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08" w:rsidRDefault="005D2DE0">
      <w:pPr>
        <w:contextualSpacing w:val="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Ansible -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Cisco switch test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(printing the clock value to host Terminal)</w:t>
      </w:r>
    </w:p>
    <w:p w:rsidR="00493108" w:rsidRDefault="00493108">
      <w:pPr>
        <w:contextualSpacing w:val="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93108" w:rsidRDefault="005D2DE0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Pre-requisites:</w:t>
      </w:r>
    </w:p>
    <w:p w:rsidR="00493108" w:rsidRDefault="005D2DE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Centos7.</w:t>
      </w:r>
    </w:p>
    <w:p w:rsidR="00493108" w:rsidRDefault="005D2DE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epel release (# sudo yum install/update epel-release).</w:t>
      </w:r>
    </w:p>
    <w:p w:rsidR="00493108" w:rsidRDefault="005D2DE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A</w:t>
      </w:r>
      <w:r>
        <w:rPr>
          <w:rFonts w:ascii="Calibri" w:eastAsia="Calibri" w:hAnsi="Calibri" w:cs="Calibri"/>
        </w:rPr>
        <w:t>nsible v2.1 or above (“#yum install ansible”, installs version 2.4.2).</w:t>
      </w:r>
    </w:p>
    <w:p w:rsidR="00493108" w:rsidRDefault="005D2DE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SSH connection to a cisco switch.</w:t>
      </w:r>
    </w:p>
    <w:p w:rsidR="00493108" w:rsidRDefault="00493108">
      <w:pPr>
        <w:contextualSpacing w:val="0"/>
        <w:rPr>
          <w:rFonts w:ascii="Calibri" w:eastAsia="Calibri" w:hAnsi="Calibri" w:cs="Calibri"/>
          <w:b/>
          <w:u w:val="single"/>
        </w:rPr>
      </w:pP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Reference material</w:t>
      </w:r>
      <w:r>
        <w:rPr>
          <w:rFonts w:ascii="Calibri" w:eastAsia="Calibri" w:hAnsi="Calibri" w:cs="Calibri"/>
        </w:rPr>
        <w:t>: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Below is a link to a premade configuration</w:t>
      </w:r>
      <w:r>
        <w:rPr>
          <w:rFonts w:ascii="Calibri" w:eastAsia="Calibri" w:hAnsi="Calibri" w:cs="Calibri"/>
        </w:rPr>
        <w:t xml:space="preserve"> for a playbook that retrieves the switches time and prints it to the host’s Terminal. A ‘git clone’ link is</w:t>
      </w:r>
      <w:r>
        <w:rPr>
          <w:rFonts w:ascii="Calibri" w:eastAsia="Calibri" w:hAnsi="Calibri" w:cs="Calibri"/>
        </w:rPr>
        <w:t xml:space="preserve"> available to retrieve the preconfigured documents. This</w:t>
      </w:r>
      <w:r>
        <w:rPr>
          <w:rFonts w:ascii="Calibri" w:eastAsia="Calibri" w:hAnsi="Calibri" w:cs="Calibri"/>
        </w:rPr>
        <w:t xml:space="preserve"> guide assumes you have not used that and are replicating them manually in order to grasp how playbooks work and the how the file system is structured.</w:t>
      </w:r>
    </w:p>
    <w:p w:rsidR="00493108" w:rsidRDefault="00493108">
      <w:pPr>
        <w:contextualSpacing w:val="0"/>
        <w:rPr>
          <w:rFonts w:ascii="Calibri" w:eastAsia="Calibri" w:hAnsi="Calibri" w:cs="Calibri"/>
        </w:rPr>
      </w:pPr>
    </w:p>
    <w:p w:rsidR="00493108" w:rsidRDefault="005D2DE0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 - A directory tree is available at the bottom of this document.</w:t>
      </w:r>
    </w:p>
    <w:p w:rsidR="00493108" w:rsidRDefault="00493108">
      <w:pPr>
        <w:contextualSpacing w:val="0"/>
        <w:rPr>
          <w:rFonts w:ascii="Calibri" w:eastAsia="Calibri" w:hAnsi="Calibri" w:cs="Calibri"/>
        </w:rPr>
      </w:pP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Ansible Cisco switch clock -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https://github.com/brona/ansible-cisco-ios-example</w:t>
        </w:r>
      </w:hyperlink>
      <w:r>
        <w:rPr>
          <w:rFonts w:ascii="Calibri" w:eastAsia="Calibri" w:hAnsi="Calibri" w:cs="Calibri"/>
        </w:rPr>
        <w:t xml:space="preserve"> </w:t>
      </w:r>
    </w:p>
    <w:p w:rsidR="00493108" w:rsidRDefault="00493108">
      <w:pPr>
        <w:contextualSpacing w:val="0"/>
        <w:rPr>
          <w:rFonts w:ascii="Calibri" w:eastAsia="Calibri" w:hAnsi="Calibri" w:cs="Calibri"/>
        </w:rPr>
      </w:pP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one - Configure the inventory file</w:t>
      </w:r>
      <w:r>
        <w:rPr>
          <w:rFonts w:ascii="Calibri" w:eastAsia="Calibri" w:hAnsi="Calibri" w:cs="Calibri"/>
        </w:rPr>
        <w:t>:</w:t>
      </w:r>
    </w:p>
    <w:p w:rsidR="00493108" w:rsidRDefault="005D2DE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default, A</w:t>
      </w:r>
      <w:r>
        <w:rPr>
          <w:rFonts w:ascii="Calibri" w:eastAsia="Calibri" w:hAnsi="Calibri" w:cs="Calibri"/>
        </w:rPr>
        <w:t>nsible looks in the host information in the /etc/ansible/hosts inventory file. If th</w:t>
      </w:r>
      <w:r>
        <w:rPr>
          <w:rFonts w:ascii="Calibri" w:eastAsia="Calibri" w:hAnsi="Calibri" w:cs="Calibri"/>
        </w:rPr>
        <w:t>e file does not exist create it.</w:t>
      </w:r>
    </w:p>
    <w:p w:rsidR="00493108" w:rsidRDefault="005D2DE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information contained in the “inventory” link from the GitHub</w:t>
      </w:r>
      <w:r>
        <w:rPr>
          <w:rFonts w:ascii="Calibri" w:eastAsia="Calibri" w:hAnsi="Calibri" w:cs="Calibri"/>
        </w:rPr>
        <w:t xml:space="preserve"> repository.</w:t>
      </w:r>
    </w:p>
    <w:p w:rsidR="00493108" w:rsidRDefault="005D2DE0">
      <w:pPr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[Cisco]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#Desired group name.</w:t>
      </w:r>
    </w:p>
    <w:p w:rsidR="00493108" w:rsidRDefault="005D2DE0">
      <w:pPr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Host1 192.168.121.3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#Hostname followed by ip address.</w:t>
      </w:r>
    </w:p>
    <w:p w:rsidR="00493108" w:rsidRDefault="005D2DE0">
      <w:pPr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Host2 192.168.121.4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#Any additional hosts.</w:t>
      </w:r>
    </w:p>
    <w:p w:rsidR="00493108" w:rsidRDefault="00493108">
      <w:pPr>
        <w:contextualSpacing w:val="0"/>
        <w:rPr>
          <w:rFonts w:ascii="Calibri" w:eastAsia="Calibri" w:hAnsi="Calibri" w:cs="Calibri"/>
          <w:b/>
        </w:rPr>
      </w:pPr>
    </w:p>
    <w:p w:rsidR="00493108" w:rsidRDefault="005D2DE0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 - In order to make the ‘# a</w:t>
      </w:r>
      <w:r>
        <w:rPr>
          <w:rFonts w:ascii="Calibri" w:eastAsia="Calibri" w:hAnsi="Calibri" w:cs="Calibri"/>
          <w:b/>
        </w:rPr>
        <w:t>nsible -m ping all’</w:t>
      </w:r>
      <w:r>
        <w:rPr>
          <w:rFonts w:ascii="Calibri" w:eastAsia="Calibri" w:hAnsi="Calibri" w:cs="Calibri"/>
          <w:b/>
        </w:rPr>
        <w:t xml:space="preserve"> command work you also have to add the following to the hosts file:</w:t>
      </w:r>
    </w:p>
    <w:p w:rsidR="00493108" w:rsidRDefault="00493108">
      <w:pPr>
        <w:contextualSpacing w:val="0"/>
        <w:rPr>
          <w:rFonts w:ascii="Calibri" w:eastAsia="Calibri" w:hAnsi="Calibri" w:cs="Calibri"/>
          <w:b/>
        </w:rPr>
      </w:pPr>
    </w:p>
    <w:p w:rsidR="00493108" w:rsidRDefault="005D2DE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[all:vars]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#Works on all variables</w:t>
      </w:r>
    </w:p>
    <w:p w:rsidR="00493108" w:rsidRDefault="005D2DE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ansible_python_interpreter=/usr/bin/python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#The location of your python may vary</w:t>
      </w:r>
    </w:p>
    <w:p w:rsidR="00493108" w:rsidRDefault="005D2DE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ansible _connection=local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#A default value and not necessary but good practice to include.</w:t>
      </w:r>
    </w:p>
    <w:p w:rsidR="00493108" w:rsidRDefault="00493108">
      <w:pPr>
        <w:contextualSpacing w:val="0"/>
        <w:rPr>
          <w:rFonts w:ascii="Calibri" w:eastAsia="Calibri" w:hAnsi="Calibri" w:cs="Calibri"/>
        </w:rPr>
      </w:pP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two - Configure the ansible.cfg file</w:t>
      </w:r>
      <w:r>
        <w:rPr>
          <w:rFonts w:ascii="Calibri" w:eastAsia="Calibri" w:hAnsi="Calibri" w:cs="Calibri"/>
        </w:rPr>
        <w:t>:</w:t>
      </w:r>
    </w:p>
    <w:p w:rsidR="00493108" w:rsidRDefault="005D2DE0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adding the information from the ansible.cfg file from the GitHub</w:t>
      </w:r>
      <w:r>
        <w:rPr>
          <w:rFonts w:ascii="Calibri" w:eastAsia="Calibri" w:hAnsi="Calibri" w:cs="Calibri"/>
        </w:rPr>
        <w:t xml:space="preserve"> repository it is unnecessary to change the path of </w:t>
      </w:r>
      <w:r>
        <w:rPr>
          <w:rFonts w:ascii="Calibri" w:eastAsia="Calibri" w:hAnsi="Calibri" w:cs="Calibri"/>
        </w:rPr>
        <w:t>the hosts inventory file unless your creating one that is not in the default /etc/ansible/hosts directory. It is still useful to increase the timeout which is set to ten seconds by default. This can be done by adding the following:</w:t>
      </w:r>
    </w:p>
    <w:p w:rsidR="00493108" w:rsidRDefault="005D2DE0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[defaults]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#The commente</w:t>
      </w:r>
      <w:r>
        <w:rPr>
          <w:rFonts w:ascii="Calibri" w:eastAsia="Calibri" w:hAnsi="Calibri" w:cs="Calibri"/>
          <w:color w:val="FF0000"/>
        </w:rPr>
        <w:t>d out values in this field are the default values.</w:t>
      </w:r>
    </w:p>
    <w:p w:rsidR="00493108" w:rsidRDefault="005D2DE0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Timeout = 30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#Change the timeout value based on the activities you intend 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perform.</w:t>
      </w:r>
    </w:p>
    <w:p w:rsidR="00493108" w:rsidRDefault="00493108">
      <w:pPr>
        <w:contextualSpacing w:val="0"/>
        <w:rPr>
          <w:rFonts w:ascii="Calibri" w:eastAsia="Calibri" w:hAnsi="Calibri" w:cs="Calibri"/>
        </w:rPr>
      </w:pP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three - Create a playbook</w:t>
      </w:r>
      <w:r>
        <w:rPr>
          <w:rFonts w:ascii="Calibri" w:eastAsia="Calibri" w:hAnsi="Calibri" w:cs="Calibri"/>
        </w:rPr>
        <w:t>: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Playbooks are scripts written in a YAML/</w:t>
      </w:r>
      <w:r>
        <w:rPr>
          <w:rFonts w:ascii="Calibri" w:eastAsia="Calibri" w:hAnsi="Calibri" w:cs="Calibri"/>
        </w:rPr>
        <w:t>.yml file. When a script is played it looks f</w:t>
      </w:r>
      <w:r>
        <w:rPr>
          <w:rFonts w:ascii="Calibri" w:eastAsia="Calibri" w:hAnsi="Calibri" w:cs="Calibri"/>
        </w:rPr>
        <w:t>or it in the current directory. This makes it useful to store all of the playbooks in a separate</w:t>
      </w:r>
      <w:r>
        <w:rPr>
          <w:rFonts w:ascii="Calibri" w:eastAsia="Calibri" w:hAnsi="Calibri" w:cs="Calibri"/>
        </w:rPr>
        <w:t xml:space="preserve"> folder.</w:t>
      </w:r>
    </w:p>
    <w:p w:rsidR="00493108" w:rsidRDefault="005D2DE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directory called playbooks in the ansible folder.</w:t>
      </w:r>
    </w:p>
    <w:p w:rsidR="00493108" w:rsidRDefault="005D2DE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sudo mkdir /etc/ansible/playbooks</w:t>
      </w:r>
    </w:p>
    <w:p w:rsidR="00493108" w:rsidRDefault="005D2DE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‘</w:t>
      </w:r>
      <w:r>
        <w:rPr>
          <w:rFonts w:ascii="Calibri" w:eastAsia="Calibri" w:hAnsi="Calibri" w:cs="Calibri"/>
        </w:rPr>
        <w:t>.yml’ file</w:t>
      </w:r>
      <w:r>
        <w:rPr>
          <w:rFonts w:ascii="Calibri" w:eastAsia="Calibri" w:hAnsi="Calibri" w:cs="Calibri"/>
        </w:rPr>
        <w:t xml:space="preserve"> in the playbooks directory</w:t>
      </w:r>
    </w:p>
    <w:p w:rsidR="00493108" w:rsidRDefault="005D2DE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sudo nano /et</w:t>
      </w:r>
      <w:r>
        <w:rPr>
          <w:rFonts w:ascii="Calibri" w:eastAsia="Calibri" w:hAnsi="Calibri" w:cs="Calibri"/>
        </w:rPr>
        <w:t>c/ansible/playbooks/cisco_test1.yml</w:t>
      </w:r>
      <w:r>
        <w:rPr>
          <w:rFonts w:ascii="Calibri" w:eastAsia="Calibri" w:hAnsi="Calibri" w:cs="Calibri"/>
        </w:rPr>
        <w:tab/>
        <w:t>#adapt file name as needed.</w:t>
      </w:r>
    </w:p>
    <w:p w:rsidR="00493108" w:rsidRPr="005D2DE0" w:rsidRDefault="005D2DE0" w:rsidP="005D2DE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the contents of the show_clock.yml file on GitHub </w:t>
      </w:r>
      <w:r w:rsidRPr="005D2DE0">
        <w:rPr>
          <w:rFonts w:ascii="Calibri" w:eastAsia="Calibri" w:hAnsi="Calibri" w:cs="Calibri"/>
        </w:rPr>
        <w:t>to the YAML file you just created making sure to change any relevant fields to match your naming policies. (the below example is adapted for this do</w:t>
      </w:r>
      <w:r w:rsidRPr="005D2DE0">
        <w:rPr>
          <w:rFonts w:ascii="Calibri" w:eastAsia="Calibri" w:hAnsi="Calibri" w:cs="Calibri"/>
        </w:rPr>
        <w:t>cument).</w:t>
      </w:r>
    </w:p>
    <w:p w:rsidR="00493108" w:rsidRDefault="005D2DE0">
      <w:pPr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9585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835"/>
      </w:tblGrid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>---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108" w:rsidRDefault="005D2DE0">
            <w:pPr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YAML files always start with a triple hyphen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-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hosts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cisco   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The host group declared in the hosts file (can be all)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gather_facts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no 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You don’t need fact data about the host as all you need is stored locally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connection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local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vars_prompt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>: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-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name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"mgmt_username"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prompt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"Username:"  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Defines the variable ‘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mgmt_username’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 as what you enter when prompted.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private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no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-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name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"mgmt_password"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prompt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"Password:"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Defines the variable ‘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mgmt_password’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 as what you enter when prompted.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342" w:lineRule="auto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tasks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>: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-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name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SYS | Define provider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set_fact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>: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Provider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  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The below defines the variable called “provider” using the variables declared above.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 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host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"{{ inventory_hostname }}"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 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username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"{{ mgmt_username }}"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 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password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"{{ mgmt_password }}"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08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br/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-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name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>IOS | Show clock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ios_command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>: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provider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"{{ provider }}" 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Uses the login data defined as “prompt” to login to the switch before the show clock command can be run.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commands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>: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    -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show clock   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Shows the switches clock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 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register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clock  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Registers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 the output of the “show clock” command as a value called clock.</w:t>
            </w: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</w:tr>
      <w:tr w:rsidR="00493108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493108">
            <w:pPr>
              <w:spacing w:line="400" w:lineRule="auto"/>
              <w:ind w:left="1440" w:hanging="360"/>
              <w:contextualSpacing w:val="0"/>
              <w:jc w:val="right"/>
              <w:rPr>
                <w:rFonts w:ascii="Calibri" w:eastAsia="Calibri" w:hAnsi="Calibri" w:cs="Calibri"/>
                <w:color w:val="24292E"/>
                <w:sz w:val="20"/>
                <w:szCs w:val="20"/>
              </w:rPr>
            </w:pPr>
          </w:p>
        </w:tc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93108" w:rsidRDefault="005D2DE0">
            <w:pPr>
              <w:spacing w:line="342" w:lineRule="auto"/>
              <w:ind w:left="1440" w:hanging="360"/>
              <w:contextualSpacing w:val="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 - </w:t>
            </w:r>
            <w:r>
              <w:rPr>
                <w:rFonts w:ascii="Calibri" w:eastAsia="Calibri" w:hAnsi="Calibri" w:cs="Calibri"/>
                <w:color w:val="22863A"/>
                <w:sz w:val="20"/>
                <w:szCs w:val="20"/>
              </w:rPr>
              <w:t>debug</w:t>
            </w:r>
            <w:r>
              <w:rPr>
                <w:rFonts w:ascii="Calibri" w:eastAsia="Calibri" w:hAnsi="Calibri" w:cs="Calibri"/>
                <w:color w:val="24292E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032F62"/>
                <w:sz w:val="20"/>
                <w:szCs w:val="20"/>
              </w:rPr>
              <w:t xml:space="preserve">msg="{{ clock.stdout }}"   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# Prints the clock values registered above the hosts terminal console.</w:t>
            </w:r>
          </w:p>
        </w:tc>
      </w:tr>
    </w:tbl>
    <w:p w:rsidR="00493108" w:rsidRDefault="00493108">
      <w:pPr>
        <w:contextualSpacing w:val="0"/>
        <w:rPr>
          <w:rFonts w:ascii="Calibri" w:eastAsia="Calibri" w:hAnsi="Calibri" w:cs="Calibri"/>
        </w:rPr>
      </w:pP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four - Run the playbook</w:t>
      </w:r>
      <w:r>
        <w:rPr>
          <w:rFonts w:ascii="Calibri" w:eastAsia="Calibri" w:hAnsi="Calibri" w:cs="Calibri"/>
        </w:rPr>
        <w:t>:</w:t>
      </w:r>
    </w:p>
    <w:p w:rsidR="00493108" w:rsidRDefault="005D2DE0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Input -</w:t>
      </w:r>
    </w:p>
    <w:p w:rsidR="00493108" w:rsidRDefault="005D2DE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ansible-playbook cisco_test1.yml        </w:t>
      </w:r>
      <w:r>
        <w:rPr>
          <w:rFonts w:ascii="Calibri" w:eastAsia="Calibri" w:hAnsi="Calibri" w:cs="Calibri"/>
          <w:color w:val="FF0000"/>
        </w:rPr>
        <w:t># Runs the playbook.</w:t>
      </w:r>
    </w:p>
    <w:p w:rsidR="00493108" w:rsidRDefault="005D2DE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Username:        </w:t>
      </w:r>
      <w:r>
        <w:rPr>
          <w:rFonts w:ascii="Calibri" w:eastAsia="Calibri" w:hAnsi="Calibri" w:cs="Calibri"/>
          <w:color w:val="FF0000"/>
        </w:rPr>
        <w:t>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Prompt to enter a username.</w:t>
      </w:r>
    </w:p>
    <w:p w:rsidR="00493108" w:rsidRDefault="005D2DE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Password:           </w:t>
      </w:r>
      <w:r>
        <w:rPr>
          <w:rFonts w:ascii="Calibri" w:eastAsia="Calibri" w:hAnsi="Calibri" w:cs="Calibri"/>
          <w:color w:val="FF0000"/>
        </w:rPr>
        <w:t>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Prompt to enter a password.</w:t>
      </w:r>
    </w:p>
    <w:p w:rsidR="00493108" w:rsidRDefault="005D2DE0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 -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 [cisco] ********************************************************************</w:t>
      </w:r>
    </w:p>
    <w:p w:rsidR="00493108" w:rsidRDefault="00493108">
      <w:pPr>
        <w:numPr>
          <w:ilvl w:val="0"/>
          <w:numId w:val="7"/>
        </w:numPr>
        <w:rPr>
          <w:rFonts w:ascii="Calibri" w:eastAsia="Calibri" w:hAnsi="Calibri" w:cs="Calibri"/>
        </w:rPr>
      </w:pP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</w:t>
      </w:r>
      <w:r>
        <w:rPr>
          <w:rFonts w:ascii="Calibri" w:eastAsia="Calibri" w:hAnsi="Calibri" w:cs="Calibri"/>
        </w:rPr>
        <w:t xml:space="preserve"> [SYS | Define provider] *******************************************************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FF00"/>
        </w:rPr>
        <w:t>Ok: [192.168.121.3]</w:t>
      </w:r>
    </w:p>
    <w:p w:rsidR="00493108" w:rsidRDefault="00493108">
      <w:pPr>
        <w:numPr>
          <w:ilvl w:val="0"/>
          <w:numId w:val="7"/>
        </w:numPr>
        <w:rPr>
          <w:rFonts w:ascii="Calibri" w:eastAsia="Calibri" w:hAnsi="Calibri" w:cs="Calibri"/>
        </w:rPr>
      </w:pP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[IOS | Show clock] ***********************************************************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FF00"/>
        </w:rPr>
        <w:t>Ok: [192.168.121.3]</w:t>
      </w:r>
    </w:p>
    <w:p w:rsidR="00493108" w:rsidRDefault="00493108">
      <w:pPr>
        <w:numPr>
          <w:ilvl w:val="0"/>
          <w:numId w:val="7"/>
        </w:numPr>
        <w:rPr>
          <w:rFonts w:ascii="Calibri" w:eastAsia="Calibri" w:hAnsi="Calibri" w:cs="Calibri"/>
          <w:color w:val="434343"/>
        </w:rPr>
      </w:pP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[debug] *******************************************************************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FF00"/>
        </w:rPr>
        <w:t>Ok: [192.168.121.3] =&gt; {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FF00"/>
        </w:rPr>
        <w:t>“msg”;  [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FF00"/>
        </w:rPr>
        <w:t>“*10:41:10:371 UTC Thu Jul 5 2018”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FF00"/>
        </w:rPr>
        <w:t>]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FF00"/>
        </w:rPr>
        <w:t>}</w:t>
      </w:r>
    </w:p>
    <w:p w:rsidR="00493108" w:rsidRDefault="00493108">
      <w:pPr>
        <w:numPr>
          <w:ilvl w:val="0"/>
          <w:numId w:val="7"/>
        </w:numPr>
        <w:rPr>
          <w:rFonts w:ascii="Calibri" w:eastAsia="Calibri" w:hAnsi="Calibri" w:cs="Calibri"/>
        </w:rPr>
      </w:pP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 RECAP ********************************************************************</w:t>
      </w:r>
    </w:p>
    <w:p w:rsidR="00493108" w:rsidRDefault="005D2DE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FF00"/>
        </w:rPr>
        <w:t>192.168.121.3</w:t>
      </w:r>
      <w:r>
        <w:rPr>
          <w:rFonts w:ascii="Calibri" w:eastAsia="Calibri" w:hAnsi="Calibri" w:cs="Calibri"/>
          <w:color w:val="00FF00"/>
        </w:rPr>
        <w:tab/>
      </w:r>
      <w:r>
        <w:rPr>
          <w:rFonts w:ascii="Calibri" w:eastAsia="Calibri" w:hAnsi="Calibri" w:cs="Calibri"/>
          <w:color w:val="00FF00"/>
        </w:rPr>
        <w:tab/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00FF00"/>
        </w:rPr>
        <w:t>ok=3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changed=0</w:t>
      </w:r>
      <w:r>
        <w:rPr>
          <w:rFonts w:ascii="Calibri" w:eastAsia="Calibri" w:hAnsi="Calibri" w:cs="Calibri"/>
        </w:rPr>
        <w:tab/>
        <w:t>unreachable=0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false=0</w:t>
      </w:r>
    </w:p>
    <w:p w:rsidR="00493108" w:rsidRDefault="00493108">
      <w:pPr>
        <w:contextualSpacing w:val="0"/>
        <w:rPr>
          <w:rFonts w:ascii="Calibri" w:eastAsia="Calibri" w:hAnsi="Calibri" w:cs="Calibri"/>
        </w:rPr>
      </w:pP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Additional information</w:t>
      </w:r>
      <w:r>
        <w:rPr>
          <w:rFonts w:ascii="Calibri" w:eastAsia="Calibri" w:hAnsi="Calibri" w:cs="Calibri"/>
        </w:rPr>
        <w:t>:</w:t>
      </w:r>
    </w:p>
    <w:p w:rsidR="00493108" w:rsidRDefault="005D2DE0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Directory tree -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is the layout of the /etc/ansible directory: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---ansible.cfg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---backups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---group_vars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  |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  ---servers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---hosts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---playbooks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  |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  ---cisco_te</w:t>
      </w:r>
      <w:r>
        <w:rPr>
          <w:rFonts w:ascii="Calibri" w:eastAsia="Calibri" w:hAnsi="Calibri" w:cs="Calibri"/>
        </w:rPr>
        <w:t>st1.yml</w:t>
      </w:r>
    </w:p>
    <w:p w:rsidR="00493108" w:rsidRDefault="005D2DE0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---roles</w:t>
      </w:r>
    </w:p>
    <w:sectPr w:rsidR="004931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617"/>
    <w:multiLevelType w:val="multilevel"/>
    <w:tmpl w:val="83E2E8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E74DF8"/>
    <w:multiLevelType w:val="multilevel"/>
    <w:tmpl w:val="B9E4D6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E66CA0"/>
    <w:multiLevelType w:val="multilevel"/>
    <w:tmpl w:val="F85CA7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626F0F"/>
    <w:multiLevelType w:val="multilevel"/>
    <w:tmpl w:val="C7661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02372"/>
    <w:multiLevelType w:val="multilevel"/>
    <w:tmpl w:val="243440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6F2F29"/>
    <w:multiLevelType w:val="multilevel"/>
    <w:tmpl w:val="E18EC3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F046AF"/>
    <w:multiLevelType w:val="multilevel"/>
    <w:tmpl w:val="B41E9A4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8"/>
    <w:rsid w:val="00493108"/>
    <w:rsid w:val="005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7C5E"/>
  <w15:docId w15:val="{9D3354CF-BA4E-4A8B-A725-E6E5DD88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ona/ansible-cisco-ios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Gayle</dc:creator>
  <cp:lastModifiedBy>Jordan Gayle</cp:lastModifiedBy>
  <cp:revision>2</cp:revision>
  <dcterms:created xsi:type="dcterms:W3CDTF">2018-07-05T10:59:00Z</dcterms:created>
  <dcterms:modified xsi:type="dcterms:W3CDTF">2018-07-05T10:59:00Z</dcterms:modified>
</cp:coreProperties>
</file>