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Lamplighter’s Almanac</w:t>
      </w:r>
    </w:p>
    <w:p>
      <w:pPr>
        <w:pStyle w:val="Author"/>
      </w:pPr>
      <w:r>
        <w:t xml:space="preserve">Sample Author</w:t>
      </w:r>
    </w:p>
    <w:p>
      <w:pPr>
        <w:pStyle w:val="FirstParagraph"/>
      </w:pPr>
      <w:r>
        <w:t xml:space="preserve">For everyone who reads a book before it is finished.</w:t>
      </w:r>
    </w:p>
    <w:p>
      <w:pPr>
        <w:pStyle w:val="Heading1"/>
      </w:pPr>
      <w:bookmarkStart w:id="9" w:name="_c72f2a671b2252ec2a18c0de64aaa13fa5b2329"/>
      <w:r>
        <w:t xml:space="preserve">Chapter 1</w:t>
      </w:r>
      <w:bookmarkEnd w:id="9"/>
    </w:p>
    <w:p>
      <w:pPr>
        <w:pStyle w:val="FirstParagraph"/>
      </w:pPr>
      <w:r>
        <w:t xml:space="preserve">The town of Wren Hollow kept its lamps the old way, one wick at a time, and the person who lit them was Ada Fenn.</w:t>
      </w:r>
    </w:p>
    <w:p>
      <w:pPr>
        <w:pStyle w:val="BodyText"/>
      </w:pPr>
      <w:r>
        <w:t xml:space="preserve">She started at the harbour every evening, when the tide was turning and the gulls were arguing over the last of the fishing boats. Her ladder was older than she was, and it creaked on the third rung the way a cat complains about rain.</w:t>
      </w:r>
    </w:p>
    <w:p>
      <w:pPr>
        <w:pStyle w:val="BodyText"/>
      </w:pPr>
      <w:r>
        <w:t xml:space="preserve">There were forty-one lamps in all. Ada knew each of them by the sound its glass made when she opened it: some rang, some clicked, and the one outside the bakery sighed, as if it had been waiting all day.</w:t>
      </w:r>
    </w:p>
    <w:p>
      <w:pPr>
        <w:pStyle w:val="BodyText"/>
      </w:pPr>
      <w:r>
        <w:t xml:space="preserve">Nobody in Wren Hollow remembered asking for the lamps to be lit by hand. It had simply always been done, the way bread was always baked before dawn and the church bell was always a little late.</w:t>
      </w:r>
    </w:p>
    <w:p>
      <w:pPr>
        <w:pStyle w:val="BodyText"/>
      </w:pPr>
      <w:r>
        <w:t xml:space="preserve">Ada kept an almanac in her coat pocket. It was meant for tides and moon phases, but over the years she had filled its margins with other things: who walked home late, which windows stayed bright past midnight, and once, underlined twice,</w:t>
      </w:r>
      <w:r>
        <w:t xml:space="preserve"> </w:t>
      </w:r>
      <w:r>
        <w:rPr>
          <w:i/>
          <w:iCs/>
        </w:rPr>
        <w:t xml:space="preserve">the night the harbour went silent.</w:t>
      </w:r>
    </w:p>
    <w:p>
      <w:pPr>
        <w:pStyle w:val="BodyText"/>
      </w:pPr>
      <w:r>
        <w:t xml:space="preserve">That had been the autumn her father stopped lighting the lamps. He never said why. He handed her the ladder, the long brass lighter and the almanac, and went to sit by the window he had looked out of every evening since.</w:t>
      </w:r>
    </w:p>
    <w:p>
      <w:pPr>
        <w:pStyle w:val="BodyText"/>
      </w:pPr>
      <w:r>
        <w:t xml:space="preserve">So Ada lit the lamps. She was good at it. She was quick on the ladder and patient with damp wicks, and the town grew used to seeing her shadow stretch and shrink as she climbed.</w:t>
      </w:r>
    </w:p>
    <w:p>
      <w:pPr>
        <w:pStyle w:val="BodyText"/>
      </w:pPr>
      <w:r>
        <w:t xml:space="preserve">On the evening this story begins, she reached the fortieth lamp and found it already lit.</w:t>
      </w:r>
    </w:p>
    <w:p>
      <w:pPr>
        <w:pStyle w:val="BodyText"/>
      </w:pPr>
      <w:r>
        <w:t xml:space="preserve">She stood at the bottom of the ladder for a long moment. The flame was steady and low, the way she trimmed them herself, and the glass was closed.</w:t>
      </w:r>
    </w:p>
    <w:p>
      <w:pPr>
        <w:pStyle w:val="BodyText"/>
      </w:pPr>
      <w:r>
        <w:t xml:space="preserve">Someone in Wren Hollow had lit a lamp, and it wasn’t her.</w:t>
      </w:r>
    </w:p>
    <w:p>
      <w:pPr>
        <w:pStyle w:val="Heading1"/>
      </w:pPr>
      <w:bookmarkStart w:id="10" w:name="_8a0968e7a5c492c39b48bcf527e7af855fb13e6"/>
      <w:r>
        <w:t xml:space="preserve">Chapter 2</w:t>
      </w:r>
      <w:bookmarkEnd w:id="10"/>
    </w:p>
    <w:p>
      <w:pPr>
        <w:pStyle w:val="FirstParagraph"/>
      </w:pPr>
      <w:r>
        <w:t xml:space="preserve">Ada did not sleep that night. She sat at the kitchen table with the almanac open in front of her and a cup of tea going cold beside it.</w:t>
      </w:r>
    </w:p>
    <w:p>
      <w:pPr>
        <w:pStyle w:val="BodyText"/>
      </w:pPr>
      <w:r>
        <w:t xml:space="preserve">She went through the margins page by page, looking for anything she had written about the fortieth lamp. It stood at the corner of Sexton Lane, where the road bent towards the old chapel and the houses thinned out into fields.</w:t>
      </w:r>
    </w:p>
    <w:p>
      <w:pPr>
        <w:pStyle w:val="BodyText"/>
      </w:pPr>
      <w:r>
        <w:t xml:space="preserve">There was very little. A note from two winters ago said the glass had cracked in a frost and she had replaced it. Another, from the summer, said only:</w:t>
      </w:r>
      <w:r>
        <w:t xml:space="preserve"> </w:t>
      </w:r>
      <w:r>
        <w:rPr>
          <w:i/>
          <w:iCs/>
        </w:rPr>
        <w:t xml:space="preserve">moths, hundreds of them.</w:t>
      </w:r>
    </w:p>
    <w:p>
      <w:pPr>
        <w:pStyle w:val="BodyText"/>
      </w:pPr>
      <w:r>
        <w:t xml:space="preserve">Her father had kept the almanac before her, and his notes were in the earlier pages, in a smaller and more careful hand. Ada had always skipped them. They were mostly tides.</w:t>
      </w:r>
    </w:p>
    <w:p>
      <w:pPr>
        <w:pStyle w:val="BodyText"/>
      </w:pPr>
      <w:r>
        <w:t xml:space="preserve">Tonight she read them properly, and near the back, on a page she had never turned to, she found Sexton Lane again.</w:t>
      </w:r>
    </w:p>
    <w:p>
      <w:pPr>
        <w:pStyle w:val="BodyText"/>
      </w:pPr>
      <w:r>
        <w:t xml:space="preserve">“Fortieth lamp lit before me,”</w:t>
      </w:r>
      <w:r>
        <w:t xml:space="preserve"> </w:t>
      </w:r>
      <w:r>
        <w:t xml:space="preserve">her father had written.</w:t>
      </w:r>
      <w:r>
        <w:t xml:space="preserve"> </w:t>
      </w:r>
      <w:r>
        <w:t xml:space="preserve">“Third time this month. Glass closed, wick trimmed. Told no one.”</w:t>
      </w:r>
    </w:p>
    <w:p>
      <w:pPr>
        <w:pStyle w:val="BodyText"/>
      </w:pPr>
      <w:r>
        <w:t xml:space="preserve">The date beside it was eleven years ago, the same autumn he had put down the ladder.</w:t>
      </w:r>
    </w:p>
    <w:p>
      <w:pPr>
        <w:pStyle w:val="BodyText"/>
      </w:pPr>
      <w:r>
        <w:t xml:space="preserve">Ada read the line three times. Then she closed the almanac, put on her coat and walked out into the dark.</w:t>
      </w:r>
    </w:p>
    <w:p>
      <w:pPr>
        <w:pStyle w:val="BodyText"/>
      </w:pPr>
      <w:r>
        <w:t xml:space="preserve">The town was quiet in the way only a harbour town can be quiet, with the sea filling every gap in the silence. Her footsteps sounded too loud on the cobbles.</w:t>
      </w:r>
    </w:p>
    <w:p>
      <w:pPr>
        <w:pStyle w:val="BodyText"/>
      </w:pPr>
      <w:r>
        <w:t xml:space="preserve">At the corner of Sexton Lane, the fortieth lamp was still burning. Every other lamp she had lit was still burning too, which was as it should be, but this one burned differently.</w:t>
      </w:r>
    </w:p>
    <w:p>
      <w:pPr>
        <w:pStyle w:val="BodyText"/>
      </w:pPr>
      <w:r>
        <w:t xml:space="preserve">It took her a moment to see what it was. The flame was not flickering. Every other lamp in Wren Hollow moved with the wind off the water, but this one stood perfectly still, like a flame painted onto the glass.</w:t>
      </w:r>
    </w:p>
    <w:p>
      <w:pPr>
        <w:pStyle w:val="BodyText"/>
      </w:pPr>
      <w:r>
        <w:t xml:space="preserve">She climbed the ladder and opened the lamp. Warm air rose against her face. The flame was real.</w:t>
      </w:r>
    </w:p>
    <w:p>
      <w:pPr>
        <w:pStyle w:val="BodyText"/>
      </w:pPr>
      <w:r>
        <w:t xml:space="preserve">Inside, tucked behind the wick holder where nobody would ever look unless they were looking for it, was a folded square of paper.</w:t>
      </w:r>
    </w:p>
    <w:p>
      <w:pPr>
        <w:pStyle w:val="BodyText"/>
      </w:pPr>
      <w:r>
        <w:t xml:space="preserve">Ada took it out and climbed down before she opened it. Her hands were not quite steady.</w:t>
      </w:r>
    </w:p>
    <w:p>
      <w:pPr>
        <w:pStyle w:val="BodyText"/>
      </w:pPr>
      <w:r>
        <w:t xml:space="preserve">It was a page torn from an almanac, the same printing as hers, the same thin paper. On it, in her father’s careful hand, were five words.</w:t>
      </w:r>
    </w:p>
    <w:p>
      <w:pPr>
        <w:pStyle w:val="BodyText"/>
      </w:pPr>
      <w:r>
        <w:rPr>
          <w:i/>
          <w:iCs/>
        </w:rPr>
        <w:t xml:space="preserve">Keep lighting them. Don’t stop.</w:t>
      </w:r>
    </w:p>
    <w:p>
      <w:r>
        <w:pict>
          <v:rect style="width:0;height:1.5pt" o:hralign="center" o:hrstd="t" o:hr="t"/>
        </w:pict>
      </w:r>
    </w:p>
    <w:p>
      <w:pPr>
        <w:pStyle w:val="FirstParagraph"/>
      </w:pPr>
      <w:r>
        <w:t xml:space="preserve">She walked home slowly, the note in her pocket next to the almanac it had come from.</w:t>
      </w:r>
    </w:p>
    <w:p>
      <w:pPr>
        <w:pStyle w:val="BodyText"/>
      </w:pPr>
      <w:r>
        <w:t xml:space="preserve">Her father was asleep in his chair by the window when she let herself in. She stood in the doorway and watched him for a while, the lamplight from the street moving across his face.</w:t>
      </w:r>
    </w:p>
    <w:p>
      <w:pPr>
        <w:pStyle w:val="BodyText"/>
      </w:pPr>
      <w:r>
        <w:t xml:space="preserve">She did not wake him. Some questions, she thought, were better asked in daylight.</w:t>
      </w:r>
    </w:p>
    <w:p>
      <w:pPr>
        <w:pStyle w:val="Heading1"/>
      </w:pPr>
      <w:bookmarkStart w:id="11" w:name="_160dcb9d6ab947dc0fd0f32eecd56b25b2eda43"/>
      <w:r>
        <w:t xml:space="preserve">Chapter 3</w:t>
      </w:r>
      <w:bookmarkEnd w:id="11"/>
    </w:p>
    <w:p>
      <w:pPr>
        <w:pStyle w:val="FirstParagraph"/>
      </w:pPr>
      <w:r>
        <w:t xml:space="preserve">In daylight, her father denied everything.</w:t>
      </w:r>
    </w:p>
    <w:p>
      <w:pPr>
        <w:pStyle w:val="BodyText"/>
      </w:pPr>
      <w:r>
        <w:t xml:space="preserve">“I haven’t been out of this house at night in eleven years,”</w:t>
      </w:r>
      <w:r>
        <w:t xml:space="preserve"> </w:t>
      </w:r>
      <w:r>
        <w:t xml:space="preserve">he said, and it was true, as far as Ada knew. His knees would not have managed the ladder anyway.</w:t>
      </w:r>
    </w:p>
    <w:p>
      <w:pPr>
        <w:pStyle w:val="BodyText"/>
      </w:pPr>
      <w:r>
        <w:t xml:space="preserve">She put the note on the table between them. He looked at it for a long time without touching it.</w:t>
      </w:r>
    </w:p>
    <w:p>
      <w:pPr>
        <w:pStyle w:val="BodyText"/>
      </w:pPr>
      <w:r>
        <w:t xml:space="preserve">“That’s my writing,”</w:t>
      </w:r>
      <w:r>
        <w:t xml:space="preserve"> </w:t>
      </w:r>
      <w:r>
        <w:t xml:space="preserve">he said at last.</w:t>
      </w:r>
    </w:p>
    <w:p>
      <w:pPr>
        <w:pStyle w:val="BodyText"/>
      </w:pPr>
      <w:r>
        <w:t xml:space="preserve">“I know.”</w:t>
      </w:r>
    </w:p>
    <w:p>
      <w:pPr>
        <w:pStyle w:val="BodyText"/>
      </w:pPr>
      <w:r>
        <w:t xml:space="preserve">“I don’t remember writing it.”</w:t>
      </w:r>
    </w:p>
    <w:p>
      <w:pPr>
        <w:pStyle w:val="BodyText"/>
      </w:pPr>
      <w:r>
        <w:t xml:space="preserve">Ada believed him. That was the strange part. She had expected an argument, or a story, or one of the long silences he used when he did not want to talk. Instead he just looked frightened, and very old.</w:t>
      </w:r>
    </w:p>
    <w:p>
      <w:pPr>
        <w:pStyle w:val="BodyText"/>
      </w:pPr>
      <w:r>
        <w:t xml:space="preserve">That evening she lit the lamps as usual, starting at the harbour, and she went slower than usual so she would reach Sexton Lane at full dark.</w:t>
      </w:r>
    </w:p>
    <w:p>
      <w:pPr>
        <w:pStyle w:val="BodyText"/>
      </w:pPr>
      <w:r>
        <w:t xml:space="preserve">The fortieth lamp was unlit. She lit it herself, closed the glass and waited at the bottom of the ladder.</w:t>
      </w:r>
    </w:p>
    <w:p>
      <w:pPr>
        <w:pStyle w:val="BodyText"/>
      </w:pPr>
      <w:r>
        <w:t xml:space="preserve">Nothing happened for a long time. The tide came in. A dog barked somewhere up the hill and was told to be quiet.</w:t>
      </w:r>
    </w:p>
    <w:p>
      <w:pPr>
        <w:pStyle w:val="BodyText"/>
      </w:pPr>
      <w:r>
        <w:t xml:space="preserve">Then, at the far end of the lane, the forty-first lamp, the one by the chapel that she had not reached yet, began to glow.</w:t>
      </w:r>
    </w:p>
    <w:p>
      <w:pPr>
        <w:pStyle w:val="BodyText"/>
      </w:pPr>
      <w:r>
        <w:t xml:space="preserve">Ada picked up her ladder and walked towards it.</w:t>
      </w:r>
    </w:p>
    <w:p>
      <w:pPr>
        <w:pStyle w:val="Heading1"/>
      </w:pPr>
      <w:bookmarkStart w:id="12" w:name="_acknowledgments"/>
      <w:r>
        <w:t xml:space="preserve">Acknowledgments</w:t>
      </w:r>
      <w:bookmarkEnd w:id="12"/>
    </w:p>
    <w:p>
      <w:pPr>
        <w:pStyle w:val="FirstParagraph"/>
      </w:pPr>
      <w:r>
        <w:t xml:space="preserve">[PLACEHOLDER]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Lamplighter’s Almanac</dc:title>
  <dc:creator>Sample Author</dc:creator>
  <cp:keywords/>
  <dcterms:created xsi:type="dcterms:W3CDTF">2026-10-19T18:11:21Z</dcterms:created>
  <dcterms:modified xsi:type="dcterms:W3CDTF">2026-10-19T18:11:21Z</dcterms:modified>
</cp:coreProperties>
</file>

<file path=docProps/custom.xml><?xml version="1.0" encoding="utf-8"?>
<Properties xmlns="http://schemas.openxmlformats.org/officeDocument/2006/custom-properties" xmlns:vt="http://schemas.openxmlformats.org/officeDocument/2006/docPropsVTypes"/>
</file>