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0800" w:type="dxa"/>
        <w:jc w:val="left"/>
        <w:tblInd w:w="-6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1710"/>
        <w:gridCol w:w="1620"/>
        <w:gridCol w:w="1710"/>
        <w:gridCol w:w="1710"/>
        <w:gridCol w:w="1800"/>
      </w:tblGrid>
      <w:tr>
        <w:trPr>
          <w:trHeight w:val="256" w:hRule="atLeast"/>
        </w:trPr>
        <w:tc>
          <w:tcPr>
            <w:tcW w:w="225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HCP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Sample Sizes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242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272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305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343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384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040" w:type="dxa"/>
            <w:gridSpan w:val="3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Training Samples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alf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plit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136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171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192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Split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217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244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274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308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345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areto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193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217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244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274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307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daptive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plit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169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28.4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207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31.8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248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30.8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295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25.4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345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21.2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550" w:type="dxa"/>
            <w:gridSpan w:val="5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Validation sample scores (neg. mean absolute error)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alf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plit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-15.4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-15.35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-15.33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-15.26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-15.19 (±</w:t>
            </w:r>
            <w:r>
              <w:rPr/>
              <w:t>0.74</w:t>
            </w:r>
            <w:r>
              <w:rPr/>
              <w:t>)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Split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-15.06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2.35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-15.03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1.97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-14.94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1.95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-14.76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1.71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-14.91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1.73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areto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-15.21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-15.08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-15.04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-14.88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1.34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-14.83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1.23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daptive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plit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-15.24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1.22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-15.14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1.48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-15.1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1.65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-13.88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1.75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-14.82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1.78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040" w:type="dxa"/>
            <w:gridSpan w:val="3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P-values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alf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plit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0.0059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0.0027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0.0012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0.0004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0.0003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Split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0.1138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0.0696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0.0492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0.0417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0.0199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2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areto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0.0547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0.0323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0.0119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0.0117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0.0025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25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daptive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plit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0.0128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0.0165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0.0198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0.0332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0.0295 (±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LibreOffice/6.4.7.2$Linux_X86_64 LibreOffice_project/40$Build-2</Application>
  <Pages>1</Pages>
  <Words>136</Words>
  <Characters>833</Characters>
  <CharactersWithSpaces>887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2023-01-10T13:20:11Z</dcterms:created>
  <dc:creator/>
  <dc:description/>
  <dc:language>en-US</dc:language>
  <cp:lastModifiedBy/>
  <dcterms:modified xsi:type="dcterms:W3CDTF">2023-01-11T12:30:46Z</dcterms:modified>
  <cp:revision>12</cp:revision>
  <dc:subject/>
  <dc:title/>
</cp:coreProperties>
</file>