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E8905" w14:textId="77777777" w:rsidR="008D22D4" w:rsidRDefault="00502B59" w:rsidP="00502B59">
      <w:pPr>
        <w:jc w:val="center"/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Membuat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Web Top Up</w:t>
      </w:r>
    </w:p>
    <w:p w14:paraId="41A546EA" w14:textId="77777777" w:rsidR="001D6F34" w:rsidRDefault="001D6F34" w:rsidP="00502B59">
      <w:pPr>
        <w:jc w:val="center"/>
        <w:rPr>
          <w:rFonts w:ascii="Times New Roman" w:hAnsi="Times New Roman" w:cs="Times New Roman"/>
        </w:rPr>
      </w:pPr>
    </w:p>
    <w:p w14:paraId="23CE2232" w14:textId="77777777" w:rsidR="001D6F34" w:rsidRDefault="00502B59" w:rsidP="00502B59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3462F4C0" wp14:editId="5354271E">
            <wp:extent cx="1676400" cy="173420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bg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6191" cy="173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29382" w14:textId="77777777" w:rsidR="001D6F34" w:rsidRDefault="001D6F34" w:rsidP="001D6F34">
      <w:pPr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2</w:t>
      </w:r>
    </w:p>
    <w:p w14:paraId="1BE1B6AC" w14:textId="77777777" w:rsidR="001D6F34" w:rsidRDefault="001D6F34" w:rsidP="001D6F34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Ahmad Revandi</w:t>
      </w:r>
    </w:p>
    <w:p w14:paraId="3D29B329" w14:textId="77777777" w:rsidR="001D6F34" w:rsidRDefault="001D6F34" w:rsidP="001D6F34">
      <w:pPr>
        <w:jc w:val="center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Deril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Syaputra</w:t>
      </w:r>
      <w:proofErr w:type="spellEnd"/>
    </w:p>
    <w:p w14:paraId="03CAFB19" w14:textId="77777777" w:rsidR="001D6F34" w:rsidRDefault="001D6F34" w:rsidP="001D6F34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Fadhli Khairullah</w:t>
      </w:r>
    </w:p>
    <w:p w14:paraId="1D0FA156" w14:textId="77777777" w:rsidR="001D6F34" w:rsidRDefault="001D6F34" w:rsidP="001D6F34">
      <w:pPr>
        <w:jc w:val="center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Galuh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wijaya</w:t>
      </w:r>
      <w:proofErr w:type="spellEnd"/>
    </w:p>
    <w:p w14:paraId="7BAD1D01" w14:textId="77777777" w:rsidR="001D6F34" w:rsidRDefault="001D6F34" w:rsidP="001D6F34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Revan </w:t>
      </w:r>
      <w:proofErr w:type="spellStart"/>
      <w:r>
        <w:rPr>
          <w:rFonts w:ascii="Times New Roman" w:hAnsi="Times New Roman" w:cs="Times New Roman"/>
        </w:rPr>
        <w:t>Reviansyah</w:t>
      </w:r>
      <w:proofErr w:type="spellEnd"/>
    </w:p>
    <w:p w14:paraId="1CE30E91" w14:textId="77777777" w:rsidR="0001488F" w:rsidRDefault="0001488F" w:rsidP="00502B59">
      <w:pPr>
        <w:jc w:val="center"/>
        <w:rPr>
          <w:rFonts w:ascii="Times New Roman" w:hAnsi="Times New Roman" w:cs="Times New Roman"/>
        </w:rPr>
      </w:pPr>
    </w:p>
    <w:p w14:paraId="24D75BC5" w14:textId="08460FA5" w:rsidR="00502B59" w:rsidRPr="005154ED" w:rsidRDefault="0001488F" w:rsidP="00502B59">
      <w:pPr>
        <w:jc w:val="center"/>
        <w:rPr>
          <w:rFonts w:ascii="Times New Roman" w:hAnsi="Times New Roman" w:cs="Times New Roman"/>
          <w:b/>
          <w:bCs/>
        </w:rPr>
      </w:pPr>
      <w:r w:rsidRPr="005154ED">
        <w:rPr>
          <w:rFonts w:ascii="Times New Roman" w:hAnsi="Times New Roman" w:cs="Times New Roman"/>
          <w:b/>
          <w:bCs/>
        </w:rPr>
        <w:t xml:space="preserve">SMK INFORMATIKA BINA GENERASI 1 </w:t>
      </w:r>
      <w:r w:rsidR="005154ED" w:rsidRPr="005154ED">
        <w:rPr>
          <w:rFonts w:ascii="Times New Roman" w:hAnsi="Times New Roman" w:cs="Times New Roman"/>
          <w:b/>
          <w:bCs/>
        </w:rPr>
        <w:t>BOGOR</w:t>
      </w:r>
      <w:r w:rsidR="00502B59" w:rsidRPr="005154ED">
        <w:rPr>
          <w:rFonts w:ascii="Times New Roman" w:hAnsi="Times New Roman" w:cs="Times New Roman"/>
          <w:b/>
          <w:bCs/>
        </w:rPr>
        <w:br w:type="page"/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203499279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74E848DD" w14:textId="77777777" w:rsidR="00502B59" w:rsidRDefault="00502B59">
          <w:pPr>
            <w:pStyle w:val="TOCHeading"/>
          </w:pPr>
          <w:r>
            <w:t>Daftar Isi</w:t>
          </w:r>
        </w:p>
        <w:p w14:paraId="6BDC0AC1" w14:textId="22B350CB" w:rsidR="00011600" w:rsidRDefault="00502B59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8103338" w:history="1">
            <w:r w:rsidR="00011600" w:rsidRPr="00C3261A">
              <w:rPr>
                <w:rStyle w:val="Hyperlink"/>
                <w:noProof/>
              </w:rPr>
              <w:t>Bab I</w:t>
            </w:r>
            <w:r w:rsidR="00011600">
              <w:rPr>
                <w:noProof/>
                <w:webHidden/>
              </w:rPr>
              <w:tab/>
            </w:r>
            <w:r w:rsidR="00011600">
              <w:rPr>
                <w:noProof/>
                <w:webHidden/>
              </w:rPr>
              <w:fldChar w:fldCharType="begin"/>
            </w:r>
            <w:r w:rsidR="00011600">
              <w:rPr>
                <w:noProof/>
                <w:webHidden/>
              </w:rPr>
              <w:instrText xml:space="preserve"> PAGEREF _Toc198103338 \h </w:instrText>
            </w:r>
            <w:r w:rsidR="00011600">
              <w:rPr>
                <w:noProof/>
                <w:webHidden/>
              </w:rPr>
            </w:r>
            <w:r w:rsidR="00011600">
              <w:rPr>
                <w:noProof/>
                <w:webHidden/>
              </w:rPr>
              <w:fldChar w:fldCharType="separate"/>
            </w:r>
            <w:r w:rsidR="00011600">
              <w:rPr>
                <w:noProof/>
                <w:webHidden/>
              </w:rPr>
              <w:t>3</w:t>
            </w:r>
            <w:r w:rsidR="00011600">
              <w:rPr>
                <w:noProof/>
                <w:webHidden/>
              </w:rPr>
              <w:fldChar w:fldCharType="end"/>
            </w:r>
          </w:hyperlink>
        </w:p>
        <w:p w14:paraId="73958180" w14:textId="76F1BC7D" w:rsidR="00011600" w:rsidRDefault="0001160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198103339" w:history="1">
            <w:r w:rsidRPr="00C3261A">
              <w:rPr>
                <w:rStyle w:val="Hyperlink"/>
                <w:noProof/>
              </w:rPr>
              <w:t>Tujuan Pembuatan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_Toc198103339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960136" w14:textId="779F4D0B" w:rsidR="00011600" w:rsidRDefault="0001160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198103340" w:history="1">
            <w:r w:rsidRPr="00C3261A">
              <w:rPr>
                <w:rStyle w:val="Hyperlink"/>
                <w:noProof/>
              </w:rPr>
              <w:t>Bab II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_Toc198103340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B95C3F" w14:textId="4F015FA0" w:rsidR="00011600" w:rsidRDefault="0001160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198103341" w:history="1">
            <w:r w:rsidRPr="00C3261A">
              <w:rPr>
                <w:rStyle w:val="Hyperlink"/>
                <w:noProof/>
              </w:rPr>
              <w:t>Penjelasan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_Toc198103341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149861" w14:textId="2CDE6300" w:rsidR="00011600" w:rsidRDefault="0001160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198103342" w:history="1">
            <w:r w:rsidRPr="00C3261A">
              <w:rPr>
                <w:rStyle w:val="Hyperlink"/>
                <w:noProof/>
              </w:rPr>
              <w:t>Bab III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_Toc198103342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6A39F" w14:textId="325657FE" w:rsidR="00011600" w:rsidRDefault="0001160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198103343" w:history="1">
            <w:r w:rsidRPr="00C3261A">
              <w:rPr>
                <w:rStyle w:val="Hyperlink"/>
                <w:noProof/>
              </w:rPr>
              <w:t>Hasil Pembahasan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_Toc198103343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5FD132" w14:textId="68989925" w:rsidR="00011600" w:rsidRDefault="0001160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198103344" w:history="1">
            <w:r w:rsidRPr="00C3261A">
              <w:rPr>
                <w:rStyle w:val="Hyperlink"/>
                <w:noProof/>
              </w:rPr>
              <w:t>Bab IV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_Toc198103344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E93B1D" w14:textId="2F3CD7F2" w:rsidR="00011600" w:rsidRDefault="0001160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198103345" w:history="1">
            <w:r w:rsidRPr="00C3261A">
              <w:rPr>
                <w:rStyle w:val="Hyperlink"/>
                <w:noProof/>
              </w:rPr>
              <w:t>Penutup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_Toc198103345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C68E8" w14:textId="428D9A1B" w:rsidR="00502B59" w:rsidRDefault="00502B59">
          <w:r>
            <w:rPr>
              <w:b/>
              <w:bCs/>
              <w:noProof/>
            </w:rPr>
            <w:fldChar w:fldCharType="end"/>
          </w:r>
        </w:p>
      </w:sdtContent>
    </w:sdt>
    <w:p w14:paraId="60816286" w14:textId="77777777" w:rsidR="00502B59" w:rsidRDefault="00502B5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EAD8B24" w14:textId="77777777" w:rsidR="00502B59" w:rsidRDefault="00502B59" w:rsidP="00502B59">
      <w:pPr>
        <w:pStyle w:val="Heading1"/>
        <w:jc w:val="center"/>
      </w:pPr>
      <w:bookmarkStart w:id="0" w:name="_Toc198103338"/>
      <w:r>
        <w:lastRenderedPageBreak/>
        <w:t>Bab I</w:t>
      </w:r>
      <w:bookmarkEnd w:id="0"/>
    </w:p>
    <w:p w14:paraId="42BFC376" w14:textId="77777777" w:rsidR="00502B59" w:rsidRPr="00502B59" w:rsidRDefault="00502B59" w:rsidP="00502B59">
      <w:pPr>
        <w:pStyle w:val="Heading2"/>
        <w:jc w:val="center"/>
        <w:rPr>
          <w:color w:val="000000" w:themeColor="text1"/>
          <w:sz w:val="22"/>
          <w:szCs w:val="22"/>
        </w:rPr>
      </w:pPr>
      <w:bookmarkStart w:id="1" w:name="_Toc198103339"/>
      <w:r w:rsidRPr="00502B59">
        <w:rPr>
          <w:color w:val="000000" w:themeColor="text1"/>
          <w:sz w:val="22"/>
          <w:szCs w:val="22"/>
        </w:rPr>
        <w:t xml:space="preserve">Tujuan </w:t>
      </w:r>
      <w:proofErr w:type="spellStart"/>
      <w:r w:rsidRPr="00502B59">
        <w:rPr>
          <w:color w:val="000000" w:themeColor="text1"/>
          <w:sz w:val="22"/>
          <w:szCs w:val="22"/>
        </w:rPr>
        <w:t>Pembuatan</w:t>
      </w:r>
      <w:bookmarkEnd w:id="1"/>
      <w:proofErr w:type="spellEnd"/>
    </w:p>
    <w:p w14:paraId="51BA6879" w14:textId="77777777" w:rsidR="001C1B83" w:rsidRDefault="001C1B83" w:rsidP="001C1B83"/>
    <w:p w14:paraId="7746C54B" w14:textId="77777777" w:rsidR="001C1B83" w:rsidRPr="001C1B83" w:rsidRDefault="001C1B83" w:rsidP="001C1B83">
      <w:pPr>
        <w:rPr>
          <w:sz w:val="20"/>
          <w:szCs w:val="20"/>
        </w:rPr>
      </w:pPr>
      <w:r w:rsidRPr="001C1B83">
        <w:rPr>
          <w:sz w:val="20"/>
          <w:szCs w:val="20"/>
        </w:rPr>
        <w:t xml:space="preserve">Tujuan </w:t>
      </w:r>
      <w:proofErr w:type="spellStart"/>
      <w:r w:rsidRPr="001C1B83">
        <w:rPr>
          <w:sz w:val="20"/>
          <w:szCs w:val="20"/>
        </w:rPr>
        <w:t>Pembuatan</w:t>
      </w:r>
      <w:proofErr w:type="spellEnd"/>
      <w:r w:rsidRPr="001C1B83">
        <w:rPr>
          <w:sz w:val="20"/>
          <w:szCs w:val="20"/>
        </w:rPr>
        <w:t xml:space="preserve"> Website Top Up</w:t>
      </w:r>
    </w:p>
    <w:p w14:paraId="710BB831" w14:textId="77777777" w:rsidR="001C1B83" w:rsidRPr="001C1B83" w:rsidRDefault="001C1B83" w:rsidP="001C1B83">
      <w:pPr>
        <w:rPr>
          <w:sz w:val="20"/>
          <w:szCs w:val="20"/>
        </w:rPr>
      </w:pPr>
      <w:r w:rsidRPr="001C1B83">
        <w:rPr>
          <w:sz w:val="20"/>
          <w:szCs w:val="20"/>
        </w:rPr>
        <w:t xml:space="preserve">Tujuan </w:t>
      </w:r>
      <w:proofErr w:type="spellStart"/>
      <w:r w:rsidRPr="001C1B83">
        <w:rPr>
          <w:sz w:val="20"/>
          <w:szCs w:val="20"/>
        </w:rPr>
        <w:t>dari</w:t>
      </w:r>
      <w:proofErr w:type="spellEnd"/>
      <w:r w:rsidRPr="001C1B83">
        <w:rPr>
          <w:sz w:val="20"/>
          <w:szCs w:val="20"/>
        </w:rPr>
        <w:t xml:space="preserve"> </w:t>
      </w:r>
      <w:proofErr w:type="spellStart"/>
      <w:r w:rsidRPr="001C1B83">
        <w:rPr>
          <w:sz w:val="20"/>
          <w:szCs w:val="20"/>
        </w:rPr>
        <w:t>pembuatan</w:t>
      </w:r>
      <w:proofErr w:type="spellEnd"/>
      <w:r w:rsidRPr="001C1B83">
        <w:rPr>
          <w:sz w:val="20"/>
          <w:szCs w:val="20"/>
        </w:rPr>
        <w:t xml:space="preserve"> website top up </w:t>
      </w:r>
      <w:proofErr w:type="spellStart"/>
      <w:r w:rsidRPr="001C1B83">
        <w:rPr>
          <w:sz w:val="20"/>
          <w:szCs w:val="20"/>
        </w:rPr>
        <w:t>ini</w:t>
      </w:r>
      <w:proofErr w:type="spellEnd"/>
      <w:r w:rsidRPr="001C1B83">
        <w:rPr>
          <w:sz w:val="20"/>
          <w:szCs w:val="20"/>
        </w:rPr>
        <w:t xml:space="preserve"> </w:t>
      </w:r>
      <w:proofErr w:type="spellStart"/>
      <w:r w:rsidRPr="001C1B83">
        <w:rPr>
          <w:sz w:val="20"/>
          <w:szCs w:val="20"/>
        </w:rPr>
        <w:t>adalah</w:t>
      </w:r>
      <w:proofErr w:type="spellEnd"/>
      <w:r w:rsidRPr="001C1B83">
        <w:rPr>
          <w:sz w:val="20"/>
          <w:szCs w:val="20"/>
        </w:rPr>
        <w:t xml:space="preserve"> </w:t>
      </w:r>
      <w:proofErr w:type="spellStart"/>
      <w:r w:rsidRPr="001C1B83">
        <w:rPr>
          <w:sz w:val="20"/>
          <w:szCs w:val="20"/>
        </w:rPr>
        <w:t>untuk</w:t>
      </w:r>
      <w:proofErr w:type="spellEnd"/>
      <w:r w:rsidRPr="001C1B83">
        <w:rPr>
          <w:sz w:val="20"/>
          <w:szCs w:val="20"/>
        </w:rPr>
        <w:t xml:space="preserve"> </w:t>
      </w:r>
      <w:proofErr w:type="spellStart"/>
      <w:r w:rsidRPr="001C1B83">
        <w:rPr>
          <w:sz w:val="20"/>
          <w:szCs w:val="20"/>
        </w:rPr>
        <w:t>menyediakan</w:t>
      </w:r>
      <w:proofErr w:type="spellEnd"/>
      <w:r w:rsidRPr="001C1B83">
        <w:rPr>
          <w:sz w:val="20"/>
          <w:szCs w:val="20"/>
        </w:rPr>
        <w:t xml:space="preserve"> platform digital yang </w:t>
      </w:r>
      <w:proofErr w:type="spellStart"/>
      <w:r w:rsidRPr="001C1B83">
        <w:rPr>
          <w:sz w:val="20"/>
          <w:szCs w:val="20"/>
        </w:rPr>
        <w:t>mudah</w:t>
      </w:r>
      <w:proofErr w:type="spellEnd"/>
      <w:r w:rsidRPr="001C1B83">
        <w:rPr>
          <w:sz w:val="20"/>
          <w:szCs w:val="20"/>
        </w:rPr>
        <w:t xml:space="preserve">, </w:t>
      </w:r>
      <w:proofErr w:type="spellStart"/>
      <w:r w:rsidRPr="001C1B83">
        <w:rPr>
          <w:sz w:val="20"/>
          <w:szCs w:val="20"/>
        </w:rPr>
        <w:t>cepat</w:t>
      </w:r>
      <w:proofErr w:type="spellEnd"/>
      <w:r w:rsidRPr="001C1B83">
        <w:rPr>
          <w:sz w:val="20"/>
          <w:szCs w:val="20"/>
        </w:rPr>
        <w:t xml:space="preserve">, dan </w:t>
      </w:r>
      <w:proofErr w:type="spellStart"/>
      <w:r w:rsidRPr="001C1B83">
        <w:rPr>
          <w:sz w:val="20"/>
          <w:szCs w:val="20"/>
        </w:rPr>
        <w:t>terpercaya</w:t>
      </w:r>
      <w:proofErr w:type="spellEnd"/>
      <w:r w:rsidRPr="001C1B83">
        <w:rPr>
          <w:sz w:val="20"/>
          <w:szCs w:val="20"/>
        </w:rPr>
        <w:t xml:space="preserve"> </w:t>
      </w:r>
      <w:proofErr w:type="spellStart"/>
      <w:r w:rsidRPr="001C1B83">
        <w:rPr>
          <w:sz w:val="20"/>
          <w:szCs w:val="20"/>
        </w:rPr>
        <w:t>dalam</w:t>
      </w:r>
      <w:proofErr w:type="spellEnd"/>
      <w:r w:rsidRPr="001C1B83">
        <w:rPr>
          <w:sz w:val="20"/>
          <w:szCs w:val="20"/>
        </w:rPr>
        <w:t xml:space="preserve"> </w:t>
      </w:r>
      <w:proofErr w:type="spellStart"/>
      <w:r w:rsidRPr="001C1B83">
        <w:rPr>
          <w:sz w:val="20"/>
          <w:szCs w:val="20"/>
        </w:rPr>
        <w:t>melakukan</w:t>
      </w:r>
      <w:proofErr w:type="spellEnd"/>
      <w:r w:rsidRPr="001C1B83">
        <w:rPr>
          <w:sz w:val="20"/>
          <w:szCs w:val="20"/>
        </w:rPr>
        <w:t xml:space="preserve"> </w:t>
      </w:r>
      <w:proofErr w:type="spellStart"/>
      <w:r w:rsidRPr="001C1B83">
        <w:rPr>
          <w:sz w:val="20"/>
          <w:szCs w:val="20"/>
        </w:rPr>
        <w:t>pembelian</w:t>
      </w:r>
      <w:proofErr w:type="spellEnd"/>
      <w:r w:rsidRPr="001C1B83">
        <w:rPr>
          <w:sz w:val="20"/>
          <w:szCs w:val="20"/>
        </w:rPr>
        <w:t xml:space="preserve"> </w:t>
      </w:r>
      <w:proofErr w:type="spellStart"/>
      <w:r w:rsidRPr="001C1B83">
        <w:rPr>
          <w:sz w:val="20"/>
          <w:szCs w:val="20"/>
        </w:rPr>
        <w:t>berbagai</w:t>
      </w:r>
      <w:proofErr w:type="spellEnd"/>
      <w:r w:rsidRPr="001C1B83">
        <w:rPr>
          <w:sz w:val="20"/>
          <w:szCs w:val="20"/>
        </w:rPr>
        <w:t xml:space="preserve"> </w:t>
      </w:r>
      <w:proofErr w:type="spellStart"/>
      <w:r w:rsidRPr="001C1B83">
        <w:rPr>
          <w:sz w:val="20"/>
          <w:szCs w:val="20"/>
        </w:rPr>
        <w:t>produk</w:t>
      </w:r>
      <w:proofErr w:type="spellEnd"/>
      <w:r w:rsidRPr="001C1B83">
        <w:rPr>
          <w:sz w:val="20"/>
          <w:szCs w:val="20"/>
        </w:rPr>
        <w:t xml:space="preserve"> digital, </w:t>
      </w:r>
      <w:proofErr w:type="spellStart"/>
      <w:r w:rsidRPr="001C1B83">
        <w:rPr>
          <w:sz w:val="20"/>
          <w:szCs w:val="20"/>
        </w:rPr>
        <w:t>seperti</w:t>
      </w:r>
      <w:proofErr w:type="spellEnd"/>
      <w:r w:rsidRPr="001C1B83">
        <w:rPr>
          <w:sz w:val="20"/>
          <w:szCs w:val="20"/>
        </w:rPr>
        <w:t xml:space="preserve"> voucher game, </w:t>
      </w:r>
      <w:proofErr w:type="spellStart"/>
      <w:r w:rsidRPr="001C1B83">
        <w:rPr>
          <w:sz w:val="20"/>
          <w:szCs w:val="20"/>
        </w:rPr>
        <w:t>saldo</w:t>
      </w:r>
      <w:proofErr w:type="spellEnd"/>
      <w:r w:rsidRPr="001C1B83">
        <w:rPr>
          <w:sz w:val="20"/>
          <w:szCs w:val="20"/>
        </w:rPr>
        <w:t xml:space="preserve"> e-wallet, dan </w:t>
      </w:r>
      <w:proofErr w:type="spellStart"/>
      <w:r w:rsidRPr="001C1B83">
        <w:rPr>
          <w:sz w:val="20"/>
          <w:szCs w:val="20"/>
        </w:rPr>
        <w:t>pulsa</w:t>
      </w:r>
      <w:proofErr w:type="spellEnd"/>
      <w:r w:rsidRPr="001C1B83">
        <w:rPr>
          <w:sz w:val="20"/>
          <w:szCs w:val="20"/>
        </w:rPr>
        <w:t xml:space="preserve">. </w:t>
      </w:r>
      <w:proofErr w:type="spellStart"/>
      <w:r w:rsidRPr="001C1B83">
        <w:rPr>
          <w:sz w:val="20"/>
          <w:szCs w:val="20"/>
        </w:rPr>
        <w:t>Dengan</w:t>
      </w:r>
      <w:proofErr w:type="spellEnd"/>
      <w:r w:rsidRPr="001C1B83">
        <w:rPr>
          <w:sz w:val="20"/>
          <w:szCs w:val="20"/>
        </w:rPr>
        <w:t xml:space="preserve"> </w:t>
      </w:r>
      <w:proofErr w:type="spellStart"/>
      <w:r w:rsidRPr="001C1B83">
        <w:rPr>
          <w:sz w:val="20"/>
          <w:szCs w:val="20"/>
        </w:rPr>
        <w:t>adanya</w:t>
      </w:r>
      <w:proofErr w:type="spellEnd"/>
      <w:r w:rsidRPr="001C1B83">
        <w:rPr>
          <w:sz w:val="20"/>
          <w:szCs w:val="20"/>
        </w:rPr>
        <w:t xml:space="preserve"> website </w:t>
      </w:r>
      <w:proofErr w:type="spellStart"/>
      <w:r w:rsidRPr="001C1B83">
        <w:rPr>
          <w:sz w:val="20"/>
          <w:szCs w:val="20"/>
        </w:rPr>
        <w:t>ini</w:t>
      </w:r>
      <w:proofErr w:type="spellEnd"/>
      <w:r w:rsidRPr="001C1B83">
        <w:rPr>
          <w:sz w:val="20"/>
          <w:szCs w:val="20"/>
        </w:rPr>
        <w:t xml:space="preserve">, kami </w:t>
      </w:r>
      <w:proofErr w:type="spellStart"/>
      <w:r w:rsidRPr="001C1B83">
        <w:rPr>
          <w:sz w:val="20"/>
          <w:szCs w:val="20"/>
        </w:rPr>
        <w:t>ingin</w:t>
      </w:r>
      <w:proofErr w:type="spellEnd"/>
      <w:r w:rsidRPr="001C1B83">
        <w:rPr>
          <w:sz w:val="20"/>
          <w:szCs w:val="20"/>
        </w:rPr>
        <w:t xml:space="preserve"> </w:t>
      </w:r>
      <w:proofErr w:type="spellStart"/>
      <w:r w:rsidRPr="001C1B83">
        <w:rPr>
          <w:sz w:val="20"/>
          <w:szCs w:val="20"/>
        </w:rPr>
        <w:t>membantu</w:t>
      </w:r>
      <w:proofErr w:type="spellEnd"/>
      <w:r w:rsidRPr="001C1B83">
        <w:rPr>
          <w:sz w:val="20"/>
          <w:szCs w:val="20"/>
        </w:rPr>
        <w:t xml:space="preserve"> </w:t>
      </w:r>
      <w:proofErr w:type="spellStart"/>
      <w:r w:rsidRPr="001C1B83">
        <w:rPr>
          <w:sz w:val="20"/>
          <w:szCs w:val="20"/>
        </w:rPr>
        <w:t>pengguna</w:t>
      </w:r>
      <w:proofErr w:type="spellEnd"/>
      <w:r w:rsidRPr="001C1B83">
        <w:rPr>
          <w:sz w:val="20"/>
          <w:szCs w:val="20"/>
        </w:rPr>
        <w:t xml:space="preserve"> </w:t>
      </w:r>
      <w:proofErr w:type="spellStart"/>
      <w:r w:rsidRPr="001C1B83">
        <w:rPr>
          <w:sz w:val="20"/>
          <w:szCs w:val="20"/>
        </w:rPr>
        <w:t>mendapatkan</w:t>
      </w:r>
      <w:proofErr w:type="spellEnd"/>
      <w:r w:rsidRPr="001C1B83">
        <w:rPr>
          <w:sz w:val="20"/>
          <w:szCs w:val="20"/>
        </w:rPr>
        <w:t xml:space="preserve"> </w:t>
      </w:r>
      <w:proofErr w:type="spellStart"/>
      <w:r w:rsidRPr="001C1B83">
        <w:rPr>
          <w:sz w:val="20"/>
          <w:szCs w:val="20"/>
        </w:rPr>
        <w:t>layanan</w:t>
      </w:r>
      <w:proofErr w:type="spellEnd"/>
      <w:r w:rsidRPr="001C1B83">
        <w:rPr>
          <w:sz w:val="20"/>
          <w:szCs w:val="20"/>
        </w:rPr>
        <w:t xml:space="preserve"> top up </w:t>
      </w:r>
      <w:proofErr w:type="spellStart"/>
      <w:r w:rsidRPr="001C1B83">
        <w:rPr>
          <w:sz w:val="20"/>
          <w:szCs w:val="20"/>
        </w:rPr>
        <w:t>secara</w:t>
      </w:r>
      <w:proofErr w:type="spellEnd"/>
      <w:r w:rsidRPr="001C1B83">
        <w:rPr>
          <w:sz w:val="20"/>
          <w:szCs w:val="20"/>
        </w:rPr>
        <w:t xml:space="preserve"> </w:t>
      </w:r>
      <w:proofErr w:type="spellStart"/>
      <w:r w:rsidRPr="001C1B83">
        <w:rPr>
          <w:sz w:val="20"/>
          <w:szCs w:val="20"/>
        </w:rPr>
        <w:t>praktis</w:t>
      </w:r>
      <w:proofErr w:type="spellEnd"/>
      <w:r w:rsidRPr="001C1B83">
        <w:rPr>
          <w:sz w:val="20"/>
          <w:szCs w:val="20"/>
        </w:rPr>
        <w:t xml:space="preserve"> </w:t>
      </w:r>
      <w:proofErr w:type="spellStart"/>
      <w:r w:rsidRPr="001C1B83">
        <w:rPr>
          <w:sz w:val="20"/>
          <w:szCs w:val="20"/>
        </w:rPr>
        <w:t>tanpa</w:t>
      </w:r>
      <w:proofErr w:type="spellEnd"/>
      <w:r w:rsidRPr="001C1B83">
        <w:rPr>
          <w:sz w:val="20"/>
          <w:szCs w:val="20"/>
        </w:rPr>
        <w:t xml:space="preserve"> </w:t>
      </w:r>
      <w:proofErr w:type="spellStart"/>
      <w:r w:rsidRPr="001C1B83">
        <w:rPr>
          <w:sz w:val="20"/>
          <w:szCs w:val="20"/>
        </w:rPr>
        <w:t>harus</w:t>
      </w:r>
      <w:proofErr w:type="spellEnd"/>
      <w:r w:rsidRPr="001C1B83">
        <w:rPr>
          <w:sz w:val="20"/>
          <w:szCs w:val="20"/>
        </w:rPr>
        <w:t xml:space="preserve"> </w:t>
      </w:r>
      <w:proofErr w:type="spellStart"/>
      <w:r w:rsidRPr="001C1B83">
        <w:rPr>
          <w:sz w:val="20"/>
          <w:szCs w:val="20"/>
        </w:rPr>
        <w:t>keluar</w:t>
      </w:r>
      <w:proofErr w:type="spellEnd"/>
      <w:r w:rsidRPr="001C1B83">
        <w:rPr>
          <w:sz w:val="20"/>
          <w:szCs w:val="20"/>
        </w:rPr>
        <w:t xml:space="preserve"> </w:t>
      </w:r>
      <w:proofErr w:type="spellStart"/>
      <w:r w:rsidRPr="001C1B83">
        <w:rPr>
          <w:sz w:val="20"/>
          <w:szCs w:val="20"/>
        </w:rPr>
        <w:t>rumah</w:t>
      </w:r>
      <w:proofErr w:type="spellEnd"/>
      <w:r w:rsidRPr="001C1B83">
        <w:rPr>
          <w:sz w:val="20"/>
          <w:szCs w:val="20"/>
        </w:rPr>
        <w:t xml:space="preserve">, </w:t>
      </w:r>
      <w:proofErr w:type="spellStart"/>
      <w:r w:rsidRPr="001C1B83">
        <w:rPr>
          <w:sz w:val="20"/>
          <w:szCs w:val="20"/>
        </w:rPr>
        <w:t>serta</w:t>
      </w:r>
      <w:proofErr w:type="spellEnd"/>
      <w:r w:rsidRPr="001C1B83">
        <w:rPr>
          <w:sz w:val="20"/>
          <w:szCs w:val="20"/>
        </w:rPr>
        <w:t xml:space="preserve"> </w:t>
      </w:r>
      <w:proofErr w:type="spellStart"/>
      <w:r w:rsidRPr="001C1B83">
        <w:rPr>
          <w:sz w:val="20"/>
          <w:szCs w:val="20"/>
        </w:rPr>
        <w:t>mendukung</w:t>
      </w:r>
      <w:proofErr w:type="spellEnd"/>
      <w:r w:rsidRPr="001C1B83">
        <w:rPr>
          <w:sz w:val="20"/>
          <w:szCs w:val="20"/>
        </w:rPr>
        <w:t xml:space="preserve"> </w:t>
      </w:r>
      <w:proofErr w:type="spellStart"/>
      <w:r w:rsidRPr="001C1B83">
        <w:rPr>
          <w:sz w:val="20"/>
          <w:szCs w:val="20"/>
        </w:rPr>
        <w:t>transformasi</w:t>
      </w:r>
      <w:proofErr w:type="spellEnd"/>
      <w:r w:rsidRPr="001C1B83">
        <w:rPr>
          <w:sz w:val="20"/>
          <w:szCs w:val="20"/>
        </w:rPr>
        <w:t xml:space="preserve"> digital di </w:t>
      </w:r>
      <w:proofErr w:type="spellStart"/>
      <w:r w:rsidRPr="001C1B83">
        <w:rPr>
          <w:sz w:val="20"/>
          <w:szCs w:val="20"/>
        </w:rPr>
        <w:t>b</w:t>
      </w:r>
      <w:r>
        <w:rPr>
          <w:sz w:val="20"/>
          <w:szCs w:val="20"/>
        </w:rPr>
        <w:t>idang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penjualan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produk</w:t>
      </w:r>
      <w:proofErr w:type="spellEnd"/>
      <w:r>
        <w:rPr>
          <w:sz w:val="20"/>
          <w:szCs w:val="20"/>
        </w:rPr>
        <w:t xml:space="preserve"> virtual.</w:t>
      </w:r>
    </w:p>
    <w:p w14:paraId="69A62A02" w14:textId="77777777" w:rsidR="001C1B83" w:rsidRDefault="001C1B83" w:rsidP="001C1B83"/>
    <w:p w14:paraId="7AC930DB" w14:textId="741C0965" w:rsidR="001C1B83" w:rsidRPr="001C1B83" w:rsidRDefault="001C1B83" w:rsidP="001C1B83">
      <w:pPr>
        <w:rPr>
          <w:sz w:val="20"/>
          <w:szCs w:val="20"/>
        </w:rPr>
      </w:pPr>
    </w:p>
    <w:p w14:paraId="13644A61" w14:textId="77777777" w:rsidR="001C1B83" w:rsidRDefault="001C1B83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098638CB" w14:textId="77777777" w:rsidR="00502B59" w:rsidRPr="00782870" w:rsidRDefault="00502B59" w:rsidP="00502B59">
      <w:pPr>
        <w:pStyle w:val="Heading1"/>
        <w:jc w:val="center"/>
        <w:rPr>
          <w:rFonts w:ascii="Times New Roman" w:hAnsi="Times New Roman" w:cs="Times New Roman"/>
        </w:rPr>
      </w:pPr>
      <w:bookmarkStart w:id="2" w:name="_Toc198103340"/>
      <w:r w:rsidRPr="00782870">
        <w:rPr>
          <w:rFonts w:ascii="Times New Roman" w:hAnsi="Times New Roman" w:cs="Times New Roman"/>
        </w:rPr>
        <w:lastRenderedPageBreak/>
        <w:t>Bab II</w:t>
      </w:r>
      <w:bookmarkEnd w:id="2"/>
    </w:p>
    <w:p w14:paraId="3A10B782" w14:textId="1B912789" w:rsidR="00502B59" w:rsidRDefault="00502B59" w:rsidP="00782870">
      <w:pPr>
        <w:pStyle w:val="Heading2"/>
        <w:jc w:val="center"/>
        <w:rPr>
          <w:rFonts w:ascii="Times New Roman" w:hAnsi="Times New Roman" w:cs="Times New Roman"/>
          <w:color w:val="000000" w:themeColor="text1"/>
          <w:sz w:val="22"/>
          <w:szCs w:val="22"/>
        </w:rPr>
      </w:pPr>
      <w:bookmarkStart w:id="3" w:name="_Toc198103341"/>
      <w:proofErr w:type="spellStart"/>
      <w:r w:rsidRPr="00782870">
        <w:rPr>
          <w:rFonts w:ascii="Times New Roman" w:hAnsi="Times New Roman" w:cs="Times New Roman"/>
          <w:color w:val="000000" w:themeColor="text1"/>
          <w:sz w:val="22"/>
          <w:szCs w:val="22"/>
        </w:rPr>
        <w:t>Penje</w:t>
      </w:r>
      <w:r w:rsidR="00052B12" w:rsidRPr="00782870">
        <w:rPr>
          <w:rFonts w:ascii="Times New Roman" w:hAnsi="Times New Roman" w:cs="Times New Roman"/>
          <w:color w:val="000000" w:themeColor="text1"/>
          <w:sz w:val="22"/>
          <w:szCs w:val="22"/>
        </w:rPr>
        <w:t>lasa</w:t>
      </w:r>
      <w:bookmarkEnd w:id="3"/>
      <w:r w:rsidR="00782870">
        <w:rPr>
          <w:rFonts w:ascii="Times New Roman" w:hAnsi="Times New Roman" w:cs="Times New Roman"/>
          <w:color w:val="000000" w:themeColor="text1"/>
          <w:sz w:val="22"/>
          <w:szCs w:val="22"/>
        </w:rPr>
        <w:t>n</w:t>
      </w:r>
      <w:proofErr w:type="spellEnd"/>
    </w:p>
    <w:p w14:paraId="4FE36B92" w14:textId="09C75945" w:rsidR="00782870" w:rsidRDefault="00782870" w:rsidP="00782870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Pada </w:t>
      </w:r>
      <w:proofErr w:type="spellStart"/>
      <w:r>
        <w:rPr>
          <w:rFonts w:ascii="Times New Roman" w:hAnsi="Times New Roman" w:cs="Times New Roman"/>
          <w:sz w:val="20"/>
          <w:szCs w:val="20"/>
        </w:rPr>
        <w:t>bagian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Nav.html </w:t>
      </w:r>
      <w:proofErr w:type="spellStart"/>
      <w:r>
        <w:rPr>
          <w:rFonts w:ascii="Times New Roman" w:hAnsi="Times New Roman" w:cs="Times New Roman"/>
          <w:sz w:val="20"/>
          <w:szCs w:val="20"/>
        </w:rPr>
        <w:t>kita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sz w:val="20"/>
          <w:szCs w:val="20"/>
        </w:rPr>
        <w:t>sudah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sz w:val="20"/>
          <w:szCs w:val="20"/>
        </w:rPr>
        <w:t>menambahkan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sz w:val="20"/>
          <w:szCs w:val="20"/>
        </w:rPr>
        <w:t>fitur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sz w:val="20"/>
          <w:szCs w:val="20"/>
        </w:rPr>
        <w:t>berupa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sz w:val="20"/>
          <w:szCs w:val="20"/>
        </w:rPr>
        <w:t>troli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DA0C0B">
        <w:rPr>
          <w:rFonts w:ascii="Times New Roman" w:hAnsi="Times New Roman" w:cs="Times New Roman"/>
          <w:sz w:val="20"/>
          <w:szCs w:val="20"/>
        </w:rPr>
        <w:t xml:space="preserve">pada </w:t>
      </w:r>
      <w:proofErr w:type="spellStart"/>
      <w:r w:rsidR="00DA0C0B">
        <w:rPr>
          <w:rFonts w:ascii="Times New Roman" w:hAnsi="Times New Roman" w:cs="Times New Roman"/>
          <w:sz w:val="20"/>
          <w:szCs w:val="20"/>
        </w:rPr>
        <w:t>bagian</w:t>
      </w:r>
      <w:proofErr w:type="spellEnd"/>
      <w:r w:rsidR="00DA0C0B">
        <w:rPr>
          <w:rFonts w:ascii="Times New Roman" w:hAnsi="Times New Roman" w:cs="Times New Roman"/>
          <w:sz w:val="20"/>
          <w:szCs w:val="20"/>
        </w:rPr>
        <w:t xml:space="preserve"> menu,</w:t>
      </w:r>
      <w:r>
        <w:rPr>
          <w:rFonts w:ascii="Times New Roman" w:hAnsi="Times New Roman" w:cs="Times New Roman"/>
          <w:sz w:val="20"/>
          <w:szCs w:val="20"/>
        </w:rPr>
        <w:t xml:space="preserve"> pada </w:t>
      </w:r>
      <w:proofErr w:type="spellStart"/>
      <w:r>
        <w:rPr>
          <w:rFonts w:ascii="Times New Roman" w:hAnsi="Times New Roman" w:cs="Times New Roman"/>
          <w:sz w:val="20"/>
          <w:szCs w:val="20"/>
        </w:rPr>
        <w:t>fitur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sz w:val="20"/>
          <w:szCs w:val="20"/>
        </w:rPr>
        <w:t>ini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sz w:val="20"/>
          <w:szCs w:val="20"/>
        </w:rPr>
        <w:t>kita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sz w:val="20"/>
          <w:szCs w:val="20"/>
        </w:rPr>
        <w:t>bisa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sz w:val="20"/>
          <w:szCs w:val="20"/>
        </w:rPr>
        <w:t>bertransaksi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/top </w:t>
      </w:r>
      <w:proofErr w:type="gramStart"/>
      <w:r>
        <w:rPr>
          <w:rFonts w:ascii="Times New Roman" w:hAnsi="Times New Roman" w:cs="Times New Roman"/>
          <w:sz w:val="20"/>
          <w:szCs w:val="20"/>
        </w:rPr>
        <w:t>up ,dan</w:t>
      </w:r>
      <w:proofErr w:type="gramEnd"/>
      <w:r>
        <w:rPr>
          <w:rFonts w:ascii="Times New Roman" w:hAnsi="Times New Roman" w:cs="Times New Roman"/>
          <w:sz w:val="20"/>
          <w:szCs w:val="20"/>
        </w:rPr>
        <w:t xml:space="preserve"> code yang kami </w:t>
      </w:r>
      <w:proofErr w:type="spellStart"/>
      <w:r>
        <w:rPr>
          <w:rFonts w:ascii="Times New Roman" w:hAnsi="Times New Roman" w:cs="Times New Roman"/>
          <w:sz w:val="20"/>
          <w:szCs w:val="20"/>
        </w:rPr>
        <w:t>gunakan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sz w:val="20"/>
          <w:szCs w:val="20"/>
        </w:rPr>
        <w:t>ada</w:t>
      </w:r>
      <w:proofErr w:type="spellEnd"/>
      <w:r>
        <w:rPr>
          <w:rFonts w:ascii="Times New Roman" w:hAnsi="Times New Roman" w:cs="Times New Roman"/>
          <w:sz w:val="20"/>
          <w:szCs w:val="20"/>
        </w:rPr>
        <w:t>:</w:t>
      </w:r>
    </w:p>
    <w:p w14:paraId="78EE17A0" w14:textId="77777777" w:rsidR="00DA0C0B" w:rsidRDefault="00782870" w:rsidP="00DA0C0B">
      <w:pPr>
        <w:rPr>
          <w:rFonts w:ascii="Times New Roman" w:hAnsi="Times New Roman" w:cs="Times New Roman"/>
          <w:sz w:val="20"/>
          <w:szCs w:val="20"/>
        </w:rPr>
      </w:pPr>
      <w:r w:rsidRPr="00782870">
        <w:rPr>
          <w:rFonts w:ascii="Times New Roman" w:hAnsi="Times New Roman" w:cs="Times New Roman"/>
          <w:sz w:val="20"/>
          <w:szCs w:val="20"/>
        </w:rPr>
        <w:t xml:space="preserve">&lt;a </w:t>
      </w:r>
      <w:proofErr w:type="spellStart"/>
      <w:r w:rsidRPr="00782870">
        <w:rPr>
          <w:rFonts w:ascii="Times New Roman" w:hAnsi="Times New Roman" w:cs="Times New Roman"/>
          <w:sz w:val="20"/>
          <w:szCs w:val="20"/>
        </w:rPr>
        <w:t>href</w:t>
      </w:r>
      <w:proofErr w:type="spellEnd"/>
      <w:r w:rsidRPr="00782870">
        <w:rPr>
          <w:rFonts w:ascii="Times New Roman" w:hAnsi="Times New Roman" w:cs="Times New Roman"/>
          <w:sz w:val="20"/>
          <w:szCs w:val="20"/>
        </w:rPr>
        <w:t>="../</w:t>
      </w:r>
      <w:proofErr w:type="spellStart"/>
      <w:r w:rsidRPr="00782870">
        <w:rPr>
          <w:rFonts w:ascii="Times New Roman" w:hAnsi="Times New Roman" w:cs="Times New Roman"/>
          <w:sz w:val="20"/>
          <w:szCs w:val="20"/>
        </w:rPr>
        <w:t>troli</w:t>
      </w:r>
      <w:proofErr w:type="spellEnd"/>
      <w:r w:rsidRPr="00782870">
        <w:rPr>
          <w:rFonts w:ascii="Times New Roman" w:hAnsi="Times New Roman" w:cs="Times New Roman"/>
          <w:sz w:val="20"/>
          <w:szCs w:val="20"/>
        </w:rPr>
        <w:t>/troli.html" style="animation-delay: 0.2s"&gt;</w:t>
      </w:r>
      <w:proofErr w:type="spellStart"/>
      <w:r w:rsidRPr="00782870">
        <w:rPr>
          <w:rFonts w:ascii="Times New Roman" w:hAnsi="Times New Roman" w:cs="Times New Roman"/>
          <w:sz w:val="20"/>
          <w:szCs w:val="20"/>
        </w:rPr>
        <w:t>troli</w:t>
      </w:r>
      <w:proofErr w:type="spellEnd"/>
      <w:r w:rsidRPr="00782870">
        <w:rPr>
          <w:rFonts w:ascii="Times New Roman" w:hAnsi="Times New Roman" w:cs="Times New Roman"/>
          <w:sz w:val="20"/>
          <w:szCs w:val="20"/>
        </w:rPr>
        <w:t>&lt;/a&gt;</w:t>
      </w:r>
      <w:bookmarkStart w:id="4" w:name="_Toc198103342"/>
    </w:p>
    <w:p w14:paraId="11E0B833" w14:textId="0CD9600E" w:rsidR="00435412" w:rsidRDefault="00DA0C0B" w:rsidP="00DA0C0B">
      <w:r>
        <w:rPr>
          <w:rFonts w:ascii="Times New Roman" w:hAnsi="Times New Roman" w:cs="Times New Roman"/>
          <w:sz w:val="20"/>
          <w:szCs w:val="20"/>
        </w:rPr>
        <w:t xml:space="preserve">Pada code </w:t>
      </w:r>
      <w:proofErr w:type="spellStart"/>
      <w:r>
        <w:rPr>
          <w:rFonts w:ascii="Times New Roman" w:hAnsi="Times New Roman" w:cs="Times New Roman"/>
          <w:sz w:val="20"/>
          <w:szCs w:val="20"/>
        </w:rPr>
        <w:t>ini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sz w:val="20"/>
          <w:szCs w:val="20"/>
        </w:rPr>
        <w:t>kita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sz w:val="20"/>
          <w:szCs w:val="20"/>
        </w:rPr>
        <w:t>hanya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sz w:val="20"/>
          <w:szCs w:val="20"/>
        </w:rPr>
        <w:t>nambahkan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folder </w:t>
      </w:r>
      <w:proofErr w:type="spellStart"/>
      <w:r>
        <w:rPr>
          <w:rFonts w:ascii="Times New Roman" w:hAnsi="Times New Roman" w:cs="Times New Roman"/>
          <w:sz w:val="20"/>
          <w:szCs w:val="20"/>
        </w:rPr>
        <w:t>troli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dan file </w:t>
      </w:r>
      <w:proofErr w:type="spellStart"/>
      <w:r>
        <w:rPr>
          <w:rFonts w:ascii="Times New Roman" w:hAnsi="Times New Roman" w:cs="Times New Roman"/>
          <w:sz w:val="20"/>
          <w:szCs w:val="20"/>
        </w:rPr>
        <w:t>troli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html agar </w:t>
      </w:r>
      <w:proofErr w:type="spellStart"/>
      <w:r>
        <w:rPr>
          <w:rFonts w:ascii="Times New Roman" w:hAnsi="Times New Roman" w:cs="Times New Roman"/>
          <w:sz w:val="20"/>
          <w:szCs w:val="20"/>
        </w:rPr>
        <w:t>saat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sz w:val="20"/>
          <w:szCs w:val="20"/>
        </w:rPr>
        <w:t>kita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sz w:val="20"/>
          <w:szCs w:val="20"/>
        </w:rPr>
        <w:t>memencet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sz w:val="20"/>
          <w:szCs w:val="20"/>
        </w:rPr>
        <w:t>troli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pada </w:t>
      </w:r>
      <w:proofErr w:type="spellStart"/>
      <w:r>
        <w:rPr>
          <w:rFonts w:ascii="Times New Roman" w:hAnsi="Times New Roman" w:cs="Times New Roman"/>
          <w:sz w:val="20"/>
          <w:szCs w:val="20"/>
        </w:rPr>
        <w:t>bagian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menu </w:t>
      </w:r>
      <w:proofErr w:type="spellStart"/>
      <w:r>
        <w:rPr>
          <w:rFonts w:ascii="Times New Roman" w:hAnsi="Times New Roman" w:cs="Times New Roman"/>
          <w:sz w:val="20"/>
          <w:szCs w:val="20"/>
        </w:rPr>
        <w:t>kita</w:t>
      </w:r>
      <w:proofErr w:type="spellEnd"/>
      <w:r w:rsidR="007035DE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="007035DE">
        <w:rPr>
          <w:rFonts w:ascii="Times New Roman" w:hAnsi="Times New Roman" w:cs="Times New Roman"/>
          <w:sz w:val="20"/>
          <w:szCs w:val="20"/>
        </w:rPr>
        <w:t>bi</w:t>
      </w:r>
      <w:r>
        <w:rPr>
          <w:rFonts w:ascii="Times New Roman" w:hAnsi="Times New Roman" w:cs="Times New Roman"/>
          <w:sz w:val="20"/>
          <w:szCs w:val="20"/>
        </w:rPr>
        <w:t>sa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sz w:val="20"/>
          <w:szCs w:val="20"/>
        </w:rPr>
        <w:t>langsung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sz w:val="20"/>
          <w:szCs w:val="20"/>
        </w:rPr>
        <w:t>beralih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sz w:val="20"/>
          <w:szCs w:val="20"/>
        </w:rPr>
        <w:t>ke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sz w:val="20"/>
          <w:szCs w:val="20"/>
        </w:rPr>
        <w:t>halaman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sz w:val="20"/>
          <w:szCs w:val="20"/>
        </w:rPr>
        <w:t>transaksi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/top up </w:t>
      </w:r>
      <w:r w:rsidR="007035DE">
        <w:rPr>
          <w:rFonts w:ascii="Times New Roman" w:hAnsi="Times New Roman" w:cs="Times New Roman"/>
          <w:sz w:val="20"/>
          <w:szCs w:val="20"/>
        </w:rPr>
        <w:t>,</w:t>
      </w:r>
      <w:r w:rsidR="006C35B6">
        <w:rPr>
          <w:rFonts w:ascii="Times New Roman" w:hAnsi="Times New Roman" w:cs="Times New Roman"/>
          <w:sz w:val="20"/>
          <w:szCs w:val="20"/>
        </w:rPr>
        <w:t>dan</w:t>
      </w:r>
      <w:r w:rsidR="007035DE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="007035DE">
        <w:rPr>
          <w:rFonts w:ascii="Times New Roman" w:hAnsi="Times New Roman" w:cs="Times New Roman"/>
          <w:sz w:val="20"/>
          <w:szCs w:val="20"/>
        </w:rPr>
        <w:t>kita</w:t>
      </w:r>
      <w:proofErr w:type="spellEnd"/>
      <w:r w:rsidR="007035DE">
        <w:rPr>
          <w:rFonts w:ascii="Times New Roman" w:hAnsi="Times New Roman" w:cs="Times New Roman"/>
          <w:sz w:val="20"/>
          <w:szCs w:val="20"/>
        </w:rPr>
        <w:t xml:space="preserve"> juga </w:t>
      </w:r>
      <w:proofErr w:type="spellStart"/>
      <w:r w:rsidR="007035DE">
        <w:rPr>
          <w:rFonts w:ascii="Times New Roman" w:hAnsi="Times New Roman" w:cs="Times New Roman"/>
          <w:sz w:val="20"/>
          <w:szCs w:val="20"/>
        </w:rPr>
        <w:t>sudah</w:t>
      </w:r>
      <w:proofErr w:type="spellEnd"/>
      <w:r w:rsidR="007035DE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="007035DE">
        <w:rPr>
          <w:rFonts w:ascii="Times New Roman" w:hAnsi="Times New Roman" w:cs="Times New Roman"/>
          <w:sz w:val="20"/>
          <w:szCs w:val="20"/>
        </w:rPr>
        <w:t>mena</w:t>
      </w:r>
      <w:r w:rsidR="001A7281">
        <w:rPr>
          <w:rFonts w:ascii="Times New Roman" w:hAnsi="Times New Roman" w:cs="Times New Roman"/>
          <w:sz w:val="20"/>
          <w:szCs w:val="20"/>
        </w:rPr>
        <w:t>mbahkan</w:t>
      </w:r>
      <w:proofErr w:type="spellEnd"/>
      <w:r w:rsidR="001A7281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="001A7281">
        <w:rPr>
          <w:rFonts w:ascii="Times New Roman" w:hAnsi="Times New Roman" w:cs="Times New Roman"/>
          <w:sz w:val="20"/>
          <w:szCs w:val="20"/>
        </w:rPr>
        <w:t>beberapa</w:t>
      </w:r>
      <w:proofErr w:type="spellEnd"/>
      <w:r w:rsidR="001A7281">
        <w:rPr>
          <w:rFonts w:ascii="Times New Roman" w:hAnsi="Times New Roman" w:cs="Times New Roman"/>
          <w:sz w:val="20"/>
          <w:szCs w:val="20"/>
        </w:rPr>
        <w:t xml:space="preserve"> code pada file troli.html dan troli.css agar </w:t>
      </w:r>
      <w:proofErr w:type="spellStart"/>
      <w:r w:rsidR="001A7281">
        <w:rPr>
          <w:rFonts w:ascii="Times New Roman" w:hAnsi="Times New Roman" w:cs="Times New Roman"/>
          <w:sz w:val="20"/>
          <w:szCs w:val="20"/>
        </w:rPr>
        <w:t>bisa</w:t>
      </w:r>
      <w:proofErr w:type="spellEnd"/>
      <w:r w:rsidR="001A7281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="001A7281">
        <w:rPr>
          <w:rFonts w:ascii="Times New Roman" w:hAnsi="Times New Roman" w:cs="Times New Roman"/>
          <w:sz w:val="20"/>
          <w:szCs w:val="20"/>
        </w:rPr>
        <w:t>memberikan</w:t>
      </w:r>
      <w:proofErr w:type="spellEnd"/>
      <w:r w:rsidR="001A7281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="001A7281">
        <w:rPr>
          <w:rFonts w:ascii="Times New Roman" w:hAnsi="Times New Roman" w:cs="Times New Roman"/>
          <w:sz w:val="20"/>
          <w:szCs w:val="20"/>
        </w:rPr>
        <w:t>tampilan</w:t>
      </w:r>
      <w:proofErr w:type="spellEnd"/>
      <w:r w:rsidR="001A7281">
        <w:rPr>
          <w:rFonts w:ascii="Times New Roman" w:hAnsi="Times New Roman" w:cs="Times New Roman"/>
          <w:sz w:val="20"/>
          <w:szCs w:val="20"/>
        </w:rPr>
        <w:t xml:space="preserve"> yang </w:t>
      </w:r>
      <w:proofErr w:type="spellStart"/>
      <w:r w:rsidR="001A7281">
        <w:rPr>
          <w:rFonts w:ascii="Times New Roman" w:hAnsi="Times New Roman" w:cs="Times New Roman"/>
          <w:sz w:val="20"/>
          <w:szCs w:val="20"/>
        </w:rPr>
        <w:t>lebih</w:t>
      </w:r>
      <w:proofErr w:type="spellEnd"/>
      <w:r w:rsidR="001A7281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="001A7281">
        <w:rPr>
          <w:rFonts w:ascii="Times New Roman" w:hAnsi="Times New Roman" w:cs="Times New Roman"/>
          <w:sz w:val="20"/>
          <w:szCs w:val="20"/>
        </w:rPr>
        <w:t>baik</w:t>
      </w:r>
      <w:proofErr w:type="spellEnd"/>
      <w:r w:rsidR="001A7281">
        <w:rPr>
          <w:rFonts w:ascii="Times New Roman" w:hAnsi="Times New Roman" w:cs="Times New Roman"/>
          <w:sz w:val="20"/>
          <w:szCs w:val="20"/>
        </w:rPr>
        <w:t>.</w:t>
      </w:r>
      <w:r w:rsidR="00435412">
        <w:br w:type="page"/>
      </w:r>
    </w:p>
    <w:p w14:paraId="2E5CD3D0" w14:textId="61804B97" w:rsidR="00502B59" w:rsidRPr="00F639EE" w:rsidRDefault="00502B59" w:rsidP="00502B59">
      <w:pPr>
        <w:pStyle w:val="Heading1"/>
        <w:jc w:val="center"/>
        <w:rPr>
          <w:rFonts w:ascii="Times New Roman" w:hAnsi="Times New Roman" w:cs="Times New Roman"/>
        </w:rPr>
      </w:pPr>
      <w:r w:rsidRPr="00F639EE">
        <w:rPr>
          <w:rFonts w:ascii="Times New Roman" w:hAnsi="Times New Roman" w:cs="Times New Roman"/>
        </w:rPr>
        <w:lastRenderedPageBreak/>
        <w:t>Bab III</w:t>
      </w:r>
      <w:bookmarkEnd w:id="4"/>
    </w:p>
    <w:p w14:paraId="3A36A762" w14:textId="77777777" w:rsidR="00502B59" w:rsidRPr="00F639EE" w:rsidRDefault="00502B59" w:rsidP="00502B59">
      <w:pPr>
        <w:pStyle w:val="Heading2"/>
        <w:jc w:val="center"/>
        <w:rPr>
          <w:rFonts w:ascii="Times New Roman" w:hAnsi="Times New Roman" w:cs="Times New Roman"/>
          <w:color w:val="000000" w:themeColor="text1"/>
          <w:sz w:val="22"/>
          <w:szCs w:val="22"/>
        </w:rPr>
      </w:pPr>
      <w:bookmarkStart w:id="5" w:name="_Toc198103343"/>
      <w:r w:rsidRPr="00F639EE">
        <w:rPr>
          <w:rFonts w:ascii="Times New Roman" w:hAnsi="Times New Roman" w:cs="Times New Roman"/>
          <w:color w:val="000000" w:themeColor="text1"/>
          <w:sz w:val="22"/>
          <w:szCs w:val="22"/>
        </w:rPr>
        <w:t>Hasil Pembahasan</w:t>
      </w:r>
      <w:bookmarkEnd w:id="5"/>
    </w:p>
    <w:p w14:paraId="5A2FAD47" w14:textId="4D107369" w:rsidR="00F639EE" w:rsidRPr="00F639EE" w:rsidRDefault="00011600">
      <w:pPr>
        <w:rPr>
          <w:rFonts w:ascii="Times New Roman" w:hAnsi="Times New Roman" w:cs="Times New Roman"/>
          <w:sz w:val="20"/>
          <w:szCs w:val="20"/>
        </w:rPr>
      </w:pPr>
      <w:proofErr w:type="spellStart"/>
      <w:r w:rsidRPr="00F639EE">
        <w:rPr>
          <w:rFonts w:ascii="Times New Roman" w:hAnsi="Times New Roman" w:cs="Times New Roman"/>
          <w:sz w:val="20"/>
          <w:szCs w:val="20"/>
        </w:rPr>
        <w:t>Berikut</w:t>
      </w:r>
      <w:proofErr w:type="spellEnd"/>
      <w:r w:rsidRPr="00F639EE">
        <w:rPr>
          <w:rFonts w:ascii="Times New Roman" w:hAnsi="Times New Roman" w:cs="Times New Roman"/>
          <w:sz w:val="20"/>
          <w:szCs w:val="20"/>
        </w:rPr>
        <w:t xml:space="preserve"> code yang kami </w:t>
      </w:r>
      <w:proofErr w:type="spellStart"/>
      <w:r w:rsidRPr="00F639EE">
        <w:rPr>
          <w:rFonts w:ascii="Times New Roman" w:hAnsi="Times New Roman" w:cs="Times New Roman"/>
          <w:sz w:val="20"/>
          <w:szCs w:val="20"/>
        </w:rPr>
        <w:t>gunakan</w:t>
      </w:r>
      <w:proofErr w:type="spellEnd"/>
      <w:r w:rsidRPr="00F639EE">
        <w:rPr>
          <w:rFonts w:ascii="Times New Roman" w:hAnsi="Times New Roman" w:cs="Times New Roman"/>
          <w:sz w:val="20"/>
          <w:szCs w:val="20"/>
        </w:rPr>
        <w:t>:</w:t>
      </w:r>
    </w:p>
    <w:p w14:paraId="01E3FDF5" w14:textId="3CB0801D" w:rsidR="00DA0C0B" w:rsidRDefault="00DA0C0B">
      <w:pPr>
        <w:rPr>
          <w:color w:val="000000" w:themeColor="text1"/>
        </w:rPr>
      </w:pPr>
      <w:r>
        <w:rPr>
          <w:noProof/>
          <w:color w:val="000000" w:themeColor="text1"/>
        </w:rPr>
        <w:drawing>
          <wp:inline distT="0" distB="0" distL="0" distR="0" wp14:anchorId="4C7079E0" wp14:editId="71A4F978">
            <wp:extent cx="3200400" cy="1493520"/>
            <wp:effectExtent l="0" t="0" r="0" b="0"/>
            <wp:docPr id="87077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77170" name="Picture 87077170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0994" cy="1512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B8FA1" w14:textId="77777777" w:rsidR="00DA0C0B" w:rsidRDefault="00DA0C0B">
      <w:pPr>
        <w:rPr>
          <w:color w:val="000000" w:themeColor="text1"/>
        </w:rPr>
      </w:pPr>
      <w:r>
        <w:rPr>
          <w:noProof/>
          <w:color w:val="000000" w:themeColor="text1"/>
        </w:rPr>
        <w:drawing>
          <wp:inline distT="0" distB="0" distL="0" distR="0" wp14:anchorId="0BD79E7A" wp14:editId="2548B719">
            <wp:extent cx="3232150" cy="1511444"/>
            <wp:effectExtent l="0" t="0" r="6350" b="0"/>
            <wp:docPr id="131586312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863128" name="Picture 131586312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8538" cy="1537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8F5E1" w14:textId="77777777" w:rsidR="003B11C6" w:rsidRDefault="00DA0C0B">
      <w:pPr>
        <w:rPr>
          <w:color w:val="000000" w:themeColor="text1"/>
        </w:rPr>
      </w:pPr>
      <w:r>
        <w:rPr>
          <w:noProof/>
          <w:color w:val="000000" w:themeColor="text1"/>
        </w:rPr>
        <w:drawing>
          <wp:inline distT="0" distB="0" distL="0" distR="0" wp14:anchorId="4E6BCAB8" wp14:editId="52551663">
            <wp:extent cx="3244850" cy="1519116"/>
            <wp:effectExtent l="0" t="0" r="0" b="5080"/>
            <wp:docPr id="102373327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733273" name="Picture 102373327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8902" cy="1535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2DD89" w14:textId="77777777" w:rsidR="003B11C6" w:rsidRDefault="003B11C6">
      <w:pPr>
        <w:rPr>
          <w:rFonts w:ascii="Times New Roman" w:hAnsi="Times New Roman" w:cs="Times New Roman"/>
          <w:color w:val="000000" w:themeColor="text1"/>
          <w:sz w:val="20"/>
          <w:szCs w:val="20"/>
        </w:rPr>
      </w:pPr>
      <w:r w:rsidRPr="003B11C6">
        <w:rPr>
          <w:rFonts w:ascii="Times New Roman" w:hAnsi="Times New Roman" w:cs="Times New Roman"/>
          <w:color w:val="000000" w:themeColor="text1"/>
          <w:sz w:val="20"/>
          <w:szCs w:val="20"/>
        </w:rPr>
        <w:t>Hasil output:</w:t>
      </w:r>
    </w:p>
    <w:p w14:paraId="0D8F4860" w14:textId="1DC0412C" w:rsidR="007035DE" w:rsidRDefault="007035DE">
      <w:pPr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noProof/>
          <w:color w:val="000000" w:themeColor="text1"/>
          <w:sz w:val="20"/>
          <w:szCs w:val="20"/>
        </w:rPr>
        <w:drawing>
          <wp:inline distT="0" distB="0" distL="0" distR="0" wp14:anchorId="7391005C" wp14:editId="609F177E">
            <wp:extent cx="3263900" cy="1531522"/>
            <wp:effectExtent l="0" t="0" r="0" b="0"/>
            <wp:docPr id="2020372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372072" name="Picture 202037207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9811" cy="154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025C1" w14:textId="1844905C" w:rsidR="00502B59" w:rsidRPr="003B11C6" w:rsidRDefault="00502B59">
      <w:pPr>
        <w:rPr>
          <w:rFonts w:ascii="Times New Roman" w:hAnsi="Times New Roman" w:cs="Times New Roman"/>
          <w:sz w:val="20"/>
          <w:szCs w:val="20"/>
        </w:rPr>
      </w:pPr>
      <w:r w:rsidRPr="003B11C6">
        <w:rPr>
          <w:rFonts w:ascii="Times New Roman" w:hAnsi="Times New Roman" w:cs="Times New Roman"/>
          <w:color w:val="000000" w:themeColor="text1"/>
          <w:sz w:val="20"/>
          <w:szCs w:val="20"/>
        </w:rPr>
        <w:br w:type="page"/>
      </w:r>
    </w:p>
    <w:p w14:paraId="2F753E12" w14:textId="77777777" w:rsidR="00502B59" w:rsidRPr="007035DE" w:rsidRDefault="00502B59" w:rsidP="00502B59">
      <w:pPr>
        <w:pStyle w:val="Heading1"/>
        <w:jc w:val="center"/>
        <w:rPr>
          <w:rFonts w:ascii="Times New Roman" w:hAnsi="Times New Roman" w:cs="Times New Roman"/>
        </w:rPr>
      </w:pPr>
      <w:bookmarkStart w:id="6" w:name="_Toc198103344"/>
      <w:r w:rsidRPr="007035DE">
        <w:rPr>
          <w:rFonts w:ascii="Times New Roman" w:hAnsi="Times New Roman" w:cs="Times New Roman"/>
        </w:rPr>
        <w:lastRenderedPageBreak/>
        <w:t>Bab IV</w:t>
      </w:r>
      <w:bookmarkEnd w:id="6"/>
    </w:p>
    <w:p w14:paraId="3FDB1407" w14:textId="77777777" w:rsidR="00502B59" w:rsidRPr="007035DE" w:rsidRDefault="00502B59" w:rsidP="00502B59">
      <w:pPr>
        <w:pStyle w:val="Heading2"/>
        <w:jc w:val="center"/>
        <w:rPr>
          <w:rFonts w:ascii="Times New Roman" w:hAnsi="Times New Roman" w:cs="Times New Roman"/>
          <w:color w:val="000000" w:themeColor="text1"/>
        </w:rPr>
      </w:pPr>
      <w:bookmarkStart w:id="7" w:name="_Toc198103345"/>
      <w:proofErr w:type="spellStart"/>
      <w:r w:rsidRPr="007035DE">
        <w:rPr>
          <w:rFonts w:ascii="Times New Roman" w:hAnsi="Times New Roman" w:cs="Times New Roman"/>
          <w:color w:val="000000" w:themeColor="text1"/>
        </w:rPr>
        <w:t>Penutup</w:t>
      </w:r>
      <w:bookmarkEnd w:id="7"/>
      <w:proofErr w:type="spellEnd"/>
    </w:p>
    <w:p w14:paraId="31D86AF8" w14:textId="77777777" w:rsidR="00011600" w:rsidRPr="007035DE" w:rsidRDefault="00011600">
      <w:pPr>
        <w:rPr>
          <w:rFonts w:ascii="Times New Roman" w:hAnsi="Times New Roman" w:cs="Times New Roman"/>
          <w:color w:val="000000" w:themeColor="text1"/>
        </w:rPr>
      </w:pPr>
      <w:r w:rsidRPr="007035DE">
        <w:rPr>
          <w:rFonts w:ascii="Times New Roman" w:hAnsi="Times New Roman" w:cs="Times New Roman"/>
          <w:color w:val="000000" w:themeColor="text1"/>
        </w:rPr>
        <w:t>Kesimpulan:</w:t>
      </w:r>
    </w:p>
    <w:p w14:paraId="0D05D903" w14:textId="7CCA05E8" w:rsidR="00502B59" w:rsidRPr="007035DE" w:rsidRDefault="007035DE" w:rsidP="00011600">
      <w:pPr>
        <w:rPr>
          <w:rFonts w:ascii="Times New Roman" w:eastAsiaTheme="majorEastAsia" w:hAnsi="Times New Roman" w:cs="Times New Roman"/>
          <w:b/>
          <w:bCs/>
          <w:color w:val="365F91" w:themeColor="accent1" w:themeShade="BF"/>
          <w:sz w:val="28"/>
          <w:szCs w:val="28"/>
        </w:rPr>
      </w:pPr>
      <w:r w:rsidRPr="007035DE">
        <w:rPr>
          <w:rFonts w:ascii="Times New Roman" w:hAnsi="Times New Roman" w:cs="Times New Roman"/>
          <w:color w:val="000000" w:themeColor="text1"/>
        </w:rPr>
        <w:t xml:space="preserve">Fitur yang </w:t>
      </w:r>
      <w:proofErr w:type="spellStart"/>
      <w:r w:rsidRPr="007035DE">
        <w:rPr>
          <w:rFonts w:ascii="Times New Roman" w:hAnsi="Times New Roman" w:cs="Times New Roman"/>
          <w:color w:val="000000" w:themeColor="text1"/>
        </w:rPr>
        <w:t>kita</w:t>
      </w:r>
      <w:proofErr w:type="spellEnd"/>
      <w:r w:rsidRPr="007035DE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7035DE">
        <w:rPr>
          <w:rFonts w:ascii="Times New Roman" w:hAnsi="Times New Roman" w:cs="Times New Roman"/>
          <w:color w:val="000000" w:themeColor="text1"/>
        </w:rPr>
        <w:t>tambahkan</w:t>
      </w:r>
      <w:proofErr w:type="spellEnd"/>
      <w:r w:rsidRPr="007035DE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7035DE">
        <w:rPr>
          <w:rFonts w:ascii="Times New Roman" w:hAnsi="Times New Roman" w:cs="Times New Roman"/>
          <w:color w:val="000000" w:themeColor="text1"/>
        </w:rPr>
        <w:t>bisa</w:t>
      </w:r>
      <w:proofErr w:type="spellEnd"/>
      <w:r w:rsidRPr="007035DE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7035DE">
        <w:rPr>
          <w:rFonts w:ascii="Times New Roman" w:hAnsi="Times New Roman" w:cs="Times New Roman"/>
          <w:color w:val="000000" w:themeColor="text1"/>
        </w:rPr>
        <w:t>melakukan</w:t>
      </w:r>
      <w:proofErr w:type="spellEnd"/>
      <w:r w:rsidRPr="007035DE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7035DE">
        <w:rPr>
          <w:rFonts w:ascii="Times New Roman" w:hAnsi="Times New Roman" w:cs="Times New Roman"/>
          <w:color w:val="000000" w:themeColor="text1"/>
        </w:rPr>
        <w:t>transaksi</w:t>
      </w:r>
      <w:proofErr w:type="spellEnd"/>
      <w:r w:rsidRPr="007035DE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7035DE">
        <w:rPr>
          <w:rFonts w:ascii="Times New Roman" w:hAnsi="Times New Roman" w:cs="Times New Roman"/>
          <w:color w:val="000000" w:themeColor="text1"/>
        </w:rPr>
        <w:t>secara</w:t>
      </w:r>
      <w:proofErr w:type="spellEnd"/>
      <w:r w:rsidRPr="007035DE">
        <w:rPr>
          <w:rFonts w:ascii="Times New Roman" w:hAnsi="Times New Roman" w:cs="Times New Roman"/>
          <w:color w:val="000000" w:themeColor="text1"/>
        </w:rPr>
        <w:t xml:space="preserve"> online </w:t>
      </w:r>
      <w:proofErr w:type="spellStart"/>
      <w:r w:rsidRPr="007035DE">
        <w:rPr>
          <w:rFonts w:ascii="Times New Roman" w:hAnsi="Times New Roman" w:cs="Times New Roman"/>
          <w:color w:val="000000" w:themeColor="text1"/>
        </w:rPr>
        <w:t>walaupun</w:t>
      </w:r>
      <w:proofErr w:type="spellEnd"/>
      <w:r w:rsidRPr="007035DE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7035DE">
        <w:rPr>
          <w:rFonts w:ascii="Times New Roman" w:hAnsi="Times New Roman" w:cs="Times New Roman"/>
          <w:color w:val="000000" w:themeColor="text1"/>
        </w:rPr>
        <w:t>masih</w:t>
      </w:r>
      <w:proofErr w:type="spellEnd"/>
      <w:r w:rsidRPr="007035DE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7035DE">
        <w:rPr>
          <w:rFonts w:ascii="Times New Roman" w:hAnsi="Times New Roman" w:cs="Times New Roman"/>
          <w:color w:val="000000" w:themeColor="text1"/>
        </w:rPr>
        <w:t>belum</w:t>
      </w:r>
      <w:proofErr w:type="spellEnd"/>
      <w:r w:rsidRPr="007035DE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7035DE">
        <w:rPr>
          <w:rFonts w:ascii="Times New Roman" w:hAnsi="Times New Roman" w:cs="Times New Roman"/>
          <w:color w:val="000000" w:themeColor="text1"/>
        </w:rPr>
        <w:t>berfungsi</w:t>
      </w:r>
      <w:proofErr w:type="spellEnd"/>
      <w:r w:rsidRPr="007035DE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7035DE">
        <w:rPr>
          <w:rFonts w:ascii="Times New Roman" w:hAnsi="Times New Roman" w:cs="Times New Roman"/>
          <w:color w:val="000000" w:themeColor="text1"/>
        </w:rPr>
        <w:t>dengan</w:t>
      </w:r>
      <w:proofErr w:type="spellEnd"/>
      <w:r w:rsidRPr="007035DE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7035DE">
        <w:rPr>
          <w:rFonts w:ascii="Times New Roman" w:hAnsi="Times New Roman" w:cs="Times New Roman"/>
          <w:color w:val="000000" w:themeColor="text1"/>
        </w:rPr>
        <w:t>baik</w:t>
      </w:r>
      <w:proofErr w:type="spellEnd"/>
    </w:p>
    <w:sectPr w:rsidR="00502B59" w:rsidRPr="007035D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96AE9"/>
    <w:multiLevelType w:val="multilevel"/>
    <w:tmpl w:val="7BD40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F70350"/>
    <w:multiLevelType w:val="multilevel"/>
    <w:tmpl w:val="79E60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4E3DE6"/>
    <w:multiLevelType w:val="multilevel"/>
    <w:tmpl w:val="ACA60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B270B6"/>
    <w:multiLevelType w:val="multilevel"/>
    <w:tmpl w:val="9782F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E90D59"/>
    <w:multiLevelType w:val="multilevel"/>
    <w:tmpl w:val="8878C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5018917">
    <w:abstractNumId w:val="3"/>
  </w:num>
  <w:num w:numId="2" w16cid:durableId="1133325441">
    <w:abstractNumId w:val="2"/>
  </w:num>
  <w:num w:numId="3" w16cid:durableId="1420759391">
    <w:abstractNumId w:val="0"/>
  </w:num>
  <w:num w:numId="4" w16cid:durableId="311108010">
    <w:abstractNumId w:val="1"/>
  </w:num>
  <w:num w:numId="5" w16cid:durableId="126885630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2B59"/>
    <w:rsid w:val="00011600"/>
    <w:rsid w:val="0001488F"/>
    <w:rsid w:val="00020D95"/>
    <w:rsid w:val="00052B12"/>
    <w:rsid w:val="00086325"/>
    <w:rsid w:val="000E2B6F"/>
    <w:rsid w:val="001A7281"/>
    <w:rsid w:val="001C1B83"/>
    <w:rsid w:val="001D6F34"/>
    <w:rsid w:val="00226B9A"/>
    <w:rsid w:val="002830F9"/>
    <w:rsid w:val="00300001"/>
    <w:rsid w:val="003A1E8A"/>
    <w:rsid w:val="003B11C6"/>
    <w:rsid w:val="003E4067"/>
    <w:rsid w:val="00435412"/>
    <w:rsid w:val="004B1BC6"/>
    <w:rsid w:val="00502B59"/>
    <w:rsid w:val="005154ED"/>
    <w:rsid w:val="006C35B6"/>
    <w:rsid w:val="007035DE"/>
    <w:rsid w:val="00704B8D"/>
    <w:rsid w:val="00731ADD"/>
    <w:rsid w:val="00762DF0"/>
    <w:rsid w:val="00767C8B"/>
    <w:rsid w:val="00782870"/>
    <w:rsid w:val="00837EF7"/>
    <w:rsid w:val="008D22D4"/>
    <w:rsid w:val="008D6960"/>
    <w:rsid w:val="009369C2"/>
    <w:rsid w:val="00964074"/>
    <w:rsid w:val="009A4D1B"/>
    <w:rsid w:val="00A610FA"/>
    <w:rsid w:val="00AE52E0"/>
    <w:rsid w:val="00B0161B"/>
    <w:rsid w:val="00B442B5"/>
    <w:rsid w:val="00BE29C2"/>
    <w:rsid w:val="00C117F7"/>
    <w:rsid w:val="00C3372B"/>
    <w:rsid w:val="00D871D4"/>
    <w:rsid w:val="00DA0C0B"/>
    <w:rsid w:val="00E422B1"/>
    <w:rsid w:val="00ED7AC4"/>
    <w:rsid w:val="00F2661B"/>
    <w:rsid w:val="00F639EE"/>
    <w:rsid w:val="00F84DAE"/>
    <w:rsid w:val="00FD68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CE7880"/>
  <w15:docId w15:val="{358C306E-D146-4F6F-9D08-2EFAA5839D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2B5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2B59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502B5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02B59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502B5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02B59"/>
    <w:pPr>
      <w:outlineLvl w:val="9"/>
    </w:pPr>
    <w:rPr>
      <w:lang w:eastAsia="ja-JP"/>
    </w:rPr>
  </w:style>
  <w:style w:type="character" w:customStyle="1" w:styleId="Heading2Char">
    <w:name w:val="Heading 2 Char"/>
    <w:basedOn w:val="DefaultParagraphFont"/>
    <w:link w:val="Heading2"/>
    <w:uiPriority w:val="9"/>
    <w:rsid w:val="00502B5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502B5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02B59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502B5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872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64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263A91C-00A1-40A2-A712-362A7415C1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301</Words>
  <Characters>1721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2018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ismail - [2010]</dc:creator>
  <cp:keywords/>
  <dc:description/>
  <cp:lastModifiedBy>padz punk</cp:lastModifiedBy>
  <cp:revision>2</cp:revision>
  <dcterms:created xsi:type="dcterms:W3CDTF">2025-05-21T01:00:00Z</dcterms:created>
  <dcterms:modified xsi:type="dcterms:W3CDTF">2025-05-21T01:00:00Z</dcterms:modified>
</cp:coreProperties>
</file>