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03" w:rsidRPr="00EE1C03" w:rsidRDefault="00EE1C03" w:rsidP="00EE1C03">
      <w:pPr>
        <w:pStyle w:val="a4"/>
        <w:rPr>
          <w:lang w:val="uk-UA"/>
        </w:rPr>
      </w:pPr>
      <w:r>
        <w:rPr>
          <w:lang w:val="uk-UA"/>
        </w:rPr>
        <w:t>Запуск проекту</w:t>
      </w:r>
    </w:p>
    <w:p w:rsidR="00291158" w:rsidRDefault="00291158" w:rsidP="008A565D">
      <w:pPr>
        <w:spacing w:after="0" w:line="360" w:lineRule="auto"/>
        <w:rPr>
          <w:lang w:val="ru-RU"/>
        </w:rPr>
      </w:pPr>
      <w:r>
        <w:rPr>
          <w:lang w:val="uk-UA"/>
        </w:rPr>
        <w:t xml:space="preserve">Для роботи з проектом необхідно встановити середовище розробки </w:t>
      </w:r>
      <w:r>
        <w:t>Android</w:t>
      </w:r>
      <w:r w:rsidRPr="00291158">
        <w:rPr>
          <w:lang w:val="ru-RU"/>
        </w:rPr>
        <w:t xml:space="preserve"> </w:t>
      </w:r>
      <w:r>
        <w:t>Studio</w:t>
      </w:r>
      <w:r w:rsidRPr="00291158">
        <w:rPr>
          <w:lang w:val="ru-RU"/>
        </w:rPr>
        <w:t>.</w:t>
      </w:r>
    </w:p>
    <w:p w:rsidR="00291158" w:rsidRPr="007018C2" w:rsidRDefault="00291158" w:rsidP="008A565D">
      <w:pPr>
        <w:spacing w:after="0" w:line="360" w:lineRule="auto"/>
        <w:rPr>
          <w:lang w:val="ru-RU"/>
        </w:rPr>
      </w:pPr>
      <w:r>
        <w:rPr>
          <w:lang w:val="ru-RU"/>
        </w:rPr>
        <w:t xml:space="preserve">Детальна інструкція установки написана тут: </w:t>
      </w:r>
      <w:hyperlink r:id="rId5" w:history="1">
        <w:r w:rsidRPr="00291158">
          <w:rPr>
            <w:rStyle w:val="af6"/>
            <w:lang w:val="ru-RU"/>
          </w:rPr>
          <w:t>http://web-academy.com.ua/stati/14-stati/63-ustanovka-android-studio-instruktsiya</w:t>
        </w:r>
      </w:hyperlink>
    </w:p>
    <w:p w:rsidR="00D17596" w:rsidRPr="00D17596" w:rsidRDefault="003D483E" w:rsidP="008A565D">
      <w:pPr>
        <w:spacing w:after="0" w:line="360" w:lineRule="auto"/>
        <w:rPr>
          <w:lang w:val="ru-RU"/>
        </w:rPr>
      </w:pPr>
      <w:r>
        <w:rPr>
          <w:lang w:val="uk-UA"/>
        </w:rPr>
        <w:t xml:space="preserve">Потім потрібно імпортувати проект </w:t>
      </w:r>
      <w:r w:rsidR="00D43156">
        <w:rPr>
          <w:lang w:val="uk-UA"/>
        </w:rPr>
        <w:t xml:space="preserve">з ресурсу </w:t>
      </w:r>
      <w:r w:rsidR="00D43156">
        <w:t>GitHub</w:t>
      </w:r>
      <w:r w:rsidR="00D43156" w:rsidRPr="002A7E26">
        <w:rPr>
          <w:lang w:val="ru-RU"/>
        </w:rPr>
        <w:t xml:space="preserve"> </w:t>
      </w:r>
      <w:r>
        <w:rPr>
          <w:lang w:val="uk-UA"/>
        </w:rPr>
        <w:t xml:space="preserve">в </w:t>
      </w:r>
      <w:r>
        <w:t>Android</w:t>
      </w:r>
      <w:r w:rsidRPr="003D483E">
        <w:rPr>
          <w:lang w:val="ru-RU"/>
        </w:rPr>
        <w:t xml:space="preserve"> </w:t>
      </w:r>
      <w:r>
        <w:t>Studio</w:t>
      </w:r>
      <w:r w:rsidRPr="003D483E">
        <w:rPr>
          <w:lang w:val="ru-RU"/>
        </w:rPr>
        <w:t xml:space="preserve">. </w:t>
      </w:r>
      <w:r w:rsidR="007018C2">
        <w:rPr>
          <w:lang w:val="ru-RU"/>
        </w:rPr>
        <w:t>Детально процес описано</w:t>
      </w:r>
      <w:r>
        <w:rPr>
          <w:lang w:val="ru-RU"/>
        </w:rPr>
        <w:t xml:space="preserve"> за посиланням </w:t>
      </w:r>
      <w:hyperlink r:id="rId6" w:history="1">
        <w:r w:rsidRPr="003D483E">
          <w:rPr>
            <w:rStyle w:val="af6"/>
            <w:lang w:val="ru-RU"/>
          </w:rPr>
          <w:t>https://maxrohde.com/2014/08/18/import-github-project-to-android-studio/</w:t>
        </w:r>
      </w:hyperlink>
      <w:r w:rsidR="00D17596">
        <w:rPr>
          <w:lang w:val="ru-RU"/>
        </w:rPr>
        <w:t xml:space="preserve"> .</w:t>
      </w:r>
    </w:p>
    <w:p w:rsidR="003D483E" w:rsidRPr="002A7E26" w:rsidRDefault="00D17596" w:rsidP="008A565D">
      <w:pPr>
        <w:spacing w:after="0" w:line="360" w:lineRule="auto"/>
        <w:rPr>
          <w:lang w:val="uk-UA"/>
        </w:rPr>
      </w:pPr>
      <w:r>
        <w:rPr>
          <w:lang w:val="uk-UA"/>
        </w:rPr>
        <w:t>Посилання</w:t>
      </w:r>
      <w:r w:rsidRPr="00D17596">
        <w:rPr>
          <w:lang w:val="ru-RU"/>
        </w:rPr>
        <w:t xml:space="preserve"> </w:t>
      </w:r>
      <w:r>
        <w:rPr>
          <w:lang w:val="uk-UA"/>
        </w:rPr>
        <w:t xml:space="preserve">на </w:t>
      </w:r>
      <w:r>
        <w:t>Git</w:t>
      </w:r>
      <w:r w:rsidRPr="00D17596">
        <w:rPr>
          <w:lang w:val="ru-RU"/>
        </w:rPr>
        <w:t xml:space="preserve"> </w:t>
      </w:r>
      <w:r>
        <w:rPr>
          <w:lang w:val="uk-UA"/>
        </w:rPr>
        <w:t xml:space="preserve">репозиторій: </w:t>
      </w:r>
      <w:hyperlink r:id="rId7" w:history="1">
        <w:r w:rsidRPr="00D17596">
          <w:rPr>
            <w:rStyle w:val="af6"/>
          </w:rPr>
          <w:t>https</w:t>
        </w:r>
        <w:r w:rsidRPr="00D17596">
          <w:rPr>
            <w:rStyle w:val="af6"/>
            <w:lang w:val="ru-RU"/>
          </w:rPr>
          <w:t>://</w:t>
        </w:r>
        <w:r w:rsidRPr="00D17596">
          <w:rPr>
            <w:rStyle w:val="af6"/>
          </w:rPr>
          <w:t>github</w:t>
        </w:r>
        <w:r w:rsidRPr="00D17596">
          <w:rPr>
            <w:rStyle w:val="af6"/>
            <w:lang w:val="ru-RU"/>
          </w:rPr>
          <w:t>.</w:t>
        </w:r>
        <w:r w:rsidRPr="00D17596">
          <w:rPr>
            <w:rStyle w:val="af6"/>
          </w:rPr>
          <w:t>com</w:t>
        </w:r>
        <w:r w:rsidRPr="00D17596">
          <w:rPr>
            <w:rStyle w:val="af6"/>
            <w:lang w:val="ru-RU"/>
          </w:rPr>
          <w:t>/</w:t>
        </w:r>
        <w:r w:rsidRPr="00D17596">
          <w:rPr>
            <w:rStyle w:val="af6"/>
          </w:rPr>
          <w:t>OleksandrPelevin</w:t>
        </w:r>
        <w:r w:rsidRPr="00D17596">
          <w:rPr>
            <w:rStyle w:val="af6"/>
            <w:lang w:val="ru-RU"/>
          </w:rPr>
          <w:t>/</w:t>
        </w:r>
        <w:r w:rsidRPr="00D17596">
          <w:rPr>
            <w:rStyle w:val="af6"/>
          </w:rPr>
          <w:t>Expenser</w:t>
        </w:r>
        <w:r w:rsidRPr="00D17596">
          <w:rPr>
            <w:rStyle w:val="af6"/>
            <w:lang w:val="ru-RU"/>
          </w:rPr>
          <w:t>.</w:t>
        </w:r>
        <w:r w:rsidRPr="00D17596">
          <w:rPr>
            <w:rStyle w:val="af6"/>
          </w:rPr>
          <w:t>git</w:t>
        </w:r>
      </w:hyperlink>
      <w:r w:rsidR="002A7E26">
        <w:rPr>
          <w:lang w:val="uk-UA"/>
        </w:rPr>
        <w:t xml:space="preserve"> </w:t>
      </w:r>
    </w:p>
    <w:p w:rsidR="0072630F" w:rsidRDefault="003D483E" w:rsidP="0072630F">
      <w:pPr>
        <w:spacing w:after="0" w:line="360" w:lineRule="auto"/>
        <w:rPr>
          <w:lang w:val="uk-UA"/>
        </w:rPr>
      </w:pPr>
      <w:r>
        <w:rPr>
          <w:lang w:val="uk-UA"/>
        </w:rPr>
        <w:t xml:space="preserve">Якщо не виходить налаштувати </w:t>
      </w:r>
      <w:r>
        <w:t>Git</w:t>
      </w:r>
      <w:r w:rsidRPr="003D483E">
        <w:rPr>
          <w:lang w:val="ru-RU"/>
        </w:rPr>
        <w:t xml:space="preserve">, </w:t>
      </w:r>
      <w:r>
        <w:rPr>
          <w:lang w:val="uk-UA"/>
        </w:rPr>
        <w:t xml:space="preserve">то потрібно завантажити </w:t>
      </w:r>
      <w:r>
        <w:t>zip</w:t>
      </w:r>
      <w:r>
        <w:rPr>
          <w:lang w:val="uk-UA"/>
        </w:rPr>
        <w:t xml:space="preserve">-файл за посиланням </w:t>
      </w:r>
      <w:hyperlink r:id="rId8" w:history="1">
        <w:r w:rsidRPr="003D483E">
          <w:rPr>
            <w:rStyle w:val="af6"/>
            <w:lang w:val="uk-UA"/>
          </w:rPr>
          <w:t>https://github.com/OleksandrPelevin/Expenser/archive/master.zip</w:t>
        </w:r>
      </w:hyperlink>
      <w:r>
        <w:rPr>
          <w:lang w:val="uk-UA"/>
        </w:rPr>
        <w:t>, розархівувати та відкрити</w:t>
      </w:r>
      <w:r w:rsidR="004A573A">
        <w:rPr>
          <w:lang w:val="uk-UA"/>
        </w:rPr>
        <w:t xml:space="preserve"> в </w:t>
      </w:r>
      <w:r w:rsidR="004A573A">
        <w:t>Android</w:t>
      </w:r>
      <w:r w:rsidR="004A573A" w:rsidRPr="004A573A">
        <w:rPr>
          <w:lang w:val="ru-RU"/>
        </w:rPr>
        <w:t xml:space="preserve"> </w:t>
      </w:r>
      <w:r w:rsidR="004A573A">
        <w:t>Studio</w:t>
      </w:r>
      <w:r w:rsidR="004A573A" w:rsidRPr="004A573A">
        <w:rPr>
          <w:lang w:val="ru-RU"/>
        </w:rPr>
        <w:t xml:space="preserve">, </w:t>
      </w:r>
      <w:r>
        <w:rPr>
          <w:lang w:val="uk-UA"/>
        </w:rPr>
        <w:t xml:space="preserve">вибравши в стартовому меню </w:t>
      </w:r>
      <w:r w:rsidRPr="003D483E">
        <w:rPr>
          <w:lang w:val="uk-UA"/>
        </w:rPr>
        <w:t>"</w:t>
      </w:r>
      <w:r>
        <w:t>Open</w:t>
      </w:r>
      <w:r w:rsidRPr="003D483E">
        <w:rPr>
          <w:lang w:val="uk-UA"/>
        </w:rPr>
        <w:t xml:space="preserve"> </w:t>
      </w:r>
      <w:r>
        <w:t>an</w:t>
      </w:r>
      <w:r w:rsidRPr="003D483E">
        <w:rPr>
          <w:lang w:val="uk-UA"/>
        </w:rPr>
        <w:t xml:space="preserve"> </w:t>
      </w:r>
      <w:r>
        <w:t>existing</w:t>
      </w:r>
      <w:r w:rsidRPr="003D483E">
        <w:rPr>
          <w:lang w:val="uk-UA"/>
        </w:rPr>
        <w:t xml:space="preserve"> </w:t>
      </w:r>
      <w:r>
        <w:t>project</w:t>
      </w:r>
      <w:r w:rsidR="004A573A">
        <w:rPr>
          <w:lang w:val="uk-UA"/>
        </w:rPr>
        <w:t>" і папку з проектом.</w:t>
      </w:r>
      <w:r w:rsidRPr="003D483E">
        <w:rPr>
          <w:lang w:val="uk-UA"/>
        </w:rPr>
        <w:t xml:space="preserve"> </w:t>
      </w:r>
      <w:r w:rsidR="00EE1C03">
        <w:rPr>
          <w:lang w:val="uk-UA"/>
        </w:rPr>
        <w:t xml:space="preserve">Після побудови </w:t>
      </w:r>
      <w:r w:rsidR="00EE1C03">
        <w:t>Gradle</w:t>
      </w:r>
      <w:r w:rsidR="00EE1C03">
        <w:rPr>
          <w:lang w:val="uk-UA"/>
        </w:rPr>
        <w:t xml:space="preserve"> </w:t>
      </w:r>
      <w:r w:rsidR="008A565D">
        <w:rPr>
          <w:lang w:val="uk-UA"/>
        </w:rPr>
        <w:t>потрібно</w:t>
      </w:r>
      <w:r w:rsidR="008C0DC5">
        <w:rPr>
          <w:lang w:val="uk-UA"/>
        </w:rPr>
        <w:t xml:space="preserve"> </w:t>
      </w:r>
      <w:r w:rsidR="008A565D">
        <w:rPr>
          <w:lang w:val="uk-UA"/>
        </w:rPr>
        <w:t xml:space="preserve">вибрати в </w:t>
      </w:r>
      <w:r w:rsidR="000D1F36">
        <w:rPr>
          <w:lang w:val="uk-UA"/>
        </w:rPr>
        <w:t xml:space="preserve">стрічці </w:t>
      </w:r>
      <w:r w:rsidR="008A565D">
        <w:rPr>
          <w:lang w:val="uk-UA"/>
        </w:rPr>
        <w:t>меню</w:t>
      </w:r>
      <w:r w:rsidR="00EE1C03">
        <w:rPr>
          <w:lang w:val="uk-UA"/>
        </w:rPr>
        <w:t xml:space="preserve"> </w:t>
      </w:r>
      <w:r w:rsidR="00EE1C03">
        <w:t>Run</w:t>
      </w:r>
      <w:r w:rsidR="00B03B10">
        <w:rPr>
          <w:lang w:val="uk-UA"/>
        </w:rPr>
        <w:t xml:space="preserve"> – </w:t>
      </w:r>
      <w:r w:rsidR="00EE1C03">
        <w:t>Run</w:t>
      </w:r>
      <w:r w:rsidR="00EE1C03" w:rsidRPr="00EE1C03">
        <w:rPr>
          <w:lang w:val="uk-UA"/>
        </w:rPr>
        <w:t xml:space="preserve"> '</w:t>
      </w:r>
      <w:r w:rsidR="00EE1C03">
        <w:t>app</w:t>
      </w:r>
      <w:r w:rsidR="00EE1C03" w:rsidRPr="00EE1C03">
        <w:rPr>
          <w:lang w:val="uk-UA"/>
        </w:rPr>
        <w:t xml:space="preserve">' або </w:t>
      </w:r>
      <w:r w:rsidR="008C0DC5">
        <w:rPr>
          <w:lang w:val="uk-UA"/>
        </w:rPr>
        <w:t>натиснути</w:t>
      </w:r>
      <w:r w:rsidR="00EE1C03">
        <w:rPr>
          <w:lang w:val="uk-UA"/>
        </w:rPr>
        <w:t xml:space="preserve"> </w:t>
      </w:r>
      <w:r w:rsidR="00EE1C03">
        <w:t>Shift</w:t>
      </w:r>
      <w:r w:rsidR="00EE1C03" w:rsidRPr="00EE1C03">
        <w:rPr>
          <w:lang w:val="uk-UA"/>
        </w:rPr>
        <w:t>-</w:t>
      </w:r>
      <w:r w:rsidR="00EE1C03">
        <w:t>F</w:t>
      </w:r>
      <w:r w:rsidR="00787C1F">
        <w:rPr>
          <w:lang w:val="uk-UA"/>
        </w:rPr>
        <w:t xml:space="preserve">10. Після цього потрібно обрати девайс, на якому буде запущено додаток. </w:t>
      </w:r>
      <w:r w:rsidR="00EE1C03">
        <w:rPr>
          <w:lang w:val="uk-UA"/>
        </w:rPr>
        <w:t xml:space="preserve">Проект </w:t>
      </w:r>
      <w:r w:rsidR="00BF255D">
        <w:rPr>
          <w:lang w:val="uk-UA"/>
        </w:rPr>
        <w:t xml:space="preserve">працює </w:t>
      </w:r>
      <w:r w:rsidR="00EE1C03">
        <w:rPr>
          <w:lang w:val="uk-UA"/>
        </w:rPr>
        <w:t xml:space="preserve">на пристроях з </w:t>
      </w:r>
      <w:r w:rsidR="00942F13">
        <w:t>Android</w:t>
      </w:r>
      <w:r w:rsidR="00942F13">
        <w:rPr>
          <w:lang w:val="uk-UA"/>
        </w:rPr>
        <w:t xml:space="preserve"> </w:t>
      </w:r>
      <w:r w:rsidR="00942F13" w:rsidRPr="00942F13">
        <w:rPr>
          <w:lang w:val="uk-UA"/>
        </w:rPr>
        <w:t>4.</w:t>
      </w:r>
      <w:r w:rsidR="00942F13" w:rsidRPr="00291158">
        <w:rPr>
          <w:lang w:val="ru-RU"/>
        </w:rPr>
        <w:t>1.2 (</w:t>
      </w:r>
      <w:r w:rsidR="00EE1C03">
        <w:t>API</w:t>
      </w:r>
      <w:r w:rsidR="00EE1C03" w:rsidRPr="00EE1C03">
        <w:rPr>
          <w:lang w:val="uk-UA"/>
        </w:rPr>
        <w:t xml:space="preserve"> 16</w:t>
      </w:r>
      <w:r w:rsidR="00942F13" w:rsidRPr="00291158">
        <w:rPr>
          <w:lang w:val="ru-RU"/>
        </w:rPr>
        <w:t>)</w:t>
      </w:r>
      <w:r w:rsidR="00EE1C03" w:rsidRPr="00EE1C03">
        <w:rPr>
          <w:lang w:val="uk-UA"/>
        </w:rPr>
        <w:t xml:space="preserve"> </w:t>
      </w:r>
      <w:r w:rsidR="00EE1C03">
        <w:rPr>
          <w:lang w:val="uk-UA"/>
        </w:rPr>
        <w:t>та вище.</w:t>
      </w: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2357D3" w:rsidRDefault="002357D3" w:rsidP="0072630F">
      <w:pPr>
        <w:spacing w:after="0" w:line="360" w:lineRule="auto"/>
        <w:rPr>
          <w:lang w:val="uk-UA"/>
        </w:rPr>
      </w:pPr>
    </w:p>
    <w:p w:rsidR="00C31668" w:rsidRPr="003E4365" w:rsidRDefault="00C31668" w:rsidP="0072630F">
      <w:pPr>
        <w:spacing w:after="0" w:line="360" w:lineRule="auto"/>
        <w:rPr>
          <w:lang w:val="ru-RU"/>
        </w:rPr>
      </w:pPr>
    </w:p>
    <w:p w:rsidR="00C47232" w:rsidRDefault="00C47232" w:rsidP="00C47232">
      <w:pPr>
        <w:rPr>
          <w:lang w:val="uk-UA"/>
        </w:rPr>
      </w:pPr>
    </w:p>
    <w:p w:rsidR="00C47232" w:rsidRDefault="00C47232" w:rsidP="00C47232">
      <w:pPr>
        <w:rPr>
          <w:lang w:val="uk-UA"/>
        </w:rPr>
      </w:pPr>
    </w:p>
    <w:p w:rsidR="00C47232" w:rsidRPr="00C47232" w:rsidRDefault="00C47232" w:rsidP="00C47232">
      <w:pPr>
        <w:rPr>
          <w:lang w:val="uk-UA"/>
        </w:rPr>
      </w:pPr>
    </w:p>
    <w:p w:rsidR="0072630F" w:rsidRPr="0072630F" w:rsidRDefault="0072630F" w:rsidP="0072630F">
      <w:pPr>
        <w:pStyle w:val="a4"/>
        <w:rPr>
          <w:lang w:val="uk-UA"/>
        </w:rPr>
      </w:pPr>
      <w:r>
        <w:rPr>
          <w:lang w:val="uk-UA"/>
        </w:rPr>
        <w:lastRenderedPageBreak/>
        <w:t>Інструкція користувача</w:t>
      </w:r>
    </w:p>
    <w:p w:rsidR="00287749" w:rsidRDefault="008A7EFB" w:rsidP="002357D3">
      <w:pPr>
        <w:rPr>
          <w:lang w:val="uk-UA"/>
        </w:rPr>
      </w:pPr>
      <w:r>
        <w:rPr>
          <w:lang w:val="uk-UA"/>
        </w:rPr>
        <w:t>При</w:t>
      </w:r>
      <w:r w:rsidR="00E84058">
        <w:rPr>
          <w:lang w:val="uk-UA"/>
        </w:rPr>
        <w:t xml:space="preserve"> запуску додатку к</w:t>
      </w:r>
      <w:r>
        <w:rPr>
          <w:lang w:val="uk-UA"/>
        </w:rPr>
        <w:t>ористувач потрапля</w:t>
      </w:r>
      <w:r w:rsidR="00527255">
        <w:rPr>
          <w:lang w:val="uk-UA"/>
        </w:rPr>
        <w:t>є на екран зі списком витрат.</w:t>
      </w:r>
    </w:p>
    <w:p w:rsidR="002357D3" w:rsidRPr="00E234EF" w:rsidRDefault="00E234EF" w:rsidP="002357D3">
      <w:pPr>
        <w:rPr>
          <w:lang w:val="uk-UA"/>
        </w:rPr>
      </w:pPr>
      <w:r>
        <w:rPr>
          <w:lang w:val="uk-UA"/>
        </w:rPr>
        <w:t xml:space="preserve">Якщо це перший запуск програми або користувач ще не додавав витрат, то на екрані буде повідомлення </w:t>
      </w:r>
      <w:r w:rsidRPr="00E234EF">
        <w:rPr>
          <w:b/>
          <w:lang w:val="ru-RU"/>
        </w:rPr>
        <w:t>"</w:t>
      </w:r>
      <w:r w:rsidRPr="00E234EF">
        <w:rPr>
          <w:b/>
        </w:rPr>
        <w:t>Nothing</w:t>
      </w:r>
      <w:r w:rsidRPr="00E234EF">
        <w:rPr>
          <w:b/>
          <w:lang w:val="ru-RU"/>
        </w:rPr>
        <w:t xml:space="preserve"> </w:t>
      </w:r>
      <w:r w:rsidRPr="00E234EF">
        <w:rPr>
          <w:b/>
        </w:rPr>
        <w:t>to</w:t>
      </w:r>
      <w:r w:rsidRPr="00E234EF">
        <w:rPr>
          <w:b/>
          <w:lang w:val="ru-RU"/>
        </w:rPr>
        <w:t xml:space="preserve"> </w:t>
      </w:r>
      <w:r w:rsidRPr="00E234EF">
        <w:rPr>
          <w:b/>
        </w:rPr>
        <w:t>show</w:t>
      </w:r>
      <w:r w:rsidRPr="00E234EF">
        <w:rPr>
          <w:b/>
          <w:lang w:val="ru-RU"/>
        </w:rPr>
        <w:t>"</w:t>
      </w:r>
      <w:r w:rsidRPr="00E234EF">
        <w:rPr>
          <w:lang w:val="ru-RU"/>
        </w:rPr>
        <w:t xml:space="preserve"> – </w:t>
      </w:r>
      <w:r>
        <w:rPr>
          <w:lang w:val="uk-UA"/>
        </w:rPr>
        <w:t>немає що відображати.</w:t>
      </w:r>
    </w:p>
    <w:p w:rsidR="009126E1" w:rsidRDefault="0012022B" w:rsidP="009126E1">
      <w:pPr>
        <w:jc w:val="center"/>
        <w:rPr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34199" cy="7351413"/>
            <wp:effectExtent l="19050" t="0" r="0" b="0"/>
            <wp:docPr id="27" name="Рисунок 16" descr="C:\Users\-\Desktop\device-2016-05-11-164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-\Desktop\device-2016-05-11-1640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26" cy="736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55" w:rsidRDefault="00527255" w:rsidP="002357D3">
      <w:pPr>
        <w:rPr>
          <w:lang w:val="uk-UA"/>
        </w:rPr>
      </w:pPr>
      <w:r>
        <w:rPr>
          <w:lang w:val="uk-UA"/>
        </w:rPr>
        <w:t xml:space="preserve">Для навігації по додатку потрібно використовувати бокове меню, що висувається </w:t>
      </w:r>
      <w:r w:rsidR="0080033D">
        <w:rPr>
          <w:lang w:val="uk-UA"/>
        </w:rPr>
        <w:t xml:space="preserve">жестом </w:t>
      </w:r>
      <w:r w:rsidR="0080033D" w:rsidRPr="0080033D">
        <w:rPr>
          <w:lang w:val="ru-RU"/>
        </w:rPr>
        <w:t>"</w:t>
      </w:r>
      <w:r w:rsidR="0080033D">
        <w:rPr>
          <w:lang w:val="uk-UA"/>
        </w:rPr>
        <w:t>свайп</w:t>
      </w:r>
      <w:r w:rsidR="0080033D" w:rsidRPr="0080033D">
        <w:rPr>
          <w:lang w:val="ru-RU"/>
        </w:rPr>
        <w:t>"</w:t>
      </w:r>
      <w:r w:rsidR="0080033D">
        <w:rPr>
          <w:lang w:val="ru-RU"/>
        </w:rPr>
        <w:t xml:space="preserve"> </w:t>
      </w:r>
      <w:r>
        <w:rPr>
          <w:lang w:val="uk-UA"/>
        </w:rPr>
        <w:t xml:space="preserve">при проведенні пальцем з лівого </w:t>
      </w:r>
      <w:r w:rsidR="0080033D">
        <w:rPr>
          <w:lang w:val="uk-UA"/>
        </w:rPr>
        <w:t xml:space="preserve">краю </w:t>
      </w:r>
      <w:r>
        <w:rPr>
          <w:lang w:val="uk-UA"/>
        </w:rPr>
        <w:t>екрану до правого.</w:t>
      </w:r>
    </w:p>
    <w:p w:rsidR="00CA766F" w:rsidRPr="00527255" w:rsidRDefault="0012022B" w:rsidP="00CA766F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118927" cy="7324253"/>
            <wp:effectExtent l="19050" t="0" r="0" b="0"/>
            <wp:docPr id="28" name="Рисунок 17" descr="C:\Users\-\Desktop\device-2016-05-11-164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-\Desktop\device-2016-05-11-1641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77" cy="732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55" w:rsidRDefault="00527255" w:rsidP="002357D3">
      <w:pPr>
        <w:rPr>
          <w:lang w:val="uk-UA"/>
        </w:rPr>
      </w:pPr>
      <w:r>
        <w:rPr>
          <w:lang w:val="uk-UA"/>
        </w:rPr>
        <w:t>На боковому меню відображається поточний баланс та пункти меню, доступні для користувача.</w:t>
      </w:r>
    </w:p>
    <w:p w:rsidR="00527255" w:rsidRDefault="00527255" w:rsidP="002357D3">
      <w:pPr>
        <w:rPr>
          <w:lang w:val="uk-UA"/>
        </w:rPr>
      </w:pPr>
      <w:r>
        <w:rPr>
          <w:lang w:val="uk-UA"/>
        </w:rPr>
        <w:t xml:space="preserve">Нижче описані </w:t>
      </w:r>
      <w:r w:rsidR="005A4332">
        <w:rPr>
          <w:lang w:val="uk-UA"/>
        </w:rPr>
        <w:t>пункти меню:</w:t>
      </w:r>
    </w:p>
    <w:p w:rsidR="00AE0398" w:rsidRDefault="00AE0398" w:rsidP="002357D3">
      <w:pPr>
        <w:rPr>
          <w:lang w:val="uk-UA"/>
        </w:rPr>
      </w:pPr>
      <w:r w:rsidRPr="00AE0398">
        <w:rPr>
          <w:b/>
        </w:rPr>
        <w:t>Expenses</w:t>
      </w:r>
      <w:r w:rsidRPr="00AE0398">
        <w:rPr>
          <w:lang w:val="ru-RU"/>
        </w:rPr>
        <w:t xml:space="preserve"> (</w:t>
      </w:r>
      <w:r>
        <w:rPr>
          <w:lang w:val="uk-UA"/>
        </w:rPr>
        <w:t>Витрати</w:t>
      </w:r>
      <w:r w:rsidRPr="00AE0398">
        <w:rPr>
          <w:lang w:val="ru-RU"/>
        </w:rPr>
        <w:t>)</w:t>
      </w:r>
      <w:r>
        <w:rPr>
          <w:lang w:val="uk-UA"/>
        </w:rPr>
        <w:t xml:space="preserve"> – </w:t>
      </w:r>
      <w:r w:rsidR="00D53FF1">
        <w:rPr>
          <w:lang w:val="uk-UA"/>
        </w:rPr>
        <w:t xml:space="preserve">відображає </w:t>
      </w:r>
      <w:r>
        <w:rPr>
          <w:lang w:val="uk-UA"/>
        </w:rPr>
        <w:t xml:space="preserve">список витрат </w:t>
      </w:r>
      <w:r w:rsidR="00B76AE8">
        <w:rPr>
          <w:lang w:val="uk-UA"/>
        </w:rPr>
        <w:t>за певну дату</w:t>
      </w:r>
      <w:r>
        <w:rPr>
          <w:lang w:val="uk-UA"/>
        </w:rPr>
        <w:t>.</w:t>
      </w:r>
    </w:p>
    <w:p w:rsidR="00AE0398" w:rsidRDefault="00AE0398" w:rsidP="002357D3">
      <w:pPr>
        <w:rPr>
          <w:lang w:val="uk-UA"/>
        </w:rPr>
      </w:pPr>
      <w:r w:rsidRPr="00AE0398">
        <w:rPr>
          <w:b/>
        </w:rPr>
        <w:t>Incomes</w:t>
      </w:r>
      <w:r w:rsidRPr="00AE0398">
        <w:rPr>
          <w:lang w:val="ru-RU"/>
        </w:rPr>
        <w:t xml:space="preserve"> (</w:t>
      </w:r>
      <w:r>
        <w:rPr>
          <w:lang w:val="uk-UA"/>
        </w:rPr>
        <w:t>Прибутки</w:t>
      </w:r>
      <w:r w:rsidRPr="00AE0398">
        <w:rPr>
          <w:lang w:val="ru-RU"/>
        </w:rPr>
        <w:t>)</w:t>
      </w:r>
      <w:r>
        <w:rPr>
          <w:lang w:val="uk-UA"/>
        </w:rPr>
        <w:t xml:space="preserve"> – </w:t>
      </w:r>
      <w:r w:rsidR="00D53FF1">
        <w:rPr>
          <w:lang w:val="uk-UA"/>
        </w:rPr>
        <w:t xml:space="preserve">відображає </w:t>
      </w:r>
      <w:r>
        <w:rPr>
          <w:lang w:val="uk-UA"/>
        </w:rPr>
        <w:t>список доходів</w:t>
      </w:r>
      <w:r w:rsidR="00B76AE8">
        <w:rPr>
          <w:lang w:val="uk-UA"/>
        </w:rPr>
        <w:t xml:space="preserve"> </w:t>
      </w:r>
      <w:r w:rsidR="00B76AE8" w:rsidRPr="00B76AE8">
        <w:rPr>
          <w:lang w:val="uk-UA"/>
        </w:rPr>
        <w:t>за певну дату</w:t>
      </w:r>
      <w:r>
        <w:rPr>
          <w:lang w:val="uk-UA"/>
        </w:rPr>
        <w:t>.</w:t>
      </w:r>
    </w:p>
    <w:p w:rsidR="00AE0398" w:rsidRDefault="00AE0398" w:rsidP="002357D3">
      <w:pPr>
        <w:rPr>
          <w:lang w:val="uk-UA"/>
        </w:rPr>
      </w:pPr>
      <w:r w:rsidRPr="00AE0398">
        <w:rPr>
          <w:b/>
        </w:rPr>
        <w:t>Categories</w:t>
      </w:r>
      <w:r w:rsidRPr="00AE0398">
        <w:rPr>
          <w:lang w:val="ru-RU"/>
        </w:rPr>
        <w:t xml:space="preserve"> (</w:t>
      </w:r>
      <w:r>
        <w:rPr>
          <w:lang w:val="uk-UA"/>
        </w:rPr>
        <w:t>Категорії</w:t>
      </w:r>
      <w:r w:rsidRPr="00AE0398">
        <w:rPr>
          <w:lang w:val="ru-RU"/>
        </w:rPr>
        <w:t>)</w:t>
      </w:r>
      <w:r>
        <w:rPr>
          <w:lang w:val="uk-UA"/>
        </w:rPr>
        <w:t xml:space="preserve"> – </w:t>
      </w:r>
      <w:r w:rsidR="00D53FF1" w:rsidRPr="00D53FF1">
        <w:rPr>
          <w:lang w:val="uk-UA"/>
        </w:rPr>
        <w:t xml:space="preserve">відображає </w:t>
      </w:r>
      <w:r>
        <w:rPr>
          <w:lang w:val="uk-UA"/>
        </w:rPr>
        <w:t>список категорій транзакцій.</w:t>
      </w:r>
    </w:p>
    <w:p w:rsidR="00C31668" w:rsidRDefault="00AE0398" w:rsidP="002357D3">
      <w:pPr>
        <w:rPr>
          <w:lang w:val="uk-UA"/>
        </w:rPr>
      </w:pPr>
      <w:r w:rsidRPr="00AE0398">
        <w:rPr>
          <w:b/>
        </w:rPr>
        <w:t>Statistics</w:t>
      </w:r>
      <w:r w:rsidRPr="00C31668">
        <w:rPr>
          <w:lang w:val="ru-RU"/>
        </w:rPr>
        <w:t xml:space="preserve"> (</w:t>
      </w:r>
      <w:r>
        <w:rPr>
          <w:lang w:val="uk-UA"/>
        </w:rPr>
        <w:t>Статистика</w:t>
      </w:r>
      <w:r w:rsidRPr="00C31668">
        <w:rPr>
          <w:lang w:val="ru-RU"/>
        </w:rPr>
        <w:t>)</w:t>
      </w:r>
      <w:r>
        <w:rPr>
          <w:lang w:val="uk-UA"/>
        </w:rPr>
        <w:t xml:space="preserve"> – статистика доходів та витрат користувача по категоріям з можливістю вибору часового проміжку, за який відображається статистика.</w:t>
      </w:r>
    </w:p>
    <w:p w:rsidR="00287749" w:rsidRDefault="00001F37" w:rsidP="002357D3">
      <w:pPr>
        <w:rPr>
          <w:lang w:val="uk-UA"/>
        </w:rPr>
      </w:pPr>
      <w:r>
        <w:rPr>
          <w:lang w:val="uk-UA"/>
        </w:rPr>
        <w:lastRenderedPageBreak/>
        <w:t>Для додавання нової транзакції потрібні заздалегідь створе</w:t>
      </w:r>
      <w:r w:rsidR="00CA766F">
        <w:rPr>
          <w:lang w:val="uk-UA"/>
        </w:rPr>
        <w:t>ні категорії витрат чи доходів.</w:t>
      </w:r>
    </w:p>
    <w:p w:rsidR="00CA766F" w:rsidRPr="00CA766F" w:rsidRDefault="00EB5067" w:rsidP="002357D3">
      <w:pPr>
        <w:rPr>
          <w:lang w:val="uk-UA"/>
        </w:rPr>
      </w:pPr>
      <w:r>
        <w:rPr>
          <w:lang w:val="uk-UA"/>
        </w:rPr>
        <w:t>Саме т</w:t>
      </w:r>
      <w:r w:rsidR="00CA766F">
        <w:rPr>
          <w:lang w:val="uk-UA"/>
        </w:rPr>
        <w:t xml:space="preserve">ому потрібно вибрати пункт </w:t>
      </w:r>
      <w:r w:rsidR="00CA766F" w:rsidRPr="00CA766F">
        <w:rPr>
          <w:b/>
        </w:rPr>
        <w:t>Categories</w:t>
      </w:r>
      <w:r w:rsidR="00CA766F" w:rsidRPr="00E234EF">
        <w:rPr>
          <w:b/>
          <w:lang w:val="ru-RU"/>
        </w:rPr>
        <w:t xml:space="preserve">. </w:t>
      </w:r>
      <w:r w:rsidR="00CA766F">
        <w:rPr>
          <w:lang w:val="uk-UA"/>
        </w:rPr>
        <w:t>Відкриється зображений нижче екран.</w:t>
      </w:r>
    </w:p>
    <w:p w:rsidR="00CA766F" w:rsidRDefault="00CA766F" w:rsidP="00CA766F">
      <w:pPr>
        <w:jc w:val="center"/>
        <w:rPr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64475" cy="705088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853" cy="705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8F" w:rsidRDefault="00E234EF" w:rsidP="003B338F">
      <w:pPr>
        <w:rPr>
          <w:lang w:val="uk-UA"/>
        </w:rPr>
      </w:pPr>
      <w:r>
        <w:rPr>
          <w:lang w:val="uk-UA"/>
        </w:rPr>
        <w:t>Тепер потрібно додати нову категорію транзакцій.</w:t>
      </w:r>
      <w:r w:rsidR="00DF75B6">
        <w:rPr>
          <w:lang w:val="uk-UA"/>
        </w:rPr>
        <w:t xml:space="preserve"> Для цього потрібно натиснути на кнопку </w:t>
      </w:r>
      <w:r w:rsidR="00DF75B6">
        <w:rPr>
          <w:noProof/>
          <w:lang w:val="ru-RU" w:eastAsia="ru-RU" w:bidi="ar-SA"/>
        </w:rPr>
        <w:drawing>
          <wp:inline distT="0" distB="0" distL="0" distR="0">
            <wp:extent cx="316197" cy="316871"/>
            <wp:effectExtent l="19050" t="0" r="765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7" cy="31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5B6">
        <w:rPr>
          <w:lang w:val="uk-UA"/>
        </w:rPr>
        <w:t>.</w:t>
      </w:r>
    </w:p>
    <w:p w:rsidR="00DF75B6" w:rsidRDefault="00DF75B6" w:rsidP="003B338F">
      <w:pPr>
        <w:rPr>
          <w:lang w:val="uk-UA"/>
        </w:rPr>
      </w:pPr>
      <w:r>
        <w:rPr>
          <w:lang w:val="uk-UA"/>
        </w:rPr>
        <w:t xml:space="preserve">Після натиску на кнопку </w:t>
      </w:r>
      <w:r w:rsidR="005A4332" w:rsidRPr="005A4332">
        <w:rPr>
          <w:noProof/>
          <w:lang w:val="ru-RU" w:eastAsia="ru-RU" w:bidi="ar-SA"/>
        </w:rPr>
        <w:drawing>
          <wp:inline distT="0" distB="0" distL="0" distR="0">
            <wp:extent cx="315928" cy="316601"/>
            <wp:effectExtent l="19050" t="0" r="7922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8" cy="31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відкриється нижче зображений екран.</w:t>
      </w:r>
    </w:p>
    <w:p w:rsidR="00331546" w:rsidRDefault="0012022B" w:rsidP="00331546">
      <w:pPr>
        <w:jc w:val="center"/>
        <w:rPr>
          <w:lang w:val="uk-UA"/>
        </w:rPr>
      </w:pPr>
      <w:r w:rsidRPr="0012022B">
        <w:rPr>
          <w:noProof/>
          <w:lang w:val="ru-RU" w:eastAsia="ru-RU" w:bidi="ar-SA"/>
        </w:rPr>
        <w:lastRenderedPageBreak/>
        <w:drawing>
          <wp:inline distT="0" distB="0" distL="0" distR="0">
            <wp:extent cx="4227984" cy="6980222"/>
            <wp:effectExtent l="19050" t="0" r="0" b="0"/>
            <wp:docPr id="29" name="Рисунок 14" descr="C:\Users\-\Desktop\device-2016-05-11-163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-\Desktop\device-2016-05-11-1639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-1371" b="5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84" cy="698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46" w:rsidRDefault="00331546" w:rsidP="00331546">
      <w:pPr>
        <w:rPr>
          <w:lang w:val="ru-RU"/>
        </w:rPr>
      </w:pPr>
      <w:r>
        <w:rPr>
          <w:lang w:val="uk-UA"/>
        </w:rPr>
        <w:t xml:space="preserve">Для того щоб створити нову категорію, у цьому вікні необхідно заповнити всі поля. Із випадаючого списку можна вибрати тип категорії: </w:t>
      </w:r>
      <w:r w:rsidRPr="00331546">
        <w:rPr>
          <w:b/>
        </w:rPr>
        <w:t>Income</w:t>
      </w:r>
      <w:r w:rsidRPr="00331546">
        <w:rPr>
          <w:lang w:val="ru-RU"/>
        </w:rPr>
        <w:t xml:space="preserve"> (</w:t>
      </w:r>
      <w:r>
        <w:rPr>
          <w:lang w:val="uk-UA"/>
        </w:rPr>
        <w:t>Прибуток</w:t>
      </w:r>
      <w:r w:rsidRPr="00331546">
        <w:rPr>
          <w:lang w:val="ru-RU"/>
        </w:rPr>
        <w:t>)</w:t>
      </w:r>
      <w:r>
        <w:rPr>
          <w:lang w:val="uk-UA"/>
        </w:rPr>
        <w:t xml:space="preserve">, </w:t>
      </w:r>
      <w:r w:rsidRPr="00331546">
        <w:rPr>
          <w:b/>
        </w:rPr>
        <w:t>Expense</w:t>
      </w:r>
      <w:r w:rsidRPr="00331546">
        <w:rPr>
          <w:lang w:val="ru-RU"/>
        </w:rPr>
        <w:t xml:space="preserve"> (</w:t>
      </w:r>
      <w:r>
        <w:rPr>
          <w:lang w:val="ru-RU"/>
        </w:rPr>
        <w:t>Витрата</w:t>
      </w:r>
      <w:r w:rsidRPr="00331546">
        <w:rPr>
          <w:lang w:val="ru-RU"/>
        </w:rPr>
        <w:t>)</w:t>
      </w:r>
      <w:r>
        <w:rPr>
          <w:lang w:val="ru-RU"/>
        </w:rPr>
        <w:t>.</w:t>
      </w:r>
    </w:p>
    <w:p w:rsidR="00331546" w:rsidRDefault="00331546" w:rsidP="00331546">
      <w:pPr>
        <w:rPr>
          <w:lang w:val="ru-RU"/>
        </w:rPr>
      </w:pPr>
      <w:r>
        <w:rPr>
          <w:lang w:val="ru-RU"/>
        </w:rPr>
        <w:t>Для того, щоб очистити поля форми, необх</w:t>
      </w:r>
      <w:r>
        <w:rPr>
          <w:lang w:val="uk-UA"/>
        </w:rPr>
        <w:t xml:space="preserve">ідно натиснути на знак </w:t>
      </w:r>
      <w:r>
        <w:rPr>
          <w:noProof/>
          <w:lang w:val="ru-RU" w:eastAsia="ru-RU" w:bidi="ar-SA"/>
        </w:rPr>
        <w:drawing>
          <wp:inline distT="0" distB="0" distL="0" distR="0">
            <wp:extent cx="258445" cy="210820"/>
            <wp:effectExtent l="19050" t="0" r="825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6C592D" w:rsidRDefault="006C592D" w:rsidP="00331546">
      <w:pPr>
        <w:rPr>
          <w:lang w:val="ru-RU"/>
        </w:rPr>
      </w:pPr>
      <w:r>
        <w:rPr>
          <w:lang w:val="ru-RU"/>
        </w:rPr>
        <w:t>Якщо Ви не бажаєте додавати нову категорію, то потрібно натиснути на знак</w:t>
      </w:r>
      <w:r w:rsidR="0034041F" w:rsidRPr="0034041F">
        <w:rPr>
          <w:noProof/>
          <w:lang w:val="ru-RU" w:eastAsia="ru-RU" w:bidi="ar-SA"/>
        </w:rPr>
        <w:drawing>
          <wp:inline distT="0" distB="0" distL="0" distR="0">
            <wp:extent cx="253365" cy="253365"/>
            <wp:effectExtent l="19050" t="0" r="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331546" w:rsidRDefault="00672833" w:rsidP="00331546">
      <w:pPr>
        <w:rPr>
          <w:lang w:val="ru-RU"/>
        </w:rPr>
      </w:pPr>
      <w:r>
        <w:rPr>
          <w:lang w:val="ru-RU"/>
        </w:rPr>
        <w:t xml:space="preserve">Для того, щоб </w:t>
      </w:r>
      <w:r w:rsidR="0094499B">
        <w:rPr>
          <w:lang w:val="uk-UA"/>
        </w:rPr>
        <w:t xml:space="preserve">зберегти </w:t>
      </w:r>
      <w:r>
        <w:rPr>
          <w:lang w:val="ru-RU"/>
        </w:rPr>
        <w:t xml:space="preserve">категорію після заповнення всіх полів, потрібно натиснути на знак </w:t>
      </w:r>
      <w:r>
        <w:rPr>
          <w:noProof/>
          <w:lang w:val="ru-RU" w:eastAsia="ru-RU" w:bidi="ar-SA"/>
        </w:rPr>
        <w:drawing>
          <wp:inline distT="0" distB="0" distL="0" distR="0">
            <wp:extent cx="225692" cy="190894"/>
            <wp:effectExtent l="19050" t="0" r="2908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8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92D">
        <w:rPr>
          <w:lang w:val="ru-RU"/>
        </w:rPr>
        <w:t>.</w:t>
      </w:r>
    </w:p>
    <w:p w:rsidR="006C592D" w:rsidRDefault="006C592D" w:rsidP="00331546">
      <w:pPr>
        <w:rPr>
          <w:lang w:val="ru-RU"/>
        </w:rPr>
      </w:pPr>
      <w:r>
        <w:rPr>
          <w:lang w:val="ru-RU"/>
        </w:rPr>
        <w:t>Якщо не всі поля будуть заповнені і Ви натиснете на знак</w:t>
      </w:r>
      <w:r w:rsidR="001D270D">
        <w:rPr>
          <w:lang w:val="ru-RU"/>
        </w:rPr>
        <w:t xml:space="preserve"> </w:t>
      </w:r>
      <w:r w:rsidR="001D270D" w:rsidRPr="001D270D">
        <w:rPr>
          <w:noProof/>
          <w:lang w:val="ru-RU" w:eastAsia="ru-RU" w:bidi="ar-SA"/>
        </w:rPr>
        <w:drawing>
          <wp:inline distT="0" distB="0" distL="0" distR="0">
            <wp:extent cx="225692" cy="190894"/>
            <wp:effectExtent l="19050" t="0" r="2908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8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270D">
        <w:rPr>
          <w:lang w:val="ru-RU"/>
        </w:rPr>
        <w:t xml:space="preserve">, </w:t>
      </w:r>
      <w:r>
        <w:rPr>
          <w:lang w:val="ru-RU"/>
        </w:rPr>
        <w:t xml:space="preserve">Вас буде повідомлено про помилку, як зображено нижче. Ви не зможете </w:t>
      </w:r>
      <w:r w:rsidR="00D066DC">
        <w:rPr>
          <w:lang w:val="ru-RU"/>
        </w:rPr>
        <w:t xml:space="preserve">зберегти </w:t>
      </w:r>
      <w:r w:rsidR="00633469">
        <w:rPr>
          <w:lang w:val="ru-RU"/>
        </w:rPr>
        <w:t>категорію, якщо не заповните</w:t>
      </w:r>
      <w:r>
        <w:rPr>
          <w:lang w:val="ru-RU"/>
        </w:rPr>
        <w:t xml:space="preserve"> всі поля форми.</w:t>
      </w:r>
    </w:p>
    <w:p w:rsidR="006C592D" w:rsidRDefault="0012022B" w:rsidP="006C592D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169840" cy="7414788"/>
            <wp:effectExtent l="19050" t="0" r="2110" b="0"/>
            <wp:docPr id="25" name="Рисунок 14" descr="C:\Users\-\Desktop\device-2016-05-11-163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-\Desktop\device-2016-05-11-16392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92" cy="742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900" w:rsidRPr="00CD1B29" w:rsidRDefault="006C592D" w:rsidP="00CD1B29">
      <w:pPr>
        <w:rPr>
          <w:lang w:val="uk-UA"/>
        </w:rPr>
      </w:pPr>
      <w:r>
        <w:rPr>
          <w:lang w:val="ru-RU"/>
        </w:rPr>
        <w:t>Повідомлення</w:t>
      </w:r>
      <w:r w:rsidRPr="006C592D">
        <w:rPr>
          <w:lang w:val="ru-RU"/>
        </w:rPr>
        <w:t xml:space="preserve"> </w:t>
      </w:r>
      <w:r>
        <w:rPr>
          <w:lang w:val="ru-RU"/>
        </w:rPr>
        <w:t>має</w:t>
      </w:r>
      <w:r w:rsidRPr="006C592D">
        <w:rPr>
          <w:lang w:val="ru-RU"/>
        </w:rPr>
        <w:t xml:space="preserve"> </w:t>
      </w:r>
      <w:r>
        <w:rPr>
          <w:lang w:val="ru-RU"/>
        </w:rPr>
        <w:t>такий</w:t>
      </w:r>
      <w:r w:rsidRPr="006C592D">
        <w:rPr>
          <w:lang w:val="ru-RU"/>
        </w:rPr>
        <w:t xml:space="preserve"> </w:t>
      </w:r>
      <w:r>
        <w:rPr>
          <w:lang w:val="ru-RU"/>
        </w:rPr>
        <w:t>зміст</w:t>
      </w:r>
      <w:r w:rsidRPr="006C592D">
        <w:rPr>
          <w:lang w:val="ru-RU"/>
        </w:rPr>
        <w:t>: "</w:t>
      </w:r>
      <w:r w:rsidRPr="006C592D">
        <w:rPr>
          <w:b/>
        </w:rPr>
        <w:t>All</w:t>
      </w:r>
      <w:r w:rsidRPr="006C592D">
        <w:rPr>
          <w:b/>
          <w:lang w:val="ru-RU"/>
        </w:rPr>
        <w:t xml:space="preserve"> </w:t>
      </w:r>
      <w:r w:rsidRPr="006C592D">
        <w:rPr>
          <w:b/>
        </w:rPr>
        <w:t>fields</w:t>
      </w:r>
      <w:r w:rsidRPr="006C592D">
        <w:rPr>
          <w:b/>
          <w:lang w:val="ru-RU"/>
        </w:rPr>
        <w:t xml:space="preserve"> </w:t>
      </w:r>
      <w:r w:rsidRPr="006C592D">
        <w:rPr>
          <w:b/>
        </w:rPr>
        <w:t>must</w:t>
      </w:r>
      <w:r w:rsidRPr="006C592D">
        <w:rPr>
          <w:b/>
          <w:lang w:val="ru-RU"/>
        </w:rPr>
        <w:t xml:space="preserve"> </w:t>
      </w:r>
      <w:r w:rsidRPr="006C592D">
        <w:rPr>
          <w:b/>
        </w:rPr>
        <w:t>be</w:t>
      </w:r>
      <w:r w:rsidRPr="006C592D">
        <w:rPr>
          <w:b/>
          <w:lang w:val="ru-RU"/>
        </w:rPr>
        <w:t xml:space="preserve"> </w:t>
      </w:r>
      <w:r w:rsidRPr="006C592D">
        <w:rPr>
          <w:b/>
        </w:rPr>
        <w:t>filled</w:t>
      </w:r>
      <w:r w:rsidRPr="006C592D">
        <w:rPr>
          <w:b/>
          <w:lang w:val="ru-RU"/>
        </w:rPr>
        <w:t xml:space="preserve"> </w:t>
      </w:r>
      <w:r w:rsidRPr="006C592D">
        <w:rPr>
          <w:b/>
        </w:rPr>
        <w:t>out</w:t>
      </w:r>
      <w:r w:rsidRPr="006C592D">
        <w:rPr>
          <w:lang w:val="ru-RU"/>
        </w:rPr>
        <w:t xml:space="preserve">" – </w:t>
      </w:r>
      <w:r>
        <w:rPr>
          <w:lang w:val="uk-UA"/>
        </w:rPr>
        <w:t>всі поля повинні бути заповненими.</w:t>
      </w:r>
    </w:p>
    <w:p w:rsidR="007F3074" w:rsidRDefault="00C46346" w:rsidP="00871900">
      <w:pPr>
        <w:rPr>
          <w:lang w:val="ru-RU"/>
        </w:rPr>
      </w:pPr>
      <w:r>
        <w:rPr>
          <w:lang w:val="ru-RU"/>
        </w:rPr>
        <w:t xml:space="preserve">Після заповнення всіх полів, </w:t>
      </w:r>
      <w:r w:rsidR="00871900" w:rsidRPr="00871900">
        <w:rPr>
          <w:lang w:val="ru-RU"/>
        </w:rPr>
        <w:t xml:space="preserve">потрібно натиснути на знак </w:t>
      </w:r>
      <w:r w:rsidR="00871900" w:rsidRPr="00871900">
        <w:rPr>
          <w:noProof/>
          <w:lang w:val="ru-RU" w:eastAsia="ru-RU" w:bidi="ar-SA"/>
        </w:rPr>
        <w:drawing>
          <wp:inline distT="0" distB="0" distL="0" distR="0">
            <wp:extent cx="216535" cy="19240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900" w:rsidRPr="00871900">
        <w:rPr>
          <w:lang w:val="ru-RU"/>
        </w:rPr>
        <w:t>.</w:t>
      </w:r>
    </w:p>
    <w:p w:rsidR="005A573A" w:rsidRDefault="007F3074" w:rsidP="00A3116F">
      <w:pPr>
        <w:rPr>
          <w:lang w:val="ru-RU"/>
        </w:rPr>
      </w:pPr>
      <w:r>
        <w:rPr>
          <w:lang w:val="ru-RU"/>
        </w:rPr>
        <w:t xml:space="preserve">Якщо </w:t>
      </w:r>
      <w:r w:rsidR="00D14EC8">
        <w:rPr>
          <w:lang w:val="ru-RU"/>
        </w:rPr>
        <w:t xml:space="preserve">збереження </w:t>
      </w:r>
      <w:r>
        <w:rPr>
          <w:lang w:val="ru-RU"/>
        </w:rPr>
        <w:t>категорії було успішним, Ви знову опинитесь на екрані зі списком категорій.</w:t>
      </w:r>
      <w:r w:rsidR="00AF6008">
        <w:rPr>
          <w:lang w:val="ru-RU"/>
        </w:rPr>
        <w:t xml:space="preserve"> Ви відразу ж зможете побачити новостворену категорію.</w:t>
      </w:r>
    </w:p>
    <w:p w:rsidR="005A573A" w:rsidRDefault="005A573A" w:rsidP="005A573A">
      <w:r>
        <w:rPr>
          <w:lang w:val="ru-RU"/>
        </w:rPr>
        <w:t>Категорії витрат в списку відображаються світлочервоним кольором, доходів – світлозеленим. Нижче наведено приклад заповненого списку категорій.</w:t>
      </w:r>
    </w:p>
    <w:p w:rsidR="006003A5" w:rsidRDefault="0012022B" w:rsidP="0012022B">
      <w:pPr>
        <w:jc w:val="center"/>
        <w:rPr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047648" cy="7197505"/>
            <wp:effectExtent l="19050" t="0" r="0" b="0"/>
            <wp:docPr id="22" name="Рисунок 9" descr="C:\Users\-\Desktop\device-2016-05-11-16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-\Desktop\device-2016-05-11-16342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48" cy="71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F0" w:rsidRDefault="00710BF0" w:rsidP="00710BF0">
      <w:pPr>
        <w:rPr>
          <w:lang w:val="uk-UA"/>
        </w:rPr>
      </w:pPr>
      <w:r>
        <w:rPr>
          <w:lang w:val="uk-UA"/>
        </w:rPr>
        <w:t>Для того, щоб редагувати категорію, по</w:t>
      </w:r>
      <w:r w:rsidR="00E340D0">
        <w:rPr>
          <w:lang w:val="uk-UA"/>
        </w:rPr>
        <w:t>трібно клікнути на неї</w:t>
      </w:r>
      <w:r>
        <w:rPr>
          <w:lang w:val="uk-UA"/>
        </w:rPr>
        <w:t>. Відкриється форма для редагування категорії, як зображено нижче.</w:t>
      </w:r>
      <w:r w:rsidR="000C4B8A">
        <w:rPr>
          <w:lang w:val="uk-UA"/>
        </w:rPr>
        <w:t xml:space="preserve"> </w:t>
      </w:r>
      <w:r w:rsidR="000C4B8A" w:rsidRPr="000C4B8A">
        <w:rPr>
          <w:b/>
          <w:lang w:val="uk-UA"/>
        </w:rPr>
        <w:t>Тип категорії змінити не можна.</w:t>
      </w:r>
    </w:p>
    <w:p w:rsidR="00E62C4F" w:rsidRDefault="00E62C4F" w:rsidP="00E62C4F">
      <w:pPr>
        <w:jc w:val="center"/>
        <w:rPr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068014" cy="7233719"/>
            <wp:effectExtent l="19050" t="0" r="8686" b="0"/>
            <wp:docPr id="47" name="Рисунок 21" descr="C:\Users\-\Desktop\device-2016-05-11-170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-\Desktop\device-2016-05-11-17013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32" cy="724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4F" w:rsidRDefault="00E62C4F" w:rsidP="00E62C4F">
      <w:pPr>
        <w:rPr>
          <w:lang w:val="uk-UA"/>
        </w:rPr>
      </w:pPr>
      <w:r>
        <w:rPr>
          <w:lang w:val="uk-UA"/>
        </w:rPr>
        <w:t xml:space="preserve">Для того, щоб видалити категорію, потрібно виконати жест </w:t>
      </w:r>
      <w:r w:rsidRPr="00E62C4F">
        <w:rPr>
          <w:lang w:val="ru-RU"/>
        </w:rPr>
        <w:t>"</w:t>
      </w:r>
      <w:r>
        <w:rPr>
          <w:lang w:val="uk-UA"/>
        </w:rPr>
        <w:t>свайп</w:t>
      </w:r>
      <w:r w:rsidRPr="00E62C4F">
        <w:rPr>
          <w:lang w:val="ru-RU"/>
        </w:rPr>
        <w:t xml:space="preserve">" </w:t>
      </w:r>
      <w:r w:rsidR="00B41244">
        <w:rPr>
          <w:lang w:val="ru-RU"/>
        </w:rPr>
        <w:t xml:space="preserve">зліва направо </w:t>
      </w:r>
      <w:r>
        <w:rPr>
          <w:lang w:val="uk-UA"/>
        </w:rPr>
        <w:t>над категорією, яку Ви бажаєте видалити.</w:t>
      </w:r>
      <w:r w:rsidR="00B41244">
        <w:rPr>
          <w:lang w:val="uk-UA"/>
        </w:rPr>
        <w:t xml:space="preserve"> Цей процес зображено нижче.</w:t>
      </w:r>
    </w:p>
    <w:p w:rsidR="00B41244" w:rsidRDefault="00B41244" w:rsidP="00B41244">
      <w:pPr>
        <w:jc w:val="center"/>
        <w:rPr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113836" cy="7315200"/>
            <wp:effectExtent l="19050" t="0" r="964" b="0"/>
            <wp:docPr id="51" name="Рисунок 31" descr="C:\Users\-\Desktop\device-2016-05-11-171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-\Desktop\device-2016-05-11-17114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79" cy="732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C5" w:rsidRPr="005552F1" w:rsidRDefault="00B41244" w:rsidP="00B41244">
      <w:pPr>
        <w:rPr>
          <w:lang w:val="ru-RU"/>
        </w:rPr>
      </w:pPr>
      <w:r w:rsidRPr="001D0EC5">
        <w:rPr>
          <w:b/>
          <w:lang w:val="uk-UA"/>
        </w:rPr>
        <w:t>При видаленні категорії в</w:t>
      </w:r>
      <w:r w:rsidR="001D0EC5">
        <w:rPr>
          <w:b/>
          <w:lang w:val="uk-UA"/>
        </w:rPr>
        <w:t xml:space="preserve">идаляються всі транзакції в ній! </w:t>
      </w:r>
      <w:r w:rsidR="001D0EC5">
        <w:rPr>
          <w:lang w:val="uk-UA"/>
        </w:rPr>
        <w:t xml:space="preserve">Після виконання </w:t>
      </w:r>
      <w:r w:rsidR="001D0EC5" w:rsidRPr="001D0EC5">
        <w:rPr>
          <w:lang w:val="ru-RU"/>
        </w:rPr>
        <w:t>"</w:t>
      </w:r>
      <w:r w:rsidR="001D0EC5">
        <w:rPr>
          <w:lang w:val="uk-UA"/>
        </w:rPr>
        <w:t>свайпу</w:t>
      </w:r>
      <w:r w:rsidR="001D0EC5" w:rsidRPr="001D0EC5">
        <w:rPr>
          <w:lang w:val="ru-RU"/>
        </w:rPr>
        <w:t xml:space="preserve">" </w:t>
      </w:r>
      <w:r w:rsidR="001D0EC5">
        <w:rPr>
          <w:lang w:val="ru-RU"/>
        </w:rPr>
        <w:t>буде показано пов</w:t>
      </w:r>
      <w:r w:rsidR="001D0EC5">
        <w:rPr>
          <w:lang w:val="uk-UA"/>
        </w:rPr>
        <w:t xml:space="preserve">ідомлення про те, що </w:t>
      </w:r>
      <w:r w:rsidR="00937A19">
        <w:rPr>
          <w:lang w:val="ru-RU"/>
        </w:rPr>
        <w:t>категор</w:t>
      </w:r>
      <w:r w:rsidR="00937A19">
        <w:rPr>
          <w:lang w:val="uk-UA"/>
        </w:rPr>
        <w:t xml:space="preserve">ію </w:t>
      </w:r>
      <w:r w:rsidR="001D0EC5">
        <w:rPr>
          <w:lang w:val="uk-UA"/>
        </w:rPr>
        <w:t>видалено. Якщо Ви хочете відмінити видалення</w:t>
      </w:r>
      <w:r w:rsidR="005552F1">
        <w:rPr>
          <w:lang w:val="uk-UA"/>
        </w:rPr>
        <w:t xml:space="preserve"> </w:t>
      </w:r>
      <w:r w:rsidR="00211D11">
        <w:rPr>
          <w:lang w:val="uk-UA"/>
        </w:rPr>
        <w:t>категорії</w:t>
      </w:r>
      <w:r w:rsidR="001D0EC5">
        <w:rPr>
          <w:lang w:val="uk-UA"/>
        </w:rPr>
        <w:t xml:space="preserve">, натисніть на надпис </w:t>
      </w:r>
      <w:r w:rsidR="001D0EC5" w:rsidRPr="001D0EC5">
        <w:rPr>
          <w:lang w:val="ru-RU"/>
        </w:rPr>
        <w:t>"</w:t>
      </w:r>
      <w:r w:rsidR="001D0EC5" w:rsidRPr="001D0EC5">
        <w:rPr>
          <w:b/>
        </w:rPr>
        <w:t>CANCEL</w:t>
      </w:r>
      <w:r w:rsidR="001D0EC5" w:rsidRPr="001D0EC5">
        <w:rPr>
          <w:b/>
          <w:lang w:val="ru-RU"/>
        </w:rPr>
        <w:t>"</w:t>
      </w:r>
      <w:r w:rsidR="001D0EC5" w:rsidRPr="001D0EC5">
        <w:rPr>
          <w:lang w:val="ru-RU"/>
        </w:rPr>
        <w:t>.</w:t>
      </w:r>
    </w:p>
    <w:p w:rsidR="00B41244" w:rsidRPr="001D0EC5" w:rsidRDefault="001D0EC5" w:rsidP="001D0EC5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139292" cy="7360467"/>
            <wp:effectExtent l="19050" t="0" r="0" b="0"/>
            <wp:docPr id="53" name="Рисунок 33" descr="C:\Users\-\Desktop\device-2016-05-11-17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-\Desktop\device-2016-05-11-17230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56" cy="736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2B" w:rsidRDefault="0012022B" w:rsidP="0012022B">
      <w:pPr>
        <w:rPr>
          <w:lang w:val="ru-RU"/>
        </w:rPr>
      </w:pPr>
      <w:r>
        <w:rPr>
          <w:lang w:val="uk-UA"/>
        </w:rPr>
        <w:t xml:space="preserve">Для того, щоб повернутися на головний екран, потрібно натиснути на стрілку </w:t>
      </w:r>
      <w:r>
        <w:rPr>
          <w:noProof/>
          <w:lang w:val="ru-RU" w:eastAsia="ru-RU" w:bidi="ar-SA"/>
        </w:rPr>
        <w:drawing>
          <wp:inline distT="0" distB="0" distL="0" distR="0">
            <wp:extent cx="253365" cy="253365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55070B" w:rsidRDefault="0055070B" w:rsidP="0012022B">
      <w:pPr>
        <w:rPr>
          <w:lang w:val="ru-RU"/>
        </w:rPr>
      </w:pPr>
    </w:p>
    <w:p w:rsidR="0055070B" w:rsidRDefault="0055070B" w:rsidP="0012022B">
      <w:pPr>
        <w:rPr>
          <w:lang w:val="ru-RU"/>
        </w:rPr>
      </w:pPr>
    </w:p>
    <w:p w:rsidR="0055070B" w:rsidRDefault="0055070B" w:rsidP="0012022B">
      <w:pPr>
        <w:rPr>
          <w:lang w:val="ru-RU"/>
        </w:rPr>
      </w:pPr>
    </w:p>
    <w:p w:rsidR="0055070B" w:rsidRPr="0012022B" w:rsidRDefault="0055070B" w:rsidP="0012022B">
      <w:pPr>
        <w:rPr>
          <w:lang w:val="ru-RU"/>
        </w:rPr>
      </w:pPr>
    </w:p>
    <w:p w:rsidR="00001F37" w:rsidRDefault="00494CB5" w:rsidP="002357D3">
      <w:pPr>
        <w:rPr>
          <w:lang w:val="uk-UA"/>
        </w:rPr>
      </w:pPr>
      <w:r>
        <w:rPr>
          <w:lang w:val="uk-UA"/>
        </w:rPr>
        <w:lastRenderedPageBreak/>
        <w:t xml:space="preserve">Для додавання нової </w:t>
      </w:r>
      <w:r w:rsidR="0055070B">
        <w:rPr>
          <w:lang w:val="uk-UA"/>
        </w:rPr>
        <w:t xml:space="preserve">транзакції </w:t>
      </w:r>
      <w:r w:rsidR="00001F37">
        <w:rPr>
          <w:lang w:val="uk-UA"/>
        </w:rPr>
        <w:t xml:space="preserve">потрібно натиснути на кнопку </w:t>
      </w:r>
      <w:r w:rsidRPr="00494CB5">
        <w:rPr>
          <w:noProof/>
          <w:lang w:val="ru-RU" w:eastAsia="ru-RU" w:bidi="ar-SA"/>
        </w:rPr>
        <w:drawing>
          <wp:inline distT="0" distB="0" distL="0" distR="0">
            <wp:extent cx="324982" cy="325673"/>
            <wp:effectExtent l="1905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0" cy="32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37" w:rsidRPr="00001F37">
        <w:rPr>
          <w:lang w:val="ru-RU"/>
        </w:rPr>
        <w:t xml:space="preserve"> </w:t>
      </w:r>
      <w:r w:rsidR="00001F37">
        <w:rPr>
          <w:lang w:val="uk-UA"/>
        </w:rPr>
        <w:t>в нижньому правому кутку екрану</w:t>
      </w:r>
      <w:r w:rsidR="000A40D1">
        <w:rPr>
          <w:lang w:val="uk-UA"/>
        </w:rPr>
        <w:t>, коли ви знаходитесь на екрані зі списком доходів або витрат</w:t>
      </w:r>
      <w:r w:rsidR="00001F37">
        <w:rPr>
          <w:lang w:val="uk-UA"/>
        </w:rPr>
        <w:t>.</w:t>
      </w:r>
      <w:r w:rsidR="002B66C7">
        <w:rPr>
          <w:lang w:val="uk-UA"/>
        </w:rPr>
        <w:t xml:space="preserve"> Відкриється форма для створення нової транзакції, як показано нижче.</w:t>
      </w:r>
    </w:p>
    <w:p w:rsidR="002B66C7" w:rsidRDefault="002B66C7" w:rsidP="002B66C7">
      <w:pPr>
        <w:jc w:val="center"/>
        <w:rPr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13836" cy="7315200"/>
            <wp:effectExtent l="19050" t="0" r="964" b="0"/>
            <wp:docPr id="31" name="Рисунок 18" descr="C:\Users\-\Desktop\device-2016-05-11-16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-\Desktop\device-2016-05-11-16444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02" cy="731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C7" w:rsidRDefault="009C22A2" w:rsidP="002357D3">
      <w:pPr>
        <w:rPr>
          <w:lang w:val="uk-UA"/>
        </w:rPr>
      </w:pPr>
      <w:r>
        <w:rPr>
          <w:lang w:val="uk-UA"/>
        </w:rPr>
        <w:t xml:space="preserve">В формі потрібно </w:t>
      </w:r>
      <w:r w:rsidRPr="00805B71">
        <w:rPr>
          <w:b/>
          <w:lang w:val="uk-UA"/>
        </w:rPr>
        <w:t>обов</w:t>
      </w:r>
      <w:r w:rsidRPr="00805B71">
        <w:rPr>
          <w:b/>
          <w:lang w:val="ru-RU"/>
        </w:rPr>
        <w:t>'</w:t>
      </w:r>
      <w:r w:rsidRPr="00805B71">
        <w:rPr>
          <w:b/>
          <w:lang w:val="uk-UA"/>
        </w:rPr>
        <w:t>язково ввести</w:t>
      </w:r>
      <w:r>
        <w:rPr>
          <w:lang w:val="uk-UA"/>
        </w:rPr>
        <w:t xml:space="preserve"> </w:t>
      </w:r>
      <w:r w:rsidRPr="00750DD0">
        <w:rPr>
          <w:b/>
          <w:lang w:val="uk-UA"/>
        </w:rPr>
        <w:t>назву транзакції</w:t>
      </w:r>
      <w:r>
        <w:rPr>
          <w:lang w:val="uk-UA"/>
        </w:rPr>
        <w:t xml:space="preserve">, вибрати </w:t>
      </w:r>
      <w:r w:rsidRPr="00750DD0">
        <w:rPr>
          <w:b/>
          <w:lang w:val="uk-UA"/>
        </w:rPr>
        <w:t>категорію</w:t>
      </w:r>
      <w:r>
        <w:rPr>
          <w:lang w:val="uk-UA"/>
        </w:rPr>
        <w:t>, до</w:t>
      </w:r>
      <w:r w:rsidR="002B66C7">
        <w:rPr>
          <w:lang w:val="uk-UA"/>
        </w:rPr>
        <w:t xml:space="preserve"> якої слід її віднести та </w:t>
      </w:r>
      <w:r w:rsidR="002B66C7" w:rsidRPr="00750DD0">
        <w:rPr>
          <w:b/>
          <w:lang w:val="uk-UA"/>
        </w:rPr>
        <w:t>суму</w:t>
      </w:r>
      <w:r w:rsidR="002B66C7">
        <w:rPr>
          <w:lang w:val="uk-UA"/>
        </w:rPr>
        <w:t>.</w:t>
      </w:r>
    </w:p>
    <w:p w:rsidR="00473E75" w:rsidRDefault="00473E75" w:rsidP="002357D3">
      <w:pPr>
        <w:rPr>
          <w:lang w:val="uk-UA"/>
        </w:rPr>
      </w:pPr>
      <w:r>
        <w:rPr>
          <w:lang w:val="uk-UA"/>
        </w:rPr>
        <w:t>Якщо Ви додаєте витрату, то в випадаючому списку категорій будуть доступні, відповідно, категорії витрат, якщо додаєте дохід – категорії прибутку.</w:t>
      </w:r>
    </w:p>
    <w:p w:rsidR="001A7CD8" w:rsidRDefault="001A7CD8" w:rsidP="002357D3">
      <w:pPr>
        <w:rPr>
          <w:lang w:val="ru-RU"/>
        </w:rPr>
      </w:pPr>
      <w:r>
        <w:rPr>
          <w:lang w:val="uk-UA"/>
        </w:rPr>
        <w:t xml:space="preserve">Сума не може бути нулем. </w:t>
      </w:r>
      <w:r w:rsidR="009C22A2">
        <w:rPr>
          <w:lang w:val="uk-UA"/>
        </w:rPr>
        <w:t xml:space="preserve">Дата та час за замовчуванням встановлюються згідно з моментом </w:t>
      </w:r>
      <w:r w:rsidR="002B66C7">
        <w:rPr>
          <w:lang w:val="uk-UA"/>
        </w:rPr>
        <w:t xml:space="preserve">натиснення </w:t>
      </w:r>
      <w:r w:rsidR="009C22A2">
        <w:rPr>
          <w:lang w:val="uk-UA"/>
        </w:rPr>
        <w:t xml:space="preserve">на кнопку </w:t>
      </w:r>
      <w:r w:rsidR="0091495E" w:rsidRPr="0091495E">
        <w:rPr>
          <w:noProof/>
          <w:lang w:val="ru-RU" w:eastAsia="ru-RU" w:bidi="ar-SA"/>
        </w:rPr>
        <w:drawing>
          <wp:inline distT="0" distB="0" distL="0" distR="0">
            <wp:extent cx="324982" cy="325673"/>
            <wp:effectExtent l="19050" t="0" r="0" b="0"/>
            <wp:docPr id="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0" cy="32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але при бажанні можна вибрати іншу дату. </w:t>
      </w:r>
      <w:r w:rsidRPr="00750DD0">
        <w:rPr>
          <w:b/>
          <w:lang w:val="ru-RU"/>
        </w:rPr>
        <w:t>Опис транзакції може бути пустим.</w:t>
      </w:r>
    </w:p>
    <w:p w:rsidR="002B66C7" w:rsidRPr="002B66C7" w:rsidRDefault="002B66C7" w:rsidP="002B66C7">
      <w:pPr>
        <w:rPr>
          <w:lang w:val="ru-RU"/>
        </w:rPr>
      </w:pPr>
      <w:r w:rsidRPr="002B66C7">
        <w:rPr>
          <w:lang w:val="ru-RU"/>
        </w:rPr>
        <w:lastRenderedPageBreak/>
        <w:t>Для того, щоб очистити поля форми, необх</w:t>
      </w:r>
      <w:r w:rsidRPr="002B66C7">
        <w:rPr>
          <w:lang w:val="uk-UA"/>
        </w:rPr>
        <w:t xml:space="preserve">ідно натиснути на знак </w:t>
      </w:r>
      <w:r w:rsidRPr="002B66C7">
        <w:rPr>
          <w:noProof/>
          <w:lang w:val="ru-RU" w:eastAsia="ru-RU" w:bidi="ar-SA"/>
        </w:rPr>
        <w:drawing>
          <wp:inline distT="0" distB="0" distL="0" distR="0">
            <wp:extent cx="255269" cy="262550"/>
            <wp:effectExtent l="1905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6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66C7">
        <w:rPr>
          <w:lang w:val="ru-RU"/>
        </w:rPr>
        <w:t>.</w:t>
      </w:r>
    </w:p>
    <w:p w:rsidR="002B66C7" w:rsidRPr="002B66C7" w:rsidRDefault="002B66C7" w:rsidP="002B66C7">
      <w:pPr>
        <w:rPr>
          <w:lang w:val="ru-RU"/>
        </w:rPr>
      </w:pPr>
      <w:r w:rsidRPr="002B66C7">
        <w:rPr>
          <w:lang w:val="ru-RU"/>
        </w:rPr>
        <w:t>Якщо Ви не бажаєте додавати нову</w:t>
      </w:r>
      <w:r w:rsidR="0091495E">
        <w:rPr>
          <w:lang w:val="ru-RU"/>
        </w:rPr>
        <w:t xml:space="preserve"> </w:t>
      </w:r>
      <w:r>
        <w:rPr>
          <w:lang w:val="ru-RU"/>
        </w:rPr>
        <w:t>транзакцію</w:t>
      </w:r>
      <w:r w:rsidRPr="002B66C7">
        <w:rPr>
          <w:lang w:val="ru-RU"/>
        </w:rPr>
        <w:t>, то потрібно натиснути на знак</w:t>
      </w:r>
      <w:r w:rsidR="0034041F" w:rsidRPr="0034041F">
        <w:rPr>
          <w:noProof/>
          <w:lang w:val="ru-RU" w:eastAsia="ru-RU" w:bidi="ar-SA"/>
        </w:rPr>
        <w:drawing>
          <wp:inline distT="0" distB="0" distL="0" distR="0">
            <wp:extent cx="253365" cy="253365"/>
            <wp:effectExtent l="19050" t="0" r="0" b="0"/>
            <wp:docPr id="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48C">
        <w:rPr>
          <w:lang w:val="ru-RU"/>
        </w:rPr>
        <w:t>, щоб повернутися до списку транзакцій.</w:t>
      </w:r>
    </w:p>
    <w:p w:rsidR="002B66C7" w:rsidRPr="002B66C7" w:rsidRDefault="002C6AC2" w:rsidP="002B66C7">
      <w:pPr>
        <w:rPr>
          <w:lang w:val="ru-RU"/>
        </w:rPr>
      </w:pPr>
      <w:r>
        <w:rPr>
          <w:lang w:val="ru-RU"/>
        </w:rPr>
        <w:t xml:space="preserve">Для того, щоб </w:t>
      </w:r>
      <w:r w:rsidR="00B6230F">
        <w:rPr>
          <w:lang w:val="ru-RU"/>
        </w:rPr>
        <w:t xml:space="preserve">зберегти </w:t>
      </w:r>
      <w:r>
        <w:rPr>
          <w:lang w:val="ru-RU"/>
        </w:rPr>
        <w:t>транзакцію</w:t>
      </w:r>
      <w:r w:rsidR="002B66C7" w:rsidRPr="002B66C7">
        <w:rPr>
          <w:lang w:val="ru-RU"/>
        </w:rPr>
        <w:t xml:space="preserve"> після заповнення всіх </w:t>
      </w:r>
      <w:r w:rsidR="00781C9B">
        <w:rPr>
          <w:lang w:val="ru-RU"/>
        </w:rPr>
        <w:t xml:space="preserve">необхідних </w:t>
      </w:r>
      <w:r w:rsidR="002B66C7" w:rsidRPr="002B66C7">
        <w:rPr>
          <w:lang w:val="ru-RU"/>
        </w:rPr>
        <w:t>полів, потрібно натиснути на знак</w:t>
      </w:r>
      <w:r w:rsidR="00F0345A">
        <w:rPr>
          <w:lang w:val="ru-RU"/>
        </w:rPr>
        <w:t xml:space="preserve"> </w:t>
      </w:r>
      <w:r w:rsidR="00F0345A" w:rsidRPr="00F0345A">
        <w:rPr>
          <w:noProof/>
          <w:lang w:val="ru-RU" w:eastAsia="ru-RU" w:bidi="ar-SA"/>
        </w:rPr>
        <w:drawing>
          <wp:inline distT="0" distB="0" distL="0" distR="0">
            <wp:extent cx="222854" cy="233761"/>
            <wp:effectExtent l="19050" t="0" r="5746" b="0"/>
            <wp:docPr id="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8" cy="23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6C7" w:rsidRPr="002B66C7">
        <w:rPr>
          <w:lang w:val="ru-RU"/>
        </w:rPr>
        <w:t>.</w:t>
      </w:r>
    </w:p>
    <w:p w:rsidR="001A7CD8" w:rsidRDefault="002B66C7" w:rsidP="002357D3">
      <w:pPr>
        <w:rPr>
          <w:lang w:val="uk-UA"/>
        </w:rPr>
      </w:pPr>
      <w:r w:rsidRPr="002B66C7">
        <w:rPr>
          <w:lang w:val="ru-RU"/>
        </w:rPr>
        <w:t xml:space="preserve">Якщо не всі </w:t>
      </w:r>
      <w:r w:rsidR="00700089">
        <w:rPr>
          <w:lang w:val="ru-RU"/>
        </w:rPr>
        <w:t xml:space="preserve">необхідні </w:t>
      </w:r>
      <w:r w:rsidRPr="002B66C7">
        <w:rPr>
          <w:lang w:val="ru-RU"/>
        </w:rPr>
        <w:t xml:space="preserve">поля будуть заповнені і Ви натиснете на знак </w:t>
      </w:r>
      <w:r w:rsidRPr="002B66C7">
        <w:rPr>
          <w:noProof/>
          <w:lang w:val="ru-RU" w:eastAsia="ru-RU" w:bidi="ar-SA"/>
        </w:rPr>
        <w:drawing>
          <wp:inline distT="0" distB="0" distL="0" distR="0">
            <wp:extent cx="222854" cy="233761"/>
            <wp:effectExtent l="19050" t="0" r="5746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8" cy="23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66C7">
        <w:rPr>
          <w:lang w:val="ru-RU"/>
        </w:rPr>
        <w:t xml:space="preserve">, Вас буде повідомлено про помилку, як зображено нижче. Ви не зможете </w:t>
      </w:r>
      <w:r w:rsidR="005E7DE0">
        <w:rPr>
          <w:lang w:val="ru-RU"/>
        </w:rPr>
        <w:t xml:space="preserve">зберегти </w:t>
      </w:r>
      <w:r w:rsidR="009F7CD4">
        <w:rPr>
          <w:lang w:val="ru-RU"/>
        </w:rPr>
        <w:t>транзакцію</w:t>
      </w:r>
      <w:r w:rsidRPr="002B66C7">
        <w:rPr>
          <w:lang w:val="ru-RU"/>
        </w:rPr>
        <w:t xml:space="preserve">, якщо не заповните всі </w:t>
      </w:r>
      <w:r w:rsidR="00DB26D2">
        <w:rPr>
          <w:lang w:val="ru-RU"/>
        </w:rPr>
        <w:t xml:space="preserve">необхідні </w:t>
      </w:r>
      <w:r w:rsidRPr="002B66C7">
        <w:rPr>
          <w:lang w:val="ru-RU"/>
        </w:rPr>
        <w:t>поля форми.</w:t>
      </w:r>
    </w:p>
    <w:p w:rsidR="00805B71" w:rsidRDefault="00805B71" w:rsidP="00805B71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83288" cy="7260879"/>
            <wp:effectExtent l="19050" t="0" r="0" b="0"/>
            <wp:docPr id="45" name="Рисунок 19" descr="C:\Users\-\Desktop\device-2016-05-11-165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-\Desktop\device-2016-05-11-16545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30" cy="726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71" w:rsidRDefault="00805B71" w:rsidP="00805B71">
      <w:pPr>
        <w:rPr>
          <w:lang w:val="ru-RU"/>
        </w:rPr>
      </w:pPr>
      <w:r w:rsidRPr="00805B71">
        <w:rPr>
          <w:lang w:val="ru-RU"/>
        </w:rPr>
        <w:lastRenderedPageBreak/>
        <w:t>Якщо</w:t>
      </w:r>
      <w:r w:rsidR="000F7C32">
        <w:rPr>
          <w:lang w:val="ru-RU"/>
        </w:rPr>
        <w:t xml:space="preserve"> транзакція успішно збереглась</w:t>
      </w:r>
      <w:r w:rsidRPr="00805B71">
        <w:rPr>
          <w:lang w:val="ru-RU"/>
        </w:rPr>
        <w:t>, Ви знову опинитесь на екрані зі списком</w:t>
      </w:r>
      <w:r w:rsidR="005E526A">
        <w:rPr>
          <w:lang w:val="ru-RU"/>
        </w:rPr>
        <w:t xml:space="preserve"> транзакцій</w:t>
      </w:r>
      <w:r w:rsidRPr="00805B71">
        <w:rPr>
          <w:lang w:val="ru-RU"/>
        </w:rPr>
        <w:t>.</w:t>
      </w:r>
      <w:r w:rsidR="00C550BB">
        <w:rPr>
          <w:lang w:val="ru-RU"/>
        </w:rPr>
        <w:t xml:space="preserve"> Ви відразу ж зможете побачити збережену</w:t>
      </w:r>
      <w:r w:rsidR="00F32CC1">
        <w:rPr>
          <w:lang w:val="ru-RU"/>
        </w:rPr>
        <w:t xml:space="preserve"> транзакцію</w:t>
      </w:r>
      <w:r w:rsidRPr="00805B71">
        <w:rPr>
          <w:lang w:val="ru-RU"/>
        </w:rPr>
        <w:t>.</w:t>
      </w:r>
    </w:p>
    <w:p w:rsidR="00710BF0" w:rsidRDefault="00710BF0" w:rsidP="00710BF0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59659" cy="7396681"/>
            <wp:effectExtent l="19050" t="0" r="0" b="0"/>
            <wp:docPr id="46" name="Рисунок 20" descr="C:\Users\-\Desktop\device-2016-05-11-165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-\Desktop\device-2016-05-11-16582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17" cy="739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CD" w:rsidRDefault="00C34CCD" w:rsidP="00C34CCD">
      <w:pPr>
        <w:rPr>
          <w:lang w:val="uk-UA"/>
        </w:rPr>
      </w:pPr>
      <w:r w:rsidRPr="00C34CCD">
        <w:rPr>
          <w:lang w:val="uk-UA"/>
        </w:rPr>
        <w:t>Для того, щоб редагувати</w:t>
      </w:r>
      <w:r>
        <w:rPr>
          <w:lang w:val="uk-UA"/>
        </w:rPr>
        <w:t xml:space="preserve"> транзакцію</w:t>
      </w:r>
      <w:r w:rsidRPr="00C34CCD">
        <w:rPr>
          <w:lang w:val="uk-UA"/>
        </w:rPr>
        <w:t>, потрібно натиснути на неї в списку. Відкриється форма для редагування</w:t>
      </w:r>
      <w:r w:rsidR="00200540">
        <w:rPr>
          <w:lang w:val="uk-UA"/>
        </w:rPr>
        <w:t xml:space="preserve"> транзакції</w:t>
      </w:r>
      <w:r w:rsidRPr="00C34CCD">
        <w:rPr>
          <w:lang w:val="uk-UA"/>
        </w:rPr>
        <w:t>, як зображено нижче.</w:t>
      </w:r>
      <w:r w:rsidR="00663E1D">
        <w:rPr>
          <w:lang w:val="uk-UA"/>
        </w:rPr>
        <w:t xml:space="preserve"> Ви можете змінити значення будь-якого поля.</w:t>
      </w:r>
    </w:p>
    <w:p w:rsidR="00663E1D" w:rsidRDefault="00663E1D" w:rsidP="00663E1D">
      <w:pPr>
        <w:jc w:val="center"/>
        <w:rPr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164749" cy="7405734"/>
            <wp:effectExtent l="19050" t="0" r="7201" b="0"/>
            <wp:docPr id="54" name="Рисунок 34" descr="C:\Users\-\Desktop\device-2016-05-11-172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-\Desktop\device-2016-05-11-17281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10" cy="740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6F" w:rsidRDefault="00A3116F" w:rsidP="00A3116F">
      <w:pPr>
        <w:rPr>
          <w:lang w:val="ru-RU"/>
        </w:rPr>
      </w:pPr>
      <w:r>
        <w:rPr>
          <w:lang w:val="uk-UA"/>
        </w:rPr>
        <w:t>Для того, щоб видалити транзакцію</w:t>
      </w:r>
      <w:r w:rsidRPr="00A3116F">
        <w:rPr>
          <w:lang w:val="uk-UA"/>
        </w:rPr>
        <w:t xml:space="preserve">, потрібно виконати жест </w:t>
      </w:r>
      <w:r w:rsidRPr="00A3116F">
        <w:rPr>
          <w:lang w:val="ru-RU"/>
        </w:rPr>
        <w:t>"</w:t>
      </w:r>
      <w:r w:rsidRPr="00A3116F">
        <w:rPr>
          <w:lang w:val="uk-UA"/>
        </w:rPr>
        <w:t>свайп</w:t>
      </w:r>
      <w:r w:rsidRPr="00A3116F">
        <w:rPr>
          <w:lang w:val="ru-RU"/>
        </w:rPr>
        <w:t xml:space="preserve">" зліва направо </w:t>
      </w:r>
      <w:r w:rsidRPr="00A3116F">
        <w:rPr>
          <w:lang w:val="uk-UA"/>
        </w:rPr>
        <w:t>над</w:t>
      </w:r>
      <w:r w:rsidR="00944D87">
        <w:rPr>
          <w:lang w:val="uk-UA"/>
        </w:rPr>
        <w:t xml:space="preserve"> транзакцією</w:t>
      </w:r>
      <w:r w:rsidRPr="00A3116F">
        <w:rPr>
          <w:lang w:val="uk-UA"/>
        </w:rPr>
        <w:t>, яку Ви бажаєте видалити.</w:t>
      </w:r>
      <w:r w:rsidR="003874B7">
        <w:rPr>
          <w:lang w:val="uk-UA"/>
        </w:rPr>
        <w:t xml:space="preserve"> </w:t>
      </w:r>
      <w:r w:rsidR="003874B7" w:rsidRPr="003874B7">
        <w:rPr>
          <w:lang w:val="uk-UA"/>
        </w:rPr>
        <w:t xml:space="preserve">Після виконання </w:t>
      </w:r>
      <w:r w:rsidR="003874B7" w:rsidRPr="003874B7">
        <w:rPr>
          <w:lang w:val="ru-RU"/>
        </w:rPr>
        <w:t>"</w:t>
      </w:r>
      <w:r w:rsidR="003874B7" w:rsidRPr="003874B7">
        <w:rPr>
          <w:lang w:val="uk-UA"/>
        </w:rPr>
        <w:t>свайпу</w:t>
      </w:r>
      <w:r w:rsidR="003874B7" w:rsidRPr="003874B7">
        <w:rPr>
          <w:lang w:val="ru-RU"/>
        </w:rPr>
        <w:t>" буде показано пов</w:t>
      </w:r>
      <w:r w:rsidR="003874B7" w:rsidRPr="003874B7">
        <w:rPr>
          <w:lang w:val="uk-UA"/>
        </w:rPr>
        <w:t xml:space="preserve">ідомлення про те, що </w:t>
      </w:r>
      <w:r w:rsidR="003874B7">
        <w:rPr>
          <w:lang w:val="ru-RU"/>
        </w:rPr>
        <w:t>транзакцію</w:t>
      </w:r>
      <w:r w:rsidR="003874B7" w:rsidRPr="003874B7">
        <w:rPr>
          <w:lang w:val="uk-UA"/>
        </w:rPr>
        <w:t xml:space="preserve"> видалено. Якщо Ви хочете відмінити видалення</w:t>
      </w:r>
      <w:r w:rsidR="00710E5B">
        <w:rPr>
          <w:lang w:val="uk-UA"/>
        </w:rPr>
        <w:t xml:space="preserve"> транзакції</w:t>
      </w:r>
      <w:r w:rsidR="003874B7" w:rsidRPr="003874B7">
        <w:rPr>
          <w:lang w:val="uk-UA"/>
        </w:rPr>
        <w:t xml:space="preserve">, натисніть на надпис </w:t>
      </w:r>
      <w:r w:rsidR="003874B7" w:rsidRPr="003874B7">
        <w:rPr>
          <w:lang w:val="ru-RU"/>
        </w:rPr>
        <w:t>"</w:t>
      </w:r>
      <w:r w:rsidR="003874B7" w:rsidRPr="003874B7">
        <w:rPr>
          <w:b/>
        </w:rPr>
        <w:t>CANCEL</w:t>
      </w:r>
      <w:r w:rsidR="003874B7" w:rsidRPr="003874B7">
        <w:rPr>
          <w:b/>
          <w:lang w:val="ru-RU"/>
        </w:rPr>
        <w:t>"</w:t>
      </w:r>
      <w:r w:rsidR="003874B7" w:rsidRPr="003874B7">
        <w:rPr>
          <w:lang w:val="ru-RU"/>
        </w:rPr>
        <w:t>.</w:t>
      </w:r>
      <w:r w:rsidR="009B0DE9">
        <w:rPr>
          <w:lang w:val="ru-RU"/>
        </w:rPr>
        <w:t xml:space="preserve"> Результат виконання </w:t>
      </w:r>
      <w:r w:rsidR="003448B5">
        <w:t>"</w:t>
      </w:r>
      <w:r w:rsidR="009B0DE9">
        <w:rPr>
          <w:lang w:val="ru-RU"/>
        </w:rPr>
        <w:t>свайпу</w:t>
      </w:r>
      <w:r w:rsidR="003448B5">
        <w:t>"</w:t>
      </w:r>
      <w:r w:rsidR="009B0DE9">
        <w:rPr>
          <w:lang w:val="ru-RU"/>
        </w:rPr>
        <w:t xml:space="preserve"> зображено нижче.</w:t>
      </w:r>
    </w:p>
    <w:p w:rsidR="00FE30CE" w:rsidRDefault="00FE30CE" w:rsidP="00FE30CE">
      <w:pPr>
        <w:jc w:val="center"/>
        <w:rPr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083287" cy="7260879"/>
            <wp:effectExtent l="19050" t="0" r="0" b="0"/>
            <wp:docPr id="55" name="Рисунок 35" descr="C:\Users\-\Desktop\device-2016-05-11-173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-\Desktop\device-2016-05-11-17320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30" cy="726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6F" w:rsidRDefault="00FE30CE" w:rsidP="005A7790">
      <w:pPr>
        <w:rPr>
          <w:lang w:val="uk-UA"/>
        </w:rPr>
      </w:pPr>
      <w:r>
        <w:rPr>
          <w:lang w:val="uk-UA"/>
        </w:rPr>
        <w:t xml:space="preserve">Процес додавання доходу аналогічний, тільки потрібно спочатку перейти на список доходів, вибравши </w:t>
      </w:r>
      <w:r w:rsidR="00A07976">
        <w:rPr>
          <w:lang w:val="uk-UA"/>
        </w:rPr>
        <w:t xml:space="preserve">пункт </w:t>
      </w:r>
      <w:r w:rsidR="00A07976" w:rsidRPr="00A07976">
        <w:rPr>
          <w:b/>
        </w:rPr>
        <w:t>Incomes</w:t>
      </w:r>
      <w:r w:rsidR="00A07976" w:rsidRPr="00A07976">
        <w:rPr>
          <w:lang w:val="ru-RU"/>
        </w:rPr>
        <w:t xml:space="preserve"> </w:t>
      </w:r>
      <w:r>
        <w:rPr>
          <w:lang w:val="uk-UA"/>
        </w:rPr>
        <w:t xml:space="preserve">в боковому меню, та натиснути кнопку </w:t>
      </w:r>
      <w:r w:rsidR="005A7790" w:rsidRPr="005A7790">
        <w:rPr>
          <w:noProof/>
          <w:lang w:val="ru-RU" w:eastAsia="ru-RU" w:bidi="ar-SA"/>
        </w:rPr>
        <w:drawing>
          <wp:inline distT="0" distB="0" distL="0" distR="0">
            <wp:extent cx="324982" cy="325673"/>
            <wp:effectExtent l="19050" t="0" r="0" b="0"/>
            <wp:docPr id="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0" cy="32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7790">
        <w:rPr>
          <w:lang w:val="uk-UA"/>
        </w:rPr>
        <w:t>.</w:t>
      </w:r>
    </w:p>
    <w:p w:rsidR="00291551" w:rsidRDefault="00291551" w:rsidP="005A7790">
      <w:pPr>
        <w:rPr>
          <w:noProof/>
          <w:lang w:val="ru-RU" w:eastAsia="ru-RU" w:bidi="ar-SA"/>
        </w:rPr>
      </w:pPr>
      <w:r>
        <w:rPr>
          <w:lang w:val="uk-UA"/>
        </w:rPr>
        <w:t>Ви можете переглядати список витрат/доходів за будь-який день, натиснувши на вкладку з датою. В діалоговому вікні Ви зможете обрати дату,</w:t>
      </w:r>
      <w:r w:rsidR="00690BFC" w:rsidRPr="00436A10">
        <w:rPr>
          <w:lang w:val="ru-RU"/>
        </w:rPr>
        <w:t xml:space="preserve"> </w:t>
      </w:r>
      <w:r w:rsidR="00690BFC">
        <w:rPr>
          <w:lang w:val="uk-UA"/>
        </w:rPr>
        <w:t>за яку Ви хочете переглянути транзакції</w:t>
      </w:r>
      <w:r>
        <w:rPr>
          <w:lang w:val="uk-UA"/>
        </w:rPr>
        <w:t>.</w:t>
      </w:r>
      <w:r w:rsidR="00436A10" w:rsidRPr="0094499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/>
        </w:rPr>
        <w:t xml:space="preserve"> </w:t>
      </w:r>
    </w:p>
    <w:p w:rsidR="00436A10" w:rsidRDefault="00436A10" w:rsidP="00436A10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093470" cy="7278986"/>
            <wp:effectExtent l="19050" t="0" r="2280" b="0"/>
            <wp:docPr id="4" name="Рисунок 2" descr="C:\Users\-\Desktop\device-2016-05-11-17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Desktop\device-2016-05-11-17490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14" cy="728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10" w:rsidRPr="0061737F" w:rsidRDefault="00436A10" w:rsidP="00436A10">
      <w:pPr>
        <w:rPr>
          <w:lang w:val="uk-UA"/>
        </w:rPr>
      </w:pPr>
      <w:r>
        <w:rPr>
          <w:lang w:val="ru-RU"/>
        </w:rPr>
        <w:t xml:space="preserve">Для того, щоб переглянути статистику, потрібно в боковому меню вибрати пункт </w:t>
      </w:r>
      <w:r w:rsidRPr="00436A10">
        <w:rPr>
          <w:lang w:val="ru-RU"/>
        </w:rPr>
        <w:t>"</w:t>
      </w:r>
      <w:r>
        <w:t>Statistics</w:t>
      </w:r>
      <w:r w:rsidRPr="00436A10">
        <w:rPr>
          <w:lang w:val="ru-RU"/>
        </w:rPr>
        <w:t>"</w:t>
      </w:r>
      <w:r w:rsidR="0061737F">
        <w:rPr>
          <w:lang w:val="ru-RU"/>
        </w:rPr>
        <w:t>, як показано нижче.</w:t>
      </w:r>
    </w:p>
    <w:p w:rsidR="0061737F" w:rsidRDefault="0061737F" w:rsidP="0061737F">
      <w:pPr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032373" cy="7170344"/>
            <wp:effectExtent l="19050" t="0" r="6227" b="0"/>
            <wp:docPr id="8" name="Рисунок 3" descr="C:\Users\-\Desktop\device-2016-05-11-17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\Desktop\device-2016-05-11-17513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05" cy="717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7F" w:rsidRDefault="0061737F" w:rsidP="0061737F">
      <w:pPr>
        <w:rPr>
          <w:lang w:val="uk-UA"/>
        </w:rPr>
      </w:pPr>
      <w:r>
        <w:rPr>
          <w:lang w:val="ru-RU"/>
        </w:rPr>
        <w:t>За замовчуванням показується статистика витрат. Для того, щоб переглянути статистику доходів, потрібно натиснути на знак</w:t>
      </w:r>
      <w:r w:rsidR="004723F9">
        <w:rPr>
          <w:lang w:val="ru-RU"/>
        </w:rPr>
        <w:t xml:space="preserve"> </w:t>
      </w:r>
      <w:r w:rsidR="004723F9">
        <w:rPr>
          <w:noProof/>
          <w:lang w:val="ru-RU" w:eastAsia="ru-RU" w:bidi="ar-SA"/>
        </w:rPr>
        <w:drawing>
          <wp:inline distT="0" distB="0" distL="0" distR="0">
            <wp:extent cx="361950" cy="22606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3F9">
        <w:rPr>
          <w:lang w:val="ru-RU"/>
        </w:rPr>
        <w:t>. Він здійснює перемикання між статистиками доходів та витрат.</w:t>
      </w:r>
      <w:r w:rsidR="00C066C4">
        <w:rPr>
          <w:lang w:val="ru-RU"/>
        </w:rPr>
        <w:t xml:space="preserve"> В полях</w:t>
      </w:r>
      <w:r w:rsidR="00C066C4" w:rsidRPr="00C066C4">
        <w:rPr>
          <w:lang w:val="ru-RU"/>
        </w:rPr>
        <w:t xml:space="preserve"> </w:t>
      </w:r>
      <w:r w:rsidR="00C066C4">
        <w:rPr>
          <w:noProof/>
          <w:lang w:val="ru-RU" w:eastAsia="ru-RU" w:bidi="ar-SA"/>
        </w:rPr>
        <w:drawing>
          <wp:inline distT="0" distB="0" distL="0" distR="0">
            <wp:extent cx="715010" cy="217170"/>
            <wp:effectExtent l="19050" t="0" r="889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66C4" w:rsidRPr="004A6851">
        <w:rPr>
          <w:lang w:val="ru-RU"/>
        </w:rPr>
        <w:t xml:space="preserve"> </w:t>
      </w:r>
      <w:r w:rsidR="00C066C4">
        <w:rPr>
          <w:lang w:val="uk-UA"/>
        </w:rPr>
        <w:t>Ви зможете встановити часовий проміжок, за який Ви хочете переклянути статистику.</w:t>
      </w:r>
      <w:r w:rsidR="004A6851">
        <w:rPr>
          <w:lang w:val="uk-UA"/>
        </w:rPr>
        <w:t xml:space="preserve"> </w:t>
      </w:r>
      <w:r w:rsidR="004A6851" w:rsidRPr="004A6851">
        <w:rPr>
          <w:lang w:val="uk-UA"/>
        </w:rPr>
        <w:t xml:space="preserve">Для того, щоб повернутися на головний екран, потрібно натиснути на стрілку </w:t>
      </w:r>
      <w:r w:rsidR="004A6851" w:rsidRPr="004A6851">
        <w:rPr>
          <w:noProof/>
          <w:lang w:val="ru-RU" w:eastAsia="ru-RU" w:bidi="ar-SA"/>
        </w:rPr>
        <w:drawing>
          <wp:inline distT="0" distB="0" distL="0" distR="0">
            <wp:extent cx="253365" cy="25336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6851" w:rsidRPr="004A6851">
        <w:rPr>
          <w:lang w:val="ru-RU"/>
        </w:rPr>
        <w:t>.</w:t>
      </w:r>
    </w:p>
    <w:p w:rsidR="004A6851" w:rsidRPr="00C066C4" w:rsidRDefault="004A6851" w:rsidP="0061737F">
      <w:pPr>
        <w:rPr>
          <w:lang w:val="uk-UA"/>
        </w:rPr>
      </w:pPr>
    </w:p>
    <w:p w:rsidR="00C34CCD" w:rsidRPr="00690BFC" w:rsidRDefault="00C34CCD" w:rsidP="00710BF0">
      <w:pPr>
        <w:jc w:val="center"/>
        <w:rPr>
          <w:lang w:val="uk-UA"/>
        </w:rPr>
      </w:pPr>
    </w:p>
    <w:p w:rsidR="00883223" w:rsidRPr="0094499B" w:rsidRDefault="00883223" w:rsidP="008C0DC5">
      <w:pPr>
        <w:pStyle w:val="a4"/>
        <w:rPr>
          <w:lang w:val="ru-RU"/>
        </w:rPr>
      </w:pPr>
    </w:p>
    <w:p w:rsidR="008C5813" w:rsidRDefault="008C0DC5" w:rsidP="008C0DC5">
      <w:pPr>
        <w:pStyle w:val="a4"/>
        <w:rPr>
          <w:lang w:val="uk-UA"/>
        </w:rPr>
      </w:pPr>
      <w:r>
        <w:rPr>
          <w:lang w:val="uk-UA"/>
        </w:rPr>
        <w:lastRenderedPageBreak/>
        <w:t>Опис класів</w:t>
      </w:r>
    </w:p>
    <w:p w:rsidR="00E24345" w:rsidRDefault="00E24345" w:rsidP="00E24345">
      <w:pPr>
        <w:pStyle w:val="3"/>
        <w:rPr>
          <w:sz w:val="40"/>
          <w:szCs w:val="40"/>
          <w:lang w:val="uk-UA"/>
        </w:rPr>
      </w:pPr>
      <w:r w:rsidRPr="000A7BBD">
        <w:rPr>
          <w:sz w:val="40"/>
          <w:szCs w:val="40"/>
        </w:rPr>
        <w:t>com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github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sinapple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expenser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model</w:t>
      </w:r>
    </w:p>
    <w:p w:rsidR="00A31835" w:rsidRPr="00A31835" w:rsidRDefault="00083A85" w:rsidP="00F73AF6">
      <w:pPr>
        <w:rPr>
          <w:lang w:val="ru-RU"/>
        </w:rPr>
      </w:pPr>
      <w:r>
        <w:rPr>
          <w:lang w:val="uk-UA"/>
        </w:rPr>
        <w:t>В цьому пакеті розташовані моделі даних.</w:t>
      </w:r>
      <w:r w:rsidR="00F73AF6" w:rsidRPr="00F73AF6">
        <w:rPr>
          <w:lang w:val="ru-RU"/>
        </w:rPr>
        <w:t xml:space="preserve"> </w:t>
      </w:r>
      <w:r w:rsidR="00F73AF6">
        <w:rPr>
          <w:lang w:val="uk-UA"/>
        </w:rPr>
        <w:t>Нижче зображена схема моделі даних.</w:t>
      </w:r>
      <w:r w:rsidR="00A31835">
        <w:rPr>
          <w:noProof/>
          <w:lang w:val="ru-RU" w:eastAsia="ru-RU" w:bidi="ar-SA"/>
        </w:rPr>
        <w:drawing>
          <wp:inline distT="0" distB="0" distL="0" distR="0">
            <wp:extent cx="6490391" cy="4235978"/>
            <wp:effectExtent l="19050" t="0" r="5659" b="0"/>
            <wp:docPr id="1" name="Рисунок 1" descr="I:\DERG5QZo4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ERG5QZo4oI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142" cy="423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0B" w:rsidRDefault="00E24345" w:rsidP="00E24345">
      <w:pPr>
        <w:rPr>
          <w:lang w:val="uk-UA"/>
        </w:rPr>
      </w:pPr>
      <w:r>
        <w:rPr>
          <w:lang w:val="uk-UA"/>
        </w:rPr>
        <w:t xml:space="preserve">Кожен клас моделі наслідує клас </w:t>
      </w:r>
      <w:r>
        <w:t>SugarRecord</w:t>
      </w:r>
      <w:r w:rsidRPr="00942F13">
        <w:rPr>
          <w:lang w:val="uk-UA"/>
        </w:rPr>
        <w:t xml:space="preserve"> для використання функціоналу </w:t>
      </w:r>
      <w:r>
        <w:t>Sugar</w:t>
      </w:r>
      <w:r w:rsidRPr="00942F13">
        <w:rPr>
          <w:lang w:val="uk-UA"/>
        </w:rPr>
        <w:t xml:space="preserve"> </w:t>
      </w:r>
      <w:r>
        <w:t>ORM</w:t>
      </w:r>
      <w:r w:rsidRPr="00942F13">
        <w:rPr>
          <w:lang w:val="uk-UA"/>
        </w:rPr>
        <w:t>.</w:t>
      </w:r>
    </w:p>
    <w:p w:rsidR="00EA1F0B" w:rsidRDefault="00E24345" w:rsidP="00E24345">
      <w:pPr>
        <w:rPr>
          <w:lang w:val="uk-UA"/>
        </w:rPr>
      </w:pPr>
      <w:r>
        <w:rPr>
          <w:lang w:val="uk-UA"/>
        </w:rPr>
        <w:t xml:space="preserve">Кожен клас також має один пустий конструктор, що є вимогою </w:t>
      </w:r>
      <w:r w:rsidRPr="00E24345">
        <w:t>Sugar</w:t>
      </w:r>
      <w:r w:rsidRPr="003E4365">
        <w:rPr>
          <w:lang w:val="uk-UA"/>
        </w:rPr>
        <w:t xml:space="preserve"> </w:t>
      </w:r>
      <w:r w:rsidRPr="00E24345">
        <w:t>ORM</w:t>
      </w:r>
      <w:r>
        <w:rPr>
          <w:lang w:val="uk-UA"/>
        </w:rPr>
        <w:t>.</w:t>
      </w:r>
    </w:p>
    <w:p w:rsidR="00F00DF2" w:rsidRPr="00F00DF2" w:rsidRDefault="00F00DF2" w:rsidP="00E24345">
      <w:pPr>
        <w:rPr>
          <w:lang w:val="uk-UA"/>
        </w:rPr>
      </w:pPr>
      <w:r>
        <w:rPr>
          <w:lang w:val="uk-UA"/>
        </w:rPr>
        <w:t>Моделі можуть мати декілька конструкторів, тому що об</w:t>
      </w:r>
      <w:r w:rsidRPr="003E4365">
        <w:rPr>
          <w:lang w:val="uk-UA"/>
        </w:rPr>
        <w:t>'</w:t>
      </w:r>
      <w:r>
        <w:rPr>
          <w:lang w:val="uk-UA"/>
        </w:rPr>
        <w:t>єкти моделі можуть бути створені при різній кількості даних.</w:t>
      </w:r>
    </w:p>
    <w:p w:rsidR="00E24345" w:rsidRPr="0015511C" w:rsidRDefault="00A0551A" w:rsidP="00E24345">
      <w:pPr>
        <w:rPr>
          <w:lang w:val="uk-UA"/>
        </w:rPr>
      </w:pPr>
      <w:r>
        <w:rPr>
          <w:lang w:val="uk-UA"/>
        </w:rPr>
        <w:t>Кожен клас моделі</w:t>
      </w:r>
      <w:r w:rsidR="00836CAF">
        <w:rPr>
          <w:lang w:val="uk-UA"/>
        </w:rPr>
        <w:t xml:space="preserve"> має набір гетерів та </w:t>
      </w:r>
      <w:r>
        <w:rPr>
          <w:lang w:val="uk-UA"/>
        </w:rPr>
        <w:t xml:space="preserve">сетерів для доступу до його полів та метод </w:t>
      </w:r>
      <w:r>
        <w:t>toString</w:t>
      </w:r>
      <w:r w:rsidRPr="0015511C">
        <w:rPr>
          <w:lang w:val="uk-UA"/>
        </w:rPr>
        <w:t>();</w:t>
      </w:r>
      <w:r w:rsidR="0015511C" w:rsidRPr="0015511C">
        <w:rPr>
          <w:lang w:val="uk-UA"/>
        </w:rPr>
        <w:t xml:space="preserve"> вони не будуть описані нижче, тому що </w:t>
      </w:r>
      <w:r w:rsidR="00464C0D">
        <w:rPr>
          <w:lang w:val="uk-UA"/>
        </w:rPr>
        <w:t>не потребують детального опису.</w:t>
      </w:r>
    </w:p>
    <w:p w:rsidR="008C0DC5" w:rsidRDefault="00353BD6" w:rsidP="00353BD6">
      <w:pPr>
        <w:pStyle w:val="2"/>
      </w:pPr>
      <w:r>
        <w:t>public class Wallet</w:t>
      </w:r>
    </w:p>
    <w:p w:rsidR="00353BD6" w:rsidRDefault="00353BD6" w:rsidP="00353BD6">
      <w:r>
        <w:t>extends SugarRecord</w:t>
      </w:r>
    </w:p>
    <w:p w:rsidR="00C921D2" w:rsidRDefault="002E0363" w:rsidP="00353BD6">
      <w:pPr>
        <w:rPr>
          <w:lang w:val="uk-UA"/>
        </w:rPr>
      </w:pPr>
      <w:r>
        <w:rPr>
          <w:lang w:val="uk-UA"/>
        </w:rPr>
        <w:t xml:space="preserve">Клас-представлення </w:t>
      </w:r>
      <w:r w:rsidR="00353BD6">
        <w:rPr>
          <w:lang w:val="uk-UA"/>
        </w:rPr>
        <w:t>гаманця</w:t>
      </w:r>
      <w:r w:rsidR="00C921D2">
        <w:rPr>
          <w:lang w:val="uk-UA"/>
        </w:rPr>
        <w:t>.</w:t>
      </w:r>
    </w:p>
    <w:p w:rsidR="0072630F" w:rsidRDefault="002E0363" w:rsidP="00353BD6">
      <w:pPr>
        <w:rPr>
          <w:lang w:val="uk-UA"/>
        </w:rPr>
      </w:pPr>
      <w:r>
        <w:rPr>
          <w:lang w:val="uk-UA"/>
        </w:rPr>
        <w:t>Кожна транзакція повинна бути пов</w:t>
      </w:r>
      <w:r w:rsidRPr="002E0363">
        <w:rPr>
          <w:lang w:val="ru-RU"/>
        </w:rPr>
        <w:t>'</w:t>
      </w:r>
      <w:r>
        <w:rPr>
          <w:lang w:val="uk-UA"/>
        </w:rPr>
        <w:t>язаною з певним гаманцем. У гаманця є назва, опис (необов</w:t>
      </w:r>
      <w:r w:rsidRPr="002E0363">
        <w:rPr>
          <w:lang w:val="ru-RU"/>
        </w:rPr>
        <w:t>'</w:t>
      </w:r>
      <w:r>
        <w:rPr>
          <w:lang w:val="uk-UA"/>
        </w:rPr>
        <w:t>язковий), баланс та валюта, в якій зберігається баланс.</w:t>
      </w:r>
      <w:r w:rsidR="00110750">
        <w:rPr>
          <w:lang w:val="uk-UA"/>
        </w:rPr>
        <w:t xml:space="preserve"> За замовчуванням існує лише один гаманець.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72630F" w:rsidTr="0072630F">
        <w:tc>
          <w:tcPr>
            <w:tcW w:w="4785" w:type="dxa"/>
          </w:tcPr>
          <w:p w:rsidR="0072630F" w:rsidRDefault="0072630F" w:rsidP="00353BD6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72630F" w:rsidRDefault="0072630F" w:rsidP="00353BD6">
            <w:pPr>
              <w:rPr>
                <w:lang w:val="uk-UA"/>
              </w:rPr>
            </w:pPr>
            <w:r>
              <w:rPr>
                <w:lang w:val="uk-UA"/>
              </w:rPr>
              <w:t>Опис методу</w:t>
            </w:r>
          </w:p>
        </w:tc>
      </w:tr>
      <w:tr w:rsidR="0072630F" w:rsidTr="0072630F">
        <w:tc>
          <w:tcPr>
            <w:tcW w:w="4785" w:type="dxa"/>
          </w:tcPr>
          <w:p w:rsidR="0072630F" w:rsidRPr="005B594E" w:rsidRDefault="0072630F" w:rsidP="00726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72630F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public static </w:t>
            </w:r>
            <w:r w:rsidRPr="0072630F">
              <w:rPr>
                <w:rFonts w:eastAsia="Times New Roman" w:cs="Courier New"/>
                <w:color w:val="000000"/>
                <w:lang w:val="ru-RU" w:eastAsia="ru-RU" w:bidi="ar-SA"/>
              </w:rPr>
              <w:t>Wallet getCurrentWallet()</w:t>
            </w:r>
          </w:p>
        </w:tc>
        <w:tc>
          <w:tcPr>
            <w:tcW w:w="4786" w:type="dxa"/>
          </w:tcPr>
          <w:p w:rsidR="0072630F" w:rsidRPr="0072630F" w:rsidRDefault="0072630F" w:rsidP="00353BD6">
            <w:pPr>
              <w:rPr>
                <w:lang w:val="uk-UA"/>
              </w:rPr>
            </w:pPr>
            <w:r>
              <w:rPr>
                <w:lang w:val="uk-UA"/>
              </w:rPr>
              <w:t>Повертає об</w:t>
            </w:r>
            <w:r w:rsidRPr="0072630F">
              <w:rPr>
                <w:lang w:val="ru-RU"/>
              </w:rPr>
              <w:t>'</w:t>
            </w:r>
            <w:r>
              <w:rPr>
                <w:lang w:val="uk-UA"/>
              </w:rPr>
              <w:t xml:space="preserve">єкт класу </w:t>
            </w:r>
            <w:r>
              <w:t>Wallet</w:t>
            </w:r>
            <w:r w:rsidRPr="0072630F">
              <w:rPr>
                <w:lang w:val="ru-RU"/>
              </w:rPr>
              <w:t xml:space="preserve"> </w:t>
            </w:r>
            <w:r>
              <w:rPr>
                <w:lang w:val="uk-UA"/>
              </w:rPr>
              <w:t>за замовчуванням, що існує лише в одному екземплярі. Якщо об</w:t>
            </w:r>
            <w:r w:rsidRPr="0072630F">
              <w:rPr>
                <w:lang w:val="ru-RU"/>
              </w:rPr>
              <w:t>'</w:t>
            </w:r>
            <w:r>
              <w:rPr>
                <w:lang w:val="uk-UA"/>
              </w:rPr>
              <w:t>єкту не існує, створює його.</w:t>
            </w:r>
          </w:p>
        </w:tc>
      </w:tr>
    </w:tbl>
    <w:p w:rsidR="0072630F" w:rsidRDefault="0072630F" w:rsidP="00353BD6">
      <w:pPr>
        <w:rPr>
          <w:lang w:val="uk-UA"/>
        </w:rPr>
      </w:pPr>
    </w:p>
    <w:p w:rsidR="002E0363" w:rsidRPr="002E0363" w:rsidRDefault="002E0363" w:rsidP="002E0363">
      <w:pPr>
        <w:pStyle w:val="2"/>
        <w:rPr>
          <w:lang w:val="uk-UA"/>
        </w:rPr>
      </w:pPr>
      <w:r w:rsidRPr="002E0363">
        <w:rPr>
          <w:lang w:val="uk-UA"/>
        </w:rPr>
        <w:lastRenderedPageBreak/>
        <w:t>public class Currency</w:t>
      </w:r>
    </w:p>
    <w:p w:rsidR="002E0363" w:rsidRPr="002E0363" w:rsidRDefault="002E0363" w:rsidP="002E0363">
      <w:pPr>
        <w:rPr>
          <w:lang w:val="uk-UA"/>
        </w:rPr>
      </w:pPr>
      <w:r w:rsidRPr="002E0363">
        <w:rPr>
          <w:lang w:val="uk-UA"/>
        </w:rPr>
        <w:t>extends SugarRecord</w:t>
      </w:r>
    </w:p>
    <w:p w:rsidR="002E0363" w:rsidRPr="003E4365" w:rsidRDefault="00697461" w:rsidP="002E0363">
      <w:pPr>
        <w:rPr>
          <w:lang w:val="ru-RU"/>
        </w:rPr>
      </w:pPr>
      <w:r>
        <w:rPr>
          <w:lang w:val="uk-UA"/>
        </w:rPr>
        <w:t>Клас-представлення валюти, що використовується в транзакціях. Валютою за замовчуванням є євро.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5B594E" w:rsidRPr="005B594E" w:rsidTr="00837114">
        <w:tc>
          <w:tcPr>
            <w:tcW w:w="4785" w:type="dxa"/>
          </w:tcPr>
          <w:p w:rsidR="005B594E" w:rsidRPr="0015511C" w:rsidRDefault="005B594E" w:rsidP="005B594E">
            <w:pPr>
              <w:spacing w:after="200" w:line="276" w:lineRule="auto"/>
              <w:rPr>
                <w:lang w:val="uk-UA"/>
              </w:rPr>
            </w:pPr>
            <w:r w:rsidRPr="0015511C"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5B594E" w:rsidRPr="0015511C" w:rsidRDefault="005B594E" w:rsidP="005B594E">
            <w:pPr>
              <w:spacing w:after="200" w:line="276" w:lineRule="auto"/>
              <w:rPr>
                <w:lang w:val="uk-UA"/>
              </w:rPr>
            </w:pPr>
            <w:r w:rsidRPr="0015511C">
              <w:rPr>
                <w:lang w:val="uk-UA"/>
              </w:rPr>
              <w:t>Опис методу</w:t>
            </w:r>
          </w:p>
        </w:tc>
      </w:tr>
      <w:tr w:rsidR="005B594E" w:rsidRPr="005B594E" w:rsidTr="00837114">
        <w:tc>
          <w:tcPr>
            <w:tcW w:w="4785" w:type="dxa"/>
          </w:tcPr>
          <w:p w:rsidR="005B594E" w:rsidRPr="0015511C" w:rsidRDefault="005B594E" w:rsidP="005B5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5B594E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public static </w:t>
            </w:r>
            <w:r w:rsidRPr="005B594E">
              <w:rPr>
                <w:rFonts w:eastAsia="Times New Roman" w:cs="Courier New"/>
                <w:color w:val="000000"/>
                <w:lang w:val="ru-RU" w:eastAsia="ru-RU" w:bidi="ar-SA"/>
              </w:rPr>
              <w:t>Currency getDefaultCurrency()</w:t>
            </w:r>
          </w:p>
        </w:tc>
        <w:tc>
          <w:tcPr>
            <w:tcW w:w="4786" w:type="dxa"/>
          </w:tcPr>
          <w:p w:rsidR="005B594E" w:rsidRPr="0015511C" w:rsidRDefault="005B594E" w:rsidP="005B594E">
            <w:pPr>
              <w:spacing w:after="200" w:line="276" w:lineRule="auto"/>
            </w:pPr>
            <w:r w:rsidRPr="0015511C">
              <w:rPr>
                <w:lang w:val="uk-UA"/>
              </w:rPr>
              <w:t>Повертає об</w:t>
            </w:r>
            <w:r w:rsidRPr="0015511C">
              <w:t>'</w:t>
            </w:r>
            <w:r w:rsidRPr="0015511C">
              <w:rPr>
                <w:lang w:val="uk-UA"/>
              </w:rPr>
              <w:t xml:space="preserve">єкт класу </w:t>
            </w:r>
            <w:r w:rsidRPr="0015511C">
              <w:t xml:space="preserve">Currency </w:t>
            </w:r>
            <w:r w:rsidRPr="0015511C">
              <w:rPr>
                <w:lang w:val="uk-UA"/>
              </w:rPr>
              <w:t>за замовчуванням, що існує лише в одному екземплярі. Якщо об</w:t>
            </w:r>
            <w:r w:rsidRPr="0015511C">
              <w:rPr>
                <w:lang w:val="ru-RU"/>
              </w:rPr>
              <w:t>'</w:t>
            </w:r>
            <w:r w:rsidRPr="0015511C">
              <w:rPr>
                <w:lang w:val="uk-UA"/>
              </w:rPr>
              <w:t>єкту не існує, створює його.</w:t>
            </w:r>
          </w:p>
        </w:tc>
      </w:tr>
    </w:tbl>
    <w:p w:rsidR="005B594E" w:rsidRPr="005B594E" w:rsidRDefault="005B594E" w:rsidP="002E0363">
      <w:pPr>
        <w:rPr>
          <w:lang w:val="ru-RU"/>
        </w:rPr>
      </w:pPr>
    </w:p>
    <w:p w:rsidR="00697461" w:rsidRPr="00697461" w:rsidRDefault="00697461" w:rsidP="00697461">
      <w:pPr>
        <w:pStyle w:val="2"/>
        <w:rPr>
          <w:lang w:val="uk-UA"/>
        </w:rPr>
      </w:pPr>
      <w:r w:rsidRPr="00697461">
        <w:rPr>
          <w:lang w:val="uk-UA"/>
        </w:rPr>
        <w:t>public class TransactionCategory</w:t>
      </w:r>
    </w:p>
    <w:p w:rsidR="00697461" w:rsidRDefault="00697461" w:rsidP="00697461">
      <w:pPr>
        <w:rPr>
          <w:lang w:val="uk-UA"/>
        </w:rPr>
      </w:pPr>
      <w:r w:rsidRPr="00697461">
        <w:rPr>
          <w:lang w:val="uk-UA"/>
        </w:rPr>
        <w:t>extends SugarRecord</w:t>
      </w:r>
    </w:p>
    <w:p w:rsidR="00C921D2" w:rsidRDefault="00697461" w:rsidP="00697461">
      <w:pPr>
        <w:rPr>
          <w:lang w:val="uk-UA"/>
        </w:rPr>
      </w:pPr>
      <w:r>
        <w:rPr>
          <w:lang w:val="uk-UA"/>
        </w:rPr>
        <w:t>Клас-пред</w:t>
      </w:r>
      <w:r w:rsidR="00C921D2">
        <w:rPr>
          <w:lang w:val="uk-UA"/>
        </w:rPr>
        <w:t>ставлення категорії транзакцій.</w:t>
      </w:r>
    </w:p>
    <w:p w:rsidR="00697461" w:rsidRPr="003E4365" w:rsidRDefault="00697461" w:rsidP="00697461">
      <w:pPr>
        <w:rPr>
          <w:lang w:val="uk-UA"/>
        </w:rPr>
      </w:pPr>
      <w:r>
        <w:rPr>
          <w:lang w:val="uk-UA"/>
        </w:rPr>
        <w:t>Категорія може бути пов</w:t>
      </w:r>
      <w:r w:rsidRPr="00697461">
        <w:rPr>
          <w:lang w:val="uk-UA"/>
        </w:rPr>
        <w:t>'</w:t>
      </w:r>
      <w:r w:rsidR="005D319B">
        <w:rPr>
          <w:lang w:val="uk-UA"/>
        </w:rPr>
        <w:t xml:space="preserve">язаною або тільки з </w:t>
      </w:r>
      <w:r>
        <w:rPr>
          <w:lang w:val="uk-UA"/>
        </w:rPr>
        <w:t xml:space="preserve">витратами, або </w:t>
      </w:r>
      <w:r w:rsidR="005D319B">
        <w:rPr>
          <w:lang w:val="uk-UA"/>
        </w:rPr>
        <w:t xml:space="preserve">тільки </w:t>
      </w:r>
      <w:r>
        <w:rPr>
          <w:lang w:val="uk-UA"/>
        </w:rPr>
        <w:t xml:space="preserve">з прибутком. Булеве поле </w:t>
      </w:r>
      <w:r w:rsidRPr="00697461">
        <w:rPr>
          <w:b/>
          <w:bCs/>
          <w:lang w:val="ru-RU"/>
        </w:rPr>
        <w:t>mExpenseCategory</w:t>
      </w:r>
      <w:r>
        <w:rPr>
          <w:lang w:val="uk-UA"/>
        </w:rPr>
        <w:t xml:space="preserve"> дозволяє визначити тип категорії. Якщо поле </w:t>
      </w:r>
      <w:r w:rsidRPr="00697461">
        <w:rPr>
          <w:lang w:val="uk-UA"/>
        </w:rPr>
        <w:t>ма</w:t>
      </w:r>
      <w:r>
        <w:rPr>
          <w:lang w:val="uk-UA"/>
        </w:rPr>
        <w:t xml:space="preserve">є значення </w:t>
      </w:r>
      <w:r w:rsidRPr="00697461">
        <w:rPr>
          <w:b/>
        </w:rPr>
        <w:t>true</w:t>
      </w:r>
      <w:r w:rsidRPr="00697461">
        <w:rPr>
          <w:lang w:val="uk-UA"/>
        </w:rPr>
        <w:t xml:space="preserve">, </w:t>
      </w:r>
      <w:r>
        <w:rPr>
          <w:lang w:val="uk-UA"/>
        </w:rPr>
        <w:t>то категорія пов</w:t>
      </w:r>
      <w:r w:rsidRPr="00291158">
        <w:rPr>
          <w:lang w:val="uk-UA"/>
        </w:rPr>
        <w:t>'</w:t>
      </w:r>
      <w:r>
        <w:rPr>
          <w:lang w:val="uk-UA"/>
        </w:rPr>
        <w:t xml:space="preserve">язана лише з витратами, а </w:t>
      </w:r>
      <w:r w:rsidRPr="00697461">
        <w:rPr>
          <w:b/>
        </w:rPr>
        <w:t>false</w:t>
      </w:r>
      <w:r w:rsidRPr="00291158">
        <w:rPr>
          <w:lang w:val="uk-UA"/>
        </w:rPr>
        <w:t xml:space="preserve"> - </w:t>
      </w:r>
      <w:r>
        <w:rPr>
          <w:lang w:val="uk-UA"/>
        </w:rPr>
        <w:t>з прибутком.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6C6413" w:rsidRPr="006C6413" w:rsidTr="00837114">
        <w:tc>
          <w:tcPr>
            <w:tcW w:w="4785" w:type="dxa"/>
          </w:tcPr>
          <w:p w:rsidR="006C6413" w:rsidRPr="0015511C" w:rsidRDefault="006C6413" w:rsidP="006C6413">
            <w:pPr>
              <w:spacing w:after="200" w:line="276" w:lineRule="auto"/>
              <w:rPr>
                <w:lang w:val="uk-UA"/>
              </w:rPr>
            </w:pPr>
            <w:r w:rsidRPr="0015511C"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6C6413" w:rsidRPr="0015511C" w:rsidRDefault="006C6413" w:rsidP="006C6413">
            <w:pPr>
              <w:spacing w:after="200" w:line="276" w:lineRule="auto"/>
              <w:rPr>
                <w:lang w:val="uk-UA"/>
              </w:rPr>
            </w:pPr>
            <w:r w:rsidRPr="0015511C">
              <w:rPr>
                <w:lang w:val="uk-UA"/>
              </w:rPr>
              <w:t>Опис методу</w:t>
            </w:r>
          </w:p>
        </w:tc>
      </w:tr>
      <w:tr w:rsidR="006C6413" w:rsidRPr="0094499B" w:rsidTr="00837114">
        <w:tc>
          <w:tcPr>
            <w:tcW w:w="4785" w:type="dxa"/>
          </w:tcPr>
          <w:p w:rsidR="006C6413" w:rsidRPr="006C6413" w:rsidRDefault="006C6413" w:rsidP="006C6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6C6413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boolean </w:t>
            </w:r>
            <w:r w:rsidRPr="006C6413">
              <w:rPr>
                <w:rFonts w:eastAsia="Times New Roman" w:cs="Courier New"/>
                <w:color w:val="000000"/>
                <w:lang w:eastAsia="ru-RU" w:bidi="ar-SA"/>
              </w:rPr>
              <w:t>equals(Object obj)</w:t>
            </w:r>
          </w:p>
          <w:p w:rsidR="006C6413" w:rsidRPr="0015511C" w:rsidRDefault="006C6413" w:rsidP="006C6413">
            <w:pPr>
              <w:spacing w:after="200" w:line="276" w:lineRule="auto"/>
            </w:pPr>
          </w:p>
        </w:tc>
        <w:tc>
          <w:tcPr>
            <w:tcW w:w="4786" w:type="dxa"/>
          </w:tcPr>
          <w:p w:rsidR="006C6413" w:rsidRPr="0015511C" w:rsidRDefault="006C6413" w:rsidP="006C6413">
            <w:pPr>
              <w:spacing w:after="200" w:line="276" w:lineRule="auto"/>
              <w:rPr>
                <w:lang w:val="uk-UA"/>
              </w:rPr>
            </w:pPr>
            <w:r w:rsidRPr="0015511C">
              <w:rPr>
                <w:lang w:val="ru-RU"/>
              </w:rPr>
              <w:t>Перев</w:t>
            </w:r>
            <w:r w:rsidRPr="0015511C">
              <w:rPr>
                <w:lang w:val="uk-UA"/>
              </w:rPr>
              <w:t>іряє рівність двох об</w:t>
            </w:r>
            <w:r w:rsidRPr="003E4365">
              <w:rPr>
                <w:lang w:val="ru-RU"/>
              </w:rPr>
              <w:t>'</w:t>
            </w:r>
            <w:r w:rsidRPr="0015511C">
              <w:rPr>
                <w:lang w:val="uk-UA"/>
              </w:rPr>
              <w:t xml:space="preserve">єктів категорій транзакцій. Якщо об'єкти рівні, повертає </w:t>
            </w:r>
            <w:r w:rsidRPr="0015511C">
              <w:t>true</w:t>
            </w:r>
            <w:r w:rsidRPr="0015511C">
              <w:rPr>
                <w:lang w:val="uk-UA"/>
              </w:rPr>
              <w:t xml:space="preserve">, в іншому випадку – </w:t>
            </w:r>
            <w:r w:rsidRPr="0015511C">
              <w:t>false</w:t>
            </w:r>
            <w:r w:rsidRPr="0015511C">
              <w:rPr>
                <w:lang w:val="uk-UA"/>
              </w:rPr>
              <w:t>.</w:t>
            </w:r>
          </w:p>
        </w:tc>
      </w:tr>
    </w:tbl>
    <w:p w:rsidR="00C16E4B" w:rsidRPr="006C6413" w:rsidRDefault="00C16E4B" w:rsidP="00697461">
      <w:pPr>
        <w:rPr>
          <w:lang w:val="uk-UA"/>
        </w:rPr>
      </w:pPr>
    </w:p>
    <w:p w:rsidR="00697461" w:rsidRPr="00697461" w:rsidRDefault="00697461" w:rsidP="00697461">
      <w:pPr>
        <w:pStyle w:val="2"/>
        <w:rPr>
          <w:lang w:val="uk-UA"/>
        </w:rPr>
      </w:pPr>
      <w:r w:rsidRPr="00697461">
        <w:rPr>
          <w:lang w:val="uk-UA"/>
        </w:rPr>
        <w:t>public class MoneyTransaction</w:t>
      </w:r>
    </w:p>
    <w:p w:rsidR="00697461" w:rsidRDefault="00697461" w:rsidP="00697461">
      <w:pPr>
        <w:rPr>
          <w:lang w:val="uk-UA"/>
        </w:rPr>
      </w:pPr>
      <w:r w:rsidRPr="00697461">
        <w:rPr>
          <w:lang w:val="uk-UA"/>
        </w:rPr>
        <w:t>extends SugarRecord</w:t>
      </w:r>
    </w:p>
    <w:p w:rsidR="003263CD" w:rsidRPr="00377F20" w:rsidRDefault="00E24345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>Клас-представлення транзакції.</w:t>
      </w:r>
    </w:p>
    <w:p w:rsidR="003263CD" w:rsidRPr="00377F20" w:rsidRDefault="003263CD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>Обов'язковими параметрами для створення об'єкту транзакції є назва, об'єкт категорії транзакцій,</w:t>
      </w:r>
      <w:r w:rsidR="00907FF2">
        <w:rPr>
          <w:lang w:val="uk-UA"/>
        </w:rPr>
        <w:t xml:space="preserve"> до якої відноситься транзакція,</w:t>
      </w:r>
      <w:r w:rsidRPr="00377F20">
        <w:rPr>
          <w:lang w:val="uk-UA"/>
        </w:rPr>
        <w:t xml:space="preserve"> </w:t>
      </w:r>
      <w:r w:rsidR="00907FF2">
        <w:rPr>
          <w:lang w:val="uk-UA"/>
        </w:rPr>
        <w:t>об</w:t>
      </w:r>
      <w:r w:rsidR="00907FF2" w:rsidRPr="00907FF2">
        <w:rPr>
          <w:lang w:val="uk-UA"/>
        </w:rPr>
        <w:t>'</w:t>
      </w:r>
      <w:r w:rsidR="00907FF2">
        <w:rPr>
          <w:lang w:val="uk-UA"/>
        </w:rPr>
        <w:t>єкт гаманця</w:t>
      </w:r>
      <w:r w:rsidRPr="00377F20">
        <w:rPr>
          <w:lang w:val="uk-UA"/>
        </w:rPr>
        <w:t>, з яким буде пов'язана транзакцію та сума.</w:t>
      </w:r>
    </w:p>
    <w:p w:rsidR="003263CD" w:rsidRPr="00377F20" w:rsidRDefault="003263CD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>Транзакція може представляти або прибуток, або витрату</w:t>
      </w:r>
      <w:r w:rsidR="00C34D72" w:rsidRPr="00377F20">
        <w:rPr>
          <w:lang w:val="uk-UA"/>
        </w:rPr>
        <w:t xml:space="preserve">. Якщо транзакція є витратою, то поле </w:t>
      </w:r>
      <w:r w:rsidR="00C34D72" w:rsidRPr="00377F20">
        <w:rPr>
          <w:b/>
          <w:lang w:val="ru-RU"/>
        </w:rPr>
        <w:t>mAmount</w:t>
      </w:r>
      <w:r w:rsidR="00C34D72" w:rsidRPr="00377F20">
        <w:rPr>
          <w:b/>
          <w:lang w:val="uk-UA"/>
        </w:rPr>
        <w:t xml:space="preserve"> </w:t>
      </w:r>
      <w:r w:rsidR="00C34D72" w:rsidRPr="00377F20">
        <w:rPr>
          <w:lang w:val="uk-UA"/>
        </w:rPr>
        <w:t>має від'</w:t>
      </w:r>
      <w:r w:rsidR="00130BD0" w:rsidRPr="00377F20">
        <w:rPr>
          <w:lang w:val="uk-UA"/>
        </w:rPr>
        <w:t>ємне значення, якщо прибутком - дода</w:t>
      </w:r>
      <w:r w:rsidRPr="00377F20">
        <w:rPr>
          <w:lang w:val="uk-UA"/>
        </w:rPr>
        <w:t>тнє.</w:t>
      </w:r>
    </w:p>
    <w:p w:rsidR="003263CD" w:rsidRPr="00377F20" w:rsidRDefault="00130BD0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 xml:space="preserve">Для визначення типу транзакції використовується метод </w:t>
      </w:r>
      <w:r w:rsidRPr="00377F20">
        <w:rPr>
          <w:b/>
        </w:rPr>
        <w:t>isExpense</w:t>
      </w:r>
      <w:r w:rsidRPr="00377F20">
        <w:rPr>
          <w:b/>
          <w:lang w:val="uk-UA"/>
        </w:rPr>
        <w:t xml:space="preserve">(), </w:t>
      </w:r>
      <w:r w:rsidRPr="00377F20">
        <w:rPr>
          <w:lang w:val="uk-UA"/>
        </w:rPr>
        <w:t xml:space="preserve">що повертає </w:t>
      </w:r>
      <w:r w:rsidRPr="00377F20">
        <w:rPr>
          <w:b/>
        </w:rPr>
        <w:t>true</w:t>
      </w:r>
      <w:r w:rsidRPr="00377F20">
        <w:rPr>
          <w:lang w:val="uk-UA"/>
        </w:rPr>
        <w:t xml:space="preserve">, якщо транзакція є витратою, </w:t>
      </w:r>
      <w:r w:rsidRPr="00377F20">
        <w:rPr>
          <w:b/>
        </w:rPr>
        <w:t>false</w:t>
      </w:r>
      <w:r w:rsidRPr="00377F20">
        <w:rPr>
          <w:lang w:val="uk-UA"/>
        </w:rPr>
        <w:t xml:space="preserve"> - </w:t>
      </w:r>
      <w:r w:rsidR="00E52BCB" w:rsidRPr="00377F20">
        <w:rPr>
          <w:lang w:val="uk-UA"/>
        </w:rPr>
        <w:t>доходом.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BC6E4F" w:rsidRPr="00BC6E4F" w:rsidTr="00837114">
        <w:tc>
          <w:tcPr>
            <w:tcW w:w="4785" w:type="dxa"/>
          </w:tcPr>
          <w:p w:rsidR="00BC6E4F" w:rsidRPr="006A4A6B" w:rsidRDefault="00BC6E4F" w:rsidP="00BC6E4F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>Метод</w:t>
            </w:r>
          </w:p>
        </w:tc>
        <w:tc>
          <w:tcPr>
            <w:tcW w:w="4786" w:type="dxa"/>
          </w:tcPr>
          <w:p w:rsidR="00BC6E4F" w:rsidRPr="006A4A6B" w:rsidRDefault="00BC6E4F" w:rsidP="00BC6E4F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>Опис методу</w:t>
            </w:r>
          </w:p>
        </w:tc>
      </w:tr>
      <w:tr w:rsidR="005E4BBD" w:rsidRPr="0094499B" w:rsidTr="00837114">
        <w:tc>
          <w:tcPr>
            <w:tcW w:w="4785" w:type="dxa"/>
          </w:tcPr>
          <w:p w:rsidR="005E4BBD" w:rsidRPr="006A4A6B" w:rsidRDefault="005E4BBD" w:rsidP="005E4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uk-UA" w:eastAsia="ru-RU" w:bidi="ar-SA"/>
              </w:rPr>
            </w:pPr>
            <w:r w:rsidRPr="005E4BBD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boolean </w:t>
            </w:r>
            <w:r w:rsidRPr="005E4BBD">
              <w:rPr>
                <w:rFonts w:eastAsia="Times New Roman" w:cs="Courier New"/>
                <w:color w:val="000000"/>
                <w:lang w:eastAsia="ru-RU" w:bidi="ar-SA"/>
              </w:rPr>
              <w:t>isInDate(Calendar date)</w:t>
            </w:r>
          </w:p>
        </w:tc>
        <w:tc>
          <w:tcPr>
            <w:tcW w:w="4786" w:type="dxa"/>
          </w:tcPr>
          <w:p w:rsidR="005E4BBD" w:rsidRPr="006A4A6B" w:rsidRDefault="005E4BBD" w:rsidP="00BC6E4F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>Перевіряє, чи була транзакція здійснена певної дати.</w:t>
            </w:r>
          </w:p>
        </w:tc>
      </w:tr>
      <w:tr w:rsidR="007C0E7D" w:rsidRPr="0094499B" w:rsidTr="00837114">
        <w:tc>
          <w:tcPr>
            <w:tcW w:w="4785" w:type="dxa"/>
          </w:tcPr>
          <w:p w:rsidR="007C0E7D" w:rsidRPr="006A4A6B" w:rsidRDefault="007C0E7D" w:rsidP="005E4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uk-UA" w:eastAsia="ru-RU" w:bidi="ar-SA"/>
              </w:rPr>
            </w:pPr>
            <w:r w:rsidRPr="007C0E7D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boolean </w:t>
            </w:r>
            <w:r w:rsidRPr="007C0E7D">
              <w:rPr>
                <w:rFonts w:eastAsia="Times New Roman" w:cs="Courier New"/>
                <w:color w:val="000000"/>
                <w:lang w:eastAsia="ru-RU" w:bidi="ar-SA"/>
              </w:rPr>
              <w:t>isInDateInterval(Calendar begin, Calendar end)</w:t>
            </w:r>
          </w:p>
        </w:tc>
        <w:tc>
          <w:tcPr>
            <w:tcW w:w="4786" w:type="dxa"/>
          </w:tcPr>
          <w:p w:rsidR="007C0E7D" w:rsidRPr="006A4A6B" w:rsidRDefault="007C0E7D" w:rsidP="007C0E7D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 xml:space="preserve">Перевіряє, чи чи була транзакція здійснена в певному часовому інтервалі. </w:t>
            </w:r>
          </w:p>
        </w:tc>
      </w:tr>
      <w:tr w:rsidR="00BC6E4F" w:rsidRPr="0094499B" w:rsidTr="00837114">
        <w:tc>
          <w:tcPr>
            <w:tcW w:w="4785" w:type="dxa"/>
          </w:tcPr>
          <w:p w:rsidR="00BC6E4F" w:rsidRPr="006A4A6B" w:rsidRDefault="00BC6E4F" w:rsidP="00BC6E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6A4A6B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static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t xml:space="preserve">List&lt;MoneyTransaction&gt; findTransactionByDate(Calendar date, </w:t>
            </w:r>
            <w:r w:rsidRPr="006A4A6B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boolean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t>lookForExpenses)</w:t>
            </w:r>
          </w:p>
          <w:p w:rsidR="00BC6E4F" w:rsidRPr="006A4A6B" w:rsidRDefault="00BC6E4F" w:rsidP="00BC6E4F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/>
              </w:rPr>
            </w:pPr>
          </w:p>
        </w:tc>
        <w:tc>
          <w:tcPr>
            <w:tcW w:w="4786" w:type="dxa"/>
          </w:tcPr>
          <w:p w:rsidR="00BC6E4F" w:rsidRPr="006A4A6B" w:rsidRDefault="00BC6E4F" w:rsidP="00BC6E4F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>Повертає список транзакцій, що були здійснені певної дати.</w:t>
            </w:r>
          </w:p>
        </w:tc>
      </w:tr>
      <w:tr w:rsidR="001B7E6C" w:rsidRPr="0094499B" w:rsidTr="00837114">
        <w:tc>
          <w:tcPr>
            <w:tcW w:w="4785" w:type="dxa"/>
          </w:tcPr>
          <w:p w:rsidR="001B7E6C" w:rsidRPr="006A4A6B" w:rsidRDefault="001B7E6C" w:rsidP="001B7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6A4A6B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static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t xml:space="preserve">List&lt;MoneyTransaction&gt; findTransactionByDate(Calendar first, Calendar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lastRenderedPageBreak/>
              <w:t xml:space="preserve">second, </w:t>
            </w:r>
            <w:r w:rsidRPr="006A4A6B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boolean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t>lookForExpenses)</w:t>
            </w:r>
          </w:p>
          <w:p w:rsidR="001B7E6C" w:rsidRPr="006A4A6B" w:rsidRDefault="001B7E6C" w:rsidP="00BC6E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</w:pPr>
          </w:p>
        </w:tc>
        <w:tc>
          <w:tcPr>
            <w:tcW w:w="4786" w:type="dxa"/>
          </w:tcPr>
          <w:p w:rsidR="001B7E6C" w:rsidRPr="006A4A6B" w:rsidRDefault="001B7E6C" w:rsidP="001B7E6C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lastRenderedPageBreak/>
              <w:t>Повертає список транзакцій, що були здійснені в визначеному інтервалі дат.</w:t>
            </w:r>
          </w:p>
        </w:tc>
      </w:tr>
      <w:tr w:rsidR="001B7E6C" w:rsidRPr="0094499B" w:rsidTr="00837114">
        <w:tc>
          <w:tcPr>
            <w:tcW w:w="4785" w:type="dxa"/>
          </w:tcPr>
          <w:p w:rsidR="001B7E6C" w:rsidRPr="006A4A6B" w:rsidRDefault="001B7E6C" w:rsidP="001B7E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6A4A6B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lastRenderedPageBreak/>
              <w:t xml:space="preserve">public static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t xml:space="preserve">List&lt;MoneyTransaction&gt; findTransactionByTime(Calendar first, Calendar second, </w:t>
            </w:r>
            <w:r w:rsidRPr="006A4A6B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boolean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t>lookForExpenses)</w:t>
            </w:r>
          </w:p>
          <w:p w:rsidR="001B7E6C" w:rsidRPr="006A4A6B" w:rsidRDefault="001B7E6C" w:rsidP="00BC6E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</w:pPr>
          </w:p>
        </w:tc>
        <w:tc>
          <w:tcPr>
            <w:tcW w:w="4786" w:type="dxa"/>
          </w:tcPr>
          <w:p w:rsidR="001B7E6C" w:rsidRPr="006A4A6B" w:rsidRDefault="006434C8" w:rsidP="006434C8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>Повертає список транзакцій, що були здійснені в визначеному часовому інтервалі</w:t>
            </w:r>
            <w:r w:rsidR="00C50F9F"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>.</w:t>
            </w:r>
          </w:p>
        </w:tc>
      </w:tr>
      <w:tr w:rsidR="001B7E6C" w:rsidRPr="00BC6E4F" w:rsidTr="00837114">
        <w:tc>
          <w:tcPr>
            <w:tcW w:w="4785" w:type="dxa"/>
          </w:tcPr>
          <w:p w:rsidR="001B7E6C" w:rsidRPr="006A4A6B" w:rsidRDefault="007C35F2" w:rsidP="00BC6E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6A4A6B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private static void </w:t>
            </w:r>
            <w:r w:rsidRPr="006A4A6B">
              <w:rPr>
                <w:rFonts w:eastAsia="Times New Roman" w:cs="Courier New"/>
                <w:color w:val="000000"/>
                <w:lang w:eastAsia="ru-RU" w:bidi="ar-SA"/>
              </w:rPr>
              <w:t>setTimeToZero(Calendar date)</w:t>
            </w:r>
          </w:p>
        </w:tc>
        <w:tc>
          <w:tcPr>
            <w:tcW w:w="4786" w:type="dxa"/>
          </w:tcPr>
          <w:p w:rsidR="001B7E6C" w:rsidRPr="006A4A6B" w:rsidRDefault="004E4187" w:rsidP="004E4187">
            <w:pPr>
              <w:pStyle w:val="HTML"/>
              <w:shd w:val="clear" w:color="auto" w:fill="FFFFFF"/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</w:pP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 xml:space="preserve">Обнуляє час для того, </w:t>
            </w:r>
            <w:r w:rsidR="007C35F2"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 xml:space="preserve">щоб додати </w:t>
            </w: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 xml:space="preserve">весь день до інтервалу. Використовується в методі </w:t>
            </w: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eastAsia="ru-RU" w:bidi="ar-SA"/>
              </w:rPr>
              <w:t xml:space="preserve">findTransactionByDate(Calendar date, </w:t>
            </w:r>
            <w:r w:rsidRPr="006A4A6B">
              <w:rPr>
                <w:rFonts w:asciiTheme="minorHAnsi" w:eastAsia="Times New Roman" w:hAnsiTheme="minorHAnsi" w:cs="Courier New"/>
                <w:b/>
                <w:bCs/>
                <w:color w:val="000000"/>
                <w:sz w:val="22"/>
                <w:szCs w:val="22"/>
                <w:lang w:eastAsia="ru-RU" w:bidi="ar-SA"/>
              </w:rPr>
              <w:t xml:space="preserve">boolean </w:t>
            </w: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eastAsia="ru-RU" w:bidi="ar-SA"/>
              </w:rPr>
              <w:t>lookForExpenses)</w:t>
            </w:r>
            <w:r w:rsidRPr="006A4A6B">
              <w:rPr>
                <w:rFonts w:asciiTheme="minorHAnsi" w:eastAsia="Times New Roman" w:hAnsiTheme="minorHAnsi" w:cs="Courier New"/>
                <w:color w:val="000000"/>
                <w:sz w:val="22"/>
                <w:szCs w:val="22"/>
                <w:lang w:val="uk-UA" w:eastAsia="ru-RU" w:bidi="ar-SA"/>
              </w:rPr>
              <w:t>.</w:t>
            </w:r>
          </w:p>
        </w:tc>
      </w:tr>
    </w:tbl>
    <w:p w:rsidR="00E52BCB" w:rsidRPr="009D3A9A" w:rsidRDefault="00E52BCB" w:rsidP="009D3A9A">
      <w:pPr>
        <w:pStyle w:val="HTML"/>
        <w:shd w:val="clear" w:color="auto" w:fill="FFFFFF"/>
        <w:rPr>
          <w:rFonts w:asciiTheme="minorHAnsi" w:eastAsia="Times New Roman" w:hAnsiTheme="minorHAnsi" w:cs="Courier New"/>
          <w:color w:val="000000"/>
          <w:sz w:val="22"/>
          <w:szCs w:val="22"/>
          <w:lang w:val="uk-UA" w:eastAsia="ru-RU" w:bidi="ar-SA"/>
        </w:rPr>
      </w:pPr>
    </w:p>
    <w:p w:rsidR="00567AB6" w:rsidRPr="00567AB6" w:rsidRDefault="00E24345" w:rsidP="00567AB6">
      <w:pPr>
        <w:pStyle w:val="3"/>
        <w:rPr>
          <w:sz w:val="40"/>
          <w:szCs w:val="40"/>
          <w:lang w:val="uk-UA"/>
        </w:rPr>
      </w:pPr>
      <w:r w:rsidRPr="000A7BBD">
        <w:rPr>
          <w:sz w:val="40"/>
          <w:szCs w:val="40"/>
        </w:rPr>
        <w:t>com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github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sinapple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expenser</w:t>
      </w:r>
    </w:p>
    <w:p w:rsidR="00C921D2" w:rsidRDefault="00A0551A" w:rsidP="00C921D2">
      <w:pPr>
        <w:pStyle w:val="2"/>
      </w:pPr>
      <w:r>
        <w:t>public class New</w:t>
      </w:r>
      <w:r w:rsidR="00C921D2">
        <w:t>TransactionActivity</w:t>
      </w:r>
    </w:p>
    <w:p w:rsidR="00C921D2" w:rsidRDefault="00C921D2" w:rsidP="00C921D2">
      <w:pPr>
        <w:shd w:val="clear" w:color="auto" w:fill="FFFFFF" w:themeFill="background1"/>
      </w:pPr>
      <w:r>
        <w:t>extends AppCompatActivity</w:t>
      </w:r>
    </w:p>
    <w:p w:rsidR="009D3A9A" w:rsidRDefault="00C921D2" w:rsidP="00C921D2">
      <w:pPr>
        <w:shd w:val="clear" w:color="auto" w:fill="FFFFFF" w:themeFill="background1"/>
        <w:rPr>
          <w:lang w:val="uk-UA"/>
        </w:rPr>
      </w:pPr>
      <w:r>
        <w:rPr>
          <w:lang w:val="uk-UA"/>
        </w:rPr>
        <w:t>Клас активності для додав</w:t>
      </w:r>
      <w:r w:rsidR="009D3A9A">
        <w:rPr>
          <w:lang w:val="uk-UA"/>
        </w:rPr>
        <w:t>ання та редагування транзакцій.</w:t>
      </w:r>
    </w:p>
    <w:p w:rsidR="00C921D2" w:rsidRDefault="00C921D2" w:rsidP="00C921D2">
      <w:pPr>
        <w:shd w:val="clear" w:color="auto" w:fill="FFFFFF" w:themeFill="background1"/>
        <w:rPr>
          <w:lang w:val="uk-UA"/>
        </w:rPr>
      </w:pPr>
      <w:r>
        <w:rPr>
          <w:lang w:val="uk-UA"/>
        </w:rPr>
        <w:t>Ця активність може отримувати інтент</w:t>
      </w:r>
      <w:r w:rsidR="00EF36BF">
        <w:rPr>
          <w:lang w:val="uk-UA"/>
        </w:rPr>
        <w:t xml:space="preserve"> з інформацією стосовно </w:t>
      </w:r>
      <w:r w:rsidR="00B21565">
        <w:rPr>
          <w:lang w:val="uk-UA"/>
        </w:rPr>
        <w:t>дії, яка буде виконуватись.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7028CC" w:rsidRPr="007028CC" w:rsidTr="00DE18E9">
        <w:tc>
          <w:tcPr>
            <w:tcW w:w="4785" w:type="dxa"/>
          </w:tcPr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  <w:rPr>
                <w:lang w:val="uk-UA"/>
              </w:rPr>
            </w:pPr>
            <w:r w:rsidRPr="00A35993"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  <w:rPr>
                <w:lang w:val="uk-UA"/>
              </w:rPr>
            </w:pPr>
            <w:r w:rsidRPr="00A35993">
              <w:rPr>
                <w:lang w:val="uk-UA"/>
              </w:rPr>
              <w:t>Опис методу</w:t>
            </w:r>
          </w:p>
        </w:tc>
      </w:tr>
      <w:tr w:rsidR="007028CC" w:rsidRPr="0094499B" w:rsidTr="00DE18E9">
        <w:tc>
          <w:tcPr>
            <w:tcW w:w="4785" w:type="dxa"/>
          </w:tcPr>
          <w:p w:rsidR="007028CC" w:rsidRPr="007028CC" w:rsidRDefault="007028CC" w:rsidP="007028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7028CC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void </w:t>
            </w:r>
            <w:r w:rsidRPr="007028CC">
              <w:rPr>
                <w:rFonts w:eastAsia="Times New Roman" w:cs="Courier New"/>
                <w:color w:val="000000"/>
                <w:lang w:val="ru-RU" w:eastAsia="ru-RU" w:bidi="ar-SA"/>
              </w:rPr>
              <w:t>dataFillingDb()</w:t>
            </w:r>
          </w:p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  <w:rPr>
                <w:lang w:val="ru-RU"/>
              </w:rPr>
            </w:pPr>
          </w:p>
        </w:tc>
        <w:tc>
          <w:tcPr>
            <w:tcW w:w="4786" w:type="dxa"/>
          </w:tcPr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  <w:rPr>
                <w:lang w:val="ru-RU"/>
              </w:rPr>
            </w:pPr>
            <w:r w:rsidRPr="00A35993">
              <w:rPr>
                <w:lang w:val="uk-UA"/>
              </w:rPr>
              <w:t xml:space="preserve">Наповнює </w:t>
            </w:r>
            <w:r w:rsidR="00EC6C33" w:rsidRPr="00A35993">
              <w:rPr>
                <w:lang w:val="uk-UA"/>
              </w:rPr>
              <w:t>поля старими даними, якщо транзакція редагується.</w:t>
            </w:r>
          </w:p>
        </w:tc>
      </w:tr>
      <w:tr w:rsidR="007028CC" w:rsidRPr="007028CC" w:rsidTr="00DE18E9">
        <w:tc>
          <w:tcPr>
            <w:tcW w:w="4785" w:type="dxa"/>
          </w:tcPr>
          <w:p w:rsidR="007028CC" w:rsidRPr="00A35993" w:rsidRDefault="00422999" w:rsidP="004229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422999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void </w:t>
            </w:r>
            <w:r w:rsidRPr="00422999">
              <w:rPr>
                <w:rFonts w:eastAsia="Times New Roman" w:cs="Courier New"/>
                <w:color w:val="000000"/>
                <w:lang w:val="ru-RU" w:eastAsia="ru-RU" w:bidi="ar-SA"/>
              </w:rPr>
              <w:t>editTransaction()</w:t>
            </w:r>
          </w:p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  <w:rPr>
                <w:b/>
                <w:bCs/>
                <w:lang w:val="uk-UA"/>
              </w:rPr>
            </w:pPr>
          </w:p>
        </w:tc>
        <w:tc>
          <w:tcPr>
            <w:tcW w:w="4786" w:type="dxa"/>
          </w:tcPr>
          <w:p w:rsidR="007028CC" w:rsidRPr="00A35993" w:rsidRDefault="00422999" w:rsidP="007028CC">
            <w:pPr>
              <w:shd w:val="clear" w:color="auto" w:fill="FFFFFF" w:themeFill="background1"/>
              <w:spacing w:after="200" w:line="276" w:lineRule="auto"/>
              <w:rPr>
                <w:lang w:val="uk-UA"/>
              </w:rPr>
            </w:pPr>
            <w:r w:rsidRPr="00A35993">
              <w:rPr>
                <w:lang w:val="uk-UA"/>
              </w:rPr>
              <w:t>Зберігає змінену транзакцію</w:t>
            </w:r>
            <w:r w:rsidR="00DA4500" w:rsidRPr="00A35993">
              <w:rPr>
                <w:lang w:val="uk-UA"/>
              </w:rPr>
              <w:t>.</w:t>
            </w:r>
          </w:p>
        </w:tc>
      </w:tr>
      <w:tr w:rsidR="007028CC" w:rsidRPr="0094499B" w:rsidTr="00DE18E9">
        <w:tc>
          <w:tcPr>
            <w:tcW w:w="4785" w:type="dxa"/>
          </w:tcPr>
          <w:p w:rsidR="008D577C" w:rsidRPr="008D577C" w:rsidRDefault="008D577C" w:rsidP="008D57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8D577C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private void </w:t>
            </w:r>
            <w:r w:rsidRPr="008D577C">
              <w:rPr>
                <w:rFonts w:eastAsia="Times New Roman" w:cs="Courier New"/>
                <w:color w:val="000000"/>
                <w:lang w:eastAsia="ru-RU" w:bidi="ar-SA"/>
              </w:rPr>
              <w:t>showSpinner(List&lt;TransactionCategory&gt; categories)</w:t>
            </w:r>
          </w:p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</w:pPr>
          </w:p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  <w:rPr>
                <w:b/>
                <w:bCs/>
              </w:rPr>
            </w:pPr>
          </w:p>
        </w:tc>
        <w:tc>
          <w:tcPr>
            <w:tcW w:w="4786" w:type="dxa"/>
          </w:tcPr>
          <w:p w:rsidR="007028CC" w:rsidRPr="00A35993" w:rsidRDefault="008D577C" w:rsidP="007028CC">
            <w:pPr>
              <w:shd w:val="clear" w:color="auto" w:fill="FFFFFF" w:themeFill="background1"/>
              <w:spacing w:after="200" w:line="276" w:lineRule="auto"/>
              <w:rPr>
                <w:lang w:val="ru-RU"/>
              </w:rPr>
            </w:pPr>
            <w:r w:rsidRPr="00A35993">
              <w:rPr>
                <w:lang w:val="uk-UA"/>
              </w:rPr>
              <w:t>Ініціалізує список категорій, до яких можна віднести транзакцію.</w:t>
            </w:r>
          </w:p>
        </w:tc>
      </w:tr>
      <w:tr w:rsidR="007028CC" w:rsidRPr="0094499B" w:rsidTr="00DE18E9">
        <w:tc>
          <w:tcPr>
            <w:tcW w:w="4785" w:type="dxa"/>
          </w:tcPr>
          <w:p w:rsidR="007028CC" w:rsidRPr="00A35993" w:rsidRDefault="00D26EC7" w:rsidP="00D26E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D26EC7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long </w:t>
            </w:r>
            <w:r w:rsidRPr="00D26EC7">
              <w:rPr>
                <w:rFonts w:eastAsia="Times New Roman" w:cs="Courier New"/>
                <w:color w:val="000000"/>
                <w:lang w:val="ru-RU" w:eastAsia="ru-RU" w:bidi="ar-SA"/>
              </w:rPr>
              <w:t>saveTransaction()</w:t>
            </w:r>
          </w:p>
          <w:p w:rsidR="007028CC" w:rsidRPr="00A35993" w:rsidRDefault="007028CC" w:rsidP="007028CC">
            <w:pPr>
              <w:shd w:val="clear" w:color="auto" w:fill="FFFFFF" w:themeFill="background1"/>
              <w:spacing w:after="200" w:line="276" w:lineRule="auto"/>
              <w:rPr>
                <w:b/>
                <w:bCs/>
              </w:rPr>
            </w:pPr>
          </w:p>
        </w:tc>
        <w:tc>
          <w:tcPr>
            <w:tcW w:w="4786" w:type="dxa"/>
          </w:tcPr>
          <w:p w:rsidR="007028CC" w:rsidRPr="00A35993" w:rsidRDefault="00D26EC7" w:rsidP="007028CC">
            <w:pPr>
              <w:shd w:val="clear" w:color="auto" w:fill="FFFFFF" w:themeFill="background1"/>
              <w:spacing w:after="200" w:line="276" w:lineRule="auto"/>
              <w:rPr>
                <w:lang w:val="ru-RU"/>
              </w:rPr>
            </w:pPr>
            <w:r w:rsidRPr="00A35993">
              <w:rPr>
                <w:lang w:val="uk-UA"/>
              </w:rPr>
              <w:t xml:space="preserve">Зберігає нову транзакцію та повертає її </w:t>
            </w:r>
            <w:r w:rsidRPr="00A35993">
              <w:t>ID</w:t>
            </w:r>
            <w:r w:rsidRPr="00A35993">
              <w:rPr>
                <w:lang w:val="ru-RU"/>
              </w:rPr>
              <w:t>.</w:t>
            </w:r>
          </w:p>
        </w:tc>
      </w:tr>
      <w:tr w:rsidR="001376DD" w:rsidRPr="007028CC" w:rsidTr="00DE18E9">
        <w:tc>
          <w:tcPr>
            <w:tcW w:w="4785" w:type="dxa"/>
          </w:tcPr>
          <w:p w:rsidR="001376DD" w:rsidRPr="001376DD" w:rsidRDefault="001376DD" w:rsidP="0013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1376DD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private int </w:t>
            </w:r>
            <w:r w:rsidRPr="001376DD">
              <w:rPr>
                <w:rFonts w:eastAsia="Times New Roman" w:cs="Courier New"/>
                <w:color w:val="000000"/>
                <w:lang w:eastAsia="ru-RU" w:bidi="ar-SA"/>
              </w:rPr>
              <w:t>getIndex(String category)</w:t>
            </w:r>
          </w:p>
          <w:p w:rsidR="001376DD" w:rsidRPr="00A35993" w:rsidRDefault="001376DD" w:rsidP="00D26E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</w:pPr>
          </w:p>
        </w:tc>
        <w:tc>
          <w:tcPr>
            <w:tcW w:w="4786" w:type="dxa"/>
          </w:tcPr>
          <w:p w:rsidR="001376DD" w:rsidRPr="00A35993" w:rsidRDefault="001376DD" w:rsidP="007028CC">
            <w:pPr>
              <w:shd w:val="clear" w:color="auto" w:fill="FFFFFF" w:themeFill="background1"/>
              <w:rPr>
                <w:lang w:val="uk-UA"/>
              </w:rPr>
            </w:pPr>
            <w:r w:rsidRPr="00A35993">
              <w:rPr>
                <w:lang w:val="uk-UA"/>
              </w:rPr>
              <w:t>Встановлює в формі вибраною категорію, до якої належить транзакція, що редагується</w:t>
            </w:r>
            <w:r w:rsidR="00DE3262" w:rsidRPr="00A35993">
              <w:rPr>
                <w:lang w:val="uk-UA"/>
              </w:rPr>
              <w:t xml:space="preserve">. Використовується в методі </w:t>
            </w:r>
            <w:r w:rsidR="00DE3262" w:rsidRPr="00A35993">
              <w:rPr>
                <w:lang w:val="ru-RU"/>
              </w:rPr>
              <w:t>dataFillingDb().</w:t>
            </w:r>
          </w:p>
        </w:tc>
      </w:tr>
      <w:tr w:rsidR="00DE3262" w:rsidRPr="0094499B" w:rsidTr="00DE18E9">
        <w:tc>
          <w:tcPr>
            <w:tcW w:w="4785" w:type="dxa"/>
          </w:tcPr>
          <w:p w:rsidR="00DE3262" w:rsidRPr="00A35993" w:rsidRDefault="00DE3262" w:rsidP="0013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DE3262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void </w:t>
            </w:r>
            <w:r w:rsidRPr="00DE3262">
              <w:rPr>
                <w:rFonts w:eastAsia="Times New Roman" w:cs="Courier New"/>
                <w:color w:val="000000"/>
                <w:lang w:val="ru-RU" w:eastAsia="ru-RU" w:bidi="ar-SA"/>
              </w:rPr>
              <w:t>isEmpty()</w:t>
            </w:r>
          </w:p>
        </w:tc>
        <w:tc>
          <w:tcPr>
            <w:tcW w:w="4786" w:type="dxa"/>
          </w:tcPr>
          <w:p w:rsidR="00DE3262" w:rsidRPr="00A35993" w:rsidRDefault="00DE3262" w:rsidP="007028CC">
            <w:pPr>
              <w:shd w:val="clear" w:color="auto" w:fill="FFFFFF" w:themeFill="background1"/>
              <w:rPr>
                <w:lang w:val="uk-UA"/>
              </w:rPr>
            </w:pPr>
            <w:r w:rsidRPr="00A35993">
              <w:rPr>
                <w:lang w:val="uk-UA"/>
              </w:rPr>
              <w:t>Перевіряє, чи заповнені необхідні поля перед збереженням транзакції.</w:t>
            </w:r>
          </w:p>
        </w:tc>
      </w:tr>
      <w:tr w:rsidR="00DE3262" w:rsidRPr="0094499B" w:rsidTr="00DE18E9">
        <w:tc>
          <w:tcPr>
            <w:tcW w:w="4785" w:type="dxa"/>
          </w:tcPr>
          <w:p w:rsidR="00CB782F" w:rsidRPr="00CB782F" w:rsidRDefault="00CB782F" w:rsidP="00CB7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CB782F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void </w:t>
            </w:r>
            <w:r w:rsidRPr="00CB782F">
              <w:rPr>
                <w:rFonts w:eastAsia="Times New Roman" w:cs="Courier New"/>
                <w:color w:val="000000"/>
                <w:lang w:eastAsia="ru-RU" w:bidi="ar-SA"/>
              </w:rPr>
              <w:t xml:space="preserve">onDateSet(DatePicker view, </w:t>
            </w:r>
            <w:r w:rsidRPr="00CB782F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int </w:t>
            </w:r>
            <w:r w:rsidRPr="00CB782F">
              <w:rPr>
                <w:rFonts w:eastAsia="Times New Roman" w:cs="Courier New"/>
                <w:color w:val="000000"/>
                <w:lang w:eastAsia="ru-RU" w:bidi="ar-SA"/>
              </w:rPr>
              <w:t xml:space="preserve">year, </w:t>
            </w:r>
            <w:r w:rsidRPr="00CB782F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int </w:t>
            </w:r>
            <w:r w:rsidRPr="00CB782F">
              <w:rPr>
                <w:rFonts w:eastAsia="Times New Roman" w:cs="Courier New"/>
                <w:color w:val="000000"/>
                <w:lang w:eastAsia="ru-RU" w:bidi="ar-SA"/>
              </w:rPr>
              <w:t xml:space="preserve">monthOfYear, </w:t>
            </w:r>
            <w:r w:rsidRPr="00CB782F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int </w:t>
            </w:r>
            <w:r w:rsidRPr="00CB782F">
              <w:rPr>
                <w:rFonts w:eastAsia="Times New Roman" w:cs="Courier New"/>
                <w:color w:val="000000"/>
                <w:lang w:eastAsia="ru-RU" w:bidi="ar-SA"/>
              </w:rPr>
              <w:t>dayOfMonth)</w:t>
            </w:r>
          </w:p>
          <w:p w:rsidR="00DE3262" w:rsidRPr="00A35993" w:rsidRDefault="00DE3262" w:rsidP="001376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</w:pPr>
          </w:p>
        </w:tc>
        <w:tc>
          <w:tcPr>
            <w:tcW w:w="4786" w:type="dxa"/>
          </w:tcPr>
          <w:p w:rsidR="00DE3262" w:rsidRPr="00A35993" w:rsidRDefault="00CB782F" w:rsidP="007028CC">
            <w:pPr>
              <w:shd w:val="clear" w:color="auto" w:fill="FFFFFF" w:themeFill="background1"/>
              <w:rPr>
                <w:lang w:val="uk-UA"/>
              </w:rPr>
            </w:pPr>
            <w:r w:rsidRPr="00A35993">
              <w:rPr>
                <w:lang w:val="uk-UA"/>
              </w:rPr>
              <w:t>Викликається після того, як користувач обрав дату в діалоговому вікні.</w:t>
            </w:r>
          </w:p>
        </w:tc>
      </w:tr>
    </w:tbl>
    <w:p w:rsidR="007028CC" w:rsidRDefault="007028CC" w:rsidP="00C921D2">
      <w:pPr>
        <w:shd w:val="clear" w:color="auto" w:fill="FFFFFF" w:themeFill="background1"/>
        <w:rPr>
          <w:lang w:val="uk-UA"/>
        </w:rPr>
      </w:pPr>
    </w:p>
    <w:p w:rsidR="00B21565" w:rsidRPr="00B21565" w:rsidRDefault="00B21565" w:rsidP="00B21565">
      <w:pPr>
        <w:pStyle w:val="2"/>
        <w:rPr>
          <w:lang w:val="uk-UA"/>
        </w:rPr>
      </w:pPr>
      <w:r w:rsidRPr="00B21565">
        <w:rPr>
          <w:lang w:val="uk-UA"/>
        </w:rPr>
        <w:t>public class CategoryActivity</w:t>
      </w:r>
    </w:p>
    <w:p w:rsidR="00B21565" w:rsidRDefault="00B21565" w:rsidP="00B21565">
      <w:pPr>
        <w:shd w:val="clear" w:color="auto" w:fill="FFFFFF" w:themeFill="background1"/>
        <w:rPr>
          <w:lang w:val="uk-UA"/>
        </w:rPr>
      </w:pPr>
      <w:r w:rsidRPr="00B21565">
        <w:rPr>
          <w:lang w:val="uk-UA"/>
        </w:rPr>
        <w:t>extends AppCompatActivity</w:t>
      </w:r>
    </w:p>
    <w:p w:rsidR="00B21565" w:rsidRDefault="005D319B" w:rsidP="00B21565">
      <w:pPr>
        <w:shd w:val="clear" w:color="auto" w:fill="FFFFFF" w:themeFill="background1"/>
        <w:rPr>
          <w:lang w:val="uk-UA"/>
        </w:rPr>
      </w:pPr>
      <w:r>
        <w:rPr>
          <w:lang w:val="uk-UA"/>
        </w:rPr>
        <w:t xml:space="preserve">Клас активності для перегляду списків категорій витрат та </w:t>
      </w:r>
      <w:r w:rsidR="00E32762">
        <w:rPr>
          <w:lang w:val="uk-UA"/>
        </w:rPr>
        <w:t xml:space="preserve">категорій </w:t>
      </w:r>
      <w:r>
        <w:rPr>
          <w:lang w:val="uk-UA"/>
        </w:rPr>
        <w:t>доходів.</w:t>
      </w:r>
    </w:p>
    <w:p w:rsidR="00366CA5" w:rsidRPr="008626BD" w:rsidRDefault="00366CA5" w:rsidP="00B21565">
      <w:pPr>
        <w:shd w:val="clear" w:color="auto" w:fill="FFFFFF" w:themeFill="background1"/>
        <w:rPr>
          <w:lang w:val="uk-UA"/>
        </w:rPr>
      </w:pPr>
      <w:r>
        <w:rPr>
          <w:lang w:val="uk-UA"/>
        </w:rPr>
        <w:lastRenderedPageBreak/>
        <w:t>В цій активності ініціалізуються 2 списки для категорій витрат та категорій доходів.</w:t>
      </w:r>
      <w:r w:rsidR="008626BD">
        <w:rPr>
          <w:lang w:val="uk-UA"/>
        </w:rPr>
        <w:t xml:space="preserve"> До кожного списку прив</w:t>
      </w:r>
      <w:r w:rsidR="008626BD" w:rsidRPr="009C27BC">
        <w:rPr>
          <w:lang w:val="uk-UA"/>
        </w:rPr>
        <w:t>'</w:t>
      </w:r>
      <w:r w:rsidR="008626BD">
        <w:rPr>
          <w:lang w:val="uk-UA"/>
        </w:rPr>
        <w:t xml:space="preserve">язується адаптер типу </w:t>
      </w:r>
      <w:r w:rsidR="008626BD" w:rsidRPr="008626BD">
        <w:rPr>
          <w:lang w:val="ru-RU"/>
        </w:rPr>
        <w:t>CustomCatListAdapter</w:t>
      </w:r>
      <w:r w:rsidR="008626BD" w:rsidRPr="009C27BC">
        <w:rPr>
          <w:lang w:val="uk-UA"/>
        </w:rPr>
        <w:t xml:space="preserve">, </w:t>
      </w:r>
      <w:r w:rsidR="009C27BC" w:rsidRPr="009C27BC">
        <w:rPr>
          <w:lang w:val="uk-UA"/>
        </w:rPr>
        <w:t xml:space="preserve">"слухач" </w:t>
      </w:r>
      <w:r w:rsidR="009C27BC">
        <w:rPr>
          <w:lang w:val="uk-UA"/>
        </w:rPr>
        <w:t xml:space="preserve">кліків користувача </w:t>
      </w:r>
      <w:r w:rsidR="009C27BC" w:rsidRPr="009C27BC">
        <w:rPr>
          <w:lang w:val="ru-RU"/>
        </w:rPr>
        <w:t>RecycleItemClickListener</w:t>
      </w:r>
      <w:r w:rsidR="009C27BC">
        <w:rPr>
          <w:lang w:val="uk-UA"/>
        </w:rPr>
        <w:t xml:space="preserve"> та об</w:t>
      </w:r>
      <w:r w:rsidR="009C27BC" w:rsidRPr="009C27BC">
        <w:rPr>
          <w:lang w:val="uk-UA"/>
        </w:rPr>
        <w:t>'</w:t>
      </w:r>
      <w:r w:rsidR="00F5554E">
        <w:rPr>
          <w:lang w:val="uk-UA"/>
        </w:rPr>
        <w:t xml:space="preserve">єкт-обробник жестів користувача </w:t>
      </w:r>
      <w:r w:rsidR="009C27BC" w:rsidRPr="009C27BC">
        <w:rPr>
          <w:lang w:val="ru-RU"/>
        </w:rPr>
        <w:t>RecyclerViewItemCallback</w:t>
      </w:r>
      <w:r w:rsidR="00F407FA">
        <w:rPr>
          <w:lang w:val="uk-UA"/>
        </w:rPr>
        <w:t>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CustomCatListAdapter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RecyclerView.Adapter&lt;C</w:t>
      </w:r>
      <w:r>
        <w:rPr>
          <w:lang w:val="uk-UA"/>
        </w:rPr>
        <w:t>ustomCatListAdapter.ViewHolder&gt;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RecyclerViewItemC</w:t>
      </w:r>
      <w:r>
        <w:rPr>
          <w:lang w:val="uk-UA"/>
        </w:rPr>
        <w:t xml:space="preserve">allback.ItemTouchHelperAdapter, </w:t>
      </w:r>
      <w:r w:rsidRPr="000A7BBD">
        <w:rPr>
          <w:lang w:val="uk-UA"/>
        </w:rPr>
        <w:t>RecycleItemClickListener.OnItemClickListener</w:t>
      </w:r>
    </w:p>
    <w:p w:rsidR="007A4093" w:rsidRDefault="007A4093" w:rsidP="000A7BBD">
      <w:pPr>
        <w:shd w:val="clear" w:color="auto" w:fill="FFFFFF" w:themeFill="background1"/>
        <w:spacing w:after="0"/>
        <w:rPr>
          <w:lang w:val="uk-UA"/>
        </w:rPr>
      </w:pPr>
    </w:p>
    <w:p w:rsidR="0074684C" w:rsidRDefault="00084BF2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 xml:space="preserve">Клас, що відповідає за </w:t>
      </w:r>
      <w:r w:rsidR="00006D8F">
        <w:rPr>
          <w:lang w:val="uk-UA"/>
        </w:rPr>
        <w:t xml:space="preserve">створення </w:t>
      </w:r>
      <w:r w:rsidR="00006D8F">
        <w:t>View</w:t>
      </w:r>
      <w:r w:rsidR="00006D8F" w:rsidRPr="00006D8F">
        <w:rPr>
          <w:lang w:val="uk-UA"/>
        </w:rPr>
        <w:t>-</w:t>
      </w:r>
      <w:r w:rsidR="00006D8F">
        <w:rPr>
          <w:lang w:val="uk-UA"/>
        </w:rPr>
        <w:t xml:space="preserve">компонентів для списку </w:t>
      </w:r>
      <w:r w:rsidR="00006D8F">
        <w:t>RecyclerView</w:t>
      </w:r>
      <w:r w:rsidR="00006D8F" w:rsidRPr="00006D8F">
        <w:rPr>
          <w:lang w:val="uk-UA"/>
        </w:rPr>
        <w:t xml:space="preserve">, </w:t>
      </w:r>
      <w:r w:rsidR="00B06220">
        <w:rPr>
          <w:lang w:val="uk-UA"/>
        </w:rPr>
        <w:t>де відображається інформація про категорії транзакцій.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CustomRListAdapter</w:t>
      </w:r>
    </w:p>
    <w:p w:rsidR="000A7BBD" w:rsidRP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RecyclerView.Adapter&lt;CustomRListAdapter.ViewHolder&gt;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RecyclerViewItemCallback.ItemTouchHelperAdapter, RecycleItemClickListener.OnItemClickListener</w:t>
      </w:r>
    </w:p>
    <w:p w:rsidR="007A4093" w:rsidRDefault="007A4093" w:rsidP="000A7BBD">
      <w:pPr>
        <w:shd w:val="clear" w:color="auto" w:fill="FFFFFF" w:themeFill="background1"/>
        <w:spacing w:after="0"/>
        <w:rPr>
          <w:lang w:val="uk-UA"/>
        </w:rPr>
      </w:pPr>
    </w:p>
    <w:p w:rsidR="0015511C" w:rsidRPr="003E4365" w:rsidRDefault="00B06220" w:rsidP="000A7BBD">
      <w:pPr>
        <w:shd w:val="clear" w:color="auto" w:fill="FFFFFF" w:themeFill="background1"/>
        <w:spacing w:after="0"/>
        <w:rPr>
          <w:lang w:val="uk-UA"/>
        </w:rPr>
      </w:pPr>
      <w:r w:rsidRPr="00B06220">
        <w:rPr>
          <w:lang w:val="uk-UA"/>
        </w:rPr>
        <w:t xml:space="preserve">Клас, що відповідає за створення </w:t>
      </w:r>
      <w:r w:rsidRPr="00B06220">
        <w:t>View</w:t>
      </w:r>
      <w:r w:rsidRPr="00B06220">
        <w:rPr>
          <w:lang w:val="uk-UA"/>
        </w:rPr>
        <w:t xml:space="preserve">-компонентів для списку </w:t>
      </w:r>
      <w:r w:rsidRPr="00B06220">
        <w:t>RecyclerView</w:t>
      </w:r>
      <w:r w:rsidRPr="00B06220">
        <w:rPr>
          <w:lang w:val="uk-UA"/>
        </w:rPr>
        <w:t xml:space="preserve">, де відображається інформація про </w:t>
      </w:r>
      <w:r>
        <w:rPr>
          <w:lang w:val="uk-UA"/>
        </w:rPr>
        <w:t>транзакції</w:t>
      </w:r>
      <w:r w:rsidRPr="00B06220">
        <w:rPr>
          <w:lang w:val="uk-UA"/>
        </w:rPr>
        <w:t>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MainActivity</w:t>
      </w:r>
    </w:p>
    <w:p w:rsidR="000A7BBD" w:rsidRP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AppCompatActivity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NavigationView.OnNavigationItemSelectedListener, DatePickerDialog.OnDateSetListener</w:t>
      </w:r>
    </w:p>
    <w:p w:rsidR="007A4093" w:rsidRDefault="007A4093" w:rsidP="000A7BBD">
      <w:pPr>
        <w:shd w:val="clear" w:color="auto" w:fill="FFFFFF" w:themeFill="background1"/>
        <w:spacing w:after="0"/>
        <w:rPr>
          <w:lang w:val="uk-UA"/>
        </w:rPr>
      </w:pPr>
    </w:p>
    <w:p w:rsidR="00A132AC" w:rsidRDefault="00A132AC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 xml:space="preserve">Основна активність додатку, в якій відображається список транзакцій та забезпечується навігація по додатку за допомогою </w:t>
      </w:r>
      <w:r>
        <w:t>NavigationDrawer</w:t>
      </w:r>
      <w:r w:rsidRPr="00291158">
        <w:rPr>
          <w:lang w:val="uk-UA"/>
        </w:rPr>
        <w:t>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A35993" w:rsidRPr="00A35993" w:rsidTr="00DE18E9">
        <w:tc>
          <w:tcPr>
            <w:tcW w:w="4785" w:type="dxa"/>
          </w:tcPr>
          <w:p w:rsidR="00A35993" w:rsidRPr="00A35993" w:rsidRDefault="00A35993" w:rsidP="00A35993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A35993"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A35993" w:rsidRPr="00A35993" w:rsidRDefault="00A35993" w:rsidP="00A35993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A35993">
              <w:rPr>
                <w:lang w:val="uk-UA"/>
              </w:rPr>
              <w:t>Опис методу</w:t>
            </w:r>
          </w:p>
        </w:tc>
      </w:tr>
      <w:tr w:rsidR="00A35993" w:rsidRPr="0094499B" w:rsidTr="00DE18E9">
        <w:tc>
          <w:tcPr>
            <w:tcW w:w="4785" w:type="dxa"/>
          </w:tcPr>
          <w:p w:rsidR="00A35993" w:rsidRPr="00C64DB6" w:rsidRDefault="00C64DB6" w:rsidP="00C64D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ru-RU" w:eastAsia="ru-RU" w:bidi="ar-SA"/>
              </w:rPr>
            </w:pPr>
            <w:r w:rsidRPr="00C64DB6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val="ru-RU" w:eastAsia="ru-RU" w:bidi="ar-SA"/>
              </w:rPr>
              <w:t xml:space="preserve">private static void </w:t>
            </w:r>
            <w:r w:rsidRPr="00C64DB6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ru-RU" w:eastAsia="ru-RU" w:bidi="ar-SA"/>
              </w:rPr>
              <w:t>initializeDB()</w:t>
            </w:r>
          </w:p>
        </w:tc>
        <w:tc>
          <w:tcPr>
            <w:tcW w:w="4786" w:type="dxa"/>
          </w:tcPr>
          <w:p w:rsidR="00A35993" w:rsidRPr="00A35993" w:rsidRDefault="00C64DB6" w:rsidP="00A35993">
            <w:pPr>
              <w:shd w:val="clear" w:color="auto" w:fill="FFFFFF" w:themeFill="background1"/>
              <w:spacing w:line="276" w:lineRule="auto"/>
              <w:rPr>
                <w:lang w:val="ru-RU"/>
              </w:rPr>
            </w:pPr>
            <w:r>
              <w:rPr>
                <w:lang w:val="uk-UA"/>
              </w:rPr>
              <w:t>Ініціалізує базу даних за замовчуванням.</w:t>
            </w:r>
          </w:p>
        </w:tc>
      </w:tr>
      <w:tr w:rsidR="00A35993" w:rsidRPr="0094499B" w:rsidTr="00DE18E9">
        <w:tc>
          <w:tcPr>
            <w:tcW w:w="4785" w:type="dxa"/>
          </w:tcPr>
          <w:p w:rsidR="00C806F7" w:rsidRPr="00C806F7" w:rsidRDefault="00C806F7" w:rsidP="00C806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</w:pPr>
            <w:r w:rsidRPr="00C806F7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private void </w:t>
            </w:r>
            <w:r w:rsidRPr="00C806F7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changeActivityAppearance(</w:t>
            </w:r>
            <w:r w:rsidRPr="00C806F7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C806F7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flag)</w:t>
            </w:r>
          </w:p>
          <w:p w:rsidR="00A35993" w:rsidRPr="00C806F7" w:rsidRDefault="00A35993" w:rsidP="00C806F7">
            <w:pPr>
              <w:shd w:val="clear" w:color="auto" w:fill="FFFFFF" w:themeFill="background1"/>
              <w:rPr>
                <w:b/>
                <w:bCs/>
              </w:rPr>
            </w:pPr>
          </w:p>
        </w:tc>
        <w:tc>
          <w:tcPr>
            <w:tcW w:w="4786" w:type="dxa"/>
          </w:tcPr>
          <w:p w:rsidR="00A35993" w:rsidRPr="00A35993" w:rsidRDefault="00C806F7" w:rsidP="00A35993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Змінює зовнішній вигляд активності в залежності від того, що відображається – список витрат чи доходів. </w:t>
            </w:r>
          </w:p>
        </w:tc>
      </w:tr>
      <w:tr w:rsidR="00A35993" w:rsidRPr="0094499B" w:rsidTr="00DE18E9">
        <w:tc>
          <w:tcPr>
            <w:tcW w:w="4785" w:type="dxa"/>
          </w:tcPr>
          <w:p w:rsidR="00FA582F" w:rsidRPr="00FA582F" w:rsidRDefault="00FA582F" w:rsidP="00FA5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ru-RU" w:eastAsia="ru-RU" w:bidi="ar-SA"/>
              </w:rPr>
            </w:pPr>
            <w:r w:rsidRPr="00FA582F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val="ru-RU" w:eastAsia="ru-RU" w:bidi="ar-SA"/>
              </w:rPr>
              <w:t xml:space="preserve">private void </w:t>
            </w:r>
            <w:r w:rsidRPr="00FA582F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ru-RU" w:eastAsia="ru-RU" w:bidi="ar-SA"/>
              </w:rPr>
              <w:t>notifyIfEmptyList()</w:t>
            </w:r>
          </w:p>
          <w:p w:rsidR="00A35993" w:rsidRPr="00A35993" w:rsidRDefault="00A35993" w:rsidP="00A35993">
            <w:pPr>
              <w:shd w:val="clear" w:color="auto" w:fill="FFFFFF" w:themeFill="background1"/>
              <w:spacing w:line="276" w:lineRule="auto"/>
              <w:rPr>
                <w:lang w:val="ru-RU"/>
              </w:rPr>
            </w:pPr>
          </w:p>
          <w:p w:rsidR="00A35993" w:rsidRPr="00A35993" w:rsidRDefault="00A35993" w:rsidP="00A35993">
            <w:pPr>
              <w:shd w:val="clear" w:color="auto" w:fill="FFFFFF" w:themeFill="background1"/>
              <w:spacing w:line="276" w:lineRule="auto"/>
            </w:pPr>
          </w:p>
          <w:p w:rsidR="00A35993" w:rsidRPr="00A35993" w:rsidRDefault="00A35993" w:rsidP="00A35993">
            <w:pPr>
              <w:shd w:val="clear" w:color="auto" w:fill="FFFFFF" w:themeFill="background1"/>
              <w:spacing w:line="276" w:lineRule="auto"/>
              <w:rPr>
                <w:b/>
                <w:bCs/>
              </w:rPr>
            </w:pPr>
          </w:p>
        </w:tc>
        <w:tc>
          <w:tcPr>
            <w:tcW w:w="4786" w:type="dxa"/>
          </w:tcPr>
          <w:p w:rsidR="00A35993" w:rsidRPr="00FA582F" w:rsidRDefault="00FA582F" w:rsidP="00FA582F">
            <w:pPr>
              <w:shd w:val="clear" w:color="auto" w:fill="FFFFFF" w:themeFill="background1"/>
              <w:spacing w:line="276" w:lineRule="auto"/>
              <w:rPr>
                <w:lang w:val="ru-RU"/>
              </w:rPr>
            </w:pPr>
            <w:r>
              <w:rPr>
                <w:lang w:val="uk-UA"/>
              </w:rPr>
              <w:t>Відображає текстове повідомлення для користувача, якщо відсутні транзакції для відображення.</w:t>
            </w:r>
          </w:p>
        </w:tc>
      </w:tr>
      <w:tr w:rsidR="00A35993" w:rsidRPr="0094499B" w:rsidTr="00DE18E9">
        <w:tc>
          <w:tcPr>
            <w:tcW w:w="4785" w:type="dxa"/>
          </w:tcPr>
          <w:p w:rsidR="00A35993" w:rsidRPr="004617CF" w:rsidRDefault="004617CF" w:rsidP="004617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uk-UA" w:eastAsia="ru-RU" w:bidi="ar-SA"/>
              </w:rPr>
            </w:pPr>
            <w:r w:rsidRPr="004617CF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private void </w:t>
            </w:r>
            <w:r w:rsidRPr="004617CF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addItemToList(MoneyTransaction transaction)</w:t>
            </w:r>
          </w:p>
          <w:p w:rsidR="00A35993" w:rsidRPr="00A35993" w:rsidRDefault="00A35993" w:rsidP="00A35993">
            <w:pPr>
              <w:shd w:val="clear" w:color="auto" w:fill="FFFFFF" w:themeFill="background1"/>
              <w:spacing w:line="276" w:lineRule="auto"/>
              <w:rPr>
                <w:b/>
                <w:bCs/>
              </w:rPr>
            </w:pPr>
          </w:p>
        </w:tc>
        <w:tc>
          <w:tcPr>
            <w:tcW w:w="4786" w:type="dxa"/>
          </w:tcPr>
          <w:p w:rsidR="00A35993" w:rsidRPr="00A35993" w:rsidRDefault="004617CF" w:rsidP="00A35993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Метод для оновлення списку транзакцій у випадку додання нової.</w:t>
            </w:r>
          </w:p>
        </w:tc>
      </w:tr>
      <w:tr w:rsidR="002B2D9B" w:rsidRPr="0094499B" w:rsidTr="00DE18E9">
        <w:tc>
          <w:tcPr>
            <w:tcW w:w="4785" w:type="dxa"/>
          </w:tcPr>
          <w:p w:rsidR="002B2D9B" w:rsidRPr="002B2D9B" w:rsidRDefault="002B2D9B" w:rsidP="004617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uk-UA" w:eastAsia="ru-RU" w:bidi="ar-SA"/>
              </w:rPr>
            </w:pPr>
            <w:r w:rsidRPr="002B2D9B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private void </w:t>
            </w:r>
            <w:r w:rsidRPr="002B2D9B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addAllToList(List&lt;MoneyTransaction&gt; list)</w:t>
            </w:r>
          </w:p>
        </w:tc>
        <w:tc>
          <w:tcPr>
            <w:tcW w:w="4786" w:type="dxa"/>
          </w:tcPr>
          <w:p w:rsidR="002B2D9B" w:rsidRDefault="002B2D9B" w:rsidP="00A35993">
            <w:pPr>
              <w:shd w:val="clear" w:color="auto" w:fill="FFFFFF" w:themeFill="background1"/>
              <w:rPr>
                <w:lang w:val="uk-UA"/>
              </w:rPr>
            </w:pPr>
            <w:r>
              <w:rPr>
                <w:lang w:val="uk-UA"/>
              </w:rPr>
              <w:t xml:space="preserve">Метод для </w:t>
            </w:r>
            <w:r w:rsidRPr="002B2D9B">
              <w:rPr>
                <w:lang w:val="uk-UA"/>
              </w:rPr>
              <w:t>оновлення списку транзакцій</w:t>
            </w:r>
            <w:r w:rsidR="00FB56A4">
              <w:rPr>
                <w:lang w:val="uk-UA"/>
              </w:rPr>
              <w:t xml:space="preserve"> при виборі дати, за яку відображаються транзакції.</w:t>
            </w:r>
          </w:p>
        </w:tc>
      </w:tr>
      <w:tr w:rsidR="00FB56A4" w:rsidRPr="0094499B" w:rsidTr="00DE18E9">
        <w:tc>
          <w:tcPr>
            <w:tcW w:w="4785" w:type="dxa"/>
          </w:tcPr>
          <w:p w:rsidR="00FB56A4" w:rsidRPr="00FB56A4" w:rsidRDefault="00FB56A4" w:rsidP="00FB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</w:pPr>
            <w:r w:rsidRPr="00FB56A4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private </w:t>
            </w:r>
            <w:r w:rsidRPr="00FB56A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MoneyTransaction removeItem(</w:t>
            </w:r>
            <w:r w:rsidRPr="00FB56A4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FB56A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index)</w:t>
            </w:r>
          </w:p>
          <w:p w:rsidR="00FB56A4" w:rsidRPr="002B2D9B" w:rsidRDefault="00FB56A4" w:rsidP="004617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</w:pPr>
          </w:p>
        </w:tc>
        <w:tc>
          <w:tcPr>
            <w:tcW w:w="4786" w:type="dxa"/>
          </w:tcPr>
          <w:p w:rsidR="00FB56A4" w:rsidRDefault="00FB56A4" w:rsidP="00A35993">
            <w:pPr>
              <w:shd w:val="clear" w:color="auto" w:fill="FFFFFF" w:themeFill="background1"/>
              <w:rPr>
                <w:lang w:val="uk-UA"/>
              </w:rPr>
            </w:pPr>
            <w:r w:rsidRPr="00FB56A4">
              <w:rPr>
                <w:lang w:val="uk-UA"/>
              </w:rPr>
              <w:t>Метод для оновлення списку транзакцій</w:t>
            </w:r>
            <w:r>
              <w:rPr>
                <w:lang w:val="uk-UA"/>
              </w:rPr>
              <w:t xml:space="preserve"> при видаленні транзакції.</w:t>
            </w:r>
          </w:p>
        </w:tc>
      </w:tr>
      <w:tr w:rsidR="00CA72F4" w:rsidRPr="00A35993" w:rsidTr="00DE18E9">
        <w:tc>
          <w:tcPr>
            <w:tcW w:w="4785" w:type="dxa"/>
          </w:tcPr>
          <w:p w:rsidR="00CA72F4" w:rsidRPr="00CA72F4" w:rsidRDefault="00CA72F4" w:rsidP="00CA72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ru-RU" w:eastAsia="ru-RU" w:bidi="ar-SA"/>
              </w:rPr>
            </w:pPr>
            <w:r w:rsidRPr="00CA72F4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val="ru-RU" w:eastAsia="ru-RU" w:bidi="ar-SA"/>
              </w:rPr>
              <w:t xml:space="preserve">public void </w:t>
            </w:r>
            <w:r w:rsidRPr="00CA72F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ru-RU" w:eastAsia="ru-RU" w:bidi="ar-SA"/>
              </w:rPr>
              <w:t>setDateFieldValue()</w:t>
            </w:r>
          </w:p>
          <w:p w:rsidR="00CA72F4" w:rsidRPr="00FB56A4" w:rsidRDefault="00CA72F4" w:rsidP="00FB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</w:pPr>
          </w:p>
        </w:tc>
        <w:tc>
          <w:tcPr>
            <w:tcW w:w="4786" w:type="dxa"/>
          </w:tcPr>
          <w:p w:rsidR="00CA72F4" w:rsidRPr="00FB56A4" w:rsidRDefault="00CA72F4" w:rsidP="00A35993">
            <w:pPr>
              <w:shd w:val="clear" w:color="auto" w:fill="FFFFFF" w:themeFill="background1"/>
              <w:rPr>
                <w:lang w:val="uk-UA"/>
              </w:rPr>
            </w:pPr>
            <w:r>
              <w:rPr>
                <w:lang w:val="uk-UA"/>
              </w:rPr>
              <w:t>Встановлює поточну дату.</w:t>
            </w:r>
          </w:p>
        </w:tc>
      </w:tr>
      <w:tr w:rsidR="00CA72F4" w:rsidRPr="0094499B" w:rsidTr="00DE18E9">
        <w:tc>
          <w:tcPr>
            <w:tcW w:w="4785" w:type="dxa"/>
          </w:tcPr>
          <w:p w:rsidR="00CA72F4" w:rsidRPr="00CA72F4" w:rsidRDefault="00CA72F4" w:rsidP="00CA72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</w:pPr>
            <w:r w:rsidRPr="00CA72F4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public void </w:t>
            </w:r>
            <w:r w:rsidRPr="00CA72F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onDateBoxClick(View view)</w:t>
            </w:r>
          </w:p>
          <w:p w:rsidR="00CA72F4" w:rsidRPr="00CA72F4" w:rsidRDefault="00CA72F4" w:rsidP="00CA72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</w:pPr>
          </w:p>
        </w:tc>
        <w:tc>
          <w:tcPr>
            <w:tcW w:w="4786" w:type="dxa"/>
          </w:tcPr>
          <w:p w:rsidR="00CA72F4" w:rsidRDefault="00CA72F4" w:rsidP="00A35993">
            <w:pPr>
              <w:shd w:val="clear" w:color="auto" w:fill="FFFFFF" w:themeFill="background1"/>
              <w:rPr>
                <w:lang w:val="uk-UA"/>
              </w:rPr>
            </w:pPr>
            <w:r>
              <w:rPr>
                <w:lang w:val="uk-UA"/>
              </w:rPr>
              <w:t>Ініціалізує діалогове вікно для вибору дати</w:t>
            </w:r>
            <w:r w:rsidR="003A195D">
              <w:rPr>
                <w:lang w:val="uk-UA"/>
              </w:rPr>
              <w:t xml:space="preserve"> при кліку на вкладку для вибору дат</w:t>
            </w:r>
            <w:r>
              <w:rPr>
                <w:lang w:val="uk-UA"/>
              </w:rPr>
              <w:t>.</w:t>
            </w:r>
          </w:p>
        </w:tc>
      </w:tr>
      <w:tr w:rsidR="00B03B8C" w:rsidRPr="0094499B" w:rsidTr="00DE18E9">
        <w:tc>
          <w:tcPr>
            <w:tcW w:w="4785" w:type="dxa"/>
          </w:tcPr>
          <w:p w:rsidR="00B03B8C" w:rsidRPr="00B03B8C" w:rsidRDefault="00B03B8C" w:rsidP="00CA72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uk-UA" w:eastAsia="ru-RU" w:bidi="ar-SA"/>
              </w:rPr>
            </w:pPr>
            <w:r w:rsidRPr="00B03B8C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protected void </w:t>
            </w:r>
            <w:r w:rsidRPr="00B03B8C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onActivityResult(</w:t>
            </w:r>
            <w:r w:rsidRPr="00B03B8C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B03B8C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 xml:space="preserve">requestCode, </w:t>
            </w:r>
            <w:r w:rsidRPr="00B03B8C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B03B8C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resultCode, Intent data)</w:t>
            </w:r>
          </w:p>
        </w:tc>
        <w:tc>
          <w:tcPr>
            <w:tcW w:w="4786" w:type="dxa"/>
          </w:tcPr>
          <w:p w:rsidR="00B03B8C" w:rsidRPr="00D14864" w:rsidRDefault="00B03B8C" w:rsidP="00A35993">
            <w:pPr>
              <w:shd w:val="clear" w:color="auto" w:fill="FFFFFF" w:themeFill="background1"/>
              <w:rPr>
                <w:lang w:val="uk-UA"/>
              </w:rPr>
            </w:pPr>
            <w:r>
              <w:rPr>
                <w:lang w:val="uk-UA"/>
              </w:rPr>
              <w:t xml:space="preserve">Оновлює список згідно з результатами роботи </w:t>
            </w:r>
            <w:r>
              <w:t>NewTransactionActivity</w:t>
            </w:r>
            <w:r w:rsidRPr="00D14864">
              <w:rPr>
                <w:lang w:val="uk-UA"/>
              </w:rPr>
              <w:t>.</w:t>
            </w:r>
          </w:p>
        </w:tc>
      </w:tr>
      <w:tr w:rsidR="00D14864" w:rsidRPr="0094499B" w:rsidTr="00DE18E9">
        <w:tc>
          <w:tcPr>
            <w:tcW w:w="4785" w:type="dxa"/>
          </w:tcPr>
          <w:p w:rsidR="00D14864" w:rsidRPr="00D14864" w:rsidRDefault="00D14864" w:rsidP="00D14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</w:pPr>
            <w:r w:rsidRPr="00D14864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public void </w:t>
            </w:r>
            <w:r w:rsidRPr="00D1486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 xml:space="preserve">onItemDismiss(View messageOutput, </w:t>
            </w:r>
            <w:r w:rsidRPr="00D14864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final int </w:t>
            </w:r>
            <w:r w:rsidRPr="00D1486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position)</w:t>
            </w:r>
          </w:p>
          <w:p w:rsidR="00D14864" w:rsidRPr="00B03B8C" w:rsidRDefault="00D14864" w:rsidP="00CA72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</w:pPr>
          </w:p>
        </w:tc>
        <w:tc>
          <w:tcPr>
            <w:tcW w:w="4786" w:type="dxa"/>
          </w:tcPr>
          <w:p w:rsidR="00D14864" w:rsidRPr="00D14864" w:rsidRDefault="00D14864" w:rsidP="00A35993">
            <w:pPr>
              <w:shd w:val="clear" w:color="auto" w:fill="FFFFFF" w:themeFill="background1"/>
              <w:rPr>
                <w:lang w:val="ru-RU"/>
              </w:rPr>
            </w:pPr>
            <w:r>
              <w:rPr>
                <w:lang w:val="ru-RU"/>
              </w:rPr>
              <w:t>Виклика</w:t>
            </w:r>
            <w:r>
              <w:rPr>
                <w:lang w:val="uk-UA"/>
              </w:rPr>
              <w:t xml:space="preserve">ється в результаті виконання жесту </w:t>
            </w:r>
            <w:r w:rsidRPr="00D14864">
              <w:rPr>
                <w:lang w:val="ru-RU"/>
              </w:rPr>
              <w:t>"</w:t>
            </w:r>
            <w:r>
              <w:rPr>
                <w:lang w:val="uk-UA"/>
              </w:rPr>
              <w:t>свайп</w:t>
            </w:r>
            <w:r w:rsidRPr="00D14864">
              <w:rPr>
                <w:lang w:val="ru-RU"/>
              </w:rPr>
              <w:t>"</w:t>
            </w:r>
            <w:r>
              <w:rPr>
                <w:lang w:val="ru-RU"/>
              </w:rPr>
              <w:t xml:space="preserve"> над елементом списку.</w:t>
            </w:r>
          </w:p>
        </w:tc>
      </w:tr>
      <w:tr w:rsidR="004C6A8F" w:rsidRPr="0094499B" w:rsidTr="00DE18E9">
        <w:tc>
          <w:tcPr>
            <w:tcW w:w="4785" w:type="dxa"/>
          </w:tcPr>
          <w:p w:rsidR="004C6A8F" w:rsidRPr="004C6A8F" w:rsidRDefault="004C6A8F" w:rsidP="00D14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uk-UA" w:eastAsia="ru-RU" w:bidi="ar-SA"/>
              </w:rPr>
            </w:pPr>
            <w:r w:rsidRPr="004C6A8F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public void </w:t>
            </w:r>
            <w:r w:rsidRPr="004C6A8F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 xml:space="preserve">onItemClick(View view, </w:t>
            </w:r>
            <w:r w:rsidRPr="004C6A8F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4C6A8F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position)</w:t>
            </w:r>
          </w:p>
        </w:tc>
        <w:tc>
          <w:tcPr>
            <w:tcW w:w="4786" w:type="dxa"/>
          </w:tcPr>
          <w:p w:rsidR="004C6A8F" w:rsidRPr="004C6A8F" w:rsidRDefault="004C6A8F" w:rsidP="00A35993">
            <w:pPr>
              <w:shd w:val="clear" w:color="auto" w:fill="FFFFFF" w:themeFill="background1"/>
              <w:rPr>
                <w:lang w:val="uk-UA"/>
              </w:rPr>
            </w:pPr>
            <w:r>
              <w:rPr>
                <w:lang w:val="uk-UA"/>
              </w:rPr>
              <w:t xml:space="preserve">Викликається при натисненні на елемент списку та запускає активність </w:t>
            </w:r>
            <w:r w:rsidRPr="004C6A8F">
              <w:t>NewTransactionActivity</w:t>
            </w:r>
            <w:r>
              <w:rPr>
                <w:lang w:val="uk-UA"/>
              </w:rPr>
              <w:t xml:space="preserve"> для редагування вибраної транзакції</w:t>
            </w:r>
            <w:r w:rsidR="00C75E72">
              <w:rPr>
                <w:lang w:val="uk-UA"/>
              </w:rPr>
              <w:t>.</w:t>
            </w:r>
          </w:p>
        </w:tc>
      </w:tr>
      <w:tr w:rsidR="003A195D" w:rsidRPr="00A35993" w:rsidTr="00DE18E9">
        <w:tc>
          <w:tcPr>
            <w:tcW w:w="4785" w:type="dxa"/>
          </w:tcPr>
          <w:p w:rsidR="003A195D" w:rsidRPr="003A195D" w:rsidRDefault="003A195D" w:rsidP="003A1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</w:pPr>
            <w:r w:rsidRPr="003A195D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public void </w:t>
            </w:r>
            <w:r w:rsidRPr="003A195D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 xml:space="preserve">onDateSet(DatePicker view, </w:t>
            </w:r>
            <w:r w:rsidRPr="003A195D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3A195D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 xml:space="preserve">year, </w:t>
            </w:r>
            <w:r w:rsidRPr="003A195D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3A195D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 xml:space="preserve">monthOfYear, </w:t>
            </w:r>
            <w:r w:rsidRPr="003A195D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t xml:space="preserve">int </w:t>
            </w:r>
            <w:r w:rsidRPr="003A195D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dayOfMonth)</w:t>
            </w:r>
          </w:p>
          <w:p w:rsidR="003A195D" w:rsidRPr="004C6A8F" w:rsidRDefault="003A195D" w:rsidP="00D14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</w:pPr>
          </w:p>
        </w:tc>
        <w:tc>
          <w:tcPr>
            <w:tcW w:w="4786" w:type="dxa"/>
          </w:tcPr>
          <w:p w:rsidR="00D67BB0" w:rsidRPr="00764930" w:rsidRDefault="00764930" w:rsidP="00A35993">
            <w:pPr>
              <w:shd w:val="clear" w:color="auto" w:fill="FFFFFF" w:themeFill="background1"/>
              <w:rPr>
                <w:lang w:val="uk-UA"/>
              </w:rPr>
            </w:pPr>
            <w:r>
              <w:rPr>
                <w:lang w:val="uk-UA"/>
              </w:rPr>
              <w:t xml:space="preserve">Викликається після того, як користувач вибрав дату в діалоговому вікні, що було викликано </w:t>
            </w:r>
            <w:r>
              <w:rPr>
                <w:lang w:val="uk-UA"/>
              </w:rPr>
              <w:lastRenderedPageBreak/>
              <w:t xml:space="preserve">методом </w:t>
            </w:r>
            <w:r w:rsidRPr="00764930">
              <w:t>onDateBoxClick(View view)</w:t>
            </w:r>
            <w:r>
              <w:rPr>
                <w:lang w:val="uk-UA"/>
              </w:rPr>
              <w:t xml:space="preserve"> та оновлює список транзакцій згідно з обраною датою</w:t>
            </w:r>
            <w:r w:rsidR="00294F24">
              <w:rPr>
                <w:lang w:val="uk-UA"/>
              </w:rPr>
              <w:t>.</w:t>
            </w:r>
          </w:p>
        </w:tc>
      </w:tr>
      <w:tr w:rsidR="00D67BB0" w:rsidRPr="0094499B" w:rsidTr="00DE18E9">
        <w:tc>
          <w:tcPr>
            <w:tcW w:w="4785" w:type="dxa"/>
          </w:tcPr>
          <w:p w:rsidR="00D67BB0" w:rsidRPr="00D67BB0" w:rsidRDefault="00D67BB0" w:rsidP="00D67B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</w:pPr>
            <w:r w:rsidRPr="00D67BB0"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  <w:lastRenderedPageBreak/>
              <w:t xml:space="preserve">public boolean </w:t>
            </w:r>
            <w:r w:rsidRPr="00D67BB0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ru-RU" w:bidi="ar-SA"/>
              </w:rPr>
              <w:t>onNavigationItemSelected(MenuItem item)</w:t>
            </w:r>
          </w:p>
          <w:p w:rsidR="00D67BB0" w:rsidRPr="003A195D" w:rsidRDefault="00D67BB0" w:rsidP="003A19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7"/>
                <w:szCs w:val="17"/>
                <w:lang w:eastAsia="ru-RU" w:bidi="ar-SA"/>
              </w:rPr>
            </w:pPr>
          </w:p>
        </w:tc>
        <w:tc>
          <w:tcPr>
            <w:tcW w:w="4786" w:type="dxa"/>
          </w:tcPr>
          <w:p w:rsidR="00D67BB0" w:rsidRDefault="00D67BB0" w:rsidP="00A35993">
            <w:pPr>
              <w:shd w:val="clear" w:color="auto" w:fill="FFFFFF" w:themeFill="background1"/>
              <w:rPr>
                <w:lang w:val="uk-UA"/>
              </w:rPr>
            </w:pPr>
            <w:r>
              <w:rPr>
                <w:lang w:val="uk-UA"/>
              </w:rPr>
              <w:t>Оброблює натиснення на пункти бокового меню.</w:t>
            </w:r>
          </w:p>
        </w:tc>
      </w:tr>
    </w:tbl>
    <w:p w:rsidR="006A0477" w:rsidRPr="00291158" w:rsidRDefault="006A0477" w:rsidP="000A7BBD">
      <w:pPr>
        <w:shd w:val="clear" w:color="auto" w:fill="FFFFFF" w:themeFill="background1"/>
        <w:spacing w:after="0"/>
        <w:rPr>
          <w:lang w:val="uk-UA"/>
        </w:rPr>
      </w:pP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NewCategoryActivity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AppCompatActivity</w:t>
      </w:r>
    </w:p>
    <w:p w:rsidR="007A4093" w:rsidRPr="00291158" w:rsidRDefault="007A4093" w:rsidP="000A7BBD">
      <w:pPr>
        <w:shd w:val="clear" w:color="auto" w:fill="FFFFFF" w:themeFill="background1"/>
        <w:spacing w:after="0"/>
        <w:rPr>
          <w:lang w:val="uk-UA"/>
        </w:rPr>
      </w:pPr>
    </w:p>
    <w:p w:rsidR="00226FAE" w:rsidRDefault="00226FAE" w:rsidP="000A7BBD">
      <w:pPr>
        <w:shd w:val="clear" w:color="auto" w:fill="FFFFFF" w:themeFill="background1"/>
        <w:spacing w:after="0"/>
        <w:rPr>
          <w:lang w:val="uk-UA"/>
        </w:rPr>
      </w:pPr>
      <w:r w:rsidRPr="00226FAE">
        <w:rPr>
          <w:lang w:val="uk-UA"/>
        </w:rPr>
        <w:t>Клас активності для додав</w:t>
      </w:r>
      <w:r>
        <w:rPr>
          <w:lang w:val="uk-UA"/>
        </w:rPr>
        <w:t>ання та редагування</w:t>
      </w:r>
      <w:r w:rsidRPr="00291158">
        <w:rPr>
          <w:lang w:val="uk-UA"/>
        </w:rPr>
        <w:t xml:space="preserve"> </w:t>
      </w:r>
      <w:r>
        <w:rPr>
          <w:lang w:val="uk-UA"/>
        </w:rPr>
        <w:t>категорій транзакцій.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322809" w:rsidRPr="00322809" w:rsidTr="00837114">
        <w:tc>
          <w:tcPr>
            <w:tcW w:w="4785" w:type="dxa"/>
          </w:tcPr>
          <w:p w:rsidR="00322809" w:rsidRPr="00D34CE7" w:rsidRDefault="00322809" w:rsidP="00322809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D34CE7"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322809" w:rsidRPr="00D34CE7" w:rsidRDefault="00322809" w:rsidP="00322809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D34CE7">
              <w:rPr>
                <w:lang w:val="uk-UA"/>
              </w:rPr>
              <w:t>Опис методу</w:t>
            </w:r>
          </w:p>
        </w:tc>
      </w:tr>
      <w:tr w:rsidR="00322809" w:rsidRPr="0094499B" w:rsidTr="00837114">
        <w:tc>
          <w:tcPr>
            <w:tcW w:w="4785" w:type="dxa"/>
          </w:tcPr>
          <w:p w:rsidR="00322809" w:rsidRPr="00D34CE7" w:rsidRDefault="00322809" w:rsidP="00322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322809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void </w:t>
            </w:r>
            <w:r w:rsidRPr="00322809">
              <w:rPr>
                <w:rFonts w:eastAsia="Times New Roman" w:cs="Courier New"/>
                <w:color w:val="000000"/>
                <w:lang w:val="ru-RU" w:eastAsia="ru-RU" w:bidi="ar-SA"/>
              </w:rPr>
              <w:t>editCategory()</w:t>
            </w:r>
          </w:p>
        </w:tc>
        <w:tc>
          <w:tcPr>
            <w:tcW w:w="4786" w:type="dxa"/>
          </w:tcPr>
          <w:p w:rsidR="00322809" w:rsidRPr="00D34CE7" w:rsidRDefault="00322809" w:rsidP="00322809">
            <w:pPr>
              <w:shd w:val="clear" w:color="auto" w:fill="FFFFFF" w:themeFill="background1"/>
              <w:spacing w:line="276" w:lineRule="auto"/>
              <w:rPr>
                <w:lang w:val="ru-RU"/>
              </w:rPr>
            </w:pPr>
            <w:r w:rsidRPr="00D34CE7">
              <w:rPr>
                <w:lang w:val="uk-UA"/>
              </w:rPr>
              <w:t>Зберігає зміни в категорії транзакцій.</w:t>
            </w:r>
          </w:p>
        </w:tc>
      </w:tr>
      <w:tr w:rsidR="00322809" w:rsidRPr="00322809" w:rsidTr="00837114">
        <w:tc>
          <w:tcPr>
            <w:tcW w:w="4785" w:type="dxa"/>
          </w:tcPr>
          <w:p w:rsidR="00322809" w:rsidRPr="00322809" w:rsidRDefault="00322809" w:rsidP="00322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322809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void </w:t>
            </w:r>
            <w:r w:rsidRPr="00322809">
              <w:rPr>
                <w:rFonts w:eastAsia="Times New Roman" w:cs="Courier New"/>
                <w:color w:val="000000"/>
                <w:lang w:val="ru-RU" w:eastAsia="ru-RU" w:bidi="ar-SA"/>
              </w:rPr>
              <w:t>saveCategory()</w:t>
            </w:r>
          </w:p>
          <w:p w:rsidR="00322809" w:rsidRPr="00D34CE7" w:rsidRDefault="00322809" w:rsidP="00322809">
            <w:pPr>
              <w:shd w:val="clear" w:color="auto" w:fill="FFFFFF" w:themeFill="background1"/>
              <w:spacing w:line="276" w:lineRule="auto"/>
              <w:rPr>
                <w:b/>
                <w:bCs/>
                <w:lang w:val="uk-UA"/>
              </w:rPr>
            </w:pPr>
          </w:p>
        </w:tc>
        <w:tc>
          <w:tcPr>
            <w:tcW w:w="4786" w:type="dxa"/>
          </w:tcPr>
          <w:p w:rsidR="00322809" w:rsidRPr="00D34CE7" w:rsidRDefault="00054E36" w:rsidP="00322809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D34CE7">
              <w:rPr>
                <w:lang w:val="uk-UA"/>
              </w:rPr>
              <w:t>Створює нову категорію транзакцій.</w:t>
            </w:r>
          </w:p>
        </w:tc>
      </w:tr>
      <w:tr w:rsidR="00322809" w:rsidRPr="00322809" w:rsidTr="00837114">
        <w:tc>
          <w:tcPr>
            <w:tcW w:w="4785" w:type="dxa"/>
          </w:tcPr>
          <w:p w:rsidR="00322809" w:rsidRPr="00322809" w:rsidRDefault="00322809" w:rsidP="00322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322809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boolean </w:t>
            </w:r>
            <w:r w:rsidRPr="00322809">
              <w:rPr>
                <w:rFonts w:eastAsia="Times New Roman" w:cs="Courier New"/>
                <w:color w:val="000000"/>
                <w:lang w:val="ru-RU" w:eastAsia="ru-RU" w:bidi="ar-SA"/>
              </w:rPr>
              <w:t>isInputValid()</w:t>
            </w:r>
          </w:p>
          <w:p w:rsidR="00322809" w:rsidRPr="00D34CE7" w:rsidRDefault="00322809" w:rsidP="00322809">
            <w:pPr>
              <w:shd w:val="clear" w:color="auto" w:fill="FFFFFF" w:themeFill="background1"/>
              <w:spacing w:line="276" w:lineRule="auto"/>
            </w:pPr>
          </w:p>
          <w:p w:rsidR="00322809" w:rsidRPr="00D34CE7" w:rsidRDefault="00322809" w:rsidP="00322809">
            <w:pPr>
              <w:shd w:val="clear" w:color="auto" w:fill="FFFFFF" w:themeFill="background1"/>
              <w:spacing w:line="276" w:lineRule="auto"/>
              <w:rPr>
                <w:b/>
                <w:bCs/>
              </w:rPr>
            </w:pPr>
          </w:p>
        </w:tc>
        <w:tc>
          <w:tcPr>
            <w:tcW w:w="4786" w:type="dxa"/>
          </w:tcPr>
          <w:p w:rsidR="00322809" w:rsidRPr="00D34CE7" w:rsidRDefault="00D944AB" w:rsidP="00322809">
            <w:pPr>
              <w:shd w:val="clear" w:color="auto" w:fill="FFFFFF" w:themeFill="background1"/>
              <w:spacing w:line="276" w:lineRule="auto"/>
            </w:pPr>
            <w:r w:rsidRPr="00D34CE7">
              <w:rPr>
                <w:lang w:val="uk-UA"/>
              </w:rPr>
              <w:t xml:space="preserve">Перевіряє, чи всі </w:t>
            </w:r>
            <w:r w:rsidR="00232811" w:rsidRPr="00D34CE7">
              <w:rPr>
                <w:lang w:val="uk-UA"/>
              </w:rPr>
              <w:t>обов</w:t>
            </w:r>
            <w:r w:rsidR="00232811" w:rsidRPr="003E4365">
              <w:rPr>
                <w:lang w:val="ru-RU"/>
              </w:rPr>
              <w:t>'</w:t>
            </w:r>
            <w:r w:rsidR="00232811" w:rsidRPr="00D34CE7">
              <w:rPr>
                <w:lang w:val="uk-UA"/>
              </w:rPr>
              <w:t xml:space="preserve">язкові поля для редагування/створення категорії заповнені. Інформує користувача про помилку за допомогою </w:t>
            </w:r>
            <w:r w:rsidR="005C0632" w:rsidRPr="00D34CE7">
              <w:rPr>
                <w:lang w:val="uk-UA"/>
              </w:rPr>
              <w:t xml:space="preserve">віджету </w:t>
            </w:r>
            <w:r w:rsidR="00232811" w:rsidRPr="00D34CE7">
              <w:t>SnackBar.</w:t>
            </w:r>
          </w:p>
        </w:tc>
      </w:tr>
      <w:tr w:rsidR="00322809" w:rsidRPr="0094499B" w:rsidTr="00837114">
        <w:tc>
          <w:tcPr>
            <w:tcW w:w="4785" w:type="dxa"/>
          </w:tcPr>
          <w:p w:rsidR="00322809" w:rsidRPr="00322809" w:rsidRDefault="00322809" w:rsidP="00322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322809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private boolean </w:t>
            </w:r>
            <w:r w:rsidRPr="00322809">
              <w:rPr>
                <w:rFonts w:eastAsia="Times New Roman" w:cs="Courier New"/>
                <w:color w:val="000000"/>
                <w:lang w:eastAsia="ru-RU" w:bidi="ar-SA"/>
              </w:rPr>
              <w:t>isEmpty(EditText t)</w:t>
            </w:r>
          </w:p>
          <w:p w:rsidR="00322809" w:rsidRPr="00D34CE7" w:rsidRDefault="00322809" w:rsidP="003228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</w:pPr>
          </w:p>
        </w:tc>
        <w:tc>
          <w:tcPr>
            <w:tcW w:w="4786" w:type="dxa"/>
          </w:tcPr>
          <w:p w:rsidR="00322809" w:rsidRPr="00D34CE7" w:rsidRDefault="00614A90" w:rsidP="00322809">
            <w:pPr>
              <w:shd w:val="clear" w:color="auto" w:fill="FFFFFF" w:themeFill="background1"/>
              <w:rPr>
                <w:lang w:val="uk-UA"/>
              </w:rPr>
            </w:pPr>
            <w:r w:rsidRPr="00D34CE7">
              <w:rPr>
                <w:lang w:val="uk-UA"/>
              </w:rPr>
              <w:t>Перевіряє, чи текстове поле є пустим.</w:t>
            </w:r>
          </w:p>
        </w:tc>
      </w:tr>
    </w:tbl>
    <w:p w:rsidR="00322809" w:rsidRPr="00226FAE" w:rsidRDefault="00322809" w:rsidP="000A7BBD">
      <w:pPr>
        <w:shd w:val="clear" w:color="auto" w:fill="FFFFFF" w:themeFill="background1"/>
        <w:spacing w:after="0"/>
        <w:rPr>
          <w:lang w:val="uk-UA"/>
        </w:rPr>
      </w:pP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RecycleItemClickListener</w:t>
      </w:r>
    </w:p>
    <w:p w:rsidR="000A7BBD" w:rsidRP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Object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RecyclerView.OnItemTouchListener</w:t>
      </w:r>
    </w:p>
    <w:p w:rsidR="007A4093" w:rsidRDefault="007A4093" w:rsidP="000A7BBD">
      <w:pPr>
        <w:shd w:val="clear" w:color="auto" w:fill="FFFFFF" w:themeFill="background1"/>
        <w:spacing w:after="0"/>
        <w:rPr>
          <w:lang w:val="uk-UA"/>
        </w:rPr>
      </w:pPr>
    </w:p>
    <w:p w:rsidR="000A7BBD" w:rsidRPr="007A4093" w:rsidRDefault="00B22200" w:rsidP="00FA530E">
      <w:pPr>
        <w:shd w:val="clear" w:color="auto" w:fill="FFFFFF" w:themeFill="background1"/>
        <w:rPr>
          <w:lang w:val="uk-UA"/>
        </w:rPr>
      </w:pPr>
      <w:r>
        <w:rPr>
          <w:lang w:val="uk-UA"/>
        </w:rPr>
        <w:t xml:space="preserve">Клас, що перехоплює сенсорний натиск на елемент </w:t>
      </w:r>
      <w:r w:rsidRPr="00B22200">
        <w:rPr>
          <w:lang w:val="uk-UA"/>
        </w:rPr>
        <w:t>RecyclerView</w:t>
      </w:r>
      <w:r>
        <w:rPr>
          <w:lang w:val="uk-UA"/>
        </w:rPr>
        <w:t xml:space="preserve">, надає інтерфейс для обробки цієї події. Надає інтерфейс-адаптер </w:t>
      </w:r>
      <w:r w:rsidR="00FA530E" w:rsidRPr="00FA530E">
        <w:rPr>
          <w:lang w:val="ru-RU"/>
        </w:rPr>
        <w:t>OnItemClickListener</w:t>
      </w:r>
      <w:r w:rsidR="00FA530E" w:rsidRPr="007A4093">
        <w:rPr>
          <w:lang w:val="uk-UA"/>
        </w:rPr>
        <w:t xml:space="preserve"> </w:t>
      </w:r>
      <w:r>
        <w:rPr>
          <w:lang w:val="uk-UA"/>
        </w:rPr>
        <w:t>для взаємодії з іншими класами.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2941C2" w:rsidRPr="002941C2" w:rsidTr="00053069">
        <w:tc>
          <w:tcPr>
            <w:tcW w:w="4785" w:type="dxa"/>
          </w:tcPr>
          <w:p w:rsidR="002941C2" w:rsidRPr="006A4A6B" w:rsidRDefault="002941C2" w:rsidP="002941C2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6A4A6B"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2941C2" w:rsidRPr="006A4A6B" w:rsidRDefault="002941C2" w:rsidP="002941C2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6A4A6B">
              <w:rPr>
                <w:lang w:val="uk-UA"/>
              </w:rPr>
              <w:t>Опис методу</w:t>
            </w:r>
          </w:p>
        </w:tc>
      </w:tr>
      <w:tr w:rsidR="002941C2" w:rsidRPr="0094499B" w:rsidTr="00053069">
        <w:tc>
          <w:tcPr>
            <w:tcW w:w="4785" w:type="dxa"/>
          </w:tcPr>
          <w:p w:rsidR="002941C2" w:rsidRPr="006A4A6B" w:rsidRDefault="00AB0272" w:rsidP="00AB02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uk-UA" w:eastAsia="ru-RU" w:bidi="ar-SA"/>
              </w:rPr>
            </w:pPr>
            <w:r w:rsidRPr="00AB0272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boolean </w:t>
            </w:r>
            <w:r w:rsidRPr="00AB0272">
              <w:rPr>
                <w:rFonts w:eastAsia="Times New Roman" w:cs="Courier New"/>
                <w:color w:val="000000"/>
                <w:lang w:eastAsia="ru-RU" w:bidi="ar-SA"/>
              </w:rPr>
              <w:t>onInterceptTouchEvent(RecyclerView rv, MotionEvent e)</w:t>
            </w:r>
          </w:p>
        </w:tc>
        <w:tc>
          <w:tcPr>
            <w:tcW w:w="4786" w:type="dxa"/>
          </w:tcPr>
          <w:p w:rsidR="002941C2" w:rsidRPr="006A4A6B" w:rsidRDefault="00FA530E" w:rsidP="002941C2">
            <w:pPr>
              <w:shd w:val="clear" w:color="auto" w:fill="FFFFFF" w:themeFill="background1"/>
              <w:spacing w:line="276" w:lineRule="auto"/>
              <w:rPr>
                <w:lang w:val="ru-RU"/>
              </w:rPr>
            </w:pPr>
            <w:r w:rsidRPr="006A4A6B">
              <w:rPr>
                <w:lang w:val="uk-UA"/>
              </w:rPr>
              <w:t>Метод для визначення елементу списку, на який натиснув користувач.</w:t>
            </w:r>
          </w:p>
        </w:tc>
      </w:tr>
    </w:tbl>
    <w:p w:rsidR="002941C2" w:rsidRDefault="002941C2" w:rsidP="000A7BBD">
      <w:pPr>
        <w:shd w:val="clear" w:color="auto" w:fill="FFFFFF" w:themeFill="background1"/>
        <w:spacing w:after="0"/>
        <w:rPr>
          <w:lang w:val="uk-UA"/>
        </w:rPr>
      </w:pP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RecyclerViewItemCallback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ItemTouchHelper.Callback</w:t>
      </w:r>
    </w:p>
    <w:p w:rsidR="007A4093" w:rsidRDefault="007A4093" w:rsidP="000A7BBD">
      <w:pPr>
        <w:shd w:val="clear" w:color="auto" w:fill="FFFFFF" w:themeFill="background1"/>
        <w:spacing w:after="0"/>
        <w:rPr>
          <w:lang w:val="uk-UA"/>
        </w:rPr>
      </w:pPr>
    </w:p>
    <w:p w:rsidR="000A7BBD" w:rsidRDefault="00B22200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 xml:space="preserve">Клас, що </w:t>
      </w:r>
      <w:r w:rsidR="00CB650D">
        <w:rPr>
          <w:lang w:val="uk-UA"/>
        </w:rPr>
        <w:t>калібрує</w:t>
      </w:r>
      <w:r w:rsidR="00593C67">
        <w:rPr>
          <w:lang w:val="uk-UA"/>
        </w:rPr>
        <w:t xml:space="preserve"> </w:t>
      </w:r>
      <w:r>
        <w:rPr>
          <w:lang w:val="uk-UA"/>
        </w:rPr>
        <w:t xml:space="preserve">жест </w:t>
      </w:r>
      <w:r w:rsidRPr="00CB650D">
        <w:rPr>
          <w:lang w:val="uk-UA"/>
        </w:rPr>
        <w:t>"</w:t>
      </w:r>
      <w:r>
        <w:rPr>
          <w:lang w:val="uk-UA"/>
        </w:rPr>
        <w:t>свайп</w:t>
      </w:r>
      <w:r w:rsidRPr="00CB650D">
        <w:rPr>
          <w:lang w:val="uk-UA"/>
        </w:rPr>
        <w:t>"</w:t>
      </w:r>
      <w:r w:rsidR="00E577BD" w:rsidRPr="00CB650D">
        <w:rPr>
          <w:lang w:val="uk-UA"/>
        </w:rPr>
        <w:t xml:space="preserve"> для кожного елемента списку </w:t>
      </w:r>
      <w:r w:rsidR="00E577BD" w:rsidRPr="00E577BD">
        <w:rPr>
          <w:lang w:val="uk-UA"/>
        </w:rPr>
        <w:t>RecyclerView</w:t>
      </w:r>
      <w:r w:rsidR="00CB650D">
        <w:rPr>
          <w:lang w:val="uk-UA"/>
        </w:rPr>
        <w:t xml:space="preserve"> та забезпечує належне оформлення цієї події. </w:t>
      </w:r>
      <w:r w:rsidR="00E577BD">
        <w:rPr>
          <w:lang w:val="uk-UA"/>
        </w:rPr>
        <w:t>Також включає в себе колбек для виклику потрібних методів адаптеру.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1C0052" w:rsidRPr="001C0052" w:rsidTr="00053069">
        <w:tc>
          <w:tcPr>
            <w:tcW w:w="4785" w:type="dxa"/>
          </w:tcPr>
          <w:p w:rsidR="001C0052" w:rsidRPr="006E2CE6" w:rsidRDefault="001C0052" w:rsidP="001C0052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6E2CE6">
              <w:rPr>
                <w:lang w:val="uk-UA"/>
              </w:rPr>
              <w:t>Метод</w:t>
            </w:r>
          </w:p>
        </w:tc>
        <w:tc>
          <w:tcPr>
            <w:tcW w:w="4786" w:type="dxa"/>
          </w:tcPr>
          <w:p w:rsidR="001C0052" w:rsidRPr="006E2CE6" w:rsidRDefault="001C0052" w:rsidP="001C0052">
            <w:pPr>
              <w:shd w:val="clear" w:color="auto" w:fill="FFFFFF" w:themeFill="background1"/>
              <w:spacing w:line="276" w:lineRule="auto"/>
              <w:rPr>
                <w:lang w:val="uk-UA"/>
              </w:rPr>
            </w:pPr>
            <w:r w:rsidRPr="006E2CE6">
              <w:rPr>
                <w:lang w:val="uk-UA"/>
              </w:rPr>
              <w:t>Опис методу</w:t>
            </w:r>
          </w:p>
        </w:tc>
      </w:tr>
      <w:tr w:rsidR="001C0052" w:rsidRPr="0094499B" w:rsidTr="00053069">
        <w:tc>
          <w:tcPr>
            <w:tcW w:w="4785" w:type="dxa"/>
          </w:tcPr>
          <w:p w:rsidR="001C0052" w:rsidRPr="006E2CE6" w:rsidRDefault="001C0052" w:rsidP="001C0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uk-UA" w:eastAsia="ru-RU" w:bidi="ar-SA"/>
              </w:rPr>
            </w:pPr>
            <w:r w:rsidRPr="001C0052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void </w:t>
            </w:r>
            <w:r w:rsidRPr="001C0052">
              <w:rPr>
                <w:rFonts w:eastAsia="Times New Roman" w:cs="Courier New"/>
                <w:color w:val="000000"/>
                <w:lang w:eastAsia="ru-RU" w:bidi="ar-SA"/>
              </w:rPr>
              <w:t xml:space="preserve">onSwiped(RecyclerView.ViewHolder viewHolder, </w:t>
            </w:r>
            <w:r w:rsidRPr="001C0052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int </w:t>
            </w:r>
            <w:r w:rsidRPr="001C0052">
              <w:rPr>
                <w:rFonts w:eastAsia="Times New Roman" w:cs="Courier New"/>
                <w:color w:val="000000"/>
                <w:lang w:eastAsia="ru-RU" w:bidi="ar-SA"/>
              </w:rPr>
              <w:t>direction)</w:t>
            </w:r>
          </w:p>
        </w:tc>
        <w:tc>
          <w:tcPr>
            <w:tcW w:w="4786" w:type="dxa"/>
          </w:tcPr>
          <w:p w:rsidR="001C0052" w:rsidRPr="006E2CE6" w:rsidRDefault="00397224" w:rsidP="001C0052">
            <w:pPr>
              <w:shd w:val="clear" w:color="auto" w:fill="FFFFFF" w:themeFill="background1"/>
              <w:spacing w:line="276" w:lineRule="auto"/>
              <w:rPr>
                <w:lang w:val="ru-RU"/>
              </w:rPr>
            </w:pPr>
            <w:r w:rsidRPr="006E2CE6">
              <w:rPr>
                <w:lang w:val="uk-UA"/>
              </w:rPr>
              <w:t xml:space="preserve">Метод, що викликається після закінчення жесту </w:t>
            </w:r>
            <w:r w:rsidRPr="006E2CE6">
              <w:rPr>
                <w:lang w:val="ru-RU"/>
              </w:rPr>
              <w:t>"свайп".</w:t>
            </w:r>
          </w:p>
        </w:tc>
      </w:tr>
      <w:tr w:rsidR="00397224" w:rsidRPr="0094499B" w:rsidTr="00053069">
        <w:tc>
          <w:tcPr>
            <w:tcW w:w="4785" w:type="dxa"/>
          </w:tcPr>
          <w:p w:rsidR="00397224" w:rsidRPr="006E2CE6" w:rsidRDefault="00397224" w:rsidP="001C0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397224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int </w:t>
            </w:r>
            <w:r w:rsidRPr="00397224">
              <w:rPr>
                <w:rFonts w:eastAsia="Times New Roman" w:cs="Courier New"/>
                <w:color w:val="000000"/>
                <w:lang w:eastAsia="ru-RU" w:bidi="ar-SA"/>
              </w:rPr>
              <w:t>getMovementFlags(RecyclerView recyclerView, RecyclerView.ViewHolder viewHolder)</w:t>
            </w:r>
          </w:p>
        </w:tc>
        <w:tc>
          <w:tcPr>
            <w:tcW w:w="4786" w:type="dxa"/>
          </w:tcPr>
          <w:p w:rsidR="00397224" w:rsidRPr="006E2CE6" w:rsidRDefault="00397224" w:rsidP="001C0052">
            <w:pPr>
              <w:shd w:val="clear" w:color="auto" w:fill="FFFFFF" w:themeFill="background1"/>
              <w:rPr>
                <w:lang w:val="ru-RU"/>
              </w:rPr>
            </w:pPr>
            <w:r w:rsidRPr="006E2CE6">
              <w:rPr>
                <w:lang w:val="uk-UA"/>
              </w:rPr>
              <w:t xml:space="preserve">Встановлює напрямок, в якому дозволений </w:t>
            </w:r>
            <w:r w:rsidRPr="006E2CE6">
              <w:rPr>
                <w:lang w:val="ru-RU"/>
              </w:rPr>
              <w:t>"</w:t>
            </w:r>
            <w:r w:rsidRPr="006E2CE6">
              <w:rPr>
                <w:lang w:val="uk-UA"/>
              </w:rPr>
              <w:t>свайп</w:t>
            </w:r>
            <w:r w:rsidRPr="006E2CE6">
              <w:rPr>
                <w:lang w:val="ru-RU"/>
              </w:rPr>
              <w:t>".</w:t>
            </w:r>
          </w:p>
        </w:tc>
      </w:tr>
      <w:tr w:rsidR="00397224" w:rsidRPr="0094499B" w:rsidTr="00053069">
        <w:tc>
          <w:tcPr>
            <w:tcW w:w="4785" w:type="dxa"/>
          </w:tcPr>
          <w:p w:rsidR="00397224" w:rsidRPr="006E2CE6" w:rsidRDefault="00397224" w:rsidP="001C0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eastAsia="ru-RU" w:bidi="ar-SA"/>
              </w:rPr>
            </w:pPr>
            <w:r w:rsidRPr="00397224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public void </w:t>
            </w:r>
            <w:r w:rsidRPr="00397224">
              <w:rPr>
                <w:rFonts w:eastAsia="Times New Roman" w:cs="Courier New"/>
                <w:color w:val="000000"/>
                <w:lang w:eastAsia="ru-RU" w:bidi="ar-SA"/>
              </w:rPr>
              <w:t xml:space="preserve">onChildDraw(Canvas c, RecyclerView recyclerView, RecyclerView.ViewHolder viewHolder, </w:t>
            </w:r>
            <w:r w:rsidRPr="00397224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float </w:t>
            </w:r>
            <w:r w:rsidRPr="00397224">
              <w:rPr>
                <w:rFonts w:eastAsia="Times New Roman" w:cs="Courier New"/>
                <w:color w:val="000000"/>
                <w:lang w:eastAsia="ru-RU" w:bidi="ar-SA"/>
              </w:rPr>
              <w:t xml:space="preserve">dX, </w:t>
            </w:r>
            <w:r w:rsidRPr="00397224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float </w:t>
            </w:r>
            <w:r w:rsidRPr="00397224">
              <w:rPr>
                <w:rFonts w:eastAsia="Times New Roman" w:cs="Courier New"/>
                <w:color w:val="000000"/>
                <w:lang w:eastAsia="ru-RU" w:bidi="ar-SA"/>
              </w:rPr>
              <w:t xml:space="preserve">dY, </w:t>
            </w:r>
            <w:r w:rsidRPr="00397224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int </w:t>
            </w:r>
            <w:r w:rsidRPr="00397224">
              <w:rPr>
                <w:rFonts w:eastAsia="Times New Roman" w:cs="Courier New"/>
                <w:color w:val="000000"/>
                <w:lang w:eastAsia="ru-RU" w:bidi="ar-SA"/>
              </w:rPr>
              <w:t xml:space="preserve">actionState, </w:t>
            </w:r>
            <w:r w:rsidRPr="00397224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boolean </w:t>
            </w:r>
            <w:r w:rsidRPr="00397224">
              <w:rPr>
                <w:rFonts w:eastAsia="Times New Roman" w:cs="Courier New"/>
                <w:color w:val="000000"/>
                <w:lang w:eastAsia="ru-RU" w:bidi="ar-SA"/>
              </w:rPr>
              <w:t>isCurrentlyActive)</w:t>
            </w:r>
          </w:p>
        </w:tc>
        <w:tc>
          <w:tcPr>
            <w:tcW w:w="4786" w:type="dxa"/>
          </w:tcPr>
          <w:p w:rsidR="00397224" w:rsidRPr="006E2CE6" w:rsidRDefault="00397224" w:rsidP="001C0052">
            <w:pPr>
              <w:shd w:val="clear" w:color="auto" w:fill="FFFFFF" w:themeFill="background1"/>
              <w:rPr>
                <w:lang w:val="uk-UA"/>
              </w:rPr>
            </w:pPr>
            <w:r w:rsidRPr="006E2CE6">
              <w:rPr>
                <w:lang w:val="uk-UA"/>
              </w:rPr>
              <w:t>Замал</w:t>
            </w:r>
            <w:r w:rsidR="006A4A6B" w:rsidRPr="006E2CE6">
              <w:rPr>
                <w:lang w:val="uk-UA"/>
              </w:rPr>
              <w:t>ьову</w:t>
            </w:r>
            <w:r w:rsidRPr="006E2CE6">
              <w:rPr>
                <w:lang w:val="uk-UA"/>
              </w:rPr>
              <w:t>є фон елементу списку під час свайпу.</w:t>
            </w:r>
          </w:p>
        </w:tc>
      </w:tr>
    </w:tbl>
    <w:p w:rsidR="007829D0" w:rsidRPr="00001F37" w:rsidRDefault="007829D0" w:rsidP="000A7BBD">
      <w:pPr>
        <w:shd w:val="clear" w:color="auto" w:fill="FFFFFF" w:themeFill="background1"/>
        <w:spacing w:after="0"/>
        <w:rPr>
          <w:lang w:val="ru-RU"/>
        </w:rPr>
      </w:pPr>
    </w:p>
    <w:p w:rsidR="000A7BBD" w:rsidRDefault="000A7BBD" w:rsidP="000A7BBD">
      <w:pPr>
        <w:pStyle w:val="2"/>
        <w:rPr>
          <w:sz w:val="40"/>
          <w:szCs w:val="40"/>
          <w:lang w:val="uk-UA"/>
        </w:rPr>
      </w:pPr>
      <w:r w:rsidRPr="000A7BBD">
        <w:rPr>
          <w:sz w:val="40"/>
          <w:szCs w:val="40"/>
          <w:lang w:val="uk-UA"/>
        </w:rPr>
        <w:lastRenderedPageBreak/>
        <w:t>com.github.sinapple.expenser.statistic</w:t>
      </w:r>
    </w:p>
    <w:p w:rsidR="00567AB6" w:rsidRPr="00567AB6" w:rsidRDefault="00567AB6" w:rsidP="00567AB6">
      <w:pPr>
        <w:rPr>
          <w:lang w:val="uk-UA"/>
        </w:rPr>
      </w:pPr>
      <w:r>
        <w:rPr>
          <w:lang w:val="uk-UA"/>
        </w:rPr>
        <w:t xml:space="preserve">У цьому пакеті знаходяться класи для </w:t>
      </w:r>
      <w:r w:rsidR="0074684C">
        <w:rPr>
          <w:lang w:val="uk-UA"/>
        </w:rPr>
        <w:t>маніпуляцій з статистикою та її відображення у вигляді діаграм.</w:t>
      </w:r>
    </w:p>
    <w:p w:rsidR="000A7BBD" w:rsidRPr="000A7BBD" w:rsidRDefault="000A7BBD" w:rsidP="00083A85">
      <w:pPr>
        <w:pStyle w:val="2"/>
        <w:rPr>
          <w:lang w:val="uk-UA"/>
        </w:rPr>
      </w:pPr>
      <w:r w:rsidRPr="000A7BBD">
        <w:rPr>
          <w:lang w:val="uk-UA"/>
        </w:rPr>
        <w:t>public class StatisticActivity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AppCompatActivity</w:t>
      </w:r>
    </w:p>
    <w:p w:rsidR="007A4093" w:rsidRDefault="007A4093" w:rsidP="000A7BBD">
      <w:pPr>
        <w:shd w:val="clear" w:color="auto" w:fill="FFFFFF" w:themeFill="background1"/>
        <w:spacing w:after="0"/>
        <w:rPr>
          <w:lang w:val="uk-UA"/>
        </w:rPr>
      </w:pPr>
    </w:p>
    <w:p w:rsidR="00DE479C" w:rsidRDefault="00DE479C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>Клас, що ініціалізує статистичну діаграму та необхідні для її роботи елементи та дані.</w:t>
      </w:r>
    </w:p>
    <w:p w:rsidR="0074684C" w:rsidRPr="0074684C" w:rsidRDefault="0074684C" w:rsidP="0074684C">
      <w:pPr>
        <w:pStyle w:val="2"/>
        <w:rPr>
          <w:lang w:val="uk-UA"/>
        </w:rPr>
      </w:pPr>
      <w:r w:rsidRPr="0074684C">
        <w:rPr>
          <w:lang w:val="uk-UA"/>
        </w:rPr>
        <w:t>public class StatisticAdapter</w:t>
      </w:r>
    </w:p>
    <w:p w:rsidR="0074684C" w:rsidRDefault="0074684C" w:rsidP="0074684C">
      <w:pPr>
        <w:rPr>
          <w:lang w:val="uk-UA"/>
        </w:rPr>
      </w:pPr>
      <w:r w:rsidRPr="0074684C">
        <w:rPr>
          <w:lang w:val="uk-UA"/>
        </w:rPr>
        <w:t>extends ArrayAdapter</w:t>
      </w:r>
    </w:p>
    <w:p w:rsidR="00DE479C" w:rsidRDefault="00DE479C" w:rsidP="0074684C">
      <w:pPr>
        <w:rPr>
          <w:lang w:val="uk-UA"/>
        </w:rPr>
      </w:pPr>
      <w:r>
        <w:rPr>
          <w:lang w:val="uk-UA"/>
        </w:rPr>
        <w:t>Клас-адаптер даних для списку з статистичними даними.</w:t>
      </w:r>
    </w:p>
    <w:p w:rsidR="0074684C" w:rsidRPr="0074684C" w:rsidRDefault="0074684C" w:rsidP="0074684C">
      <w:pPr>
        <w:pStyle w:val="2"/>
        <w:rPr>
          <w:lang w:val="uk-UA"/>
        </w:rPr>
      </w:pPr>
      <w:r w:rsidRPr="0074684C">
        <w:rPr>
          <w:lang w:val="uk-UA"/>
        </w:rPr>
        <w:t>public class StatisticItem</w:t>
      </w:r>
    </w:p>
    <w:p w:rsidR="0074684C" w:rsidRDefault="0074684C" w:rsidP="0074684C">
      <w:pPr>
        <w:rPr>
          <w:lang w:val="uk-UA"/>
        </w:rPr>
      </w:pPr>
      <w:r w:rsidRPr="0074684C">
        <w:rPr>
          <w:lang w:val="uk-UA"/>
        </w:rPr>
        <w:t>extends Object</w:t>
      </w:r>
    </w:p>
    <w:p w:rsidR="00A36005" w:rsidRDefault="00A36005" w:rsidP="0074684C">
      <w:pPr>
        <w:rPr>
          <w:lang w:val="uk-UA"/>
        </w:rPr>
      </w:pPr>
      <w:r>
        <w:rPr>
          <w:lang w:val="uk-UA"/>
        </w:rPr>
        <w:t>Клас-сутність елементу</w:t>
      </w:r>
      <w:r w:rsidR="00BC2089">
        <w:rPr>
          <w:lang w:val="uk-UA"/>
        </w:rPr>
        <w:t xml:space="preserve"> списку статистики.</w:t>
      </w:r>
      <w:r>
        <w:rPr>
          <w:lang w:val="uk-UA"/>
        </w:rPr>
        <w:t xml:space="preserve"> </w:t>
      </w:r>
    </w:p>
    <w:p w:rsidR="00EB0FF2" w:rsidRDefault="00EB0FF2" w:rsidP="00EB0FF2">
      <w:pPr>
        <w:pStyle w:val="2"/>
        <w:rPr>
          <w:lang w:val="uk-UA"/>
        </w:rPr>
      </w:pPr>
      <w:r w:rsidRPr="00EB0FF2">
        <w:rPr>
          <w:lang w:val="uk-UA"/>
        </w:rPr>
        <w:t>public class SDataCreator</w:t>
      </w:r>
    </w:p>
    <w:p w:rsidR="00EB0FF2" w:rsidRDefault="00EB0FF2" w:rsidP="00EB0FF2">
      <w:pPr>
        <w:rPr>
          <w:lang w:val="uk-UA"/>
        </w:rPr>
      </w:pPr>
      <w:r w:rsidRPr="00EB0FF2">
        <w:rPr>
          <w:lang w:val="uk-UA"/>
        </w:rPr>
        <w:t>extends Object</w:t>
      </w:r>
    </w:p>
    <w:p w:rsidR="00C314E7" w:rsidRPr="00EB0FF2" w:rsidRDefault="00C314E7" w:rsidP="00EB0FF2">
      <w:pPr>
        <w:rPr>
          <w:lang w:val="uk-UA"/>
        </w:rPr>
      </w:pPr>
      <w:r>
        <w:rPr>
          <w:lang w:val="uk-UA"/>
        </w:rPr>
        <w:t>Клас, що формує списки статистичних даних для побудови графіків.</w:t>
      </w:r>
    </w:p>
    <w:p w:rsidR="00EB0FF2" w:rsidRDefault="00EB0FF2" w:rsidP="00EB0FF2">
      <w:pPr>
        <w:pStyle w:val="2"/>
        <w:rPr>
          <w:rFonts w:eastAsia="Times New Roman"/>
          <w:shd w:val="clear" w:color="auto" w:fill="FFFFFF" w:themeFill="background1"/>
          <w:lang w:val="uk-UA" w:eastAsia="ru-RU" w:bidi="ar-SA"/>
        </w:rPr>
      </w:pPr>
      <w:r w:rsidRPr="00EB0FF2">
        <w:rPr>
          <w:rFonts w:eastAsia="Times New Roman"/>
          <w:lang w:eastAsia="ru-RU" w:bidi="ar-SA"/>
        </w:rPr>
        <w:t>public</w:t>
      </w:r>
      <w:r w:rsidRPr="003E4365">
        <w:rPr>
          <w:rFonts w:eastAsia="Times New Roman"/>
          <w:lang w:val="uk-UA" w:eastAsia="ru-RU" w:bidi="ar-SA"/>
        </w:rPr>
        <w:t xml:space="preserve"> </w:t>
      </w:r>
      <w:r w:rsidRPr="00EB0FF2">
        <w:rPr>
          <w:rFonts w:eastAsia="Times New Roman"/>
          <w:lang w:eastAsia="ru-RU" w:bidi="ar-SA"/>
        </w:rPr>
        <w:t>class</w:t>
      </w:r>
      <w:r w:rsidRPr="003E4365">
        <w:rPr>
          <w:rFonts w:eastAsia="Times New Roman"/>
          <w:color w:val="000080"/>
          <w:lang w:val="uk-UA" w:eastAsia="ru-RU" w:bidi="ar-SA"/>
        </w:rPr>
        <w:t xml:space="preserve"> </w:t>
      </w:r>
      <w:r w:rsidRPr="00EB0FF2">
        <w:rPr>
          <w:rFonts w:eastAsia="Times New Roman"/>
          <w:shd w:val="clear" w:color="auto" w:fill="FFFFFF" w:themeFill="background1"/>
          <w:lang w:eastAsia="ru-RU" w:bidi="ar-SA"/>
        </w:rPr>
        <w:t>PieChartManager</w:t>
      </w:r>
    </w:p>
    <w:p w:rsidR="00EB0FF2" w:rsidRDefault="00EB0FF2" w:rsidP="00EB0FF2">
      <w:pPr>
        <w:rPr>
          <w:lang w:val="uk-UA" w:eastAsia="ru-RU" w:bidi="ar-SA"/>
        </w:rPr>
      </w:pPr>
      <w:r w:rsidRPr="00EB0FF2">
        <w:rPr>
          <w:lang w:val="uk-UA" w:eastAsia="ru-RU" w:bidi="ar-SA"/>
        </w:rPr>
        <w:t>extends Object</w:t>
      </w:r>
    </w:p>
    <w:p w:rsidR="00FE3734" w:rsidRPr="00C060FD" w:rsidRDefault="00FE3734" w:rsidP="00EB0FF2">
      <w:pPr>
        <w:rPr>
          <w:lang w:val="uk-UA" w:eastAsia="ru-RU" w:bidi="ar-SA"/>
        </w:rPr>
      </w:pPr>
      <w:r>
        <w:rPr>
          <w:lang w:val="uk-UA" w:eastAsia="ru-RU" w:bidi="ar-SA"/>
        </w:rPr>
        <w:t>Клас-менеджер діаграм, побудованих на основі статистичних даних.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C060FD" w:rsidRPr="00C060FD" w:rsidTr="00F7165B">
        <w:tc>
          <w:tcPr>
            <w:tcW w:w="4785" w:type="dxa"/>
          </w:tcPr>
          <w:p w:rsidR="00C060FD" w:rsidRPr="007A4093" w:rsidRDefault="00C060FD" w:rsidP="00C060FD">
            <w:pPr>
              <w:spacing w:after="200" w:line="276" w:lineRule="auto"/>
              <w:rPr>
                <w:lang w:val="uk-UA" w:eastAsia="ru-RU" w:bidi="ar-SA"/>
              </w:rPr>
            </w:pPr>
            <w:r w:rsidRPr="007A4093">
              <w:rPr>
                <w:lang w:val="uk-UA" w:eastAsia="ru-RU" w:bidi="ar-SA"/>
              </w:rPr>
              <w:t>Метод</w:t>
            </w:r>
          </w:p>
        </w:tc>
        <w:tc>
          <w:tcPr>
            <w:tcW w:w="4786" w:type="dxa"/>
          </w:tcPr>
          <w:p w:rsidR="00C060FD" w:rsidRPr="007A4093" w:rsidRDefault="00C060FD" w:rsidP="00C060FD">
            <w:pPr>
              <w:spacing w:after="200" w:line="276" w:lineRule="auto"/>
              <w:rPr>
                <w:lang w:val="uk-UA" w:eastAsia="ru-RU" w:bidi="ar-SA"/>
              </w:rPr>
            </w:pPr>
            <w:r w:rsidRPr="007A4093">
              <w:rPr>
                <w:lang w:val="uk-UA" w:eastAsia="ru-RU" w:bidi="ar-SA"/>
              </w:rPr>
              <w:t>Опис методу</w:t>
            </w:r>
          </w:p>
        </w:tc>
      </w:tr>
      <w:tr w:rsidR="00C060FD" w:rsidRPr="0094499B" w:rsidTr="00F7165B">
        <w:tc>
          <w:tcPr>
            <w:tcW w:w="4785" w:type="dxa"/>
          </w:tcPr>
          <w:p w:rsidR="00C060FD" w:rsidRPr="007A4093" w:rsidRDefault="00C060FD" w:rsidP="00C060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7A4093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public void </w:t>
            </w:r>
            <w:r w:rsidRPr="007A4093">
              <w:rPr>
                <w:rFonts w:eastAsia="Times New Roman" w:cs="Courier New"/>
                <w:color w:val="000000"/>
                <w:lang w:val="ru-RU" w:eastAsia="ru-RU" w:bidi="ar-SA"/>
              </w:rPr>
              <w:t>initPieChart()</w:t>
            </w:r>
          </w:p>
          <w:p w:rsidR="00C060FD" w:rsidRPr="007A4093" w:rsidRDefault="00C060FD" w:rsidP="00C060FD">
            <w:pPr>
              <w:rPr>
                <w:lang w:val="uk-UA" w:eastAsia="ru-RU" w:bidi="ar-SA"/>
              </w:rPr>
            </w:pPr>
          </w:p>
        </w:tc>
        <w:tc>
          <w:tcPr>
            <w:tcW w:w="4786" w:type="dxa"/>
          </w:tcPr>
          <w:p w:rsidR="00C060FD" w:rsidRPr="007A4093" w:rsidRDefault="00C060FD" w:rsidP="00C060FD">
            <w:pPr>
              <w:spacing w:after="200" w:line="276" w:lineRule="auto"/>
              <w:rPr>
                <w:lang w:val="uk-UA" w:eastAsia="ru-RU" w:bidi="ar-SA"/>
              </w:rPr>
            </w:pPr>
            <w:r w:rsidRPr="007A4093">
              <w:rPr>
                <w:lang w:val="uk-UA" w:eastAsia="ru-RU" w:bidi="ar-SA"/>
              </w:rPr>
              <w:t>Метод, що ініціалізує кругову діаграму.</w:t>
            </w:r>
          </w:p>
        </w:tc>
      </w:tr>
      <w:tr w:rsidR="00C060FD" w:rsidRPr="0094499B" w:rsidTr="00F7165B">
        <w:tc>
          <w:tcPr>
            <w:tcW w:w="4785" w:type="dxa"/>
          </w:tcPr>
          <w:p w:rsidR="00C060FD" w:rsidRPr="007A4093" w:rsidRDefault="00C060FD" w:rsidP="00C060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7A4093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void </w:t>
            </w:r>
            <w:r w:rsidRPr="007A4093">
              <w:rPr>
                <w:rFonts w:eastAsia="Times New Roman" w:cs="Courier New"/>
                <w:color w:val="000000"/>
                <w:lang w:val="ru-RU" w:eastAsia="ru-RU" w:bidi="ar-SA"/>
              </w:rPr>
              <w:t>initXVals()</w:t>
            </w:r>
          </w:p>
        </w:tc>
        <w:tc>
          <w:tcPr>
            <w:tcW w:w="4786" w:type="dxa"/>
          </w:tcPr>
          <w:p w:rsidR="00C060FD" w:rsidRPr="007A4093" w:rsidRDefault="00C060FD" w:rsidP="00C060FD">
            <w:pPr>
              <w:rPr>
                <w:lang w:val="uk-UA" w:eastAsia="ru-RU" w:bidi="ar-SA"/>
              </w:rPr>
            </w:pPr>
            <w:r w:rsidRPr="007A4093">
              <w:rPr>
                <w:lang w:val="uk-UA" w:eastAsia="ru-RU" w:bidi="ar-SA"/>
              </w:rPr>
              <w:t xml:space="preserve">Ініціалізує значення осі </w:t>
            </w:r>
            <w:r w:rsidRPr="007A4093">
              <w:rPr>
                <w:lang w:eastAsia="ru-RU" w:bidi="ar-SA"/>
              </w:rPr>
              <w:t>X</w:t>
            </w:r>
            <w:r w:rsidRPr="007A4093">
              <w:rPr>
                <w:lang w:val="uk-UA" w:eastAsia="ru-RU" w:bidi="ar-SA"/>
              </w:rPr>
              <w:t xml:space="preserve"> в діаграмі, тобто назви категорій транзакцій.</w:t>
            </w:r>
          </w:p>
        </w:tc>
      </w:tr>
      <w:tr w:rsidR="00C060FD" w:rsidRPr="0094499B" w:rsidTr="00F7165B">
        <w:tc>
          <w:tcPr>
            <w:tcW w:w="4785" w:type="dxa"/>
          </w:tcPr>
          <w:p w:rsidR="00C060FD" w:rsidRPr="007A4093" w:rsidRDefault="00C060FD" w:rsidP="00C060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7A4093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private void </w:t>
            </w:r>
            <w:r w:rsidRPr="007A4093">
              <w:rPr>
                <w:rFonts w:eastAsia="Times New Roman" w:cs="Courier New"/>
                <w:color w:val="000000"/>
                <w:lang w:val="ru-RU" w:eastAsia="ru-RU" w:bidi="ar-SA"/>
              </w:rPr>
              <w:t>initYVals()</w:t>
            </w:r>
          </w:p>
        </w:tc>
        <w:tc>
          <w:tcPr>
            <w:tcW w:w="4786" w:type="dxa"/>
          </w:tcPr>
          <w:p w:rsidR="00C060FD" w:rsidRPr="007A4093" w:rsidRDefault="00C060FD" w:rsidP="00C060FD">
            <w:pPr>
              <w:rPr>
                <w:lang w:val="uk-UA" w:eastAsia="ru-RU" w:bidi="ar-SA"/>
              </w:rPr>
            </w:pPr>
            <w:r w:rsidRPr="007A4093">
              <w:rPr>
                <w:lang w:val="uk-UA" w:eastAsia="ru-RU" w:bidi="ar-SA"/>
              </w:rPr>
              <w:t xml:space="preserve">Ініціалізує значення осі </w:t>
            </w:r>
            <w:r w:rsidRPr="007A4093">
              <w:rPr>
                <w:lang w:eastAsia="ru-RU" w:bidi="ar-SA"/>
              </w:rPr>
              <w:t>Y</w:t>
            </w:r>
            <w:r w:rsidRPr="007A4093">
              <w:rPr>
                <w:lang w:val="uk-UA" w:eastAsia="ru-RU" w:bidi="ar-SA"/>
              </w:rPr>
              <w:t xml:space="preserve"> в діаграмі, тобто загальні суми категорій транзакцій.</w:t>
            </w:r>
          </w:p>
        </w:tc>
      </w:tr>
      <w:tr w:rsidR="00870D7C" w:rsidRPr="0094499B" w:rsidTr="00F7165B">
        <w:tc>
          <w:tcPr>
            <w:tcW w:w="4785" w:type="dxa"/>
          </w:tcPr>
          <w:p w:rsidR="00870D7C" w:rsidRPr="007A4093" w:rsidRDefault="00870D7C" w:rsidP="00C060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uk-UA" w:eastAsia="ru-RU" w:bidi="ar-SA"/>
              </w:rPr>
            </w:pPr>
            <w:r w:rsidRPr="007A4093">
              <w:rPr>
                <w:rFonts w:eastAsia="Times New Roman" w:cs="Courier New"/>
                <w:b/>
                <w:bCs/>
                <w:color w:val="000080"/>
                <w:lang w:eastAsia="ru-RU" w:bidi="ar-SA"/>
              </w:rPr>
              <w:t xml:space="preserve">private void </w:t>
            </w:r>
            <w:r w:rsidRPr="007A4093">
              <w:rPr>
                <w:rFonts w:eastAsia="Times New Roman" w:cs="Courier New"/>
                <w:color w:val="000000"/>
                <w:lang w:eastAsia="ru-RU" w:bidi="ar-SA"/>
              </w:rPr>
              <w:t>generateCenterSpannableText(String text)</w:t>
            </w:r>
          </w:p>
        </w:tc>
        <w:tc>
          <w:tcPr>
            <w:tcW w:w="4786" w:type="dxa"/>
          </w:tcPr>
          <w:p w:rsidR="00870D7C" w:rsidRPr="007A4093" w:rsidRDefault="00870D7C" w:rsidP="00DC553D">
            <w:pPr>
              <w:rPr>
                <w:lang w:val="uk-UA"/>
              </w:rPr>
            </w:pPr>
            <w:r w:rsidRPr="007A4093">
              <w:rPr>
                <w:lang w:val="uk-UA" w:eastAsia="ru-RU" w:bidi="ar-SA"/>
              </w:rPr>
              <w:t>Ініціалізує надпис в центрі діаграми, тобто "</w:t>
            </w:r>
            <w:r w:rsidRPr="007A4093">
              <w:rPr>
                <w:lang w:eastAsia="ru-RU" w:bidi="ar-SA"/>
              </w:rPr>
              <w:t>Expense</w:t>
            </w:r>
            <w:r w:rsidRPr="007A4093">
              <w:rPr>
                <w:lang w:val="uk-UA" w:eastAsia="ru-RU" w:bidi="ar-SA"/>
              </w:rPr>
              <w:t xml:space="preserve"> </w:t>
            </w:r>
            <w:r w:rsidRPr="007A4093">
              <w:rPr>
                <w:lang w:eastAsia="ru-RU" w:bidi="ar-SA"/>
              </w:rPr>
              <w:t>statistic</w:t>
            </w:r>
            <w:r w:rsidRPr="007A4093">
              <w:rPr>
                <w:lang w:val="uk-UA" w:eastAsia="ru-RU" w:bidi="ar-SA"/>
              </w:rPr>
              <w:t>"</w:t>
            </w:r>
            <w:r w:rsidR="00DC553D" w:rsidRPr="007A4093">
              <w:rPr>
                <w:lang w:val="uk-UA" w:eastAsia="ru-RU" w:bidi="ar-SA"/>
              </w:rPr>
              <w:t xml:space="preserve"> якщо відображаються витрати та "</w:t>
            </w:r>
            <w:r w:rsidR="00DC553D" w:rsidRPr="007A4093">
              <w:rPr>
                <w:lang w:eastAsia="ru-RU" w:bidi="ar-SA"/>
              </w:rPr>
              <w:t>Income</w:t>
            </w:r>
            <w:r w:rsidR="00DC553D" w:rsidRPr="007A4093">
              <w:rPr>
                <w:lang w:val="uk-UA" w:eastAsia="ru-RU" w:bidi="ar-SA"/>
              </w:rPr>
              <w:t xml:space="preserve"> </w:t>
            </w:r>
            <w:r w:rsidR="00DC553D" w:rsidRPr="007A4093">
              <w:rPr>
                <w:lang w:eastAsia="ru-RU" w:bidi="ar-SA"/>
              </w:rPr>
              <w:t>statistic</w:t>
            </w:r>
            <w:r w:rsidR="00DC553D" w:rsidRPr="007A4093">
              <w:rPr>
                <w:lang w:val="uk-UA" w:eastAsia="ru-RU" w:bidi="ar-SA"/>
              </w:rPr>
              <w:t>" якщо выдображаються прибутки.</w:t>
            </w:r>
          </w:p>
        </w:tc>
      </w:tr>
    </w:tbl>
    <w:p w:rsidR="00C060FD" w:rsidRPr="00C060FD" w:rsidRDefault="00C060FD" w:rsidP="00EB0FF2">
      <w:pPr>
        <w:rPr>
          <w:lang w:val="uk-UA" w:eastAsia="ru-RU" w:bidi="ar-SA"/>
        </w:rPr>
      </w:pPr>
    </w:p>
    <w:p w:rsidR="00EB0FF2" w:rsidRDefault="00EB0FF2" w:rsidP="00EB0FF2">
      <w:pPr>
        <w:pStyle w:val="2"/>
        <w:rPr>
          <w:rFonts w:eastAsia="Times New Roman"/>
          <w:shd w:val="clear" w:color="auto" w:fill="FFFFFF" w:themeFill="background1"/>
          <w:lang w:val="uk-UA" w:eastAsia="ru-RU" w:bidi="ar-SA"/>
        </w:rPr>
      </w:pPr>
      <w:r w:rsidRPr="00EB0FF2">
        <w:rPr>
          <w:rFonts w:eastAsia="Times New Roman"/>
          <w:lang w:eastAsia="ru-RU" w:bidi="ar-SA"/>
        </w:rPr>
        <w:t>public</w:t>
      </w:r>
      <w:r w:rsidRPr="003E4365">
        <w:rPr>
          <w:rFonts w:eastAsia="Times New Roman"/>
          <w:lang w:val="uk-UA" w:eastAsia="ru-RU" w:bidi="ar-SA"/>
        </w:rPr>
        <w:t xml:space="preserve"> </w:t>
      </w:r>
      <w:r w:rsidRPr="00EB0FF2">
        <w:rPr>
          <w:rFonts w:eastAsia="Times New Roman"/>
          <w:lang w:eastAsia="ru-RU" w:bidi="ar-SA"/>
        </w:rPr>
        <w:t>class</w:t>
      </w:r>
      <w:r w:rsidRPr="003E4365">
        <w:rPr>
          <w:rFonts w:eastAsia="Times New Roman"/>
          <w:color w:val="000080"/>
          <w:lang w:val="uk-UA" w:eastAsia="ru-RU" w:bidi="ar-SA"/>
        </w:rPr>
        <w:t xml:space="preserve"> </w:t>
      </w:r>
      <w:r w:rsidRPr="00EB0FF2">
        <w:rPr>
          <w:rFonts w:eastAsia="Times New Roman"/>
          <w:shd w:val="clear" w:color="auto" w:fill="FFFFFF" w:themeFill="background1"/>
          <w:lang w:eastAsia="ru-RU" w:bidi="ar-SA"/>
        </w:rPr>
        <w:t>ColorsListCreator</w:t>
      </w:r>
    </w:p>
    <w:p w:rsidR="00EB0FF2" w:rsidRDefault="00EB0FF2" w:rsidP="00EB0FF2">
      <w:pPr>
        <w:rPr>
          <w:lang w:val="uk-UA" w:eastAsia="ru-RU" w:bidi="ar-SA"/>
        </w:rPr>
      </w:pPr>
      <w:r w:rsidRPr="00EB0FF2">
        <w:rPr>
          <w:lang w:val="uk-UA" w:eastAsia="ru-RU" w:bidi="ar-SA"/>
        </w:rPr>
        <w:t>extends Object</w:t>
      </w:r>
    </w:p>
    <w:p w:rsidR="00FE3734" w:rsidRDefault="00FE3734" w:rsidP="00EB0FF2">
      <w:pPr>
        <w:rPr>
          <w:lang w:val="uk-UA" w:eastAsia="ru-RU" w:bidi="ar-SA"/>
        </w:rPr>
      </w:pPr>
      <w:r>
        <w:rPr>
          <w:lang w:val="uk-UA" w:eastAsia="ru-RU" w:bidi="ar-SA"/>
        </w:rPr>
        <w:t>Клас, що створює список кольорів для використання в діаграмі статистики.</w:t>
      </w:r>
    </w:p>
    <w:tbl>
      <w:tblPr>
        <w:tblStyle w:val="af5"/>
        <w:tblW w:w="0" w:type="auto"/>
        <w:tblLook w:val="04A0"/>
      </w:tblPr>
      <w:tblGrid>
        <w:gridCol w:w="4785"/>
        <w:gridCol w:w="4786"/>
      </w:tblGrid>
      <w:tr w:rsidR="002076D8" w:rsidRPr="002076D8" w:rsidTr="00053069">
        <w:tc>
          <w:tcPr>
            <w:tcW w:w="4785" w:type="dxa"/>
          </w:tcPr>
          <w:p w:rsidR="002076D8" w:rsidRPr="007A4093" w:rsidRDefault="002076D8" w:rsidP="002076D8">
            <w:pPr>
              <w:spacing w:after="200" w:line="276" w:lineRule="auto"/>
              <w:rPr>
                <w:lang w:val="uk-UA" w:eastAsia="ru-RU" w:bidi="ar-SA"/>
              </w:rPr>
            </w:pPr>
            <w:r w:rsidRPr="007A4093">
              <w:rPr>
                <w:lang w:val="uk-UA" w:eastAsia="ru-RU" w:bidi="ar-SA"/>
              </w:rPr>
              <w:t>Метод</w:t>
            </w:r>
          </w:p>
        </w:tc>
        <w:tc>
          <w:tcPr>
            <w:tcW w:w="4786" w:type="dxa"/>
          </w:tcPr>
          <w:p w:rsidR="002076D8" w:rsidRPr="007A4093" w:rsidRDefault="002076D8" w:rsidP="002076D8">
            <w:pPr>
              <w:spacing w:after="200" w:line="276" w:lineRule="auto"/>
              <w:rPr>
                <w:lang w:val="uk-UA" w:eastAsia="ru-RU" w:bidi="ar-SA"/>
              </w:rPr>
            </w:pPr>
            <w:r w:rsidRPr="007A4093">
              <w:rPr>
                <w:lang w:val="uk-UA" w:eastAsia="ru-RU" w:bidi="ar-SA"/>
              </w:rPr>
              <w:t>Опис методу</w:t>
            </w:r>
          </w:p>
        </w:tc>
      </w:tr>
      <w:tr w:rsidR="002076D8" w:rsidRPr="0094499B" w:rsidTr="00053069">
        <w:tc>
          <w:tcPr>
            <w:tcW w:w="4785" w:type="dxa"/>
          </w:tcPr>
          <w:p w:rsidR="006776A6" w:rsidRPr="007A4093" w:rsidRDefault="006776A6" w:rsidP="006776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ru-RU" w:eastAsia="ru-RU" w:bidi="ar-SA"/>
              </w:rPr>
            </w:pPr>
            <w:r w:rsidRPr="007A4093">
              <w:rPr>
                <w:rFonts w:eastAsia="Times New Roman" w:cs="Courier New"/>
                <w:b/>
                <w:bCs/>
                <w:color w:val="000080"/>
                <w:lang w:val="ru-RU" w:eastAsia="ru-RU" w:bidi="ar-SA"/>
              </w:rPr>
              <w:t xml:space="preserve">public </w:t>
            </w:r>
            <w:r w:rsidRPr="007A4093">
              <w:rPr>
                <w:rFonts w:eastAsia="Times New Roman" w:cs="Courier New"/>
                <w:color w:val="000000"/>
                <w:lang w:val="ru-RU" w:eastAsia="ru-RU" w:bidi="ar-SA"/>
              </w:rPr>
              <w:t>List&lt;Integer&gt; getColors()</w:t>
            </w:r>
          </w:p>
          <w:p w:rsidR="002076D8" w:rsidRPr="007A4093" w:rsidRDefault="002076D8" w:rsidP="002076D8">
            <w:pPr>
              <w:spacing w:after="200" w:line="276" w:lineRule="auto"/>
              <w:rPr>
                <w:lang w:val="uk-UA" w:eastAsia="ru-RU" w:bidi="ar-SA"/>
              </w:rPr>
            </w:pPr>
          </w:p>
        </w:tc>
        <w:tc>
          <w:tcPr>
            <w:tcW w:w="4786" w:type="dxa"/>
          </w:tcPr>
          <w:p w:rsidR="002076D8" w:rsidRPr="007A4093" w:rsidRDefault="002076D8" w:rsidP="006776A6">
            <w:pPr>
              <w:spacing w:after="200" w:line="276" w:lineRule="auto"/>
              <w:rPr>
                <w:lang w:val="ru-RU" w:eastAsia="ru-RU" w:bidi="ar-SA"/>
              </w:rPr>
            </w:pPr>
            <w:r w:rsidRPr="007A4093">
              <w:rPr>
                <w:lang w:val="uk-UA" w:eastAsia="ru-RU" w:bidi="ar-SA"/>
              </w:rPr>
              <w:t>Метод</w:t>
            </w:r>
            <w:r w:rsidR="006776A6" w:rsidRPr="007A4093">
              <w:rPr>
                <w:lang w:val="uk-UA" w:eastAsia="ru-RU" w:bidi="ar-SA"/>
              </w:rPr>
              <w:t>, що повертає палітру кольорів, створену в конструкторі класу.</w:t>
            </w:r>
          </w:p>
        </w:tc>
      </w:tr>
    </w:tbl>
    <w:p w:rsidR="002076D8" w:rsidRPr="002076D8" w:rsidRDefault="002076D8" w:rsidP="00EB0FF2">
      <w:pPr>
        <w:rPr>
          <w:lang w:val="ru-RU" w:eastAsia="ru-RU" w:bidi="ar-SA"/>
        </w:rPr>
      </w:pPr>
    </w:p>
    <w:p w:rsidR="00697461" w:rsidRPr="00377F20" w:rsidRDefault="00697461" w:rsidP="00697461">
      <w:pPr>
        <w:rPr>
          <w:sz w:val="24"/>
          <w:szCs w:val="24"/>
          <w:lang w:val="uk-UA"/>
        </w:rPr>
      </w:pPr>
    </w:p>
    <w:sectPr w:rsidR="00697461" w:rsidRPr="00377F20" w:rsidSect="00883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EE1C03"/>
    <w:rsid w:val="0000074B"/>
    <w:rsid w:val="000009E4"/>
    <w:rsid w:val="00001AA8"/>
    <w:rsid w:val="00001F37"/>
    <w:rsid w:val="000024BC"/>
    <w:rsid w:val="00003299"/>
    <w:rsid w:val="000033B6"/>
    <w:rsid w:val="00003668"/>
    <w:rsid w:val="000039D7"/>
    <w:rsid w:val="000040E6"/>
    <w:rsid w:val="00004F2A"/>
    <w:rsid w:val="00006BD0"/>
    <w:rsid w:val="00006D8F"/>
    <w:rsid w:val="00007803"/>
    <w:rsid w:val="00010107"/>
    <w:rsid w:val="0001041B"/>
    <w:rsid w:val="00011E11"/>
    <w:rsid w:val="0001237D"/>
    <w:rsid w:val="00012631"/>
    <w:rsid w:val="00013947"/>
    <w:rsid w:val="00014AB3"/>
    <w:rsid w:val="000157AE"/>
    <w:rsid w:val="00015D95"/>
    <w:rsid w:val="00016321"/>
    <w:rsid w:val="00020EB8"/>
    <w:rsid w:val="000214F1"/>
    <w:rsid w:val="00021FB4"/>
    <w:rsid w:val="0002216D"/>
    <w:rsid w:val="000224BD"/>
    <w:rsid w:val="00022BA6"/>
    <w:rsid w:val="000237F1"/>
    <w:rsid w:val="00023C07"/>
    <w:rsid w:val="00024210"/>
    <w:rsid w:val="000242C8"/>
    <w:rsid w:val="00024D50"/>
    <w:rsid w:val="000252A2"/>
    <w:rsid w:val="0002552C"/>
    <w:rsid w:val="000274EB"/>
    <w:rsid w:val="00027789"/>
    <w:rsid w:val="0003031E"/>
    <w:rsid w:val="00030718"/>
    <w:rsid w:val="000309A5"/>
    <w:rsid w:val="00030F1F"/>
    <w:rsid w:val="0003187C"/>
    <w:rsid w:val="00032CC4"/>
    <w:rsid w:val="00032FC4"/>
    <w:rsid w:val="00033D33"/>
    <w:rsid w:val="000352BE"/>
    <w:rsid w:val="00036328"/>
    <w:rsid w:val="00040A84"/>
    <w:rsid w:val="00041903"/>
    <w:rsid w:val="00041A6D"/>
    <w:rsid w:val="00041F13"/>
    <w:rsid w:val="000445B0"/>
    <w:rsid w:val="0004465D"/>
    <w:rsid w:val="000446C9"/>
    <w:rsid w:val="00044949"/>
    <w:rsid w:val="0004529C"/>
    <w:rsid w:val="000459FD"/>
    <w:rsid w:val="00046101"/>
    <w:rsid w:val="0004781E"/>
    <w:rsid w:val="000478D6"/>
    <w:rsid w:val="00047A39"/>
    <w:rsid w:val="00050376"/>
    <w:rsid w:val="00050573"/>
    <w:rsid w:val="00051466"/>
    <w:rsid w:val="00051678"/>
    <w:rsid w:val="00051F05"/>
    <w:rsid w:val="00052059"/>
    <w:rsid w:val="00052531"/>
    <w:rsid w:val="0005305F"/>
    <w:rsid w:val="0005398B"/>
    <w:rsid w:val="00053D3F"/>
    <w:rsid w:val="000546B8"/>
    <w:rsid w:val="000548AC"/>
    <w:rsid w:val="00054E36"/>
    <w:rsid w:val="000552D5"/>
    <w:rsid w:val="00055601"/>
    <w:rsid w:val="00055D3A"/>
    <w:rsid w:val="000563D3"/>
    <w:rsid w:val="000568B8"/>
    <w:rsid w:val="0005795E"/>
    <w:rsid w:val="000600A4"/>
    <w:rsid w:val="00060B8B"/>
    <w:rsid w:val="000614B4"/>
    <w:rsid w:val="000617D1"/>
    <w:rsid w:val="00061F16"/>
    <w:rsid w:val="000621AC"/>
    <w:rsid w:val="00062434"/>
    <w:rsid w:val="000625A2"/>
    <w:rsid w:val="0006369B"/>
    <w:rsid w:val="00063980"/>
    <w:rsid w:val="00064CD9"/>
    <w:rsid w:val="00064E56"/>
    <w:rsid w:val="000654D9"/>
    <w:rsid w:val="00065A43"/>
    <w:rsid w:val="00066232"/>
    <w:rsid w:val="00066AC1"/>
    <w:rsid w:val="0006726E"/>
    <w:rsid w:val="00067912"/>
    <w:rsid w:val="00067ACB"/>
    <w:rsid w:val="00067F7A"/>
    <w:rsid w:val="00070078"/>
    <w:rsid w:val="0007018E"/>
    <w:rsid w:val="00072790"/>
    <w:rsid w:val="00072813"/>
    <w:rsid w:val="00073083"/>
    <w:rsid w:val="000737F7"/>
    <w:rsid w:val="00074C67"/>
    <w:rsid w:val="00074D28"/>
    <w:rsid w:val="000757BB"/>
    <w:rsid w:val="000758D3"/>
    <w:rsid w:val="00075B53"/>
    <w:rsid w:val="00075DB5"/>
    <w:rsid w:val="00075EAB"/>
    <w:rsid w:val="0007610B"/>
    <w:rsid w:val="00076228"/>
    <w:rsid w:val="0007630D"/>
    <w:rsid w:val="00077590"/>
    <w:rsid w:val="00080764"/>
    <w:rsid w:val="00081124"/>
    <w:rsid w:val="0008377C"/>
    <w:rsid w:val="00083A85"/>
    <w:rsid w:val="00083ADD"/>
    <w:rsid w:val="000840EB"/>
    <w:rsid w:val="000841F5"/>
    <w:rsid w:val="00084BF2"/>
    <w:rsid w:val="00085A54"/>
    <w:rsid w:val="0008602E"/>
    <w:rsid w:val="00086DC0"/>
    <w:rsid w:val="000871E5"/>
    <w:rsid w:val="00087D56"/>
    <w:rsid w:val="00090079"/>
    <w:rsid w:val="000903FB"/>
    <w:rsid w:val="00090B67"/>
    <w:rsid w:val="0009106A"/>
    <w:rsid w:val="00092003"/>
    <w:rsid w:val="0009299E"/>
    <w:rsid w:val="00092BAD"/>
    <w:rsid w:val="0009339C"/>
    <w:rsid w:val="00093B57"/>
    <w:rsid w:val="00093DA4"/>
    <w:rsid w:val="00094780"/>
    <w:rsid w:val="0009501E"/>
    <w:rsid w:val="00095300"/>
    <w:rsid w:val="00095690"/>
    <w:rsid w:val="00095DE1"/>
    <w:rsid w:val="000963BA"/>
    <w:rsid w:val="0009692F"/>
    <w:rsid w:val="00097A3B"/>
    <w:rsid w:val="00097AB8"/>
    <w:rsid w:val="000A0512"/>
    <w:rsid w:val="000A0524"/>
    <w:rsid w:val="000A0D17"/>
    <w:rsid w:val="000A0DAD"/>
    <w:rsid w:val="000A0E0B"/>
    <w:rsid w:val="000A160E"/>
    <w:rsid w:val="000A2929"/>
    <w:rsid w:val="000A2C52"/>
    <w:rsid w:val="000A2E04"/>
    <w:rsid w:val="000A30A7"/>
    <w:rsid w:val="000A368E"/>
    <w:rsid w:val="000A37D8"/>
    <w:rsid w:val="000A3BF1"/>
    <w:rsid w:val="000A40D1"/>
    <w:rsid w:val="000A4649"/>
    <w:rsid w:val="000A4E3E"/>
    <w:rsid w:val="000A53E4"/>
    <w:rsid w:val="000A5A09"/>
    <w:rsid w:val="000A7287"/>
    <w:rsid w:val="000A7292"/>
    <w:rsid w:val="000A78DA"/>
    <w:rsid w:val="000A7BBD"/>
    <w:rsid w:val="000B0A45"/>
    <w:rsid w:val="000B0FD3"/>
    <w:rsid w:val="000B14DC"/>
    <w:rsid w:val="000B23B5"/>
    <w:rsid w:val="000B2963"/>
    <w:rsid w:val="000B339A"/>
    <w:rsid w:val="000B363F"/>
    <w:rsid w:val="000B37C6"/>
    <w:rsid w:val="000B3FE2"/>
    <w:rsid w:val="000B4FC0"/>
    <w:rsid w:val="000B6A74"/>
    <w:rsid w:val="000B6F57"/>
    <w:rsid w:val="000B7654"/>
    <w:rsid w:val="000B783F"/>
    <w:rsid w:val="000C0A4C"/>
    <w:rsid w:val="000C0D03"/>
    <w:rsid w:val="000C1391"/>
    <w:rsid w:val="000C165D"/>
    <w:rsid w:val="000C1E52"/>
    <w:rsid w:val="000C2882"/>
    <w:rsid w:val="000C3CAE"/>
    <w:rsid w:val="000C3E8D"/>
    <w:rsid w:val="000C47F5"/>
    <w:rsid w:val="000C4B8A"/>
    <w:rsid w:val="000C52E8"/>
    <w:rsid w:val="000C59E8"/>
    <w:rsid w:val="000C6A31"/>
    <w:rsid w:val="000C705B"/>
    <w:rsid w:val="000C7EAD"/>
    <w:rsid w:val="000D0662"/>
    <w:rsid w:val="000D0A49"/>
    <w:rsid w:val="000D0FFA"/>
    <w:rsid w:val="000D111F"/>
    <w:rsid w:val="000D1F36"/>
    <w:rsid w:val="000D1F3B"/>
    <w:rsid w:val="000D2A09"/>
    <w:rsid w:val="000D2D68"/>
    <w:rsid w:val="000D2D6E"/>
    <w:rsid w:val="000D328F"/>
    <w:rsid w:val="000D36E4"/>
    <w:rsid w:val="000D459C"/>
    <w:rsid w:val="000D4CCF"/>
    <w:rsid w:val="000D52DC"/>
    <w:rsid w:val="000D5AF3"/>
    <w:rsid w:val="000D6141"/>
    <w:rsid w:val="000D6365"/>
    <w:rsid w:val="000D6882"/>
    <w:rsid w:val="000D6B23"/>
    <w:rsid w:val="000D6C40"/>
    <w:rsid w:val="000D6D8C"/>
    <w:rsid w:val="000D7444"/>
    <w:rsid w:val="000D7A24"/>
    <w:rsid w:val="000E0748"/>
    <w:rsid w:val="000E39FC"/>
    <w:rsid w:val="000E3BA3"/>
    <w:rsid w:val="000E421A"/>
    <w:rsid w:val="000E4863"/>
    <w:rsid w:val="000E5398"/>
    <w:rsid w:val="000E5CD5"/>
    <w:rsid w:val="000E664C"/>
    <w:rsid w:val="000E6B31"/>
    <w:rsid w:val="000E7DFA"/>
    <w:rsid w:val="000E7DFE"/>
    <w:rsid w:val="000F009F"/>
    <w:rsid w:val="000F1062"/>
    <w:rsid w:val="000F12A0"/>
    <w:rsid w:val="000F12D0"/>
    <w:rsid w:val="000F160B"/>
    <w:rsid w:val="000F1D30"/>
    <w:rsid w:val="000F1D4C"/>
    <w:rsid w:val="000F29F3"/>
    <w:rsid w:val="000F2BE1"/>
    <w:rsid w:val="000F36F2"/>
    <w:rsid w:val="000F39FD"/>
    <w:rsid w:val="000F40C7"/>
    <w:rsid w:val="000F4DC3"/>
    <w:rsid w:val="000F4EF6"/>
    <w:rsid w:val="000F6480"/>
    <w:rsid w:val="000F6C9B"/>
    <w:rsid w:val="000F6FD7"/>
    <w:rsid w:val="000F7A76"/>
    <w:rsid w:val="000F7C32"/>
    <w:rsid w:val="0010080B"/>
    <w:rsid w:val="001012A4"/>
    <w:rsid w:val="0010185A"/>
    <w:rsid w:val="001028D9"/>
    <w:rsid w:val="00103157"/>
    <w:rsid w:val="00103210"/>
    <w:rsid w:val="00103233"/>
    <w:rsid w:val="00103764"/>
    <w:rsid w:val="00103D9B"/>
    <w:rsid w:val="00103DC2"/>
    <w:rsid w:val="00104174"/>
    <w:rsid w:val="0010440F"/>
    <w:rsid w:val="00104875"/>
    <w:rsid w:val="00106B94"/>
    <w:rsid w:val="00106EBF"/>
    <w:rsid w:val="0010726B"/>
    <w:rsid w:val="00110750"/>
    <w:rsid w:val="00110970"/>
    <w:rsid w:val="00110E23"/>
    <w:rsid w:val="00111678"/>
    <w:rsid w:val="00111836"/>
    <w:rsid w:val="001118BA"/>
    <w:rsid w:val="00111C79"/>
    <w:rsid w:val="00112FB2"/>
    <w:rsid w:val="0011363C"/>
    <w:rsid w:val="00114106"/>
    <w:rsid w:val="00114424"/>
    <w:rsid w:val="00115663"/>
    <w:rsid w:val="00115B0E"/>
    <w:rsid w:val="0011653C"/>
    <w:rsid w:val="00116568"/>
    <w:rsid w:val="00116E51"/>
    <w:rsid w:val="0011708A"/>
    <w:rsid w:val="00117207"/>
    <w:rsid w:val="00117B8B"/>
    <w:rsid w:val="0012022B"/>
    <w:rsid w:val="001203BA"/>
    <w:rsid w:val="0012133B"/>
    <w:rsid w:val="001218D0"/>
    <w:rsid w:val="0012240C"/>
    <w:rsid w:val="001232C5"/>
    <w:rsid w:val="00123410"/>
    <w:rsid w:val="00124022"/>
    <w:rsid w:val="00124909"/>
    <w:rsid w:val="00124AFF"/>
    <w:rsid w:val="00124CF8"/>
    <w:rsid w:val="00124FEC"/>
    <w:rsid w:val="00125557"/>
    <w:rsid w:val="00125CFB"/>
    <w:rsid w:val="001264D3"/>
    <w:rsid w:val="0012673B"/>
    <w:rsid w:val="001274E8"/>
    <w:rsid w:val="001277FA"/>
    <w:rsid w:val="00127E8B"/>
    <w:rsid w:val="00130667"/>
    <w:rsid w:val="00130BD0"/>
    <w:rsid w:val="00130DAD"/>
    <w:rsid w:val="0013176E"/>
    <w:rsid w:val="00131BE6"/>
    <w:rsid w:val="00132FCB"/>
    <w:rsid w:val="0013368B"/>
    <w:rsid w:val="00133693"/>
    <w:rsid w:val="00134A0E"/>
    <w:rsid w:val="00134EB3"/>
    <w:rsid w:val="00134FEC"/>
    <w:rsid w:val="001362B0"/>
    <w:rsid w:val="0013681E"/>
    <w:rsid w:val="00136844"/>
    <w:rsid w:val="001376DD"/>
    <w:rsid w:val="0013789D"/>
    <w:rsid w:val="001400FB"/>
    <w:rsid w:val="0014033A"/>
    <w:rsid w:val="0014051E"/>
    <w:rsid w:val="00140D75"/>
    <w:rsid w:val="00142A04"/>
    <w:rsid w:val="00142A7A"/>
    <w:rsid w:val="00142B0D"/>
    <w:rsid w:val="0014339B"/>
    <w:rsid w:val="00143421"/>
    <w:rsid w:val="001445FC"/>
    <w:rsid w:val="00144816"/>
    <w:rsid w:val="00144830"/>
    <w:rsid w:val="0014483B"/>
    <w:rsid w:val="001448E7"/>
    <w:rsid w:val="00145105"/>
    <w:rsid w:val="001453E3"/>
    <w:rsid w:val="0014559B"/>
    <w:rsid w:val="00146CE3"/>
    <w:rsid w:val="00147515"/>
    <w:rsid w:val="00147EB3"/>
    <w:rsid w:val="00147EEA"/>
    <w:rsid w:val="001511D9"/>
    <w:rsid w:val="0015369C"/>
    <w:rsid w:val="00153C06"/>
    <w:rsid w:val="00154408"/>
    <w:rsid w:val="00154561"/>
    <w:rsid w:val="0015511C"/>
    <w:rsid w:val="0015526D"/>
    <w:rsid w:val="00155318"/>
    <w:rsid w:val="001560DD"/>
    <w:rsid w:val="00156215"/>
    <w:rsid w:val="00156CC8"/>
    <w:rsid w:val="00156CCE"/>
    <w:rsid w:val="00156E53"/>
    <w:rsid w:val="00157191"/>
    <w:rsid w:val="001576CB"/>
    <w:rsid w:val="001615E4"/>
    <w:rsid w:val="001618D0"/>
    <w:rsid w:val="00161967"/>
    <w:rsid w:val="001619F4"/>
    <w:rsid w:val="00162246"/>
    <w:rsid w:val="00162EAB"/>
    <w:rsid w:val="00163371"/>
    <w:rsid w:val="00163520"/>
    <w:rsid w:val="00164F9D"/>
    <w:rsid w:val="001654C3"/>
    <w:rsid w:val="00165B0E"/>
    <w:rsid w:val="00165D4E"/>
    <w:rsid w:val="00165E30"/>
    <w:rsid w:val="00165EDC"/>
    <w:rsid w:val="001666A1"/>
    <w:rsid w:val="00166CCB"/>
    <w:rsid w:val="00167F81"/>
    <w:rsid w:val="00172240"/>
    <w:rsid w:val="00173F1D"/>
    <w:rsid w:val="001774C2"/>
    <w:rsid w:val="00177A7E"/>
    <w:rsid w:val="00177FAB"/>
    <w:rsid w:val="00180993"/>
    <w:rsid w:val="00180BAB"/>
    <w:rsid w:val="00180D12"/>
    <w:rsid w:val="00181B08"/>
    <w:rsid w:val="00181B3A"/>
    <w:rsid w:val="001823AF"/>
    <w:rsid w:val="00182BD2"/>
    <w:rsid w:val="0018315E"/>
    <w:rsid w:val="001837BC"/>
    <w:rsid w:val="00183CC8"/>
    <w:rsid w:val="0018427C"/>
    <w:rsid w:val="00184643"/>
    <w:rsid w:val="00184982"/>
    <w:rsid w:val="00184C52"/>
    <w:rsid w:val="00184E68"/>
    <w:rsid w:val="00184FFB"/>
    <w:rsid w:val="0018508C"/>
    <w:rsid w:val="0018563A"/>
    <w:rsid w:val="00185A4A"/>
    <w:rsid w:val="00185E74"/>
    <w:rsid w:val="0018617E"/>
    <w:rsid w:val="00186550"/>
    <w:rsid w:val="001871E5"/>
    <w:rsid w:val="001874A2"/>
    <w:rsid w:val="001903F4"/>
    <w:rsid w:val="0019147A"/>
    <w:rsid w:val="00191C23"/>
    <w:rsid w:val="00191CAA"/>
    <w:rsid w:val="00192155"/>
    <w:rsid w:val="001927DC"/>
    <w:rsid w:val="0019284B"/>
    <w:rsid w:val="00192A3E"/>
    <w:rsid w:val="0019341B"/>
    <w:rsid w:val="001939BE"/>
    <w:rsid w:val="001940E0"/>
    <w:rsid w:val="00194409"/>
    <w:rsid w:val="00194A6D"/>
    <w:rsid w:val="001953FD"/>
    <w:rsid w:val="0019548C"/>
    <w:rsid w:val="00195539"/>
    <w:rsid w:val="00195B7C"/>
    <w:rsid w:val="00196519"/>
    <w:rsid w:val="00196622"/>
    <w:rsid w:val="00196821"/>
    <w:rsid w:val="00197300"/>
    <w:rsid w:val="00197A3B"/>
    <w:rsid w:val="00197CD7"/>
    <w:rsid w:val="001A12BE"/>
    <w:rsid w:val="001A1983"/>
    <w:rsid w:val="001A1CB1"/>
    <w:rsid w:val="001A25D0"/>
    <w:rsid w:val="001A2B4F"/>
    <w:rsid w:val="001A357F"/>
    <w:rsid w:val="001A361C"/>
    <w:rsid w:val="001A3951"/>
    <w:rsid w:val="001A4088"/>
    <w:rsid w:val="001A4198"/>
    <w:rsid w:val="001A5E32"/>
    <w:rsid w:val="001A6D9D"/>
    <w:rsid w:val="001A7A09"/>
    <w:rsid w:val="001A7CD8"/>
    <w:rsid w:val="001B0EC1"/>
    <w:rsid w:val="001B1349"/>
    <w:rsid w:val="001B34ED"/>
    <w:rsid w:val="001B37D7"/>
    <w:rsid w:val="001B3805"/>
    <w:rsid w:val="001B53DE"/>
    <w:rsid w:val="001B5DB8"/>
    <w:rsid w:val="001B6089"/>
    <w:rsid w:val="001B6281"/>
    <w:rsid w:val="001B6295"/>
    <w:rsid w:val="001B6830"/>
    <w:rsid w:val="001B7477"/>
    <w:rsid w:val="001B7C70"/>
    <w:rsid w:val="001B7E6C"/>
    <w:rsid w:val="001C0052"/>
    <w:rsid w:val="001C005D"/>
    <w:rsid w:val="001C05AD"/>
    <w:rsid w:val="001C0E4F"/>
    <w:rsid w:val="001C17B0"/>
    <w:rsid w:val="001C2642"/>
    <w:rsid w:val="001C2989"/>
    <w:rsid w:val="001C2CF8"/>
    <w:rsid w:val="001C2F54"/>
    <w:rsid w:val="001C3758"/>
    <w:rsid w:val="001C3E2C"/>
    <w:rsid w:val="001C43FC"/>
    <w:rsid w:val="001C5480"/>
    <w:rsid w:val="001C576E"/>
    <w:rsid w:val="001C6140"/>
    <w:rsid w:val="001C6585"/>
    <w:rsid w:val="001C784C"/>
    <w:rsid w:val="001D002C"/>
    <w:rsid w:val="001D0A8D"/>
    <w:rsid w:val="001D0EC5"/>
    <w:rsid w:val="001D13F6"/>
    <w:rsid w:val="001D161C"/>
    <w:rsid w:val="001D270D"/>
    <w:rsid w:val="001D3068"/>
    <w:rsid w:val="001D3C11"/>
    <w:rsid w:val="001D4116"/>
    <w:rsid w:val="001D47CC"/>
    <w:rsid w:val="001D5313"/>
    <w:rsid w:val="001D6BAA"/>
    <w:rsid w:val="001E01E1"/>
    <w:rsid w:val="001E0619"/>
    <w:rsid w:val="001E17AA"/>
    <w:rsid w:val="001E1EE1"/>
    <w:rsid w:val="001E1EEE"/>
    <w:rsid w:val="001E1F9C"/>
    <w:rsid w:val="001E22F7"/>
    <w:rsid w:val="001E24BC"/>
    <w:rsid w:val="001E41B6"/>
    <w:rsid w:val="001E4740"/>
    <w:rsid w:val="001E4C60"/>
    <w:rsid w:val="001E4E9B"/>
    <w:rsid w:val="001E4EB2"/>
    <w:rsid w:val="001E505A"/>
    <w:rsid w:val="001E5613"/>
    <w:rsid w:val="001E5D1A"/>
    <w:rsid w:val="001E6402"/>
    <w:rsid w:val="001E71B2"/>
    <w:rsid w:val="001F03AA"/>
    <w:rsid w:val="001F048E"/>
    <w:rsid w:val="001F0625"/>
    <w:rsid w:val="001F0D80"/>
    <w:rsid w:val="001F1086"/>
    <w:rsid w:val="001F14D5"/>
    <w:rsid w:val="001F15DF"/>
    <w:rsid w:val="001F1783"/>
    <w:rsid w:val="001F1E29"/>
    <w:rsid w:val="001F2852"/>
    <w:rsid w:val="001F2AB0"/>
    <w:rsid w:val="001F379A"/>
    <w:rsid w:val="001F3C8D"/>
    <w:rsid w:val="001F43FE"/>
    <w:rsid w:val="001F4D89"/>
    <w:rsid w:val="001F6204"/>
    <w:rsid w:val="001F6613"/>
    <w:rsid w:val="001F66AF"/>
    <w:rsid w:val="001F739A"/>
    <w:rsid w:val="0020012E"/>
    <w:rsid w:val="00200397"/>
    <w:rsid w:val="00200540"/>
    <w:rsid w:val="0020077A"/>
    <w:rsid w:val="00200E27"/>
    <w:rsid w:val="002017B2"/>
    <w:rsid w:val="00201A33"/>
    <w:rsid w:val="00201A4D"/>
    <w:rsid w:val="00202546"/>
    <w:rsid w:val="002027D6"/>
    <w:rsid w:val="00202C59"/>
    <w:rsid w:val="00203BE8"/>
    <w:rsid w:val="00203C0B"/>
    <w:rsid w:val="00203C93"/>
    <w:rsid w:val="00203FFE"/>
    <w:rsid w:val="002043C1"/>
    <w:rsid w:val="0020450E"/>
    <w:rsid w:val="0020496B"/>
    <w:rsid w:val="00205439"/>
    <w:rsid w:val="00205480"/>
    <w:rsid w:val="0020561F"/>
    <w:rsid w:val="00206914"/>
    <w:rsid w:val="00206EA8"/>
    <w:rsid w:val="002076D8"/>
    <w:rsid w:val="00207C89"/>
    <w:rsid w:val="002105BE"/>
    <w:rsid w:val="00210B29"/>
    <w:rsid w:val="0021180D"/>
    <w:rsid w:val="00211D11"/>
    <w:rsid w:val="00212B12"/>
    <w:rsid w:val="00212DC2"/>
    <w:rsid w:val="0021350F"/>
    <w:rsid w:val="00213723"/>
    <w:rsid w:val="00213D76"/>
    <w:rsid w:val="0021448F"/>
    <w:rsid w:val="002146B5"/>
    <w:rsid w:val="002155E3"/>
    <w:rsid w:val="00216083"/>
    <w:rsid w:val="00216A0F"/>
    <w:rsid w:val="002174BC"/>
    <w:rsid w:val="002174E6"/>
    <w:rsid w:val="00217576"/>
    <w:rsid w:val="00217C7E"/>
    <w:rsid w:val="00221E63"/>
    <w:rsid w:val="00222361"/>
    <w:rsid w:val="002223B4"/>
    <w:rsid w:val="00222F30"/>
    <w:rsid w:val="00223152"/>
    <w:rsid w:val="00224277"/>
    <w:rsid w:val="002244BD"/>
    <w:rsid w:val="00224C74"/>
    <w:rsid w:val="0022607B"/>
    <w:rsid w:val="002268FE"/>
    <w:rsid w:val="002269EF"/>
    <w:rsid w:val="00226FAE"/>
    <w:rsid w:val="0022714A"/>
    <w:rsid w:val="00227AC4"/>
    <w:rsid w:val="00227CDD"/>
    <w:rsid w:val="00227E16"/>
    <w:rsid w:val="002301F1"/>
    <w:rsid w:val="00230976"/>
    <w:rsid w:val="00230C1C"/>
    <w:rsid w:val="00230C35"/>
    <w:rsid w:val="00230F7A"/>
    <w:rsid w:val="00231FAB"/>
    <w:rsid w:val="0023255E"/>
    <w:rsid w:val="00232811"/>
    <w:rsid w:val="00232C8D"/>
    <w:rsid w:val="00232E0E"/>
    <w:rsid w:val="00233D6E"/>
    <w:rsid w:val="0023478F"/>
    <w:rsid w:val="00234A90"/>
    <w:rsid w:val="002354CF"/>
    <w:rsid w:val="002357D3"/>
    <w:rsid w:val="00235A21"/>
    <w:rsid w:val="00235DFC"/>
    <w:rsid w:val="00236DE4"/>
    <w:rsid w:val="00237C35"/>
    <w:rsid w:val="002401ED"/>
    <w:rsid w:val="002407F4"/>
    <w:rsid w:val="00240A33"/>
    <w:rsid w:val="00240B51"/>
    <w:rsid w:val="002411F0"/>
    <w:rsid w:val="00241276"/>
    <w:rsid w:val="00241361"/>
    <w:rsid w:val="002424B0"/>
    <w:rsid w:val="00242C27"/>
    <w:rsid w:val="00244FBB"/>
    <w:rsid w:val="00246E33"/>
    <w:rsid w:val="00246F64"/>
    <w:rsid w:val="00247200"/>
    <w:rsid w:val="00247515"/>
    <w:rsid w:val="002478BA"/>
    <w:rsid w:val="00250322"/>
    <w:rsid w:val="002509B1"/>
    <w:rsid w:val="00250E06"/>
    <w:rsid w:val="00251BC8"/>
    <w:rsid w:val="002520B1"/>
    <w:rsid w:val="002522D0"/>
    <w:rsid w:val="002527B9"/>
    <w:rsid w:val="002527FD"/>
    <w:rsid w:val="00253024"/>
    <w:rsid w:val="002536A6"/>
    <w:rsid w:val="00253857"/>
    <w:rsid w:val="00253C16"/>
    <w:rsid w:val="00254A3B"/>
    <w:rsid w:val="00254C54"/>
    <w:rsid w:val="00255922"/>
    <w:rsid w:val="00255EA6"/>
    <w:rsid w:val="0025609F"/>
    <w:rsid w:val="00256FE8"/>
    <w:rsid w:val="002571D9"/>
    <w:rsid w:val="00257899"/>
    <w:rsid w:val="00257C00"/>
    <w:rsid w:val="0026134C"/>
    <w:rsid w:val="00261577"/>
    <w:rsid w:val="00262A26"/>
    <w:rsid w:val="00262F3B"/>
    <w:rsid w:val="00263B13"/>
    <w:rsid w:val="00263C0C"/>
    <w:rsid w:val="00264103"/>
    <w:rsid w:val="00264A24"/>
    <w:rsid w:val="00265071"/>
    <w:rsid w:val="00265E03"/>
    <w:rsid w:val="002665C8"/>
    <w:rsid w:val="0026696D"/>
    <w:rsid w:val="00267193"/>
    <w:rsid w:val="00267C10"/>
    <w:rsid w:val="00270668"/>
    <w:rsid w:val="0027081F"/>
    <w:rsid w:val="00270E5F"/>
    <w:rsid w:val="002716F5"/>
    <w:rsid w:val="00271866"/>
    <w:rsid w:val="00273BE8"/>
    <w:rsid w:val="00273CC4"/>
    <w:rsid w:val="00274047"/>
    <w:rsid w:val="002740FB"/>
    <w:rsid w:val="0027416F"/>
    <w:rsid w:val="00274519"/>
    <w:rsid w:val="00274885"/>
    <w:rsid w:val="00275322"/>
    <w:rsid w:val="0027567D"/>
    <w:rsid w:val="00275C82"/>
    <w:rsid w:val="002771F2"/>
    <w:rsid w:val="00277F4A"/>
    <w:rsid w:val="00280414"/>
    <w:rsid w:val="0028079E"/>
    <w:rsid w:val="0028092D"/>
    <w:rsid w:val="00281397"/>
    <w:rsid w:val="00281D50"/>
    <w:rsid w:val="00281E8D"/>
    <w:rsid w:val="00282614"/>
    <w:rsid w:val="00282879"/>
    <w:rsid w:val="0028299B"/>
    <w:rsid w:val="00283A70"/>
    <w:rsid w:val="00284150"/>
    <w:rsid w:val="002841A9"/>
    <w:rsid w:val="00284EA5"/>
    <w:rsid w:val="00284FA9"/>
    <w:rsid w:val="0028515F"/>
    <w:rsid w:val="00285D1E"/>
    <w:rsid w:val="00286E59"/>
    <w:rsid w:val="002876AD"/>
    <w:rsid w:val="00287749"/>
    <w:rsid w:val="00287DF8"/>
    <w:rsid w:val="002905F3"/>
    <w:rsid w:val="00290C4F"/>
    <w:rsid w:val="00291158"/>
    <w:rsid w:val="002912C9"/>
    <w:rsid w:val="00291551"/>
    <w:rsid w:val="00291BC0"/>
    <w:rsid w:val="00291DC0"/>
    <w:rsid w:val="00291EEB"/>
    <w:rsid w:val="00292F81"/>
    <w:rsid w:val="00293F73"/>
    <w:rsid w:val="002941C2"/>
    <w:rsid w:val="00294778"/>
    <w:rsid w:val="00294A5F"/>
    <w:rsid w:val="00294D66"/>
    <w:rsid w:val="00294F24"/>
    <w:rsid w:val="0029523B"/>
    <w:rsid w:val="00296622"/>
    <w:rsid w:val="0029663F"/>
    <w:rsid w:val="002A01BA"/>
    <w:rsid w:val="002A01DB"/>
    <w:rsid w:val="002A0AC3"/>
    <w:rsid w:val="002A11FC"/>
    <w:rsid w:val="002A2048"/>
    <w:rsid w:val="002A25C9"/>
    <w:rsid w:val="002A29C4"/>
    <w:rsid w:val="002A29D7"/>
    <w:rsid w:val="002A2AB9"/>
    <w:rsid w:val="002A4811"/>
    <w:rsid w:val="002A49A3"/>
    <w:rsid w:val="002A4C56"/>
    <w:rsid w:val="002A6210"/>
    <w:rsid w:val="002A62B8"/>
    <w:rsid w:val="002A6A3F"/>
    <w:rsid w:val="002A70C9"/>
    <w:rsid w:val="002A74A1"/>
    <w:rsid w:val="002A756A"/>
    <w:rsid w:val="002A76C7"/>
    <w:rsid w:val="002A7E26"/>
    <w:rsid w:val="002B105F"/>
    <w:rsid w:val="002B10C4"/>
    <w:rsid w:val="002B1DA6"/>
    <w:rsid w:val="002B2523"/>
    <w:rsid w:val="002B2D9B"/>
    <w:rsid w:val="002B2F19"/>
    <w:rsid w:val="002B3109"/>
    <w:rsid w:val="002B317F"/>
    <w:rsid w:val="002B445C"/>
    <w:rsid w:val="002B48DF"/>
    <w:rsid w:val="002B563D"/>
    <w:rsid w:val="002B60BF"/>
    <w:rsid w:val="002B66C7"/>
    <w:rsid w:val="002B66FF"/>
    <w:rsid w:val="002B71B6"/>
    <w:rsid w:val="002B7C63"/>
    <w:rsid w:val="002C08C0"/>
    <w:rsid w:val="002C0A32"/>
    <w:rsid w:val="002C1208"/>
    <w:rsid w:val="002C1F60"/>
    <w:rsid w:val="002C24F3"/>
    <w:rsid w:val="002C2D7B"/>
    <w:rsid w:val="002C320A"/>
    <w:rsid w:val="002C38BA"/>
    <w:rsid w:val="002C4611"/>
    <w:rsid w:val="002C4B64"/>
    <w:rsid w:val="002C5053"/>
    <w:rsid w:val="002C6566"/>
    <w:rsid w:val="002C6647"/>
    <w:rsid w:val="002C6AC2"/>
    <w:rsid w:val="002C7323"/>
    <w:rsid w:val="002D07C0"/>
    <w:rsid w:val="002D0EA2"/>
    <w:rsid w:val="002D12F8"/>
    <w:rsid w:val="002D368F"/>
    <w:rsid w:val="002D3BBC"/>
    <w:rsid w:val="002D45DC"/>
    <w:rsid w:val="002D4AF8"/>
    <w:rsid w:val="002D5B62"/>
    <w:rsid w:val="002D5F74"/>
    <w:rsid w:val="002D6449"/>
    <w:rsid w:val="002D64DB"/>
    <w:rsid w:val="002D654A"/>
    <w:rsid w:val="002D6620"/>
    <w:rsid w:val="002D73F1"/>
    <w:rsid w:val="002D76F0"/>
    <w:rsid w:val="002E0363"/>
    <w:rsid w:val="002E0A73"/>
    <w:rsid w:val="002E0EC4"/>
    <w:rsid w:val="002E2BB0"/>
    <w:rsid w:val="002E31F6"/>
    <w:rsid w:val="002E35CE"/>
    <w:rsid w:val="002E370B"/>
    <w:rsid w:val="002E3D6B"/>
    <w:rsid w:val="002E3E49"/>
    <w:rsid w:val="002E4091"/>
    <w:rsid w:val="002E5147"/>
    <w:rsid w:val="002E53CC"/>
    <w:rsid w:val="002E61BB"/>
    <w:rsid w:val="002E66AF"/>
    <w:rsid w:val="002E7323"/>
    <w:rsid w:val="002E74A3"/>
    <w:rsid w:val="002E7B32"/>
    <w:rsid w:val="002E7E30"/>
    <w:rsid w:val="002F00D2"/>
    <w:rsid w:val="002F0CFD"/>
    <w:rsid w:val="002F143A"/>
    <w:rsid w:val="002F1F0B"/>
    <w:rsid w:val="002F25F2"/>
    <w:rsid w:val="002F296F"/>
    <w:rsid w:val="002F3643"/>
    <w:rsid w:val="002F4339"/>
    <w:rsid w:val="002F46DC"/>
    <w:rsid w:val="002F50AC"/>
    <w:rsid w:val="002F5F03"/>
    <w:rsid w:val="002F5FFD"/>
    <w:rsid w:val="002F76E9"/>
    <w:rsid w:val="002F79B5"/>
    <w:rsid w:val="002F7E22"/>
    <w:rsid w:val="0030096A"/>
    <w:rsid w:val="0030156C"/>
    <w:rsid w:val="0030244F"/>
    <w:rsid w:val="00302500"/>
    <w:rsid w:val="00302B60"/>
    <w:rsid w:val="003035EE"/>
    <w:rsid w:val="00303911"/>
    <w:rsid w:val="00303B9C"/>
    <w:rsid w:val="00304061"/>
    <w:rsid w:val="00304109"/>
    <w:rsid w:val="00304994"/>
    <w:rsid w:val="00305091"/>
    <w:rsid w:val="003059B7"/>
    <w:rsid w:val="00305C63"/>
    <w:rsid w:val="00306016"/>
    <w:rsid w:val="00306A09"/>
    <w:rsid w:val="0030798A"/>
    <w:rsid w:val="00307A5C"/>
    <w:rsid w:val="00310055"/>
    <w:rsid w:val="003105D5"/>
    <w:rsid w:val="00310D98"/>
    <w:rsid w:val="00311347"/>
    <w:rsid w:val="00311726"/>
    <w:rsid w:val="00311A27"/>
    <w:rsid w:val="003123F9"/>
    <w:rsid w:val="00312A94"/>
    <w:rsid w:val="00313118"/>
    <w:rsid w:val="00313C61"/>
    <w:rsid w:val="0031493B"/>
    <w:rsid w:val="0031507D"/>
    <w:rsid w:val="0031569B"/>
    <w:rsid w:val="00315CFC"/>
    <w:rsid w:val="00316163"/>
    <w:rsid w:val="0031687F"/>
    <w:rsid w:val="00320885"/>
    <w:rsid w:val="00322061"/>
    <w:rsid w:val="0032230F"/>
    <w:rsid w:val="00322809"/>
    <w:rsid w:val="00322A4C"/>
    <w:rsid w:val="00322A89"/>
    <w:rsid w:val="00322DCE"/>
    <w:rsid w:val="003235EA"/>
    <w:rsid w:val="0032360A"/>
    <w:rsid w:val="00323A16"/>
    <w:rsid w:val="00323CA9"/>
    <w:rsid w:val="00323D77"/>
    <w:rsid w:val="003244EA"/>
    <w:rsid w:val="0032452A"/>
    <w:rsid w:val="003262FB"/>
    <w:rsid w:val="003263CD"/>
    <w:rsid w:val="003269D3"/>
    <w:rsid w:val="00327D6A"/>
    <w:rsid w:val="00327FB9"/>
    <w:rsid w:val="00330244"/>
    <w:rsid w:val="003306A8"/>
    <w:rsid w:val="00330723"/>
    <w:rsid w:val="00330EDD"/>
    <w:rsid w:val="00331546"/>
    <w:rsid w:val="00331A1B"/>
    <w:rsid w:val="00331C3D"/>
    <w:rsid w:val="00332047"/>
    <w:rsid w:val="00332724"/>
    <w:rsid w:val="0033291F"/>
    <w:rsid w:val="00333ED9"/>
    <w:rsid w:val="003343E1"/>
    <w:rsid w:val="0033443A"/>
    <w:rsid w:val="003349DC"/>
    <w:rsid w:val="0033514C"/>
    <w:rsid w:val="003351F5"/>
    <w:rsid w:val="0033657D"/>
    <w:rsid w:val="003376E7"/>
    <w:rsid w:val="00337914"/>
    <w:rsid w:val="00337BBC"/>
    <w:rsid w:val="0034041F"/>
    <w:rsid w:val="00340A2C"/>
    <w:rsid w:val="0034307C"/>
    <w:rsid w:val="003430F9"/>
    <w:rsid w:val="003433FB"/>
    <w:rsid w:val="003435CD"/>
    <w:rsid w:val="00343BD3"/>
    <w:rsid w:val="003448B5"/>
    <w:rsid w:val="003448FD"/>
    <w:rsid w:val="00344B26"/>
    <w:rsid w:val="00345870"/>
    <w:rsid w:val="00345B3C"/>
    <w:rsid w:val="00345D57"/>
    <w:rsid w:val="0034672B"/>
    <w:rsid w:val="00346A3E"/>
    <w:rsid w:val="003472B3"/>
    <w:rsid w:val="00347466"/>
    <w:rsid w:val="003478D3"/>
    <w:rsid w:val="003505DB"/>
    <w:rsid w:val="003511A5"/>
    <w:rsid w:val="0035142D"/>
    <w:rsid w:val="00351781"/>
    <w:rsid w:val="00351C07"/>
    <w:rsid w:val="00352E83"/>
    <w:rsid w:val="00352FA1"/>
    <w:rsid w:val="00353BD6"/>
    <w:rsid w:val="00354A39"/>
    <w:rsid w:val="003550AE"/>
    <w:rsid w:val="0035668C"/>
    <w:rsid w:val="00356AF7"/>
    <w:rsid w:val="00356B80"/>
    <w:rsid w:val="003571B4"/>
    <w:rsid w:val="003574E2"/>
    <w:rsid w:val="003576C3"/>
    <w:rsid w:val="0036001D"/>
    <w:rsid w:val="0036031A"/>
    <w:rsid w:val="003606F1"/>
    <w:rsid w:val="00361B9B"/>
    <w:rsid w:val="00361F83"/>
    <w:rsid w:val="00363303"/>
    <w:rsid w:val="00363862"/>
    <w:rsid w:val="00363950"/>
    <w:rsid w:val="003642F3"/>
    <w:rsid w:val="003648AD"/>
    <w:rsid w:val="0036616A"/>
    <w:rsid w:val="0036656A"/>
    <w:rsid w:val="00366861"/>
    <w:rsid w:val="00366CA5"/>
    <w:rsid w:val="00370340"/>
    <w:rsid w:val="00370613"/>
    <w:rsid w:val="003706E6"/>
    <w:rsid w:val="003714F7"/>
    <w:rsid w:val="00371A90"/>
    <w:rsid w:val="00372128"/>
    <w:rsid w:val="00372360"/>
    <w:rsid w:val="003729B5"/>
    <w:rsid w:val="00374262"/>
    <w:rsid w:val="00375065"/>
    <w:rsid w:val="0037644A"/>
    <w:rsid w:val="0037671B"/>
    <w:rsid w:val="00377771"/>
    <w:rsid w:val="00377EAD"/>
    <w:rsid w:val="00377F02"/>
    <w:rsid w:val="00377F20"/>
    <w:rsid w:val="00380AE3"/>
    <w:rsid w:val="00380E4F"/>
    <w:rsid w:val="0038145B"/>
    <w:rsid w:val="00381A1C"/>
    <w:rsid w:val="003823C9"/>
    <w:rsid w:val="00382B4A"/>
    <w:rsid w:val="00382F72"/>
    <w:rsid w:val="00382F78"/>
    <w:rsid w:val="003836A2"/>
    <w:rsid w:val="003853B0"/>
    <w:rsid w:val="0038553B"/>
    <w:rsid w:val="00386238"/>
    <w:rsid w:val="00386DAC"/>
    <w:rsid w:val="00386E3C"/>
    <w:rsid w:val="00387353"/>
    <w:rsid w:val="003874B7"/>
    <w:rsid w:val="00387980"/>
    <w:rsid w:val="00387D65"/>
    <w:rsid w:val="00390599"/>
    <w:rsid w:val="003911EC"/>
    <w:rsid w:val="00391D7A"/>
    <w:rsid w:val="003930D2"/>
    <w:rsid w:val="003937C0"/>
    <w:rsid w:val="003937E7"/>
    <w:rsid w:val="00393959"/>
    <w:rsid w:val="0039399B"/>
    <w:rsid w:val="00394699"/>
    <w:rsid w:val="003955CA"/>
    <w:rsid w:val="0039645F"/>
    <w:rsid w:val="00396496"/>
    <w:rsid w:val="00397224"/>
    <w:rsid w:val="003973E0"/>
    <w:rsid w:val="003975C0"/>
    <w:rsid w:val="003A0688"/>
    <w:rsid w:val="003A0D03"/>
    <w:rsid w:val="003A132B"/>
    <w:rsid w:val="003A195D"/>
    <w:rsid w:val="003A1D20"/>
    <w:rsid w:val="003A1D8D"/>
    <w:rsid w:val="003A1FD0"/>
    <w:rsid w:val="003A29CA"/>
    <w:rsid w:val="003A2A8F"/>
    <w:rsid w:val="003A2E67"/>
    <w:rsid w:val="003A3DD9"/>
    <w:rsid w:val="003A4208"/>
    <w:rsid w:val="003A435E"/>
    <w:rsid w:val="003A4DB4"/>
    <w:rsid w:val="003A5422"/>
    <w:rsid w:val="003A5C9A"/>
    <w:rsid w:val="003A61D7"/>
    <w:rsid w:val="003A6587"/>
    <w:rsid w:val="003A6668"/>
    <w:rsid w:val="003A6748"/>
    <w:rsid w:val="003A6B91"/>
    <w:rsid w:val="003A6DA0"/>
    <w:rsid w:val="003A7168"/>
    <w:rsid w:val="003A7875"/>
    <w:rsid w:val="003A79AD"/>
    <w:rsid w:val="003A7D81"/>
    <w:rsid w:val="003A7E8E"/>
    <w:rsid w:val="003B12BF"/>
    <w:rsid w:val="003B19D5"/>
    <w:rsid w:val="003B1AD0"/>
    <w:rsid w:val="003B1FB5"/>
    <w:rsid w:val="003B298F"/>
    <w:rsid w:val="003B2C63"/>
    <w:rsid w:val="003B338F"/>
    <w:rsid w:val="003B4190"/>
    <w:rsid w:val="003B41CA"/>
    <w:rsid w:val="003B4465"/>
    <w:rsid w:val="003B5412"/>
    <w:rsid w:val="003B5AF1"/>
    <w:rsid w:val="003B6C74"/>
    <w:rsid w:val="003B6C9D"/>
    <w:rsid w:val="003B6DAA"/>
    <w:rsid w:val="003B7034"/>
    <w:rsid w:val="003B7262"/>
    <w:rsid w:val="003B7271"/>
    <w:rsid w:val="003B78DC"/>
    <w:rsid w:val="003C01B3"/>
    <w:rsid w:val="003C1045"/>
    <w:rsid w:val="003C12D4"/>
    <w:rsid w:val="003C3485"/>
    <w:rsid w:val="003C39F5"/>
    <w:rsid w:val="003C3B4C"/>
    <w:rsid w:val="003C3F01"/>
    <w:rsid w:val="003C55BC"/>
    <w:rsid w:val="003C56E7"/>
    <w:rsid w:val="003C5964"/>
    <w:rsid w:val="003C5D25"/>
    <w:rsid w:val="003C5D33"/>
    <w:rsid w:val="003C6B57"/>
    <w:rsid w:val="003C7C9D"/>
    <w:rsid w:val="003C7E13"/>
    <w:rsid w:val="003D080E"/>
    <w:rsid w:val="003D088A"/>
    <w:rsid w:val="003D0A84"/>
    <w:rsid w:val="003D16C4"/>
    <w:rsid w:val="003D1914"/>
    <w:rsid w:val="003D1F0E"/>
    <w:rsid w:val="003D483E"/>
    <w:rsid w:val="003D4AC5"/>
    <w:rsid w:val="003D5016"/>
    <w:rsid w:val="003D5D27"/>
    <w:rsid w:val="003D606D"/>
    <w:rsid w:val="003D68FB"/>
    <w:rsid w:val="003D767B"/>
    <w:rsid w:val="003E014D"/>
    <w:rsid w:val="003E02A5"/>
    <w:rsid w:val="003E04D2"/>
    <w:rsid w:val="003E0B8B"/>
    <w:rsid w:val="003E0C35"/>
    <w:rsid w:val="003E16ED"/>
    <w:rsid w:val="003E2040"/>
    <w:rsid w:val="003E3917"/>
    <w:rsid w:val="003E4365"/>
    <w:rsid w:val="003E4BD8"/>
    <w:rsid w:val="003E521D"/>
    <w:rsid w:val="003E55B9"/>
    <w:rsid w:val="003E6EC4"/>
    <w:rsid w:val="003E7071"/>
    <w:rsid w:val="003E736A"/>
    <w:rsid w:val="003F0020"/>
    <w:rsid w:val="003F1A7F"/>
    <w:rsid w:val="003F21A0"/>
    <w:rsid w:val="003F2B97"/>
    <w:rsid w:val="003F31FE"/>
    <w:rsid w:val="003F340D"/>
    <w:rsid w:val="003F3420"/>
    <w:rsid w:val="003F36EF"/>
    <w:rsid w:val="003F43D2"/>
    <w:rsid w:val="003F489E"/>
    <w:rsid w:val="003F5520"/>
    <w:rsid w:val="003F609C"/>
    <w:rsid w:val="003F74BC"/>
    <w:rsid w:val="00400467"/>
    <w:rsid w:val="00400938"/>
    <w:rsid w:val="004017B1"/>
    <w:rsid w:val="00401EB3"/>
    <w:rsid w:val="004022E4"/>
    <w:rsid w:val="00404228"/>
    <w:rsid w:val="00404BAD"/>
    <w:rsid w:val="00405307"/>
    <w:rsid w:val="00405C10"/>
    <w:rsid w:val="00406074"/>
    <w:rsid w:val="004068EF"/>
    <w:rsid w:val="00407C2F"/>
    <w:rsid w:val="00407CA8"/>
    <w:rsid w:val="00407E68"/>
    <w:rsid w:val="004106AD"/>
    <w:rsid w:val="00413683"/>
    <w:rsid w:val="004136B8"/>
    <w:rsid w:val="00413B0A"/>
    <w:rsid w:val="00413E93"/>
    <w:rsid w:val="004147F0"/>
    <w:rsid w:val="00414BF7"/>
    <w:rsid w:val="0041515A"/>
    <w:rsid w:val="0041593C"/>
    <w:rsid w:val="0041614C"/>
    <w:rsid w:val="0041631A"/>
    <w:rsid w:val="004164DF"/>
    <w:rsid w:val="00416641"/>
    <w:rsid w:val="00416F43"/>
    <w:rsid w:val="004175A3"/>
    <w:rsid w:val="004178A6"/>
    <w:rsid w:val="00417C60"/>
    <w:rsid w:val="00417F46"/>
    <w:rsid w:val="0042065D"/>
    <w:rsid w:val="00421CAB"/>
    <w:rsid w:val="00422240"/>
    <w:rsid w:val="00422256"/>
    <w:rsid w:val="004226FB"/>
    <w:rsid w:val="0042278A"/>
    <w:rsid w:val="00422999"/>
    <w:rsid w:val="00422DBB"/>
    <w:rsid w:val="00424294"/>
    <w:rsid w:val="00424B22"/>
    <w:rsid w:val="00424CBF"/>
    <w:rsid w:val="00425260"/>
    <w:rsid w:val="004257ED"/>
    <w:rsid w:val="00426A37"/>
    <w:rsid w:val="00426ADC"/>
    <w:rsid w:val="00426F51"/>
    <w:rsid w:val="004273FD"/>
    <w:rsid w:val="00427718"/>
    <w:rsid w:val="00427EAA"/>
    <w:rsid w:val="004308BF"/>
    <w:rsid w:val="00430B3F"/>
    <w:rsid w:val="0043221B"/>
    <w:rsid w:val="004332E0"/>
    <w:rsid w:val="00433CC3"/>
    <w:rsid w:val="00433F6E"/>
    <w:rsid w:val="00434A2D"/>
    <w:rsid w:val="0043560C"/>
    <w:rsid w:val="00435693"/>
    <w:rsid w:val="00436410"/>
    <w:rsid w:val="0043655F"/>
    <w:rsid w:val="00436A10"/>
    <w:rsid w:val="00436B9F"/>
    <w:rsid w:val="00436DEE"/>
    <w:rsid w:val="00437255"/>
    <w:rsid w:val="004402FF"/>
    <w:rsid w:val="004405C2"/>
    <w:rsid w:val="004405E7"/>
    <w:rsid w:val="00440984"/>
    <w:rsid w:val="00440A6A"/>
    <w:rsid w:val="00440CFC"/>
    <w:rsid w:val="0044160A"/>
    <w:rsid w:val="00442062"/>
    <w:rsid w:val="004422EC"/>
    <w:rsid w:val="004425F0"/>
    <w:rsid w:val="004428CA"/>
    <w:rsid w:val="004429E8"/>
    <w:rsid w:val="004431AA"/>
    <w:rsid w:val="00444D92"/>
    <w:rsid w:val="004457CC"/>
    <w:rsid w:val="0044591F"/>
    <w:rsid w:val="00445C69"/>
    <w:rsid w:val="00446CE2"/>
    <w:rsid w:val="00450496"/>
    <w:rsid w:val="004505DF"/>
    <w:rsid w:val="004510C8"/>
    <w:rsid w:val="00451988"/>
    <w:rsid w:val="00451CD2"/>
    <w:rsid w:val="00451D7B"/>
    <w:rsid w:val="0045303E"/>
    <w:rsid w:val="00453EA7"/>
    <w:rsid w:val="004541CF"/>
    <w:rsid w:val="00454CFF"/>
    <w:rsid w:val="00454F96"/>
    <w:rsid w:val="004555B4"/>
    <w:rsid w:val="004559FC"/>
    <w:rsid w:val="00455F5B"/>
    <w:rsid w:val="004576F2"/>
    <w:rsid w:val="004579F2"/>
    <w:rsid w:val="00457D5C"/>
    <w:rsid w:val="00457DAD"/>
    <w:rsid w:val="00457EA0"/>
    <w:rsid w:val="00460082"/>
    <w:rsid w:val="004613FA"/>
    <w:rsid w:val="004617CF"/>
    <w:rsid w:val="00461880"/>
    <w:rsid w:val="00461C26"/>
    <w:rsid w:val="00462039"/>
    <w:rsid w:val="004627DB"/>
    <w:rsid w:val="004629E5"/>
    <w:rsid w:val="00462C25"/>
    <w:rsid w:val="00462E4A"/>
    <w:rsid w:val="00464B71"/>
    <w:rsid w:val="00464C0D"/>
    <w:rsid w:val="00464C6E"/>
    <w:rsid w:val="00465156"/>
    <w:rsid w:val="004653E6"/>
    <w:rsid w:val="004655CE"/>
    <w:rsid w:val="00465821"/>
    <w:rsid w:val="004658CB"/>
    <w:rsid w:val="0046646F"/>
    <w:rsid w:val="004709CB"/>
    <w:rsid w:val="0047105A"/>
    <w:rsid w:val="00471469"/>
    <w:rsid w:val="00471494"/>
    <w:rsid w:val="004723F9"/>
    <w:rsid w:val="00472767"/>
    <w:rsid w:val="0047280A"/>
    <w:rsid w:val="00472E53"/>
    <w:rsid w:val="004734F9"/>
    <w:rsid w:val="00473974"/>
    <w:rsid w:val="00473E75"/>
    <w:rsid w:val="00473F7B"/>
    <w:rsid w:val="0047434A"/>
    <w:rsid w:val="004746AF"/>
    <w:rsid w:val="00475B26"/>
    <w:rsid w:val="004773C9"/>
    <w:rsid w:val="00477C02"/>
    <w:rsid w:val="00477FE5"/>
    <w:rsid w:val="00480B13"/>
    <w:rsid w:val="0048156B"/>
    <w:rsid w:val="00481B60"/>
    <w:rsid w:val="00481B96"/>
    <w:rsid w:val="00481E61"/>
    <w:rsid w:val="004825D7"/>
    <w:rsid w:val="00482CA6"/>
    <w:rsid w:val="00483A37"/>
    <w:rsid w:val="00484B44"/>
    <w:rsid w:val="00485A8E"/>
    <w:rsid w:val="00486388"/>
    <w:rsid w:val="00486542"/>
    <w:rsid w:val="00486672"/>
    <w:rsid w:val="00487FFB"/>
    <w:rsid w:val="00490192"/>
    <w:rsid w:val="004902F9"/>
    <w:rsid w:val="0049045A"/>
    <w:rsid w:val="00490623"/>
    <w:rsid w:val="0049064D"/>
    <w:rsid w:val="0049140B"/>
    <w:rsid w:val="00491B94"/>
    <w:rsid w:val="00491DEA"/>
    <w:rsid w:val="004920EE"/>
    <w:rsid w:val="0049383F"/>
    <w:rsid w:val="00493990"/>
    <w:rsid w:val="00493D66"/>
    <w:rsid w:val="00493FE0"/>
    <w:rsid w:val="0049413A"/>
    <w:rsid w:val="00494CB5"/>
    <w:rsid w:val="004955CF"/>
    <w:rsid w:val="00495ACB"/>
    <w:rsid w:val="0049638B"/>
    <w:rsid w:val="00496C37"/>
    <w:rsid w:val="00497240"/>
    <w:rsid w:val="00497728"/>
    <w:rsid w:val="00497BF7"/>
    <w:rsid w:val="004A0626"/>
    <w:rsid w:val="004A0875"/>
    <w:rsid w:val="004A20AD"/>
    <w:rsid w:val="004A2A16"/>
    <w:rsid w:val="004A2C2E"/>
    <w:rsid w:val="004A33ED"/>
    <w:rsid w:val="004A3515"/>
    <w:rsid w:val="004A3877"/>
    <w:rsid w:val="004A4A25"/>
    <w:rsid w:val="004A4ABC"/>
    <w:rsid w:val="004A4D8C"/>
    <w:rsid w:val="004A5408"/>
    <w:rsid w:val="004A573A"/>
    <w:rsid w:val="004A584B"/>
    <w:rsid w:val="004A5D6F"/>
    <w:rsid w:val="004A6232"/>
    <w:rsid w:val="004A65CC"/>
    <w:rsid w:val="004A6851"/>
    <w:rsid w:val="004A6947"/>
    <w:rsid w:val="004A6F13"/>
    <w:rsid w:val="004A7B52"/>
    <w:rsid w:val="004A7D7B"/>
    <w:rsid w:val="004B0DC8"/>
    <w:rsid w:val="004B1BB0"/>
    <w:rsid w:val="004B2129"/>
    <w:rsid w:val="004B26D7"/>
    <w:rsid w:val="004B2B0D"/>
    <w:rsid w:val="004B2CD3"/>
    <w:rsid w:val="004B2FB2"/>
    <w:rsid w:val="004B3AF8"/>
    <w:rsid w:val="004B41BD"/>
    <w:rsid w:val="004B59FC"/>
    <w:rsid w:val="004B75D1"/>
    <w:rsid w:val="004B7B7D"/>
    <w:rsid w:val="004C11C5"/>
    <w:rsid w:val="004C131A"/>
    <w:rsid w:val="004C174D"/>
    <w:rsid w:val="004C18A5"/>
    <w:rsid w:val="004C2083"/>
    <w:rsid w:val="004C21AD"/>
    <w:rsid w:val="004C2717"/>
    <w:rsid w:val="004C41D4"/>
    <w:rsid w:val="004C4539"/>
    <w:rsid w:val="004C5A0F"/>
    <w:rsid w:val="004C5BAD"/>
    <w:rsid w:val="004C6094"/>
    <w:rsid w:val="004C6A8F"/>
    <w:rsid w:val="004C6FA5"/>
    <w:rsid w:val="004D0796"/>
    <w:rsid w:val="004D1586"/>
    <w:rsid w:val="004D1D20"/>
    <w:rsid w:val="004D2524"/>
    <w:rsid w:val="004D273D"/>
    <w:rsid w:val="004D2FBC"/>
    <w:rsid w:val="004D33A6"/>
    <w:rsid w:val="004D40AE"/>
    <w:rsid w:val="004D4EE8"/>
    <w:rsid w:val="004D55C7"/>
    <w:rsid w:val="004D55F1"/>
    <w:rsid w:val="004D5AE0"/>
    <w:rsid w:val="004D5CF3"/>
    <w:rsid w:val="004D60D3"/>
    <w:rsid w:val="004D61FC"/>
    <w:rsid w:val="004D7A00"/>
    <w:rsid w:val="004D7AD0"/>
    <w:rsid w:val="004D7B62"/>
    <w:rsid w:val="004D7E5D"/>
    <w:rsid w:val="004E028C"/>
    <w:rsid w:val="004E0AB7"/>
    <w:rsid w:val="004E23EA"/>
    <w:rsid w:val="004E24D7"/>
    <w:rsid w:val="004E2B20"/>
    <w:rsid w:val="004E2BFE"/>
    <w:rsid w:val="004E35DD"/>
    <w:rsid w:val="004E382C"/>
    <w:rsid w:val="004E392A"/>
    <w:rsid w:val="004E3A13"/>
    <w:rsid w:val="004E3E6F"/>
    <w:rsid w:val="004E4187"/>
    <w:rsid w:val="004E4363"/>
    <w:rsid w:val="004E5B14"/>
    <w:rsid w:val="004E5B76"/>
    <w:rsid w:val="004E63B0"/>
    <w:rsid w:val="004E67B7"/>
    <w:rsid w:val="004E730A"/>
    <w:rsid w:val="004E7591"/>
    <w:rsid w:val="004E75CE"/>
    <w:rsid w:val="004F005C"/>
    <w:rsid w:val="004F02DD"/>
    <w:rsid w:val="004F0E3A"/>
    <w:rsid w:val="004F10FD"/>
    <w:rsid w:val="004F2E94"/>
    <w:rsid w:val="004F346C"/>
    <w:rsid w:val="004F3F3F"/>
    <w:rsid w:val="004F44C5"/>
    <w:rsid w:val="004F5364"/>
    <w:rsid w:val="004F568E"/>
    <w:rsid w:val="004F6476"/>
    <w:rsid w:val="004F64A3"/>
    <w:rsid w:val="004F69BA"/>
    <w:rsid w:val="004F6F87"/>
    <w:rsid w:val="004F714B"/>
    <w:rsid w:val="004F72E4"/>
    <w:rsid w:val="005003B3"/>
    <w:rsid w:val="0050091D"/>
    <w:rsid w:val="00501612"/>
    <w:rsid w:val="00502193"/>
    <w:rsid w:val="0050262E"/>
    <w:rsid w:val="00502C5B"/>
    <w:rsid w:val="00502C7B"/>
    <w:rsid w:val="00504E4C"/>
    <w:rsid w:val="00504FEE"/>
    <w:rsid w:val="00505299"/>
    <w:rsid w:val="00505783"/>
    <w:rsid w:val="00506494"/>
    <w:rsid w:val="005064D5"/>
    <w:rsid w:val="005064D8"/>
    <w:rsid w:val="00506D45"/>
    <w:rsid w:val="00507704"/>
    <w:rsid w:val="005101AC"/>
    <w:rsid w:val="00512E6E"/>
    <w:rsid w:val="00512F73"/>
    <w:rsid w:val="005132D2"/>
    <w:rsid w:val="00514CE3"/>
    <w:rsid w:val="00514F6B"/>
    <w:rsid w:val="00515133"/>
    <w:rsid w:val="0051525C"/>
    <w:rsid w:val="00515723"/>
    <w:rsid w:val="0051765A"/>
    <w:rsid w:val="005176C0"/>
    <w:rsid w:val="00520D7B"/>
    <w:rsid w:val="00521487"/>
    <w:rsid w:val="00521740"/>
    <w:rsid w:val="00521A2F"/>
    <w:rsid w:val="00521C73"/>
    <w:rsid w:val="00521CB7"/>
    <w:rsid w:val="0052251A"/>
    <w:rsid w:val="00522527"/>
    <w:rsid w:val="005228C5"/>
    <w:rsid w:val="00523988"/>
    <w:rsid w:val="005241F5"/>
    <w:rsid w:val="005247FA"/>
    <w:rsid w:val="005248E8"/>
    <w:rsid w:val="00524B86"/>
    <w:rsid w:val="005251A2"/>
    <w:rsid w:val="00525DA3"/>
    <w:rsid w:val="005270D5"/>
    <w:rsid w:val="00527170"/>
    <w:rsid w:val="00527255"/>
    <w:rsid w:val="0052725F"/>
    <w:rsid w:val="005272CE"/>
    <w:rsid w:val="005276D6"/>
    <w:rsid w:val="00527867"/>
    <w:rsid w:val="0053112C"/>
    <w:rsid w:val="0053261D"/>
    <w:rsid w:val="005327A3"/>
    <w:rsid w:val="00532E2F"/>
    <w:rsid w:val="005334FF"/>
    <w:rsid w:val="00534845"/>
    <w:rsid w:val="00534ABC"/>
    <w:rsid w:val="00535344"/>
    <w:rsid w:val="00535541"/>
    <w:rsid w:val="00535756"/>
    <w:rsid w:val="00535A2E"/>
    <w:rsid w:val="00536265"/>
    <w:rsid w:val="005367F5"/>
    <w:rsid w:val="00537CB8"/>
    <w:rsid w:val="0054029A"/>
    <w:rsid w:val="0054197D"/>
    <w:rsid w:val="00542005"/>
    <w:rsid w:val="00542155"/>
    <w:rsid w:val="0054292D"/>
    <w:rsid w:val="00542B54"/>
    <w:rsid w:val="00542DDC"/>
    <w:rsid w:val="0054370E"/>
    <w:rsid w:val="00544066"/>
    <w:rsid w:val="00544F27"/>
    <w:rsid w:val="005450EF"/>
    <w:rsid w:val="0054510B"/>
    <w:rsid w:val="005456C4"/>
    <w:rsid w:val="00545C42"/>
    <w:rsid w:val="00545F50"/>
    <w:rsid w:val="005463EA"/>
    <w:rsid w:val="00547019"/>
    <w:rsid w:val="00547033"/>
    <w:rsid w:val="00547C19"/>
    <w:rsid w:val="0055070B"/>
    <w:rsid w:val="005512C5"/>
    <w:rsid w:val="005516D8"/>
    <w:rsid w:val="00552550"/>
    <w:rsid w:val="005530BC"/>
    <w:rsid w:val="00553603"/>
    <w:rsid w:val="0055364C"/>
    <w:rsid w:val="00553CA4"/>
    <w:rsid w:val="005542D2"/>
    <w:rsid w:val="00554750"/>
    <w:rsid w:val="00554BBE"/>
    <w:rsid w:val="005550F4"/>
    <w:rsid w:val="005552F1"/>
    <w:rsid w:val="00555CA2"/>
    <w:rsid w:val="0055648B"/>
    <w:rsid w:val="0055657E"/>
    <w:rsid w:val="00557126"/>
    <w:rsid w:val="00557766"/>
    <w:rsid w:val="00557936"/>
    <w:rsid w:val="00557E18"/>
    <w:rsid w:val="00560223"/>
    <w:rsid w:val="00560950"/>
    <w:rsid w:val="00560D85"/>
    <w:rsid w:val="00561159"/>
    <w:rsid w:val="00561D20"/>
    <w:rsid w:val="00562105"/>
    <w:rsid w:val="00562A5D"/>
    <w:rsid w:val="00562F5D"/>
    <w:rsid w:val="00563152"/>
    <w:rsid w:val="005632A4"/>
    <w:rsid w:val="00563576"/>
    <w:rsid w:val="0056437B"/>
    <w:rsid w:val="00564881"/>
    <w:rsid w:val="00564FA8"/>
    <w:rsid w:val="005665C3"/>
    <w:rsid w:val="00566A86"/>
    <w:rsid w:val="005675BA"/>
    <w:rsid w:val="00567AB6"/>
    <w:rsid w:val="0057019B"/>
    <w:rsid w:val="005709C7"/>
    <w:rsid w:val="005713E4"/>
    <w:rsid w:val="0057186A"/>
    <w:rsid w:val="00571FA0"/>
    <w:rsid w:val="005723A0"/>
    <w:rsid w:val="00572673"/>
    <w:rsid w:val="00572BA6"/>
    <w:rsid w:val="00572C41"/>
    <w:rsid w:val="00573007"/>
    <w:rsid w:val="00573830"/>
    <w:rsid w:val="00573842"/>
    <w:rsid w:val="00573959"/>
    <w:rsid w:val="005742E3"/>
    <w:rsid w:val="00575852"/>
    <w:rsid w:val="005759B7"/>
    <w:rsid w:val="00576614"/>
    <w:rsid w:val="005767B4"/>
    <w:rsid w:val="00576966"/>
    <w:rsid w:val="00576FD1"/>
    <w:rsid w:val="0057730B"/>
    <w:rsid w:val="0058055E"/>
    <w:rsid w:val="005807B8"/>
    <w:rsid w:val="00582979"/>
    <w:rsid w:val="005829D2"/>
    <w:rsid w:val="00582E3A"/>
    <w:rsid w:val="005835DF"/>
    <w:rsid w:val="005839D2"/>
    <w:rsid w:val="0058415E"/>
    <w:rsid w:val="00584C98"/>
    <w:rsid w:val="00584DD2"/>
    <w:rsid w:val="0058529A"/>
    <w:rsid w:val="005855F1"/>
    <w:rsid w:val="00585E69"/>
    <w:rsid w:val="005862F9"/>
    <w:rsid w:val="00586E3B"/>
    <w:rsid w:val="00587330"/>
    <w:rsid w:val="00587562"/>
    <w:rsid w:val="00587742"/>
    <w:rsid w:val="00590975"/>
    <w:rsid w:val="00590D2C"/>
    <w:rsid w:val="00590E3C"/>
    <w:rsid w:val="0059196E"/>
    <w:rsid w:val="0059206F"/>
    <w:rsid w:val="00593992"/>
    <w:rsid w:val="00593B2B"/>
    <w:rsid w:val="00593C67"/>
    <w:rsid w:val="00593E74"/>
    <w:rsid w:val="00593F59"/>
    <w:rsid w:val="00593F74"/>
    <w:rsid w:val="005947D8"/>
    <w:rsid w:val="005947F3"/>
    <w:rsid w:val="00595206"/>
    <w:rsid w:val="005952D5"/>
    <w:rsid w:val="00595A1A"/>
    <w:rsid w:val="00595DB9"/>
    <w:rsid w:val="00596099"/>
    <w:rsid w:val="00596217"/>
    <w:rsid w:val="00596A84"/>
    <w:rsid w:val="00596AE1"/>
    <w:rsid w:val="00596D71"/>
    <w:rsid w:val="00596FE1"/>
    <w:rsid w:val="00597130"/>
    <w:rsid w:val="0059763C"/>
    <w:rsid w:val="005979DB"/>
    <w:rsid w:val="00597EBA"/>
    <w:rsid w:val="005A00CE"/>
    <w:rsid w:val="005A0625"/>
    <w:rsid w:val="005A1A53"/>
    <w:rsid w:val="005A21ED"/>
    <w:rsid w:val="005A2239"/>
    <w:rsid w:val="005A3809"/>
    <w:rsid w:val="005A3E95"/>
    <w:rsid w:val="005A4332"/>
    <w:rsid w:val="005A4AE6"/>
    <w:rsid w:val="005A573A"/>
    <w:rsid w:val="005A656D"/>
    <w:rsid w:val="005A7321"/>
    <w:rsid w:val="005A74BE"/>
    <w:rsid w:val="005A7790"/>
    <w:rsid w:val="005A7930"/>
    <w:rsid w:val="005B1639"/>
    <w:rsid w:val="005B2315"/>
    <w:rsid w:val="005B2ED3"/>
    <w:rsid w:val="005B5158"/>
    <w:rsid w:val="005B594E"/>
    <w:rsid w:val="005B5CBE"/>
    <w:rsid w:val="005B5DF2"/>
    <w:rsid w:val="005B72B8"/>
    <w:rsid w:val="005C02F6"/>
    <w:rsid w:val="005C0632"/>
    <w:rsid w:val="005C07C4"/>
    <w:rsid w:val="005C1795"/>
    <w:rsid w:val="005C1E3F"/>
    <w:rsid w:val="005C2B7D"/>
    <w:rsid w:val="005C2D97"/>
    <w:rsid w:val="005C5368"/>
    <w:rsid w:val="005C554F"/>
    <w:rsid w:val="005C5566"/>
    <w:rsid w:val="005C5B54"/>
    <w:rsid w:val="005C5DB3"/>
    <w:rsid w:val="005C6BA0"/>
    <w:rsid w:val="005C7A9C"/>
    <w:rsid w:val="005D0435"/>
    <w:rsid w:val="005D0DBF"/>
    <w:rsid w:val="005D19F3"/>
    <w:rsid w:val="005D1AF8"/>
    <w:rsid w:val="005D319B"/>
    <w:rsid w:val="005D362C"/>
    <w:rsid w:val="005D425B"/>
    <w:rsid w:val="005D5254"/>
    <w:rsid w:val="005D5667"/>
    <w:rsid w:val="005D5842"/>
    <w:rsid w:val="005D58ED"/>
    <w:rsid w:val="005D5E91"/>
    <w:rsid w:val="005D7EB2"/>
    <w:rsid w:val="005E097E"/>
    <w:rsid w:val="005E1AF7"/>
    <w:rsid w:val="005E1F77"/>
    <w:rsid w:val="005E2F3D"/>
    <w:rsid w:val="005E3D29"/>
    <w:rsid w:val="005E478E"/>
    <w:rsid w:val="005E4BBD"/>
    <w:rsid w:val="005E526A"/>
    <w:rsid w:val="005E6299"/>
    <w:rsid w:val="005E67D8"/>
    <w:rsid w:val="005E697D"/>
    <w:rsid w:val="005E6F78"/>
    <w:rsid w:val="005E76D7"/>
    <w:rsid w:val="005E7DE0"/>
    <w:rsid w:val="005F0105"/>
    <w:rsid w:val="005F12B1"/>
    <w:rsid w:val="005F21A0"/>
    <w:rsid w:val="005F239D"/>
    <w:rsid w:val="005F324F"/>
    <w:rsid w:val="005F4981"/>
    <w:rsid w:val="005F4D02"/>
    <w:rsid w:val="005F550D"/>
    <w:rsid w:val="005F5801"/>
    <w:rsid w:val="005F5919"/>
    <w:rsid w:val="005F6615"/>
    <w:rsid w:val="005F6CF5"/>
    <w:rsid w:val="005F6D9F"/>
    <w:rsid w:val="005F78FD"/>
    <w:rsid w:val="005F7B3E"/>
    <w:rsid w:val="006003A5"/>
    <w:rsid w:val="0060170A"/>
    <w:rsid w:val="0060191E"/>
    <w:rsid w:val="00602398"/>
    <w:rsid w:val="00602475"/>
    <w:rsid w:val="00602C41"/>
    <w:rsid w:val="0060374E"/>
    <w:rsid w:val="00603939"/>
    <w:rsid w:val="00603BA9"/>
    <w:rsid w:val="00604387"/>
    <w:rsid w:val="006053EE"/>
    <w:rsid w:val="006054F4"/>
    <w:rsid w:val="00605B05"/>
    <w:rsid w:val="00605C2C"/>
    <w:rsid w:val="00605D51"/>
    <w:rsid w:val="006065E0"/>
    <w:rsid w:val="00607259"/>
    <w:rsid w:val="006075CF"/>
    <w:rsid w:val="00607D91"/>
    <w:rsid w:val="00607F84"/>
    <w:rsid w:val="00610849"/>
    <w:rsid w:val="00610D84"/>
    <w:rsid w:val="00610FFF"/>
    <w:rsid w:val="006110B4"/>
    <w:rsid w:val="00611BE0"/>
    <w:rsid w:val="00612374"/>
    <w:rsid w:val="006123A9"/>
    <w:rsid w:val="006124C5"/>
    <w:rsid w:val="00612C6E"/>
    <w:rsid w:val="00612D85"/>
    <w:rsid w:val="00612E99"/>
    <w:rsid w:val="00612F10"/>
    <w:rsid w:val="00613DE6"/>
    <w:rsid w:val="00613F18"/>
    <w:rsid w:val="006140FA"/>
    <w:rsid w:val="006143A1"/>
    <w:rsid w:val="00614A90"/>
    <w:rsid w:val="006155B5"/>
    <w:rsid w:val="00616382"/>
    <w:rsid w:val="006169EC"/>
    <w:rsid w:val="00616DCB"/>
    <w:rsid w:val="0061737F"/>
    <w:rsid w:val="00617459"/>
    <w:rsid w:val="00617608"/>
    <w:rsid w:val="00617718"/>
    <w:rsid w:val="006206D0"/>
    <w:rsid w:val="00621646"/>
    <w:rsid w:val="0062164D"/>
    <w:rsid w:val="00621756"/>
    <w:rsid w:val="00621C45"/>
    <w:rsid w:val="00622113"/>
    <w:rsid w:val="0062286B"/>
    <w:rsid w:val="006230CE"/>
    <w:rsid w:val="00623178"/>
    <w:rsid w:val="00623521"/>
    <w:rsid w:val="006235D8"/>
    <w:rsid w:val="00623DFC"/>
    <w:rsid w:val="00624415"/>
    <w:rsid w:val="00624ED6"/>
    <w:rsid w:val="00626372"/>
    <w:rsid w:val="00626D34"/>
    <w:rsid w:val="0062799E"/>
    <w:rsid w:val="00627A97"/>
    <w:rsid w:val="00627ACC"/>
    <w:rsid w:val="00627BDD"/>
    <w:rsid w:val="00627CEB"/>
    <w:rsid w:val="00627D66"/>
    <w:rsid w:val="00630124"/>
    <w:rsid w:val="006301B3"/>
    <w:rsid w:val="006304EB"/>
    <w:rsid w:val="00630904"/>
    <w:rsid w:val="00630A0C"/>
    <w:rsid w:val="00630D48"/>
    <w:rsid w:val="006322F8"/>
    <w:rsid w:val="006325C3"/>
    <w:rsid w:val="00632917"/>
    <w:rsid w:val="00632E2F"/>
    <w:rsid w:val="00633469"/>
    <w:rsid w:val="00634B0F"/>
    <w:rsid w:val="006363CE"/>
    <w:rsid w:val="00636926"/>
    <w:rsid w:val="00636C55"/>
    <w:rsid w:val="006370CC"/>
    <w:rsid w:val="0063781E"/>
    <w:rsid w:val="00637940"/>
    <w:rsid w:val="00637A2A"/>
    <w:rsid w:val="00640292"/>
    <w:rsid w:val="006406AC"/>
    <w:rsid w:val="0064185B"/>
    <w:rsid w:val="0064219B"/>
    <w:rsid w:val="00642C2B"/>
    <w:rsid w:val="00642F0A"/>
    <w:rsid w:val="006431A2"/>
    <w:rsid w:val="006434C8"/>
    <w:rsid w:val="006437D7"/>
    <w:rsid w:val="006444C7"/>
    <w:rsid w:val="00644553"/>
    <w:rsid w:val="006445BC"/>
    <w:rsid w:val="00645489"/>
    <w:rsid w:val="006456D9"/>
    <w:rsid w:val="00645E22"/>
    <w:rsid w:val="00645F23"/>
    <w:rsid w:val="00646983"/>
    <w:rsid w:val="00646AC7"/>
    <w:rsid w:val="00646BEB"/>
    <w:rsid w:val="006476D5"/>
    <w:rsid w:val="00647C6B"/>
    <w:rsid w:val="00647F24"/>
    <w:rsid w:val="00650E6A"/>
    <w:rsid w:val="006515E7"/>
    <w:rsid w:val="00651988"/>
    <w:rsid w:val="00651C82"/>
    <w:rsid w:val="00651D12"/>
    <w:rsid w:val="00651D75"/>
    <w:rsid w:val="00651E35"/>
    <w:rsid w:val="00651EC3"/>
    <w:rsid w:val="00652EC6"/>
    <w:rsid w:val="0065310B"/>
    <w:rsid w:val="0065403D"/>
    <w:rsid w:val="006545EF"/>
    <w:rsid w:val="0065490C"/>
    <w:rsid w:val="00655506"/>
    <w:rsid w:val="00655EED"/>
    <w:rsid w:val="006565A4"/>
    <w:rsid w:val="0065668D"/>
    <w:rsid w:val="00657A6E"/>
    <w:rsid w:val="00657AB0"/>
    <w:rsid w:val="00661838"/>
    <w:rsid w:val="00661B0A"/>
    <w:rsid w:val="00661C86"/>
    <w:rsid w:val="00662BE0"/>
    <w:rsid w:val="006632A7"/>
    <w:rsid w:val="006635FD"/>
    <w:rsid w:val="00663AEA"/>
    <w:rsid w:val="00663E1D"/>
    <w:rsid w:val="00666405"/>
    <w:rsid w:val="00666E9F"/>
    <w:rsid w:val="00666F06"/>
    <w:rsid w:val="00667320"/>
    <w:rsid w:val="006674A0"/>
    <w:rsid w:val="0067032D"/>
    <w:rsid w:val="0067037A"/>
    <w:rsid w:val="00670F93"/>
    <w:rsid w:val="00672332"/>
    <w:rsid w:val="00672833"/>
    <w:rsid w:val="00672FAA"/>
    <w:rsid w:val="00674B1B"/>
    <w:rsid w:val="006756F4"/>
    <w:rsid w:val="00675AB1"/>
    <w:rsid w:val="00675E78"/>
    <w:rsid w:val="00676822"/>
    <w:rsid w:val="00676AFA"/>
    <w:rsid w:val="00677548"/>
    <w:rsid w:val="006776A6"/>
    <w:rsid w:val="0068045D"/>
    <w:rsid w:val="00680CCB"/>
    <w:rsid w:val="006812E2"/>
    <w:rsid w:val="00681807"/>
    <w:rsid w:val="00681D4F"/>
    <w:rsid w:val="00682030"/>
    <w:rsid w:val="00682D82"/>
    <w:rsid w:val="00683633"/>
    <w:rsid w:val="0068460E"/>
    <w:rsid w:val="006860D9"/>
    <w:rsid w:val="00686377"/>
    <w:rsid w:val="0068642D"/>
    <w:rsid w:val="006868C4"/>
    <w:rsid w:val="00686EEE"/>
    <w:rsid w:val="006871C5"/>
    <w:rsid w:val="00687D76"/>
    <w:rsid w:val="00690BFC"/>
    <w:rsid w:val="00690E1C"/>
    <w:rsid w:val="00691393"/>
    <w:rsid w:val="00691452"/>
    <w:rsid w:val="006914EB"/>
    <w:rsid w:val="006919DF"/>
    <w:rsid w:val="00693270"/>
    <w:rsid w:val="0069327E"/>
    <w:rsid w:val="0069345C"/>
    <w:rsid w:val="006936C6"/>
    <w:rsid w:val="00694092"/>
    <w:rsid w:val="00694319"/>
    <w:rsid w:val="0069479F"/>
    <w:rsid w:val="006955AC"/>
    <w:rsid w:val="006955B3"/>
    <w:rsid w:val="006957D9"/>
    <w:rsid w:val="00695948"/>
    <w:rsid w:val="00695D30"/>
    <w:rsid w:val="00696DAE"/>
    <w:rsid w:val="00697461"/>
    <w:rsid w:val="006A0477"/>
    <w:rsid w:val="006A0798"/>
    <w:rsid w:val="006A0958"/>
    <w:rsid w:val="006A0EFE"/>
    <w:rsid w:val="006A222A"/>
    <w:rsid w:val="006A23E1"/>
    <w:rsid w:val="006A2BCE"/>
    <w:rsid w:val="006A33C6"/>
    <w:rsid w:val="006A3936"/>
    <w:rsid w:val="006A39FF"/>
    <w:rsid w:val="006A3FB5"/>
    <w:rsid w:val="006A4538"/>
    <w:rsid w:val="006A4600"/>
    <w:rsid w:val="006A4A6B"/>
    <w:rsid w:val="006A4A6C"/>
    <w:rsid w:val="006A5602"/>
    <w:rsid w:val="006A6661"/>
    <w:rsid w:val="006A6B07"/>
    <w:rsid w:val="006A6FFB"/>
    <w:rsid w:val="006B01FF"/>
    <w:rsid w:val="006B0344"/>
    <w:rsid w:val="006B0442"/>
    <w:rsid w:val="006B1539"/>
    <w:rsid w:val="006B167C"/>
    <w:rsid w:val="006B1DD1"/>
    <w:rsid w:val="006B1EB8"/>
    <w:rsid w:val="006B2554"/>
    <w:rsid w:val="006B29F3"/>
    <w:rsid w:val="006B2DB4"/>
    <w:rsid w:val="006B3779"/>
    <w:rsid w:val="006B456E"/>
    <w:rsid w:val="006B576C"/>
    <w:rsid w:val="006B5F23"/>
    <w:rsid w:val="006B61F8"/>
    <w:rsid w:val="006B62E6"/>
    <w:rsid w:val="006B6B1B"/>
    <w:rsid w:val="006B7A77"/>
    <w:rsid w:val="006C020E"/>
    <w:rsid w:val="006C0D9B"/>
    <w:rsid w:val="006C1B0C"/>
    <w:rsid w:val="006C2F05"/>
    <w:rsid w:val="006C329A"/>
    <w:rsid w:val="006C357B"/>
    <w:rsid w:val="006C3587"/>
    <w:rsid w:val="006C3A76"/>
    <w:rsid w:val="006C3F4A"/>
    <w:rsid w:val="006C43C6"/>
    <w:rsid w:val="006C510D"/>
    <w:rsid w:val="006C592D"/>
    <w:rsid w:val="006C6413"/>
    <w:rsid w:val="006C64A3"/>
    <w:rsid w:val="006C675F"/>
    <w:rsid w:val="006C6A5E"/>
    <w:rsid w:val="006C7FDE"/>
    <w:rsid w:val="006D01BE"/>
    <w:rsid w:val="006D0AC2"/>
    <w:rsid w:val="006D0E11"/>
    <w:rsid w:val="006D1659"/>
    <w:rsid w:val="006D21EC"/>
    <w:rsid w:val="006D3853"/>
    <w:rsid w:val="006D397B"/>
    <w:rsid w:val="006D3F99"/>
    <w:rsid w:val="006D4839"/>
    <w:rsid w:val="006D5016"/>
    <w:rsid w:val="006D573A"/>
    <w:rsid w:val="006D649F"/>
    <w:rsid w:val="006D7118"/>
    <w:rsid w:val="006D7286"/>
    <w:rsid w:val="006D73EE"/>
    <w:rsid w:val="006D7A1C"/>
    <w:rsid w:val="006D7E1F"/>
    <w:rsid w:val="006E0C52"/>
    <w:rsid w:val="006E16CE"/>
    <w:rsid w:val="006E245B"/>
    <w:rsid w:val="006E2CE6"/>
    <w:rsid w:val="006E3294"/>
    <w:rsid w:val="006E386E"/>
    <w:rsid w:val="006E47D7"/>
    <w:rsid w:val="006E47F2"/>
    <w:rsid w:val="006E48D2"/>
    <w:rsid w:val="006E49A9"/>
    <w:rsid w:val="006E4A83"/>
    <w:rsid w:val="006E4EA7"/>
    <w:rsid w:val="006E58E9"/>
    <w:rsid w:val="006E6037"/>
    <w:rsid w:val="006E6554"/>
    <w:rsid w:val="006E6D29"/>
    <w:rsid w:val="006E7225"/>
    <w:rsid w:val="006E79A8"/>
    <w:rsid w:val="006E7BBE"/>
    <w:rsid w:val="006E7C31"/>
    <w:rsid w:val="006F02A6"/>
    <w:rsid w:val="006F058A"/>
    <w:rsid w:val="006F175A"/>
    <w:rsid w:val="006F1836"/>
    <w:rsid w:val="006F1CE2"/>
    <w:rsid w:val="006F1F77"/>
    <w:rsid w:val="006F211C"/>
    <w:rsid w:val="006F21C5"/>
    <w:rsid w:val="006F27DF"/>
    <w:rsid w:val="006F31F9"/>
    <w:rsid w:val="006F4418"/>
    <w:rsid w:val="006F4ED8"/>
    <w:rsid w:val="006F56C2"/>
    <w:rsid w:val="006F56E7"/>
    <w:rsid w:val="006F5D8A"/>
    <w:rsid w:val="006F65D9"/>
    <w:rsid w:val="006F6D8F"/>
    <w:rsid w:val="006F79CA"/>
    <w:rsid w:val="006F7A71"/>
    <w:rsid w:val="00700089"/>
    <w:rsid w:val="0070038C"/>
    <w:rsid w:val="00700523"/>
    <w:rsid w:val="007008A9"/>
    <w:rsid w:val="00700959"/>
    <w:rsid w:val="00700978"/>
    <w:rsid w:val="00700AEA"/>
    <w:rsid w:val="00700EFC"/>
    <w:rsid w:val="007018AF"/>
    <w:rsid w:val="007018C2"/>
    <w:rsid w:val="007028CC"/>
    <w:rsid w:val="00702EA1"/>
    <w:rsid w:val="0070336F"/>
    <w:rsid w:val="00703854"/>
    <w:rsid w:val="00703CE2"/>
    <w:rsid w:val="007043E4"/>
    <w:rsid w:val="00704D06"/>
    <w:rsid w:val="007062CE"/>
    <w:rsid w:val="00706D0D"/>
    <w:rsid w:val="007070FC"/>
    <w:rsid w:val="00710BF0"/>
    <w:rsid w:val="00710E5B"/>
    <w:rsid w:val="00711F51"/>
    <w:rsid w:val="007132DF"/>
    <w:rsid w:val="00713AA4"/>
    <w:rsid w:val="00713D8C"/>
    <w:rsid w:val="00714A65"/>
    <w:rsid w:val="00714B9F"/>
    <w:rsid w:val="00715A16"/>
    <w:rsid w:val="00715B94"/>
    <w:rsid w:val="0072092D"/>
    <w:rsid w:val="00721177"/>
    <w:rsid w:val="00721C1E"/>
    <w:rsid w:val="00721D44"/>
    <w:rsid w:val="0072220C"/>
    <w:rsid w:val="007223B7"/>
    <w:rsid w:val="00722B6B"/>
    <w:rsid w:val="0072325E"/>
    <w:rsid w:val="0072365D"/>
    <w:rsid w:val="00723AA4"/>
    <w:rsid w:val="00724C21"/>
    <w:rsid w:val="00724D0C"/>
    <w:rsid w:val="007250B7"/>
    <w:rsid w:val="0072532E"/>
    <w:rsid w:val="00725AE5"/>
    <w:rsid w:val="0072630F"/>
    <w:rsid w:val="00726C21"/>
    <w:rsid w:val="00730127"/>
    <w:rsid w:val="00730CA6"/>
    <w:rsid w:val="00730CE4"/>
    <w:rsid w:val="007312F2"/>
    <w:rsid w:val="0073152F"/>
    <w:rsid w:val="00731843"/>
    <w:rsid w:val="007318E3"/>
    <w:rsid w:val="00731ED4"/>
    <w:rsid w:val="00733025"/>
    <w:rsid w:val="00733113"/>
    <w:rsid w:val="0073366F"/>
    <w:rsid w:val="00734691"/>
    <w:rsid w:val="00734CB0"/>
    <w:rsid w:val="00734CED"/>
    <w:rsid w:val="00734D66"/>
    <w:rsid w:val="007356C8"/>
    <w:rsid w:val="007415E9"/>
    <w:rsid w:val="00742215"/>
    <w:rsid w:val="00742223"/>
    <w:rsid w:val="00742C37"/>
    <w:rsid w:val="00742E9D"/>
    <w:rsid w:val="0074352A"/>
    <w:rsid w:val="007437AB"/>
    <w:rsid w:val="00743AFD"/>
    <w:rsid w:val="00744148"/>
    <w:rsid w:val="00745C8D"/>
    <w:rsid w:val="00745D85"/>
    <w:rsid w:val="00746804"/>
    <w:rsid w:val="00746837"/>
    <w:rsid w:val="0074684C"/>
    <w:rsid w:val="00746DF7"/>
    <w:rsid w:val="007471C3"/>
    <w:rsid w:val="00747CCA"/>
    <w:rsid w:val="00747FC1"/>
    <w:rsid w:val="00747FD7"/>
    <w:rsid w:val="007502CA"/>
    <w:rsid w:val="007508D8"/>
    <w:rsid w:val="00750902"/>
    <w:rsid w:val="00750DD0"/>
    <w:rsid w:val="00751B13"/>
    <w:rsid w:val="00751F7B"/>
    <w:rsid w:val="00752399"/>
    <w:rsid w:val="007533B0"/>
    <w:rsid w:val="007537F1"/>
    <w:rsid w:val="00753A66"/>
    <w:rsid w:val="00753FF9"/>
    <w:rsid w:val="00754127"/>
    <w:rsid w:val="0075636F"/>
    <w:rsid w:val="007570F3"/>
    <w:rsid w:val="007574EA"/>
    <w:rsid w:val="00760991"/>
    <w:rsid w:val="00761221"/>
    <w:rsid w:val="007613C9"/>
    <w:rsid w:val="00761F32"/>
    <w:rsid w:val="00761FBC"/>
    <w:rsid w:val="00762C4F"/>
    <w:rsid w:val="0076344B"/>
    <w:rsid w:val="007636BD"/>
    <w:rsid w:val="00764930"/>
    <w:rsid w:val="007655DF"/>
    <w:rsid w:val="00765EE7"/>
    <w:rsid w:val="00765F1A"/>
    <w:rsid w:val="007662CD"/>
    <w:rsid w:val="00766320"/>
    <w:rsid w:val="0076671C"/>
    <w:rsid w:val="00767DEE"/>
    <w:rsid w:val="00770539"/>
    <w:rsid w:val="007709D3"/>
    <w:rsid w:val="00771246"/>
    <w:rsid w:val="00771665"/>
    <w:rsid w:val="00772908"/>
    <w:rsid w:val="007738A5"/>
    <w:rsid w:val="0077421B"/>
    <w:rsid w:val="007744BE"/>
    <w:rsid w:val="00775042"/>
    <w:rsid w:val="007752F5"/>
    <w:rsid w:val="007753C0"/>
    <w:rsid w:val="00776854"/>
    <w:rsid w:val="007772E0"/>
    <w:rsid w:val="00777D32"/>
    <w:rsid w:val="00780102"/>
    <w:rsid w:val="007801D6"/>
    <w:rsid w:val="007804FB"/>
    <w:rsid w:val="00780B38"/>
    <w:rsid w:val="0078102F"/>
    <w:rsid w:val="007810E4"/>
    <w:rsid w:val="00781B6B"/>
    <w:rsid w:val="00781C9B"/>
    <w:rsid w:val="007829D0"/>
    <w:rsid w:val="00783994"/>
    <w:rsid w:val="007843F5"/>
    <w:rsid w:val="00784744"/>
    <w:rsid w:val="00784819"/>
    <w:rsid w:val="00784935"/>
    <w:rsid w:val="00785F27"/>
    <w:rsid w:val="0078698E"/>
    <w:rsid w:val="00786EE4"/>
    <w:rsid w:val="007878CC"/>
    <w:rsid w:val="007879A4"/>
    <w:rsid w:val="00787A7E"/>
    <w:rsid w:val="00787C1F"/>
    <w:rsid w:val="007908ED"/>
    <w:rsid w:val="00790BF4"/>
    <w:rsid w:val="00791529"/>
    <w:rsid w:val="00791B33"/>
    <w:rsid w:val="00791D1F"/>
    <w:rsid w:val="00792115"/>
    <w:rsid w:val="00792148"/>
    <w:rsid w:val="00792454"/>
    <w:rsid w:val="00792885"/>
    <w:rsid w:val="00793175"/>
    <w:rsid w:val="007934CF"/>
    <w:rsid w:val="00794666"/>
    <w:rsid w:val="007955E5"/>
    <w:rsid w:val="00795B5A"/>
    <w:rsid w:val="00795BEC"/>
    <w:rsid w:val="00796CCD"/>
    <w:rsid w:val="00797D85"/>
    <w:rsid w:val="00797E1D"/>
    <w:rsid w:val="00797F42"/>
    <w:rsid w:val="007A0079"/>
    <w:rsid w:val="007A0095"/>
    <w:rsid w:val="007A03AA"/>
    <w:rsid w:val="007A0602"/>
    <w:rsid w:val="007A0EAC"/>
    <w:rsid w:val="007A2A7E"/>
    <w:rsid w:val="007A3843"/>
    <w:rsid w:val="007A389A"/>
    <w:rsid w:val="007A3BCE"/>
    <w:rsid w:val="007A4093"/>
    <w:rsid w:val="007A449A"/>
    <w:rsid w:val="007A475D"/>
    <w:rsid w:val="007A57EA"/>
    <w:rsid w:val="007A5C35"/>
    <w:rsid w:val="007A670C"/>
    <w:rsid w:val="007A6AA0"/>
    <w:rsid w:val="007A6B58"/>
    <w:rsid w:val="007A6D57"/>
    <w:rsid w:val="007B054F"/>
    <w:rsid w:val="007B1128"/>
    <w:rsid w:val="007B15D0"/>
    <w:rsid w:val="007B2125"/>
    <w:rsid w:val="007B2311"/>
    <w:rsid w:val="007B2403"/>
    <w:rsid w:val="007B2631"/>
    <w:rsid w:val="007B33E1"/>
    <w:rsid w:val="007B34D6"/>
    <w:rsid w:val="007B366D"/>
    <w:rsid w:val="007B4F0F"/>
    <w:rsid w:val="007B5AA9"/>
    <w:rsid w:val="007B5D21"/>
    <w:rsid w:val="007B5DDC"/>
    <w:rsid w:val="007B6AA6"/>
    <w:rsid w:val="007B75D1"/>
    <w:rsid w:val="007B7711"/>
    <w:rsid w:val="007B7F38"/>
    <w:rsid w:val="007C0AE6"/>
    <w:rsid w:val="007C0D3E"/>
    <w:rsid w:val="007C0DDF"/>
    <w:rsid w:val="007C0E7D"/>
    <w:rsid w:val="007C17BA"/>
    <w:rsid w:val="007C182E"/>
    <w:rsid w:val="007C198D"/>
    <w:rsid w:val="007C2030"/>
    <w:rsid w:val="007C35F2"/>
    <w:rsid w:val="007C4061"/>
    <w:rsid w:val="007C4084"/>
    <w:rsid w:val="007C40D1"/>
    <w:rsid w:val="007C410A"/>
    <w:rsid w:val="007C425B"/>
    <w:rsid w:val="007C485F"/>
    <w:rsid w:val="007C4995"/>
    <w:rsid w:val="007C4D13"/>
    <w:rsid w:val="007C51EE"/>
    <w:rsid w:val="007C6C2A"/>
    <w:rsid w:val="007C7290"/>
    <w:rsid w:val="007C7673"/>
    <w:rsid w:val="007D0D4D"/>
    <w:rsid w:val="007D0FAE"/>
    <w:rsid w:val="007D15D5"/>
    <w:rsid w:val="007D16CB"/>
    <w:rsid w:val="007D1BF2"/>
    <w:rsid w:val="007D1D31"/>
    <w:rsid w:val="007D2E3B"/>
    <w:rsid w:val="007D2EE8"/>
    <w:rsid w:val="007D38EB"/>
    <w:rsid w:val="007D4F7D"/>
    <w:rsid w:val="007D5E17"/>
    <w:rsid w:val="007D5F19"/>
    <w:rsid w:val="007D715A"/>
    <w:rsid w:val="007D762B"/>
    <w:rsid w:val="007D7F91"/>
    <w:rsid w:val="007E0533"/>
    <w:rsid w:val="007E07D0"/>
    <w:rsid w:val="007E0B3E"/>
    <w:rsid w:val="007E102E"/>
    <w:rsid w:val="007E128B"/>
    <w:rsid w:val="007E15D7"/>
    <w:rsid w:val="007E1DBD"/>
    <w:rsid w:val="007E1FE0"/>
    <w:rsid w:val="007E29F0"/>
    <w:rsid w:val="007E2DA0"/>
    <w:rsid w:val="007E2F0F"/>
    <w:rsid w:val="007E343B"/>
    <w:rsid w:val="007E355D"/>
    <w:rsid w:val="007E44B5"/>
    <w:rsid w:val="007E4A75"/>
    <w:rsid w:val="007E4D44"/>
    <w:rsid w:val="007E58FA"/>
    <w:rsid w:val="007E59FF"/>
    <w:rsid w:val="007E6152"/>
    <w:rsid w:val="007E7093"/>
    <w:rsid w:val="007E7753"/>
    <w:rsid w:val="007E7919"/>
    <w:rsid w:val="007F1045"/>
    <w:rsid w:val="007F1FE4"/>
    <w:rsid w:val="007F2758"/>
    <w:rsid w:val="007F28D0"/>
    <w:rsid w:val="007F3033"/>
    <w:rsid w:val="007F3074"/>
    <w:rsid w:val="007F327B"/>
    <w:rsid w:val="007F376B"/>
    <w:rsid w:val="007F3C0F"/>
    <w:rsid w:val="007F4B1E"/>
    <w:rsid w:val="007F5045"/>
    <w:rsid w:val="007F72AB"/>
    <w:rsid w:val="007F7373"/>
    <w:rsid w:val="007F7626"/>
    <w:rsid w:val="007F76EF"/>
    <w:rsid w:val="007F7DE4"/>
    <w:rsid w:val="0080033D"/>
    <w:rsid w:val="00800583"/>
    <w:rsid w:val="0080066F"/>
    <w:rsid w:val="008007D3"/>
    <w:rsid w:val="00801C83"/>
    <w:rsid w:val="0080240E"/>
    <w:rsid w:val="008044F6"/>
    <w:rsid w:val="00804512"/>
    <w:rsid w:val="008050D1"/>
    <w:rsid w:val="00805AC2"/>
    <w:rsid w:val="00805B71"/>
    <w:rsid w:val="00805BD6"/>
    <w:rsid w:val="008065C1"/>
    <w:rsid w:val="008066BE"/>
    <w:rsid w:val="00806F5A"/>
    <w:rsid w:val="0080761A"/>
    <w:rsid w:val="00807F23"/>
    <w:rsid w:val="008108D4"/>
    <w:rsid w:val="008113B4"/>
    <w:rsid w:val="0081157F"/>
    <w:rsid w:val="0081190E"/>
    <w:rsid w:val="00811EA5"/>
    <w:rsid w:val="008124AA"/>
    <w:rsid w:val="0081361D"/>
    <w:rsid w:val="00813843"/>
    <w:rsid w:val="008163C1"/>
    <w:rsid w:val="0081684F"/>
    <w:rsid w:val="00816E49"/>
    <w:rsid w:val="008177EA"/>
    <w:rsid w:val="008208D1"/>
    <w:rsid w:val="00820AE2"/>
    <w:rsid w:val="008215C5"/>
    <w:rsid w:val="00821771"/>
    <w:rsid w:val="00821F56"/>
    <w:rsid w:val="00822118"/>
    <w:rsid w:val="00822986"/>
    <w:rsid w:val="00822E8F"/>
    <w:rsid w:val="008237E2"/>
    <w:rsid w:val="0082482C"/>
    <w:rsid w:val="0082493E"/>
    <w:rsid w:val="00825C5E"/>
    <w:rsid w:val="00826391"/>
    <w:rsid w:val="008266AA"/>
    <w:rsid w:val="008275F4"/>
    <w:rsid w:val="0082762C"/>
    <w:rsid w:val="0082791E"/>
    <w:rsid w:val="008279C2"/>
    <w:rsid w:val="00831270"/>
    <w:rsid w:val="00831528"/>
    <w:rsid w:val="0083202A"/>
    <w:rsid w:val="00832E28"/>
    <w:rsid w:val="008330B6"/>
    <w:rsid w:val="00833B60"/>
    <w:rsid w:val="00833D06"/>
    <w:rsid w:val="00833EA3"/>
    <w:rsid w:val="00834DFA"/>
    <w:rsid w:val="00835382"/>
    <w:rsid w:val="008353A9"/>
    <w:rsid w:val="00835413"/>
    <w:rsid w:val="00836CAF"/>
    <w:rsid w:val="008378BF"/>
    <w:rsid w:val="00837AA8"/>
    <w:rsid w:val="008404A1"/>
    <w:rsid w:val="00840523"/>
    <w:rsid w:val="00840AAE"/>
    <w:rsid w:val="00841D23"/>
    <w:rsid w:val="0084206F"/>
    <w:rsid w:val="00842B15"/>
    <w:rsid w:val="00843799"/>
    <w:rsid w:val="00843DB0"/>
    <w:rsid w:val="00843FE2"/>
    <w:rsid w:val="008444A7"/>
    <w:rsid w:val="008446A9"/>
    <w:rsid w:val="00844AF6"/>
    <w:rsid w:val="00844DF8"/>
    <w:rsid w:val="00845575"/>
    <w:rsid w:val="008456F6"/>
    <w:rsid w:val="0084591C"/>
    <w:rsid w:val="00845A69"/>
    <w:rsid w:val="0084616C"/>
    <w:rsid w:val="0084651B"/>
    <w:rsid w:val="0084669D"/>
    <w:rsid w:val="0084717D"/>
    <w:rsid w:val="0084724F"/>
    <w:rsid w:val="008479BA"/>
    <w:rsid w:val="00847E72"/>
    <w:rsid w:val="00850699"/>
    <w:rsid w:val="008506E2"/>
    <w:rsid w:val="00850AEA"/>
    <w:rsid w:val="00852C77"/>
    <w:rsid w:val="0085333F"/>
    <w:rsid w:val="00853623"/>
    <w:rsid w:val="00853E33"/>
    <w:rsid w:val="008549F2"/>
    <w:rsid w:val="0085589A"/>
    <w:rsid w:val="00855B68"/>
    <w:rsid w:val="00855D0E"/>
    <w:rsid w:val="00857927"/>
    <w:rsid w:val="00857C77"/>
    <w:rsid w:val="00857CF1"/>
    <w:rsid w:val="0086052B"/>
    <w:rsid w:val="008607A3"/>
    <w:rsid w:val="00860950"/>
    <w:rsid w:val="0086141A"/>
    <w:rsid w:val="00861FC9"/>
    <w:rsid w:val="008626BD"/>
    <w:rsid w:val="00863011"/>
    <w:rsid w:val="008634F6"/>
    <w:rsid w:val="0086512D"/>
    <w:rsid w:val="0086553B"/>
    <w:rsid w:val="00865FE8"/>
    <w:rsid w:val="0086608A"/>
    <w:rsid w:val="0086625A"/>
    <w:rsid w:val="00866519"/>
    <w:rsid w:val="008668BA"/>
    <w:rsid w:val="00866B32"/>
    <w:rsid w:val="00866CF2"/>
    <w:rsid w:val="00866EF2"/>
    <w:rsid w:val="008670F2"/>
    <w:rsid w:val="008678FB"/>
    <w:rsid w:val="00867978"/>
    <w:rsid w:val="00867C3B"/>
    <w:rsid w:val="00867D72"/>
    <w:rsid w:val="00867E4B"/>
    <w:rsid w:val="00867F68"/>
    <w:rsid w:val="00870B30"/>
    <w:rsid w:val="00870D7C"/>
    <w:rsid w:val="00870F5B"/>
    <w:rsid w:val="00871844"/>
    <w:rsid w:val="00871900"/>
    <w:rsid w:val="008723C7"/>
    <w:rsid w:val="00872574"/>
    <w:rsid w:val="00872A84"/>
    <w:rsid w:val="00873E02"/>
    <w:rsid w:val="00875344"/>
    <w:rsid w:val="00875A17"/>
    <w:rsid w:val="00877032"/>
    <w:rsid w:val="00877BE5"/>
    <w:rsid w:val="008802D1"/>
    <w:rsid w:val="008810E2"/>
    <w:rsid w:val="0088115C"/>
    <w:rsid w:val="008815AF"/>
    <w:rsid w:val="00881824"/>
    <w:rsid w:val="00881C77"/>
    <w:rsid w:val="00882AEA"/>
    <w:rsid w:val="00882F2A"/>
    <w:rsid w:val="00883223"/>
    <w:rsid w:val="008838B6"/>
    <w:rsid w:val="00884718"/>
    <w:rsid w:val="008849BC"/>
    <w:rsid w:val="00884B76"/>
    <w:rsid w:val="008850AF"/>
    <w:rsid w:val="00885258"/>
    <w:rsid w:val="00885A76"/>
    <w:rsid w:val="008865D8"/>
    <w:rsid w:val="00886F26"/>
    <w:rsid w:val="00890151"/>
    <w:rsid w:val="00891E86"/>
    <w:rsid w:val="00891E8B"/>
    <w:rsid w:val="0089206B"/>
    <w:rsid w:val="00892546"/>
    <w:rsid w:val="00893379"/>
    <w:rsid w:val="00893578"/>
    <w:rsid w:val="00895DFC"/>
    <w:rsid w:val="0089729C"/>
    <w:rsid w:val="00897984"/>
    <w:rsid w:val="008A01F9"/>
    <w:rsid w:val="008A0740"/>
    <w:rsid w:val="008A07C1"/>
    <w:rsid w:val="008A0840"/>
    <w:rsid w:val="008A0AE8"/>
    <w:rsid w:val="008A129D"/>
    <w:rsid w:val="008A1B0D"/>
    <w:rsid w:val="008A262A"/>
    <w:rsid w:val="008A28BC"/>
    <w:rsid w:val="008A2C8B"/>
    <w:rsid w:val="008A2E43"/>
    <w:rsid w:val="008A2F52"/>
    <w:rsid w:val="008A3432"/>
    <w:rsid w:val="008A36C6"/>
    <w:rsid w:val="008A3A30"/>
    <w:rsid w:val="008A5566"/>
    <w:rsid w:val="008A565D"/>
    <w:rsid w:val="008A5D8D"/>
    <w:rsid w:val="008A6217"/>
    <w:rsid w:val="008A6B10"/>
    <w:rsid w:val="008A72A5"/>
    <w:rsid w:val="008A7CD3"/>
    <w:rsid w:val="008A7EFB"/>
    <w:rsid w:val="008B0E20"/>
    <w:rsid w:val="008B12D6"/>
    <w:rsid w:val="008B15B3"/>
    <w:rsid w:val="008B1E54"/>
    <w:rsid w:val="008B25B1"/>
    <w:rsid w:val="008B27FE"/>
    <w:rsid w:val="008B2A27"/>
    <w:rsid w:val="008B2CC1"/>
    <w:rsid w:val="008B3473"/>
    <w:rsid w:val="008B3943"/>
    <w:rsid w:val="008B3A56"/>
    <w:rsid w:val="008B3C14"/>
    <w:rsid w:val="008B3C94"/>
    <w:rsid w:val="008B432F"/>
    <w:rsid w:val="008B466B"/>
    <w:rsid w:val="008B4C37"/>
    <w:rsid w:val="008B4F77"/>
    <w:rsid w:val="008B55AD"/>
    <w:rsid w:val="008B5A1D"/>
    <w:rsid w:val="008B6541"/>
    <w:rsid w:val="008B6778"/>
    <w:rsid w:val="008B6DDE"/>
    <w:rsid w:val="008B6F24"/>
    <w:rsid w:val="008C03AD"/>
    <w:rsid w:val="008C065B"/>
    <w:rsid w:val="008C0DC5"/>
    <w:rsid w:val="008C0FF0"/>
    <w:rsid w:val="008C121C"/>
    <w:rsid w:val="008C21CD"/>
    <w:rsid w:val="008C231D"/>
    <w:rsid w:val="008C289D"/>
    <w:rsid w:val="008C2D7A"/>
    <w:rsid w:val="008C2F6B"/>
    <w:rsid w:val="008C3A53"/>
    <w:rsid w:val="008C442B"/>
    <w:rsid w:val="008C489E"/>
    <w:rsid w:val="008C5813"/>
    <w:rsid w:val="008C64DA"/>
    <w:rsid w:val="008C666C"/>
    <w:rsid w:val="008C7654"/>
    <w:rsid w:val="008C7C3D"/>
    <w:rsid w:val="008C7C7A"/>
    <w:rsid w:val="008C7E2F"/>
    <w:rsid w:val="008D079D"/>
    <w:rsid w:val="008D0EB0"/>
    <w:rsid w:val="008D169E"/>
    <w:rsid w:val="008D1749"/>
    <w:rsid w:val="008D1933"/>
    <w:rsid w:val="008D1B2A"/>
    <w:rsid w:val="008D28A1"/>
    <w:rsid w:val="008D2B81"/>
    <w:rsid w:val="008D327A"/>
    <w:rsid w:val="008D3BC5"/>
    <w:rsid w:val="008D4002"/>
    <w:rsid w:val="008D53CD"/>
    <w:rsid w:val="008D5553"/>
    <w:rsid w:val="008D565A"/>
    <w:rsid w:val="008D577C"/>
    <w:rsid w:val="008D5849"/>
    <w:rsid w:val="008D5D58"/>
    <w:rsid w:val="008D67D7"/>
    <w:rsid w:val="008D6C42"/>
    <w:rsid w:val="008D70A2"/>
    <w:rsid w:val="008D75B2"/>
    <w:rsid w:val="008E0479"/>
    <w:rsid w:val="008E05EF"/>
    <w:rsid w:val="008E1007"/>
    <w:rsid w:val="008E20FA"/>
    <w:rsid w:val="008E2470"/>
    <w:rsid w:val="008E27E9"/>
    <w:rsid w:val="008E283B"/>
    <w:rsid w:val="008E343E"/>
    <w:rsid w:val="008E37AC"/>
    <w:rsid w:val="008E3BE4"/>
    <w:rsid w:val="008E3D09"/>
    <w:rsid w:val="008E4D3C"/>
    <w:rsid w:val="008E57F0"/>
    <w:rsid w:val="008E59BF"/>
    <w:rsid w:val="008E5F1F"/>
    <w:rsid w:val="008E604D"/>
    <w:rsid w:val="008E635C"/>
    <w:rsid w:val="008E6908"/>
    <w:rsid w:val="008E75EA"/>
    <w:rsid w:val="008F100C"/>
    <w:rsid w:val="008F150C"/>
    <w:rsid w:val="008F1F3E"/>
    <w:rsid w:val="008F2389"/>
    <w:rsid w:val="008F2F91"/>
    <w:rsid w:val="008F37DE"/>
    <w:rsid w:val="008F3B65"/>
    <w:rsid w:val="008F4841"/>
    <w:rsid w:val="008F5214"/>
    <w:rsid w:val="008F526A"/>
    <w:rsid w:val="008F6EC7"/>
    <w:rsid w:val="008F7AA1"/>
    <w:rsid w:val="008F7C2B"/>
    <w:rsid w:val="009004A2"/>
    <w:rsid w:val="00900A0A"/>
    <w:rsid w:val="00900D73"/>
    <w:rsid w:val="00900E26"/>
    <w:rsid w:val="0090107F"/>
    <w:rsid w:val="009021AB"/>
    <w:rsid w:val="00902411"/>
    <w:rsid w:val="00902696"/>
    <w:rsid w:val="00902FDF"/>
    <w:rsid w:val="00903486"/>
    <w:rsid w:val="009035DC"/>
    <w:rsid w:val="00904A23"/>
    <w:rsid w:val="00905AA4"/>
    <w:rsid w:val="00905C39"/>
    <w:rsid w:val="00905DCA"/>
    <w:rsid w:val="00905E79"/>
    <w:rsid w:val="009068EC"/>
    <w:rsid w:val="00906986"/>
    <w:rsid w:val="00906D1D"/>
    <w:rsid w:val="00906DD7"/>
    <w:rsid w:val="009070D5"/>
    <w:rsid w:val="00907484"/>
    <w:rsid w:val="009078D2"/>
    <w:rsid w:val="00907FF2"/>
    <w:rsid w:val="009100F9"/>
    <w:rsid w:val="0091062B"/>
    <w:rsid w:val="00910761"/>
    <w:rsid w:val="00910D66"/>
    <w:rsid w:val="009126E1"/>
    <w:rsid w:val="00912CCA"/>
    <w:rsid w:val="00912EE2"/>
    <w:rsid w:val="009132E8"/>
    <w:rsid w:val="00913BF9"/>
    <w:rsid w:val="0091495E"/>
    <w:rsid w:val="00914AE0"/>
    <w:rsid w:val="00914CA5"/>
    <w:rsid w:val="009161E6"/>
    <w:rsid w:val="00917986"/>
    <w:rsid w:val="00917AA3"/>
    <w:rsid w:val="0092057B"/>
    <w:rsid w:val="009206E2"/>
    <w:rsid w:val="00920A4B"/>
    <w:rsid w:val="00920B8B"/>
    <w:rsid w:val="00920FE2"/>
    <w:rsid w:val="00921BEF"/>
    <w:rsid w:val="0092248A"/>
    <w:rsid w:val="00922972"/>
    <w:rsid w:val="00922C13"/>
    <w:rsid w:val="00922C20"/>
    <w:rsid w:val="009250B1"/>
    <w:rsid w:val="0092519C"/>
    <w:rsid w:val="009259DB"/>
    <w:rsid w:val="00926507"/>
    <w:rsid w:val="00926C7D"/>
    <w:rsid w:val="00927883"/>
    <w:rsid w:val="0093027F"/>
    <w:rsid w:val="00931DDE"/>
    <w:rsid w:val="00931F2B"/>
    <w:rsid w:val="009326C1"/>
    <w:rsid w:val="009330EC"/>
    <w:rsid w:val="00934AEE"/>
    <w:rsid w:val="00935A3F"/>
    <w:rsid w:val="00936D34"/>
    <w:rsid w:val="0093715C"/>
    <w:rsid w:val="0093728A"/>
    <w:rsid w:val="009374DC"/>
    <w:rsid w:val="00937A19"/>
    <w:rsid w:val="009406F4"/>
    <w:rsid w:val="0094145A"/>
    <w:rsid w:val="00941E4F"/>
    <w:rsid w:val="009420DD"/>
    <w:rsid w:val="00942194"/>
    <w:rsid w:val="00942F07"/>
    <w:rsid w:val="00942F13"/>
    <w:rsid w:val="00943AA3"/>
    <w:rsid w:val="00944109"/>
    <w:rsid w:val="0094442A"/>
    <w:rsid w:val="00944613"/>
    <w:rsid w:val="00944859"/>
    <w:rsid w:val="00944881"/>
    <w:rsid w:val="0094499B"/>
    <w:rsid w:val="00944D87"/>
    <w:rsid w:val="009452F2"/>
    <w:rsid w:val="00945405"/>
    <w:rsid w:val="009462B0"/>
    <w:rsid w:val="0094634B"/>
    <w:rsid w:val="00946670"/>
    <w:rsid w:val="00946A6B"/>
    <w:rsid w:val="0094700E"/>
    <w:rsid w:val="00950557"/>
    <w:rsid w:val="009506BE"/>
    <w:rsid w:val="0095104E"/>
    <w:rsid w:val="00951411"/>
    <w:rsid w:val="00951868"/>
    <w:rsid w:val="00951AC3"/>
    <w:rsid w:val="00952446"/>
    <w:rsid w:val="009527FC"/>
    <w:rsid w:val="00952C9D"/>
    <w:rsid w:val="00953376"/>
    <w:rsid w:val="0095450C"/>
    <w:rsid w:val="00954E78"/>
    <w:rsid w:val="0095510E"/>
    <w:rsid w:val="0095576B"/>
    <w:rsid w:val="00955930"/>
    <w:rsid w:val="00955A8F"/>
    <w:rsid w:val="00955D6B"/>
    <w:rsid w:val="0095670F"/>
    <w:rsid w:val="00956969"/>
    <w:rsid w:val="00956CC5"/>
    <w:rsid w:val="00956F2F"/>
    <w:rsid w:val="00957718"/>
    <w:rsid w:val="00957BBA"/>
    <w:rsid w:val="00957E8F"/>
    <w:rsid w:val="00960250"/>
    <w:rsid w:val="00960793"/>
    <w:rsid w:val="0096088D"/>
    <w:rsid w:val="00960E0D"/>
    <w:rsid w:val="00961219"/>
    <w:rsid w:val="00961948"/>
    <w:rsid w:val="009628EE"/>
    <w:rsid w:val="00962D86"/>
    <w:rsid w:val="00962DE2"/>
    <w:rsid w:val="009638E7"/>
    <w:rsid w:val="00963AD1"/>
    <w:rsid w:val="00963C9E"/>
    <w:rsid w:val="00963E3A"/>
    <w:rsid w:val="009640CA"/>
    <w:rsid w:val="009648FD"/>
    <w:rsid w:val="00964D12"/>
    <w:rsid w:val="0096574B"/>
    <w:rsid w:val="009666CF"/>
    <w:rsid w:val="00966B28"/>
    <w:rsid w:val="00966BCB"/>
    <w:rsid w:val="009677DE"/>
    <w:rsid w:val="00967976"/>
    <w:rsid w:val="00967BB7"/>
    <w:rsid w:val="00967F60"/>
    <w:rsid w:val="00970038"/>
    <w:rsid w:val="00970334"/>
    <w:rsid w:val="00970E5B"/>
    <w:rsid w:val="00971B5C"/>
    <w:rsid w:val="00971CA6"/>
    <w:rsid w:val="009720D5"/>
    <w:rsid w:val="009737BC"/>
    <w:rsid w:val="0097398C"/>
    <w:rsid w:val="009748FC"/>
    <w:rsid w:val="0097493A"/>
    <w:rsid w:val="00974E96"/>
    <w:rsid w:val="00974F66"/>
    <w:rsid w:val="00975024"/>
    <w:rsid w:val="009769C9"/>
    <w:rsid w:val="00977744"/>
    <w:rsid w:val="00977FB2"/>
    <w:rsid w:val="00980E09"/>
    <w:rsid w:val="00981096"/>
    <w:rsid w:val="00981909"/>
    <w:rsid w:val="00981DBC"/>
    <w:rsid w:val="00982865"/>
    <w:rsid w:val="00983178"/>
    <w:rsid w:val="00983987"/>
    <w:rsid w:val="00984FA7"/>
    <w:rsid w:val="00985A33"/>
    <w:rsid w:val="00985A6F"/>
    <w:rsid w:val="00986093"/>
    <w:rsid w:val="00986A56"/>
    <w:rsid w:val="009875E0"/>
    <w:rsid w:val="00987655"/>
    <w:rsid w:val="00987927"/>
    <w:rsid w:val="00987BE7"/>
    <w:rsid w:val="00987CAE"/>
    <w:rsid w:val="0099036B"/>
    <w:rsid w:val="00990809"/>
    <w:rsid w:val="00990C7D"/>
    <w:rsid w:val="009915C3"/>
    <w:rsid w:val="009915DA"/>
    <w:rsid w:val="009919C0"/>
    <w:rsid w:val="009931BD"/>
    <w:rsid w:val="00996040"/>
    <w:rsid w:val="009965A7"/>
    <w:rsid w:val="00997217"/>
    <w:rsid w:val="009A0285"/>
    <w:rsid w:val="009A0422"/>
    <w:rsid w:val="009A07D0"/>
    <w:rsid w:val="009A1A0A"/>
    <w:rsid w:val="009A2D08"/>
    <w:rsid w:val="009A4962"/>
    <w:rsid w:val="009A49DD"/>
    <w:rsid w:val="009A4C40"/>
    <w:rsid w:val="009A52CF"/>
    <w:rsid w:val="009A5A63"/>
    <w:rsid w:val="009A65BA"/>
    <w:rsid w:val="009A6EA7"/>
    <w:rsid w:val="009A77C8"/>
    <w:rsid w:val="009B091D"/>
    <w:rsid w:val="009B0DE9"/>
    <w:rsid w:val="009B10A4"/>
    <w:rsid w:val="009B11FA"/>
    <w:rsid w:val="009B1343"/>
    <w:rsid w:val="009B143A"/>
    <w:rsid w:val="009B1510"/>
    <w:rsid w:val="009B15C6"/>
    <w:rsid w:val="009B1F50"/>
    <w:rsid w:val="009B2D98"/>
    <w:rsid w:val="009B2E13"/>
    <w:rsid w:val="009B3126"/>
    <w:rsid w:val="009B34F4"/>
    <w:rsid w:val="009B3649"/>
    <w:rsid w:val="009B3BE2"/>
    <w:rsid w:val="009B4926"/>
    <w:rsid w:val="009B49D8"/>
    <w:rsid w:val="009B4AA8"/>
    <w:rsid w:val="009B562D"/>
    <w:rsid w:val="009B58EF"/>
    <w:rsid w:val="009B5AD6"/>
    <w:rsid w:val="009B60D6"/>
    <w:rsid w:val="009B64F8"/>
    <w:rsid w:val="009B70DA"/>
    <w:rsid w:val="009B7AA8"/>
    <w:rsid w:val="009C0D70"/>
    <w:rsid w:val="009C1034"/>
    <w:rsid w:val="009C11F1"/>
    <w:rsid w:val="009C1628"/>
    <w:rsid w:val="009C217A"/>
    <w:rsid w:val="009C22A2"/>
    <w:rsid w:val="009C27BC"/>
    <w:rsid w:val="009C36BF"/>
    <w:rsid w:val="009C3DDA"/>
    <w:rsid w:val="009C5CE8"/>
    <w:rsid w:val="009C717B"/>
    <w:rsid w:val="009C7401"/>
    <w:rsid w:val="009C7469"/>
    <w:rsid w:val="009C7539"/>
    <w:rsid w:val="009D0030"/>
    <w:rsid w:val="009D056B"/>
    <w:rsid w:val="009D1411"/>
    <w:rsid w:val="009D16ED"/>
    <w:rsid w:val="009D1A89"/>
    <w:rsid w:val="009D1B8F"/>
    <w:rsid w:val="009D1E1A"/>
    <w:rsid w:val="009D25A4"/>
    <w:rsid w:val="009D31DC"/>
    <w:rsid w:val="009D32C9"/>
    <w:rsid w:val="009D3A9A"/>
    <w:rsid w:val="009D428A"/>
    <w:rsid w:val="009D4FF1"/>
    <w:rsid w:val="009D53B4"/>
    <w:rsid w:val="009D540E"/>
    <w:rsid w:val="009D56EE"/>
    <w:rsid w:val="009D595A"/>
    <w:rsid w:val="009D63D1"/>
    <w:rsid w:val="009D7AB3"/>
    <w:rsid w:val="009E0246"/>
    <w:rsid w:val="009E1040"/>
    <w:rsid w:val="009E16C0"/>
    <w:rsid w:val="009E2673"/>
    <w:rsid w:val="009E2EEA"/>
    <w:rsid w:val="009E31DD"/>
    <w:rsid w:val="009E39BA"/>
    <w:rsid w:val="009E4CCA"/>
    <w:rsid w:val="009E4DD6"/>
    <w:rsid w:val="009E5719"/>
    <w:rsid w:val="009E57BA"/>
    <w:rsid w:val="009E640B"/>
    <w:rsid w:val="009E68D6"/>
    <w:rsid w:val="009E6C98"/>
    <w:rsid w:val="009E6CBA"/>
    <w:rsid w:val="009E6CD6"/>
    <w:rsid w:val="009E6FD7"/>
    <w:rsid w:val="009E77F3"/>
    <w:rsid w:val="009F0BD4"/>
    <w:rsid w:val="009F0C06"/>
    <w:rsid w:val="009F0C4E"/>
    <w:rsid w:val="009F1901"/>
    <w:rsid w:val="009F1992"/>
    <w:rsid w:val="009F1E2F"/>
    <w:rsid w:val="009F1FD4"/>
    <w:rsid w:val="009F20BB"/>
    <w:rsid w:val="009F2192"/>
    <w:rsid w:val="009F26FB"/>
    <w:rsid w:val="009F3475"/>
    <w:rsid w:val="009F34B0"/>
    <w:rsid w:val="009F5175"/>
    <w:rsid w:val="009F575D"/>
    <w:rsid w:val="009F623F"/>
    <w:rsid w:val="009F6685"/>
    <w:rsid w:val="009F66E0"/>
    <w:rsid w:val="009F6D7F"/>
    <w:rsid w:val="009F6DF5"/>
    <w:rsid w:val="009F6FF0"/>
    <w:rsid w:val="009F7539"/>
    <w:rsid w:val="009F7CD4"/>
    <w:rsid w:val="00A0025D"/>
    <w:rsid w:val="00A01009"/>
    <w:rsid w:val="00A01240"/>
    <w:rsid w:val="00A019DE"/>
    <w:rsid w:val="00A02345"/>
    <w:rsid w:val="00A02B24"/>
    <w:rsid w:val="00A03395"/>
    <w:rsid w:val="00A0391B"/>
    <w:rsid w:val="00A043B9"/>
    <w:rsid w:val="00A04406"/>
    <w:rsid w:val="00A05004"/>
    <w:rsid w:val="00A05379"/>
    <w:rsid w:val="00A0551A"/>
    <w:rsid w:val="00A0566E"/>
    <w:rsid w:val="00A05C39"/>
    <w:rsid w:val="00A05D83"/>
    <w:rsid w:val="00A07976"/>
    <w:rsid w:val="00A1054C"/>
    <w:rsid w:val="00A10561"/>
    <w:rsid w:val="00A108C3"/>
    <w:rsid w:val="00A10927"/>
    <w:rsid w:val="00A10ABD"/>
    <w:rsid w:val="00A114D6"/>
    <w:rsid w:val="00A11574"/>
    <w:rsid w:val="00A125C8"/>
    <w:rsid w:val="00A132AC"/>
    <w:rsid w:val="00A13301"/>
    <w:rsid w:val="00A1357B"/>
    <w:rsid w:val="00A138F4"/>
    <w:rsid w:val="00A13DA1"/>
    <w:rsid w:val="00A1459C"/>
    <w:rsid w:val="00A14B81"/>
    <w:rsid w:val="00A1540D"/>
    <w:rsid w:val="00A16A11"/>
    <w:rsid w:val="00A17570"/>
    <w:rsid w:val="00A17AD2"/>
    <w:rsid w:val="00A17F75"/>
    <w:rsid w:val="00A20034"/>
    <w:rsid w:val="00A21225"/>
    <w:rsid w:val="00A2145B"/>
    <w:rsid w:val="00A219FE"/>
    <w:rsid w:val="00A24655"/>
    <w:rsid w:val="00A24915"/>
    <w:rsid w:val="00A24B1E"/>
    <w:rsid w:val="00A252E0"/>
    <w:rsid w:val="00A25533"/>
    <w:rsid w:val="00A260B2"/>
    <w:rsid w:val="00A263B4"/>
    <w:rsid w:val="00A26647"/>
    <w:rsid w:val="00A26FE5"/>
    <w:rsid w:val="00A27032"/>
    <w:rsid w:val="00A30687"/>
    <w:rsid w:val="00A30C5E"/>
    <w:rsid w:val="00A30E67"/>
    <w:rsid w:val="00A3116F"/>
    <w:rsid w:val="00A315D6"/>
    <w:rsid w:val="00A31835"/>
    <w:rsid w:val="00A31B0D"/>
    <w:rsid w:val="00A31BE2"/>
    <w:rsid w:val="00A32108"/>
    <w:rsid w:val="00A3253E"/>
    <w:rsid w:val="00A32A43"/>
    <w:rsid w:val="00A3373F"/>
    <w:rsid w:val="00A34B28"/>
    <w:rsid w:val="00A35993"/>
    <w:rsid w:val="00A35FFF"/>
    <w:rsid w:val="00A36005"/>
    <w:rsid w:val="00A36070"/>
    <w:rsid w:val="00A36D14"/>
    <w:rsid w:val="00A36DB4"/>
    <w:rsid w:val="00A36EF5"/>
    <w:rsid w:val="00A373EC"/>
    <w:rsid w:val="00A375A8"/>
    <w:rsid w:val="00A37A65"/>
    <w:rsid w:val="00A37D42"/>
    <w:rsid w:val="00A40D1D"/>
    <w:rsid w:val="00A41996"/>
    <w:rsid w:val="00A42ABD"/>
    <w:rsid w:val="00A42ECB"/>
    <w:rsid w:val="00A4464F"/>
    <w:rsid w:val="00A44861"/>
    <w:rsid w:val="00A449B3"/>
    <w:rsid w:val="00A44A99"/>
    <w:rsid w:val="00A44B3D"/>
    <w:rsid w:val="00A45C6C"/>
    <w:rsid w:val="00A45E1F"/>
    <w:rsid w:val="00A46C90"/>
    <w:rsid w:val="00A47A47"/>
    <w:rsid w:val="00A47AEA"/>
    <w:rsid w:val="00A47C1A"/>
    <w:rsid w:val="00A5054B"/>
    <w:rsid w:val="00A52115"/>
    <w:rsid w:val="00A5246D"/>
    <w:rsid w:val="00A52C7C"/>
    <w:rsid w:val="00A52E89"/>
    <w:rsid w:val="00A530A7"/>
    <w:rsid w:val="00A539E0"/>
    <w:rsid w:val="00A54128"/>
    <w:rsid w:val="00A54320"/>
    <w:rsid w:val="00A54805"/>
    <w:rsid w:val="00A54B7E"/>
    <w:rsid w:val="00A55170"/>
    <w:rsid w:val="00A56589"/>
    <w:rsid w:val="00A5668F"/>
    <w:rsid w:val="00A5687F"/>
    <w:rsid w:val="00A56BCD"/>
    <w:rsid w:val="00A56E80"/>
    <w:rsid w:val="00A60317"/>
    <w:rsid w:val="00A60AF1"/>
    <w:rsid w:val="00A61128"/>
    <w:rsid w:val="00A61EF9"/>
    <w:rsid w:val="00A638BC"/>
    <w:rsid w:val="00A6433C"/>
    <w:rsid w:val="00A64438"/>
    <w:rsid w:val="00A64A22"/>
    <w:rsid w:val="00A652AA"/>
    <w:rsid w:val="00A66231"/>
    <w:rsid w:val="00A662FF"/>
    <w:rsid w:val="00A66755"/>
    <w:rsid w:val="00A66C5D"/>
    <w:rsid w:val="00A67379"/>
    <w:rsid w:val="00A708C6"/>
    <w:rsid w:val="00A70D6D"/>
    <w:rsid w:val="00A70FF4"/>
    <w:rsid w:val="00A72511"/>
    <w:rsid w:val="00A72527"/>
    <w:rsid w:val="00A72A54"/>
    <w:rsid w:val="00A7441F"/>
    <w:rsid w:val="00A748C7"/>
    <w:rsid w:val="00A752F6"/>
    <w:rsid w:val="00A75BD6"/>
    <w:rsid w:val="00A76191"/>
    <w:rsid w:val="00A77085"/>
    <w:rsid w:val="00A774F5"/>
    <w:rsid w:val="00A77A3D"/>
    <w:rsid w:val="00A80A64"/>
    <w:rsid w:val="00A80B3B"/>
    <w:rsid w:val="00A81D55"/>
    <w:rsid w:val="00A82A1B"/>
    <w:rsid w:val="00A82F95"/>
    <w:rsid w:val="00A832D0"/>
    <w:rsid w:val="00A83A86"/>
    <w:rsid w:val="00A83BD4"/>
    <w:rsid w:val="00A83D60"/>
    <w:rsid w:val="00A83E33"/>
    <w:rsid w:val="00A84D6F"/>
    <w:rsid w:val="00A85242"/>
    <w:rsid w:val="00A85C87"/>
    <w:rsid w:val="00A86A9B"/>
    <w:rsid w:val="00A86CD8"/>
    <w:rsid w:val="00A86D8A"/>
    <w:rsid w:val="00A86FD2"/>
    <w:rsid w:val="00A87CA6"/>
    <w:rsid w:val="00A9009D"/>
    <w:rsid w:val="00A919BF"/>
    <w:rsid w:val="00A91EE3"/>
    <w:rsid w:val="00A92CD7"/>
    <w:rsid w:val="00A93C37"/>
    <w:rsid w:val="00A93F82"/>
    <w:rsid w:val="00A941C6"/>
    <w:rsid w:val="00A94F98"/>
    <w:rsid w:val="00A950B0"/>
    <w:rsid w:val="00A958B2"/>
    <w:rsid w:val="00A9676F"/>
    <w:rsid w:val="00A96B3F"/>
    <w:rsid w:val="00A971A8"/>
    <w:rsid w:val="00A97466"/>
    <w:rsid w:val="00A97FE5"/>
    <w:rsid w:val="00AA0248"/>
    <w:rsid w:val="00AA02DE"/>
    <w:rsid w:val="00AA142A"/>
    <w:rsid w:val="00AA1863"/>
    <w:rsid w:val="00AA2270"/>
    <w:rsid w:val="00AA2AB3"/>
    <w:rsid w:val="00AA2D15"/>
    <w:rsid w:val="00AA2ECA"/>
    <w:rsid w:val="00AA3BB5"/>
    <w:rsid w:val="00AA5858"/>
    <w:rsid w:val="00AA5A42"/>
    <w:rsid w:val="00AA5D8B"/>
    <w:rsid w:val="00AA668C"/>
    <w:rsid w:val="00AA701E"/>
    <w:rsid w:val="00AA7673"/>
    <w:rsid w:val="00AA7C6B"/>
    <w:rsid w:val="00AB0272"/>
    <w:rsid w:val="00AB0712"/>
    <w:rsid w:val="00AB0B64"/>
    <w:rsid w:val="00AB0E15"/>
    <w:rsid w:val="00AB17C3"/>
    <w:rsid w:val="00AB17C7"/>
    <w:rsid w:val="00AB188C"/>
    <w:rsid w:val="00AB1B4F"/>
    <w:rsid w:val="00AB1C23"/>
    <w:rsid w:val="00AB1C66"/>
    <w:rsid w:val="00AB1F1D"/>
    <w:rsid w:val="00AB2890"/>
    <w:rsid w:val="00AB36BB"/>
    <w:rsid w:val="00AB3945"/>
    <w:rsid w:val="00AB3B6A"/>
    <w:rsid w:val="00AB4693"/>
    <w:rsid w:val="00AB4973"/>
    <w:rsid w:val="00AB526C"/>
    <w:rsid w:val="00AB536C"/>
    <w:rsid w:val="00AB6B11"/>
    <w:rsid w:val="00AB6F45"/>
    <w:rsid w:val="00AB78D7"/>
    <w:rsid w:val="00AB797A"/>
    <w:rsid w:val="00AC1210"/>
    <w:rsid w:val="00AC1FBE"/>
    <w:rsid w:val="00AC2170"/>
    <w:rsid w:val="00AC3B26"/>
    <w:rsid w:val="00AC3B35"/>
    <w:rsid w:val="00AC3F14"/>
    <w:rsid w:val="00AC4E70"/>
    <w:rsid w:val="00AC4E84"/>
    <w:rsid w:val="00AC5046"/>
    <w:rsid w:val="00AC535F"/>
    <w:rsid w:val="00AC5551"/>
    <w:rsid w:val="00AC573F"/>
    <w:rsid w:val="00AC57F2"/>
    <w:rsid w:val="00AC5ECB"/>
    <w:rsid w:val="00AC6A67"/>
    <w:rsid w:val="00AC6F0D"/>
    <w:rsid w:val="00AC7436"/>
    <w:rsid w:val="00AC77E2"/>
    <w:rsid w:val="00AC7A41"/>
    <w:rsid w:val="00AD0BCB"/>
    <w:rsid w:val="00AD1236"/>
    <w:rsid w:val="00AD16E0"/>
    <w:rsid w:val="00AD1B83"/>
    <w:rsid w:val="00AD1FD3"/>
    <w:rsid w:val="00AD3CFF"/>
    <w:rsid w:val="00AD468D"/>
    <w:rsid w:val="00AD4F71"/>
    <w:rsid w:val="00AD4F8D"/>
    <w:rsid w:val="00AD567A"/>
    <w:rsid w:val="00AD5C28"/>
    <w:rsid w:val="00AD5C4A"/>
    <w:rsid w:val="00AD5F8F"/>
    <w:rsid w:val="00AD5FD7"/>
    <w:rsid w:val="00AD61A1"/>
    <w:rsid w:val="00AD6AE7"/>
    <w:rsid w:val="00AD73F7"/>
    <w:rsid w:val="00AD79C1"/>
    <w:rsid w:val="00AE0398"/>
    <w:rsid w:val="00AE11F4"/>
    <w:rsid w:val="00AE169E"/>
    <w:rsid w:val="00AE234B"/>
    <w:rsid w:val="00AE2551"/>
    <w:rsid w:val="00AE282F"/>
    <w:rsid w:val="00AE288F"/>
    <w:rsid w:val="00AE2E4E"/>
    <w:rsid w:val="00AE4573"/>
    <w:rsid w:val="00AE59CD"/>
    <w:rsid w:val="00AE5DA3"/>
    <w:rsid w:val="00AE5E24"/>
    <w:rsid w:val="00AE5ED3"/>
    <w:rsid w:val="00AE600E"/>
    <w:rsid w:val="00AE6701"/>
    <w:rsid w:val="00AE6859"/>
    <w:rsid w:val="00AE6C16"/>
    <w:rsid w:val="00AE7DE3"/>
    <w:rsid w:val="00AF0923"/>
    <w:rsid w:val="00AF10F1"/>
    <w:rsid w:val="00AF12F6"/>
    <w:rsid w:val="00AF18FA"/>
    <w:rsid w:val="00AF1F86"/>
    <w:rsid w:val="00AF2004"/>
    <w:rsid w:val="00AF3718"/>
    <w:rsid w:val="00AF437F"/>
    <w:rsid w:val="00AF45D2"/>
    <w:rsid w:val="00AF4AA4"/>
    <w:rsid w:val="00AF5DE7"/>
    <w:rsid w:val="00AF6008"/>
    <w:rsid w:val="00AF6FBA"/>
    <w:rsid w:val="00AF70D3"/>
    <w:rsid w:val="00AF76B0"/>
    <w:rsid w:val="00AF771C"/>
    <w:rsid w:val="00B006E1"/>
    <w:rsid w:val="00B0071C"/>
    <w:rsid w:val="00B02DF1"/>
    <w:rsid w:val="00B0306C"/>
    <w:rsid w:val="00B03B10"/>
    <w:rsid w:val="00B03B8C"/>
    <w:rsid w:val="00B05E39"/>
    <w:rsid w:val="00B06220"/>
    <w:rsid w:val="00B0657F"/>
    <w:rsid w:val="00B06AF7"/>
    <w:rsid w:val="00B0722D"/>
    <w:rsid w:val="00B072F6"/>
    <w:rsid w:val="00B0737C"/>
    <w:rsid w:val="00B075BF"/>
    <w:rsid w:val="00B07ED7"/>
    <w:rsid w:val="00B12255"/>
    <w:rsid w:val="00B12BA2"/>
    <w:rsid w:val="00B12C73"/>
    <w:rsid w:val="00B131A0"/>
    <w:rsid w:val="00B1414A"/>
    <w:rsid w:val="00B1420B"/>
    <w:rsid w:val="00B142D5"/>
    <w:rsid w:val="00B1460E"/>
    <w:rsid w:val="00B1472B"/>
    <w:rsid w:val="00B15104"/>
    <w:rsid w:val="00B15248"/>
    <w:rsid w:val="00B173C8"/>
    <w:rsid w:val="00B20E09"/>
    <w:rsid w:val="00B21565"/>
    <w:rsid w:val="00B215AB"/>
    <w:rsid w:val="00B21B19"/>
    <w:rsid w:val="00B21BC9"/>
    <w:rsid w:val="00B22200"/>
    <w:rsid w:val="00B222C5"/>
    <w:rsid w:val="00B228DB"/>
    <w:rsid w:val="00B246A3"/>
    <w:rsid w:val="00B24A4B"/>
    <w:rsid w:val="00B257B3"/>
    <w:rsid w:val="00B271B8"/>
    <w:rsid w:val="00B27914"/>
    <w:rsid w:val="00B27C73"/>
    <w:rsid w:val="00B27CF0"/>
    <w:rsid w:val="00B3061E"/>
    <w:rsid w:val="00B30716"/>
    <w:rsid w:val="00B30B92"/>
    <w:rsid w:val="00B313CB"/>
    <w:rsid w:val="00B31655"/>
    <w:rsid w:val="00B32965"/>
    <w:rsid w:val="00B32DC5"/>
    <w:rsid w:val="00B32F33"/>
    <w:rsid w:val="00B33207"/>
    <w:rsid w:val="00B332AC"/>
    <w:rsid w:val="00B33385"/>
    <w:rsid w:val="00B337D9"/>
    <w:rsid w:val="00B34260"/>
    <w:rsid w:val="00B3466B"/>
    <w:rsid w:val="00B346B1"/>
    <w:rsid w:val="00B3519C"/>
    <w:rsid w:val="00B358E9"/>
    <w:rsid w:val="00B36822"/>
    <w:rsid w:val="00B3708C"/>
    <w:rsid w:val="00B3719E"/>
    <w:rsid w:val="00B37811"/>
    <w:rsid w:val="00B37E1E"/>
    <w:rsid w:val="00B37E3F"/>
    <w:rsid w:val="00B37FB0"/>
    <w:rsid w:val="00B400C8"/>
    <w:rsid w:val="00B4038C"/>
    <w:rsid w:val="00B40428"/>
    <w:rsid w:val="00B4110E"/>
    <w:rsid w:val="00B41244"/>
    <w:rsid w:val="00B41665"/>
    <w:rsid w:val="00B4172B"/>
    <w:rsid w:val="00B42772"/>
    <w:rsid w:val="00B4309B"/>
    <w:rsid w:val="00B432B1"/>
    <w:rsid w:val="00B43740"/>
    <w:rsid w:val="00B44239"/>
    <w:rsid w:val="00B445E7"/>
    <w:rsid w:val="00B449DC"/>
    <w:rsid w:val="00B44A34"/>
    <w:rsid w:val="00B46153"/>
    <w:rsid w:val="00B46857"/>
    <w:rsid w:val="00B473F7"/>
    <w:rsid w:val="00B4792A"/>
    <w:rsid w:val="00B47C61"/>
    <w:rsid w:val="00B5040C"/>
    <w:rsid w:val="00B50519"/>
    <w:rsid w:val="00B512B3"/>
    <w:rsid w:val="00B516B3"/>
    <w:rsid w:val="00B5231C"/>
    <w:rsid w:val="00B52659"/>
    <w:rsid w:val="00B54401"/>
    <w:rsid w:val="00B54E0F"/>
    <w:rsid w:val="00B54F88"/>
    <w:rsid w:val="00B55E44"/>
    <w:rsid w:val="00B562CF"/>
    <w:rsid w:val="00B5680F"/>
    <w:rsid w:val="00B57694"/>
    <w:rsid w:val="00B57E0E"/>
    <w:rsid w:val="00B60601"/>
    <w:rsid w:val="00B608C7"/>
    <w:rsid w:val="00B610D9"/>
    <w:rsid w:val="00B612F1"/>
    <w:rsid w:val="00B61B94"/>
    <w:rsid w:val="00B6230F"/>
    <w:rsid w:val="00B62C95"/>
    <w:rsid w:val="00B63B76"/>
    <w:rsid w:val="00B64292"/>
    <w:rsid w:val="00B660A5"/>
    <w:rsid w:val="00B663E1"/>
    <w:rsid w:val="00B66703"/>
    <w:rsid w:val="00B671D8"/>
    <w:rsid w:val="00B67F26"/>
    <w:rsid w:val="00B7088A"/>
    <w:rsid w:val="00B70991"/>
    <w:rsid w:val="00B70B7B"/>
    <w:rsid w:val="00B71363"/>
    <w:rsid w:val="00B71608"/>
    <w:rsid w:val="00B71716"/>
    <w:rsid w:val="00B7177C"/>
    <w:rsid w:val="00B72444"/>
    <w:rsid w:val="00B725DB"/>
    <w:rsid w:val="00B728FA"/>
    <w:rsid w:val="00B72B63"/>
    <w:rsid w:val="00B74A84"/>
    <w:rsid w:val="00B75894"/>
    <w:rsid w:val="00B75F21"/>
    <w:rsid w:val="00B7619C"/>
    <w:rsid w:val="00B76AE8"/>
    <w:rsid w:val="00B76F2B"/>
    <w:rsid w:val="00B775C3"/>
    <w:rsid w:val="00B80E79"/>
    <w:rsid w:val="00B81461"/>
    <w:rsid w:val="00B81AED"/>
    <w:rsid w:val="00B81D6D"/>
    <w:rsid w:val="00B82EE1"/>
    <w:rsid w:val="00B85993"/>
    <w:rsid w:val="00B85CDB"/>
    <w:rsid w:val="00B86593"/>
    <w:rsid w:val="00B8682F"/>
    <w:rsid w:val="00B87274"/>
    <w:rsid w:val="00B87413"/>
    <w:rsid w:val="00B8752D"/>
    <w:rsid w:val="00B87E8E"/>
    <w:rsid w:val="00B90A78"/>
    <w:rsid w:val="00B90C79"/>
    <w:rsid w:val="00B9201B"/>
    <w:rsid w:val="00B926D6"/>
    <w:rsid w:val="00B934C4"/>
    <w:rsid w:val="00B9389D"/>
    <w:rsid w:val="00B93A02"/>
    <w:rsid w:val="00B9563D"/>
    <w:rsid w:val="00B97726"/>
    <w:rsid w:val="00B97B90"/>
    <w:rsid w:val="00BA1261"/>
    <w:rsid w:val="00BA1444"/>
    <w:rsid w:val="00BA19F1"/>
    <w:rsid w:val="00BA311C"/>
    <w:rsid w:val="00BA34D6"/>
    <w:rsid w:val="00BA3B3E"/>
    <w:rsid w:val="00BA3DD7"/>
    <w:rsid w:val="00BA4A87"/>
    <w:rsid w:val="00BA5FEA"/>
    <w:rsid w:val="00BA6F77"/>
    <w:rsid w:val="00BA77B9"/>
    <w:rsid w:val="00BA7FC3"/>
    <w:rsid w:val="00BB00C6"/>
    <w:rsid w:val="00BB2112"/>
    <w:rsid w:val="00BB2447"/>
    <w:rsid w:val="00BB4CAC"/>
    <w:rsid w:val="00BB53E5"/>
    <w:rsid w:val="00BB589C"/>
    <w:rsid w:val="00BB5E8A"/>
    <w:rsid w:val="00BB6B5A"/>
    <w:rsid w:val="00BB73D1"/>
    <w:rsid w:val="00BB7E6B"/>
    <w:rsid w:val="00BC02DF"/>
    <w:rsid w:val="00BC0310"/>
    <w:rsid w:val="00BC0E34"/>
    <w:rsid w:val="00BC160D"/>
    <w:rsid w:val="00BC179E"/>
    <w:rsid w:val="00BC2089"/>
    <w:rsid w:val="00BC2BCC"/>
    <w:rsid w:val="00BC38F1"/>
    <w:rsid w:val="00BC3C45"/>
    <w:rsid w:val="00BC3D7B"/>
    <w:rsid w:val="00BC4498"/>
    <w:rsid w:val="00BC44AB"/>
    <w:rsid w:val="00BC4692"/>
    <w:rsid w:val="00BC46F3"/>
    <w:rsid w:val="00BC562D"/>
    <w:rsid w:val="00BC56E1"/>
    <w:rsid w:val="00BC5EB1"/>
    <w:rsid w:val="00BC6C80"/>
    <w:rsid w:val="00BC6E4F"/>
    <w:rsid w:val="00BC7AF5"/>
    <w:rsid w:val="00BC7BE3"/>
    <w:rsid w:val="00BC7E0B"/>
    <w:rsid w:val="00BC7E26"/>
    <w:rsid w:val="00BD0547"/>
    <w:rsid w:val="00BD167C"/>
    <w:rsid w:val="00BD18F5"/>
    <w:rsid w:val="00BD2F54"/>
    <w:rsid w:val="00BD47C7"/>
    <w:rsid w:val="00BD5328"/>
    <w:rsid w:val="00BD58E2"/>
    <w:rsid w:val="00BD5FB8"/>
    <w:rsid w:val="00BD6472"/>
    <w:rsid w:val="00BD6576"/>
    <w:rsid w:val="00BD66E2"/>
    <w:rsid w:val="00BD683A"/>
    <w:rsid w:val="00BD68B1"/>
    <w:rsid w:val="00BD68D2"/>
    <w:rsid w:val="00BD729E"/>
    <w:rsid w:val="00BD7D9C"/>
    <w:rsid w:val="00BE0141"/>
    <w:rsid w:val="00BE0B9F"/>
    <w:rsid w:val="00BE0C0F"/>
    <w:rsid w:val="00BE0C1C"/>
    <w:rsid w:val="00BE1C5B"/>
    <w:rsid w:val="00BE403D"/>
    <w:rsid w:val="00BE4254"/>
    <w:rsid w:val="00BE42DC"/>
    <w:rsid w:val="00BE45F2"/>
    <w:rsid w:val="00BE5299"/>
    <w:rsid w:val="00BF037F"/>
    <w:rsid w:val="00BF0457"/>
    <w:rsid w:val="00BF1400"/>
    <w:rsid w:val="00BF20D4"/>
    <w:rsid w:val="00BF23F0"/>
    <w:rsid w:val="00BF255D"/>
    <w:rsid w:val="00BF2807"/>
    <w:rsid w:val="00BF2A42"/>
    <w:rsid w:val="00BF2FAC"/>
    <w:rsid w:val="00BF3611"/>
    <w:rsid w:val="00BF3805"/>
    <w:rsid w:val="00BF39BF"/>
    <w:rsid w:val="00BF3DE5"/>
    <w:rsid w:val="00BF4159"/>
    <w:rsid w:val="00BF427A"/>
    <w:rsid w:val="00BF4499"/>
    <w:rsid w:val="00BF4714"/>
    <w:rsid w:val="00BF4CEE"/>
    <w:rsid w:val="00BF4D49"/>
    <w:rsid w:val="00BF544E"/>
    <w:rsid w:val="00BF5A29"/>
    <w:rsid w:val="00BF60C2"/>
    <w:rsid w:val="00BF6971"/>
    <w:rsid w:val="00BF7305"/>
    <w:rsid w:val="00BF7525"/>
    <w:rsid w:val="00BF7539"/>
    <w:rsid w:val="00C001E8"/>
    <w:rsid w:val="00C008CC"/>
    <w:rsid w:val="00C01421"/>
    <w:rsid w:val="00C02E25"/>
    <w:rsid w:val="00C02EF1"/>
    <w:rsid w:val="00C0529C"/>
    <w:rsid w:val="00C05FD8"/>
    <w:rsid w:val="00C060FD"/>
    <w:rsid w:val="00C066C4"/>
    <w:rsid w:val="00C06839"/>
    <w:rsid w:val="00C068D8"/>
    <w:rsid w:val="00C10789"/>
    <w:rsid w:val="00C10D37"/>
    <w:rsid w:val="00C11BDE"/>
    <w:rsid w:val="00C12481"/>
    <w:rsid w:val="00C125EE"/>
    <w:rsid w:val="00C1323F"/>
    <w:rsid w:val="00C132A7"/>
    <w:rsid w:val="00C13B50"/>
    <w:rsid w:val="00C144C8"/>
    <w:rsid w:val="00C14AC4"/>
    <w:rsid w:val="00C14B0D"/>
    <w:rsid w:val="00C14DFD"/>
    <w:rsid w:val="00C15C2F"/>
    <w:rsid w:val="00C160AD"/>
    <w:rsid w:val="00C16CDB"/>
    <w:rsid w:val="00C16E4B"/>
    <w:rsid w:val="00C17CE4"/>
    <w:rsid w:val="00C20159"/>
    <w:rsid w:val="00C20B09"/>
    <w:rsid w:val="00C2174E"/>
    <w:rsid w:val="00C218E6"/>
    <w:rsid w:val="00C218E8"/>
    <w:rsid w:val="00C22757"/>
    <w:rsid w:val="00C22887"/>
    <w:rsid w:val="00C22900"/>
    <w:rsid w:val="00C22AE5"/>
    <w:rsid w:val="00C23620"/>
    <w:rsid w:val="00C238B6"/>
    <w:rsid w:val="00C24BC9"/>
    <w:rsid w:val="00C2536C"/>
    <w:rsid w:val="00C25BCD"/>
    <w:rsid w:val="00C25C2F"/>
    <w:rsid w:val="00C25D8B"/>
    <w:rsid w:val="00C2667A"/>
    <w:rsid w:val="00C26ABB"/>
    <w:rsid w:val="00C272BB"/>
    <w:rsid w:val="00C27302"/>
    <w:rsid w:val="00C278E7"/>
    <w:rsid w:val="00C27909"/>
    <w:rsid w:val="00C300F8"/>
    <w:rsid w:val="00C314E7"/>
    <w:rsid w:val="00C31668"/>
    <w:rsid w:val="00C32263"/>
    <w:rsid w:val="00C32574"/>
    <w:rsid w:val="00C32E5D"/>
    <w:rsid w:val="00C3384E"/>
    <w:rsid w:val="00C33BCC"/>
    <w:rsid w:val="00C33D6E"/>
    <w:rsid w:val="00C3415D"/>
    <w:rsid w:val="00C34B72"/>
    <w:rsid w:val="00C34CCD"/>
    <w:rsid w:val="00C34D72"/>
    <w:rsid w:val="00C35D76"/>
    <w:rsid w:val="00C37360"/>
    <w:rsid w:val="00C3745A"/>
    <w:rsid w:val="00C37643"/>
    <w:rsid w:val="00C4123F"/>
    <w:rsid w:val="00C41691"/>
    <w:rsid w:val="00C42150"/>
    <w:rsid w:val="00C4239D"/>
    <w:rsid w:val="00C43168"/>
    <w:rsid w:val="00C435D8"/>
    <w:rsid w:val="00C459F6"/>
    <w:rsid w:val="00C45E5F"/>
    <w:rsid w:val="00C46346"/>
    <w:rsid w:val="00C467BB"/>
    <w:rsid w:val="00C47232"/>
    <w:rsid w:val="00C5006F"/>
    <w:rsid w:val="00C500D9"/>
    <w:rsid w:val="00C5049A"/>
    <w:rsid w:val="00C50ACE"/>
    <w:rsid w:val="00C50B62"/>
    <w:rsid w:val="00C50F9F"/>
    <w:rsid w:val="00C5165A"/>
    <w:rsid w:val="00C5207C"/>
    <w:rsid w:val="00C524AE"/>
    <w:rsid w:val="00C53088"/>
    <w:rsid w:val="00C53CA8"/>
    <w:rsid w:val="00C5433C"/>
    <w:rsid w:val="00C550BB"/>
    <w:rsid w:val="00C5526E"/>
    <w:rsid w:val="00C55603"/>
    <w:rsid w:val="00C559E2"/>
    <w:rsid w:val="00C56E46"/>
    <w:rsid w:val="00C57C0A"/>
    <w:rsid w:val="00C604C0"/>
    <w:rsid w:val="00C60736"/>
    <w:rsid w:val="00C609E0"/>
    <w:rsid w:val="00C613F6"/>
    <w:rsid w:val="00C615F5"/>
    <w:rsid w:val="00C628FA"/>
    <w:rsid w:val="00C62DFF"/>
    <w:rsid w:val="00C642F2"/>
    <w:rsid w:val="00C64DB6"/>
    <w:rsid w:val="00C6505E"/>
    <w:rsid w:val="00C65F06"/>
    <w:rsid w:val="00C66712"/>
    <w:rsid w:val="00C6676E"/>
    <w:rsid w:val="00C668CF"/>
    <w:rsid w:val="00C67000"/>
    <w:rsid w:val="00C6775E"/>
    <w:rsid w:val="00C67EA3"/>
    <w:rsid w:val="00C70012"/>
    <w:rsid w:val="00C7005E"/>
    <w:rsid w:val="00C7110A"/>
    <w:rsid w:val="00C7125A"/>
    <w:rsid w:val="00C7129E"/>
    <w:rsid w:val="00C71819"/>
    <w:rsid w:val="00C71E1F"/>
    <w:rsid w:val="00C725A9"/>
    <w:rsid w:val="00C73304"/>
    <w:rsid w:val="00C73C02"/>
    <w:rsid w:val="00C7459C"/>
    <w:rsid w:val="00C74E76"/>
    <w:rsid w:val="00C74F6D"/>
    <w:rsid w:val="00C75B43"/>
    <w:rsid w:val="00C75B4F"/>
    <w:rsid w:val="00C75B7E"/>
    <w:rsid w:val="00C75E72"/>
    <w:rsid w:val="00C76199"/>
    <w:rsid w:val="00C76E78"/>
    <w:rsid w:val="00C773D2"/>
    <w:rsid w:val="00C778DD"/>
    <w:rsid w:val="00C77C88"/>
    <w:rsid w:val="00C800CF"/>
    <w:rsid w:val="00C806F7"/>
    <w:rsid w:val="00C80915"/>
    <w:rsid w:val="00C80FCB"/>
    <w:rsid w:val="00C81272"/>
    <w:rsid w:val="00C818C4"/>
    <w:rsid w:val="00C81975"/>
    <w:rsid w:val="00C81D3C"/>
    <w:rsid w:val="00C81D96"/>
    <w:rsid w:val="00C8214E"/>
    <w:rsid w:val="00C8255F"/>
    <w:rsid w:val="00C82C4B"/>
    <w:rsid w:val="00C83DB1"/>
    <w:rsid w:val="00C84542"/>
    <w:rsid w:val="00C84ECA"/>
    <w:rsid w:val="00C8508A"/>
    <w:rsid w:val="00C861F1"/>
    <w:rsid w:val="00C86DB6"/>
    <w:rsid w:val="00C874E3"/>
    <w:rsid w:val="00C874EE"/>
    <w:rsid w:val="00C87AA7"/>
    <w:rsid w:val="00C90508"/>
    <w:rsid w:val="00C90AFF"/>
    <w:rsid w:val="00C921D2"/>
    <w:rsid w:val="00C92DF9"/>
    <w:rsid w:val="00C9313E"/>
    <w:rsid w:val="00C936E4"/>
    <w:rsid w:val="00C93971"/>
    <w:rsid w:val="00C93DB7"/>
    <w:rsid w:val="00C946AE"/>
    <w:rsid w:val="00C94E6B"/>
    <w:rsid w:val="00C94F27"/>
    <w:rsid w:val="00C960CD"/>
    <w:rsid w:val="00C97096"/>
    <w:rsid w:val="00C97BCC"/>
    <w:rsid w:val="00CA08F1"/>
    <w:rsid w:val="00CA1426"/>
    <w:rsid w:val="00CA268B"/>
    <w:rsid w:val="00CA3836"/>
    <w:rsid w:val="00CA4E3E"/>
    <w:rsid w:val="00CA4F50"/>
    <w:rsid w:val="00CA5747"/>
    <w:rsid w:val="00CA5B30"/>
    <w:rsid w:val="00CA6AE4"/>
    <w:rsid w:val="00CA72F4"/>
    <w:rsid w:val="00CA766F"/>
    <w:rsid w:val="00CA78BB"/>
    <w:rsid w:val="00CA7989"/>
    <w:rsid w:val="00CA7C88"/>
    <w:rsid w:val="00CB04D2"/>
    <w:rsid w:val="00CB08F0"/>
    <w:rsid w:val="00CB09B5"/>
    <w:rsid w:val="00CB110F"/>
    <w:rsid w:val="00CB1BEA"/>
    <w:rsid w:val="00CB22A3"/>
    <w:rsid w:val="00CB2753"/>
    <w:rsid w:val="00CB2A79"/>
    <w:rsid w:val="00CB3892"/>
    <w:rsid w:val="00CB3F66"/>
    <w:rsid w:val="00CB448F"/>
    <w:rsid w:val="00CB543A"/>
    <w:rsid w:val="00CB54AE"/>
    <w:rsid w:val="00CB5519"/>
    <w:rsid w:val="00CB57AE"/>
    <w:rsid w:val="00CB60ED"/>
    <w:rsid w:val="00CB60F0"/>
    <w:rsid w:val="00CB650D"/>
    <w:rsid w:val="00CB6F67"/>
    <w:rsid w:val="00CB7076"/>
    <w:rsid w:val="00CB782F"/>
    <w:rsid w:val="00CC0275"/>
    <w:rsid w:val="00CC047C"/>
    <w:rsid w:val="00CC0E3B"/>
    <w:rsid w:val="00CC0E5A"/>
    <w:rsid w:val="00CC0FA5"/>
    <w:rsid w:val="00CC1764"/>
    <w:rsid w:val="00CC1B86"/>
    <w:rsid w:val="00CC2657"/>
    <w:rsid w:val="00CC2791"/>
    <w:rsid w:val="00CC2EA3"/>
    <w:rsid w:val="00CC35F2"/>
    <w:rsid w:val="00CC3783"/>
    <w:rsid w:val="00CC38C4"/>
    <w:rsid w:val="00CC442A"/>
    <w:rsid w:val="00CC45BE"/>
    <w:rsid w:val="00CC4625"/>
    <w:rsid w:val="00CC4F1C"/>
    <w:rsid w:val="00CC4F74"/>
    <w:rsid w:val="00CC5731"/>
    <w:rsid w:val="00CC6144"/>
    <w:rsid w:val="00CC632F"/>
    <w:rsid w:val="00CC79B4"/>
    <w:rsid w:val="00CC7A36"/>
    <w:rsid w:val="00CD09F1"/>
    <w:rsid w:val="00CD1808"/>
    <w:rsid w:val="00CD1919"/>
    <w:rsid w:val="00CD1B29"/>
    <w:rsid w:val="00CD1E58"/>
    <w:rsid w:val="00CD246C"/>
    <w:rsid w:val="00CD3AA9"/>
    <w:rsid w:val="00CD42F2"/>
    <w:rsid w:val="00CD43B9"/>
    <w:rsid w:val="00CD6874"/>
    <w:rsid w:val="00CD6911"/>
    <w:rsid w:val="00CD6D89"/>
    <w:rsid w:val="00CD7E85"/>
    <w:rsid w:val="00CE0270"/>
    <w:rsid w:val="00CE1152"/>
    <w:rsid w:val="00CE1587"/>
    <w:rsid w:val="00CE214F"/>
    <w:rsid w:val="00CE2486"/>
    <w:rsid w:val="00CE2503"/>
    <w:rsid w:val="00CE2BA8"/>
    <w:rsid w:val="00CE2E27"/>
    <w:rsid w:val="00CE31D8"/>
    <w:rsid w:val="00CE3664"/>
    <w:rsid w:val="00CE3761"/>
    <w:rsid w:val="00CE3777"/>
    <w:rsid w:val="00CE427C"/>
    <w:rsid w:val="00CE483C"/>
    <w:rsid w:val="00CE4BB3"/>
    <w:rsid w:val="00CE63EC"/>
    <w:rsid w:val="00CE6AB1"/>
    <w:rsid w:val="00CE6BB5"/>
    <w:rsid w:val="00CE7344"/>
    <w:rsid w:val="00CE7CC4"/>
    <w:rsid w:val="00CF040F"/>
    <w:rsid w:val="00CF0ACA"/>
    <w:rsid w:val="00CF12D7"/>
    <w:rsid w:val="00CF157A"/>
    <w:rsid w:val="00CF1FCA"/>
    <w:rsid w:val="00CF2851"/>
    <w:rsid w:val="00CF2AE2"/>
    <w:rsid w:val="00CF2B1A"/>
    <w:rsid w:val="00CF2F32"/>
    <w:rsid w:val="00CF325A"/>
    <w:rsid w:val="00CF3516"/>
    <w:rsid w:val="00CF44E1"/>
    <w:rsid w:val="00CF4957"/>
    <w:rsid w:val="00CF5DE1"/>
    <w:rsid w:val="00CF5E4D"/>
    <w:rsid w:val="00CF626B"/>
    <w:rsid w:val="00CF6E92"/>
    <w:rsid w:val="00D00054"/>
    <w:rsid w:val="00D00200"/>
    <w:rsid w:val="00D017F5"/>
    <w:rsid w:val="00D02084"/>
    <w:rsid w:val="00D02268"/>
    <w:rsid w:val="00D028DB"/>
    <w:rsid w:val="00D0290C"/>
    <w:rsid w:val="00D03220"/>
    <w:rsid w:val="00D03698"/>
    <w:rsid w:val="00D04321"/>
    <w:rsid w:val="00D0448C"/>
    <w:rsid w:val="00D04EC7"/>
    <w:rsid w:val="00D0554E"/>
    <w:rsid w:val="00D06557"/>
    <w:rsid w:val="00D066DC"/>
    <w:rsid w:val="00D06BE2"/>
    <w:rsid w:val="00D06C0E"/>
    <w:rsid w:val="00D06E5F"/>
    <w:rsid w:val="00D078B7"/>
    <w:rsid w:val="00D07F94"/>
    <w:rsid w:val="00D1004C"/>
    <w:rsid w:val="00D11C6C"/>
    <w:rsid w:val="00D11DFD"/>
    <w:rsid w:val="00D12D22"/>
    <w:rsid w:val="00D143AA"/>
    <w:rsid w:val="00D14864"/>
    <w:rsid w:val="00D149C5"/>
    <w:rsid w:val="00D14EC8"/>
    <w:rsid w:val="00D1526F"/>
    <w:rsid w:val="00D16671"/>
    <w:rsid w:val="00D16788"/>
    <w:rsid w:val="00D16E8F"/>
    <w:rsid w:val="00D17596"/>
    <w:rsid w:val="00D201E4"/>
    <w:rsid w:val="00D21ADD"/>
    <w:rsid w:val="00D220DA"/>
    <w:rsid w:val="00D220E1"/>
    <w:rsid w:val="00D2217B"/>
    <w:rsid w:val="00D22478"/>
    <w:rsid w:val="00D23E8A"/>
    <w:rsid w:val="00D25494"/>
    <w:rsid w:val="00D25700"/>
    <w:rsid w:val="00D2674D"/>
    <w:rsid w:val="00D26B7E"/>
    <w:rsid w:val="00D26EC7"/>
    <w:rsid w:val="00D27D7E"/>
    <w:rsid w:val="00D30815"/>
    <w:rsid w:val="00D30B4F"/>
    <w:rsid w:val="00D30C2A"/>
    <w:rsid w:val="00D30D44"/>
    <w:rsid w:val="00D31195"/>
    <w:rsid w:val="00D31311"/>
    <w:rsid w:val="00D3143D"/>
    <w:rsid w:val="00D327AA"/>
    <w:rsid w:val="00D32B38"/>
    <w:rsid w:val="00D33302"/>
    <w:rsid w:val="00D338EF"/>
    <w:rsid w:val="00D33A5B"/>
    <w:rsid w:val="00D33BC1"/>
    <w:rsid w:val="00D34CE7"/>
    <w:rsid w:val="00D34D6F"/>
    <w:rsid w:val="00D35080"/>
    <w:rsid w:val="00D3549D"/>
    <w:rsid w:val="00D37174"/>
    <w:rsid w:val="00D37363"/>
    <w:rsid w:val="00D37CD2"/>
    <w:rsid w:val="00D37E99"/>
    <w:rsid w:val="00D401CA"/>
    <w:rsid w:val="00D43156"/>
    <w:rsid w:val="00D43453"/>
    <w:rsid w:val="00D4438F"/>
    <w:rsid w:val="00D4443D"/>
    <w:rsid w:val="00D451C4"/>
    <w:rsid w:val="00D45B25"/>
    <w:rsid w:val="00D471DE"/>
    <w:rsid w:val="00D47449"/>
    <w:rsid w:val="00D476D5"/>
    <w:rsid w:val="00D47A82"/>
    <w:rsid w:val="00D5079C"/>
    <w:rsid w:val="00D50880"/>
    <w:rsid w:val="00D50F6F"/>
    <w:rsid w:val="00D519FB"/>
    <w:rsid w:val="00D52063"/>
    <w:rsid w:val="00D52821"/>
    <w:rsid w:val="00D52A80"/>
    <w:rsid w:val="00D53164"/>
    <w:rsid w:val="00D53B23"/>
    <w:rsid w:val="00D53FF1"/>
    <w:rsid w:val="00D55589"/>
    <w:rsid w:val="00D5562A"/>
    <w:rsid w:val="00D5640C"/>
    <w:rsid w:val="00D566AE"/>
    <w:rsid w:val="00D56986"/>
    <w:rsid w:val="00D57BAE"/>
    <w:rsid w:val="00D60C42"/>
    <w:rsid w:val="00D611A9"/>
    <w:rsid w:val="00D611FB"/>
    <w:rsid w:val="00D618E6"/>
    <w:rsid w:val="00D61988"/>
    <w:rsid w:val="00D62611"/>
    <w:rsid w:val="00D6399B"/>
    <w:rsid w:val="00D64595"/>
    <w:rsid w:val="00D6506D"/>
    <w:rsid w:val="00D651A6"/>
    <w:rsid w:val="00D65764"/>
    <w:rsid w:val="00D65ED0"/>
    <w:rsid w:val="00D669C8"/>
    <w:rsid w:val="00D66A1E"/>
    <w:rsid w:val="00D66C1F"/>
    <w:rsid w:val="00D66E90"/>
    <w:rsid w:val="00D67086"/>
    <w:rsid w:val="00D6767D"/>
    <w:rsid w:val="00D67BB0"/>
    <w:rsid w:val="00D7085F"/>
    <w:rsid w:val="00D717C2"/>
    <w:rsid w:val="00D729E0"/>
    <w:rsid w:val="00D732BE"/>
    <w:rsid w:val="00D733F8"/>
    <w:rsid w:val="00D73926"/>
    <w:rsid w:val="00D73D7F"/>
    <w:rsid w:val="00D73F74"/>
    <w:rsid w:val="00D745FB"/>
    <w:rsid w:val="00D7539E"/>
    <w:rsid w:val="00D75602"/>
    <w:rsid w:val="00D75B0C"/>
    <w:rsid w:val="00D75C6F"/>
    <w:rsid w:val="00D76580"/>
    <w:rsid w:val="00D766BF"/>
    <w:rsid w:val="00D77DC6"/>
    <w:rsid w:val="00D802DE"/>
    <w:rsid w:val="00D80BB8"/>
    <w:rsid w:val="00D81C6D"/>
    <w:rsid w:val="00D829E2"/>
    <w:rsid w:val="00D82D2B"/>
    <w:rsid w:val="00D833B0"/>
    <w:rsid w:val="00D83829"/>
    <w:rsid w:val="00D8453D"/>
    <w:rsid w:val="00D84EF1"/>
    <w:rsid w:val="00D8502E"/>
    <w:rsid w:val="00D85097"/>
    <w:rsid w:val="00D85381"/>
    <w:rsid w:val="00D856AC"/>
    <w:rsid w:val="00D85AFE"/>
    <w:rsid w:val="00D86072"/>
    <w:rsid w:val="00D861B5"/>
    <w:rsid w:val="00D866D4"/>
    <w:rsid w:val="00D8782A"/>
    <w:rsid w:val="00D90409"/>
    <w:rsid w:val="00D90CEB"/>
    <w:rsid w:val="00D91F70"/>
    <w:rsid w:val="00D92235"/>
    <w:rsid w:val="00D92790"/>
    <w:rsid w:val="00D92D04"/>
    <w:rsid w:val="00D934C1"/>
    <w:rsid w:val="00D93A1B"/>
    <w:rsid w:val="00D94209"/>
    <w:rsid w:val="00D9438E"/>
    <w:rsid w:val="00D944AB"/>
    <w:rsid w:val="00D94C6B"/>
    <w:rsid w:val="00D94F6F"/>
    <w:rsid w:val="00D951C5"/>
    <w:rsid w:val="00D95CF4"/>
    <w:rsid w:val="00D96493"/>
    <w:rsid w:val="00D9670B"/>
    <w:rsid w:val="00D96725"/>
    <w:rsid w:val="00DA02C4"/>
    <w:rsid w:val="00DA0DF9"/>
    <w:rsid w:val="00DA1735"/>
    <w:rsid w:val="00DA19E1"/>
    <w:rsid w:val="00DA20E0"/>
    <w:rsid w:val="00DA4500"/>
    <w:rsid w:val="00DA468A"/>
    <w:rsid w:val="00DA4838"/>
    <w:rsid w:val="00DA4C70"/>
    <w:rsid w:val="00DA5031"/>
    <w:rsid w:val="00DA5A8C"/>
    <w:rsid w:val="00DA6789"/>
    <w:rsid w:val="00DA67F5"/>
    <w:rsid w:val="00DA6C1C"/>
    <w:rsid w:val="00DA7695"/>
    <w:rsid w:val="00DA7821"/>
    <w:rsid w:val="00DB005D"/>
    <w:rsid w:val="00DB13E2"/>
    <w:rsid w:val="00DB1DE4"/>
    <w:rsid w:val="00DB2069"/>
    <w:rsid w:val="00DB2429"/>
    <w:rsid w:val="00DB26D2"/>
    <w:rsid w:val="00DB2A95"/>
    <w:rsid w:val="00DB42EC"/>
    <w:rsid w:val="00DB4BAF"/>
    <w:rsid w:val="00DB514B"/>
    <w:rsid w:val="00DB52B6"/>
    <w:rsid w:val="00DB55D9"/>
    <w:rsid w:val="00DB56F4"/>
    <w:rsid w:val="00DB5767"/>
    <w:rsid w:val="00DB59AA"/>
    <w:rsid w:val="00DB5EA6"/>
    <w:rsid w:val="00DB6DF0"/>
    <w:rsid w:val="00DB6FF1"/>
    <w:rsid w:val="00DB7F13"/>
    <w:rsid w:val="00DC0310"/>
    <w:rsid w:val="00DC0621"/>
    <w:rsid w:val="00DC0670"/>
    <w:rsid w:val="00DC0E47"/>
    <w:rsid w:val="00DC1A3A"/>
    <w:rsid w:val="00DC1C63"/>
    <w:rsid w:val="00DC1E3C"/>
    <w:rsid w:val="00DC229A"/>
    <w:rsid w:val="00DC2357"/>
    <w:rsid w:val="00DC2AF7"/>
    <w:rsid w:val="00DC2CE9"/>
    <w:rsid w:val="00DC2FA1"/>
    <w:rsid w:val="00DC32D9"/>
    <w:rsid w:val="00DC35DF"/>
    <w:rsid w:val="00DC3E23"/>
    <w:rsid w:val="00DC3FD3"/>
    <w:rsid w:val="00DC4127"/>
    <w:rsid w:val="00DC4715"/>
    <w:rsid w:val="00DC48DA"/>
    <w:rsid w:val="00DC553D"/>
    <w:rsid w:val="00DC5AF5"/>
    <w:rsid w:val="00DC695A"/>
    <w:rsid w:val="00DC6ABF"/>
    <w:rsid w:val="00DC72A1"/>
    <w:rsid w:val="00DC7E10"/>
    <w:rsid w:val="00DD0467"/>
    <w:rsid w:val="00DD0D28"/>
    <w:rsid w:val="00DD10C5"/>
    <w:rsid w:val="00DD1469"/>
    <w:rsid w:val="00DD1833"/>
    <w:rsid w:val="00DD1A57"/>
    <w:rsid w:val="00DD1FC3"/>
    <w:rsid w:val="00DD2D62"/>
    <w:rsid w:val="00DD3644"/>
    <w:rsid w:val="00DD3EF4"/>
    <w:rsid w:val="00DD42E9"/>
    <w:rsid w:val="00DD5336"/>
    <w:rsid w:val="00DD53ED"/>
    <w:rsid w:val="00DD5982"/>
    <w:rsid w:val="00DD6734"/>
    <w:rsid w:val="00DD7339"/>
    <w:rsid w:val="00DD7859"/>
    <w:rsid w:val="00DD7C34"/>
    <w:rsid w:val="00DE117D"/>
    <w:rsid w:val="00DE135A"/>
    <w:rsid w:val="00DE1A0E"/>
    <w:rsid w:val="00DE25BB"/>
    <w:rsid w:val="00DE2A4B"/>
    <w:rsid w:val="00DE323D"/>
    <w:rsid w:val="00DE3262"/>
    <w:rsid w:val="00DE36AF"/>
    <w:rsid w:val="00DE3AEC"/>
    <w:rsid w:val="00DE4045"/>
    <w:rsid w:val="00DE479C"/>
    <w:rsid w:val="00DE50C9"/>
    <w:rsid w:val="00DE5C85"/>
    <w:rsid w:val="00DE5E76"/>
    <w:rsid w:val="00DE691B"/>
    <w:rsid w:val="00DE6A0A"/>
    <w:rsid w:val="00DE6ACD"/>
    <w:rsid w:val="00DE7096"/>
    <w:rsid w:val="00DE711C"/>
    <w:rsid w:val="00DE75EE"/>
    <w:rsid w:val="00DE7732"/>
    <w:rsid w:val="00DE7A65"/>
    <w:rsid w:val="00DE7CFD"/>
    <w:rsid w:val="00DF0A2B"/>
    <w:rsid w:val="00DF23BE"/>
    <w:rsid w:val="00DF3516"/>
    <w:rsid w:val="00DF3DE9"/>
    <w:rsid w:val="00DF3E9E"/>
    <w:rsid w:val="00DF44F9"/>
    <w:rsid w:val="00DF602B"/>
    <w:rsid w:val="00DF6B41"/>
    <w:rsid w:val="00DF6E63"/>
    <w:rsid w:val="00DF75B6"/>
    <w:rsid w:val="00DF75BD"/>
    <w:rsid w:val="00E0030D"/>
    <w:rsid w:val="00E00339"/>
    <w:rsid w:val="00E00CD7"/>
    <w:rsid w:val="00E01952"/>
    <w:rsid w:val="00E01AF6"/>
    <w:rsid w:val="00E02660"/>
    <w:rsid w:val="00E033D0"/>
    <w:rsid w:val="00E03E31"/>
    <w:rsid w:val="00E04752"/>
    <w:rsid w:val="00E04B26"/>
    <w:rsid w:val="00E056D6"/>
    <w:rsid w:val="00E05EBC"/>
    <w:rsid w:val="00E061D8"/>
    <w:rsid w:val="00E0648F"/>
    <w:rsid w:val="00E06918"/>
    <w:rsid w:val="00E07ECE"/>
    <w:rsid w:val="00E10F8C"/>
    <w:rsid w:val="00E12619"/>
    <w:rsid w:val="00E131D0"/>
    <w:rsid w:val="00E13508"/>
    <w:rsid w:val="00E142BD"/>
    <w:rsid w:val="00E14415"/>
    <w:rsid w:val="00E16602"/>
    <w:rsid w:val="00E16E6E"/>
    <w:rsid w:val="00E17F29"/>
    <w:rsid w:val="00E20003"/>
    <w:rsid w:val="00E207A6"/>
    <w:rsid w:val="00E209F7"/>
    <w:rsid w:val="00E21489"/>
    <w:rsid w:val="00E215EA"/>
    <w:rsid w:val="00E22158"/>
    <w:rsid w:val="00E234EF"/>
    <w:rsid w:val="00E2379C"/>
    <w:rsid w:val="00E2397F"/>
    <w:rsid w:val="00E23F9D"/>
    <w:rsid w:val="00E24345"/>
    <w:rsid w:val="00E2445A"/>
    <w:rsid w:val="00E258CC"/>
    <w:rsid w:val="00E25EB9"/>
    <w:rsid w:val="00E267DA"/>
    <w:rsid w:val="00E26FD2"/>
    <w:rsid w:val="00E304A3"/>
    <w:rsid w:val="00E30D22"/>
    <w:rsid w:val="00E312BF"/>
    <w:rsid w:val="00E31D7F"/>
    <w:rsid w:val="00E3230D"/>
    <w:rsid w:val="00E32762"/>
    <w:rsid w:val="00E33408"/>
    <w:rsid w:val="00E335DF"/>
    <w:rsid w:val="00E336FC"/>
    <w:rsid w:val="00E340D0"/>
    <w:rsid w:val="00E3492F"/>
    <w:rsid w:val="00E34950"/>
    <w:rsid w:val="00E35004"/>
    <w:rsid w:val="00E350E8"/>
    <w:rsid w:val="00E372C9"/>
    <w:rsid w:val="00E40FF6"/>
    <w:rsid w:val="00E414F0"/>
    <w:rsid w:val="00E43118"/>
    <w:rsid w:val="00E43A8B"/>
    <w:rsid w:val="00E43C2F"/>
    <w:rsid w:val="00E45137"/>
    <w:rsid w:val="00E45405"/>
    <w:rsid w:val="00E46363"/>
    <w:rsid w:val="00E4656B"/>
    <w:rsid w:val="00E4736B"/>
    <w:rsid w:val="00E50BA2"/>
    <w:rsid w:val="00E50C84"/>
    <w:rsid w:val="00E50E52"/>
    <w:rsid w:val="00E5162D"/>
    <w:rsid w:val="00E526C9"/>
    <w:rsid w:val="00E52993"/>
    <w:rsid w:val="00E52B22"/>
    <w:rsid w:val="00E52BCB"/>
    <w:rsid w:val="00E53FE1"/>
    <w:rsid w:val="00E55B46"/>
    <w:rsid w:val="00E5602A"/>
    <w:rsid w:val="00E561D5"/>
    <w:rsid w:val="00E563E5"/>
    <w:rsid w:val="00E577BD"/>
    <w:rsid w:val="00E57998"/>
    <w:rsid w:val="00E579AA"/>
    <w:rsid w:val="00E57D9F"/>
    <w:rsid w:val="00E57E1D"/>
    <w:rsid w:val="00E6080D"/>
    <w:rsid w:val="00E60B30"/>
    <w:rsid w:val="00E60F8E"/>
    <w:rsid w:val="00E6116A"/>
    <w:rsid w:val="00E62C4F"/>
    <w:rsid w:val="00E62E66"/>
    <w:rsid w:val="00E62F87"/>
    <w:rsid w:val="00E64278"/>
    <w:rsid w:val="00E658A7"/>
    <w:rsid w:val="00E65B76"/>
    <w:rsid w:val="00E65CDC"/>
    <w:rsid w:val="00E6603E"/>
    <w:rsid w:val="00E6656E"/>
    <w:rsid w:val="00E67593"/>
    <w:rsid w:val="00E7020C"/>
    <w:rsid w:val="00E71833"/>
    <w:rsid w:val="00E71A2D"/>
    <w:rsid w:val="00E71A61"/>
    <w:rsid w:val="00E728AF"/>
    <w:rsid w:val="00E73122"/>
    <w:rsid w:val="00E73D1F"/>
    <w:rsid w:val="00E73F3B"/>
    <w:rsid w:val="00E7428E"/>
    <w:rsid w:val="00E7556A"/>
    <w:rsid w:val="00E75D51"/>
    <w:rsid w:val="00E7651A"/>
    <w:rsid w:val="00E76555"/>
    <w:rsid w:val="00E7707C"/>
    <w:rsid w:val="00E77A45"/>
    <w:rsid w:val="00E77AAD"/>
    <w:rsid w:val="00E77C22"/>
    <w:rsid w:val="00E80380"/>
    <w:rsid w:val="00E80639"/>
    <w:rsid w:val="00E80B57"/>
    <w:rsid w:val="00E81527"/>
    <w:rsid w:val="00E8213B"/>
    <w:rsid w:val="00E82530"/>
    <w:rsid w:val="00E837F0"/>
    <w:rsid w:val="00E83CD2"/>
    <w:rsid w:val="00E84058"/>
    <w:rsid w:val="00E84DC1"/>
    <w:rsid w:val="00E85E0F"/>
    <w:rsid w:val="00E863D8"/>
    <w:rsid w:val="00E8642B"/>
    <w:rsid w:val="00E86C1A"/>
    <w:rsid w:val="00E87A1F"/>
    <w:rsid w:val="00E900EA"/>
    <w:rsid w:val="00E902FA"/>
    <w:rsid w:val="00E9041B"/>
    <w:rsid w:val="00E90B17"/>
    <w:rsid w:val="00E91046"/>
    <w:rsid w:val="00E9106D"/>
    <w:rsid w:val="00E934B6"/>
    <w:rsid w:val="00E93D25"/>
    <w:rsid w:val="00E94B4D"/>
    <w:rsid w:val="00E94CFA"/>
    <w:rsid w:val="00E95203"/>
    <w:rsid w:val="00E9587F"/>
    <w:rsid w:val="00E95946"/>
    <w:rsid w:val="00E96A83"/>
    <w:rsid w:val="00EA0215"/>
    <w:rsid w:val="00EA0D6E"/>
    <w:rsid w:val="00EA1610"/>
    <w:rsid w:val="00EA180B"/>
    <w:rsid w:val="00EA1F0B"/>
    <w:rsid w:val="00EA3833"/>
    <w:rsid w:val="00EA4951"/>
    <w:rsid w:val="00EA5080"/>
    <w:rsid w:val="00EA538B"/>
    <w:rsid w:val="00EA605F"/>
    <w:rsid w:val="00EA612B"/>
    <w:rsid w:val="00EA664F"/>
    <w:rsid w:val="00EA692D"/>
    <w:rsid w:val="00EA6D59"/>
    <w:rsid w:val="00EA706F"/>
    <w:rsid w:val="00EA7CF3"/>
    <w:rsid w:val="00EA7F79"/>
    <w:rsid w:val="00EB052F"/>
    <w:rsid w:val="00EB0B00"/>
    <w:rsid w:val="00EB0FF2"/>
    <w:rsid w:val="00EB1064"/>
    <w:rsid w:val="00EB133C"/>
    <w:rsid w:val="00EB1681"/>
    <w:rsid w:val="00EB190D"/>
    <w:rsid w:val="00EB1B2F"/>
    <w:rsid w:val="00EB20A6"/>
    <w:rsid w:val="00EB2B72"/>
    <w:rsid w:val="00EB2D28"/>
    <w:rsid w:val="00EB2F2B"/>
    <w:rsid w:val="00EB34F7"/>
    <w:rsid w:val="00EB3B9B"/>
    <w:rsid w:val="00EB5067"/>
    <w:rsid w:val="00EB5A22"/>
    <w:rsid w:val="00EB6310"/>
    <w:rsid w:val="00EB7A77"/>
    <w:rsid w:val="00EB7DFE"/>
    <w:rsid w:val="00EC06B4"/>
    <w:rsid w:val="00EC0765"/>
    <w:rsid w:val="00EC1243"/>
    <w:rsid w:val="00EC17E2"/>
    <w:rsid w:val="00EC1DDE"/>
    <w:rsid w:val="00EC242C"/>
    <w:rsid w:val="00EC2471"/>
    <w:rsid w:val="00EC26A7"/>
    <w:rsid w:val="00EC2AAF"/>
    <w:rsid w:val="00EC349B"/>
    <w:rsid w:val="00EC3743"/>
    <w:rsid w:val="00EC3BBC"/>
    <w:rsid w:val="00EC43CB"/>
    <w:rsid w:val="00EC4FA1"/>
    <w:rsid w:val="00EC5681"/>
    <w:rsid w:val="00EC56D5"/>
    <w:rsid w:val="00EC6381"/>
    <w:rsid w:val="00EC6C33"/>
    <w:rsid w:val="00EC703D"/>
    <w:rsid w:val="00EC779D"/>
    <w:rsid w:val="00EC7C47"/>
    <w:rsid w:val="00ED0160"/>
    <w:rsid w:val="00ED0BAE"/>
    <w:rsid w:val="00ED0EC9"/>
    <w:rsid w:val="00ED1299"/>
    <w:rsid w:val="00ED1478"/>
    <w:rsid w:val="00ED1606"/>
    <w:rsid w:val="00ED1F48"/>
    <w:rsid w:val="00ED2CCC"/>
    <w:rsid w:val="00ED2FE0"/>
    <w:rsid w:val="00ED33BB"/>
    <w:rsid w:val="00ED384E"/>
    <w:rsid w:val="00ED39E5"/>
    <w:rsid w:val="00ED3BCD"/>
    <w:rsid w:val="00ED41FD"/>
    <w:rsid w:val="00ED4EBB"/>
    <w:rsid w:val="00ED5653"/>
    <w:rsid w:val="00ED6717"/>
    <w:rsid w:val="00ED676A"/>
    <w:rsid w:val="00ED7151"/>
    <w:rsid w:val="00ED7340"/>
    <w:rsid w:val="00ED73A7"/>
    <w:rsid w:val="00ED782C"/>
    <w:rsid w:val="00EE1056"/>
    <w:rsid w:val="00EE1B9D"/>
    <w:rsid w:val="00EE1C03"/>
    <w:rsid w:val="00EE1FC9"/>
    <w:rsid w:val="00EE21CB"/>
    <w:rsid w:val="00EE23B6"/>
    <w:rsid w:val="00EE2FD2"/>
    <w:rsid w:val="00EE2FF7"/>
    <w:rsid w:val="00EE36B2"/>
    <w:rsid w:val="00EE3939"/>
    <w:rsid w:val="00EE5EB4"/>
    <w:rsid w:val="00EE6170"/>
    <w:rsid w:val="00EE7331"/>
    <w:rsid w:val="00EE77FC"/>
    <w:rsid w:val="00EF12A7"/>
    <w:rsid w:val="00EF132B"/>
    <w:rsid w:val="00EF1B37"/>
    <w:rsid w:val="00EF2061"/>
    <w:rsid w:val="00EF2750"/>
    <w:rsid w:val="00EF36BF"/>
    <w:rsid w:val="00EF3D50"/>
    <w:rsid w:val="00EF4317"/>
    <w:rsid w:val="00EF4816"/>
    <w:rsid w:val="00EF4F1F"/>
    <w:rsid w:val="00EF5748"/>
    <w:rsid w:val="00EF5CD7"/>
    <w:rsid w:val="00EF6157"/>
    <w:rsid w:val="00EF6438"/>
    <w:rsid w:val="00EF7F85"/>
    <w:rsid w:val="00F001AF"/>
    <w:rsid w:val="00F008F1"/>
    <w:rsid w:val="00F00DF2"/>
    <w:rsid w:val="00F01D70"/>
    <w:rsid w:val="00F02A3B"/>
    <w:rsid w:val="00F0345A"/>
    <w:rsid w:val="00F04A57"/>
    <w:rsid w:val="00F04F6B"/>
    <w:rsid w:val="00F053F7"/>
    <w:rsid w:val="00F05E16"/>
    <w:rsid w:val="00F06905"/>
    <w:rsid w:val="00F06F1E"/>
    <w:rsid w:val="00F07318"/>
    <w:rsid w:val="00F07594"/>
    <w:rsid w:val="00F07682"/>
    <w:rsid w:val="00F07913"/>
    <w:rsid w:val="00F07C13"/>
    <w:rsid w:val="00F100B1"/>
    <w:rsid w:val="00F10BCB"/>
    <w:rsid w:val="00F112D4"/>
    <w:rsid w:val="00F1149C"/>
    <w:rsid w:val="00F129E7"/>
    <w:rsid w:val="00F12E3D"/>
    <w:rsid w:val="00F13CD4"/>
    <w:rsid w:val="00F142B7"/>
    <w:rsid w:val="00F143BF"/>
    <w:rsid w:val="00F14D68"/>
    <w:rsid w:val="00F15302"/>
    <w:rsid w:val="00F1552E"/>
    <w:rsid w:val="00F157EC"/>
    <w:rsid w:val="00F16072"/>
    <w:rsid w:val="00F1661C"/>
    <w:rsid w:val="00F201E1"/>
    <w:rsid w:val="00F21395"/>
    <w:rsid w:val="00F21F8C"/>
    <w:rsid w:val="00F2204A"/>
    <w:rsid w:val="00F225EC"/>
    <w:rsid w:val="00F226A2"/>
    <w:rsid w:val="00F22795"/>
    <w:rsid w:val="00F22FCB"/>
    <w:rsid w:val="00F2316F"/>
    <w:rsid w:val="00F2329E"/>
    <w:rsid w:val="00F245F0"/>
    <w:rsid w:val="00F2469A"/>
    <w:rsid w:val="00F24DAD"/>
    <w:rsid w:val="00F26C4F"/>
    <w:rsid w:val="00F26C8B"/>
    <w:rsid w:val="00F2737B"/>
    <w:rsid w:val="00F27657"/>
    <w:rsid w:val="00F27D34"/>
    <w:rsid w:val="00F30A7F"/>
    <w:rsid w:val="00F31009"/>
    <w:rsid w:val="00F31480"/>
    <w:rsid w:val="00F317F1"/>
    <w:rsid w:val="00F31EA6"/>
    <w:rsid w:val="00F32CC1"/>
    <w:rsid w:val="00F32FAB"/>
    <w:rsid w:val="00F33678"/>
    <w:rsid w:val="00F33AED"/>
    <w:rsid w:val="00F35846"/>
    <w:rsid w:val="00F35E62"/>
    <w:rsid w:val="00F35F75"/>
    <w:rsid w:val="00F36C6E"/>
    <w:rsid w:val="00F40569"/>
    <w:rsid w:val="00F407FA"/>
    <w:rsid w:val="00F409F4"/>
    <w:rsid w:val="00F418B8"/>
    <w:rsid w:val="00F419C9"/>
    <w:rsid w:val="00F41CC4"/>
    <w:rsid w:val="00F42BDC"/>
    <w:rsid w:val="00F437AC"/>
    <w:rsid w:val="00F43D6E"/>
    <w:rsid w:val="00F44025"/>
    <w:rsid w:val="00F4421E"/>
    <w:rsid w:val="00F462D4"/>
    <w:rsid w:val="00F475BE"/>
    <w:rsid w:val="00F52175"/>
    <w:rsid w:val="00F52231"/>
    <w:rsid w:val="00F52244"/>
    <w:rsid w:val="00F536B1"/>
    <w:rsid w:val="00F539A9"/>
    <w:rsid w:val="00F53EDF"/>
    <w:rsid w:val="00F53F41"/>
    <w:rsid w:val="00F550AE"/>
    <w:rsid w:val="00F5515A"/>
    <w:rsid w:val="00F5554E"/>
    <w:rsid w:val="00F55DD6"/>
    <w:rsid w:val="00F56E86"/>
    <w:rsid w:val="00F57671"/>
    <w:rsid w:val="00F57B12"/>
    <w:rsid w:val="00F6140D"/>
    <w:rsid w:val="00F6224B"/>
    <w:rsid w:val="00F625FF"/>
    <w:rsid w:val="00F64751"/>
    <w:rsid w:val="00F64B03"/>
    <w:rsid w:val="00F66BC3"/>
    <w:rsid w:val="00F67E93"/>
    <w:rsid w:val="00F701B2"/>
    <w:rsid w:val="00F7064A"/>
    <w:rsid w:val="00F716E9"/>
    <w:rsid w:val="00F7176F"/>
    <w:rsid w:val="00F726C3"/>
    <w:rsid w:val="00F729F1"/>
    <w:rsid w:val="00F732AD"/>
    <w:rsid w:val="00F7369F"/>
    <w:rsid w:val="00F7378B"/>
    <w:rsid w:val="00F738B0"/>
    <w:rsid w:val="00F73AF6"/>
    <w:rsid w:val="00F74C41"/>
    <w:rsid w:val="00F75501"/>
    <w:rsid w:val="00F75659"/>
    <w:rsid w:val="00F75E99"/>
    <w:rsid w:val="00F761F1"/>
    <w:rsid w:val="00F76230"/>
    <w:rsid w:val="00F76505"/>
    <w:rsid w:val="00F773EA"/>
    <w:rsid w:val="00F81057"/>
    <w:rsid w:val="00F8106A"/>
    <w:rsid w:val="00F810F2"/>
    <w:rsid w:val="00F81D7D"/>
    <w:rsid w:val="00F82620"/>
    <w:rsid w:val="00F82ACF"/>
    <w:rsid w:val="00F82B8D"/>
    <w:rsid w:val="00F831B9"/>
    <w:rsid w:val="00F83211"/>
    <w:rsid w:val="00F834E4"/>
    <w:rsid w:val="00F83FB3"/>
    <w:rsid w:val="00F84FEF"/>
    <w:rsid w:val="00F85C6C"/>
    <w:rsid w:val="00F86142"/>
    <w:rsid w:val="00F86803"/>
    <w:rsid w:val="00F877EC"/>
    <w:rsid w:val="00F905D6"/>
    <w:rsid w:val="00F9099E"/>
    <w:rsid w:val="00F920B6"/>
    <w:rsid w:val="00F921D9"/>
    <w:rsid w:val="00F9226B"/>
    <w:rsid w:val="00F92A1D"/>
    <w:rsid w:val="00F92A9F"/>
    <w:rsid w:val="00F937B5"/>
    <w:rsid w:val="00F93991"/>
    <w:rsid w:val="00F93BA5"/>
    <w:rsid w:val="00F93D8F"/>
    <w:rsid w:val="00F94E8E"/>
    <w:rsid w:val="00F95DA5"/>
    <w:rsid w:val="00F9691B"/>
    <w:rsid w:val="00F97479"/>
    <w:rsid w:val="00FA036C"/>
    <w:rsid w:val="00FA0900"/>
    <w:rsid w:val="00FA0A3C"/>
    <w:rsid w:val="00FA1293"/>
    <w:rsid w:val="00FA1907"/>
    <w:rsid w:val="00FA1989"/>
    <w:rsid w:val="00FA1EC0"/>
    <w:rsid w:val="00FA1F05"/>
    <w:rsid w:val="00FA21FC"/>
    <w:rsid w:val="00FA2AA7"/>
    <w:rsid w:val="00FA2E83"/>
    <w:rsid w:val="00FA3F48"/>
    <w:rsid w:val="00FA483E"/>
    <w:rsid w:val="00FA530E"/>
    <w:rsid w:val="00FA5354"/>
    <w:rsid w:val="00FA56F9"/>
    <w:rsid w:val="00FA582F"/>
    <w:rsid w:val="00FA5853"/>
    <w:rsid w:val="00FA5B24"/>
    <w:rsid w:val="00FA7267"/>
    <w:rsid w:val="00FA7469"/>
    <w:rsid w:val="00FA7909"/>
    <w:rsid w:val="00FA7A44"/>
    <w:rsid w:val="00FA7C41"/>
    <w:rsid w:val="00FB1BF2"/>
    <w:rsid w:val="00FB2C59"/>
    <w:rsid w:val="00FB3CFB"/>
    <w:rsid w:val="00FB4193"/>
    <w:rsid w:val="00FB5039"/>
    <w:rsid w:val="00FB56A4"/>
    <w:rsid w:val="00FB5E7F"/>
    <w:rsid w:val="00FB5F84"/>
    <w:rsid w:val="00FB5FC4"/>
    <w:rsid w:val="00FB625C"/>
    <w:rsid w:val="00FB6773"/>
    <w:rsid w:val="00FB6841"/>
    <w:rsid w:val="00FB7565"/>
    <w:rsid w:val="00FC00E7"/>
    <w:rsid w:val="00FC0287"/>
    <w:rsid w:val="00FC07C9"/>
    <w:rsid w:val="00FC26EC"/>
    <w:rsid w:val="00FC2720"/>
    <w:rsid w:val="00FC44F7"/>
    <w:rsid w:val="00FC4974"/>
    <w:rsid w:val="00FC4A87"/>
    <w:rsid w:val="00FC4AAD"/>
    <w:rsid w:val="00FC4EB7"/>
    <w:rsid w:val="00FC562A"/>
    <w:rsid w:val="00FC6883"/>
    <w:rsid w:val="00FC6CC2"/>
    <w:rsid w:val="00FC6D6E"/>
    <w:rsid w:val="00FC70BF"/>
    <w:rsid w:val="00FC7BE2"/>
    <w:rsid w:val="00FC7BEF"/>
    <w:rsid w:val="00FD06AD"/>
    <w:rsid w:val="00FD0E0A"/>
    <w:rsid w:val="00FD1289"/>
    <w:rsid w:val="00FD15C6"/>
    <w:rsid w:val="00FD2391"/>
    <w:rsid w:val="00FD3548"/>
    <w:rsid w:val="00FD40F6"/>
    <w:rsid w:val="00FD4660"/>
    <w:rsid w:val="00FD4CAC"/>
    <w:rsid w:val="00FD53E6"/>
    <w:rsid w:val="00FD5A0E"/>
    <w:rsid w:val="00FD5F2B"/>
    <w:rsid w:val="00FD6956"/>
    <w:rsid w:val="00FD6B08"/>
    <w:rsid w:val="00FD6D30"/>
    <w:rsid w:val="00FD6E4C"/>
    <w:rsid w:val="00FD7915"/>
    <w:rsid w:val="00FE1544"/>
    <w:rsid w:val="00FE189C"/>
    <w:rsid w:val="00FE1926"/>
    <w:rsid w:val="00FE1BAA"/>
    <w:rsid w:val="00FE2575"/>
    <w:rsid w:val="00FE30CE"/>
    <w:rsid w:val="00FE325B"/>
    <w:rsid w:val="00FE3734"/>
    <w:rsid w:val="00FE3AB7"/>
    <w:rsid w:val="00FE3BB6"/>
    <w:rsid w:val="00FE3EC1"/>
    <w:rsid w:val="00FE446C"/>
    <w:rsid w:val="00FE496C"/>
    <w:rsid w:val="00FE5217"/>
    <w:rsid w:val="00FE5349"/>
    <w:rsid w:val="00FE5C83"/>
    <w:rsid w:val="00FE64E2"/>
    <w:rsid w:val="00FE7279"/>
    <w:rsid w:val="00FE7D90"/>
    <w:rsid w:val="00FF019A"/>
    <w:rsid w:val="00FF01FF"/>
    <w:rsid w:val="00FF028A"/>
    <w:rsid w:val="00FF1F53"/>
    <w:rsid w:val="00FF2EDE"/>
    <w:rsid w:val="00FF2EF7"/>
    <w:rsid w:val="00FF3125"/>
    <w:rsid w:val="00FF35D7"/>
    <w:rsid w:val="00FF5869"/>
    <w:rsid w:val="00FF5967"/>
    <w:rsid w:val="00FF5E97"/>
    <w:rsid w:val="00FF6149"/>
    <w:rsid w:val="00FF62E0"/>
    <w:rsid w:val="00FF6B24"/>
    <w:rsid w:val="00FF78D5"/>
    <w:rsid w:val="00FF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0F"/>
  </w:style>
  <w:style w:type="paragraph" w:styleId="1">
    <w:name w:val="heading 1"/>
    <w:basedOn w:val="a"/>
    <w:next w:val="a"/>
    <w:link w:val="10"/>
    <w:uiPriority w:val="9"/>
    <w:qFormat/>
    <w:rsid w:val="00726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63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6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3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3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3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3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3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6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63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263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7263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7263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263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7263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7263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263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26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26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26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2630F"/>
    <w:rPr>
      <w:b/>
      <w:bCs/>
    </w:rPr>
  </w:style>
  <w:style w:type="character" w:styleId="a9">
    <w:name w:val="Emphasis"/>
    <w:basedOn w:val="a0"/>
    <w:uiPriority w:val="20"/>
    <w:qFormat/>
    <w:rsid w:val="0072630F"/>
    <w:rPr>
      <w:i/>
      <w:iCs/>
    </w:rPr>
  </w:style>
  <w:style w:type="paragraph" w:styleId="aa">
    <w:name w:val="No Spacing"/>
    <w:link w:val="ab"/>
    <w:uiPriority w:val="1"/>
    <w:qFormat/>
    <w:rsid w:val="0072630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EE1C03"/>
  </w:style>
  <w:style w:type="paragraph" w:styleId="ac">
    <w:name w:val="List Paragraph"/>
    <w:basedOn w:val="a"/>
    <w:uiPriority w:val="34"/>
    <w:qFormat/>
    <w:rsid w:val="0072630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2630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2630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263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72630F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72630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72630F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2630F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72630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2630F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2630F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6974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7461"/>
    <w:rPr>
      <w:rFonts w:ascii="Consolas" w:hAnsi="Consolas"/>
      <w:sz w:val="20"/>
      <w:szCs w:val="20"/>
    </w:rPr>
  </w:style>
  <w:style w:type="table" w:styleId="af5">
    <w:name w:val="Table Grid"/>
    <w:basedOn w:val="a1"/>
    <w:uiPriority w:val="59"/>
    <w:rsid w:val="00E5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291158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291158"/>
    <w:rPr>
      <w:color w:val="800080" w:themeColor="followedHyperlink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A3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A31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andrPelevin/Expenser/archive/master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OleksandrPelevin/Expenser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maxrohde.com/2014/08/18/import-github-project-to-android-stud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http://web-academy.com.ua/stati/14-stati/63-ustanovka-android-studio-instruktsiy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33147-27AE-4A59-9EEF-38D54E14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23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196</cp:revision>
  <dcterms:created xsi:type="dcterms:W3CDTF">2016-05-05T15:36:00Z</dcterms:created>
  <dcterms:modified xsi:type="dcterms:W3CDTF">2016-05-11T15:39:00Z</dcterms:modified>
</cp:coreProperties>
</file>