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579B" w14:textId="69DB4BDB" w:rsidR="002C16F9" w:rsidRDefault="002C16F9">
      <w:r>
        <w:t>Student: Gal Oscar</w:t>
      </w:r>
    </w:p>
    <w:p w14:paraId="643B1AC8" w14:textId="1033E5E1" w:rsidR="002C16F9" w:rsidRDefault="002C16F9">
      <w:proofErr w:type="spellStart"/>
      <w:r>
        <w:t>Specializare</w:t>
      </w:r>
      <w:proofErr w:type="spellEnd"/>
      <w:r>
        <w:t>: TM</w:t>
      </w:r>
    </w:p>
    <w:p w14:paraId="32069971" w14:textId="60DC1CCB" w:rsidR="002C16F9" w:rsidRDefault="002C16F9" w:rsidP="002C16F9">
      <w:pPr>
        <w:jc w:val="center"/>
      </w:pPr>
    </w:p>
    <w:p w14:paraId="2E35811B" w14:textId="0C50E548" w:rsidR="002C16F9" w:rsidRDefault="002C16F9" w:rsidP="002C16F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Laboratorul</w:t>
      </w:r>
      <w:proofErr w:type="spellEnd"/>
      <w:r>
        <w:t xml:space="preserve"> 1</w:t>
      </w:r>
    </w:p>
    <w:p w14:paraId="2E5C7837" w14:textId="282F1623" w:rsidR="002C16F9" w:rsidRDefault="002C16F9" w:rsidP="002C16F9"/>
    <w:p w14:paraId="01A14151" w14:textId="31711189" w:rsidR="002C16F9" w:rsidRDefault="002C16F9" w:rsidP="002C16F9">
      <w:r>
        <w:rPr>
          <w:noProof/>
        </w:rPr>
        <w:drawing>
          <wp:anchor distT="0" distB="0" distL="114300" distR="114300" simplePos="0" relativeHeight="251659264" behindDoc="1" locked="0" layoutInCell="1" allowOverlap="1" wp14:anchorId="136C61B2" wp14:editId="59BA7FEC">
            <wp:simplePos x="0" y="0"/>
            <wp:positionH relativeFrom="margin">
              <wp:align>center</wp:align>
            </wp:positionH>
            <wp:positionV relativeFrom="paragraph">
              <wp:posOffset>8708</wp:posOffset>
            </wp:positionV>
            <wp:extent cx="3375025" cy="3014980"/>
            <wp:effectExtent l="0" t="0" r="0" b="0"/>
            <wp:wrapTight wrapText="bothSides">
              <wp:wrapPolygon edited="0">
                <wp:start x="0" y="0"/>
                <wp:lineTo x="0" y="21427"/>
                <wp:lineTo x="21458" y="21427"/>
                <wp:lineTo x="214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70" t="7749" r="11854" b="24782"/>
                    <a:stretch/>
                  </pic:blipFill>
                  <pic:spPr bwMode="auto">
                    <a:xfrm>
                      <a:off x="0" y="0"/>
                      <a:ext cx="3375025" cy="301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 = 32</w:t>
      </w:r>
    </w:p>
    <w:p w14:paraId="43781F3B" w14:textId="7418B6F4" w:rsidR="002C16F9" w:rsidRDefault="002C16F9" w:rsidP="002C16F9"/>
    <w:p w14:paraId="732FA2B4" w14:textId="1F7098FC" w:rsidR="002C16F9" w:rsidRDefault="002C16F9" w:rsidP="002C16F9"/>
    <w:p w14:paraId="5CF62A20" w14:textId="6ABAEEBB" w:rsidR="002C16F9" w:rsidRPr="002C16F9" w:rsidRDefault="002C16F9" w:rsidP="002C16F9"/>
    <w:p w14:paraId="2065655C" w14:textId="219BF6C4" w:rsidR="002C16F9" w:rsidRPr="002C16F9" w:rsidRDefault="002C16F9" w:rsidP="002C16F9"/>
    <w:p w14:paraId="0BA81C99" w14:textId="4B5DC2B8" w:rsidR="002C16F9" w:rsidRPr="002C16F9" w:rsidRDefault="002C16F9" w:rsidP="002C16F9"/>
    <w:p w14:paraId="6703DBF7" w14:textId="1C2E2D73" w:rsidR="002C16F9" w:rsidRPr="002C16F9" w:rsidRDefault="002C16F9" w:rsidP="002C16F9"/>
    <w:p w14:paraId="076FB8EA" w14:textId="6415A805" w:rsidR="002C16F9" w:rsidRPr="002C16F9" w:rsidRDefault="002C16F9" w:rsidP="002C16F9"/>
    <w:p w14:paraId="2DDBBECE" w14:textId="5DBB8929" w:rsidR="002C16F9" w:rsidRPr="002C16F9" w:rsidRDefault="002C16F9" w:rsidP="002C16F9"/>
    <w:p w14:paraId="72F6693F" w14:textId="57A10D86" w:rsidR="002C16F9" w:rsidRPr="002C16F9" w:rsidRDefault="002C16F9" w:rsidP="002C16F9"/>
    <w:p w14:paraId="4A152378" w14:textId="7884C8B0" w:rsidR="002C16F9" w:rsidRPr="002C16F9" w:rsidRDefault="002C16F9" w:rsidP="002C16F9"/>
    <w:p w14:paraId="6AB7977F" w14:textId="5AD7BD5F" w:rsidR="002C16F9" w:rsidRDefault="002C16F9" w:rsidP="002C16F9"/>
    <w:p w14:paraId="492153FB" w14:textId="29D40E5F" w:rsidR="002C16F9" w:rsidRDefault="002C16F9" w:rsidP="002C16F9">
      <w:r>
        <w:rPr>
          <w:noProof/>
        </w:rPr>
        <w:drawing>
          <wp:anchor distT="0" distB="0" distL="114300" distR="114300" simplePos="0" relativeHeight="251661312" behindDoc="1" locked="0" layoutInCell="1" allowOverlap="1" wp14:anchorId="3AF4718B" wp14:editId="71563013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3462655" cy="3211195"/>
            <wp:effectExtent l="0" t="0" r="4445" b="8255"/>
            <wp:wrapTight wrapText="bothSides">
              <wp:wrapPolygon edited="0">
                <wp:start x="0" y="0"/>
                <wp:lineTo x="0" y="21527"/>
                <wp:lineTo x="21509" y="21527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3"/>
                    <a:stretch/>
                  </pic:blipFill>
                  <pic:spPr bwMode="auto">
                    <a:xfrm>
                      <a:off x="0" y="0"/>
                      <a:ext cx="3462655" cy="321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AC5F9" w14:textId="7A6C5A60" w:rsidR="002C16F9" w:rsidRDefault="002C16F9" w:rsidP="002C16F9">
      <w:pPr>
        <w:rPr>
          <w:noProof/>
        </w:rPr>
      </w:pPr>
      <w:r>
        <w:t>N = 16</w:t>
      </w:r>
    </w:p>
    <w:p w14:paraId="17621C2D" w14:textId="1EC18A72" w:rsidR="002C16F9" w:rsidRDefault="002C16F9" w:rsidP="002C16F9"/>
    <w:p w14:paraId="05DB551E" w14:textId="127F4AD5" w:rsidR="002C16F9" w:rsidRDefault="002C16F9" w:rsidP="002C16F9"/>
    <w:p w14:paraId="38667FA8" w14:textId="10AE2897" w:rsidR="002C16F9" w:rsidRDefault="002C16F9" w:rsidP="002C16F9"/>
    <w:p w14:paraId="0457E540" w14:textId="3B028B29" w:rsidR="002C16F9" w:rsidRDefault="002C16F9" w:rsidP="002C16F9"/>
    <w:p w14:paraId="6BA18599" w14:textId="2E8F3964" w:rsidR="002C16F9" w:rsidRDefault="002C16F9" w:rsidP="002C16F9"/>
    <w:p w14:paraId="47998014" w14:textId="66D3556E" w:rsidR="002C16F9" w:rsidRDefault="002C16F9" w:rsidP="002C16F9"/>
    <w:p w14:paraId="548158D1" w14:textId="01392D6F" w:rsidR="002C16F9" w:rsidRDefault="002C16F9" w:rsidP="002C16F9"/>
    <w:p w14:paraId="0990B732" w14:textId="02C664A7" w:rsidR="002C16F9" w:rsidRDefault="002C16F9" w:rsidP="002C16F9"/>
    <w:p w14:paraId="4261F8F5" w14:textId="77777777" w:rsidR="002C16F9" w:rsidRDefault="002C16F9" w:rsidP="002C16F9"/>
    <w:p w14:paraId="54AE9FD4" w14:textId="77777777" w:rsidR="002C16F9" w:rsidRDefault="002C16F9" w:rsidP="002C16F9"/>
    <w:p w14:paraId="28FFFB58" w14:textId="4398B6EE" w:rsidR="002C16F9" w:rsidRDefault="002C16F9" w:rsidP="002C16F9">
      <w:pPr>
        <w:rPr>
          <w:noProof/>
        </w:rPr>
      </w:pPr>
      <w:r>
        <w:lastRenderedPageBreak/>
        <w:t>N = 28</w:t>
      </w:r>
    </w:p>
    <w:p w14:paraId="30394073" w14:textId="249B2F86" w:rsidR="002C16F9" w:rsidRDefault="002C16F9" w:rsidP="002C16F9">
      <w:r>
        <w:rPr>
          <w:noProof/>
        </w:rPr>
        <w:drawing>
          <wp:inline distT="0" distB="0" distL="0" distR="0" wp14:anchorId="149D8437" wp14:editId="79E5EEBE">
            <wp:extent cx="4175760" cy="374643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865" cy="37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F0BB" w14:textId="1F4EF37B" w:rsidR="002C16F9" w:rsidRDefault="002C16F9" w:rsidP="002C16F9">
      <w:r>
        <w:t>N = 40</w:t>
      </w:r>
    </w:p>
    <w:p w14:paraId="32DF7659" w14:textId="30966B7F" w:rsidR="002C16F9" w:rsidRDefault="002C16F9" w:rsidP="002C16F9">
      <w:r>
        <w:rPr>
          <w:noProof/>
        </w:rPr>
        <w:drawing>
          <wp:anchor distT="0" distB="0" distL="114300" distR="114300" simplePos="0" relativeHeight="251663360" behindDoc="1" locked="0" layoutInCell="1" allowOverlap="1" wp14:anchorId="15A6B870" wp14:editId="6E52360B">
            <wp:simplePos x="0" y="0"/>
            <wp:positionH relativeFrom="margin">
              <wp:align>left</wp:align>
            </wp:positionH>
            <wp:positionV relativeFrom="paragraph">
              <wp:posOffset>67944</wp:posOffset>
            </wp:positionV>
            <wp:extent cx="4158343" cy="3720211"/>
            <wp:effectExtent l="0" t="0" r="0" b="0"/>
            <wp:wrapTight wrapText="bothSides">
              <wp:wrapPolygon edited="0">
                <wp:start x="0" y="0"/>
                <wp:lineTo x="0" y="21460"/>
                <wp:lineTo x="21475" y="21460"/>
                <wp:lineTo x="2147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343" cy="3720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C8416" w14:textId="30A42077" w:rsidR="002C16F9" w:rsidRDefault="002C16F9" w:rsidP="002C16F9"/>
    <w:p w14:paraId="237E3692" w14:textId="3C004180" w:rsidR="002C16F9" w:rsidRDefault="002C16F9" w:rsidP="002C16F9"/>
    <w:p w14:paraId="70DDA9C2" w14:textId="5ED210CE" w:rsidR="002C16F9" w:rsidRDefault="002C16F9" w:rsidP="002C16F9"/>
    <w:p w14:paraId="3BDBA992" w14:textId="75050DBE" w:rsidR="002C16F9" w:rsidRPr="002C16F9" w:rsidRDefault="002C16F9" w:rsidP="002C16F9"/>
    <w:p w14:paraId="5DED2BB5" w14:textId="6EB297FE" w:rsidR="002C16F9" w:rsidRPr="002C16F9" w:rsidRDefault="002C16F9" w:rsidP="002C16F9"/>
    <w:p w14:paraId="547DD1ED" w14:textId="79EB453D" w:rsidR="002C16F9" w:rsidRPr="002C16F9" w:rsidRDefault="002C16F9" w:rsidP="002C16F9"/>
    <w:p w14:paraId="51CC34B0" w14:textId="220E23C6" w:rsidR="002C16F9" w:rsidRPr="002C16F9" w:rsidRDefault="002C16F9" w:rsidP="002C16F9"/>
    <w:p w14:paraId="137F229F" w14:textId="0F5FF060" w:rsidR="002C16F9" w:rsidRPr="002C16F9" w:rsidRDefault="002C16F9" w:rsidP="002C16F9"/>
    <w:p w14:paraId="6E9558B5" w14:textId="7278FCAE" w:rsidR="002C16F9" w:rsidRPr="002C16F9" w:rsidRDefault="002C16F9" w:rsidP="002C16F9"/>
    <w:p w14:paraId="268292D4" w14:textId="7A478CFA" w:rsidR="002C16F9" w:rsidRPr="002C16F9" w:rsidRDefault="002C16F9" w:rsidP="002C16F9"/>
    <w:p w14:paraId="25F85B57" w14:textId="43D4F0A5" w:rsidR="002C16F9" w:rsidRPr="002C16F9" w:rsidRDefault="002C16F9" w:rsidP="002C16F9"/>
    <w:p w14:paraId="5B20D430" w14:textId="46E5EAEA" w:rsidR="002C16F9" w:rsidRDefault="002C16F9" w:rsidP="002C16F9"/>
    <w:p w14:paraId="7D71DAC9" w14:textId="442FA163" w:rsidR="002C16F9" w:rsidRDefault="0076711C" w:rsidP="002C16F9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24F34E5" wp14:editId="63AD1E8A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609600" cy="6877050"/>
            <wp:effectExtent l="0" t="0" r="0" b="0"/>
            <wp:wrapTight wrapText="bothSides">
              <wp:wrapPolygon edited="0">
                <wp:start x="0" y="0"/>
                <wp:lineTo x="0" y="21540"/>
                <wp:lineTo x="20925" y="21540"/>
                <wp:lineTo x="209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D82F5" w14:textId="1D952274" w:rsidR="002C16F9" w:rsidRDefault="0076711C" w:rsidP="002C16F9">
      <w:r>
        <w:rPr>
          <w:noProof/>
        </w:rPr>
        <w:drawing>
          <wp:inline distT="0" distB="0" distL="0" distR="0" wp14:anchorId="49ABE5D0" wp14:editId="629C3474">
            <wp:extent cx="638175" cy="6886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8D96" w14:textId="22DF9E58" w:rsidR="0076711C" w:rsidRDefault="0076711C" w:rsidP="002C16F9"/>
    <w:p w14:paraId="77CA4A57" w14:textId="2692EA89" w:rsidR="0076711C" w:rsidRDefault="0076711C" w:rsidP="002C16F9"/>
    <w:p w14:paraId="6D3C5838" w14:textId="3F113D00" w:rsidR="0076711C" w:rsidRDefault="0076711C" w:rsidP="002C16F9"/>
    <w:p w14:paraId="694258C0" w14:textId="45EF5156" w:rsidR="0076711C" w:rsidRDefault="0076711C" w:rsidP="0076711C">
      <w:pPr>
        <w:jc w:val="center"/>
      </w:pPr>
      <w:proofErr w:type="spellStart"/>
      <w:r>
        <w:lastRenderedPageBreak/>
        <w:t>Laboratorul</w:t>
      </w:r>
      <w:proofErr w:type="spellEnd"/>
      <w:r>
        <w:t xml:space="preserve"> 2</w:t>
      </w:r>
    </w:p>
    <w:p w14:paraId="09102DD5" w14:textId="4CBAF2D6" w:rsidR="0076711C" w:rsidRDefault="0076711C" w:rsidP="0076711C">
      <w:pPr>
        <w:jc w:val="center"/>
      </w:pPr>
    </w:p>
    <w:p w14:paraId="3B02C6E5" w14:textId="2435BAC4" w:rsidR="0076711C" w:rsidRDefault="0076711C" w:rsidP="0076711C">
      <w:proofErr w:type="spellStart"/>
      <w:r>
        <w:t>Codarea</w:t>
      </w:r>
      <w:proofErr w:type="spellEnd"/>
      <w:r>
        <w:t xml:space="preserve"> </w:t>
      </w:r>
      <w:proofErr w:type="spellStart"/>
      <w:r>
        <w:t>Sinusoidala</w:t>
      </w:r>
      <w:proofErr w:type="spellEnd"/>
    </w:p>
    <w:p w14:paraId="5589C59B" w14:textId="216E9F28" w:rsidR="0076711C" w:rsidRDefault="0076711C" w:rsidP="0076711C">
      <w:pPr>
        <w:jc w:val="center"/>
      </w:pPr>
    </w:p>
    <w:p w14:paraId="2BDC7ED3" w14:textId="3C4ABD68" w:rsidR="0076711C" w:rsidRDefault="0076711C" w:rsidP="0076711C">
      <w:r>
        <w:rPr>
          <w:noProof/>
        </w:rPr>
        <w:drawing>
          <wp:inline distT="0" distB="0" distL="0" distR="0" wp14:anchorId="711469AC" wp14:editId="3726E17F">
            <wp:extent cx="5362575" cy="4772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0E35" w14:textId="6F7C714A" w:rsidR="0076711C" w:rsidRDefault="0076711C" w:rsidP="0076711C"/>
    <w:p w14:paraId="14131015" w14:textId="640C50C3" w:rsidR="0076711C" w:rsidRDefault="0076711C" w:rsidP="0076711C">
      <w:proofErr w:type="spellStart"/>
      <w:r>
        <w:t>Urmarirea</w:t>
      </w:r>
      <w:proofErr w:type="spellEnd"/>
      <w:r>
        <w:t xml:space="preserve"> </w:t>
      </w:r>
      <w:proofErr w:type="spellStart"/>
      <w:r>
        <w:t>varfurilor</w:t>
      </w:r>
      <w:proofErr w:type="spellEnd"/>
      <w:r>
        <w:t xml:space="preserve"> </w:t>
      </w:r>
      <w:proofErr w:type="spellStart"/>
      <w:r>
        <w:t>armonice</w:t>
      </w:r>
      <w:proofErr w:type="spellEnd"/>
      <w:r>
        <w:t xml:space="preserve"> a </w:t>
      </w:r>
      <w:proofErr w:type="spellStart"/>
      <w:r>
        <w:t>mers</w:t>
      </w:r>
      <w:proofErr w:type="spellEnd"/>
      <w:r>
        <w:t xml:space="preserve"> bine, </w:t>
      </w:r>
      <w:proofErr w:type="spellStart"/>
      <w:r>
        <w:t>dar</w:t>
      </w:r>
      <w:proofErr w:type="spellEnd"/>
      <w:r>
        <w:t xml:space="preserve">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ramas</w:t>
      </w:r>
      <w:proofErr w:type="spellEnd"/>
      <w:r>
        <w:t xml:space="preserve">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energie</w:t>
      </w:r>
      <w:proofErr w:type="spellEnd"/>
      <w:r>
        <w:t xml:space="preserve"> </w:t>
      </w:r>
      <w:proofErr w:type="spellStart"/>
      <w:r>
        <w:t>neprodusa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scadea</w:t>
      </w:r>
      <w:proofErr w:type="spellEnd"/>
      <w:r>
        <w:t xml:space="preserve"> </w:t>
      </w:r>
      <w:proofErr w:type="spellStart"/>
      <w:r>
        <w:t>rezistenta</w:t>
      </w:r>
      <w:proofErr w:type="spellEnd"/>
      <w:r>
        <w:t xml:space="preserve"> armonica din </w:t>
      </w:r>
      <w:proofErr w:type="spellStart"/>
      <w:r>
        <w:t>semnaul</w:t>
      </w:r>
      <w:proofErr w:type="spellEnd"/>
      <w:r>
        <w:t xml:space="preserve"> original </w:t>
      </w:r>
      <w:proofErr w:type="spellStart"/>
      <w:r>
        <w:t>complet</w:t>
      </w:r>
      <w:proofErr w:type="spellEnd"/>
      <w:r>
        <w:t>.</w:t>
      </w:r>
    </w:p>
    <w:p w14:paraId="4B21DDE4" w14:textId="37E94CB1" w:rsidR="0076711C" w:rsidRDefault="0076711C" w:rsidP="0076711C"/>
    <w:p w14:paraId="0C2FEE48" w14:textId="15875884" w:rsidR="0076711C" w:rsidRDefault="0076711C" w:rsidP="0076711C"/>
    <w:p w14:paraId="045B7515" w14:textId="43A751CA" w:rsidR="0076711C" w:rsidRDefault="0076711C" w:rsidP="0076711C"/>
    <w:p w14:paraId="04F97DD7" w14:textId="725D5135" w:rsidR="0076711C" w:rsidRDefault="0076711C" w:rsidP="0076711C"/>
    <w:p w14:paraId="1A7C1143" w14:textId="24AEE922" w:rsidR="0076711C" w:rsidRDefault="0076711C" w:rsidP="0076711C"/>
    <w:p w14:paraId="65327881" w14:textId="5C45E96E" w:rsidR="0076711C" w:rsidRDefault="0076711C" w:rsidP="0076711C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1190D29" wp14:editId="391A9C76">
            <wp:simplePos x="0" y="0"/>
            <wp:positionH relativeFrom="margin">
              <wp:posOffset>0</wp:posOffset>
            </wp:positionH>
            <wp:positionV relativeFrom="paragraph">
              <wp:posOffset>281940</wp:posOffset>
            </wp:positionV>
            <wp:extent cx="3947160" cy="1739265"/>
            <wp:effectExtent l="0" t="0" r="0" b="0"/>
            <wp:wrapTight wrapText="bothSides">
              <wp:wrapPolygon edited="0">
                <wp:start x="0" y="0"/>
                <wp:lineTo x="0" y="21292"/>
                <wp:lineTo x="21475" y="21292"/>
                <wp:lineTo x="2147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F28CE" w14:textId="4CF1280B" w:rsidR="0076711C" w:rsidRDefault="0076711C" w:rsidP="0076711C"/>
    <w:p w14:paraId="5A9A16BF" w14:textId="646774AD" w:rsidR="0076711C" w:rsidRDefault="0076711C" w:rsidP="0076711C"/>
    <w:p w14:paraId="6FF40223" w14:textId="7F02EB20" w:rsidR="0076711C" w:rsidRDefault="0076711C" w:rsidP="0076711C"/>
    <w:p w14:paraId="2E0338EA" w14:textId="4CAB4073" w:rsidR="0076711C" w:rsidRDefault="0076711C" w:rsidP="0076711C"/>
    <w:p w14:paraId="60D454A4" w14:textId="4CC001C0" w:rsidR="0076711C" w:rsidRDefault="0076711C" w:rsidP="0076711C"/>
    <w:p w14:paraId="7D100B59" w14:textId="6B90450C" w:rsidR="0076711C" w:rsidRDefault="0076711C" w:rsidP="0076711C"/>
    <w:p w14:paraId="18B5D6F9" w14:textId="1304BA71" w:rsidR="0076711C" w:rsidRDefault="0076711C" w:rsidP="0076711C"/>
    <w:p w14:paraId="37714C6E" w14:textId="090449A4" w:rsidR="0076711C" w:rsidRDefault="0076711C" w:rsidP="0076711C">
      <w:proofErr w:type="spellStart"/>
      <w:r>
        <w:t>Functia</w:t>
      </w:r>
      <w:proofErr w:type="spellEnd"/>
      <w:r>
        <w:t xml:space="preserve"> </w:t>
      </w:r>
      <w:proofErr w:type="spellStart"/>
      <w:r>
        <w:t>colinterpvals</w:t>
      </w:r>
      <w:proofErr w:type="spellEnd"/>
      <w:r>
        <w:t>:</w:t>
      </w:r>
    </w:p>
    <w:p w14:paraId="0489C2B1" w14:textId="4741A31D" w:rsidR="0076711C" w:rsidRDefault="0076711C" w:rsidP="0076711C">
      <w:proofErr w:type="spellStart"/>
      <w:proofErr w:type="gramStart"/>
      <w:r w:rsidRPr="0076711C">
        <w:t>Extrax</w:t>
      </w:r>
      <w:proofErr w:type="spellEnd"/>
      <w:r>
        <w:t xml:space="preserve"> :</w:t>
      </w:r>
      <w:proofErr w:type="gramEnd"/>
    </w:p>
    <w:p w14:paraId="016B60F5" w14:textId="709DA6EF" w:rsidR="0076711C" w:rsidRPr="0076711C" w:rsidRDefault="0076711C" w:rsidP="0076711C">
      <w:pPr>
        <w:pStyle w:val="ListParagraph"/>
        <w:numPr>
          <w:ilvl w:val="0"/>
          <w:numId w:val="2"/>
        </w:numPr>
        <w:rPr>
          <w:rStyle w:val="viiyi"/>
          <w:lang w:val="ro-RO"/>
        </w:rPr>
      </w:pPr>
      <w:r w:rsidRPr="0076711C">
        <w:rPr>
          <w:rStyle w:val="jlqj4b"/>
          <w:lang w:val="ro-RO"/>
        </w:rPr>
        <w:t>Extrageți piese dintr-o matrice de stil 2-d t-f S este o matrice de valori, care este căutată de la stânga la dreapta în căutarea maximelor locale în fiecare coloană, urmărind apoi evoluția acestora.</w:t>
      </w:r>
      <w:r w:rsidRPr="0076711C">
        <w:rPr>
          <w:rStyle w:val="viiyi"/>
          <w:lang w:val="ro-RO"/>
        </w:rPr>
        <w:t xml:space="preserve"> </w:t>
      </w:r>
    </w:p>
    <w:p w14:paraId="0F7338A7" w14:textId="6E476868" w:rsidR="0076711C" w:rsidRPr="0076711C" w:rsidRDefault="0076711C" w:rsidP="0076711C">
      <w:pPr>
        <w:pStyle w:val="ListParagraph"/>
        <w:numPr>
          <w:ilvl w:val="0"/>
          <w:numId w:val="2"/>
        </w:numPr>
        <w:rPr>
          <w:rStyle w:val="jlqj4b"/>
          <w:lang w:val="ro-RO"/>
        </w:rPr>
      </w:pPr>
      <w:r w:rsidRPr="0076711C">
        <w:rPr>
          <w:rStyle w:val="jlqj4b"/>
          <w:lang w:val="ro-RO"/>
        </w:rPr>
        <w:t>T este returnat cu un rând pentru fiecare pistă găsită, cu valori diferite de zero care indică rândul cu valoare continuă (adică frecvența, dar începând de la 1.0) a pistei în matricea originală.</w:t>
      </w:r>
    </w:p>
    <w:p w14:paraId="52511822" w14:textId="18B5691C" w:rsidR="0076711C" w:rsidRDefault="0076711C" w:rsidP="0076711C">
      <w:pPr>
        <w:pStyle w:val="ListParagraph"/>
        <w:numPr>
          <w:ilvl w:val="0"/>
          <w:numId w:val="2"/>
        </w:numPr>
        <w:rPr>
          <w:rStyle w:val="jlqj4b"/>
          <w:lang w:val="ro-RO"/>
        </w:rPr>
      </w:pPr>
      <w:r w:rsidRPr="0076711C">
        <w:rPr>
          <w:rStyle w:val="viiyi"/>
          <w:lang w:val="ro-RO"/>
        </w:rPr>
        <w:t xml:space="preserve"> </w:t>
      </w:r>
      <w:r w:rsidRPr="0076711C">
        <w:rPr>
          <w:rStyle w:val="jlqj4b"/>
          <w:lang w:val="ro-RO"/>
        </w:rPr>
        <w:t xml:space="preserve">H este un prag. </w:t>
      </w:r>
      <w:r w:rsidRPr="0076711C">
        <w:rPr>
          <w:rStyle w:val="viiyi"/>
          <w:lang w:val="ro-RO"/>
        </w:rPr>
        <w:t xml:space="preserve"> </w:t>
      </w:r>
      <w:r w:rsidRPr="0076711C">
        <w:rPr>
          <w:rStyle w:val="jlqj4b"/>
          <w:lang w:val="ro-RO"/>
        </w:rPr>
        <w:t>Numai vârfurile&gt; H * maxx (S) la pornire sunt rândurile de T sunt sortate după coloană (adică ora de început), apoi după frecvență, de prima lor valoare.</w:t>
      </w:r>
    </w:p>
    <w:p w14:paraId="6B741374" w14:textId="7C31E6C4" w:rsidR="0076711C" w:rsidRDefault="0076711C" w:rsidP="0076711C">
      <w:pPr>
        <w:rPr>
          <w:rStyle w:val="jlqj4b"/>
          <w:lang w:val="ro-RO"/>
        </w:rPr>
      </w:pPr>
      <w:r w:rsidRPr="0076711C">
        <w:rPr>
          <w:rStyle w:val="jlqj4b"/>
          <w:lang w:val="ro-RO"/>
        </w:rPr>
        <w:t>Synthtrax()</w:t>
      </w:r>
      <w:r>
        <w:rPr>
          <w:rStyle w:val="jlqj4b"/>
          <w:lang w:val="ro-RO"/>
        </w:rPr>
        <w:t>:</w:t>
      </w:r>
    </w:p>
    <w:p w14:paraId="216EE158" w14:textId="75B49DF9" w:rsidR="0076711C" w:rsidRDefault="0076711C" w:rsidP="0076711C">
      <w:pPr>
        <w:ind w:firstLine="720"/>
        <w:rPr>
          <w:rStyle w:val="jlqj4b"/>
          <w:lang w:val="ro-RO"/>
        </w:rPr>
      </w:pPr>
      <w:r w:rsidRPr="0076711C">
        <w:rPr>
          <w:rStyle w:val="jlqj4b"/>
          <w:lang w:val="ro-RO"/>
        </w:rPr>
        <w:t>Reconstruiți un sunet din piesa rep'n. Fiecare rând de F și M conține o serie de probe de frecvență și magnitudine pentru o anumită pistă. Acestea vor fi remodulate și suprapuse în sunetul de ieșire X care va rula la rata de eșantionare SR, deși coloanele din F și M sunt sub-eșantionate de la rata respectivă cu un factor SUBF (implicit 128). Dacă DUR este diferit de zero, X va fi căptușit sau trunchiat pentru a corespunde exact acestui timp.</w:t>
      </w:r>
    </w:p>
    <w:p w14:paraId="2D1D4521" w14:textId="77777777" w:rsidR="0076711C" w:rsidRDefault="0076711C" w:rsidP="0076711C">
      <w:pPr>
        <w:ind w:firstLine="720"/>
        <w:rPr>
          <w:rStyle w:val="jlqj4b"/>
          <w:lang w:val="ro-RO"/>
        </w:rPr>
      </w:pPr>
    </w:p>
    <w:p w14:paraId="762A0756" w14:textId="17CE4166" w:rsidR="0076711C" w:rsidRDefault="0076711C" w:rsidP="0076711C">
      <w:pPr>
        <w:rPr>
          <w:rStyle w:val="jlqj4b"/>
          <w:lang w:val="ro-RO"/>
        </w:rPr>
      </w:pPr>
      <w:r>
        <w:rPr>
          <w:rStyle w:val="jlqj4b"/>
          <w:lang w:val="ro-RO"/>
        </w:rPr>
        <w:t>Ifgram()</w:t>
      </w:r>
      <w:r>
        <w:rPr>
          <w:rStyle w:val="jlqj4b"/>
          <w:lang w:val="ro-RO"/>
        </w:rPr>
        <w:t>:</w:t>
      </w:r>
    </w:p>
    <w:p w14:paraId="13CE7FBC" w14:textId="431200D2" w:rsidR="0076711C" w:rsidRDefault="0076711C" w:rsidP="0076711C">
      <w:pPr>
        <w:ind w:firstLine="720"/>
        <w:rPr>
          <w:rStyle w:val="jlqj4b"/>
          <w:lang w:val="ro-RO"/>
        </w:rPr>
      </w:pPr>
      <w:r>
        <w:rPr>
          <w:rStyle w:val="jlqj4b"/>
          <w:lang w:val="ro-RO"/>
        </w:rPr>
        <w:t>Frecvența instantanee prin derivă de fază.</w:t>
      </w:r>
      <w:r>
        <w:rPr>
          <w:rStyle w:val="viiyi"/>
          <w:lang w:val="ro-RO"/>
        </w:rPr>
        <w:t xml:space="preserve"> </w:t>
      </w:r>
      <w:r>
        <w:rPr>
          <w:rStyle w:val="jlqj4b"/>
          <w:lang w:val="ro-RO"/>
        </w:rPr>
        <w:t>X este un semnal 1-D.</w:t>
      </w:r>
      <w:r>
        <w:rPr>
          <w:rStyle w:val="viiyi"/>
          <w:lang w:val="ro-RO"/>
        </w:rPr>
        <w:t xml:space="preserve"> </w:t>
      </w:r>
      <w:r>
        <w:rPr>
          <w:rStyle w:val="jlqj4b"/>
          <w:lang w:val="ro-RO"/>
        </w:rPr>
        <w:t>Procesați cu FFT-uri N-point aplicând o fereastră W-point, pas cu puncte H;</w:t>
      </w:r>
      <w:r>
        <w:rPr>
          <w:rStyle w:val="viiyi"/>
          <w:lang w:val="ro-RO"/>
        </w:rPr>
        <w:t xml:space="preserve"> </w:t>
      </w:r>
      <w:r>
        <w:rPr>
          <w:rStyle w:val="jlqj4b"/>
          <w:lang w:val="ro-RO"/>
        </w:rPr>
        <w:t>return (N / 2) +1 canale cu frecvența instantanee (ca proporție a ratei de eșantionare) obținută ca derivată în timp a fazei spectrului complex.</w:t>
      </w:r>
      <w:r>
        <w:rPr>
          <w:rStyle w:val="jlqj4b"/>
          <w:lang w:val="ro-RO"/>
        </w:rPr>
        <w:t xml:space="preserve"> </w:t>
      </w:r>
      <w:r>
        <w:rPr>
          <w:rStyle w:val="jlqj4b"/>
          <w:lang w:val="ro-RO"/>
        </w:rPr>
        <w:t>Calculează STFT regulat ca efect secundar - returnat în D.</w:t>
      </w:r>
    </w:p>
    <w:p w14:paraId="1DA1ECC9" w14:textId="06828E00" w:rsidR="0076711C" w:rsidRDefault="0076711C" w:rsidP="0076711C">
      <w:pPr>
        <w:rPr>
          <w:rStyle w:val="jlqj4b"/>
          <w:lang w:val="ro-RO"/>
        </w:rPr>
      </w:pPr>
      <w:r>
        <w:rPr>
          <w:rStyle w:val="jlqj4b"/>
          <w:lang w:val="ro-RO"/>
        </w:rPr>
        <w:t>Lpcfit()</w:t>
      </w:r>
      <w:r>
        <w:rPr>
          <w:rStyle w:val="jlqj4b"/>
          <w:lang w:val="ro-RO"/>
        </w:rPr>
        <w:t>:</w:t>
      </w:r>
    </w:p>
    <w:p w14:paraId="6EAB1A21" w14:textId="09F7E666" w:rsidR="0076711C" w:rsidRDefault="0076711C" w:rsidP="0076711C">
      <w:pPr>
        <w:ind w:firstLine="720"/>
        <w:rPr>
          <w:rStyle w:val="jlqj4b"/>
          <w:lang w:val="ro-RO"/>
        </w:rPr>
      </w:pPr>
      <w:r>
        <w:rPr>
          <w:rStyle w:val="jlqj4b"/>
          <w:lang w:val="ro-RO"/>
        </w:rPr>
        <w:t>Adapteaza LPC la segmentele de scurtă durată x.</w:t>
      </w:r>
      <w:r>
        <w:rPr>
          <w:rStyle w:val="viiyi"/>
          <w:lang w:val="ro-RO"/>
        </w:rPr>
        <w:t xml:space="preserve"> </w:t>
      </w:r>
      <w:r>
        <w:rPr>
          <w:rStyle w:val="jlqj4b"/>
          <w:lang w:val="ro-RO"/>
        </w:rPr>
        <w:t>Folosind ferestre w point (2*h) la fiecare h puncte, potriviți ordinea p modele LPC.</w:t>
      </w:r>
      <w:r>
        <w:rPr>
          <w:rStyle w:val="viiyi"/>
          <w:lang w:val="ro-RO"/>
        </w:rPr>
        <w:t xml:space="preserve"> </w:t>
      </w:r>
      <w:r>
        <w:rPr>
          <w:rStyle w:val="jlqj4b"/>
          <w:lang w:val="ro-RO"/>
        </w:rPr>
        <w:t>Returneaza coeficienții all-pole succesivi ca rânduri de a, câștigurile pe cadru în g și excitația reziduală în e.</w:t>
      </w:r>
    </w:p>
    <w:p w14:paraId="6A7C577E" w14:textId="77777777" w:rsidR="0076711C" w:rsidRDefault="0076711C" w:rsidP="0076711C">
      <w:pPr>
        <w:rPr>
          <w:rStyle w:val="jlqj4b"/>
          <w:lang w:val="ro-RO"/>
        </w:rPr>
      </w:pPr>
    </w:p>
    <w:p w14:paraId="535BBF82" w14:textId="3F355F4E" w:rsidR="0076711C" w:rsidRDefault="0076711C" w:rsidP="0076711C">
      <w:pPr>
        <w:rPr>
          <w:rStyle w:val="jlqj4b"/>
          <w:lang w:val="ro-RO"/>
        </w:rPr>
      </w:pPr>
      <w:r>
        <w:rPr>
          <w:rStyle w:val="jlqj4b"/>
          <w:lang w:val="ro-RO"/>
        </w:rPr>
        <w:lastRenderedPageBreak/>
        <w:t>Lpcsynth()</w:t>
      </w:r>
      <w:r>
        <w:rPr>
          <w:rStyle w:val="jlqj4b"/>
          <w:lang w:val="ro-RO"/>
        </w:rPr>
        <w:t>:</w:t>
      </w:r>
    </w:p>
    <w:p w14:paraId="05AE0B57" w14:textId="77777777" w:rsidR="0076711C" w:rsidRDefault="0076711C" w:rsidP="0076711C">
      <w:pPr>
        <w:ind w:firstLine="720"/>
        <w:rPr>
          <w:rStyle w:val="viiyi"/>
          <w:lang w:val="ro-RO"/>
        </w:rPr>
      </w:pPr>
      <w:r>
        <w:rPr>
          <w:rStyle w:val="jlqj4b"/>
          <w:lang w:val="ro-RO"/>
        </w:rPr>
        <w:t>Resintetizeaza din reprezentarea LPC. Fiecare rând al lui este un LPC care se potrivește cu un cadru de date în punctul h (fără suprapunere).</w:t>
      </w:r>
      <w:r>
        <w:rPr>
          <w:rStyle w:val="viiyi"/>
          <w:lang w:val="ro-RO"/>
        </w:rPr>
        <w:t xml:space="preserve"> </w:t>
      </w:r>
    </w:p>
    <w:p w14:paraId="00F5B977" w14:textId="77777777" w:rsidR="0076711C" w:rsidRPr="003E4459" w:rsidRDefault="0076711C" w:rsidP="0076711C">
      <w:pPr>
        <w:ind w:firstLine="720"/>
        <w:rPr>
          <w:lang w:val="ro-RO"/>
        </w:rPr>
      </w:pPr>
      <w:r>
        <w:rPr>
          <w:rStyle w:val="jlqj4b"/>
          <w:lang w:val="ro-RO"/>
        </w:rPr>
        <w:t>Parametrul g -&gt; câștigurile globale pentru fiecare cadru și e este un semnal de excitație (dacă e este gol, se folosește zgomot alb; dacă e este un scalar, se folosește un tren de impulsuri cu această perioadă). Returnează resinteza LPC rezultată.</w:t>
      </w:r>
    </w:p>
    <w:p w14:paraId="7D9607B4" w14:textId="77777777" w:rsidR="0076711C" w:rsidRDefault="0076711C" w:rsidP="0076711C">
      <w:pPr>
        <w:rPr>
          <w:rStyle w:val="jlqj4b"/>
          <w:lang w:val="ro-RO"/>
        </w:rPr>
      </w:pPr>
    </w:p>
    <w:p w14:paraId="29872CD8" w14:textId="77777777" w:rsidR="0076711C" w:rsidRDefault="0076711C" w:rsidP="0076711C">
      <w:pPr>
        <w:rPr>
          <w:rStyle w:val="jlqj4b"/>
          <w:lang w:val="ro-RO"/>
        </w:rPr>
      </w:pPr>
    </w:p>
    <w:p w14:paraId="064E7FAB" w14:textId="77777777" w:rsidR="0076711C" w:rsidRDefault="0076711C" w:rsidP="0076711C">
      <w:pPr>
        <w:rPr>
          <w:rStyle w:val="jlqj4b"/>
          <w:lang w:val="ro-RO"/>
        </w:rPr>
      </w:pPr>
    </w:p>
    <w:p w14:paraId="598E4A86" w14:textId="77777777" w:rsidR="0076711C" w:rsidRDefault="0076711C" w:rsidP="0076711C">
      <w:pPr>
        <w:rPr>
          <w:rStyle w:val="jlqj4b"/>
          <w:lang w:val="ro-RO"/>
        </w:rPr>
      </w:pPr>
    </w:p>
    <w:p w14:paraId="24B64D56" w14:textId="77777777" w:rsidR="0076711C" w:rsidRDefault="0076711C" w:rsidP="0076711C">
      <w:pPr>
        <w:rPr>
          <w:rStyle w:val="jlqj4b"/>
          <w:lang w:val="ro-RO"/>
        </w:rPr>
      </w:pPr>
    </w:p>
    <w:p w14:paraId="5EAF963B" w14:textId="77777777" w:rsidR="0076711C" w:rsidRDefault="0076711C" w:rsidP="0076711C">
      <w:pPr>
        <w:rPr>
          <w:rStyle w:val="jlqj4b"/>
          <w:lang w:val="ro-RO"/>
        </w:rPr>
      </w:pPr>
    </w:p>
    <w:p w14:paraId="2A2B0EC3" w14:textId="77777777" w:rsidR="0076711C" w:rsidRPr="0076711C" w:rsidRDefault="0076711C" w:rsidP="0076711C">
      <w:pPr>
        <w:rPr>
          <w:rStyle w:val="jlqj4b"/>
          <w:lang w:val="ro-RO"/>
        </w:rPr>
      </w:pPr>
    </w:p>
    <w:p w14:paraId="028E069B" w14:textId="77777777" w:rsidR="0076711C" w:rsidRPr="0076711C" w:rsidRDefault="0076711C" w:rsidP="0076711C">
      <w:pPr>
        <w:rPr>
          <w:rStyle w:val="jlqj4b"/>
          <w:lang w:val="ro-RO"/>
        </w:rPr>
      </w:pPr>
    </w:p>
    <w:p w14:paraId="3C1B6627" w14:textId="3957D1C2" w:rsidR="0076711C" w:rsidRPr="002C16F9" w:rsidRDefault="0076711C" w:rsidP="0076711C">
      <w:pPr>
        <w:pStyle w:val="ListParagraph"/>
      </w:pPr>
    </w:p>
    <w:sectPr w:rsidR="0076711C" w:rsidRPr="002C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9649A"/>
    <w:multiLevelType w:val="hybridMultilevel"/>
    <w:tmpl w:val="94564620"/>
    <w:lvl w:ilvl="0" w:tplc="3B185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57DA3"/>
    <w:multiLevelType w:val="hybridMultilevel"/>
    <w:tmpl w:val="9D6E10DE"/>
    <w:lvl w:ilvl="0" w:tplc="ACCEF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F9"/>
    <w:rsid w:val="002C16F9"/>
    <w:rsid w:val="0076711C"/>
    <w:rsid w:val="00BB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064A"/>
  <w15:chartTrackingRefBased/>
  <w15:docId w15:val="{55A383F0-0D87-4392-9E47-A07D95B2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11C"/>
    <w:pPr>
      <w:ind w:left="720"/>
      <w:contextualSpacing/>
    </w:pPr>
  </w:style>
  <w:style w:type="character" w:customStyle="1" w:styleId="jlqj4b">
    <w:name w:val="jlqj4b"/>
    <w:basedOn w:val="DefaultParagraphFont"/>
    <w:rsid w:val="0076711C"/>
  </w:style>
  <w:style w:type="character" w:customStyle="1" w:styleId="viiyi">
    <w:name w:val="viiyi"/>
    <w:basedOn w:val="DefaultParagraphFont"/>
    <w:rsid w:val="00767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Alexandru Rusu</dc:creator>
  <cp:keywords/>
  <dc:description/>
  <cp:lastModifiedBy>Cristian Alexandru Rusu</cp:lastModifiedBy>
  <cp:revision>1</cp:revision>
  <dcterms:created xsi:type="dcterms:W3CDTF">2021-07-06T08:14:00Z</dcterms:created>
  <dcterms:modified xsi:type="dcterms:W3CDTF">2021-07-06T08:33:00Z</dcterms:modified>
</cp:coreProperties>
</file>