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345F8" w14:textId="77777777" w:rsidR="00CE40E5" w:rsidRDefault="00CE40E5">
      <w:r w:rsidRPr="004637DD">
        <w:rPr>
          <w:highlight w:val="yellow"/>
        </w:rPr>
        <w:t>1.Functions</w:t>
      </w:r>
      <w:r w:rsidRPr="000B7462">
        <w:rPr>
          <w:highlight w:val="yellow"/>
        </w:rPr>
        <w:t>. Equivalence relations and partitions</w:t>
      </w:r>
      <w:r w:rsidRPr="00CE40E5">
        <w:t xml:space="preserve"> </w:t>
      </w:r>
    </w:p>
    <w:p w14:paraId="6B3FF8E8" w14:textId="77777777" w:rsidR="00CE40E5" w:rsidRDefault="00CE40E5">
      <w:r w:rsidRPr="00CE40E5">
        <w:t>2</w:t>
      </w:r>
      <w:r w:rsidRPr="002A0CB8">
        <w:rPr>
          <w:highlight w:val="yellow"/>
        </w:rPr>
        <w:t>. Binary operations.</w:t>
      </w:r>
      <w:r w:rsidRPr="00CE40E5">
        <w:t xml:space="preserve"> </w:t>
      </w:r>
      <w:r w:rsidRPr="00C93BCF">
        <w:rPr>
          <w:highlight w:val="yellow"/>
        </w:rPr>
        <w:t xml:space="preserve">Groups, subgroups, group </w:t>
      </w:r>
      <w:proofErr w:type="spellStart"/>
      <w:r w:rsidRPr="00C93BCF">
        <w:rPr>
          <w:highlight w:val="yellow"/>
        </w:rPr>
        <w:t>homomorphisms</w:t>
      </w:r>
      <w:proofErr w:type="spellEnd"/>
      <w:r w:rsidRPr="00CE40E5">
        <w:t xml:space="preserve"> </w:t>
      </w:r>
    </w:p>
    <w:p w14:paraId="103CD6DE" w14:textId="77777777" w:rsidR="00CE40E5" w:rsidRDefault="00CE40E5">
      <w:r w:rsidRPr="00CE40E5">
        <w:t xml:space="preserve">3. </w:t>
      </w:r>
      <w:r w:rsidRPr="001D3E64">
        <w:rPr>
          <w:highlight w:val="yellow"/>
        </w:rPr>
        <w:t>Rings</w:t>
      </w:r>
      <w:r w:rsidRPr="00CE40E5">
        <w:t xml:space="preserve"> and fields, </w:t>
      </w:r>
      <w:r w:rsidRPr="001D3E64">
        <w:rPr>
          <w:highlight w:val="yellow"/>
        </w:rPr>
        <w:t>subrings</w:t>
      </w:r>
      <w:r w:rsidRPr="00CE40E5">
        <w:t xml:space="preserve"> and subfields</w:t>
      </w:r>
      <w:r w:rsidRPr="001D3E64">
        <w:rPr>
          <w:highlight w:val="yellow"/>
        </w:rPr>
        <w:t xml:space="preserve">, ring </w:t>
      </w:r>
      <w:proofErr w:type="spellStart"/>
      <w:r w:rsidRPr="001D3E64">
        <w:rPr>
          <w:highlight w:val="yellow"/>
        </w:rPr>
        <w:t>homomorphisms</w:t>
      </w:r>
      <w:proofErr w:type="spellEnd"/>
      <w:r w:rsidRPr="00CE40E5">
        <w:t xml:space="preserve"> </w:t>
      </w:r>
    </w:p>
    <w:p w14:paraId="090BBC6C" w14:textId="77777777" w:rsidR="00CE40E5" w:rsidRDefault="00CE40E5">
      <w:r w:rsidRPr="00CE40E5">
        <w:t xml:space="preserve">4. Vector spaces, examples. Subspaces. Linear maps </w:t>
      </w:r>
    </w:p>
    <w:p w14:paraId="22483070" w14:textId="77777777" w:rsidR="00CE40E5" w:rsidRDefault="00CE40E5">
      <w:r w:rsidRPr="00CE40E5">
        <w:t>5. Linear dependence and indepe</w:t>
      </w:r>
      <w:bookmarkStart w:id="0" w:name="_GoBack"/>
      <w:bookmarkEnd w:id="0"/>
      <w:r w:rsidRPr="00CE40E5">
        <w:t>ndence. Bases, dimension. Steinitz theorem</w:t>
      </w:r>
    </w:p>
    <w:p w14:paraId="4676EAD1" w14:textId="77777777" w:rsidR="00D569C4" w:rsidRDefault="00CE40E5">
      <w:r w:rsidRPr="00CE40E5">
        <w:t xml:space="preserve"> 6. Bases and coordinates. Dimension related formulas</w:t>
      </w:r>
    </w:p>
    <w:p w14:paraId="5B1B1B42" w14:textId="77777777" w:rsidR="00CE40E5" w:rsidRDefault="00CE40E5"/>
    <w:p w14:paraId="39F189D2" w14:textId="77777777" w:rsidR="00CE40E5" w:rsidRDefault="00CE40E5">
      <w:r>
        <w:t>Books:</w:t>
      </w:r>
    </w:p>
    <w:p w14:paraId="024104C6" w14:textId="77777777" w:rsidR="00CE40E5" w:rsidRDefault="00CE40E5">
      <w:r>
        <w:t xml:space="preserve">1. N. Both, S. </w:t>
      </w:r>
      <w:proofErr w:type="spellStart"/>
      <w:r>
        <w:t>Crivei</w:t>
      </w:r>
      <w:proofErr w:type="spellEnd"/>
      <w:r>
        <w:t xml:space="preserve">, </w:t>
      </w:r>
      <w:proofErr w:type="spellStart"/>
      <w:r>
        <w:t>Culegere</w:t>
      </w:r>
      <w:proofErr w:type="spellEnd"/>
      <w:r>
        <w:t xml:space="preserve"> de </w:t>
      </w:r>
      <w:proofErr w:type="spellStart"/>
      <w:r>
        <w:t>probleme</w:t>
      </w:r>
      <w:proofErr w:type="spellEnd"/>
      <w:r>
        <w:t xml:space="preserve"> de algebra, </w:t>
      </w:r>
      <w:proofErr w:type="spellStart"/>
      <w:r>
        <w:t>Lito</w:t>
      </w:r>
      <w:proofErr w:type="spellEnd"/>
      <w:r>
        <w:t xml:space="preserve"> UBB Cluj-Napoca, 1996. </w:t>
      </w:r>
    </w:p>
    <w:p w14:paraId="1360DE59" w14:textId="77777777" w:rsidR="00CE40E5" w:rsidRDefault="00CE40E5">
      <w:r>
        <w:t xml:space="preserve">2. S. </w:t>
      </w:r>
      <w:proofErr w:type="spellStart"/>
      <w:r>
        <w:t>Crivei</w:t>
      </w:r>
      <w:proofErr w:type="spellEnd"/>
      <w:r>
        <w:t xml:space="preserve">, Basic abstract algebra, Casa </w:t>
      </w:r>
      <w:proofErr w:type="spellStart"/>
      <w:r>
        <w:t>Cartii</w:t>
      </w:r>
      <w:proofErr w:type="spellEnd"/>
      <w:r>
        <w:t xml:space="preserve"> de </w:t>
      </w:r>
      <w:proofErr w:type="spellStart"/>
      <w:r>
        <w:t>Stiinta</w:t>
      </w:r>
      <w:proofErr w:type="spellEnd"/>
      <w:r>
        <w:t xml:space="preserve">, Cluj-Napoca, 2002, 2003. </w:t>
      </w:r>
    </w:p>
    <w:p w14:paraId="063EBB94" w14:textId="77777777" w:rsidR="00CE40E5" w:rsidRDefault="00CE40E5">
      <w:r>
        <w:t xml:space="preserve">3. I. </w:t>
      </w:r>
      <w:proofErr w:type="spellStart"/>
      <w:r>
        <w:t>Purdea</w:t>
      </w:r>
      <w:proofErr w:type="spellEnd"/>
      <w:r>
        <w:t xml:space="preserve">, C. </w:t>
      </w:r>
      <w:proofErr w:type="spellStart"/>
      <w:r>
        <w:t>Pelea</w:t>
      </w:r>
      <w:proofErr w:type="spellEnd"/>
      <w:r>
        <w:t xml:space="preserve">, </w:t>
      </w:r>
      <w:proofErr w:type="spellStart"/>
      <w:r>
        <w:t>Probleme</w:t>
      </w:r>
      <w:proofErr w:type="spellEnd"/>
      <w:r>
        <w:t xml:space="preserve"> de algebra, </w:t>
      </w:r>
      <w:proofErr w:type="spellStart"/>
      <w:r>
        <w:t>Editura</w:t>
      </w:r>
      <w:proofErr w:type="spellEnd"/>
      <w:r>
        <w:t xml:space="preserve"> EIKON, Cluj-Napoca, 2008.</w:t>
      </w:r>
    </w:p>
    <w:p w14:paraId="2FAECC92" w14:textId="77777777" w:rsidR="00CE40E5" w:rsidRDefault="00CE40E5"/>
    <w:p w14:paraId="5FEAD288" w14:textId="77777777" w:rsidR="00CE40E5" w:rsidRDefault="00755436">
      <w:r>
        <w:pict w14:anchorId="15CC0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pt;height:222.9pt">
            <v:imagedata r:id="rId4" o:title="2"/>
          </v:shape>
        </w:pict>
      </w:r>
    </w:p>
    <w:p w14:paraId="4E9B8EE9" w14:textId="77777777" w:rsidR="00CE40E5" w:rsidRDefault="00CE40E5"/>
    <w:p w14:paraId="40C662E0" w14:textId="77777777" w:rsidR="00CE40E5" w:rsidRDefault="00CE40E5"/>
    <w:sectPr w:rsidR="00CE40E5" w:rsidSect="00D5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40E5"/>
    <w:rsid w:val="000B7462"/>
    <w:rsid w:val="001D3E64"/>
    <w:rsid w:val="002A0CB8"/>
    <w:rsid w:val="004637DD"/>
    <w:rsid w:val="00755436"/>
    <w:rsid w:val="00C93BCF"/>
    <w:rsid w:val="00CE40E5"/>
    <w:rsid w:val="00D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4B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6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Noboru Wataya</dc:creator>
  <cp:lastModifiedBy>Microsoft Office User</cp:lastModifiedBy>
  <cp:revision>2</cp:revision>
  <dcterms:created xsi:type="dcterms:W3CDTF">2017-11-12T09:02:00Z</dcterms:created>
  <dcterms:modified xsi:type="dcterms:W3CDTF">2017-11-21T21:03:00Z</dcterms:modified>
</cp:coreProperties>
</file>