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30"/>
        <w:rPr/>
      </w:pPr>
      <w:r w:rsidDel="00000000" w:rsidR="00000000" w:rsidRPr="00000000">
        <w:rPr>
          <w:rtl w:val="0"/>
        </w:rPr>
        <w:t xml:space="preserve">Gal Aviv Rothschild Freeman</w:t>
      </w:r>
    </w:p>
    <w:p w:rsidR="00000000" w:rsidDel="00000000" w:rsidP="00000000" w:rsidRDefault="00000000" w:rsidRPr="00000000" w14:paraId="00000002">
      <w:pPr>
        <w:pStyle w:val="Heading1"/>
        <w:spacing w:before="68" w:lineRule="auto"/>
        <w:ind w:left="123" w:firstLine="0"/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3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+972 523309312 | </w:t>
      </w:r>
      <w:hyperlink r:id="rId7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</w:t>
        </w:r>
      </w:hyperlink>
      <w:hyperlink r:id="rId8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al.rothschildf@gmail.com</w:t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10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21813" y="3779365"/>
                          <a:ext cx="6048375" cy="1270"/>
                        </a:xfrm>
                        <a:custGeom>
                          <a:rect b="b" l="l" r="r" t="t"/>
                          <a:pathLst>
                            <a:path extrusionOk="0" h="120000"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3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78.00000000000006" w:lineRule="auto"/>
        <w:ind w:left="130" w:right="162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stack developer proficient in MongoDB, React, TypeScript, Node.js, Python, HTML, and CSS, driven by perseverance, self-discipline, curiosity, and goal orientation. </w:t>
      </w:r>
      <w:r w:rsidDel="00000000" w:rsidR="00000000" w:rsidRPr="00000000">
        <w:rPr>
          <w:sz w:val="20"/>
          <w:szCs w:val="20"/>
          <w:rtl w:val="0"/>
        </w:rPr>
        <w:t xml:space="preserve">Created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managed MERN stack projects, and internal tools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Managed the project of creating a tool using React, Python, FastAPI, and PostgreSQL. Graduated with honors in software development at Hacker</w:t>
      </w: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currently </w:t>
      </w:r>
      <w:r w:rsidDel="00000000" w:rsidR="00000000" w:rsidRPr="00000000">
        <w:rPr>
          <w:sz w:val="20"/>
          <w:szCs w:val="20"/>
          <w:rtl w:val="0"/>
        </w:rPr>
        <w:t xml:space="preserve">owns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global services.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21813" y="3779365"/>
                          <a:ext cx="6048375" cy="1270"/>
                        </a:xfrm>
                        <a:custGeom>
                          <a:rect b="b" l="l" r="r" t="t"/>
                          <a:pathLst>
                            <a:path extrusionOk="0" h="120000"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pgSz w:h="16850" w:w="11910" w:orient="portrait"/>
          <w:pgMar w:bottom="280" w:top="1220" w:left="1060" w:right="9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43" w:lineRule="auto"/>
        <w:ind w:firstLine="130"/>
        <w:jc w:val="both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30" w:right="264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220" w:left="1060" w:right="940" w:header="360" w:footer="360"/>
          <w:cols w:equalWidth="0" w:num="3">
            <w:col w:space="1837" w:w="2078.666666666667"/>
            <w:col w:space="1837" w:w="2078.666666666667"/>
            <w:col w:space="0" w:w="2078.66666666666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 Node.js</w:t>
        <w:tab/>
        <w:tab/>
        <w:tab/>
        <w:t xml:space="preserve">Typescript</w:t>
        <w:tab/>
        <w:tab/>
        <w:tab/>
        <w:t xml:space="preserve">MongoDB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Express</w:t>
        <w:tab/>
        <w:tab/>
        <w:tab/>
        <w:t xml:space="preserve">Docker</w:t>
        <w:tab/>
        <w:tab/>
        <w:tab/>
        <w:tab/>
        <w:t xml:space="preserve">Git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React</w:t>
        <w:tab/>
        <w:tab/>
        <w:tab/>
        <w:tab/>
        <w:t xml:space="preserve">RESTful APIs</w:t>
        <w:tab/>
        <w:tab/>
        <w:tab/>
        <w:t xml:space="preserve">Python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3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048375" cy="9525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1800" y="3775225"/>
                          <a:ext cx="6048375" cy="9525"/>
                          <a:chOff x="2321800" y="3775225"/>
                          <a:chExt cx="6048400" cy="9550"/>
                        </a:xfrm>
                      </wpg:grpSpPr>
                      <wpg:grpSp>
                        <wpg:cNvGrpSpPr/>
                        <wpg:grpSpPr>
                          <a:xfrm>
                            <a:off x="2321813" y="3775238"/>
                            <a:ext cx="6048375" cy="9525"/>
                            <a:chOff x="0" y="0"/>
                            <a:chExt cx="6048375" cy="95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0483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4762"/>
                              <a:ext cx="6048375" cy="1270"/>
                            </a:xfrm>
                            <a:custGeom>
                              <a:rect b="b" l="l" r="r" t="t"/>
                              <a:pathLst>
                                <a:path extrusionOk="0" h="120000" w="6048375">
                                  <a:moveTo>
                                    <a:pt x="0" y="0"/>
                                  </a:moveTo>
                                  <a:lnTo>
                                    <a:pt x="6048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48375" cy="9525"/>
                <wp:effectExtent b="0" l="0" r="0" t="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232" w:lineRule="auto"/>
        <w:ind w:left="115" w:firstLine="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pStyle w:val="Heading2"/>
        <w:spacing w:before="126" w:line="283" w:lineRule="auto"/>
        <w:ind w:left="130" w:right="5032" w:firstLine="0"/>
        <w:rPr/>
      </w:pPr>
      <w:hyperlink r:id="rId14">
        <w:r w:rsidDel="00000000" w:rsidR="00000000" w:rsidRPr="00000000">
          <w:rPr>
            <w:u w:val="single"/>
            <w:rtl w:val="0"/>
          </w:rPr>
          <w:t xml:space="preserve">Business Card Management System for my studies</w:t>
        </w:r>
      </w:hyperlink>
      <w:r w:rsidDel="00000000" w:rsidR="00000000" w:rsidRPr="00000000">
        <w:rPr>
          <w:rtl w:val="0"/>
        </w:rPr>
        <w:t xml:space="preserve"> As a Fullstack development student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9" w:lineRule="auto"/>
        <w:ind w:left="11" w:right="27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business card management system using MongoDB, React, Node.js, Express, TypeScript, Redux,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7" w:right="16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RESTful APIs, enabling user registration, and an admin CRM as part of a MERN stack learning project.</w:t>
      </w:r>
    </w:p>
    <w:p w:rsidR="00000000" w:rsidDel="00000000" w:rsidP="00000000" w:rsidRDefault="00000000" w:rsidRPr="00000000" w14:paraId="00000015">
      <w:pPr>
        <w:pStyle w:val="Heading2"/>
        <w:spacing w:before="166" w:line="283" w:lineRule="auto"/>
        <w:ind w:left="123" w:right="5875" w:firstLine="0"/>
        <w:rPr/>
      </w:pPr>
      <w:r w:rsidDel="00000000" w:rsidR="00000000" w:rsidRPr="00000000">
        <w:rPr>
          <w:rtl w:val="0"/>
        </w:rPr>
        <w:t xml:space="preserve">Better management interface of a service As a Service Owner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78.00000000000006" w:lineRule="auto"/>
        <w:ind w:left="561" w:right="0" w:hanging="2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management system for an internal service using Python, React, FastAPI, PostgreSQL, TypeScript, and RESTful APIs, enhancing user, service, and group management with an existing API.</w:t>
      </w:r>
    </w:p>
    <w:p w:rsidR="00000000" w:rsidDel="00000000" w:rsidP="00000000" w:rsidRDefault="00000000" w:rsidRPr="00000000" w14:paraId="00000017">
      <w:pPr>
        <w:pStyle w:val="Heading1"/>
        <w:spacing w:before="117" w:lineRule="auto"/>
        <w:ind w:firstLine="130"/>
        <w:rPr/>
        <w:sectPr>
          <w:type w:val="continuous"/>
          <w:pgSz w:h="16850" w:w="11910" w:orient="portrait"/>
          <w:pgMar w:bottom="280" w:top="1220" w:left="1060" w:right="940" w:header="360" w:footer="360"/>
        </w:sectPr>
      </w:pPr>
      <w:r w:rsidDel="00000000" w:rsidR="00000000" w:rsidRPr="00000000">
        <w:rPr>
          <w:rtl w:val="0"/>
        </w:rPr>
        <w:t xml:space="preserve">EDUCATION &amp; CERTIFICATIONS</w:t>
      </w:r>
    </w:p>
    <w:p w:rsidR="00000000" w:rsidDel="00000000" w:rsidP="00000000" w:rsidRDefault="00000000" w:rsidRPr="00000000" w14:paraId="00000018">
      <w:pPr>
        <w:pStyle w:val="Heading2"/>
        <w:spacing w:before="195" w:lineRule="auto"/>
        <w:ind w:firstLine="298"/>
        <w:rPr/>
      </w:pPr>
      <w:r w:rsidDel="00000000" w:rsidR="00000000" w:rsidRPr="00000000">
        <w:rPr>
          <w:rtl w:val="0"/>
        </w:rPr>
        <w:t xml:space="preserve">Fullstack development at HackerU</w:t>
      </w:r>
    </w:p>
    <w:p w:rsidR="00000000" w:rsidDel="00000000" w:rsidP="00000000" w:rsidRDefault="00000000" w:rsidRPr="00000000" w14:paraId="00000019">
      <w:pPr>
        <w:spacing w:before="129" w:lineRule="auto"/>
        <w:ind w:left="298" w:right="0" w:firstLine="0"/>
        <w:jc w:val="left"/>
        <w:rPr>
          <w:b w:val="1"/>
          <w:sz w:val="20"/>
          <w:szCs w:val="20"/>
        </w:rPr>
        <w:sectPr>
          <w:type w:val="continuous"/>
          <w:pgSz w:h="16850" w:w="11910" w:orient="portrait"/>
          <w:pgMar w:bottom="280" w:top="1220" w:left="1060" w:right="940" w:header="360" w:footer="360"/>
          <w:cols w:equalWidth="0" w:num="2">
            <w:col w:space="3732" w:w="3089"/>
            <w:col w:space="0" w:w="3089"/>
          </w:cols>
        </w:sectPr>
      </w:pPr>
      <w:r w:rsidDel="00000000" w:rsidR="00000000" w:rsidRPr="00000000">
        <w:br w:type="column"/>
      </w:r>
      <w:r w:rsidDel="00000000" w:rsidR="00000000" w:rsidRPr="00000000">
        <w:rPr>
          <w:b w:val="1"/>
          <w:sz w:val="20"/>
          <w:szCs w:val="20"/>
          <w:rtl w:val="0"/>
        </w:rPr>
        <w:t xml:space="preserve">2023 - 2024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8.00000000000006" w:lineRule="auto"/>
        <w:ind w:left="298" w:right="108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530 hours of intensive coursework. Acquired expertise in React, MongoDB, HTML, CSS, Node.js, Express, and RESTful APIs, gathered skills in web development technologies.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13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tabs>
          <w:tab w:val="left" w:leader="none" w:pos="7306"/>
        </w:tabs>
        <w:spacing w:before="0" w:lineRule="auto"/>
        <w:ind w:firstLine="298"/>
        <w:rPr/>
      </w:pPr>
      <w:r w:rsidDel="00000000" w:rsidR="00000000" w:rsidRPr="00000000">
        <w:rPr>
          <w:rtl w:val="0"/>
        </w:rPr>
        <w:t xml:space="preserve">Field IT Tech at KLA</w:t>
        <w:tab/>
        <w:t xml:space="preserve">2021 - Present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78.00000000000006" w:lineRule="auto"/>
        <w:ind w:left="637" w:right="162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service owner, accomplished raising a DR environment, ensuring service continuity during DR events by tirelessly duplicating the production environment.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114300</wp:posOffset>
                </wp:positionV>
                <wp:extent cx="47625" cy="476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114300</wp:posOffset>
                </wp:positionV>
                <wp:extent cx="47625" cy="47625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63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field IT Tech, accomplished improving team documentation, enhancing service consistency and performance by cleaning up old SOPs, writing new, clearer ones, and ensuring their currency.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50800</wp:posOffset>
                </wp:positionV>
                <wp:extent cx="47625" cy="476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50800</wp:posOffset>
                </wp:positionV>
                <wp:extent cx="47625" cy="47625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63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service owner, raised awareness for phishing emails, enhancing the company's IP security and increasing employees' awareness of phishing dangers.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50800</wp:posOffset>
                </wp:positionV>
                <wp:extent cx="47625" cy="476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50800</wp:posOffset>
                </wp:positionV>
                <wp:extent cx="47625" cy="47625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21813" y="3779365"/>
                          <a:ext cx="6048375" cy="1270"/>
                        </a:xfrm>
                        <a:custGeom>
                          <a:rect b="b" l="l" r="r" t="t"/>
                          <a:pathLst>
                            <a:path extrusionOk="0" h="120000"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220" w:left="1060" w:right="9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298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spacing w:before="103" w:lineRule="auto"/>
        <w:ind w:left="48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English </w:t>
      </w:r>
      <w:r w:rsidDel="00000000" w:rsidR="00000000" w:rsidRPr="00000000">
        <w:rPr>
          <w:sz w:val="20"/>
          <w:szCs w:val="20"/>
          <w:rtl w:val="0"/>
        </w:rPr>
        <w:t xml:space="preserve">- Enterprise level</w:t>
      </w:r>
    </w:p>
    <w:p w:rsidR="00000000" w:rsidDel="00000000" w:rsidP="00000000" w:rsidRDefault="00000000" w:rsidRPr="00000000" w14:paraId="00000026">
      <w:pPr>
        <w:spacing w:before="37" w:lineRule="auto"/>
        <w:ind w:left="48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Hebrew </w:t>
      </w:r>
      <w:r w:rsidDel="00000000" w:rsidR="00000000" w:rsidRPr="00000000">
        <w:rPr>
          <w:sz w:val="20"/>
          <w:szCs w:val="20"/>
          <w:rtl w:val="0"/>
        </w:rPr>
        <w:t xml:space="preserve">- Native</w:t>
      </w:r>
    </w:p>
    <w:p w:rsidR="00000000" w:rsidDel="00000000" w:rsidP="00000000" w:rsidRDefault="00000000" w:rsidRPr="00000000" w14:paraId="00000027">
      <w:pPr>
        <w:pStyle w:val="Heading2"/>
        <w:ind w:firstLine="298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SERVED IN OFEK 324 FOR 3 YEARS + RD in Iron Swords 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44" w:right="11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Served as a field tech + lab tech + supported and managed military services, both Air force systems and intelligence systems.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-266699</wp:posOffset>
                </wp:positionV>
                <wp:extent cx="5080" cy="56769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3460" y="3496155"/>
                          <a:ext cx="5080" cy="567690"/>
                        </a:xfrm>
                        <a:custGeom>
                          <a:rect b="b" l="l" r="r" t="t"/>
                          <a:pathLst>
                            <a:path extrusionOk="0" h="567690" w="5080">
                              <a:moveTo>
                                <a:pt x="4762" y="0"/>
                              </a:moveTo>
                              <a:lnTo>
                                <a:pt x="0" y="56721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-266699</wp:posOffset>
                </wp:positionV>
                <wp:extent cx="5080" cy="56769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67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50" w:w="11910" w:orient="portrait"/>
      <w:pgMar w:bottom="280" w:top="1220" w:left="1060" w:right="940" w:header="360" w:footer="360"/>
      <w:cols w:equalWidth="0" w:num="2">
        <w:col w:space="2322" w:w="3794"/>
        <w:col w:space="0" w:w="379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30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2">
    <w:name w:val="heading 2"/>
    <w:basedOn w:val="Normal"/>
    <w:next w:val="Normal"/>
    <w:pPr>
      <w:spacing w:before="80" w:lineRule="auto"/>
      <w:ind w:left="298"/>
    </w:pPr>
    <w:rPr>
      <w:rFonts w:ascii="Trebuchet MS" w:cs="Trebuchet MS" w:eastAsia="Trebuchet MS" w:hAnsi="Trebuchet MS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130"/>
    </w:pPr>
    <w:rPr>
      <w:rFonts w:ascii="Trebuchet MS" w:cs="Trebuchet MS" w:eastAsia="Trebuchet MS" w:hAnsi="Trebuchet MS"/>
      <w:b w:val="1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rebuchet MS" w:cs="Trebuchet MS" w:eastAsia="Trebuchet MS" w:hAnsi="Trebuchet MS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"/>
      <w:ind w:left="130"/>
      <w:outlineLvl w:val="1"/>
    </w:pPr>
    <w:rPr>
      <w:rFonts w:ascii="Trebuchet MS" w:cs="Trebuchet MS" w:eastAsia="Trebuchet MS" w:hAnsi="Trebuchet MS"/>
      <w:b w:val="1"/>
      <w:bCs w:val="1"/>
      <w:sz w:val="22"/>
      <w:szCs w:val="2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80"/>
      <w:ind w:left="298"/>
      <w:outlineLvl w:val="2"/>
    </w:pPr>
    <w:rPr>
      <w:rFonts w:ascii="Trebuchet MS" w:cs="Trebuchet MS" w:eastAsia="Trebuchet MS" w:hAnsi="Trebuchet MS"/>
      <w:b w:val="1"/>
      <w:bCs w:val="1"/>
      <w:sz w:val="20"/>
      <w:szCs w:val="2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2"/>
      <w:ind w:left="130"/>
    </w:pPr>
    <w:rPr>
      <w:rFonts w:ascii="Trebuchet MS" w:cs="Trebuchet MS" w:eastAsia="Trebuchet MS" w:hAnsi="Trebuchet MS"/>
      <w:b w:val="1"/>
      <w:bCs w:val="1"/>
      <w:sz w:val="52"/>
      <w:szCs w:val="5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10" Type="http://schemas.openxmlformats.org/officeDocument/2006/relationships/hyperlink" Target="https://github.com/galrothschild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galrothschild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galrothschild.github.io/ReactBusinessCard/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hyperlink" Target="mailto:gal.rothschildf@gmail.com" TargetMode="External"/><Relationship Id="rId8" Type="http://schemas.openxmlformats.org/officeDocument/2006/relationships/hyperlink" Target="mailto:gal.rothschild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lMnd4bJ41PYeNIRZjoQwajDFzw==">CgMxLjA4AHIhMWRoMEtobTJJeGxzSVczQmNHdGdSNzVDeENYTUwyMUR3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2024-06-23T18:14:37Z</dcterms:created>
  <dc:creator>Gal Rothschild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2024-06-23T00:00:00Z</vt:lpwstr>
  </property>
  <property fmtid="{D5CDD505-2E9C-101B-9397-08002B2CF9AE}" pid="3" name="Creator">
    <vt:lpwstr>Canva</vt:lpwstr>
  </property>
  <property fmtid="{D5CDD505-2E9C-101B-9397-08002B2CF9AE}" pid="4" name="LastSaved">
    <vt:lpwstr>2024-06-23T00:00:00Z</vt:lpwstr>
  </property>
  <property fmtid="{D5CDD505-2E9C-101B-9397-08002B2CF9AE}" pid="5" name="Producer">
    <vt:lpwstr>Canva</vt:lpwstr>
  </property>
</Properties>
</file>