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20" w:rsidRPr="00093061" w:rsidRDefault="00A40720" w:rsidP="00A4072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40720" w:rsidRPr="00093061" w:rsidRDefault="00A40720" w:rsidP="00A4072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40720" w:rsidRPr="00093061" w:rsidRDefault="00A40720" w:rsidP="00A4072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A40720" w:rsidRPr="00D7536E" w:rsidRDefault="00A40720" w:rsidP="00A4072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2B3B74" w:rsidRDefault="00EE0534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2B3B74" w:rsidRPr="002B3B74">
        <w:rPr>
          <w:rFonts w:ascii="Times New Roman" w:hAnsi="Times New Roman" w:cs="Times New Roman"/>
          <w:b/>
          <w:sz w:val="24"/>
          <w:szCs w:val="24"/>
        </w:rPr>
        <w:t>9</w:t>
      </w: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Pr="0085217B" w:rsidRDefault="00952815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2B3B74">
        <w:rPr>
          <w:rFonts w:ascii="Times New Roman" w:hAnsi="Times New Roman" w:cs="Times New Roman"/>
          <w:b/>
          <w:sz w:val="24"/>
          <w:szCs w:val="24"/>
        </w:rPr>
        <w:t>Строковый</w:t>
      </w:r>
      <w:r w:rsidR="00EE0534">
        <w:rPr>
          <w:rFonts w:ascii="Times New Roman" w:hAnsi="Times New Roman" w:cs="Times New Roman"/>
          <w:b/>
          <w:sz w:val="24"/>
          <w:szCs w:val="24"/>
        </w:rPr>
        <w:t xml:space="preserve"> ввод и вывод</w:t>
      </w:r>
      <w:r w:rsidR="00A40720"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Pr="00F956CC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A40720" w:rsidRPr="002670BE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CB8E" wp14:editId="717C0882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AA97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623B" wp14:editId="6C4846C6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8523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40720" w:rsidRPr="00093061" w:rsidRDefault="00A40720" w:rsidP="00A4072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5DD" wp14:editId="68E3838B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613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A40720" w:rsidRDefault="00A40720" w:rsidP="00A4072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4B4FA7" w:rsidRDefault="00A40720" w:rsidP="00A4072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6038C" w:rsidRDefault="0016038C">
      <w:pPr>
        <w:rPr>
          <w:rFonts w:ascii="Times New Roman" w:hAnsi="Times New Roman" w:cs="Times New Roman"/>
          <w:sz w:val="28"/>
          <w:szCs w:val="28"/>
        </w:rPr>
      </w:pPr>
    </w:p>
    <w:p w:rsidR="002B3B74" w:rsidRDefault="00EE0534" w:rsidP="002B3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</w:t>
      </w:r>
      <w:r w:rsidR="00A40720">
        <w:rPr>
          <w:rFonts w:ascii="Times New Roman" w:hAnsi="Times New Roman" w:cs="Times New Roman"/>
          <w:b/>
          <w:sz w:val="28"/>
          <w:szCs w:val="28"/>
        </w:rPr>
        <w:t>задачи</w:t>
      </w:r>
      <w:r w:rsidR="00A40720" w:rsidRPr="009528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0534" w:rsidRPr="002B3B74" w:rsidRDefault="002B3B74" w:rsidP="002B3B74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B3B7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не менее, чем из 10 строк и записать в него информацию</w:t>
      </w:r>
      <w:r w:rsidR="00EE05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Выполнить задание.</w:t>
      </w:r>
    </w:p>
    <w:p w:rsidR="00EE0534" w:rsidRDefault="002B3B74" w:rsidP="00EE0534">
      <w:pPr>
        <w:pStyle w:val="a3"/>
        <w:numPr>
          <w:ilvl w:val="0"/>
          <w:numId w:val="2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B3B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B3B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все строки, которые не содержат цифры.</w:t>
      </w:r>
    </w:p>
    <w:p w:rsidR="00656142" w:rsidRPr="002B3B74" w:rsidRDefault="002B3B74" w:rsidP="002B3B74">
      <w:pPr>
        <w:pStyle w:val="a3"/>
        <w:numPr>
          <w:ilvl w:val="0"/>
          <w:numId w:val="2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Подсчитать количество строк, которые начинаются на букву </w:t>
      </w:r>
      <w:r w:rsidRPr="002B3B74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3B74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B3B74">
        <w:rPr>
          <w:rFonts w:ascii="Times New Roman" w:hAnsi="Times New Roman" w:cs="Times New Roman"/>
          <w:sz w:val="28"/>
          <w:szCs w:val="28"/>
        </w:rPr>
        <w:t>2.</w:t>
      </w:r>
      <w:bookmarkStart w:id="0" w:name="_GoBack"/>
      <w:bookmarkEnd w:id="0"/>
    </w:p>
    <w:p w:rsidR="00A40720" w:rsidRPr="002B3B74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>:</w:t>
      </w:r>
      <w:r w:rsidRPr="00A40720">
        <w:rPr>
          <w:rFonts w:ascii="Times New Roman" w:hAnsi="Times New Roman" w:cs="Times New Roman"/>
          <w:sz w:val="28"/>
          <w:szCs w:val="28"/>
        </w:rPr>
        <w:t xml:space="preserve"> </w:t>
      </w:r>
      <w:r w:rsidR="00176324">
        <w:rPr>
          <w:rFonts w:ascii="Times New Roman" w:hAnsi="Times New Roman" w:cs="Times New Roman"/>
          <w:sz w:val="28"/>
          <w:szCs w:val="28"/>
        </w:rPr>
        <w:t xml:space="preserve">Для решения этой задачи я использовал такие библиотеки как </w:t>
      </w:r>
      <w:r w:rsidR="00176324" w:rsidRPr="00176324">
        <w:rPr>
          <w:rFonts w:ascii="Times New Roman" w:hAnsi="Times New Roman" w:cs="Times New Roman"/>
          <w:sz w:val="28"/>
          <w:szCs w:val="28"/>
        </w:rPr>
        <w:t>&lt;</w:t>
      </w:r>
      <w:r w:rsidR="00176324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="00176324" w:rsidRPr="00176324">
        <w:rPr>
          <w:rFonts w:ascii="Times New Roman" w:hAnsi="Times New Roman" w:cs="Times New Roman"/>
          <w:sz w:val="28"/>
          <w:szCs w:val="28"/>
        </w:rPr>
        <w:t>&gt; и</w:t>
      </w:r>
      <w:r w:rsidR="0017632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176324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="00176324" w:rsidRPr="00176324">
        <w:rPr>
          <w:rFonts w:ascii="Times New Roman" w:hAnsi="Times New Roman" w:cs="Times New Roman"/>
          <w:sz w:val="28"/>
          <w:szCs w:val="28"/>
        </w:rPr>
        <w:t>&gt;</w:t>
      </w:r>
      <w:r w:rsidR="00176324">
        <w:rPr>
          <w:rFonts w:ascii="Times New Roman" w:hAnsi="Times New Roman" w:cs="Times New Roman"/>
          <w:sz w:val="28"/>
          <w:szCs w:val="28"/>
        </w:rPr>
        <w:t xml:space="preserve"> для работы</w:t>
      </w:r>
      <w:r w:rsidR="002B3B74">
        <w:rPr>
          <w:rFonts w:ascii="Times New Roman" w:hAnsi="Times New Roman" w:cs="Times New Roman"/>
          <w:sz w:val="28"/>
          <w:szCs w:val="28"/>
        </w:rPr>
        <w:t xml:space="preserve"> с файлами. Программа создает два файла. Они имеют режим для чтения и записи строк в файле. Сперва из файла </w:t>
      </w:r>
      <w:r w:rsidR="002B3B7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B3B74" w:rsidRPr="002B3B74">
        <w:rPr>
          <w:rFonts w:ascii="Times New Roman" w:hAnsi="Times New Roman" w:cs="Times New Roman"/>
          <w:sz w:val="28"/>
          <w:szCs w:val="28"/>
        </w:rPr>
        <w:t>1.</w:t>
      </w:r>
      <w:r w:rsidR="002B3B7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B3B74" w:rsidRPr="002B3B74">
        <w:rPr>
          <w:rFonts w:ascii="Times New Roman" w:hAnsi="Times New Roman" w:cs="Times New Roman"/>
          <w:sz w:val="28"/>
          <w:szCs w:val="28"/>
        </w:rPr>
        <w:t xml:space="preserve"> </w:t>
      </w:r>
      <w:r w:rsidR="002B3B74">
        <w:rPr>
          <w:rFonts w:ascii="Times New Roman" w:hAnsi="Times New Roman" w:cs="Times New Roman"/>
          <w:sz w:val="28"/>
          <w:szCs w:val="28"/>
        </w:rPr>
        <w:t xml:space="preserve">считываются строки и те строки, которые не имеют цифр заносятся в файл </w:t>
      </w:r>
      <w:r w:rsidR="002B3B7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B3B74" w:rsidRPr="002B3B74">
        <w:rPr>
          <w:rFonts w:ascii="Times New Roman" w:hAnsi="Times New Roman" w:cs="Times New Roman"/>
          <w:sz w:val="28"/>
          <w:szCs w:val="28"/>
        </w:rPr>
        <w:t>2.</w:t>
      </w:r>
      <w:r w:rsidR="002B3B7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B3B74" w:rsidRPr="002B3B74">
        <w:rPr>
          <w:rFonts w:ascii="Times New Roman" w:hAnsi="Times New Roman" w:cs="Times New Roman"/>
          <w:sz w:val="28"/>
          <w:szCs w:val="28"/>
        </w:rPr>
        <w:t xml:space="preserve">. </w:t>
      </w:r>
      <w:r w:rsidR="002B3B74">
        <w:rPr>
          <w:rFonts w:ascii="Times New Roman" w:hAnsi="Times New Roman" w:cs="Times New Roman"/>
          <w:sz w:val="28"/>
          <w:szCs w:val="28"/>
        </w:rPr>
        <w:t xml:space="preserve">Дальше подсчитывается количество строк, начинающихся с </w:t>
      </w:r>
      <w:r w:rsidR="002B3B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3B74">
        <w:rPr>
          <w:rFonts w:ascii="Times New Roman" w:hAnsi="Times New Roman" w:cs="Times New Roman"/>
          <w:sz w:val="28"/>
          <w:szCs w:val="28"/>
        </w:rPr>
        <w:t xml:space="preserve"> и результат выводится в консоль.</w:t>
      </w:r>
    </w:p>
    <w:p w:rsidR="002B3B74" w:rsidRPr="002B3B74" w:rsidRDefault="00A40720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B3B7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2B3B74">
        <w:rPr>
          <w:rFonts w:ascii="Times New Roman" w:hAnsi="Times New Roman" w:cs="Times New Roman"/>
          <w:b/>
          <w:sz w:val="28"/>
          <w:szCs w:val="28"/>
        </w:rPr>
        <w:t>:</w:t>
      </w:r>
      <w:r w:rsidR="002B3B74" w:rsidRPr="002B3B7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2B3B74" w:rsidRPr="002B3B74">
        <w:rPr>
          <w:rFonts w:ascii="Consolas" w:hAnsi="Consolas" w:cs="Consolas"/>
          <w:color w:val="808080"/>
          <w:sz w:val="19"/>
          <w:szCs w:val="19"/>
        </w:rPr>
        <w:t>#</w:t>
      </w:r>
      <w:r w:rsidR="002B3B74" w:rsidRPr="002B3B7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="002B3B74" w:rsidRPr="002B3B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3B74" w:rsidRPr="002B3B7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2B3B74" w:rsidRPr="002B3B7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2B3B74" w:rsidRPr="002B3B74">
        <w:rPr>
          <w:rFonts w:ascii="Consolas" w:hAnsi="Consolas" w:cs="Consolas"/>
          <w:color w:val="A31515"/>
          <w:sz w:val="19"/>
          <w:szCs w:val="19"/>
        </w:rPr>
        <w:t>&gt;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B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7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7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B3B7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proofErr w:type="spell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B7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B3B7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B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B7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</w:t>
      </w:r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</w:t>
      </w:r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B7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fs</w:t>
      </w:r>
      <w:proofErr w:type="gram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B7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fs2;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fs1.open(f1, </w:t>
      </w:r>
      <w:proofErr w:type="spellStart"/>
      <w:proofErr w:type="gramStart"/>
      <w:r w:rsidRPr="002B3B7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in | </w:t>
      </w:r>
      <w:proofErr w:type="spellStart"/>
      <w:r w:rsidRPr="002B3B7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fs2.open(f2, </w:t>
      </w:r>
      <w:proofErr w:type="spellStart"/>
      <w:proofErr w:type="gramStart"/>
      <w:r w:rsidRPr="002B3B7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in | </w:t>
      </w:r>
      <w:proofErr w:type="spellStart"/>
      <w:r w:rsidRPr="002B3B7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(!fs1.is</w:t>
      </w:r>
      <w:proofErr w:type="gram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_open() || !fs2.is_open())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открытия файлов"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открыт"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3B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(!fs1.eof</w:t>
      </w:r>
      <w:proofErr w:type="gram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m1 </w:t>
      </w:r>
      <w:r w:rsidRPr="002B3B7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fs1 </w:t>
      </w:r>
      <w:r w:rsidRPr="002B3B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  <w:t>d = size(m1);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m1, d) == 0)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B7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fs2 </w:t>
      </w:r>
      <w:r w:rsidRPr="002B3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2B3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B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c++;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строк начинающихся с буквы 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EE0534" w:rsidRPr="002B3B74" w:rsidRDefault="002B3B74" w:rsidP="002B3B7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0720" w:rsidRPr="002B3B74" w:rsidRDefault="00A407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2B3B7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656142" w:rsidRPr="002B3B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3B7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B3B74">
        <w:rPr>
          <w:rFonts w:ascii="Times New Roman" w:hAnsi="Times New Roman" w:cs="Times New Roman"/>
          <w:b/>
          <w:sz w:val="28"/>
          <w:szCs w:val="28"/>
        </w:rPr>
        <w:t xml:space="preserve"> 1): </w:t>
      </w:r>
      <w:r w:rsidR="002B3B74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6.25pt;height:548.25pt">
            <v:imagedata r:id="rId6" o:title="b9"/>
          </v:shape>
        </w:pict>
      </w:r>
    </w:p>
    <w:p w:rsidR="00A40720" w:rsidRPr="002B3B74" w:rsidRDefault="00A40720" w:rsidP="00A407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B3B74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DB432E" w:rsidRDefault="00DB432E" w:rsidP="00DB432E">
      <w:pPr>
        <w:rPr>
          <w:rFonts w:ascii="Times New Roman" w:hAnsi="Times New Roman" w:cs="Times New Roman"/>
          <w:b/>
          <w:sz w:val="28"/>
          <w:szCs w:val="28"/>
        </w:rPr>
      </w:pPr>
      <w:r w:rsidRPr="00DB432E"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программы (рисунок 2</w:t>
      </w:r>
      <w:r w:rsidR="002B3B74">
        <w:rPr>
          <w:rFonts w:ascii="Times New Roman" w:hAnsi="Times New Roman" w:cs="Times New Roman"/>
          <w:b/>
          <w:sz w:val="28"/>
          <w:szCs w:val="28"/>
        </w:rPr>
        <w:t>, рисунок 3, рисунок 4</w:t>
      </w:r>
      <w:r w:rsidRPr="00DB432E">
        <w:rPr>
          <w:rFonts w:ascii="Times New Roman" w:hAnsi="Times New Roman" w:cs="Times New Roman"/>
          <w:b/>
          <w:sz w:val="28"/>
          <w:szCs w:val="28"/>
        </w:rPr>
        <w:t>)</w:t>
      </w:r>
      <w:r w:rsidRPr="00952815">
        <w:rPr>
          <w:rFonts w:ascii="Times New Roman" w:hAnsi="Times New Roman" w:cs="Times New Roman"/>
          <w:b/>
          <w:sz w:val="28"/>
          <w:szCs w:val="28"/>
        </w:rPr>
        <w:t>:</w:t>
      </w:r>
    </w:p>
    <w:p w:rsidR="00DB432E" w:rsidRPr="002B3B74" w:rsidRDefault="002B3B74" w:rsidP="002B3B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5" type="#_x0000_t75" style="width:282.75pt;height:35.25pt">
            <v:imagedata r:id="rId7" o:title="9r1"/>
          </v:shape>
        </w:pict>
      </w:r>
    </w:p>
    <w:p w:rsidR="00DB432E" w:rsidRDefault="00DB432E" w:rsidP="00DB432E">
      <w:pPr>
        <w:tabs>
          <w:tab w:val="left" w:pos="1913"/>
        </w:tabs>
        <w:rPr>
          <w:rFonts w:ascii="Times New Roman" w:hAnsi="Times New Roman" w:cs="Times New Roman"/>
          <w:sz w:val="28"/>
          <w:szCs w:val="28"/>
        </w:rPr>
      </w:pPr>
      <w:r w:rsidRPr="009723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2B3B74" w:rsidRDefault="002B3B74" w:rsidP="00DB432E">
      <w:pPr>
        <w:tabs>
          <w:tab w:val="left" w:pos="1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200.25pt;height:225pt">
            <v:imagedata r:id="rId8" o:title="f1"/>
          </v:shape>
        </w:pict>
      </w:r>
    </w:p>
    <w:p w:rsidR="002B3B74" w:rsidRDefault="002B3B74" w:rsidP="002B3B74">
      <w:pPr>
        <w:tabs>
          <w:tab w:val="left" w:pos="1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3</w:t>
      </w:r>
    </w:p>
    <w:p w:rsidR="002B3B74" w:rsidRDefault="002B3B74" w:rsidP="002B3B74">
      <w:pPr>
        <w:tabs>
          <w:tab w:val="left" w:pos="191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8" type="#_x0000_t75" style="width:195pt;height:201pt">
            <v:imagedata r:id="rId9" o:title="f2"/>
          </v:shape>
        </w:pict>
      </w:r>
    </w:p>
    <w:p w:rsidR="002B3B74" w:rsidRPr="002B3B74" w:rsidRDefault="002B3B74" w:rsidP="002B3B74">
      <w:pPr>
        <w:tabs>
          <w:tab w:val="left" w:pos="19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4</w:t>
      </w:r>
    </w:p>
    <w:sectPr w:rsidR="002B3B74" w:rsidRPr="002B3B74" w:rsidSect="00A4072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6E82"/>
    <w:multiLevelType w:val="hybridMultilevel"/>
    <w:tmpl w:val="5B58DAC4"/>
    <w:lvl w:ilvl="0" w:tplc="FF1A3C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9F6079A"/>
    <w:multiLevelType w:val="hybridMultilevel"/>
    <w:tmpl w:val="BB02E684"/>
    <w:lvl w:ilvl="0" w:tplc="A02AE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A"/>
    <w:rsid w:val="000265B4"/>
    <w:rsid w:val="0016038C"/>
    <w:rsid w:val="00176324"/>
    <w:rsid w:val="002B3B74"/>
    <w:rsid w:val="00656142"/>
    <w:rsid w:val="00834F97"/>
    <w:rsid w:val="00952815"/>
    <w:rsid w:val="00967875"/>
    <w:rsid w:val="00972359"/>
    <w:rsid w:val="00A40720"/>
    <w:rsid w:val="00CD364B"/>
    <w:rsid w:val="00DB432E"/>
    <w:rsid w:val="00E07E7A"/>
    <w:rsid w:val="00E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1445"/>
  <w15:chartTrackingRefBased/>
  <w15:docId w15:val="{6CD9AE6E-FFCC-47C3-8D61-6D48852C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2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2BAE2-4171-4F9C-BFFF-59C63AA9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11</cp:revision>
  <dcterms:created xsi:type="dcterms:W3CDTF">2022-05-30T19:42:00Z</dcterms:created>
  <dcterms:modified xsi:type="dcterms:W3CDTF">2022-05-30T22:15:00Z</dcterms:modified>
</cp:coreProperties>
</file>