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5C64" w14:textId="77777777" w:rsidR="00D83DBB" w:rsidRDefault="00D83DBB" w:rsidP="00480A17">
      <w:pPr>
        <w:bidi/>
        <w:jc w:val="center"/>
        <w:rPr>
          <w:rFonts w:asciiTheme="minorBidi" w:hAnsiTheme="minorBidi" w:cstheme="minorBidi"/>
          <w:b/>
          <w:bCs/>
          <w:sz w:val="36"/>
          <w:szCs w:val="36"/>
          <w:u w:val="single"/>
          <w:rtl/>
        </w:rPr>
      </w:pPr>
      <w:bookmarkStart w:id="0" w:name="_buwz1tcz7y35" w:colFirst="0" w:colLast="0"/>
      <w:bookmarkEnd w:id="0"/>
    </w:p>
    <w:p w14:paraId="77923979" w14:textId="77777777" w:rsidR="00480A17" w:rsidRPr="003665C1" w:rsidRDefault="00480A17" w:rsidP="00D83DBB">
      <w:pPr>
        <w:bidi/>
        <w:jc w:val="center"/>
        <w:rPr>
          <w:rFonts w:asciiTheme="minorBidi" w:hAnsiTheme="minorBidi" w:cstheme="minorBidi"/>
          <w:b/>
          <w:bCs/>
          <w:sz w:val="36"/>
          <w:szCs w:val="36"/>
          <w:u w:val="single"/>
          <w:rtl/>
        </w:rPr>
      </w:pPr>
      <w:r w:rsidRPr="003665C1">
        <w:rPr>
          <w:rFonts w:asciiTheme="minorBidi" w:hAnsiTheme="minorBidi" w:cstheme="minorBidi"/>
          <w:b/>
          <w:bCs/>
          <w:sz w:val="36"/>
          <w:szCs w:val="36"/>
          <w:u w:val="single"/>
          <w:rtl/>
        </w:rPr>
        <w:t xml:space="preserve">פרויקט - בינה עסקית </w:t>
      </w:r>
    </w:p>
    <w:p w14:paraId="3FB3CC4C" w14:textId="77777777" w:rsidR="00480A17" w:rsidRPr="003665C1" w:rsidRDefault="00480A17" w:rsidP="00480A17">
      <w:pPr>
        <w:jc w:val="center"/>
        <w:rPr>
          <w:rFonts w:asciiTheme="minorBidi" w:hAnsiTheme="minorBidi" w:cstheme="minorBidi"/>
          <w:sz w:val="24"/>
          <w:szCs w:val="24"/>
          <w:rtl/>
        </w:rPr>
      </w:pPr>
    </w:p>
    <w:p w14:paraId="6FB14477" w14:textId="77777777" w:rsidR="00480A17" w:rsidRPr="003665C1" w:rsidRDefault="00480A17" w:rsidP="00480A17">
      <w:pPr>
        <w:jc w:val="center"/>
        <w:rPr>
          <w:rFonts w:asciiTheme="minorBidi" w:hAnsiTheme="minorBidi" w:cstheme="minorBidi"/>
          <w:sz w:val="24"/>
          <w:szCs w:val="24"/>
          <w:rtl/>
        </w:rPr>
      </w:pPr>
    </w:p>
    <w:p w14:paraId="7E9C86A8" w14:textId="77777777" w:rsidR="00480A17" w:rsidRPr="003665C1" w:rsidRDefault="00480A17" w:rsidP="00480A17">
      <w:pPr>
        <w:rPr>
          <w:rFonts w:asciiTheme="minorBidi" w:hAnsiTheme="minorBidi" w:cstheme="minorBidi"/>
          <w:sz w:val="24"/>
          <w:szCs w:val="24"/>
          <w:rtl/>
        </w:rPr>
      </w:pPr>
    </w:p>
    <w:p w14:paraId="55E6DDEE" w14:textId="77777777" w:rsidR="00480A17" w:rsidRPr="003665C1" w:rsidRDefault="00480A17" w:rsidP="00480A17">
      <w:pPr>
        <w:jc w:val="center"/>
        <w:rPr>
          <w:rFonts w:asciiTheme="minorBidi" w:hAnsiTheme="minorBidi" w:cstheme="minorBidi"/>
          <w:sz w:val="24"/>
          <w:szCs w:val="24"/>
          <w:rtl/>
        </w:rPr>
      </w:pPr>
    </w:p>
    <w:p w14:paraId="5D42E376" w14:textId="77777777" w:rsidR="00480A17" w:rsidRPr="003665C1" w:rsidRDefault="00480A17" w:rsidP="00052228">
      <w:pPr>
        <w:rPr>
          <w:rFonts w:asciiTheme="minorBidi" w:hAnsiTheme="minorBidi" w:cstheme="minorBidi"/>
          <w:sz w:val="24"/>
          <w:szCs w:val="24"/>
          <w:rtl/>
        </w:rPr>
      </w:pPr>
    </w:p>
    <w:p w14:paraId="6A1D0EEA" w14:textId="77777777" w:rsidR="00480A17" w:rsidRPr="003665C1" w:rsidRDefault="00480A17" w:rsidP="00480A17">
      <w:pPr>
        <w:jc w:val="center"/>
        <w:rPr>
          <w:rFonts w:asciiTheme="minorBidi" w:hAnsiTheme="minorBidi" w:cstheme="minorBidi"/>
          <w:b/>
          <w:bCs/>
          <w:sz w:val="28"/>
          <w:szCs w:val="28"/>
          <w:rtl/>
        </w:rPr>
      </w:pPr>
    </w:p>
    <w:p w14:paraId="77D21A2B" w14:textId="77777777" w:rsidR="003665C1" w:rsidRDefault="003665C1" w:rsidP="00480A17">
      <w:pPr>
        <w:bidi/>
        <w:spacing w:before="320" w:line="480" w:lineRule="auto"/>
        <w:jc w:val="both"/>
        <w:rPr>
          <w:rFonts w:asciiTheme="minorBidi" w:hAnsiTheme="minorBidi" w:cstheme="minorBidi"/>
          <w:color w:val="008575"/>
          <w:rtl/>
        </w:rPr>
      </w:pPr>
    </w:p>
    <w:p w14:paraId="5242EACA" w14:textId="77777777" w:rsidR="003665C1" w:rsidRPr="003665C1" w:rsidRDefault="003665C1" w:rsidP="003665C1">
      <w:pPr>
        <w:jc w:val="center"/>
        <w:rPr>
          <w:rFonts w:asciiTheme="minorBidi" w:hAnsiTheme="minorBidi" w:cstheme="minorBidi"/>
          <w:b/>
          <w:bCs/>
          <w:sz w:val="28"/>
          <w:szCs w:val="28"/>
          <w:u w:val="single"/>
          <w:rtl/>
        </w:rPr>
      </w:pPr>
      <w:r w:rsidRPr="003665C1">
        <w:rPr>
          <w:rFonts w:asciiTheme="minorBidi" w:hAnsiTheme="minorBidi" w:cstheme="minorBidi"/>
          <w:b/>
          <w:bCs/>
          <w:sz w:val="28"/>
          <w:szCs w:val="28"/>
          <w:u w:val="single"/>
          <w:rtl/>
        </w:rPr>
        <w:t xml:space="preserve">מגישות : </w:t>
      </w:r>
    </w:p>
    <w:p w14:paraId="6C363B4B" w14:textId="77777777" w:rsidR="003665C1" w:rsidRPr="003665C1" w:rsidRDefault="003665C1" w:rsidP="003665C1">
      <w:pPr>
        <w:jc w:val="center"/>
        <w:rPr>
          <w:rFonts w:asciiTheme="minorBidi" w:hAnsiTheme="minorBidi" w:cstheme="minorBidi"/>
          <w:b/>
          <w:bCs/>
          <w:sz w:val="24"/>
          <w:szCs w:val="24"/>
          <w:rtl/>
        </w:rPr>
      </w:pPr>
      <w:r w:rsidRPr="003665C1">
        <w:rPr>
          <w:rFonts w:asciiTheme="minorBidi" w:hAnsiTheme="minorBidi" w:cstheme="minorBidi"/>
          <w:b/>
          <w:bCs/>
          <w:sz w:val="24"/>
          <w:szCs w:val="24"/>
          <w:rtl/>
        </w:rPr>
        <w:t xml:space="preserve">דין </w:t>
      </w:r>
      <w:proofErr w:type="spellStart"/>
      <w:r w:rsidRPr="003665C1">
        <w:rPr>
          <w:rFonts w:asciiTheme="minorBidi" w:hAnsiTheme="minorBidi" w:cstheme="minorBidi"/>
          <w:b/>
          <w:bCs/>
          <w:sz w:val="24"/>
          <w:szCs w:val="24"/>
          <w:rtl/>
        </w:rPr>
        <w:t>חחיאשווילי</w:t>
      </w:r>
      <w:proofErr w:type="spellEnd"/>
      <w:r w:rsidRPr="003665C1">
        <w:rPr>
          <w:rFonts w:asciiTheme="minorBidi" w:hAnsiTheme="minorBidi" w:cstheme="minorBidi"/>
          <w:b/>
          <w:bCs/>
          <w:sz w:val="24"/>
          <w:szCs w:val="24"/>
          <w:rtl/>
        </w:rPr>
        <w:t xml:space="preserve"> 311558183</w:t>
      </w:r>
    </w:p>
    <w:p w14:paraId="778DAC5F" w14:textId="77777777" w:rsidR="003665C1" w:rsidRDefault="003665C1" w:rsidP="003665C1">
      <w:pPr>
        <w:jc w:val="center"/>
        <w:rPr>
          <w:rFonts w:asciiTheme="minorBidi" w:hAnsiTheme="minorBidi" w:cstheme="minorBidi"/>
          <w:b/>
          <w:bCs/>
          <w:sz w:val="24"/>
          <w:szCs w:val="24"/>
          <w:rtl/>
        </w:rPr>
      </w:pPr>
      <w:r w:rsidRPr="003665C1">
        <w:rPr>
          <w:rFonts w:asciiTheme="minorBidi" w:hAnsiTheme="minorBidi" w:cstheme="minorBidi"/>
          <w:b/>
          <w:bCs/>
          <w:sz w:val="24"/>
          <w:szCs w:val="24"/>
          <w:rtl/>
        </w:rPr>
        <w:t>אלמוג דרור 209139682</w:t>
      </w:r>
      <w:r>
        <w:rPr>
          <w:rFonts w:asciiTheme="minorBidi" w:hAnsiTheme="minorBidi" w:cstheme="minorBidi" w:hint="cs"/>
          <w:b/>
          <w:bCs/>
          <w:sz w:val="24"/>
          <w:szCs w:val="24"/>
          <w:rtl/>
        </w:rPr>
        <w:t xml:space="preserve"> </w:t>
      </w:r>
    </w:p>
    <w:p w14:paraId="111AA9BB" w14:textId="77777777" w:rsidR="003665C1" w:rsidRPr="003665C1" w:rsidRDefault="003665C1" w:rsidP="003665C1">
      <w:pPr>
        <w:jc w:val="center"/>
        <w:rPr>
          <w:rFonts w:asciiTheme="minorBidi" w:hAnsiTheme="minorBidi" w:cstheme="minorBidi"/>
          <w:b/>
          <w:bCs/>
          <w:sz w:val="24"/>
          <w:szCs w:val="24"/>
          <w:rtl/>
        </w:rPr>
      </w:pPr>
      <w:r w:rsidRPr="003665C1">
        <w:rPr>
          <w:rFonts w:asciiTheme="minorBidi" w:hAnsiTheme="minorBidi" w:cstheme="minorBidi"/>
          <w:b/>
          <w:bCs/>
          <w:sz w:val="24"/>
          <w:szCs w:val="24"/>
          <w:rtl/>
        </w:rPr>
        <w:t>גל שטיינברג 312407604</w:t>
      </w:r>
    </w:p>
    <w:p w14:paraId="46EE3018" w14:textId="77777777" w:rsidR="003665C1" w:rsidRDefault="003665C1" w:rsidP="003665C1">
      <w:pPr>
        <w:bidi/>
        <w:spacing w:before="320" w:line="480" w:lineRule="auto"/>
        <w:jc w:val="both"/>
        <w:rPr>
          <w:rFonts w:asciiTheme="minorBidi" w:hAnsiTheme="minorBidi" w:cstheme="minorBidi"/>
          <w:color w:val="008575"/>
        </w:rPr>
      </w:pPr>
    </w:p>
    <w:p w14:paraId="3AB7D54C" w14:textId="77777777" w:rsidR="00480A17" w:rsidRDefault="00480A17" w:rsidP="003665C1">
      <w:pPr>
        <w:bidi/>
        <w:spacing w:before="320" w:line="480" w:lineRule="auto"/>
        <w:jc w:val="both"/>
        <w:rPr>
          <w:rFonts w:asciiTheme="minorBidi" w:hAnsiTheme="minorBidi" w:cstheme="minorBidi"/>
          <w:color w:val="008575"/>
          <w:rtl/>
        </w:rPr>
      </w:pPr>
      <w:r w:rsidRPr="003665C1">
        <w:rPr>
          <w:rFonts w:asciiTheme="minorBidi" w:hAnsiTheme="minorBidi" w:cstheme="minorBidi"/>
          <w:noProof/>
          <w:sz w:val="24"/>
          <w:szCs w:val="24"/>
        </w:rPr>
        <w:drawing>
          <wp:inline distT="0" distB="0" distL="0" distR="0" wp14:anchorId="0F11958A" wp14:editId="30A28109">
            <wp:extent cx="5274310" cy="313118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31185"/>
                    </a:xfrm>
                    <a:prstGeom prst="rect">
                      <a:avLst/>
                    </a:prstGeom>
                  </pic:spPr>
                </pic:pic>
              </a:graphicData>
            </a:graphic>
          </wp:inline>
        </w:drawing>
      </w:r>
    </w:p>
    <w:p w14:paraId="1BD3851A" w14:textId="77777777" w:rsidR="00052228" w:rsidRDefault="00052228" w:rsidP="00052228">
      <w:pPr>
        <w:bidi/>
        <w:spacing w:before="320" w:line="480" w:lineRule="auto"/>
        <w:jc w:val="both"/>
        <w:rPr>
          <w:rFonts w:asciiTheme="minorBidi" w:hAnsiTheme="minorBidi" w:cstheme="minorBidi"/>
          <w:color w:val="008575"/>
          <w:rtl/>
        </w:rPr>
      </w:pPr>
    </w:p>
    <w:p w14:paraId="278CAC0F" w14:textId="77777777" w:rsidR="00052228" w:rsidRPr="00052228" w:rsidRDefault="00052228" w:rsidP="00052228">
      <w:pPr>
        <w:bidi/>
        <w:spacing w:before="320" w:line="480" w:lineRule="auto"/>
        <w:jc w:val="both"/>
        <w:rPr>
          <w:rFonts w:asciiTheme="minorBidi" w:hAnsiTheme="minorBidi" w:cstheme="minorBidi" w:hint="cs"/>
          <w:color w:val="008575"/>
          <w:rtl/>
          <w:lang w:val="en-US"/>
        </w:rPr>
      </w:pPr>
    </w:p>
    <w:p w14:paraId="397E9083" w14:textId="77777777" w:rsidR="00107B00" w:rsidRPr="003665C1" w:rsidRDefault="007145A9" w:rsidP="00480A17">
      <w:pPr>
        <w:pStyle w:val="2"/>
        <w:keepNext w:val="0"/>
        <w:keepLines w:val="0"/>
        <w:numPr>
          <w:ilvl w:val="0"/>
          <w:numId w:val="2"/>
        </w:numPr>
        <w:bidi/>
        <w:spacing w:before="320" w:after="0" w:line="480" w:lineRule="auto"/>
        <w:jc w:val="both"/>
        <w:rPr>
          <w:rFonts w:asciiTheme="minorBidi" w:eastAsia="Open Sans" w:hAnsiTheme="minorBidi" w:cstheme="minorBidi"/>
          <w:color w:val="943634" w:themeColor="accent2" w:themeShade="BF"/>
        </w:rPr>
      </w:pPr>
      <w:r w:rsidRPr="003665C1">
        <w:rPr>
          <w:rFonts w:asciiTheme="minorBidi" w:hAnsiTheme="minorBidi" w:cstheme="minorBidi"/>
          <w:color w:val="943634" w:themeColor="accent2" w:themeShade="BF"/>
          <w:rtl/>
        </w:rPr>
        <w:lastRenderedPageBreak/>
        <w:t>שאלה</w:t>
      </w:r>
      <w:r w:rsidRPr="003665C1">
        <w:rPr>
          <w:rFonts w:asciiTheme="minorBidi" w:eastAsia="Open Sans" w:hAnsiTheme="minorBidi" w:cstheme="minorBidi"/>
          <w:color w:val="943634" w:themeColor="accent2" w:themeShade="BF"/>
          <w:rtl/>
        </w:rPr>
        <w:t xml:space="preserve"> </w:t>
      </w:r>
      <w:r w:rsidRPr="003665C1">
        <w:rPr>
          <w:rFonts w:asciiTheme="minorBidi" w:hAnsiTheme="minorBidi" w:cstheme="minorBidi"/>
          <w:color w:val="943634" w:themeColor="accent2" w:themeShade="BF"/>
          <w:rtl/>
        </w:rPr>
        <w:t>עסקית</w:t>
      </w:r>
      <w:r w:rsidRPr="003665C1">
        <w:rPr>
          <w:rFonts w:asciiTheme="minorBidi" w:eastAsia="Open Sans" w:hAnsiTheme="minorBidi" w:cstheme="minorBidi"/>
          <w:color w:val="943634" w:themeColor="accent2" w:themeShade="BF"/>
          <w:rtl/>
        </w:rPr>
        <w:t xml:space="preserve"> + </w:t>
      </w:r>
      <w:r w:rsidRPr="003665C1">
        <w:rPr>
          <w:rFonts w:asciiTheme="minorBidi" w:eastAsia="Open Sans" w:hAnsiTheme="minorBidi" w:cstheme="minorBidi"/>
          <w:color w:val="943634" w:themeColor="accent2" w:themeShade="BF"/>
        </w:rPr>
        <w:t>KPIs</w:t>
      </w:r>
    </w:p>
    <w:p w14:paraId="477ACB81" w14:textId="77777777" w:rsidR="009A387E" w:rsidRPr="007F6DA1" w:rsidRDefault="007145A9" w:rsidP="007F6DA1">
      <w:pPr>
        <w:pStyle w:val="a5"/>
        <w:numPr>
          <w:ilvl w:val="0"/>
          <w:numId w:val="14"/>
        </w:numPr>
        <w:rPr>
          <w:sz w:val="24"/>
          <w:szCs w:val="24"/>
        </w:rPr>
      </w:pPr>
      <w:r w:rsidRPr="007F6DA1">
        <w:rPr>
          <w:sz w:val="24"/>
          <w:szCs w:val="24"/>
          <w:highlight w:val="white"/>
          <w:rtl/>
        </w:rPr>
        <w:t xml:space="preserve">המטרה </w:t>
      </w:r>
      <w:r w:rsidR="003665C1" w:rsidRPr="007F6DA1">
        <w:rPr>
          <w:sz w:val="24"/>
          <w:szCs w:val="24"/>
          <w:highlight w:val="white"/>
          <w:rtl/>
        </w:rPr>
        <w:t>ה</w:t>
      </w:r>
      <w:r w:rsidR="007F6DA1">
        <w:rPr>
          <w:rFonts w:hint="cs"/>
          <w:sz w:val="24"/>
          <w:szCs w:val="24"/>
          <w:highlight w:val="white"/>
          <w:rtl/>
        </w:rPr>
        <w:t>פרויקט</w:t>
      </w:r>
      <w:r w:rsidR="007F6DA1">
        <w:rPr>
          <w:sz w:val="24"/>
          <w:szCs w:val="24"/>
          <w:rtl/>
        </w:rPr>
        <w:t xml:space="preserve"> היא</w:t>
      </w:r>
      <w:r w:rsidR="007F6DA1">
        <w:rPr>
          <w:rFonts w:hint="cs"/>
          <w:sz w:val="24"/>
          <w:szCs w:val="24"/>
          <w:rtl/>
        </w:rPr>
        <w:t xml:space="preserve"> </w:t>
      </w:r>
      <w:r w:rsidR="009A387E" w:rsidRPr="007F6DA1">
        <w:rPr>
          <w:sz w:val="24"/>
          <w:szCs w:val="24"/>
          <w:rtl/>
        </w:rPr>
        <w:t>לקבוע את הערך והתעריף שהמשתמשים מעניקים לסרטים המקוריים ביחס לסרטים הנרכשים, ולהבין אם ישנה הבדל משמעותי בדירוגים ובהערכה של המשתמשים בין השניים</w:t>
      </w:r>
      <w:r w:rsidR="009A387E" w:rsidRPr="007F6DA1">
        <w:rPr>
          <w:sz w:val="24"/>
          <w:szCs w:val="24"/>
        </w:rPr>
        <w:t>.</w:t>
      </w:r>
    </w:p>
    <w:p w14:paraId="4CDDEC81" w14:textId="77777777" w:rsidR="00107B00" w:rsidRPr="007F6DA1" w:rsidRDefault="007F6DA1" w:rsidP="007F6DA1">
      <w:pPr>
        <w:pStyle w:val="a5"/>
        <w:rPr>
          <w:sz w:val="24"/>
          <w:szCs w:val="24"/>
        </w:rPr>
      </w:pPr>
      <w:r>
        <w:rPr>
          <w:rFonts w:hint="cs"/>
          <w:sz w:val="24"/>
          <w:szCs w:val="24"/>
          <w:rtl/>
        </w:rPr>
        <w:t>בנוסף , אנו נרצה לבדוק</w:t>
      </w:r>
      <w:r w:rsidR="009A387E" w:rsidRPr="007F6DA1">
        <w:rPr>
          <w:sz w:val="24"/>
          <w:szCs w:val="24"/>
          <w:rtl/>
        </w:rPr>
        <w:t xml:space="preserve"> את התפלגות הדירוגים וההתרשמות של המשתמשים ולהשוות בין הדירוגים של סרטים מקוריים לסרטים שנרכשו, על מנת להבין איזה סוג של תוכן מקבל יותר הערכה מהמשתמשים ולעזור בהחלטות עסקיות נוספות בעתיד בנוגע לרכישת תוכן נוסף או ייצור תוכן עצמאי</w:t>
      </w:r>
      <w:r w:rsidR="009A387E" w:rsidRPr="007F6DA1">
        <w:rPr>
          <w:sz w:val="24"/>
          <w:szCs w:val="24"/>
        </w:rPr>
        <w:t>.</w:t>
      </w:r>
    </w:p>
    <w:p w14:paraId="78C6E621" w14:textId="77777777" w:rsidR="00107B00" w:rsidRPr="003665C1" w:rsidRDefault="00480A17" w:rsidP="003665C1">
      <w:pPr>
        <w:widowControl w:val="0"/>
        <w:numPr>
          <w:ilvl w:val="0"/>
          <w:numId w:val="3"/>
        </w:numPr>
        <w:bidi/>
        <w:spacing w:before="120" w:line="240" w:lineRule="auto"/>
        <w:jc w:val="both"/>
        <w:rPr>
          <w:rFonts w:asciiTheme="minorBidi" w:eastAsia="Open Sans" w:hAnsiTheme="minorBidi" w:cstheme="minorBidi"/>
          <w:sz w:val="24"/>
          <w:szCs w:val="24"/>
          <w:highlight w:val="white"/>
          <w:rtl/>
        </w:rPr>
      </w:pPr>
      <w:r w:rsidRPr="003665C1">
        <w:rPr>
          <w:rFonts w:asciiTheme="minorBidi" w:hAnsiTheme="minorBidi" w:cstheme="minorBidi"/>
          <w:sz w:val="24"/>
          <w:szCs w:val="24"/>
          <w:highlight w:val="white"/>
          <w:rtl/>
        </w:rPr>
        <w:t xml:space="preserve">השאלה העסקית : האם סרטים מקוריים של נטפליקס שיצאו בשנת 2021 מדורגים גבוה יותר ע"י משתמשים מאשר סרטים שנרכשו ע"י </w:t>
      </w:r>
      <w:proofErr w:type="spellStart"/>
      <w:r w:rsidRPr="003665C1">
        <w:rPr>
          <w:rFonts w:asciiTheme="minorBidi" w:hAnsiTheme="minorBidi" w:cstheme="minorBidi"/>
          <w:sz w:val="24"/>
          <w:szCs w:val="24"/>
          <w:highlight w:val="white"/>
          <w:rtl/>
        </w:rPr>
        <w:t>נקפליקס</w:t>
      </w:r>
      <w:proofErr w:type="spellEnd"/>
      <w:r w:rsidRPr="003665C1">
        <w:rPr>
          <w:rFonts w:asciiTheme="minorBidi" w:hAnsiTheme="minorBidi" w:cstheme="minorBidi"/>
          <w:sz w:val="24"/>
          <w:szCs w:val="24"/>
          <w:highlight w:val="white"/>
          <w:rtl/>
        </w:rPr>
        <w:t xml:space="preserve"> בשנת </w:t>
      </w:r>
      <w:r w:rsidRPr="003665C1">
        <w:rPr>
          <w:rFonts w:asciiTheme="minorBidi" w:eastAsia="Open Sans" w:hAnsiTheme="minorBidi" w:cstheme="minorBidi"/>
          <w:sz w:val="24"/>
          <w:szCs w:val="24"/>
          <w:highlight w:val="white"/>
          <w:rtl/>
        </w:rPr>
        <w:t>2021.</w:t>
      </w:r>
    </w:p>
    <w:p w14:paraId="017774F5" w14:textId="77777777" w:rsidR="003665C1" w:rsidRDefault="00480A17" w:rsidP="003665C1">
      <w:pPr>
        <w:widowControl w:val="0"/>
        <w:bidi/>
        <w:spacing w:before="120" w:line="480" w:lineRule="auto"/>
        <w:ind w:left="720"/>
        <w:jc w:val="both"/>
        <w:rPr>
          <w:rFonts w:asciiTheme="minorBidi" w:hAnsiTheme="minorBidi" w:cstheme="minorBidi"/>
          <w:sz w:val="24"/>
          <w:szCs w:val="24"/>
          <w:highlight w:val="white"/>
          <w:rtl/>
        </w:rPr>
      </w:pPr>
      <w:r w:rsidRPr="003665C1">
        <w:rPr>
          <w:rFonts w:asciiTheme="minorBidi" w:hAnsiTheme="minorBidi" w:cstheme="minorBidi"/>
          <w:sz w:val="24"/>
          <w:szCs w:val="24"/>
          <w:highlight w:val="white"/>
        </w:rPr>
        <w:t>KPI</w:t>
      </w:r>
      <w:r w:rsidR="003665C1">
        <w:rPr>
          <w:rFonts w:asciiTheme="minorBidi" w:hAnsiTheme="minorBidi" w:cstheme="minorBidi"/>
          <w:sz w:val="24"/>
          <w:szCs w:val="24"/>
          <w:highlight w:val="white"/>
          <w:rtl/>
        </w:rPr>
        <w:t xml:space="preserve"> :</w:t>
      </w:r>
    </w:p>
    <w:p w14:paraId="5ECE7CF2" w14:textId="77777777" w:rsidR="00480A17" w:rsidRPr="003665C1" w:rsidRDefault="00480A17" w:rsidP="003665C1">
      <w:pPr>
        <w:pStyle w:val="a5"/>
        <w:numPr>
          <w:ilvl w:val="0"/>
          <w:numId w:val="7"/>
        </w:numPr>
        <w:rPr>
          <w:rStyle w:val="y2iqfc"/>
          <w:rFonts w:asciiTheme="minorBidi" w:hAnsiTheme="minorBidi"/>
          <w:sz w:val="24"/>
          <w:szCs w:val="24"/>
        </w:rPr>
      </w:pPr>
      <w:r w:rsidRPr="003665C1">
        <w:rPr>
          <w:rStyle w:val="y2iqfc"/>
          <w:rFonts w:asciiTheme="minorBidi" w:hAnsiTheme="minorBidi"/>
          <w:sz w:val="24"/>
          <w:szCs w:val="24"/>
          <w:rtl/>
        </w:rPr>
        <w:t xml:space="preserve">דירוג ממוצע של סרטים מקוריים של </w:t>
      </w:r>
      <w:r w:rsidRPr="003665C1">
        <w:rPr>
          <w:rStyle w:val="y2iqfc"/>
          <w:rFonts w:asciiTheme="minorBidi" w:hAnsiTheme="minorBidi"/>
          <w:sz w:val="24"/>
          <w:szCs w:val="24"/>
        </w:rPr>
        <w:t>Netflix</w:t>
      </w:r>
      <w:r w:rsidRPr="003665C1">
        <w:rPr>
          <w:rStyle w:val="y2iqfc"/>
          <w:rFonts w:asciiTheme="minorBidi" w:hAnsiTheme="minorBidi"/>
          <w:sz w:val="24"/>
          <w:szCs w:val="24"/>
          <w:rtl/>
        </w:rPr>
        <w:t xml:space="preserve"> שהופקו ב-2021 לעומת סרטים שנרכשו ב-2021.</w:t>
      </w:r>
    </w:p>
    <w:p w14:paraId="329C349F" w14:textId="77777777" w:rsidR="00480A17" w:rsidRPr="003665C1" w:rsidRDefault="00480A17" w:rsidP="003665C1">
      <w:pPr>
        <w:pStyle w:val="a5"/>
        <w:numPr>
          <w:ilvl w:val="0"/>
          <w:numId w:val="7"/>
        </w:numPr>
        <w:rPr>
          <w:rStyle w:val="y2iqfc"/>
          <w:rFonts w:asciiTheme="minorBidi" w:hAnsiTheme="minorBidi"/>
          <w:sz w:val="24"/>
          <w:szCs w:val="24"/>
        </w:rPr>
      </w:pPr>
      <w:r w:rsidRPr="003665C1">
        <w:rPr>
          <w:rStyle w:val="y2iqfc"/>
          <w:rFonts w:asciiTheme="minorBidi" w:hAnsiTheme="minorBidi"/>
          <w:sz w:val="24"/>
          <w:szCs w:val="24"/>
          <w:rtl/>
        </w:rPr>
        <w:t>אחוז הסרטים המקוריים של נטפליקס שהופקו ב-2021 שקיבלו דירוג מעל רף מסוים בהשוואה לאחוז הסרטים שנרכשו ב-2021 שקיבלו דירוג מעל אותו סף.</w:t>
      </w:r>
    </w:p>
    <w:p w14:paraId="2D9B7B80" w14:textId="77777777" w:rsidR="00480A17" w:rsidRPr="003665C1" w:rsidRDefault="00480A17" w:rsidP="00480A17">
      <w:pPr>
        <w:bidi/>
        <w:ind w:left="360"/>
        <w:rPr>
          <w:rFonts w:asciiTheme="minorBidi" w:hAnsiTheme="minorBidi" w:cstheme="minorBidi"/>
          <w:sz w:val="24"/>
          <w:szCs w:val="24"/>
          <w:rtl/>
        </w:rPr>
      </w:pPr>
      <w:r w:rsidRPr="003665C1">
        <w:rPr>
          <w:rFonts w:asciiTheme="minorBidi" w:hAnsiTheme="minorBidi" w:cstheme="minorBidi"/>
          <w:sz w:val="24"/>
          <w:szCs w:val="24"/>
        </w:rPr>
        <w:t>KPI</w:t>
      </w:r>
      <w:r w:rsidRPr="003665C1">
        <w:rPr>
          <w:rFonts w:asciiTheme="minorBidi" w:hAnsiTheme="minorBidi" w:cstheme="minorBidi"/>
          <w:sz w:val="24"/>
          <w:szCs w:val="24"/>
          <w:rtl/>
        </w:rPr>
        <w:t xml:space="preserve"> זה הוא ספציפי מכיוון שהוא מתמקד בהיבט ברור ומוגדר היטב של השאלה העסקית. זה ניתן למדידה מכיוון שניתן לכמת אותו באמצעות מערכי הנתונים הזמינים. זה בר השגה כי מערכי הנתונים מספקים דירוגים הן לסרטים מקוריים והן לסרטים שנרכשו. זה רלוונטי מכיוון שהוא קשור ישירות לשאלה העסקית, והוא מוגבל בזמן מכיוון שהוא מתמקד בשנת 2021.</w:t>
      </w:r>
    </w:p>
    <w:p w14:paraId="40DD98C5" w14:textId="77777777" w:rsidR="00480A17" w:rsidRPr="003665C1" w:rsidRDefault="00480A17" w:rsidP="00480A17">
      <w:pPr>
        <w:bidi/>
        <w:rPr>
          <w:rStyle w:val="y2iqfc"/>
          <w:rFonts w:asciiTheme="minorBidi" w:hAnsiTheme="minorBidi" w:cstheme="minorBidi"/>
          <w:sz w:val="24"/>
          <w:szCs w:val="24"/>
        </w:rPr>
      </w:pPr>
    </w:p>
    <w:p w14:paraId="103A8B0C" w14:textId="77777777" w:rsidR="00480A17" w:rsidRPr="003665C1" w:rsidRDefault="00480A17" w:rsidP="00480A17">
      <w:pPr>
        <w:pStyle w:val="a5"/>
        <w:rPr>
          <w:rStyle w:val="y2iqfc"/>
          <w:rFonts w:asciiTheme="minorBidi" w:hAnsiTheme="minorBidi"/>
          <w:sz w:val="24"/>
          <w:szCs w:val="24"/>
        </w:rPr>
      </w:pPr>
    </w:p>
    <w:p w14:paraId="30F4F7CB" w14:textId="77777777" w:rsidR="00480A17" w:rsidRPr="003665C1" w:rsidRDefault="00480A17" w:rsidP="00480A17">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40D2F592" w14:textId="77777777" w:rsidR="003665C1" w:rsidRP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7823BF2C" w14:textId="77777777" w:rsidR="003665C1" w:rsidRP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0E69F2B9" w14:textId="77777777" w:rsidR="003665C1" w:rsidRP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119160E0" w14:textId="77777777" w:rsid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113E37A9" w14:textId="77777777" w:rsidR="00D83DBB" w:rsidRPr="003665C1" w:rsidRDefault="00D83DBB" w:rsidP="00D83DBB">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1AEA1069" w14:textId="77777777" w:rsidR="003665C1" w:rsidRP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20844099" w14:textId="77777777" w:rsidR="003665C1" w:rsidRDefault="003665C1" w:rsidP="003665C1">
      <w:pPr>
        <w:widowControl w:val="0"/>
        <w:bidi/>
        <w:spacing w:after="100" w:line="480" w:lineRule="auto"/>
        <w:ind w:left="720"/>
        <w:jc w:val="both"/>
        <w:rPr>
          <w:rFonts w:asciiTheme="minorBidi" w:eastAsia="Open Sans" w:hAnsiTheme="minorBidi" w:cstheme="minorBidi"/>
          <w:sz w:val="24"/>
          <w:szCs w:val="24"/>
          <w:highlight w:val="white"/>
          <w:rtl/>
          <w:lang w:val="en-US"/>
        </w:rPr>
      </w:pPr>
    </w:p>
    <w:p w14:paraId="0CAEE6C1" w14:textId="77777777" w:rsidR="00107B00" w:rsidRPr="003665C1" w:rsidRDefault="007145A9">
      <w:pPr>
        <w:pStyle w:val="2"/>
        <w:keepNext w:val="0"/>
        <w:keepLines w:val="0"/>
        <w:numPr>
          <w:ilvl w:val="0"/>
          <w:numId w:val="2"/>
        </w:numPr>
        <w:bidi/>
        <w:spacing w:before="320" w:after="0" w:line="480" w:lineRule="auto"/>
        <w:jc w:val="both"/>
        <w:rPr>
          <w:rFonts w:asciiTheme="minorBidi" w:eastAsia="Open Sans" w:hAnsiTheme="minorBidi" w:cstheme="minorBidi"/>
          <w:color w:val="943634" w:themeColor="accent2" w:themeShade="BF"/>
        </w:rPr>
      </w:pPr>
      <w:bookmarkStart w:id="1" w:name="_p2nityf5kx5q" w:colFirst="0" w:colLast="0"/>
      <w:bookmarkEnd w:id="1"/>
      <w:r w:rsidRPr="003665C1">
        <w:rPr>
          <w:rFonts w:asciiTheme="minorBidi" w:hAnsiTheme="minorBidi" w:cstheme="minorBidi"/>
          <w:color w:val="943634" w:themeColor="accent2" w:themeShade="BF"/>
          <w:rtl/>
        </w:rPr>
        <w:lastRenderedPageBreak/>
        <w:t>הגדרת</w:t>
      </w:r>
      <w:r w:rsidRPr="003665C1">
        <w:rPr>
          <w:rFonts w:asciiTheme="minorBidi" w:eastAsia="Open Sans" w:hAnsiTheme="minorBidi" w:cstheme="minorBidi"/>
          <w:color w:val="943634" w:themeColor="accent2" w:themeShade="BF"/>
          <w:rtl/>
        </w:rPr>
        <w:t xml:space="preserve"> </w:t>
      </w:r>
      <w:r w:rsidRPr="003665C1">
        <w:rPr>
          <w:rFonts w:asciiTheme="minorBidi" w:eastAsia="Open Sans" w:hAnsiTheme="minorBidi" w:cstheme="minorBidi"/>
          <w:color w:val="943634" w:themeColor="accent2" w:themeShade="BF"/>
        </w:rPr>
        <w:t>Data Warehouse</w:t>
      </w:r>
    </w:p>
    <w:p w14:paraId="2CD7444B" w14:textId="77777777" w:rsidR="003665C1" w:rsidRPr="007F6DA1" w:rsidRDefault="007145A9" w:rsidP="003665C1">
      <w:pPr>
        <w:bidi/>
        <w:rPr>
          <w:rFonts w:asciiTheme="minorBidi" w:hAnsiTheme="minorBidi" w:cstheme="minorBidi"/>
          <w:sz w:val="24"/>
          <w:szCs w:val="24"/>
          <w:rtl/>
        </w:rPr>
      </w:pPr>
      <w:r w:rsidRPr="003665C1">
        <w:rPr>
          <w:rFonts w:asciiTheme="minorBidi" w:eastAsia="Calibri" w:hAnsiTheme="minorBidi" w:cstheme="minorBidi"/>
          <w:sz w:val="24"/>
          <w:szCs w:val="24"/>
          <w:highlight w:val="white"/>
        </w:rPr>
        <w:t>1</w:t>
      </w:r>
      <w:r w:rsidR="003665C1" w:rsidRPr="003665C1">
        <w:rPr>
          <w:rFonts w:asciiTheme="minorBidi" w:eastAsia="Open Sans" w:hAnsiTheme="minorBidi" w:cstheme="minorBidi"/>
          <w:sz w:val="24"/>
          <w:szCs w:val="24"/>
          <w:highlight w:val="white"/>
          <w:rtl/>
        </w:rPr>
        <w:t>.</w:t>
      </w:r>
      <w:r w:rsidR="003665C1" w:rsidRPr="007F6DA1">
        <w:rPr>
          <w:rFonts w:asciiTheme="minorBidi" w:eastAsia="Open Sans" w:hAnsiTheme="minorBidi" w:cstheme="minorBidi"/>
          <w:sz w:val="24"/>
          <w:szCs w:val="24"/>
          <w:highlight w:val="white"/>
          <w:rtl/>
        </w:rPr>
        <w:t xml:space="preserve"> </w:t>
      </w:r>
      <w:r w:rsidR="003665C1" w:rsidRPr="007F6DA1">
        <w:rPr>
          <w:rFonts w:asciiTheme="minorBidi" w:hAnsiTheme="minorBidi" w:cstheme="minorBidi"/>
          <w:sz w:val="24"/>
          <w:szCs w:val="24"/>
          <w:rtl/>
        </w:rPr>
        <w:t xml:space="preserve">בחרנו </w:t>
      </w:r>
      <w:r w:rsidR="007F6DA1" w:rsidRPr="007F6DA1">
        <w:rPr>
          <w:rFonts w:asciiTheme="minorBidi" w:hAnsiTheme="minorBidi" w:cstheme="minorBidi" w:hint="cs"/>
          <w:sz w:val="24"/>
          <w:szCs w:val="24"/>
          <w:rtl/>
        </w:rPr>
        <w:t>בסכמת</w:t>
      </w:r>
      <w:r w:rsidR="003665C1" w:rsidRPr="007F6DA1">
        <w:rPr>
          <w:rFonts w:asciiTheme="minorBidi" w:hAnsiTheme="minorBidi" w:cstheme="minorBidi"/>
          <w:sz w:val="24"/>
          <w:szCs w:val="24"/>
          <w:rtl/>
        </w:rPr>
        <w:t xml:space="preserve"> </w:t>
      </w:r>
      <w:r w:rsidR="003665C1" w:rsidRPr="007F6DA1">
        <w:rPr>
          <w:rFonts w:asciiTheme="minorBidi" w:hAnsiTheme="minorBidi" w:cstheme="minorBidi"/>
          <w:sz w:val="24"/>
          <w:szCs w:val="24"/>
        </w:rPr>
        <w:t>Snowflake</w:t>
      </w:r>
      <w:r w:rsidR="003665C1" w:rsidRPr="007F6DA1">
        <w:rPr>
          <w:rFonts w:asciiTheme="minorBidi" w:hAnsiTheme="minorBidi" w:cstheme="minorBidi"/>
          <w:sz w:val="24"/>
          <w:szCs w:val="24"/>
          <w:rtl/>
        </w:rPr>
        <w:t xml:space="preserve"> עבור אוסף הנתונים שלנו משום שהיא מספקת מבנה פשוט ומאורגן לנתונים</w:t>
      </w:r>
      <w:r w:rsidR="007F6DA1" w:rsidRPr="007F6DA1">
        <w:rPr>
          <w:rFonts w:asciiTheme="minorBidi" w:hAnsiTheme="minorBidi" w:cstheme="minorBidi" w:hint="cs"/>
          <w:sz w:val="24"/>
          <w:szCs w:val="24"/>
          <w:rtl/>
        </w:rPr>
        <w:t>, ידועה</w:t>
      </w:r>
      <w:r w:rsidR="003665C1" w:rsidRPr="007F6DA1">
        <w:rPr>
          <w:rFonts w:asciiTheme="minorBidi" w:hAnsiTheme="minorBidi" w:cstheme="minorBidi"/>
          <w:sz w:val="24"/>
          <w:szCs w:val="24"/>
          <w:rtl/>
        </w:rPr>
        <w:t xml:space="preserve"> באופטימיזציה של ביצועי שאילתות וניתנת להרחבה ולהתאמה לצרכים עסקיים משתנים. </w:t>
      </w:r>
    </w:p>
    <w:p w14:paraId="5963C457" w14:textId="77777777" w:rsidR="003665C1" w:rsidRPr="007F6DA1" w:rsidRDefault="003665C1" w:rsidP="003665C1">
      <w:pPr>
        <w:bidi/>
        <w:rPr>
          <w:rFonts w:asciiTheme="minorBidi" w:hAnsiTheme="minorBidi" w:cstheme="minorBidi"/>
          <w:sz w:val="24"/>
          <w:szCs w:val="24"/>
          <w:rtl/>
        </w:rPr>
      </w:pPr>
      <w:r w:rsidRPr="007F6DA1">
        <w:rPr>
          <w:rFonts w:asciiTheme="minorBidi" w:hAnsiTheme="minorBidi" w:cstheme="minorBidi"/>
          <w:sz w:val="24"/>
          <w:szCs w:val="24"/>
          <w:rtl/>
        </w:rPr>
        <w:t xml:space="preserve">הבחירה שלנו במודל נתונים </w:t>
      </w:r>
      <w:r w:rsidRPr="007F6DA1">
        <w:rPr>
          <w:rFonts w:asciiTheme="minorBidi" w:hAnsiTheme="minorBidi" w:cstheme="minorBidi"/>
          <w:sz w:val="24"/>
          <w:szCs w:val="24"/>
        </w:rPr>
        <w:t>snowflake</w:t>
      </w:r>
      <w:r w:rsidRPr="007F6DA1">
        <w:rPr>
          <w:rFonts w:asciiTheme="minorBidi" w:hAnsiTheme="minorBidi" w:cstheme="minorBidi"/>
          <w:sz w:val="24"/>
          <w:szCs w:val="24"/>
          <w:rtl/>
        </w:rPr>
        <w:t xml:space="preserve"> היא יעילה ועוזרת בקבלת החלטות למשתמש- כאשר יצרנו חלוקה לתתי טבלאות- בצורה היררכית, טבלת ז'אנרים, וטבלת שפות, שהיא תחת טבלת   על מנת להקל על משתמש לבצע שליפה מהירה יותר של הסרטים באמצעות סינון ושליפה מהירה לפי פרמטרים אלו.</w:t>
      </w:r>
    </w:p>
    <w:p w14:paraId="6370284D" w14:textId="77777777" w:rsidR="00107B00" w:rsidRPr="003665C1" w:rsidRDefault="00107B00" w:rsidP="003665C1">
      <w:pPr>
        <w:widowControl w:val="0"/>
        <w:bidi/>
        <w:spacing w:line="480" w:lineRule="auto"/>
        <w:ind w:left="360" w:right="720"/>
        <w:jc w:val="both"/>
        <w:rPr>
          <w:rFonts w:asciiTheme="minorBidi" w:eastAsia="Open Sans" w:hAnsiTheme="minorBidi" w:cstheme="minorBidi"/>
          <w:sz w:val="24"/>
          <w:szCs w:val="24"/>
          <w:highlight w:val="white"/>
        </w:rPr>
      </w:pPr>
    </w:p>
    <w:p w14:paraId="60C704FC" w14:textId="77777777" w:rsidR="003665C1" w:rsidRPr="003665C1" w:rsidRDefault="003665C1" w:rsidP="007F6DA1">
      <w:pPr>
        <w:widowControl w:val="0"/>
        <w:bidi/>
        <w:spacing w:line="480" w:lineRule="auto"/>
        <w:ind w:right="720"/>
        <w:jc w:val="both"/>
        <w:rPr>
          <w:rFonts w:asciiTheme="minorBidi" w:eastAsia="Open Sans" w:hAnsiTheme="minorBidi" w:cstheme="minorBidi"/>
          <w:sz w:val="24"/>
          <w:szCs w:val="24"/>
          <w:highlight w:val="white"/>
        </w:rPr>
      </w:pPr>
      <w:r w:rsidRPr="003665C1">
        <w:rPr>
          <w:rFonts w:asciiTheme="minorBidi" w:hAnsiTheme="minorBidi" w:cstheme="minorBidi"/>
          <w:noProof/>
        </w:rPr>
        <w:drawing>
          <wp:anchor distT="0" distB="0" distL="114300" distR="114300" simplePos="0" relativeHeight="251659264" behindDoc="0" locked="0" layoutInCell="1" allowOverlap="1" wp14:anchorId="653D0F0F" wp14:editId="727795A7">
            <wp:simplePos x="0" y="0"/>
            <wp:positionH relativeFrom="column">
              <wp:posOffset>0</wp:posOffset>
            </wp:positionH>
            <wp:positionV relativeFrom="paragraph">
              <wp:posOffset>410845</wp:posOffset>
            </wp:positionV>
            <wp:extent cx="5943600" cy="5236845"/>
            <wp:effectExtent l="0" t="0" r="0" b="1905"/>
            <wp:wrapTight wrapText="bothSides">
              <wp:wrapPolygon edited="0">
                <wp:start x="0" y="0"/>
                <wp:lineTo x="0" y="21529"/>
                <wp:lineTo x="21531" y="21529"/>
                <wp:lineTo x="21531" y="0"/>
                <wp:lineTo x="0" y="0"/>
              </wp:wrapPolygon>
            </wp:wrapTight>
            <wp:docPr id="16966323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2349" name=""/>
                    <pic:cNvPicPr/>
                  </pic:nvPicPr>
                  <pic:blipFill>
                    <a:blip r:embed="rId8"/>
                    <a:stretch>
                      <a:fillRect/>
                    </a:stretch>
                  </pic:blipFill>
                  <pic:spPr>
                    <a:xfrm>
                      <a:off x="0" y="0"/>
                      <a:ext cx="5943600" cy="5236845"/>
                    </a:xfrm>
                    <a:prstGeom prst="rect">
                      <a:avLst/>
                    </a:prstGeom>
                  </pic:spPr>
                </pic:pic>
              </a:graphicData>
            </a:graphic>
            <wp14:sizeRelH relativeFrom="margin">
              <wp14:pctWidth>0</wp14:pctWidth>
            </wp14:sizeRelH>
            <wp14:sizeRelV relativeFrom="margin">
              <wp14:pctHeight>0</wp14:pctHeight>
            </wp14:sizeRelV>
          </wp:anchor>
        </w:drawing>
      </w:r>
      <w:r w:rsidR="007F6DA1">
        <w:rPr>
          <w:rFonts w:asciiTheme="minorBidi" w:eastAsia="Open Sans" w:hAnsiTheme="minorBidi" w:cstheme="minorBidi" w:hint="cs"/>
          <w:sz w:val="24"/>
          <w:szCs w:val="24"/>
          <w:highlight w:val="white"/>
          <w:rtl/>
        </w:rPr>
        <w:t xml:space="preserve">2. </w:t>
      </w:r>
      <w:r w:rsidR="007F6DA1">
        <w:rPr>
          <w:rFonts w:asciiTheme="minorBidi" w:eastAsia="Open Sans" w:hAnsiTheme="minorBidi" w:cstheme="minorBidi" w:hint="cs"/>
          <w:sz w:val="24"/>
          <w:szCs w:val="24"/>
          <w:highlight w:val="white"/>
        </w:rPr>
        <w:t>ERD</w:t>
      </w:r>
    </w:p>
    <w:p w14:paraId="4E1730C8" w14:textId="77777777" w:rsidR="003665C1" w:rsidRDefault="003665C1">
      <w:pPr>
        <w:widowControl w:val="0"/>
        <w:bidi/>
        <w:spacing w:line="480" w:lineRule="auto"/>
        <w:ind w:left="360" w:right="720"/>
        <w:jc w:val="both"/>
        <w:rPr>
          <w:rFonts w:asciiTheme="minorBidi" w:eastAsia="Open Sans" w:hAnsiTheme="minorBidi" w:cstheme="minorBidi"/>
          <w:sz w:val="24"/>
          <w:szCs w:val="24"/>
          <w:highlight w:val="white"/>
          <w:rtl/>
        </w:rPr>
      </w:pPr>
    </w:p>
    <w:p w14:paraId="6AB73E72" w14:textId="77777777" w:rsidR="00107B00" w:rsidRDefault="003665C1" w:rsidP="003665C1">
      <w:pPr>
        <w:widowControl w:val="0"/>
        <w:bidi/>
        <w:spacing w:line="480" w:lineRule="auto"/>
        <w:ind w:left="360" w:right="720"/>
        <w:jc w:val="both"/>
        <w:rPr>
          <w:rFonts w:asciiTheme="minorBidi" w:eastAsia="Open Sans" w:hAnsiTheme="minorBidi" w:cstheme="minorBidi"/>
          <w:sz w:val="24"/>
          <w:szCs w:val="24"/>
          <w:highlight w:val="white"/>
          <w:rtl/>
        </w:rPr>
      </w:pPr>
      <w:r>
        <w:rPr>
          <w:rFonts w:asciiTheme="minorBidi" w:eastAsia="Open Sans" w:hAnsiTheme="minorBidi" w:cstheme="minorBidi" w:hint="cs"/>
          <w:sz w:val="24"/>
          <w:szCs w:val="24"/>
          <w:highlight w:val="white"/>
          <w:rtl/>
        </w:rPr>
        <w:lastRenderedPageBreak/>
        <w:t>3.</w:t>
      </w:r>
      <w:r w:rsidR="007145A9" w:rsidRPr="003665C1">
        <w:rPr>
          <w:rFonts w:asciiTheme="minorBidi" w:hAnsiTheme="minorBidi" w:cstheme="minorBidi"/>
          <w:sz w:val="24"/>
          <w:szCs w:val="24"/>
          <w:highlight w:val="yellow"/>
          <w:rtl/>
        </w:rPr>
        <w:t>הציגו</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שני</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eastAsia="Open Sans" w:hAnsiTheme="minorBidi" w:cstheme="minorBidi"/>
          <w:sz w:val="24"/>
          <w:szCs w:val="24"/>
          <w:highlight w:val="yellow"/>
        </w:rPr>
        <w:t>use-case</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המתארים</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מדוע</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הבחירה</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שלכם</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היא</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יעילה</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ועוזרת</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בקבלת</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החלטות</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למשתמש</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למשל</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הפחתת</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eastAsia="Open Sans" w:hAnsiTheme="minorBidi" w:cstheme="minorBidi"/>
          <w:sz w:val="24"/>
          <w:szCs w:val="24"/>
          <w:highlight w:val="yellow"/>
        </w:rPr>
        <w:t>joins</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שליפה</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מהירה</w:t>
      </w:r>
      <w:r w:rsidR="007145A9" w:rsidRPr="003665C1">
        <w:rPr>
          <w:rFonts w:asciiTheme="minorBidi" w:eastAsia="Open Sans" w:hAnsiTheme="minorBidi" w:cstheme="minorBidi"/>
          <w:sz w:val="24"/>
          <w:szCs w:val="24"/>
          <w:highlight w:val="yellow"/>
          <w:rtl/>
        </w:rPr>
        <w:t xml:space="preserve"> </w:t>
      </w:r>
      <w:r w:rsidR="007145A9" w:rsidRPr="003665C1">
        <w:rPr>
          <w:rFonts w:asciiTheme="minorBidi" w:hAnsiTheme="minorBidi" w:cstheme="minorBidi"/>
          <w:sz w:val="24"/>
          <w:szCs w:val="24"/>
          <w:highlight w:val="yellow"/>
          <w:rtl/>
        </w:rPr>
        <w:t>יותר</w:t>
      </w:r>
      <w:r w:rsidR="007145A9" w:rsidRPr="003665C1">
        <w:rPr>
          <w:rFonts w:asciiTheme="minorBidi" w:eastAsia="Open Sans" w:hAnsiTheme="minorBidi" w:cstheme="minorBidi"/>
          <w:sz w:val="24"/>
          <w:szCs w:val="24"/>
          <w:highlight w:val="yellow"/>
          <w:rtl/>
        </w:rPr>
        <w:t xml:space="preserve">, </w:t>
      </w:r>
      <w:proofErr w:type="spellStart"/>
      <w:r w:rsidR="007145A9" w:rsidRPr="003665C1">
        <w:rPr>
          <w:rFonts w:asciiTheme="minorBidi" w:hAnsiTheme="minorBidi" w:cstheme="minorBidi"/>
          <w:sz w:val="24"/>
          <w:szCs w:val="24"/>
          <w:highlight w:val="yellow"/>
          <w:rtl/>
        </w:rPr>
        <w:t>וכו</w:t>
      </w:r>
      <w:proofErr w:type="spellEnd"/>
      <w:r w:rsidR="007145A9" w:rsidRPr="003665C1">
        <w:rPr>
          <w:rFonts w:asciiTheme="minorBidi" w:hAnsiTheme="minorBidi" w:cstheme="minorBidi"/>
          <w:sz w:val="24"/>
          <w:szCs w:val="24"/>
          <w:highlight w:val="yellow"/>
          <w:rtl/>
        </w:rPr>
        <w:t>׳.</w:t>
      </w:r>
    </w:p>
    <w:p w14:paraId="12E39ACC" w14:textId="0A835851" w:rsidR="00D83DBB" w:rsidRDefault="00D83DBB" w:rsidP="00D83DBB">
      <w:pPr>
        <w:widowControl w:val="0"/>
        <w:bidi/>
        <w:spacing w:line="480" w:lineRule="auto"/>
        <w:ind w:left="360" w:right="720"/>
        <w:jc w:val="both"/>
        <w:rPr>
          <w:rFonts w:asciiTheme="minorBidi" w:eastAsia="Open Sans" w:hAnsiTheme="minorBidi" w:cstheme="minorBidi"/>
          <w:sz w:val="24"/>
          <w:szCs w:val="24"/>
          <w:highlight w:val="white"/>
          <w:rtl/>
        </w:rPr>
      </w:pPr>
      <w:r>
        <w:rPr>
          <w:rFonts w:asciiTheme="minorBidi" w:eastAsia="Open Sans" w:hAnsiTheme="minorBidi" w:cstheme="minorBidi" w:hint="cs"/>
          <w:sz w:val="24"/>
          <w:szCs w:val="24"/>
          <w:highlight w:val="white"/>
          <w:rtl/>
        </w:rPr>
        <w:t>(</w:t>
      </w:r>
      <w:r w:rsidRPr="00D83DBB">
        <w:rPr>
          <w:rFonts w:asciiTheme="minorBidi" w:eastAsia="Open Sans" w:hAnsiTheme="minorBidi" w:cstheme="minorBidi" w:hint="cs"/>
          <w:sz w:val="24"/>
          <w:szCs w:val="24"/>
          <w:highlight w:val="yellow"/>
          <w:rtl/>
        </w:rPr>
        <w:t xml:space="preserve">לא מצאתי) </w:t>
      </w:r>
    </w:p>
    <w:p w14:paraId="0295D6AA" w14:textId="77777777" w:rsidR="00052228" w:rsidRDefault="00052228" w:rsidP="00052228">
      <w:pPr>
        <w:widowControl w:val="0"/>
        <w:bidi/>
        <w:spacing w:line="480" w:lineRule="auto"/>
        <w:ind w:left="360" w:right="720"/>
        <w:jc w:val="both"/>
        <w:rPr>
          <w:rFonts w:asciiTheme="minorBidi" w:eastAsia="Open Sans" w:hAnsiTheme="minorBidi" w:cstheme="minorBidi"/>
          <w:sz w:val="24"/>
          <w:szCs w:val="24"/>
          <w:highlight w:val="white"/>
          <w:rtl/>
        </w:rPr>
      </w:pPr>
    </w:p>
    <w:p w14:paraId="096FCA68" w14:textId="561FBD6B" w:rsidR="00052228" w:rsidRPr="00052228" w:rsidRDefault="00052228" w:rsidP="00052228">
      <w:pPr>
        <w:widowControl w:val="0"/>
        <w:bidi/>
        <w:spacing w:line="480" w:lineRule="auto"/>
        <w:ind w:left="360" w:right="720"/>
        <w:jc w:val="both"/>
        <w:rPr>
          <w:rFonts w:asciiTheme="minorBidi" w:eastAsia="Open Sans" w:hAnsiTheme="minorBidi" w:cstheme="minorBidi"/>
          <w:sz w:val="24"/>
          <w:szCs w:val="24"/>
        </w:rPr>
      </w:pPr>
      <w:r>
        <w:rPr>
          <w:rFonts w:asciiTheme="minorBidi" w:eastAsia="Open Sans" w:hAnsiTheme="minorBidi"/>
          <w:sz w:val="24"/>
          <w:szCs w:val="24"/>
        </w:rPr>
        <w:t>Use-case</w:t>
      </w:r>
      <w:r w:rsidRPr="00052228">
        <w:rPr>
          <w:rFonts w:asciiTheme="minorBidi" w:eastAsia="Open Sans" w:hAnsiTheme="minorBidi"/>
          <w:sz w:val="24"/>
          <w:szCs w:val="24"/>
          <w:rtl/>
        </w:rPr>
        <w:t xml:space="preserve"> 1: המלצות על סרטים מבוססי ז'אנר</w:t>
      </w:r>
      <w:r w:rsidR="00BD7A9A">
        <w:rPr>
          <w:rFonts w:asciiTheme="minorBidi" w:eastAsia="Open Sans" w:hAnsiTheme="minorBidi" w:cstheme="minorBidi" w:hint="cs"/>
          <w:sz w:val="24"/>
          <w:szCs w:val="24"/>
          <w:rtl/>
        </w:rPr>
        <w:t>-</w:t>
      </w:r>
    </w:p>
    <w:p w14:paraId="20B4BE4A" w14:textId="51F93A71" w:rsidR="00052228" w:rsidRPr="00052228" w:rsidRDefault="00052228" w:rsidP="00BD7A9A">
      <w:pPr>
        <w:widowControl w:val="0"/>
        <w:bidi/>
        <w:spacing w:line="480" w:lineRule="auto"/>
        <w:ind w:left="360" w:right="720"/>
        <w:jc w:val="both"/>
        <w:rPr>
          <w:rFonts w:asciiTheme="minorBidi" w:eastAsia="Open Sans" w:hAnsiTheme="minorBidi" w:cstheme="minorBidi"/>
          <w:sz w:val="24"/>
          <w:szCs w:val="24"/>
        </w:rPr>
      </w:pPr>
      <w:r w:rsidRPr="00052228">
        <w:rPr>
          <w:rFonts w:asciiTheme="minorBidi" w:eastAsia="Open Sans" w:hAnsiTheme="minorBidi"/>
          <w:sz w:val="24"/>
          <w:szCs w:val="24"/>
          <w:rtl/>
        </w:rPr>
        <w:t xml:space="preserve">המבנה ההיררכי של סכימת </w:t>
      </w:r>
      <w:r w:rsidRPr="00052228">
        <w:rPr>
          <w:rFonts w:asciiTheme="minorBidi" w:eastAsia="Open Sans" w:hAnsiTheme="minorBidi" w:cstheme="minorBidi"/>
          <w:sz w:val="24"/>
          <w:szCs w:val="24"/>
        </w:rPr>
        <w:t>Snowflake</w:t>
      </w:r>
      <w:r w:rsidRPr="00052228">
        <w:rPr>
          <w:rFonts w:asciiTheme="minorBidi" w:eastAsia="Open Sans" w:hAnsiTheme="minorBidi"/>
          <w:sz w:val="24"/>
          <w:szCs w:val="24"/>
          <w:rtl/>
        </w:rPr>
        <w:t xml:space="preserve">, עם טבלה נפרדת לז'אנרים, מאפשר המלצות סרטים יעילות וממוקדות על סמך העדפות המשתמש. על ידי </w:t>
      </w:r>
      <w:r w:rsidR="00BD7A9A">
        <w:rPr>
          <w:rFonts w:asciiTheme="minorBidi" w:eastAsia="Open Sans" w:hAnsiTheme="minorBidi" w:hint="cs"/>
          <w:sz w:val="24"/>
          <w:szCs w:val="24"/>
          <w:rtl/>
        </w:rPr>
        <w:t>הימצאות אינפורמציה על</w:t>
      </w:r>
      <w:r w:rsidRPr="00052228">
        <w:rPr>
          <w:rFonts w:asciiTheme="minorBidi" w:eastAsia="Open Sans" w:hAnsiTheme="minorBidi"/>
          <w:sz w:val="24"/>
          <w:szCs w:val="24"/>
          <w:rtl/>
        </w:rPr>
        <w:t xml:space="preserve"> </w:t>
      </w:r>
      <w:r w:rsidR="00BD7A9A">
        <w:rPr>
          <w:rFonts w:asciiTheme="minorBidi" w:eastAsia="Open Sans" w:hAnsiTheme="minorBidi" w:hint="cs"/>
          <w:sz w:val="24"/>
          <w:szCs w:val="24"/>
          <w:rtl/>
        </w:rPr>
        <w:t>ה</w:t>
      </w:r>
      <w:r w:rsidRPr="00052228">
        <w:rPr>
          <w:rFonts w:asciiTheme="minorBidi" w:eastAsia="Open Sans" w:hAnsiTheme="minorBidi"/>
          <w:sz w:val="24"/>
          <w:szCs w:val="24"/>
          <w:rtl/>
        </w:rPr>
        <w:t xml:space="preserve">ז'אנר בטבלה </w:t>
      </w:r>
      <w:r w:rsidR="00BD7A9A">
        <w:rPr>
          <w:rFonts w:asciiTheme="minorBidi" w:eastAsia="Open Sans" w:hAnsiTheme="minorBidi" w:hint="cs"/>
          <w:sz w:val="24"/>
          <w:szCs w:val="24"/>
          <w:rtl/>
        </w:rPr>
        <w:t>נפרדת</w:t>
      </w:r>
      <w:r w:rsidRPr="00052228">
        <w:rPr>
          <w:rFonts w:asciiTheme="minorBidi" w:eastAsia="Open Sans" w:hAnsiTheme="minorBidi"/>
          <w:sz w:val="24"/>
          <w:szCs w:val="24"/>
          <w:rtl/>
        </w:rPr>
        <w:t xml:space="preserve">, ניתן </w:t>
      </w:r>
      <w:r w:rsidR="00BD7A9A">
        <w:rPr>
          <w:rFonts w:asciiTheme="minorBidi" w:eastAsia="Open Sans" w:hAnsiTheme="minorBidi" w:hint="cs"/>
          <w:sz w:val="24"/>
          <w:szCs w:val="24"/>
          <w:rtl/>
        </w:rPr>
        <w:t>לשלוף</w:t>
      </w:r>
      <w:r w:rsidRPr="00052228">
        <w:rPr>
          <w:rFonts w:asciiTheme="minorBidi" w:eastAsia="Open Sans" w:hAnsiTheme="minorBidi"/>
          <w:sz w:val="24"/>
          <w:szCs w:val="24"/>
          <w:rtl/>
        </w:rPr>
        <w:t xml:space="preserve"> סרטים השייכים לז'אנרים ספציפיים ללא צורך </w:t>
      </w:r>
      <w:r w:rsidR="00BD7A9A">
        <w:rPr>
          <w:rFonts w:asciiTheme="minorBidi" w:eastAsia="Open Sans" w:hAnsiTheme="minorBidi" w:hint="cs"/>
          <w:sz w:val="24"/>
          <w:szCs w:val="24"/>
          <w:rtl/>
        </w:rPr>
        <w:t xml:space="preserve">בפעולות </w:t>
      </w:r>
      <w:r w:rsidR="00BD7A9A">
        <w:rPr>
          <w:rFonts w:asciiTheme="minorBidi" w:eastAsia="Open Sans" w:hAnsiTheme="minorBidi"/>
          <w:sz w:val="24"/>
          <w:szCs w:val="24"/>
        </w:rPr>
        <w:t xml:space="preserve"> </w:t>
      </w:r>
      <w:r w:rsidR="00BD7A9A">
        <w:rPr>
          <w:rFonts w:asciiTheme="minorBidi" w:eastAsia="Open Sans" w:hAnsiTheme="minorBidi" w:hint="cs"/>
          <w:sz w:val="24"/>
          <w:szCs w:val="24"/>
        </w:rPr>
        <w:t>J</w:t>
      </w:r>
      <w:r w:rsidR="00BD7A9A">
        <w:rPr>
          <w:rFonts w:asciiTheme="minorBidi" w:eastAsia="Open Sans" w:hAnsiTheme="minorBidi"/>
          <w:sz w:val="24"/>
          <w:szCs w:val="24"/>
        </w:rPr>
        <w:t>oin</w:t>
      </w:r>
      <w:r w:rsidRPr="00052228">
        <w:rPr>
          <w:rFonts w:asciiTheme="minorBidi" w:eastAsia="Open Sans" w:hAnsiTheme="minorBidi"/>
          <w:sz w:val="24"/>
          <w:szCs w:val="24"/>
          <w:rtl/>
        </w:rPr>
        <w:t xml:space="preserve"> מורכבות או חיפוש </w:t>
      </w:r>
      <w:r w:rsidR="00BD7A9A">
        <w:rPr>
          <w:rFonts w:asciiTheme="minorBidi" w:eastAsia="Open Sans" w:hAnsiTheme="minorBidi" w:hint="cs"/>
          <w:sz w:val="24"/>
          <w:szCs w:val="24"/>
          <w:rtl/>
          <w:lang w:val="en-US"/>
        </w:rPr>
        <w:t>בדאטה כולו</w:t>
      </w:r>
    </w:p>
    <w:p w14:paraId="50F4F3CD" w14:textId="77777777" w:rsidR="00052228" w:rsidRPr="00052228" w:rsidRDefault="00052228" w:rsidP="00052228">
      <w:pPr>
        <w:widowControl w:val="0"/>
        <w:bidi/>
        <w:spacing w:line="480" w:lineRule="auto"/>
        <w:ind w:left="360" w:right="720"/>
        <w:jc w:val="both"/>
        <w:rPr>
          <w:rFonts w:asciiTheme="minorBidi" w:eastAsia="Open Sans" w:hAnsiTheme="minorBidi" w:cstheme="minorBidi"/>
          <w:sz w:val="24"/>
          <w:szCs w:val="24"/>
        </w:rPr>
      </w:pPr>
    </w:p>
    <w:p w14:paraId="6039CDEC" w14:textId="4156C6BA" w:rsidR="00052228" w:rsidRPr="00052228" w:rsidRDefault="00BD7A9A" w:rsidP="00052228">
      <w:pPr>
        <w:widowControl w:val="0"/>
        <w:bidi/>
        <w:spacing w:line="480" w:lineRule="auto"/>
        <w:ind w:left="360" w:right="720"/>
        <w:jc w:val="both"/>
        <w:rPr>
          <w:rFonts w:asciiTheme="minorBidi" w:eastAsia="Open Sans" w:hAnsiTheme="minorBidi" w:cstheme="minorBidi"/>
          <w:sz w:val="24"/>
          <w:szCs w:val="24"/>
        </w:rPr>
      </w:pPr>
      <w:r>
        <w:rPr>
          <w:rFonts w:asciiTheme="minorBidi" w:eastAsia="Open Sans" w:hAnsiTheme="minorBidi"/>
          <w:sz w:val="24"/>
          <w:szCs w:val="24"/>
        </w:rPr>
        <w:t>Use-case</w:t>
      </w:r>
      <w:r w:rsidRPr="00052228">
        <w:rPr>
          <w:rFonts w:asciiTheme="minorBidi" w:eastAsia="Open Sans" w:hAnsiTheme="minorBidi"/>
          <w:sz w:val="24"/>
          <w:szCs w:val="24"/>
          <w:rtl/>
        </w:rPr>
        <w:t xml:space="preserve"> </w:t>
      </w:r>
      <w:r w:rsidR="00052228" w:rsidRPr="00052228">
        <w:rPr>
          <w:rFonts w:asciiTheme="minorBidi" w:eastAsia="Open Sans" w:hAnsiTheme="minorBidi"/>
          <w:sz w:val="24"/>
          <w:szCs w:val="24"/>
          <w:rtl/>
        </w:rPr>
        <w:t>2: נגישות לסרטים מבוססי שפה</w:t>
      </w:r>
    </w:p>
    <w:p w14:paraId="74422316" w14:textId="5EA807A3" w:rsidR="00052228" w:rsidRPr="003665C1" w:rsidRDefault="00BD7A9A" w:rsidP="00BD7A9A">
      <w:pPr>
        <w:widowControl w:val="0"/>
        <w:bidi/>
        <w:spacing w:line="480" w:lineRule="auto"/>
        <w:ind w:left="360" w:right="720"/>
        <w:jc w:val="both"/>
        <w:rPr>
          <w:rFonts w:asciiTheme="minorBidi" w:eastAsia="Open Sans" w:hAnsiTheme="minorBidi" w:cstheme="minorBidi"/>
          <w:sz w:val="24"/>
          <w:szCs w:val="24"/>
          <w:highlight w:val="white"/>
        </w:rPr>
      </w:pPr>
      <w:r>
        <w:rPr>
          <w:rFonts w:asciiTheme="minorBidi" w:eastAsia="Open Sans" w:hAnsiTheme="minorBidi" w:hint="cs"/>
          <w:sz w:val="24"/>
          <w:szCs w:val="24"/>
          <w:rtl/>
        </w:rPr>
        <w:t>בעזרת טבלה נפרדת של שפות</w:t>
      </w:r>
      <w:r w:rsidR="00052228" w:rsidRPr="00052228">
        <w:rPr>
          <w:rFonts w:asciiTheme="minorBidi" w:eastAsia="Open Sans" w:hAnsiTheme="minorBidi"/>
          <w:sz w:val="24"/>
          <w:szCs w:val="24"/>
          <w:rtl/>
        </w:rPr>
        <w:t xml:space="preserve"> בתוך סכימת </w:t>
      </w:r>
      <w:r w:rsidR="00052228" w:rsidRPr="00052228">
        <w:rPr>
          <w:rFonts w:asciiTheme="minorBidi" w:eastAsia="Open Sans" w:hAnsiTheme="minorBidi" w:cstheme="minorBidi"/>
          <w:sz w:val="24"/>
          <w:szCs w:val="24"/>
        </w:rPr>
        <w:t>Snowflake</w:t>
      </w:r>
      <w:r w:rsidR="00052228" w:rsidRPr="00052228">
        <w:rPr>
          <w:rFonts w:asciiTheme="minorBidi" w:eastAsia="Open Sans" w:hAnsiTheme="minorBidi"/>
          <w:sz w:val="24"/>
          <w:szCs w:val="24"/>
          <w:rtl/>
        </w:rPr>
        <w:t xml:space="preserve"> </w:t>
      </w:r>
      <w:r>
        <w:rPr>
          <w:rFonts w:asciiTheme="minorBidi" w:eastAsia="Open Sans" w:hAnsiTheme="minorBidi" w:hint="cs"/>
          <w:sz w:val="24"/>
          <w:szCs w:val="24"/>
          <w:rtl/>
        </w:rPr>
        <w:t>מתאפשר</w:t>
      </w:r>
      <w:r w:rsidR="00052228" w:rsidRPr="00052228">
        <w:rPr>
          <w:rFonts w:asciiTheme="minorBidi" w:eastAsia="Open Sans" w:hAnsiTheme="minorBidi"/>
          <w:sz w:val="24"/>
          <w:szCs w:val="24"/>
          <w:rtl/>
        </w:rPr>
        <w:t xml:space="preserve"> סינון </w:t>
      </w:r>
      <w:r>
        <w:rPr>
          <w:rFonts w:asciiTheme="minorBidi" w:eastAsia="Open Sans" w:hAnsiTheme="minorBidi" w:hint="cs"/>
          <w:sz w:val="24"/>
          <w:szCs w:val="24"/>
          <w:rtl/>
        </w:rPr>
        <w:t>ושליפת נתונים</w:t>
      </w:r>
      <w:r w:rsidR="00052228" w:rsidRPr="00052228">
        <w:rPr>
          <w:rFonts w:asciiTheme="minorBidi" w:eastAsia="Open Sans" w:hAnsiTheme="minorBidi"/>
          <w:sz w:val="24"/>
          <w:szCs w:val="24"/>
          <w:rtl/>
        </w:rPr>
        <w:t xml:space="preserve"> </w:t>
      </w:r>
      <w:r w:rsidR="00FA4AA2">
        <w:rPr>
          <w:rFonts w:asciiTheme="minorBidi" w:eastAsia="Open Sans" w:hAnsiTheme="minorBidi" w:hint="cs"/>
          <w:sz w:val="24"/>
          <w:szCs w:val="24"/>
          <w:rtl/>
        </w:rPr>
        <w:t>יעיל ומהיר</w:t>
      </w:r>
      <w:r w:rsidR="00052228" w:rsidRPr="00052228">
        <w:rPr>
          <w:rFonts w:asciiTheme="minorBidi" w:eastAsia="Open Sans" w:hAnsiTheme="minorBidi"/>
          <w:sz w:val="24"/>
          <w:szCs w:val="24"/>
          <w:rtl/>
        </w:rPr>
        <w:t xml:space="preserve"> של סרטים על סמך העדפות שפה. משתמשים המעדיפים סרטים בשפות ספציפיות יכולים לגשת במהירות ולקבל החלטות לגבי הסרטים הזמינים בשפות המועדפות עליהם. </w:t>
      </w:r>
    </w:p>
    <w:p w14:paraId="40B62F7E" w14:textId="77777777" w:rsidR="003665C1" w:rsidRDefault="003665C1" w:rsidP="003665C1">
      <w:pPr>
        <w:widowControl w:val="0"/>
        <w:bidi/>
        <w:spacing w:before="120" w:after="100" w:line="480" w:lineRule="auto"/>
        <w:jc w:val="both"/>
        <w:rPr>
          <w:rFonts w:asciiTheme="minorBidi" w:eastAsia="Open Sans" w:hAnsiTheme="minorBidi" w:cstheme="minorBidi"/>
          <w:sz w:val="24"/>
          <w:szCs w:val="24"/>
          <w:highlight w:val="white"/>
          <w:rtl/>
        </w:rPr>
      </w:pPr>
    </w:p>
    <w:p w14:paraId="7EA59DC6" w14:textId="77777777" w:rsidR="00BC077A" w:rsidRDefault="00BC077A" w:rsidP="00BC077A">
      <w:pPr>
        <w:widowControl w:val="0"/>
        <w:bidi/>
        <w:spacing w:before="120" w:after="100" w:line="480" w:lineRule="auto"/>
        <w:jc w:val="both"/>
        <w:rPr>
          <w:rFonts w:asciiTheme="minorBidi" w:eastAsia="Open Sans" w:hAnsiTheme="minorBidi" w:cstheme="minorBidi"/>
          <w:sz w:val="24"/>
          <w:szCs w:val="24"/>
          <w:highlight w:val="white"/>
          <w:rtl/>
        </w:rPr>
      </w:pPr>
    </w:p>
    <w:p w14:paraId="253FBFCB" w14:textId="77777777" w:rsidR="00BC077A" w:rsidRDefault="00BC077A" w:rsidP="00BC077A">
      <w:pPr>
        <w:widowControl w:val="0"/>
        <w:bidi/>
        <w:spacing w:before="120" w:after="100" w:line="480" w:lineRule="auto"/>
        <w:jc w:val="both"/>
        <w:rPr>
          <w:rFonts w:asciiTheme="minorBidi" w:eastAsia="Open Sans" w:hAnsiTheme="minorBidi" w:cstheme="minorBidi"/>
          <w:sz w:val="24"/>
          <w:szCs w:val="24"/>
          <w:highlight w:val="white"/>
          <w:rtl/>
        </w:rPr>
      </w:pPr>
    </w:p>
    <w:p w14:paraId="32779EB7" w14:textId="77777777" w:rsidR="00BC077A" w:rsidRDefault="00BC077A" w:rsidP="00BC077A">
      <w:pPr>
        <w:widowControl w:val="0"/>
        <w:bidi/>
        <w:spacing w:before="120" w:after="100" w:line="480" w:lineRule="auto"/>
        <w:jc w:val="both"/>
        <w:rPr>
          <w:rFonts w:asciiTheme="minorBidi" w:eastAsia="Open Sans" w:hAnsiTheme="minorBidi" w:cstheme="minorBidi"/>
          <w:sz w:val="24"/>
          <w:szCs w:val="24"/>
          <w:highlight w:val="white"/>
          <w:rtl/>
        </w:rPr>
      </w:pPr>
    </w:p>
    <w:p w14:paraId="40D5A3D2" w14:textId="77777777" w:rsidR="00BC077A" w:rsidRDefault="00BC077A" w:rsidP="00BC077A">
      <w:pPr>
        <w:widowControl w:val="0"/>
        <w:bidi/>
        <w:spacing w:before="120" w:after="100" w:line="480" w:lineRule="auto"/>
        <w:jc w:val="both"/>
        <w:rPr>
          <w:rFonts w:asciiTheme="minorBidi" w:eastAsia="Open Sans" w:hAnsiTheme="minorBidi" w:cstheme="minorBidi"/>
          <w:sz w:val="24"/>
          <w:szCs w:val="24"/>
          <w:highlight w:val="white"/>
          <w:rtl/>
        </w:rPr>
      </w:pPr>
    </w:p>
    <w:p w14:paraId="4B7733A7" w14:textId="77777777" w:rsidR="00BC077A" w:rsidRDefault="00BC077A" w:rsidP="00BC077A">
      <w:pPr>
        <w:widowControl w:val="0"/>
        <w:bidi/>
        <w:spacing w:before="120" w:after="100" w:line="480" w:lineRule="auto"/>
        <w:jc w:val="both"/>
        <w:rPr>
          <w:rFonts w:asciiTheme="minorBidi" w:eastAsia="Open Sans" w:hAnsiTheme="minorBidi" w:cstheme="minorBidi"/>
          <w:sz w:val="24"/>
          <w:szCs w:val="24"/>
          <w:highlight w:val="white"/>
          <w:rtl/>
        </w:rPr>
      </w:pPr>
    </w:p>
    <w:p w14:paraId="66101002" w14:textId="77777777" w:rsidR="00BC077A" w:rsidRPr="003665C1" w:rsidRDefault="00BC077A" w:rsidP="00BC077A">
      <w:pPr>
        <w:widowControl w:val="0"/>
        <w:bidi/>
        <w:spacing w:before="120" w:after="100" w:line="480" w:lineRule="auto"/>
        <w:jc w:val="both"/>
        <w:rPr>
          <w:rFonts w:asciiTheme="minorBidi" w:eastAsia="Open Sans" w:hAnsiTheme="minorBidi" w:cstheme="minorBidi"/>
          <w:sz w:val="24"/>
          <w:szCs w:val="24"/>
          <w:highlight w:val="white"/>
        </w:rPr>
      </w:pPr>
    </w:p>
    <w:p w14:paraId="537AED82" w14:textId="33715CB8" w:rsidR="00BC077A" w:rsidRPr="00BC077A" w:rsidRDefault="007145A9" w:rsidP="00BC077A">
      <w:pPr>
        <w:pStyle w:val="2"/>
        <w:keepNext w:val="0"/>
        <w:keepLines w:val="0"/>
        <w:numPr>
          <w:ilvl w:val="0"/>
          <w:numId w:val="2"/>
        </w:numPr>
        <w:bidi/>
        <w:spacing w:before="320" w:after="0" w:line="480" w:lineRule="auto"/>
        <w:jc w:val="both"/>
        <w:rPr>
          <w:rFonts w:asciiTheme="minorBidi" w:eastAsia="Open Sans" w:hAnsiTheme="minorBidi" w:cstheme="minorBidi"/>
          <w:color w:val="943634" w:themeColor="accent2" w:themeShade="BF"/>
          <w:rtl/>
        </w:rPr>
      </w:pPr>
      <w:bookmarkStart w:id="2" w:name="_p6d52ohljl1r" w:colFirst="0" w:colLast="0"/>
      <w:bookmarkEnd w:id="2"/>
      <w:r w:rsidRPr="00BC077A">
        <w:rPr>
          <w:rFonts w:asciiTheme="minorBidi" w:hAnsiTheme="minorBidi" w:cstheme="minorBidi"/>
          <w:color w:val="943634" w:themeColor="accent2" w:themeShade="BF"/>
          <w:rtl/>
        </w:rPr>
        <w:lastRenderedPageBreak/>
        <w:t>תהליך</w:t>
      </w:r>
      <w:r w:rsidRPr="00BC077A">
        <w:rPr>
          <w:rFonts w:asciiTheme="minorBidi" w:eastAsia="Open Sans" w:hAnsiTheme="minorBidi" w:cstheme="minorBidi"/>
          <w:color w:val="943634" w:themeColor="accent2" w:themeShade="BF"/>
          <w:rtl/>
        </w:rPr>
        <w:t xml:space="preserve"> </w:t>
      </w:r>
      <w:r w:rsidRPr="00BC077A">
        <w:rPr>
          <w:rFonts w:asciiTheme="minorBidi" w:hAnsiTheme="minorBidi" w:cstheme="minorBidi"/>
          <w:color w:val="943634" w:themeColor="accent2" w:themeShade="BF"/>
          <w:rtl/>
        </w:rPr>
        <w:t>ה</w:t>
      </w:r>
      <w:r w:rsidRPr="00BC077A">
        <w:rPr>
          <w:rFonts w:asciiTheme="minorBidi" w:eastAsia="Open Sans" w:hAnsiTheme="minorBidi" w:cstheme="minorBidi"/>
          <w:color w:val="943634" w:themeColor="accent2" w:themeShade="BF"/>
        </w:rPr>
        <w:t>ETL</w:t>
      </w:r>
    </w:p>
    <w:p w14:paraId="53E600F0" w14:textId="77777777" w:rsidR="00BC077A" w:rsidRDefault="00BC077A" w:rsidP="00BC077A">
      <w:pPr>
        <w:bidi/>
      </w:pPr>
      <w:r>
        <w:rPr>
          <w:rFonts w:hint="cs"/>
          <w:rtl/>
        </w:rPr>
        <w:t xml:space="preserve">טבלת </w:t>
      </w:r>
      <w:r>
        <w:rPr>
          <w:rFonts w:hint="cs"/>
        </w:rPr>
        <w:t>F</w:t>
      </w:r>
      <w:r>
        <w:t>act</w:t>
      </w:r>
    </w:p>
    <w:tbl>
      <w:tblPr>
        <w:tblStyle w:val="a6"/>
        <w:tblW w:w="10201" w:type="dxa"/>
        <w:tblLook w:val="04A0" w:firstRow="1" w:lastRow="0" w:firstColumn="1" w:lastColumn="0" w:noHBand="0" w:noVBand="1"/>
      </w:tblPr>
      <w:tblGrid>
        <w:gridCol w:w="3112"/>
        <w:gridCol w:w="1703"/>
        <w:gridCol w:w="5386"/>
      </w:tblGrid>
      <w:tr w:rsidR="00BC077A" w14:paraId="18D1DED8" w14:textId="77777777" w:rsidTr="00F93847">
        <w:trPr>
          <w:trHeight w:val="285"/>
        </w:trPr>
        <w:tc>
          <w:tcPr>
            <w:tcW w:w="3112" w:type="dxa"/>
          </w:tcPr>
          <w:p w14:paraId="39BEEAE1" w14:textId="77777777" w:rsidR="00BC077A" w:rsidRPr="00560927" w:rsidRDefault="00BC077A" w:rsidP="00F93847">
            <w:pPr>
              <w:jc w:val="center"/>
              <w:rPr>
                <w:b/>
                <w:bCs/>
                <w:color w:val="FF0000"/>
              </w:rPr>
            </w:pPr>
            <w:r w:rsidRPr="00560927">
              <w:rPr>
                <w:b/>
                <w:bCs/>
                <w:color w:val="FF0000"/>
              </w:rPr>
              <w:t>Source</w:t>
            </w:r>
          </w:p>
        </w:tc>
        <w:tc>
          <w:tcPr>
            <w:tcW w:w="1703" w:type="dxa"/>
          </w:tcPr>
          <w:p w14:paraId="6C457E98" w14:textId="77777777" w:rsidR="00BC077A" w:rsidRPr="00560927" w:rsidRDefault="00BC077A" w:rsidP="00F93847">
            <w:pPr>
              <w:jc w:val="center"/>
              <w:rPr>
                <w:b/>
                <w:bCs/>
                <w:color w:val="FF0000"/>
              </w:rPr>
            </w:pPr>
            <w:r w:rsidRPr="00560927">
              <w:rPr>
                <w:b/>
                <w:bCs/>
                <w:color w:val="FF0000"/>
              </w:rPr>
              <w:t>Target</w:t>
            </w:r>
          </w:p>
        </w:tc>
        <w:tc>
          <w:tcPr>
            <w:tcW w:w="5386" w:type="dxa"/>
          </w:tcPr>
          <w:p w14:paraId="41168AA6" w14:textId="77777777" w:rsidR="00BC077A" w:rsidRPr="00560927" w:rsidRDefault="00BC077A" w:rsidP="00F93847">
            <w:pPr>
              <w:jc w:val="center"/>
              <w:rPr>
                <w:b/>
                <w:bCs/>
                <w:color w:val="FF0000"/>
              </w:rPr>
            </w:pPr>
            <w:r w:rsidRPr="00560927">
              <w:rPr>
                <w:b/>
                <w:bCs/>
                <w:color w:val="FF0000"/>
              </w:rPr>
              <w:t>Mapping</w:t>
            </w:r>
          </w:p>
        </w:tc>
      </w:tr>
      <w:tr w:rsidR="00BC077A" w14:paraId="45567D4A" w14:textId="77777777" w:rsidTr="00F93847">
        <w:trPr>
          <w:trHeight w:val="536"/>
        </w:trPr>
        <w:tc>
          <w:tcPr>
            <w:tcW w:w="3112" w:type="dxa"/>
          </w:tcPr>
          <w:p w14:paraId="465EC475" w14:textId="77777777" w:rsidR="00BC077A" w:rsidRPr="00FC6790" w:rsidRDefault="00BC077A" w:rsidP="00F93847">
            <w:pPr>
              <w:rPr>
                <w:rFonts w:ascii="Arial" w:eastAsia="Times New Roman" w:hAnsi="Arial" w:cs="Arial"/>
                <w:kern w:val="0"/>
                <w:sz w:val="20"/>
                <w:szCs w:val="20"/>
                <w14:ligatures w14:val="none"/>
              </w:rPr>
            </w:pPr>
            <w:r w:rsidRPr="00FC6790">
              <w:t>Title</w:t>
            </w:r>
          </w:p>
        </w:tc>
        <w:tc>
          <w:tcPr>
            <w:tcW w:w="1703" w:type="dxa"/>
          </w:tcPr>
          <w:p w14:paraId="3CA39AFD" w14:textId="77777777" w:rsidR="00BC077A" w:rsidRPr="00FC6790" w:rsidRDefault="00BC077A" w:rsidP="00F93847">
            <w:pPr>
              <w:rPr>
                <w:rFonts w:ascii="Arial" w:eastAsia="Times New Roman" w:hAnsi="Arial" w:cs="Arial"/>
                <w:kern w:val="0"/>
                <w:sz w:val="20"/>
                <w:szCs w:val="20"/>
                <w:rtl/>
                <w14:ligatures w14:val="none"/>
              </w:rPr>
            </w:pPr>
            <w:r w:rsidRPr="00FC6790">
              <w:t>Movie Title</w:t>
            </w:r>
          </w:p>
        </w:tc>
        <w:tc>
          <w:tcPr>
            <w:tcW w:w="5386" w:type="dxa"/>
          </w:tcPr>
          <w:p w14:paraId="6B7DB79F" w14:textId="77777777" w:rsidR="00BC077A" w:rsidRDefault="00BC077A" w:rsidP="00BC077A">
            <w:pPr>
              <w:pStyle w:val="a5"/>
              <w:numPr>
                <w:ilvl w:val="0"/>
                <w:numId w:val="16"/>
              </w:numPr>
              <w:spacing w:after="0" w:line="240" w:lineRule="auto"/>
              <w:rPr>
                <w:b/>
                <w:bCs/>
              </w:rPr>
            </w:pPr>
            <w:r>
              <w:rPr>
                <w:rFonts w:hint="cs"/>
                <w:b/>
                <w:bCs/>
                <w:rtl/>
              </w:rPr>
              <w:t xml:space="preserve">הסרת רווחים מיותרים </w:t>
            </w:r>
            <w:r>
              <w:rPr>
                <w:b/>
                <w:bCs/>
              </w:rPr>
              <w:t>strip</w:t>
            </w:r>
          </w:p>
          <w:p w14:paraId="50FA3530" w14:textId="77777777" w:rsidR="00BC077A" w:rsidRDefault="00BC077A" w:rsidP="00BC077A">
            <w:pPr>
              <w:pStyle w:val="a5"/>
              <w:numPr>
                <w:ilvl w:val="0"/>
                <w:numId w:val="16"/>
              </w:numPr>
              <w:spacing w:after="0" w:line="240" w:lineRule="auto"/>
              <w:rPr>
                <w:b/>
                <w:bCs/>
              </w:rPr>
            </w:pPr>
            <w:r>
              <w:rPr>
                <w:rFonts w:hint="cs"/>
                <w:b/>
                <w:bCs/>
                <w:rtl/>
              </w:rPr>
              <w:t xml:space="preserve">המרה לאותיות קטנות </w:t>
            </w:r>
            <w:r>
              <w:rPr>
                <w:b/>
                <w:bCs/>
              </w:rPr>
              <w:t>lower</w:t>
            </w:r>
          </w:p>
          <w:p w14:paraId="29D757F8" w14:textId="77777777" w:rsidR="00BC077A" w:rsidRPr="00963C19" w:rsidRDefault="00BC077A" w:rsidP="00BC077A">
            <w:pPr>
              <w:pStyle w:val="a5"/>
              <w:numPr>
                <w:ilvl w:val="0"/>
                <w:numId w:val="16"/>
              </w:numPr>
              <w:spacing w:after="0" w:line="240" w:lineRule="auto"/>
              <w:rPr>
                <w:b/>
                <w:bCs/>
                <w:rtl/>
              </w:rPr>
            </w:pPr>
            <w:r>
              <w:rPr>
                <w:rFonts w:hint="cs"/>
                <w:b/>
                <w:bCs/>
                <w:rtl/>
              </w:rPr>
              <w:t xml:space="preserve">הפעלת פונקציית </w:t>
            </w:r>
            <w:r>
              <w:rPr>
                <w:b/>
                <w:bCs/>
              </w:rPr>
              <w:t>title</w:t>
            </w:r>
            <w:r>
              <w:rPr>
                <w:rFonts w:hint="cs"/>
                <w:b/>
                <w:bCs/>
                <w:rtl/>
              </w:rPr>
              <w:t xml:space="preserve"> </w:t>
            </w:r>
          </w:p>
        </w:tc>
      </w:tr>
      <w:tr w:rsidR="00BC077A" w14:paraId="655B4346" w14:textId="77777777" w:rsidTr="00F93847">
        <w:trPr>
          <w:trHeight w:val="536"/>
        </w:trPr>
        <w:tc>
          <w:tcPr>
            <w:tcW w:w="3112" w:type="dxa"/>
          </w:tcPr>
          <w:p w14:paraId="22116291" w14:textId="77777777" w:rsidR="00BC077A" w:rsidRPr="00FC6790" w:rsidRDefault="00BC077A" w:rsidP="00F93847">
            <w:r w:rsidRPr="00FC6790">
              <w:t>IMDb Score</w:t>
            </w:r>
          </w:p>
        </w:tc>
        <w:tc>
          <w:tcPr>
            <w:tcW w:w="1703" w:type="dxa"/>
          </w:tcPr>
          <w:p w14:paraId="0FFF109F" w14:textId="77777777" w:rsidR="00BC077A" w:rsidRPr="00FC6790" w:rsidRDefault="00BC077A" w:rsidP="00F93847">
            <w:pPr>
              <w:rPr>
                <w:rFonts w:ascii="Arial" w:eastAsia="Times New Roman" w:hAnsi="Arial" w:cs="Arial"/>
                <w:kern w:val="0"/>
                <w:sz w:val="20"/>
                <w:szCs w:val="20"/>
                <w14:ligatures w14:val="none"/>
              </w:rPr>
            </w:pPr>
            <w:r w:rsidRPr="00FC6790">
              <w:t>IMDb Score</w:t>
            </w:r>
          </w:p>
        </w:tc>
        <w:tc>
          <w:tcPr>
            <w:tcW w:w="5386" w:type="dxa"/>
          </w:tcPr>
          <w:p w14:paraId="472D633A" w14:textId="77777777" w:rsidR="00BC077A" w:rsidRDefault="00BC077A" w:rsidP="00BC077A">
            <w:pPr>
              <w:pStyle w:val="a5"/>
              <w:numPr>
                <w:ilvl w:val="0"/>
                <w:numId w:val="16"/>
              </w:numPr>
              <w:spacing w:after="0" w:line="240" w:lineRule="auto"/>
            </w:pPr>
            <w:r>
              <w:rPr>
                <w:rFonts w:hint="cs"/>
                <w:rtl/>
              </w:rPr>
              <w:t>להעביר כמו שהוא</w:t>
            </w:r>
          </w:p>
          <w:p w14:paraId="33447C24" w14:textId="5832EFC8" w:rsidR="00BC077A" w:rsidRPr="00FC6790" w:rsidRDefault="00BC077A" w:rsidP="00BC077A">
            <w:pPr>
              <w:pStyle w:val="a5"/>
              <w:numPr>
                <w:ilvl w:val="0"/>
                <w:numId w:val="16"/>
              </w:numPr>
              <w:spacing w:after="0" w:line="240" w:lineRule="auto"/>
              <w:rPr>
                <w:rtl/>
              </w:rPr>
            </w:pPr>
            <w:r>
              <w:rPr>
                <w:rFonts w:hint="cs"/>
                <w:rtl/>
              </w:rPr>
              <w:t>לשים -1 במקום. ואז לשלוף ערכים חיוביים.</w:t>
            </w:r>
          </w:p>
        </w:tc>
      </w:tr>
      <w:tr w:rsidR="00BC077A" w14:paraId="51CE15C9" w14:textId="77777777" w:rsidTr="00F93847">
        <w:trPr>
          <w:trHeight w:val="536"/>
        </w:trPr>
        <w:tc>
          <w:tcPr>
            <w:tcW w:w="3112" w:type="dxa"/>
          </w:tcPr>
          <w:p w14:paraId="7930B83B" w14:textId="77777777" w:rsidR="00BC077A" w:rsidRPr="00FC6790" w:rsidRDefault="00BC077A" w:rsidP="00F93847">
            <w:r w:rsidRPr="00FC6790">
              <w:t>IMDB Votes</w:t>
            </w:r>
          </w:p>
        </w:tc>
        <w:tc>
          <w:tcPr>
            <w:tcW w:w="1703" w:type="dxa"/>
          </w:tcPr>
          <w:p w14:paraId="5D18AD89" w14:textId="77777777" w:rsidR="00BC077A" w:rsidRPr="00FC6790" w:rsidRDefault="00BC077A" w:rsidP="00F93847">
            <w:pPr>
              <w:rPr>
                <w:rFonts w:ascii="Arial" w:eastAsia="Times New Roman" w:hAnsi="Arial" w:cs="Arial"/>
                <w:kern w:val="0"/>
                <w:sz w:val="20"/>
                <w:szCs w:val="20"/>
                <w14:ligatures w14:val="none"/>
              </w:rPr>
            </w:pPr>
            <w:r w:rsidRPr="00FC6790">
              <w:t>IMDB Votes</w:t>
            </w:r>
          </w:p>
        </w:tc>
        <w:tc>
          <w:tcPr>
            <w:tcW w:w="5386" w:type="dxa"/>
          </w:tcPr>
          <w:p w14:paraId="16C65596" w14:textId="77777777" w:rsidR="00BC077A" w:rsidRDefault="00BC077A" w:rsidP="00BC077A">
            <w:pPr>
              <w:pStyle w:val="a5"/>
              <w:numPr>
                <w:ilvl w:val="0"/>
                <w:numId w:val="16"/>
              </w:numPr>
              <w:spacing w:after="0" w:line="240" w:lineRule="auto"/>
              <w:rPr>
                <w:rtl/>
              </w:rPr>
            </w:pPr>
            <w:r>
              <w:rPr>
                <w:rFonts w:hint="cs"/>
                <w:rtl/>
              </w:rPr>
              <w:t>להעביר כמו שהוא</w:t>
            </w:r>
          </w:p>
        </w:tc>
      </w:tr>
      <w:tr w:rsidR="00BC077A" w14:paraId="4D07B916" w14:textId="77777777" w:rsidTr="00F93847">
        <w:trPr>
          <w:trHeight w:val="536"/>
        </w:trPr>
        <w:tc>
          <w:tcPr>
            <w:tcW w:w="3112" w:type="dxa"/>
          </w:tcPr>
          <w:p w14:paraId="6A26A5FF" w14:textId="77777777" w:rsidR="00BC077A" w:rsidRPr="0056546B" w:rsidRDefault="00BC077A" w:rsidP="00F93847">
            <w:r w:rsidRPr="0056546B">
              <w:t>Awards</w:t>
            </w:r>
            <w:r w:rsidRPr="00D22242">
              <w:rPr>
                <w:rFonts w:ascii="Arial" w:hAnsi="Arial" w:cs="Arial" w:hint="cs"/>
                <w:sz w:val="20"/>
                <w:szCs w:val="20"/>
              </w:rPr>
              <w:t xml:space="preserve"> Received</w:t>
            </w:r>
          </w:p>
        </w:tc>
        <w:tc>
          <w:tcPr>
            <w:tcW w:w="1703" w:type="dxa"/>
          </w:tcPr>
          <w:p w14:paraId="67BB09A4" w14:textId="77777777" w:rsidR="00BC077A" w:rsidRDefault="00BC077A" w:rsidP="00F93847">
            <w:pPr>
              <w:rPr>
                <w:b/>
                <w:bCs/>
              </w:rPr>
            </w:pPr>
            <w:r w:rsidRPr="00D22242">
              <w:rPr>
                <w:rFonts w:ascii="Arial" w:hAnsi="Arial" w:cs="Arial" w:hint="cs"/>
                <w:sz w:val="20"/>
                <w:szCs w:val="20"/>
              </w:rPr>
              <w:t xml:space="preserve">Awards </w:t>
            </w:r>
          </w:p>
        </w:tc>
        <w:tc>
          <w:tcPr>
            <w:tcW w:w="5386" w:type="dxa"/>
          </w:tcPr>
          <w:p w14:paraId="0D6DC8E6" w14:textId="77777777" w:rsidR="00BC077A" w:rsidRDefault="00BC077A" w:rsidP="00BC077A">
            <w:pPr>
              <w:pStyle w:val="a5"/>
              <w:numPr>
                <w:ilvl w:val="0"/>
                <w:numId w:val="16"/>
              </w:numPr>
              <w:spacing w:after="0" w:line="240" w:lineRule="auto"/>
            </w:pPr>
            <w:r>
              <w:rPr>
                <w:rFonts w:hint="cs"/>
                <w:rtl/>
              </w:rPr>
              <w:t>להעביר כמו שהוא</w:t>
            </w:r>
          </w:p>
          <w:p w14:paraId="47C0DDBF" w14:textId="03A64425" w:rsidR="00BC077A" w:rsidRDefault="00BC077A" w:rsidP="00BC077A">
            <w:pPr>
              <w:pStyle w:val="a5"/>
              <w:numPr>
                <w:ilvl w:val="0"/>
                <w:numId w:val="16"/>
              </w:numPr>
              <w:spacing w:after="0" w:line="240" w:lineRule="auto"/>
              <w:rPr>
                <w:rtl/>
              </w:rPr>
            </w:pPr>
            <w:r>
              <w:rPr>
                <w:rFonts w:hint="cs"/>
                <w:rtl/>
              </w:rPr>
              <w:t>לשים -1 במקום. ואז לשלוף ערכים חיוביים.</w:t>
            </w:r>
          </w:p>
        </w:tc>
      </w:tr>
      <w:tr w:rsidR="00BC077A" w14:paraId="77A28D10" w14:textId="77777777" w:rsidTr="00F93847">
        <w:trPr>
          <w:trHeight w:val="536"/>
        </w:trPr>
        <w:tc>
          <w:tcPr>
            <w:tcW w:w="3112" w:type="dxa"/>
          </w:tcPr>
          <w:p w14:paraId="3C544C85" w14:textId="77777777" w:rsidR="00BC077A" w:rsidRDefault="00BC077A" w:rsidP="00F93847">
            <w:r w:rsidRPr="00771EDC">
              <w:rPr>
                <w:rFonts w:ascii="Arial" w:eastAsia="Times New Roman" w:hAnsi="Arial" w:cs="Arial" w:hint="cs"/>
                <w:kern w:val="0"/>
                <w:sz w:val="20"/>
                <w:szCs w:val="20"/>
                <w14:ligatures w14:val="none"/>
              </w:rPr>
              <w:t>Production House</w:t>
            </w:r>
          </w:p>
        </w:tc>
        <w:tc>
          <w:tcPr>
            <w:tcW w:w="1703" w:type="dxa"/>
          </w:tcPr>
          <w:p w14:paraId="090867C1" w14:textId="77777777" w:rsidR="00BC077A" w:rsidRDefault="00BC077A" w:rsidP="00F93847">
            <w:pPr>
              <w:rPr>
                <w:rFonts w:ascii="Arial" w:eastAsia="Times New Roman" w:hAnsi="Arial" w:cs="Arial"/>
                <w:kern w:val="0"/>
                <w:sz w:val="20"/>
                <w:szCs w:val="20"/>
                <w14:ligatures w14:val="none"/>
              </w:rPr>
            </w:pPr>
            <w:proofErr w:type="spellStart"/>
            <w:r w:rsidRPr="00560927">
              <w:rPr>
                <w:rFonts w:ascii="Arial" w:eastAsia="Times New Roman" w:hAnsi="Arial" w:cs="Arial"/>
                <w:kern w:val="0"/>
                <w:sz w:val="20"/>
                <w:szCs w:val="20"/>
                <w14:ligatures w14:val="none"/>
              </w:rPr>
              <w:t>isOriginal</w:t>
            </w:r>
            <w:proofErr w:type="spellEnd"/>
          </w:p>
        </w:tc>
        <w:tc>
          <w:tcPr>
            <w:tcW w:w="5386" w:type="dxa"/>
          </w:tcPr>
          <w:p w14:paraId="22811DFF" w14:textId="77777777" w:rsidR="00BC077A" w:rsidRDefault="00BC077A" w:rsidP="00F93847">
            <w:pPr>
              <w:bidi/>
              <w:rPr>
                <w:rtl/>
              </w:rPr>
            </w:pPr>
            <w:r w:rsidRPr="00560927">
              <w:rPr>
                <w:rFonts w:hint="cs"/>
                <w:b/>
                <w:bCs/>
                <w:rtl/>
              </w:rPr>
              <w:t>ערך 1-</w:t>
            </w:r>
            <w:r>
              <w:rPr>
                <w:rFonts w:hint="cs"/>
                <w:rtl/>
              </w:rPr>
              <w:t xml:space="preserve"> לתאים ריקים (לא ידוע)</w:t>
            </w:r>
          </w:p>
          <w:p w14:paraId="4E689308" w14:textId="77777777" w:rsidR="00BC077A" w:rsidRDefault="00BC077A" w:rsidP="00F93847">
            <w:pPr>
              <w:bidi/>
              <w:rPr>
                <w:rtl/>
              </w:rPr>
            </w:pPr>
            <w:r w:rsidRPr="00560927">
              <w:rPr>
                <w:rFonts w:hint="cs"/>
                <w:b/>
                <w:bCs/>
                <w:rtl/>
              </w:rPr>
              <w:t>ערך 0</w:t>
            </w:r>
            <w:r>
              <w:rPr>
                <w:rFonts w:hint="cs"/>
                <w:rtl/>
              </w:rPr>
              <w:t xml:space="preserve"> לתאים בהם </w:t>
            </w:r>
            <w:proofErr w:type="spellStart"/>
            <w:r>
              <w:rPr>
                <w:rFonts w:hint="cs"/>
                <w:rtl/>
              </w:rPr>
              <w:t>נטפליקס</w:t>
            </w:r>
            <w:proofErr w:type="spellEnd"/>
            <w:r>
              <w:rPr>
                <w:rFonts w:hint="cs"/>
                <w:rtl/>
              </w:rPr>
              <w:t xml:space="preserve"> לא שותפה</w:t>
            </w:r>
          </w:p>
          <w:p w14:paraId="1CDD7A1E" w14:textId="77777777" w:rsidR="00BC077A" w:rsidRDefault="00BC077A" w:rsidP="00BC077A">
            <w:pPr>
              <w:pStyle w:val="a5"/>
              <w:numPr>
                <w:ilvl w:val="0"/>
                <w:numId w:val="16"/>
              </w:numPr>
              <w:spacing w:after="0" w:line="240" w:lineRule="auto"/>
              <w:rPr>
                <w:rtl/>
              </w:rPr>
            </w:pPr>
            <w:r w:rsidRPr="00560927">
              <w:rPr>
                <w:rFonts w:hint="cs"/>
                <w:b/>
                <w:bCs/>
                <w:rtl/>
              </w:rPr>
              <w:t>ערך 1</w:t>
            </w:r>
            <w:r>
              <w:rPr>
                <w:rFonts w:hint="cs"/>
                <w:rtl/>
              </w:rPr>
              <w:t xml:space="preserve"> לתאים בהם </w:t>
            </w:r>
            <w:proofErr w:type="spellStart"/>
            <w:r>
              <w:rPr>
                <w:rFonts w:hint="cs"/>
                <w:rtl/>
              </w:rPr>
              <w:t>נטפליקס</w:t>
            </w:r>
            <w:proofErr w:type="spellEnd"/>
            <w:r>
              <w:rPr>
                <w:rFonts w:hint="cs"/>
                <w:rtl/>
              </w:rPr>
              <w:t xml:space="preserve"> שותפה</w:t>
            </w:r>
          </w:p>
        </w:tc>
      </w:tr>
      <w:tr w:rsidR="00BC077A" w14:paraId="75058A2C" w14:textId="77777777" w:rsidTr="00F93847">
        <w:trPr>
          <w:trHeight w:val="536"/>
        </w:trPr>
        <w:tc>
          <w:tcPr>
            <w:tcW w:w="3112" w:type="dxa"/>
          </w:tcPr>
          <w:p w14:paraId="320A998C" w14:textId="77777777" w:rsidR="00BC077A" w:rsidRDefault="00BC077A" w:rsidP="00F93847">
            <w:r>
              <w:t>Release Date</w:t>
            </w:r>
          </w:p>
        </w:tc>
        <w:tc>
          <w:tcPr>
            <w:tcW w:w="1703" w:type="dxa"/>
          </w:tcPr>
          <w:p w14:paraId="5BB157B7" w14:textId="77777777" w:rsidR="00BC077A" w:rsidRDefault="00BC077A" w:rsidP="00F93847">
            <w:pPr>
              <w:rPr>
                <w:rFonts w:ascii="Arial" w:eastAsia="Times New Roman" w:hAnsi="Arial" w:cs="Arial"/>
                <w:kern w:val="0"/>
                <w:sz w:val="20"/>
                <w:szCs w:val="20"/>
                <w14:ligatures w14:val="none"/>
              </w:rPr>
            </w:pPr>
            <w:proofErr w:type="spellStart"/>
            <w:r>
              <w:rPr>
                <w:rFonts w:ascii="Arial" w:eastAsia="Times New Roman" w:hAnsi="Arial" w:cs="Arial"/>
                <w:kern w:val="0"/>
                <w:sz w:val="20"/>
                <w:szCs w:val="20"/>
                <w14:ligatures w14:val="none"/>
              </w:rPr>
              <w:t>TimePeriod</w:t>
            </w:r>
            <w:proofErr w:type="spellEnd"/>
          </w:p>
        </w:tc>
        <w:tc>
          <w:tcPr>
            <w:tcW w:w="5386" w:type="dxa"/>
          </w:tcPr>
          <w:p w14:paraId="3D7EE8BD" w14:textId="77777777" w:rsidR="00BC077A" w:rsidRPr="00560927" w:rsidRDefault="00BC077A" w:rsidP="00BC077A">
            <w:pPr>
              <w:pStyle w:val="a5"/>
              <w:numPr>
                <w:ilvl w:val="0"/>
                <w:numId w:val="16"/>
              </w:numPr>
              <w:spacing w:after="0" w:line="240" w:lineRule="auto"/>
              <w:rPr>
                <w:b/>
                <w:bCs/>
              </w:rPr>
            </w:pPr>
            <w:r>
              <w:rPr>
                <w:rFonts w:hint="cs"/>
                <w:rtl/>
              </w:rPr>
              <w:t>נמיר את התאריך לפורמט:</w:t>
            </w:r>
          </w:p>
          <w:p w14:paraId="48B36BA8" w14:textId="77777777" w:rsidR="00BC077A" w:rsidRDefault="00BC077A" w:rsidP="00F93847">
            <w:pPr>
              <w:pStyle w:val="a5"/>
              <w:rPr>
                <w:b/>
                <w:bCs/>
              </w:rPr>
            </w:pPr>
            <w:r>
              <w:rPr>
                <w:b/>
                <w:bCs/>
              </w:rPr>
              <w:t>DD/MM/YYYY</w:t>
            </w:r>
          </w:p>
          <w:p w14:paraId="2635F36F" w14:textId="77777777" w:rsidR="00BC077A" w:rsidRPr="00963C19" w:rsidRDefault="00BC077A" w:rsidP="00BC077A">
            <w:pPr>
              <w:pStyle w:val="a5"/>
              <w:numPr>
                <w:ilvl w:val="0"/>
                <w:numId w:val="16"/>
              </w:numPr>
              <w:spacing w:after="0" w:line="240" w:lineRule="auto"/>
              <w:rPr>
                <w:b/>
                <w:bCs/>
              </w:rPr>
            </w:pPr>
            <w:r>
              <w:rPr>
                <w:rFonts w:hint="cs"/>
                <w:rtl/>
              </w:rPr>
              <w:t>נפצל לפי ״</w:t>
            </w:r>
            <w:r>
              <w:t>/</w:t>
            </w:r>
            <w:r>
              <w:rPr>
                <w:rFonts w:hint="cs"/>
                <w:rtl/>
              </w:rPr>
              <w:t>״ וניקח את הערך האחרון (</w:t>
            </w:r>
            <w:r>
              <w:t>YYYY</w:t>
            </w:r>
            <w:r>
              <w:rPr>
                <w:rFonts w:hint="cs"/>
                <w:rtl/>
              </w:rPr>
              <w:t>)</w:t>
            </w:r>
          </w:p>
          <w:p w14:paraId="7EC8B646" w14:textId="77777777" w:rsidR="00BC077A" w:rsidRDefault="00BC077A" w:rsidP="00BC077A">
            <w:pPr>
              <w:pStyle w:val="a5"/>
              <w:numPr>
                <w:ilvl w:val="0"/>
                <w:numId w:val="16"/>
              </w:numPr>
              <w:spacing w:after="0" w:line="240" w:lineRule="auto"/>
              <w:rPr>
                <w:rtl/>
              </w:rPr>
            </w:pPr>
            <w:r>
              <w:rPr>
                <w:rFonts w:hint="cs"/>
                <w:rtl/>
              </w:rPr>
              <w:t>המרה ל</w:t>
            </w:r>
            <w:r>
              <w:t>bins</w:t>
            </w:r>
          </w:p>
        </w:tc>
      </w:tr>
    </w:tbl>
    <w:p w14:paraId="7092A5CE" w14:textId="77777777" w:rsidR="00BC077A" w:rsidRDefault="00BC077A" w:rsidP="00BC077A">
      <w:pPr>
        <w:rPr>
          <w:rtl/>
        </w:rPr>
      </w:pPr>
    </w:p>
    <w:p w14:paraId="44EFB85C" w14:textId="77777777" w:rsidR="00BC077A" w:rsidRDefault="00BC077A" w:rsidP="00BC077A">
      <w:pPr>
        <w:rPr>
          <w:rtl/>
        </w:rPr>
      </w:pPr>
    </w:p>
    <w:p w14:paraId="3B808A3F" w14:textId="77777777" w:rsidR="00BC077A" w:rsidRDefault="00BC077A" w:rsidP="00BC077A">
      <w:pPr>
        <w:bidi/>
      </w:pPr>
      <w:r>
        <w:rPr>
          <w:rFonts w:hint="cs"/>
          <w:rtl/>
        </w:rPr>
        <w:t xml:space="preserve">טבלת </w:t>
      </w:r>
      <w:proofErr w:type="spellStart"/>
      <w:r>
        <w:rPr>
          <w:rFonts w:hint="cs"/>
        </w:rPr>
        <w:t>D</w:t>
      </w:r>
      <w:r>
        <w:t>imMovies</w:t>
      </w:r>
      <w:proofErr w:type="spellEnd"/>
    </w:p>
    <w:p w14:paraId="4D447125" w14:textId="77777777" w:rsidR="00BC077A" w:rsidRDefault="00BC077A" w:rsidP="00BC077A">
      <w:pPr>
        <w:bidi/>
      </w:pPr>
    </w:p>
    <w:tbl>
      <w:tblPr>
        <w:tblStyle w:val="a6"/>
        <w:tblW w:w="10201" w:type="dxa"/>
        <w:tblLook w:val="04A0" w:firstRow="1" w:lastRow="0" w:firstColumn="1" w:lastColumn="0" w:noHBand="0" w:noVBand="1"/>
      </w:tblPr>
      <w:tblGrid>
        <w:gridCol w:w="3112"/>
        <w:gridCol w:w="1703"/>
        <w:gridCol w:w="5386"/>
      </w:tblGrid>
      <w:tr w:rsidR="00BC077A" w14:paraId="28418B52" w14:textId="77777777" w:rsidTr="00F93847">
        <w:trPr>
          <w:trHeight w:val="285"/>
        </w:trPr>
        <w:tc>
          <w:tcPr>
            <w:tcW w:w="3112" w:type="dxa"/>
          </w:tcPr>
          <w:p w14:paraId="55B5859C" w14:textId="77777777" w:rsidR="00BC077A" w:rsidRPr="00560927" w:rsidRDefault="00BC077A" w:rsidP="00F93847">
            <w:pPr>
              <w:jc w:val="center"/>
              <w:rPr>
                <w:b/>
                <w:bCs/>
                <w:color w:val="FF0000"/>
              </w:rPr>
            </w:pPr>
            <w:r w:rsidRPr="00560927">
              <w:rPr>
                <w:b/>
                <w:bCs/>
                <w:color w:val="FF0000"/>
              </w:rPr>
              <w:t>Source</w:t>
            </w:r>
          </w:p>
        </w:tc>
        <w:tc>
          <w:tcPr>
            <w:tcW w:w="1703" w:type="dxa"/>
          </w:tcPr>
          <w:p w14:paraId="2FD3A477" w14:textId="77777777" w:rsidR="00BC077A" w:rsidRPr="00560927" w:rsidRDefault="00BC077A" w:rsidP="00F93847">
            <w:pPr>
              <w:jc w:val="center"/>
              <w:rPr>
                <w:b/>
                <w:bCs/>
                <w:color w:val="FF0000"/>
              </w:rPr>
            </w:pPr>
            <w:r w:rsidRPr="00560927">
              <w:rPr>
                <w:b/>
                <w:bCs/>
                <w:color w:val="FF0000"/>
              </w:rPr>
              <w:t>Target</w:t>
            </w:r>
          </w:p>
        </w:tc>
        <w:tc>
          <w:tcPr>
            <w:tcW w:w="5386" w:type="dxa"/>
          </w:tcPr>
          <w:p w14:paraId="65592732" w14:textId="77777777" w:rsidR="00BC077A" w:rsidRPr="00560927" w:rsidRDefault="00BC077A" w:rsidP="00F93847">
            <w:pPr>
              <w:jc w:val="center"/>
              <w:rPr>
                <w:b/>
                <w:bCs/>
                <w:color w:val="FF0000"/>
              </w:rPr>
            </w:pPr>
            <w:r w:rsidRPr="00560927">
              <w:rPr>
                <w:b/>
                <w:bCs/>
                <w:color w:val="FF0000"/>
              </w:rPr>
              <w:t>Mapping</w:t>
            </w:r>
          </w:p>
        </w:tc>
      </w:tr>
      <w:tr w:rsidR="00BC077A" w14:paraId="31E30B79" w14:textId="77777777" w:rsidTr="00F93847">
        <w:trPr>
          <w:trHeight w:val="536"/>
        </w:trPr>
        <w:tc>
          <w:tcPr>
            <w:tcW w:w="3112" w:type="dxa"/>
            <w:vAlign w:val="bottom"/>
          </w:tcPr>
          <w:p w14:paraId="758AA0AD" w14:textId="77777777" w:rsidR="00BC077A" w:rsidRPr="00C143D4" w:rsidRDefault="00BC077A" w:rsidP="00F93847">
            <w:pPr>
              <w:jc w:val="center"/>
              <w:rPr>
                <w:rFonts w:ascii="Arial" w:eastAsia="Times New Roman" w:hAnsi="Arial" w:cs="Arial"/>
                <w:kern w:val="0"/>
                <w:sz w:val="20"/>
                <w:szCs w:val="20"/>
                <w14:ligatures w14:val="none"/>
              </w:rPr>
            </w:pPr>
            <w:r w:rsidRPr="00C143D4">
              <w:rPr>
                <w:rFonts w:ascii="Arial" w:hAnsi="Arial" w:cs="Arial" w:hint="cs"/>
                <w:sz w:val="20"/>
                <w:szCs w:val="20"/>
              </w:rPr>
              <w:t>Netflix Link</w:t>
            </w:r>
          </w:p>
        </w:tc>
        <w:tc>
          <w:tcPr>
            <w:tcW w:w="1703" w:type="dxa"/>
            <w:vAlign w:val="bottom"/>
          </w:tcPr>
          <w:p w14:paraId="62430F85" w14:textId="77777777" w:rsidR="00BC077A" w:rsidRPr="00C143D4" w:rsidRDefault="00BC077A" w:rsidP="00F93847">
            <w:pPr>
              <w:jc w:val="center"/>
              <w:rPr>
                <w:rFonts w:ascii="Arial" w:eastAsia="Times New Roman" w:hAnsi="Arial" w:cs="Arial"/>
                <w:kern w:val="0"/>
                <w:sz w:val="20"/>
                <w:szCs w:val="20"/>
                <w:rtl/>
                <w14:ligatures w14:val="none"/>
              </w:rPr>
            </w:pPr>
            <w:r w:rsidRPr="00C143D4">
              <w:rPr>
                <w:rFonts w:ascii="Arial" w:hAnsi="Arial" w:cs="Arial" w:hint="cs"/>
                <w:sz w:val="20"/>
                <w:szCs w:val="20"/>
              </w:rPr>
              <w:t>Netflix Link</w:t>
            </w:r>
          </w:p>
        </w:tc>
        <w:tc>
          <w:tcPr>
            <w:tcW w:w="5386" w:type="dxa"/>
          </w:tcPr>
          <w:p w14:paraId="41B75921" w14:textId="3EE20FB6" w:rsidR="00BC077A" w:rsidRPr="00C143D4" w:rsidRDefault="00BC077A" w:rsidP="00BC077A">
            <w:pPr>
              <w:pStyle w:val="a5"/>
              <w:numPr>
                <w:ilvl w:val="0"/>
                <w:numId w:val="16"/>
              </w:numPr>
              <w:spacing w:after="0" w:line="240" w:lineRule="auto"/>
              <w:rPr>
                <w:rtl/>
              </w:rPr>
            </w:pPr>
            <w:r>
              <w:rPr>
                <w:rFonts w:hint="cs"/>
                <w:rtl/>
              </w:rPr>
              <w:t xml:space="preserve">להשאיר </w:t>
            </w:r>
          </w:p>
        </w:tc>
      </w:tr>
      <w:tr w:rsidR="00BC077A" w14:paraId="4067A39D" w14:textId="77777777" w:rsidTr="00F93847">
        <w:trPr>
          <w:trHeight w:val="536"/>
        </w:trPr>
        <w:tc>
          <w:tcPr>
            <w:tcW w:w="3112" w:type="dxa"/>
          </w:tcPr>
          <w:p w14:paraId="6E3BFB8B" w14:textId="77777777" w:rsidR="00BC077A" w:rsidRPr="00C143D4" w:rsidRDefault="00BC077A" w:rsidP="00F93847">
            <w:pPr>
              <w:jc w:val="center"/>
              <w:rPr>
                <w:rFonts w:ascii="Arial" w:eastAsia="Times New Roman" w:hAnsi="Arial" w:cs="Arial"/>
                <w:kern w:val="0"/>
                <w:sz w:val="20"/>
                <w:szCs w:val="20"/>
                <w14:ligatures w14:val="none"/>
              </w:rPr>
            </w:pPr>
            <w:r w:rsidRPr="00C143D4">
              <w:rPr>
                <w:rFonts w:ascii="Arial" w:hAnsi="Arial" w:cs="Arial" w:hint="cs"/>
                <w:sz w:val="20"/>
                <w:szCs w:val="20"/>
              </w:rPr>
              <w:t>IMDb Link</w:t>
            </w:r>
          </w:p>
        </w:tc>
        <w:tc>
          <w:tcPr>
            <w:tcW w:w="1703" w:type="dxa"/>
          </w:tcPr>
          <w:p w14:paraId="0E2DF47E" w14:textId="77777777" w:rsidR="00BC077A" w:rsidRPr="00C143D4" w:rsidRDefault="00BC077A" w:rsidP="00F93847">
            <w:pPr>
              <w:jc w:val="center"/>
            </w:pPr>
            <w:r w:rsidRPr="00C143D4">
              <w:rPr>
                <w:rFonts w:ascii="Arial" w:hAnsi="Arial" w:cs="Arial" w:hint="cs"/>
                <w:sz w:val="20"/>
                <w:szCs w:val="20"/>
              </w:rPr>
              <w:t>IMDb Link</w:t>
            </w:r>
          </w:p>
        </w:tc>
        <w:tc>
          <w:tcPr>
            <w:tcW w:w="5386" w:type="dxa"/>
          </w:tcPr>
          <w:p w14:paraId="140935F5" w14:textId="77777777" w:rsidR="00BC077A" w:rsidRDefault="00BC077A" w:rsidP="00BC077A">
            <w:pPr>
              <w:pStyle w:val="a5"/>
              <w:numPr>
                <w:ilvl w:val="0"/>
                <w:numId w:val="16"/>
              </w:numPr>
              <w:spacing w:after="0" w:line="240" w:lineRule="auto"/>
              <w:rPr>
                <w:b/>
                <w:bCs/>
                <w:rtl/>
              </w:rPr>
            </w:pPr>
            <w:r>
              <w:rPr>
                <w:rFonts w:hint="cs"/>
                <w:b/>
                <w:bCs/>
                <w:rtl/>
              </w:rPr>
              <w:t>להשאיר כמו שהוא</w:t>
            </w:r>
          </w:p>
        </w:tc>
      </w:tr>
      <w:tr w:rsidR="00BC077A" w14:paraId="67DD755E" w14:textId="77777777" w:rsidTr="00F93847">
        <w:trPr>
          <w:trHeight w:val="536"/>
        </w:trPr>
        <w:tc>
          <w:tcPr>
            <w:tcW w:w="3112" w:type="dxa"/>
          </w:tcPr>
          <w:p w14:paraId="62FC8CEF" w14:textId="77777777" w:rsidR="00BC077A" w:rsidRPr="00C143D4" w:rsidRDefault="00BC077A" w:rsidP="00F93847">
            <w:pPr>
              <w:jc w:val="center"/>
              <w:rPr>
                <w:rFonts w:ascii="Arial" w:hAnsi="Arial" w:cs="Arial"/>
                <w:sz w:val="20"/>
                <w:szCs w:val="20"/>
              </w:rPr>
            </w:pPr>
            <w:r w:rsidRPr="00C143D4">
              <w:t>Image</w:t>
            </w:r>
          </w:p>
        </w:tc>
        <w:tc>
          <w:tcPr>
            <w:tcW w:w="1703" w:type="dxa"/>
          </w:tcPr>
          <w:p w14:paraId="0DB790EF" w14:textId="77777777" w:rsidR="00BC077A" w:rsidRPr="00C143D4" w:rsidRDefault="00BC077A" w:rsidP="00F93847">
            <w:pPr>
              <w:jc w:val="center"/>
              <w:rPr>
                <w:rFonts w:ascii="Arial" w:hAnsi="Arial" w:cs="Arial"/>
                <w:sz w:val="20"/>
                <w:szCs w:val="20"/>
              </w:rPr>
            </w:pPr>
            <w:r w:rsidRPr="00C143D4">
              <w:t>Image</w:t>
            </w:r>
          </w:p>
        </w:tc>
        <w:tc>
          <w:tcPr>
            <w:tcW w:w="5386" w:type="dxa"/>
          </w:tcPr>
          <w:p w14:paraId="563FC7B6" w14:textId="77777777" w:rsidR="00BC077A" w:rsidRPr="00C143D4" w:rsidRDefault="00BC077A" w:rsidP="00BC077A">
            <w:pPr>
              <w:pStyle w:val="a5"/>
              <w:numPr>
                <w:ilvl w:val="0"/>
                <w:numId w:val="16"/>
              </w:numPr>
              <w:spacing w:after="0" w:line="240" w:lineRule="auto"/>
              <w:rPr>
                <w:rtl/>
              </w:rPr>
            </w:pPr>
            <w:r>
              <w:rPr>
                <w:rFonts w:hint="cs"/>
                <w:b/>
                <w:bCs/>
                <w:rtl/>
              </w:rPr>
              <w:t>להשאיר כמו שהוא</w:t>
            </w:r>
          </w:p>
        </w:tc>
      </w:tr>
      <w:tr w:rsidR="00BC077A" w14:paraId="6C962401" w14:textId="77777777" w:rsidTr="00F93847">
        <w:trPr>
          <w:trHeight w:val="536"/>
        </w:trPr>
        <w:tc>
          <w:tcPr>
            <w:tcW w:w="3112" w:type="dxa"/>
          </w:tcPr>
          <w:p w14:paraId="35EC98B3" w14:textId="77777777" w:rsidR="00BC077A" w:rsidRPr="00C143D4" w:rsidRDefault="00BC077A" w:rsidP="00F93847">
            <w:pPr>
              <w:jc w:val="center"/>
              <w:rPr>
                <w:rFonts w:ascii="Arial" w:hAnsi="Arial" w:cs="Arial"/>
                <w:sz w:val="20"/>
                <w:szCs w:val="20"/>
              </w:rPr>
            </w:pPr>
            <w:r w:rsidRPr="00C143D4">
              <w:t>Poster</w:t>
            </w:r>
          </w:p>
        </w:tc>
        <w:tc>
          <w:tcPr>
            <w:tcW w:w="1703" w:type="dxa"/>
          </w:tcPr>
          <w:p w14:paraId="50AAE70A" w14:textId="77777777" w:rsidR="00BC077A" w:rsidRPr="00C143D4" w:rsidRDefault="00BC077A" w:rsidP="00F93847">
            <w:pPr>
              <w:jc w:val="center"/>
              <w:rPr>
                <w:rFonts w:ascii="Arial" w:hAnsi="Arial" w:cs="Arial"/>
                <w:sz w:val="20"/>
                <w:szCs w:val="20"/>
              </w:rPr>
            </w:pPr>
            <w:r w:rsidRPr="00C143D4">
              <w:t>Poster</w:t>
            </w:r>
          </w:p>
        </w:tc>
        <w:tc>
          <w:tcPr>
            <w:tcW w:w="5386" w:type="dxa"/>
          </w:tcPr>
          <w:p w14:paraId="476E4692" w14:textId="77777777" w:rsidR="00BC077A" w:rsidRPr="00C143D4" w:rsidRDefault="00BC077A" w:rsidP="00BC077A">
            <w:pPr>
              <w:pStyle w:val="a5"/>
              <w:numPr>
                <w:ilvl w:val="0"/>
                <w:numId w:val="16"/>
              </w:numPr>
              <w:spacing w:after="0" w:line="240" w:lineRule="auto"/>
              <w:rPr>
                <w:rtl/>
              </w:rPr>
            </w:pPr>
            <w:r>
              <w:rPr>
                <w:rFonts w:hint="cs"/>
                <w:b/>
                <w:bCs/>
                <w:rtl/>
              </w:rPr>
              <w:t>להשאיר כמו שהוא</w:t>
            </w:r>
          </w:p>
        </w:tc>
      </w:tr>
      <w:tr w:rsidR="00BC077A" w14:paraId="156DF04C" w14:textId="77777777" w:rsidTr="00F93847">
        <w:trPr>
          <w:trHeight w:val="536"/>
        </w:trPr>
        <w:tc>
          <w:tcPr>
            <w:tcW w:w="3112" w:type="dxa"/>
            <w:vAlign w:val="bottom"/>
          </w:tcPr>
          <w:p w14:paraId="56F039D1" w14:textId="77777777" w:rsidR="00BC077A" w:rsidRPr="00C143D4" w:rsidRDefault="00BC077A" w:rsidP="00F93847">
            <w:pPr>
              <w:jc w:val="center"/>
            </w:pPr>
            <w:r>
              <w:rPr>
                <w:rFonts w:ascii="Arial" w:hAnsi="Arial" w:cs="Arial"/>
                <w:sz w:val="20"/>
                <w:szCs w:val="20"/>
              </w:rPr>
              <w:t>I</w:t>
            </w:r>
            <w:r w:rsidRPr="00C143D4">
              <w:rPr>
                <w:rFonts w:ascii="Arial" w:hAnsi="Arial" w:cs="Arial" w:hint="cs"/>
                <w:sz w:val="20"/>
                <w:szCs w:val="20"/>
              </w:rPr>
              <w:t>MDb Trailer</w:t>
            </w:r>
          </w:p>
        </w:tc>
        <w:tc>
          <w:tcPr>
            <w:tcW w:w="1703" w:type="dxa"/>
            <w:vAlign w:val="bottom"/>
          </w:tcPr>
          <w:p w14:paraId="58E6DFB7" w14:textId="77777777" w:rsidR="00BC077A" w:rsidRPr="00C143D4" w:rsidRDefault="00BC077A" w:rsidP="00F93847">
            <w:pPr>
              <w:jc w:val="center"/>
            </w:pPr>
            <w:r w:rsidRPr="00C143D4">
              <w:rPr>
                <w:rFonts w:ascii="Arial" w:hAnsi="Arial" w:cs="Arial" w:hint="cs"/>
                <w:sz w:val="20"/>
                <w:szCs w:val="20"/>
              </w:rPr>
              <w:t>Trailer</w:t>
            </w:r>
          </w:p>
        </w:tc>
        <w:tc>
          <w:tcPr>
            <w:tcW w:w="5386" w:type="dxa"/>
          </w:tcPr>
          <w:p w14:paraId="2C2152B0" w14:textId="77777777" w:rsidR="00BC077A" w:rsidRPr="00C143D4" w:rsidRDefault="00BC077A" w:rsidP="00BC077A">
            <w:pPr>
              <w:pStyle w:val="a5"/>
              <w:numPr>
                <w:ilvl w:val="0"/>
                <w:numId w:val="16"/>
              </w:numPr>
              <w:spacing w:after="0" w:line="240" w:lineRule="auto"/>
              <w:rPr>
                <w:rtl/>
              </w:rPr>
            </w:pPr>
            <w:r>
              <w:rPr>
                <w:rFonts w:hint="cs"/>
                <w:b/>
                <w:bCs/>
                <w:rtl/>
              </w:rPr>
              <w:t>להשאיר כמו שהוא</w:t>
            </w:r>
          </w:p>
        </w:tc>
      </w:tr>
    </w:tbl>
    <w:p w14:paraId="35A85C97" w14:textId="77777777" w:rsidR="00BC077A" w:rsidRDefault="00BC077A" w:rsidP="00BC077A"/>
    <w:p w14:paraId="16F4E38D" w14:textId="77777777" w:rsidR="00BC077A" w:rsidRDefault="00BC077A" w:rsidP="00BC077A">
      <w:pPr>
        <w:bidi/>
        <w:rPr>
          <w:rtl/>
        </w:rPr>
      </w:pPr>
    </w:p>
    <w:p w14:paraId="6640A924" w14:textId="77777777" w:rsidR="00BC077A" w:rsidRDefault="00BC077A" w:rsidP="00BC077A">
      <w:pPr>
        <w:bidi/>
        <w:rPr>
          <w:rtl/>
        </w:rPr>
      </w:pPr>
    </w:p>
    <w:p w14:paraId="30501451" w14:textId="77777777" w:rsidR="00BC077A" w:rsidRDefault="00BC077A" w:rsidP="00BC077A">
      <w:pPr>
        <w:bidi/>
        <w:rPr>
          <w:rtl/>
        </w:rPr>
      </w:pPr>
    </w:p>
    <w:p w14:paraId="2353D441" w14:textId="77777777" w:rsidR="00BC077A" w:rsidRDefault="00BC077A" w:rsidP="00BC077A">
      <w:pPr>
        <w:bidi/>
        <w:rPr>
          <w:rtl/>
        </w:rPr>
      </w:pPr>
    </w:p>
    <w:p w14:paraId="17A2935E" w14:textId="77777777" w:rsidR="00BC077A" w:rsidRDefault="00BC077A" w:rsidP="00BC077A">
      <w:pPr>
        <w:bidi/>
        <w:rPr>
          <w:rtl/>
        </w:rPr>
      </w:pPr>
    </w:p>
    <w:p w14:paraId="3420CAEA" w14:textId="77777777" w:rsidR="00BC077A" w:rsidRDefault="00BC077A" w:rsidP="00BC077A">
      <w:pPr>
        <w:bidi/>
        <w:rPr>
          <w:rtl/>
        </w:rPr>
      </w:pPr>
    </w:p>
    <w:p w14:paraId="6DA59B5E" w14:textId="77777777" w:rsidR="00BC077A" w:rsidRDefault="00BC077A" w:rsidP="00BC077A">
      <w:pPr>
        <w:bidi/>
        <w:rPr>
          <w:rtl/>
        </w:rPr>
      </w:pPr>
    </w:p>
    <w:p w14:paraId="784943D6" w14:textId="77777777" w:rsidR="00BC077A" w:rsidRDefault="00BC077A" w:rsidP="00BC077A">
      <w:pPr>
        <w:bidi/>
        <w:rPr>
          <w:rtl/>
        </w:rPr>
      </w:pPr>
    </w:p>
    <w:p w14:paraId="75AF0F49" w14:textId="5D0D0984" w:rsidR="00BC077A" w:rsidRPr="00BC077A" w:rsidRDefault="00BC077A" w:rsidP="00BC077A">
      <w:pPr>
        <w:jc w:val="right"/>
        <w:rPr>
          <w:lang w:val="en-US"/>
        </w:rPr>
      </w:pPr>
      <w:proofErr w:type="spellStart"/>
      <w:r>
        <w:lastRenderedPageBreak/>
        <w:t>DimInformation</w:t>
      </w:r>
      <w:proofErr w:type="spellEnd"/>
      <w:r w:rsidRPr="00BC077A">
        <w:rPr>
          <w:rFonts w:hint="cs"/>
          <w:rtl/>
        </w:rPr>
        <w:t xml:space="preserve"> </w:t>
      </w:r>
      <w:r>
        <w:rPr>
          <w:rFonts w:hint="cs"/>
          <w:rtl/>
        </w:rPr>
        <w:t>טבלת</w:t>
      </w:r>
      <w:r>
        <w:rPr>
          <w:rFonts w:hint="cs"/>
          <w:rtl/>
        </w:rPr>
        <w:t xml:space="preserve"> </w:t>
      </w:r>
    </w:p>
    <w:p w14:paraId="59A5A93C" w14:textId="57EA5FAD" w:rsidR="00BC077A" w:rsidRDefault="00BC077A" w:rsidP="00BC077A">
      <w:pPr>
        <w:jc w:val="right"/>
        <w:rPr>
          <w:rtl/>
        </w:rPr>
      </w:pPr>
    </w:p>
    <w:p w14:paraId="435A56DC" w14:textId="77777777" w:rsidR="00BC077A" w:rsidRDefault="00BC077A" w:rsidP="00BC077A">
      <w:pPr>
        <w:jc w:val="right"/>
        <w:rPr>
          <w:rtl/>
        </w:rPr>
      </w:pPr>
      <w:r>
        <w:rPr>
          <w:rFonts w:hint="cs"/>
          <w:rtl/>
        </w:rPr>
        <w:t xml:space="preserve"> </w:t>
      </w:r>
    </w:p>
    <w:p w14:paraId="07544597" w14:textId="77777777" w:rsidR="00BC077A" w:rsidRDefault="00BC077A" w:rsidP="00BC077A">
      <w:pPr>
        <w:bidi/>
        <w:rPr>
          <w:rFonts w:hint="cs"/>
          <w:rtl/>
        </w:rPr>
      </w:pPr>
    </w:p>
    <w:tbl>
      <w:tblPr>
        <w:tblStyle w:val="a6"/>
        <w:tblW w:w="10201" w:type="dxa"/>
        <w:tblLook w:val="04A0" w:firstRow="1" w:lastRow="0" w:firstColumn="1" w:lastColumn="0" w:noHBand="0" w:noVBand="1"/>
      </w:tblPr>
      <w:tblGrid>
        <w:gridCol w:w="3112"/>
        <w:gridCol w:w="1703"/>
        <w:gridCol w:w="5386"/>
      </w:tblGrid>
      <w:tr w:rsidR="00BC077A" w14:paraId="3F416A6D" w14:textId="77777777" w:rsidTr="00F93847">
        <w:trPr>
          <w:trHeight w:val="285"/>
        </w:trPr>
        <w:tc>
          <w:tcPr>
            <w:tcW w:w="3112" w:type="dxa"/>
          </w:tcPr>
          <w:p w14:paraId="46FE69D4" w14:textId="77777777" w:rsidR="00BC077A" w:rsidRPr="00560927" w:rsidRDefault="00BC077A" w:rsidP="00F93847">
            <w:pPr>
              <w:jc w:val="center"/>
              <w:rPr>
                <w:b/>
                <w:bCs/>
                <w:color w:val="FF0000"/>
              </w:rPr>
            </w:pPr>
            <w:r w:rsidRPr="00560927">
              <w:rPr>
                <w:b/>
                <w:bCs/>
                <w:color w:val="FF0000"/>
              </w:rPr>
              <w:t>Source</w:t>
            </w:r>
          </w:p>
        </w:tc>
        <w:tc>
          <w:tcPr>
            <w:tcW w:w="1703" w:type="dxa"/>
          </w:tcPr>
          <w:p w14:paraId="292EB7CB" w14:textId="77777777" w:rsidR="00BC077A" w:rsidRPr="00560927" w:rsidRDefault="00BC077A" w:rsidP="00F93847">
            <w:pPr>
              <w:jc w:val="center"/>
              <w:rPr>
                <w:b/>
                <w:bCs/>
                <w:color w:val="FF0000"/>
              </w:rPr>
            </w:pPr>
            <w:r w:rsidRPr="00560927">
              <w:rPr>
                <w:b/>
                <w:bCs/>
                <w:color w:val="FF0000"/>
              </w:rPr>
              <w:t>Target</w:t>
            </w:r>
          </w:p>
        </w:tc>
        <w:tc>
          <w:tcPr>
            <w:tcW w:w="5386" w:type="dxa"/>
          </w:tcPr>
          <w:p w14:paraId="004DAF0E" w14:textId="77777777" w:rsidR="00BC077A" w:rsidRPr="00560927" w:rsidRDefault="00BC077A" w:rsidP="00F93847">
            <w:pPr>
              <w:jc w:val="center"/>
              <w:rPr>
                <w:b/>
                <w:bCs/>
                <w:color w:val="FF0000"/>
              </w:rPr>
            </w:pPr>
            <w:r w:rsidRPr="00560927">
              <w:rPr>
                <w:b/>
                <w:bCs/>
                <w:color w:val="FF0000"/>
              </w:rPr>
              <w:t>Mapping</w:t>
            </w:r>
          </w:p>
        </w:tc>
      </w:tr>
      <w:tr w:rsidR="00BC077A" w14:paraId="240D6412" w14:textId="77777777" w:rsidTr="00F93847">
        <w:trPr>
          <w:trHeight w:val="536"/>
        </w:trPr>
        <w:tc>
          <w:tcPr>
            <w:tcW w:w="3112" w:type="dxa"/>
            <w:vAlign w:val="bottom"/>
          </w:tcPr>
          <w:p w14:paraId="4B9CB63C" w14:textId="77777777" w:rsidR="00BC077A" w:rsidRPr="00CB19B6" w:rsidRDefault="00BC077A" w:rsidP="00F93847">
            <w:pPr>
              <w:jc w:val="center"/>
              <w:rPr>
                <w:rFonts w:ascii="Arial" w:eastAsia="Times New Roman" w:hAnsi="Arial" w:cs="Arial"/>
                <w:kern w:val="0"/>
                <w:sz w:val="20"/>
                <w:szCs w:val="20"/>
                <w:rtl/>
                <w14:ligatures w14:val="none"/>
              </w:rPr>
            </w:pPr>
            <w:r w:rsidRPr="00CB19B6">
              <w:t>Genre</w:t>
            </w:r>
          </w:p>
        </w:tc>
        <w:tc>
          <w:tcPr>
            <w:tcW w:w="1703" w:type="dxa"/>
            <w:vAlign w:val="bottom"/>
          </w:tcPr>
          <w:p w14:paraId="5607ED78" w14:textId="77777777" w:rsidR="00BC077A" w:rsidRPr="00CB19B6" w:rsidRDefault="00BC077A" w:rsidP="00F93847">
            <w:pPr>
              <w:jc w:val="center"/>
              <w:rPr>
                <w:rFonts w:ascii="Arial" w:eastAsia="Times New Roman" w:hAnsi="Arial" w:cs="Arial"/>
                <w:kern w:val="0"/>
                <w:sz w:val="20"/>
                <w:szCs w:val="20"/>
                <w:rtl/>
                <w14:ligatures w14:val="none"/>
              </w:rPr>
            </w:pPr>
            <w:r w:rsidRPr="00CB19B6">
              <w:t>Genre</w:t>
            </w:r>
          </w:p>
        </w:tc>
        <w:tc>
          <w:tcPr>
            <w:tcW w:w="5386" w:type="dxa"/>
          </w:tcPr>
          <w:p w14:paraId="092DEDFD" w14:textId="77777777" w:rsidR="00BC077A" w:rsidRPr="00CB19B6" w:rsidRDefault="00BC077A" w:rsidP="00BC077A">
            <w:pPr>
              <w:pStyle w:val="a5"/>
              <w:numPr>
                <w:ilvl w:val="0"/>
                <w:numId w:val="16"/>
              </w:numPr>
              <w:spacing w:after="0" w:line="240" w:lineRule="auto"/>
            </w:pPr>
            <w:r w:rsidRPr="00CB19B6">
              <w:rPr>
                <w:rFonts w:hint="cs"/>
                <w:rtl/>
              </w:rPr>
              <w:t>שליפת כל סוגי הז'אנרים הקיימים בדאטה פעם אחת</w:t>
            </w:r>
          </w:p>
          <w:p w14:paraId="420FAAC6" w14:textId="77777777" w:rsidR="00BC077A" w:rsidRPr="00CB19B6" w:rsidRDefault="00BC077A" w:rsidP="00BC077A">
            <w:pPr>
              <w:pStyle w:val="a5"/>
              <w:numPr>
                <w:ilvl w:val="0"/>
                <w:numId w:val="16"/>
              </w:numPr>
              <w:spacing w:after="0" w:line="240" w:lineRule="auto"/>
            </w:pPr>
            <w:r w:rsidRPr="00CB19B6">
              <w:rPr>
                <w:rFonts w:hint="cs"/>
                <w:rtl/>
              </w:rPr>
              <w:t xml:space="preserve">הסרת רווחים מיותרים </w:t>
            </w:r>
            <w:r w:rsidRPr="00CB19B6">
              <w:t>strip</w:t>
            </w:r>
          </w:p>
          <w:p w14:paraId="6E1739AE" w14:textId="77777777" w:rsidR="00BC077A" w:rsidRPr="00CB19B6" w:rsidRDefault="00BC077A" w:rsidP="00BC077A">
            <w:pPr>
              <w:pStyle w:val="a5"/>
              <w:numPr>
                <w:ilvl w:val="0"/>
                <w:numId w:val="16"/>
              </w:numPr>
              <w:spacing w:after="0" w:line="240" w:lineRule="auto"/>
            </w:pPr>
            <w:r w:rsidRPr="00CB19B6">
              <w:rPr>
                <w:rFonts w:hint="cs"/>
                <w:rtl/>
              </w:rPr>
              <w:t xml:space="preserve">המרה לאותיות קטנות </w:t>
            </w:r>
            <w:r w:rsidRPr="00CB19B6">
              <w:t>lower</w:t>
            </w:r>
          </w:p>
          <w:p w14:paraId="0C0CBA8E" w14:textId="77777777" w:rsidR="00BC077A" w:rsidRPr="00CB19B6" w:rsidRDefault="00BC077A" w:rsidP="00BC077A">
            <w:pPr>
              <w:pStyle w:val="a5"/>
              <w:numPr>
                <w:ilvl w:val="0"/>
                <w:numId w:val="16"/>
              </w:numPr>
              <w:spacing w:after="0" w:line="240" w:lineRule="auto"/>
            </w:pPr>
            <w:r w:rsidRPr="00CB19B6">
              <w:rPr>
                <w:rFonts w:hint="cs"/>
                <w:rtl/>
              </w:rPr>
              <w:t xml:space="preserve">הפעלת פונקציית </w:t>
            </w:r>
            <w:r w:rsidRPr="00CB19B6">
              <w:t>title</w:t>
            </w:r>
          </w:p>
          <w:p w14:paraId="5F5D9441" w14:textId="77777777" w:rsidR="00BC077A" w:rsidRPr="00C143D4" w:rsidRDefault="00BC077A" w:rsidP="00BC077A">
            <w:pPr>
              <w:pStyle w:val="a5"/>
              <w:numPr>
                <w:ilvl w:val="0"/>
                <w:numId w:val="16"/>
              </w:numPr>
              <w:spacing w:after="0" w:line="240" w:lineRule="auto"/>
              <w:rPr>
                <w:rtl/>
              </w:rPr>
            </w:pPr>
            <w:r w:rsidRPr="00CB19B6">
              <w:rPr>
                <w:rFonts w:hint="cs"/>
                <w:rtl/>
              </w:rPr>
              <w:t>יצירת טבלה ונתינת אינדקס לכל ז'אנר</w:t>
            </w:r>
          </w:p>
        </w:tc>
      </w:tr>
      <w:tr w:rsidR="00BC077A" w14:paraId="16F0CD05" w14:textId="77777777" w:rsidTr="00F93847">
        <w:trPr>
          <w:trHeight w:val="536"/>
        </w:trPr>
        <w:tc>
          <w:tcPr>
            <w:tcW w:w="3112" w:type="dxa"/>
          </w:tcPr>
          <w:p w14:paraId="30C4D3F1" w14:textId="77777777" w:rsidR="00BC077A" w:rsidRPr="00606887" w:rsidRDefault="00BC077A" w:rsidP="00F93847">
            <w:pPr>
              <w:jc w:val="center"/>
              <w:rPr>
                <w:rFonts w:ascii="Arial" w:eastAsia="Times New Roman" w:hAnsi="Arial" w:cs="Arial"/>
                <w:kern w:val="0"/>
                <w:sz w:val="20"/>
                <w:szCs w:val="20"/>
                <w14:ligatures w14:val="none"/>
              </w:rPr>
            </w:pPr>
            <w:r w:rsidRPr="00606887">
              <w:t>Language</w:t>
            </w:r>
          </w:p>
        </w:tc>
        <w:tc>
          <w:tcPr>
            <w:tcW w:w="1703" w:type="dxa"/>
          </w:tcPr>
          <w:p w14:paraId="0A039062" w14:textId="77777777" w:rsidR="00BC077A" w:rsidRPr="00606887" w:rsidRDefault="00BC077A" w:rsidP="00F93847">
            <w:pPr>
              <w:jc w:val="center"/>
            </w:pPr>
            <w:r w:rsidRPr="00606887">
              <w:t>Language</w:t>
            </w:r>
          </w:p>
        </w:tc>
        <w:tc>
          <w:tcPr>
            <w:tcW w:w="5386" w:type="dxa"/>
          </w:tcPr>
          <w:p w14:paraId="45C6AC2F" w14:textId="77777777" w:rsidR="00BC077A" w:rsidRPr="00CB19B6" w:rsidRDefault="00BC077A" w:rsidP="00BC077A">
            <w:pPr>
              <w:pStyle w:val="a5"/>
              <w:numPr>
                <w:ilvl w:val="0"/>
                <w:numId w:val="16"/>
              </w:numPr>
              <w:spacing w:after="0" w:line="240" w:lineRule="auto"/>
            </w:pPr>
            <w:r w:rsidRPr="00CB19B6">
              <w:rPr>
                <w:rFonts w:hint="cs"/>
                <w:rtl/>
              </w:rPr>
              <w:t xml:space="preserve">שליפת כל סוגי </w:t>
            </w:r>
            <w:r>
              <w:rPr>
                <w:rFonts w:hint="cs"/>
                <w:rtl/>
              </w:rPr>
              <w:t>השפות</w:t>
            </w:r>
            <w:r w:rsidRPr="00CB19B6">
              <w:rPr>
                <w:rFonts w:hint="cs"/>
                <w:rtl/>
              </w:rPr>
              <w:t xml:space="preserve"> הקיימים בדאטה פעם אחת</w:t>
            </w:r>
          </w:p>
          <w:p w14:paraId="71C863D5" w14:textId="77777777" w:rsidR="00BC077A" w:rsidRPr="00CB19B6" w:rsidRDefault="00BC077A" w:rsidP="00BC077A">
            <w:pPr>
              <w:pStyle w:val="a5"/>
              <w:numPr>
                <w:ilvl w:val="0"/>
                <w:numId w:val="16"/>
              </w:numPr>
              <w:spacing w:after="0" w:line="240" w:lineRule="auto"/>
            </w:pPr>
            <w:r w:rsidRPr="00CB19B6">
              <w:rPr>
                <w:rFonts w:hint="cs"/>
                <w:rtl/>
              </w:rPr>
              <w:t xml:space="preserve">הסרת רווחים מיותרים </w:t>
            </w:r>
            <w:r w:rsidRPr="00CB19B6">
              <w:t>strip</w:t>
            </w:r>
          </w:p>
          <w:p w14:paraId="2FAADDA3" w14:textId="77777777" w:rsidR="00BC077A" w:rsidRPr="00CB19B6" w:rsidRDefault="00BC077A" w:rsidP="00BC077A">
            <w:pPr>
              <w:pStyle w:val="a5"/>
              <w:numPr>
                <w:ilvl w:val="0"/>
                <w:numId w:val="16"/>
              </w:numPr>
              <w:spacing w:after="0" w:line="240" w:lineRule="auto"/>
            </w:pPr>
            <w:r w:rsidRPr="00CB19B6">
              <w:rPr>
                <w:rFonts w:hint="cs"/>
                <w:rtl/>
              </w:rPr>
              <w:t xml:space="preserve">המרה לאותיות קטנות </w:t>
            </w:r>
            <w:r w:rsidRPr="00CB19B6">
              <w:t>lower</w:t>
            </w:r>
          </w:p>
          <w:p w14:paraId="49058869" w14:textId="77777777" w:rsidR="00BC077A" w:rsidRPr="00CB19B6" w:rsidRDefault="00BC077A" w:rsidP="00BC077A">
            <w:pPr>
              <w:pStyle w:val="a5"/>
              <w:numPr>
                <w:ilvl w:val="0"/>
                <w:numId w:val="16"/>
              </w:numPr>
              <w:spacing w:after="0" w:line="240" w:lineRule="auto"/>
            </w:pPr>
            <w:r w:rsidRPr="00CB19B6">
              <w:rPr>
                <w:rFonts w:hint="cs"/>
                <w:rtl/>
              </w:rPr>
              <w:t xml:space="preserve">הפעלת פונקציית </w:t>
            </w:r>
            <w:r w:rsidRPr="00CB19B6">
              <w:t>title</w:t>
            </w:r>
          </w:p>
          <w:p w14:paraId="744F07F2" w14:textId="77777777" w:rsidR="00BC077A" w:rsidRDefault="00BC077A" w:rsidP="00BC077A">
            <w:pPr>
              <w:pStyle w:val="a5"/>
              <w:numPr>
                <w:ilvl w:val="0"/>
                <w:numId w:val="16"/>
              </w:numPr>
              <w:spacing w:after="0" w:line="240" w:lineRule="auto"/>
              <w:rPr>
                <w:b/>
                <w:bCs/>
                <w:rtl/>
              </w:rPr>
            </w:pPr>
            <w:r w:rsidRPr="00CB19B6">
              <w:rPr>
                <w:rFonts w:hint="cs"/>
                <w:rtl/>
              </w:rPr>
              <w:t xml:space="preserve">יצירת טבלה ונתינת אינדקס לכל </w:t>
            </w:r>
            <w:r>
              <w:rPr>
                <w:rFonts w:hint="cs"/>
                <w:rtl/>
              </w:rPr>
              <w:t>שפה</w:t>
            </w:r>
          </w:p>
        </w:tc>
      </w:tr>
      <w:tr w:rsidR="00BC077A" w14:paraId="723B41C4" w14:textId="77777777" w:rsidTr="00F93847">
        <w:trPr>
          <w:trHeight w:val="536"/>
        </w:trPr>
        <w:tc>
          <w:tcPr>
            <w:tcW w:w="3112" w:type="dxa"/>
          </w:tcPr>
          <w:p w14:paraId="2EF60745" w14:textId="77777777" w:rsidR="00BC077A" w:rsidRPr="00606887" w:rsidRDefault="00BC077A" w:rsidP="00F93847">
            <w:pPr>
              <w:jc w:val="center"/>
              <w:rPr>
                <w:rFonts w:ascii="Arial" w:hAnsi="Arial" w:cs="Arial"/>
                <w:sz w:val="20"/>
                <w:szCs w:val="20"/>
              </w:rPr>
            </w:pPr>
            <w:proofErr w:type="spellStart"/>
            <w:r>
              <w:t>RunTime</w:t>
            </w:r>
            <w:proofErr w:type="spellEnd"/>
          </w:p>
        </w:tc>
        <w:tc>
          <w:tcPr>
            <w:tcW w:w="1703" w:type="dxa"/>
          </w:tcPr>
          <w:p w14:paraId="2F819C5D" w14:textId="77777777" w:rsidR="00BC077A" w:rsidRPr="00606887" w:rsidRDefault="00BC077A" w:rsidP="00F93847">
            <w:pPr>
              <w:jc w:val="center"/>
              <w:rPr>
                <w:rFonts w:ascii="Arial" w:hAnsi="Arial" w:cs="Arial"/>
                <w:sz w:val="20"/>
                <w:szCs w:val="20"/>
              </w:rPr>
            </w:pPr>
            <w:proofErr w:type="spellStart"/>
            <w:r w:rsidRPr="00606887">
              <w:t>MovieLength</w:t>
            </w:r>
            <w:proofErr w:type="spellEnd"/>
          </w:p>
        </w:tc>
        <w:tc>
          <w:tcPr>
            <w:tcW w:w="5386" w:type="dxa"/>
          </w:tcPr>
          <w:p w14:paraId="1A585B67" w14:textId="77777777" w:rsidR="00BC077A" w:rsidRPr="00CB19B6" w:rsidRDefault="00BC077A" w:rsidP="00BC077A">
            <w:pPr>
              <w:pStyle w:val="a5"/>
              <w:numPr>
                <w:ilvl w:val="0"/>
                <w:numId w:val="17"/>
              </w:numPr>
              <w:spacing w:after="0" w:line="240" w:lineRule="auto"/>
              <w:rPr>
                <w:rtl/>
              </w:rPr>
            </w:pPr>
            <w:r w:rsidRPr="00CB19B6">
              <w:rPr>
                <w:rFonts w:hint="cs"/>
                <w:rtl/>
              </w:rPr>
              <w:t>הערך 0 לסרטים בין 30-60 דקות, הערך 1 לסרטים בין שעה לשעתיים, ערך 2 לסרטים מעל שעתיים</w:t>
            </w:r>
          </w:p>
          <w:p w14:paraId="4AB73A10" w14:textId="77777777" w:rsidR="00BC077A" w:rsidRPr="00C143D4" w:rsidRDefault="00BC077A" w:rsidP="00F93847">
            <w:pPr>
              <w:pStyle w:val="a5"/>
              <w:rPr>
                <w:rtl/>
              </w:rPr>
            </w:pPr>
          </w:p>
        </w:tc>
      </w:tr>
      <w:tr w:rsidR="00BC077A" w14:paraId="5056A297" w14:textId="77777777" w:rsidTr="00F93847">
        <w:trPr>
          <w:trHeight w:val="536"/>
        </w:trPr>
        <w:tc>
          <w:tcPr>
            <w:tcW w:w="3112" w:type="dxa"/>
          </w:tcPr>
          <w:p w14:paraId="6656E0C1" w14:textId="77777777" w:rsidR="00BC077A" w:rsidRPr="00606887" w:rsidRDefault="00BC077A" w:rsidP="00F93847">
            <w:pPr>
              <w:jc w:val="center"/>
              <w:rPr>
                <w:rFonts w:ascii="Arial" w:hAnsi="Arial" w:cs="Arial"/>
                <w:sz w:val="20"/>
                <w:szCs w:val="20"/>
              </w:rPr>
            </w:pPr>
            <w:proofErr w:type="spellStart"/>
            <w:r w:rsidRPr="00606887">
              <w:t>RottenScore</w:t>
            </w:r>
            <w:proofErr w:type="spellEnd"/>
          </w:p>
        </w:tc>
        <w:tc>
          <w:tcPr>
            <w:tcW w:w="1703" w:type="dxa"/>
          </w:tcPr>
          <w:p w14:paraId="2DF94353" w14:textId="77777777" w:rsidR="00BC077A" w:rsidRPr="00606887" w:rsidRDefault="00BC077A" w:rsidP="00F93847">
            <w:pPr>
              <w:jc w:val="center"/>
              <w:rPr>
                <w:rFonts w:ascii="Arial" w:hAnsi="Arial" w:cs="Arial"/>
                <w:sz w:val="20"/>
                <w:szCs w:val="20"/>
              </w:rPr>
            </w:pPr>
            <w:r w:rsidRPr="00606887">
              <w:t>Rotten Tomatoes</w:t>
            </w:r>
          </w:p>
        </w:tc>
        <w:tc>
          <w:tcPr>
            <w:tcW w:w="5386" w:type="dxa"/>
          </w:tcPr>
          <w:p w14:paraId="4E98A09E" w14:textId="77777777" w:rsidR="00BC077A" w:rsidRPr="00C143D4" w:rsidRDefault="00BC077A" w:rsidP="00BC077A">
            <w:pPr>
              <w:pStyle w:val="a5"/>
              <w:numPr>
                <w:ilvl w:val="0"/>
                <w:numId w:val="16"/>
              </w:numPr>
              <w:spacing w:after="0" w:line="240" w:lineRule="auto"/>
              <w:rPr>
                <w:rtl/>
              </w:rPr>
            </w:pPr>
            <w:r>
              <w:rPr>
                <w:rFonts w:hint="cs"/>
                <w:rtl/>
              </w:rPr>
              <w:t>לחלק את העמודות ב10</w:t>
            </w:r>
          </w:p>
        </w:tc>
      </w:tr>
      <w:tr w:rsidR="00BC077A" w14:paraId="3788399F" w14:textId="77777777" w:rsidTr="00F93847">
        <w:trPr>
          <w:trHeight w:val="536"/>
        </w:trPr>
        <w:tc>
          <w:tcPr>
            <w:tcW w:w="3112" w:type="dxa"/>
          </w:tcPr>
          <w:p w14:paraId="26A868DA" w14:textId="77777777" w:rsidR="00BC077A" w:rsidRPr="00606887" w:rsidRDefault="00BC077A" w:rsidP="00F93847">
            <w:pPr>
              <w:jc w:val="center"/>
            </w:pPr>
            <w:proofErr w:type="spellStart"/>
            <w:r w:rsidRPr="00606887">
              <w:t>MetaScore</w:t>
            </w:r>
            <w:proofErr w:type="spellEnd"/>
          </w:p>
        </w:tc>
        <w:tc>
          <w:tcPr>
            <w:tcW w:w="1703" w:type="dxa"/>
          </w:tcPr>
          <w:p w14:paraId="25CB3F8D" w14:textId="77777777" w:rsidR="00BC077A" w:rsidRPr="00606887" w:rsidRDefault="00BC077A" w:rsidP="00F93847">
            <w:pPr>
              <w:jc w:val="center"/>
            </w:pPr>
            <w:r w:rsidRPr="00606887">
              <w:t>Metacritic Score</w:t>
            </w:r>
          </w:p>
        </w:tc>
        <w:tc>
          <w:tcPr>
            <w:tcW w:w="5386" w:type="dxa"/>
          </w:tcPr>
          <w:p w14:paraId="0151BB39" w14:textId="77777777" w:rsidR="00BC077A" w:rsidRPr="00C143D4" w:rsidRDefault="00BC077A" w:rsidP="00BC077A">
            <w:pPr>
              <w:pStyle w:val="a5"/>
              <w:numPr>
                <w:ilvl w:val="0"/>
                <w:numId w:val="16"/>
              </w:numPr>
              <w:spacing w:after="0" w:line="240" w:lineRule="auto"/>
              <w:rPr>
                <w:rtl/>
              </w:rPr>
            </w:pPr>
            <w:r>
              <w:rPr>
                <w:rFonts w:hint="cs"/>
                <w:rtl/>
              </w:rPr>
              <w:t>לחלק את העמודות ב10</w:t>
            </w:r>
          </w:p>
        </w:tc>
      </w:tr>
    </w:tbl>
    <w:p w14:paraId="7E0EFD60"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52ACC827"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68A8EF7E"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62DFBF0F"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7FEB9533"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073EE809"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3F3F0EFB"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218BD4DD"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07F9D64E" w14:textId="77777777" w:rsidR="00BC077A" w:rsidRDefault="00BC077A" w:rsidP="00BC077A">
      <w:pPr>
        <w:bidi/>
        <w:spacing w:line="480" w:lineRule="auto"/>
        <w:ind w:left="720"/>
        <w:rPr>
          <w:rFonts w:asciiTheme="minorBidi" w:eastAsia="Open Sans" w:hAnsiTheme="minorBidi" w:cstheme="minorBidi"/>
          <w:sz w:val="24"/>
          <w:szCs w:val="24"/>
          <w:highlight w:val="yellow"/>
          <w:rtl/>
        </w:rPr>
      </w:pPr>
    </w:p>
    <w:p w14:paraId="094EE67F" w14:textId="77777777" w:rsidR="00BC077A" w:rsidRPr="003665C1" w:rsidRDefault="00BC077A" w:rsidP="00A104D8">
      <w:pPr>
        <w:bidi/>
        <w:spacing w:line="480" w:lineRule="auto"/>
        <w:rPr>
          <w:rFonts w:asciiTheme="minorBidi" w:eastAsia="Open Sans" w:hAnsiTheme="minorBidi" w:cstheme="minorBidi"/>
          <w:sz w:val="24"/>
          <w:szCs w:val="24"/>
          <w:highlight w:val="yellow"/>
        </w:rPr>
      </w:pPr>
    </w:p>
    <w:p w14:paraId="5425AF1D" w14:textId="77777777" w:rsidR="00107B00" w:rsidRPr="00D83DBB" w:rsidRDefault="007145A9">
      <w:pPr>
        <w:pStyle w:val="2"/>
        <w:keepNext w:val="0"/>
        <w:keepLines w:val="0"/>
        <w:numPr>
          <w:ilvl w:val="0"/>
          <w:numId w:val="2"/>
        </w:numPr>
        <w:bidi/>
        <w:spacing w:before="320" w:after="0" w:line="480" w:lineRule="auto"/>
        <w:jc w:val="both"/>
        <w:rPr>
          <w:rFonts w:asciiTheme="minorBidi" w:eastAsia="Open Sans" w:hAnsiTheme="minorBidi" w:cstheme="minorBidi"/>
          <w:color w:val="943634" w:themeColor="accent2" w:themeShade="BF"/>
        </w:rPr>
      </w:pPr>
      <w:bookmarkStart w:id="3" w:name="_8k4cm2gpkn8x" w:colFirst="0" w:colLast="0"/>
      <w:bookmarkEnd w:id="3"/>
      <w:r w:rsidRPr="00D83DBB">
        <w:rPr>
          <w:rFonts w:asciiTheme="minorBidi" w:hAnsiTheme="minorBidi" w:cstheme="minorBidi"/>
          <w:color w:val="943634" w:themeColor="accent2" w:themeShade="BF"/>
          <w:rtl/>
        </w:rPr>
        <w:lastRenderedPageBreak/>
        <w:t>ניתוח</w:t>
      </w:r>
      <w:r w:rsidRPr="00D83DBB">
        <w:rPr>
          <w:rFonts w:asciiTheme="minorBidi" w:eastAsia="Open Sans" w:hAnsiTheme="minorBidi" w:cstheme="minorBidi"/>
          <w:color w:val="943634" w:themeColor="accent2" w:themeShade="BF"/>
          <w:rtl/>
        </w:rPr>
        <w:t xml:space="preserve"> </w:t>
      </w:r>
      <w:r w:rsidRPr="00D83DBB">
        <w:rPr>
          <w:rFonts w:asciiTheme="minorBidi" w:hAnsiTheme="minorBidi" w:cstheme="minorBidi"/>
          <w:color w:val="943634" w:themeColor="accent2" w:themeShade="BF"/>
          <w:rtl/>
        </w:rPr>
        <w:t>ה</w:t>
      </w:r>
      <w:r w:rsidRPr="00D83DBB">
        <w:rPr>
          <w:rFonts w:asciiTheme="minorBidi" w:eastAsia="Open Sans" w:hAnsiTheme="minorBidi" w:cstheme="minorBidi"/>
          <w:color w:val="943634" w:themeColor="accent2" w:themeShade="BF"/>
        </w:rPr>
        <w:t>Data Warehouse</w:t>
      </w:r>
    </w:p>
    <w:p w14:paraId="44BBD795" w14:textId="77777777" w:rsidR="00107B00" w:rsidRPr="009A387E" w:rsidRDefault="007145A9" w:rsidP="003665C1">
      <w:pPr>
        <w:bidi/>
        <w:spacing w:line="480" w:lineRule="auto"/>
        <w:rPr>
          <w:rFonts w:asciiTheme="minorBidi" w:eastAsia="Open Sans" w:hAnsiTheme="minorBidi" w:cstheme="minorBidi"/>
          <w:sz w:val="24"/>
          <w:szCs w:val="24"/>
          <w:rtl/>
        </w:rPr>
      </w:pPr>
      <w:r w:rsidRPr="009A387E">
        <w:rPr>
          <w:rFonts w:asciiTheme="minorBidi" w:eastAsia="Open Sans" w:hAnsiTheme="minorBidi" w:cstheme="minorBidi"/>
          <w:sz w:val="24"/>
          <w:szCs w:val="24"/>
          <w:rtl/>
        </w:rPr>
        <w:t xml:space="preserve">10 </w:t>
      </w:r>
      <w:r w:rsidRPr="009A387E">
        <w:rPr>
          <w:rFonts w:asciiTheme="minorBidi" w:hAnsiTheme="minorBidi" w:cstheme="minorBidi"/>
          <w:sz w:val="24"/>
          <w:szCs w:val="24"/>
          <w:rtl/>
        </w:rPr>
        <w:t>שאילתות</w:t>
      </w:r>
      <w:r w:rsidRPr="009A387E">
        <w:rPr>
          <w:rFonts w:asciiTheme="minorBidi" w:eastAsia="Open Sans" w:hAnsiTheme="minorBidi" w:cstheme="minorBidi"/>
          <w:sz w:val="24"/>
          <w:szCs w:val="24"/>
          <w:rtl/>
        </w:rPr>
        <w:t xml:space="preserve"> </w:t>
      </w:r>
      <w:r w:rsidRPr="009A387E">
        <w:rPr>
          <w:rFonts w:asciiTheme="minorBidi" w:eastAsia="Open Sans" w:hAnsiTheme="minorBidi" w:cstheme="minorBidi"/>
          <w:sz w:val="24"/>
          <w:szCs w:val="24"/>
        </w:rPr>
        <w:t>SQL</w:t>
      </w:r>
      <w:r w:rsidR="003665C1" w:rsidRPr="009A387E">
        <w:rPr>
          <w:rFonts w:asciiTheme="minorBidi" w:eastAsia="Open Sans" w:hAnsiTheme="minorBidi" w:cstheme="minorBidi"/>
          <w:sz w:val="24"/>
          <w:szCs w:val="24"/>
          <w:rtl/>
        </w:rPr>
        <w:t xml:space="preserve"> :</w:t>
      </w:r>
    </w:p>
    <w:p w14:paraId="754A461E" w14:textId="77777777" w:rsidR="009A387E" w:rsidRPr="009A387E" w:rsidRDefault="009A387E" w:rsidP="009A387E">
      <w:pPr>
        <w:bidi/>
        <w:rPr>
          <w:rFonts w:asciiTheme="minorBidi" w:hAnsiTheme="minorBidi"/>
          <w:sz w:val="24"/>
          <w:szCs w:val="24"/>
        </w:rPr>
      </w:pPr>
      <w:r>
        <w:rPr>
          <w:rFonts w:asciiTheme="minorBidi" w:hAnsiTheme="minorBidi" w:hint="cs"/>
          <w:sz w:val="24"/>
          <w:szCs w:val="24"/>
          <w:rtl/>
        </w:rPr>
        <w:t xml:space="preserve">1.  </w:t>
      </w:r>
      <w:r w:rsidRPr="009A387E">
        <w:rPr>
          <w:rFonts w:asciiTheme="minorBidi" w:hAnsiTheme="minorBidi"/>
          <w:sz w:val="24"/>
          <w:szCs w:val="24"/>
          <w:rtl/>
        </w:rPr>
        <w:t xml:space="preserve">שאילתה הבודקת דירוגים ממוצעים לסרטי נטפליקס מקוריים שיצאו עד 2021: </w:t>
      </w:r>
    </w:p>
    <w:p w14:paraId="3D70E8AE" w14:textId="77777777" w:rsidR="009A387E" w:rsidRPr="009A387E" w:rsidRDefault="009A387E" w:rsidP="009A387E">
      <w:pPr>
        <w:pStyle w:val="a5"/>
        <w:bidi w:val="0"/>
        <w:rPr>
          <w:rFonts w:asciiTheme="minorBidi" w:eastAsia="Times New Roman" w:hAnsiTheme="minorBidi"/>
          <w:color w:val="FFFFFF"/>
          <w:sz w:val="24"/>
          <w:szCs w:val="24"/>
          <w:shd w:val="clear" w:color="auto" w:fill="000000"/>
          <w:rtl/>
        </w:rPr>
      </w:pPr>
    </w:p>
    <w:p w14:paraId="2F9B37C0"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Pr>
        <w:t xml:space="preserve">SELECT AVG(`IMDb Score`) OVER () AS </w:t>
      </w:r>
      <w:proofErr w:type="spellStart"/>
      <w:r w:rsidRPr="009A387E">
        <w:rPr>
          <w:rFonts w:asciiTheme="minorBidi" w:hAnsiTheme="minorBidi" w:cstheme="minorBidi"/>
          <w:sz w:val="24"/>
          <w:szCs w:val="24"/>
        </w:rPr>
        <w:t>avg_original_score</w:t>
      </w:r>
      <w:proofErr w:type="spellEnd"/>
    </w:p>
    <w:p w14:paraId="70B680BC"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Pr>
        <w:t>FROM fact</w:t>
      </w:r>
    </w:p>
    <w:p w14:paraId="2475B126"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Pr>
        <w:t xml:space="preserve">WHERE </w:t>
      </w:r>
      <w:proofErr w:type="spellStart"/>
      <w:r w:rsidRPr="009A387E">
        <w:rPr>
          <w:rFonts w:asciiTheme="minorBidi" w:hAnsiTheme="minorBidi" w:cstheme="minorBidi"/>
          <w:sz w:val="24"/>
          <w:szCs w:val="24"/>
        </w:rPr>
        <w:t>isOriginal</w:t>
      </w:r>
      <w:proofErr w:type="spellEnd"/>
      <w:r w:rsidRPr="009A387E">
        <w:rPr>
          <w:rFonts w:asciiTheme="minorBidi" w:hAnsiTheme="minorBidi" w:cstheme="minorBidi"/>
          <w:sz w:val="24"/>
          <w:szCs w:val="24"/>
        </w:rPr>
        <w:t xml:space="preserve"> = 1 AND `Time Period` &lt;= '2021</w:t>
      </w:r>
      <w:r w:rsidRPr="009A387E">
        <w:rPr>
          <w:rFonts w:asciiTheme="minorBidi" w:hAnsiTheme="minorBidi" w:cstheme="minorBidi"/>
          <w:sz w:val="24"/>
          <w:szCs w:val="24"/>
          <w:rtl/>
        </w:rPr>
        <w:t>';</w:t>
      </w:r>
    </w:p>
    <w:p w14:paraId="5219B43A" w14:textId="77777777" w:rsidR="009A387E" w:rsidRPr="009A387E" w:rsidRDefault="009A387E" w:rsidP="009A387E">
      <w:pPr>
        <w:bidi/>
        <w:spacing w:line="480" w:lineRule="auto"/>
        <w:rPr>
          <w:rFonts w:asciiTheme="minorBidi" w:eastAsia="Open Sans" w:hAnsiTheme="minorBidi" w:cstheme="minorBidi"/>
          <w:sz w:val="24"/>
          <w:szCs w:val="24"/>
        </w:rPr>
      </w:pPr>
    </w:p>
    <w:p w14:paraId="3F240277" w14:textId="77777777" w:rsidR="009A387E" w:rsidRPr="009A387E" w:rsidRDefault="009A387E" w:rsidP="009A387E">
      <w:pPr>
        <w:bidi/>
        <w:rPr>
          <w:rFonts w:asciiTheme="minorBidi" w:eastAsia="Times New Roman" w:hAnsiTheme="minorBidi"/>
          <w:sz w:val="24"/>
          <w:szCs w:val="24"/>
        </w:rPr>
      </w:pPr>
      <w:r>
        <w:rPr>
          <w:rFonts w:asciiTheme="minorBidi" w:eastAsia="Times New Roman" w:hAnsiTheme="minorBidi" w:hint="cs"/>
          <w:sz w:val="24"/>
          <w:szCs w:val="24"/>
          <w:rtl/>
        </w:rPr>
        <w:t xml:space="preserve">2.  </w:t>
      </w:r>
      <w:r w:rsidRPr="009A387E">
        <w:rPr>
          <w:rFonts w:asciiTheme="minorBidi" w:eastAsia="Times New Roman" w:hAnsiTheme="minorBidi"/>
          <w:sz w:val="24"/>
          <w:szCs w:val="24"/>
          <w:rtl/>
        </w:rPr>
        <w:t xml:space="preserve">שאילתה השולפת כמה סרטים מקוריים של נטפליקס זכו בפרסים לעומת סרטים שנרכשו? </w:t>
      </w:r>
    </w:p>
    <w:p w14:paraId="637F708F" w14:textId="77777777" w:rsidR="009A387E" w:rsidRPr="009A387E" w:rsidRDefault="009A387E" w:rsidP="009A387E">
      <w:pPr>
        <w:pStyle w:val="a5"/>
        <w:rPr>
          <w:rFonts w:asciiTheme="minorBidi" w:eastAsia="Times New Roman" w:hAnsiTheme="minorBidi"/>
          <w:sz w:val="24"/>
          <w:szCs w:val="24"/>
        </w:rPr>
      </w:pPr>
    </w:p>
    <w:p w14:paraId="2B0E1C48"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SELECT </w:t>
      </w:r>
      <w:proofErr w:type="spellStart"/>
      <w:r w:rsidRPr="009A387E">
        <w:rPr>
          <w:rFonts w:asciiTheme="minorBidi" w:hAnsiTheme="minorBidi"/>
          <w:sz w:val="24"/>
          <w:szCs w:val="24"/>
        </w:rPr>
        <w:t>isOriginal</w:t>
      </w:r>
      <w:proofErr w:type="spellEnd"/>
      <w:r w:rsidRPr="009A387E">
        <w:rPr>
          <w:rFonts w:asciiTheme="minorBidi" w:eastAsia="Times New Roman" w:hAnsiTheme="minorBidi"/>
          <w:sz w:val="24"/>
          <w:szCs w:val="24"/>
          <w:rtl/>
        </w:rPr>
        <w:t>,</w:t>
      </w:r>
    </w:p>
    <w:p w14:paraId="575FB312" w14:textId="77777777" w:rsidR="009A387E" w:rsidRPr="009A387E" w:rsidRDefault="009A387E" w:rsidP="009A387E">
      <w:pPr>
        <w:pStyle w:val="a5"/>
        <w:jc w:val="right"/>
        <w:rPr>
          <w:rFonts w:asciiTheme="minorBidi" w:eastAsia="Times New Roman" w:hAnsiTheme="minorBidi"/>
          <w:sz w:val="24"/>
          <w:szCs w:val="24"/>
          <w:rtl/>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 xml:space="preserve">COUNT(*) OVER (PARTITION BY </w:t>
      </w:r>
      <w:proofErr w:type="spellStart"/>
      <w:r w:rsidRPr="009A387E">
        <w:rPr>
          <w:rFonts w:asciiTheme="minorBidi" w:hAnsiTheme="minorBidi"/>
          <w:sz w:val="24"/>
          <w:szCs w:val="24"/>
        </w:rPr>
        <w:t>isOriginal</w:t>
      </w:r>
      <w:proofErr w:type="spellEnd"/>
      <w:r w:rsidRPr="009A387E">
        <w:rPr>
          <w:rFonts w:asciiTheme="minorBidi" w:eastAsia="Times New Roman" w:hAnsiTheme="minorBidi"/>
          <w:sz w:val="24"/>
          <w:szCs w:val="24"/>
        </w:rPr>
        <w:t xml:space="preserve">) AS </w:t>
      </w:r>
      <w:proofErr w:type="spellStart"/>
      <w:r w:rsidRPr="009A387E">
        <w:rPr>
          <w:rFonts w:asciiTheme="minorBidi" w:eastAsia="Times New Roman" w:hAnsiTheme="minorBidi"/>
          <w:sz w:val="24"/>
          <w:szCs w:val="24"/>
        </w:rPr>
        <w:t>Total_Count</w:t>
      </w:r>
      <w:proofErr w:type="spellEnd"/>
      <w:r w:rsidRPr="009A387E">
        <w:rPr>
          <w:rFonts w:asciiTheme="minorBidi" w:eastAsia="Times New Roman" w:hAnsiTheme="minorBidi"/>
          <w:sz w:val="24"/>
          <w:szCs w:val="24"/>
          <w:rtl/>
        </w:rPr>
        <w:t>,</w:t>
      </w:r>
    </w:p>
    <w:p w14:paraId="0D65AD3B"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COUNT(*) OVER (PARTITION BY</w:t>
      </w:r>
      <w:r w:rsidRPr="009A387E">
        <w:rPr>
          <w:rFonts w:asciiTheme="minorBidi" w:hAnsiTheme="minorBidi"/>
          <w:sz w:val="24"/>
          <w:szCs w:val="24"/>
        </w:rPr>
        <w:t xml:space="preserve"> </w:t>
      </w:r>
      <w:proofErr w:type="spellStart"/>
      <w:r w:rsidRPr="009A387E">
        <w:rPr>
          <w:rFonts w:asciiTheme="minorBidi" w:hAnsiTheme="minorBidi"/>
          <w:sz w:val="24"/>
          <w:szCs w:val="24"/>
        </w:rPr>
        <w:t>isOriginal</w:t>
      </w:r>
      <w:proofErr w:type="spellEnd"/>
      <w:r w:rsidRPr="009A387E">
        <w:rPr>
          <w:rFonts w:asciiTheme="minorBidi" w:eastAsia="Times New Roman" w:hAnsiTheme="minorBidi"/>
          <w:sz w:val="24"/>
          <w:szCs w:val="24"/>
        </w:rPr>
        <w:t xml:space="preserve">, </w:t>
      </w:r>
      <w:proofErr w:type="spellStart"/>
      <w:r w:rsidRPr="009A387E">
        <w:rPr>
          <w:rFonts w:asciiTheme="minorBidi" w:eastAsia="Times New Roman" w:hAnsiTheme="minorBidi"/>
          <w:sz w:val="24"/>
          <w:szCs w:val="24"/>
        </w:rPr>
        <w:t>Awards_Received</w:t>
      </w:r>
      <w:proofErr w:type="spellEnd"/>
      <w:r w:rsidRPr="009A387E">
        <w:rPr>
          <w:rFonts w:asciiTheme="minorBidi" w:eastAsia="Times New Roman" w:hAnsiTheme="minorBidi"/>
          <w:sz w:val="24"/>
          <w:szCs w:val="24"/>
        </w:rPr>
        <w:t xml:space="preserve"> &gt; 0) AS </w:t>
      </w:r>
      <w:proofErr w:type="spellStart"/>
      <w:r w:rsidRPr="009A387E">
        <w:rPr>
          <w:rFonts w:asciiTheme="minorBidi" w:eastAsia="Times New Roman" w:hAnsiTheme="minorBidi"/>
          <w:sz w:val="24"/>
          <w:szCs w:val="24"/>
        </w:rPr>
        <w:t>Award_Winning_Count</w:t>
      </w:r>
      <w:proofErr w:type="spellEnd"/>
    </w:p>
    <w:p w14:paraId="10B3754C"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FROM</w:t>
      </w:r>
    </w:p>
    <w:p w14:paraId="4FA79550"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fact</w:t>
      </w:r>
    </w:p>
    <w:p w14:paraId="6B17FA72"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WHERE</w:t>
      </w:r>
    </w:p>
    <w:p w14:paraId="11EFE632" w14:textId="77777777" w:rsidR="009A387E" w:rsidRPr="009A387E" w:rsidRDefault="009A387E" w:rsidP="009A387E">
      <w:pPr>
        <w:pStyle w:val="a5"/>
        <w:jc w:val="right"/>
        <w:rPr>
          <w:rFonts w:asciiTheme="minorBidi" w:eastAsia="Times New Roman" w:hAnsiTheme="minorBidi"/>
          <w:sz w:val="24"/>
          <w:szCs w:val="24"/>
          <w:rtl/>
        </w:rPr>
      </w:pPr>
      <w:r w:rsidRPr="009A387E">
        <w:rPr>
          <w:rFonts w:asciiTheme="minorBidi" w:eastAsia="Times New Roman" w:hAnsiTheme="minorBidi"/>
          <w:sz w:val="24"/>
          <w:szCs w:val="24"/>
          <w:rtl/>
        </w:rPr>
        <w:t xml:space="preserve">    </w:t>
      </w:r>
      <w:proofErr w:type="spellStart"/>
      <w:r w:rsidRPr="009A387E">
        <w:rPr>
          <w:rFonts w:asciiTheme="minorBidi" w:hAnsiTheme="minorBidi"/>
          <w:sz w:val="24"/>
          <w:szCs w:val="24"/>
        </w:rPr>
        <w:t>isOriginal</w:t>
      </w:r>
      <w:proofErr w:type="spellEnd"/>
      <w:r w:rsidRPr="009A387E">
        <w:rPr>
          <w:rFonts w:asciiTheme="minorBidi" w:eastAsia="Times New Roman" w:hAnsiTheme="minorBidi"/>
          <w:sz w:val="24"/>
          <w:szCs w:val="24"/>
        </w:rPr>
        <w:t xml:space="preserve"> = '1' OR </w:t>
      </w:r>
      <w:proofErr w:type="spellStart"/>
      <w:r w:rsidRPr="009A387E">
        <w:rPr>
          <w:rFonts w:asciiTheme="minorBidi" w:eastAsia="Times New Roman" w:hAnsiTheme="minorBidi"/>
          <w:sz w:val="24"/>
          <w:szCs w:val="24"/>
        </w:rPr>
        <w:t>Production_House</w:t>
      </w:r>
      <w:proofErr w:type="spellEnd"/>
      <w:r w:rsidRPr="009A387E">
        <w:rPr>
          <w:rFonts w:asciiTheme="minorBidi" w:eastAsia="Times New Roman" w:hAnsiTheme="minorBidi"/>
          <w:sz w:val="24"/>
          <w:szCs w:val="24"/>
        </w:rPr>
        <w:t xml:space="preserve"> = '0'</w:t>
      </w:r>
    </w:p>
    <w:p w14:paraId="3B5ECC87" w14:textId="77777777" w:rsidR="009A387E" w:rsidRPr="009A387E" w:rsidRDefault="009A387E" w:rsidP="009A387E">
      <w:pPr>
        <w:pStyle w:val="a5"/>
        <w:jc w:val="right"/>
        <w:rPr>
          <w:rFonts w:asciiTheme="minorBidi" w:eastAsia="Times New Roman" w:hAnsiTheme="minorBidi"/>
          <w:sz w:val="24"/>
          <w:szCs w:val="24"/>
        </w:rPr>
      </w:pPr>
    </w:p>
    <w:p w14:paraId="3ED93202" w14:textId="77777777" w:rsidR="009A387E" w:rsidRPr="009A387E" w:rsidRDefault="009A387E" w:rsidP="009A387E">
      <w:pPr>
        <w:bidi/>
        <w:rPr>
          <w:rFonts w:asciiTheme="minorBidi" w:hAnsiTheme="minorBidi"/>
          <w:sz w:val="24"/>
          <w:szCs w:val="24"/>
        </w:rPr>
      </w:pPr>
      <w:r>
        <w:rPr>
          <w:rFonts w:asciiTheme="minorBidi" w:hAnsiTheme="minorBidi" w:hint="cs"/>
          <w:sz w:val="24"/>
          <w:szCs w:val="24"/>
          <w:rtl/>
        </w:rPr>
        <w:t xml:space="preserve">3. </w:t>
      </w:r>
      <w:r w:rsidRPr="009A387E">
        <w:rPr>
          <w:rFonts w:asciiTheme="minorBidi" w:hAnsiTheme="minorBidi"/>
          <w:sz w:val="24"/>
          <w:szCs w:val="24"/>
          <w:rtl/>
        </w:rPr>
        <w:t xml:space="preserve">שאילתה הבודקת דירוגים ממוצעים לסרטי נטפליקס לא מקוריים שיצאו עד 2021: </w:t>
      </w:r>
    </w:p>
    <w:p w14:paraId="2D603DD6"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tl/>
        </w:rPr>
        <w:t xml:space="preserve"> </w:t>
      </w:r>
      <w:r w:rsidRPr="009A387E">
        <w:rPr>
          <w:rFonts w:asciiTheme="minorBidi" w:hAnsiTheme="minorBidi" w:cstheme="minorBidi"/>
          <w:sz w:val="24"/>
          <w:szCs w:val="24"/>
        </w:rPr>
        <w:t xml:space="preserve">SELECT AVG(`IMDb Score`) OVER () AS </w:t>
      </w:r>
      <w:proofErr w:type="spellStart"/>
      <w:r w:rsidRPr="009A387E">
        <w:rPr>
          <w:rFonts w:asciiTheme="minorBidi" w:hAnsiTheme="minorBidi" w:cstheme="minorBidi"/>
          <w:sz w:val="24"/>
          <w:szCs w:val="24"/>
        </w:rPr>
        <w:t>avg_original_score</w:t>
      </w:r>
      <w:proofErr w:type="spellEnd"/>
    </w:p>
    <w:p w14:paraId="6030FCAD"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Pr>
        <w:t>FROM fact</w:t>
      </w:r>
    </w:p>
    <w:p w14:paraId="525A730E" w14:textId="77777777" w:rsidR="009A387E" w:rsidRPr="009A387E" w:rsidRDefault="009A387E" w:rsidP="009A387E">
      <w:pPr>
        <w:rPr>
          <w:rFonts w:asciiTheme="minorBidi" w:hAnsiTheme="minorBidi" w:cstheme="minorBidi"/>
          <w:sz w:val="24"/>
          <w:szCs w:val="24"/>
        </w:rPr>
      </w:pPr>
      <w:r w:rsidRPr="009A387E">
        <w:rPr>
          <w:rFonts w:asciiTheme="minorBidi" w:hAnsiTheme="minorBidi" w:cstheme="minorBidi"/>
          <w:sz w:val="24"/>
          <w:szCs w:val="24"/>
        </w:rPr>
        <w:t xml:space="preserve">WHERE </w:t>
      </w:r>
      <w:proofErr w:type="spellStart"/>
      <w:r w:rsidRPr="009A387E">
        <w:rPr>
          <w:rFonts w:asciiTheme="minorBidi" w:hAnsiTheme="minorBidi" w:cstheme="minorBidi"/>
          <w:sz w:val="24"/>
          <w:szCs w:val="24"/>
        </w:rPr>
        <w:t>isOriginal</w:t>
      </w:r>
      <w:proofErr w:type="spellEnd"/>
      <w:r w:rsidRPr="009A387E">
        <w:rPr>
          <w:rFonts w:asciiTheme="minorBidi" w:hAnsiTheme="minorBidi" w:cstheme="minorBidi"/>
          <w:sz w:val="24"/>
          <w:szCs w:val="24"/>
        </w:rPr>
        <w:t xml:space="preserve"> =0  AND `Time Period` &lt;= '2021</w:t>
      </w:r>
    </w:p>
    <w:p w14:paraId="72FCC3BD" w14:textId="77777777" w:rsidR="009A387E" w:rsidRPr="009A387E" w:rsidRDefault="009A387E" w:rsidP="009A387E">
      <w:pPr>
        <w:bidi/>
        <w:spacing w:line="480" w:lineRule="auto"/>
        <w:rPr>
          <w:rFonts w:asciiTheme="minorBidi" w:eastAsia="Open Sans" w:hAnsiTheme="minorBidi" w:cstheme="minorBidi"/>
          <w:sz w:val="24"/>
          <w:szCs w:val="24"/>
          <w:rtl/>
        </w:rPr>
      </w:pPr>
    </w:p>
    <w:p w14:paraId="65EE19D3" w14:textId="77777777" w:rsidR="009A387E" w:rsidRPr="009A387E" w:rsidRDefault="009A387E" w:rsidP="009A387E">
      <w:pPr>
        <w:pStyle w:val="a5"/>
        <w:jc w:val="both"/>
        <w:rPr>
          <w:rFonts w:asciiTheme="minorBidi" w:eastAsia="Times New Roman" w:hAnsiTheme="minorBidi"/>
          <w:sz w:val="24"/>
          <w:szCs w:val="24"/>
        </w:rPr>
      </w:pPr>
    </w:p>
    <w:p w14:paraId="7A61B0B4" w14:textId="77777777" w:rsidR="009A387E" w:rsidRPr="009A387E" w:rsidRDefault="009A387E" w:rsidP="009A387E">
      <w:pPr>
        <w:ind w:left="360"/>
        <w:jc w:val="right"/>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4. שאילתה הבודקת את ממוצע כמות ההצבעות לסרטים  מקוריים </w:t>
      </w:r>
    </w:p>
    <w:p w14:paraId="10C4EFAA" w14:textId="77777777" w:rsidR="009A387E" w:rsidRPr="009A387E" w:rsidRDefault="009A387E" w:rsidP="009A387E">
      <w:pPr>
        <w:pStyle w:val="a5"/>
        <w:rPr>
          <w:rFonts w:asciiTheme="minorBidi" w:eastAsia="Times New Roman" w:hAnsiTheme="minorBidi"/>
          <w:sz w:val="24"/>
          <w:szCs w:val="24"/>
        </w:rPr>
      </w:pPr>
    </w:p>
    <w:p w14:paraId="6E2B136A"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Select AVG(IMDb Votes) OVER (PARTITION BY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w:t>
      </w:r>
    </w:p>
    <w:p w14:paraId="0594AE5D"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From fact</w:t>
      </w:r>
    </w:p>
    <w:p w14:paraId="33F1EC25" w14:textId="77777777" w:rsidR="009A387E" w:rsidRPr="009A387E" w:rsidRDefault="009A387E" w:rsidP="009A387E">
      <w:pPr>
        <w:pStyle w:val="a5"/>
        <w:jc w:val="right"/>
        <w:rPr>
          <w:rFonts w:asciiTheme="minorBidi" w:eastAsia="Times New Roman" w:hAnsiTheme="minorBidi"/>
          <w:sz w:val="24"/>
          <w:szCs w:val="24"/>
          <w:rtl/>
        </w:rPr>
      </w:pPr>
      <w:r w:rsidRPr="009A387E">
        <w:rPr>
          <w:rFonts w:asciiTheme="minorBidi" w:eastAsia="Times New Roman" w:hAnsiTheme="minorBidi"/>
          <w:sz w:val="24"/>
          <w:szCs w:val="24"/>
        </w:rPr>
        <w:t xml:space="preserve">Where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='1'</w:t>
      </w:r>
    </w:p>
    <w:p w14:paraId="62FD106B" w14:textId="77777777" w:rsidR="009A387E" w:rsidRDefault="009A387E" w:rsidP="009A387E">
      <w:pPr>
        <w:bidi/>
        <w:spacing w:line="480" w:lineRule="auto"/>
        <w:jc w:val="both"/>
        <w:rPr>
          <w:rFonts w:asciiTheme="minorBidi" w:eastAsia="Open Sans" w:hAnsiTheme="minorBidi" w:cstheme="minorBidi"/>
          <w:sz w:val="24"/>
          <w:szCs w:val="24"/>
          <w:rtl/>
        </w:rPr>
      </w:pPr>
    </w:p>
    <w:p w14:paraId="216BD5EE" w14:textId="77777777" w:rsidR="00D83DBB" w:rsidRPr="009A387E" w:rsidRDefault="00D83DBB" w:rsidP="00D83DBB">
      <w:pPr>
        <w:bidi/>
        <w:spacing w:line="480" w:lineRule="auto"/>
        <w:jc w:val="both"/>
        <w:rPr>
          <w:rFonts w:asciiTheme="minorBidi" w:eastAsia="Open Sans" w:hAnsiTheme="minorBidi" w:cstheme="minorBidi"/>
          <w:sz w:val="24"/>
          <w:szCs w:val="24"/>
          <w:rtl/>
        </w:rPr>
      </w:pPr>
    </w:p>
    <w:p w14:paraId="40FAC502" w14:textId="77777777" w:rsidR="009A387E" w:rsidRPr="009A387E" w:rsidRDefault="009A387E" w:rsidP="009A387E">
      <w:pPr>
        <w:ind w:left="360"/>
        <w:jc w:val="right"/>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5. שאילתה הבודקת את ממוצע כמות ההצבעות לסרטים לא מקוריים</w:t>
      </w:r>
    </w:p>
    <w:p w14:paraId="6F64A462" w14:textId="77777777" w:rsidR="009A387E" w:rsidRPr="009A387E" w:rsidRDefault="009A387E" w:rsidP="009A387E">
      <w:pPr>
        <w:pStyle w:val="a5"/>
        <w:rPr>
          <w:rFonts w:asciiTheme="minorBidi" w:eastAsia="Times New Roman" w:hAnsiTheme="minorBidi"/>
          <w:sz w:val="24"/>
          <w:szCs w:val="24"/>
          <w:rtl/>
        </w:rPr>
      </w:pPr>
    </w:p>
    <w:p w14:paraId="03032876"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lastRenderedPageBreak/>
        <w:t xml:space="preserve">Select AVG(IMDb Votes) OVER (PARTITION BY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w:t>
      </w:r>
    </w:p>
    <w:p w14:paraId="2B33D6DD"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From fact</w:t>
      </w:r>
    </w:p>
    <w:p w14:paraId="7EC6A544" w14:textId="77777777" w:rsidR="009A387E" w:rsidRPr="009A387E" w:rsidRDefault="009A387E" w:rsidP="009A387E">
      <w:pPr>
        <w:pStyle w:val="a5"/>
        <w:jc w:val="right"/>
        <w:rPr>
          <w:rFonts w:asciiTheme="minorBidi" w:eastAsia="Times New Roman" w:hAnsiTheme="minorBidi"/>
          <w:sz w:val="24"/>
          <w:szCs w:val="24"/>
          <w:rtl/>
        </w:rPr>
      </w:pPr>
      <w:r w:rsidRPr="009A387E">
        <w:rPr>
          <w:rFonts w:asciiTheme="minorBidi" w:eastAsia="Times New Roman" w:hAnsiTheme="minorBidi"/>
          <w:sz w:val="24"/>
          <w:szCs w:val="24"/>
        </w:rPr>
        <w:t xml:space="preserve">Where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='0'</w:t>
      </w:r>
    </w:p>
    <w:p w14:paraId="25BF0F66" w14:textId="77777777" w:rsidR="009A387E" w:rsidRPr="009A387E" w:rsidRDefault="009A387E" w:rsidP="009A387E">
      <w:pPr>
        <w:ind w:left="360"/>
        <w:rPr>
          <w:rFonts w:asciiTheme="minorBidi" w:eastAsia="Times New Roman" w:hAnsiTheme="minorBidi" w:cstheme="minorBidi"/>
          <w:sz w:val="24"/>
          <w:szCs w:val="24"/>
          <w:lang w:val="en-US"/>
        </w:rPr>
      </w:pPr>
      <w:r w:rsidRPr="009A387E">
        <w:rPr>
          <w:rFonts w:asciiTheme="minorBidi" w:eastAsia="Times New Roman" w:hAnsiTheme="minorBidi" w:cstheme="minorBidi"/>
          <w:sz w:val="24"/>
          <w:szCs w:val="24"/>
          <w:rtl/>
        </w:rPr>
        <w:t xml:space="preserve">6. שאילתה המחלקת לאחוזונים לפי הדירוג, ובודקת באחוזון העליון כמה מהסרטים הם מקוריים. </w:t>
      </w:r>
    </w:p>
    <w:p w14:paraId="2DBE92E6" w14:textId="77777777" w:rsidR="009A387E" w:rsidRPr="009A387E" w:rsidRDefault="009A387E" w:rsidP="009A387E">
      <w:pPr>
        <w:ind w:left="360"/>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NTILE</w:t>
      </w:r>
    </w:p>
    <w:p w14:paraId="0316490A" w14:textId="77777777" w:rsidR="009A387E" w:rsidRPr="009A387E" w:rsidRDefault="009A387E" w:rsidP="009A387E">
      <w:pPr>
        <w:pStyle w:val="a5"/>
        <w:rPr>
          <w:rFonts w:asciiTheme="minorBidi" w:eastAsia="Times New Roman" w:hAnsiTheme="minorBidi"/>
          <w:sz w:val="24"/>
          <w:szCs w:val="24"/>
          <w:rtl/>
        </w:rPr>
      </w:pPr>
    </w:p>
    <w:p w14:paraId="08FCC30D"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SELECT `Movie Title`, `IMDb Score</w:t>
      </w:r>
      <w:r w:rsidRPr="009A387E">
        <w:rPr>
          <w:rFonts w:asciiTheme="minorBidi" w:eastAsia="Times New Roman" w:hAnsiTheme="minorBidi"/>
          <w:sz w:val="24"/>
          <w:szCs w:val="24"/>
          <w:rtl/>
        </w:rPr>
        <w:t>`,</w:t>
      </w:r>
    </w:p>
    <w:p w14:paraId="63D388F6"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 xml:space="preserve">NTILE(4) OVER (ORDER BY `IMDb Score`) AS </w:t>
      </w:r>
      <w:proofErr w:type="spellStart"/>
      <w:r w:rsidRPr="009A387E">
        <w:rPr>
          <w:rFonts w:asciiTheme="minorBidi" w:eastAsia="Times New Roman" w:hAnsiTheme="minorBidi"/>
          <w:sz w:val="24"/>
          <w:szCs w:val="24"/>
        </w:rPr>
        <w:t>percentile_bucket</w:t>
      </w:r>
      <w:proofErr w:type="spellEnd"/>
    </w:p>
    <w:p w14:paraId="453A41E3"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FROM fact</w:t>
      </w:r>
    </w:p>
    <w:p w14:paraId="66FE8E09"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Where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 xml:space="preserve"> = '1' </w:t>
      </w:r>
    </w:p>
    <w:p w14:paraId="4E9BD0AD" w14:textId="77777777" w:rsidR="009A387E" w:rsidRPr="009A387E" w:rsidRDefault="009A387E" w:rsidP="009A387E">
      <w:pPr>
        <w:pStyle w:val="a5"/>
        <w:jc w:val="center"/>
        <w:rPr>
          <w:rFonts w:asciiTheme="minorBidi" w:eastAsia="Times New Roman" w:hAnsiTheme="minorBidi"/>
          <w:sz w:val="24"/>
          <w:szCs w:val="24"/>
        </w:rPr>
      </w:pPr>
    </w:p>
    <w:p w14:paraId="4AA15BC8" w14:textId="77777777" w:rsidR="009A387E" w:rsidRPr="009A387E" w:rsidRDefault="009A387E" w:rsidP="009A387E">
      <w:pPr>
        <w:bidi/>
        <w:spacing w:line="480" w:lineRule="auto"/>
        <w:rPr>
          <w:rFonts w:asciiTheme="minorBidi" w:eastAsia="Open Sans" w:hAnsiTheme="minorBidi" w:cstheme="minorBidi"/>
          <w:sz w:val="24"/>
          <w:szCs w:val="24"/>
          <w:rtl/>
          <w:lang w:val="en-US"/>
        </w:rPr>
      </w:pPr>
      <w:r w:rsidRPr="009A387E">
        <w:rPr>
          <w:rFonts w:asciiTheme="minorBidi" w:eastAsia="Open Sans" w:hAnsiTheme="minorBidi" w:cstheme="minorBidi"/>
          <w:sz w:val="24"/>
          <w:szCs w:val="24"/>
          <w:rtl/>
        </w:rPr>
        <w:t xml:space="preserve">7. </w:t>
      </w:r>
      <w:r w:rsidRPr="009A387E">
        <w:rPr>
          <w:rFonts w:asciiTheme="minorBidi" w:hAnsiTheme="minorBidi" w:cstheme="minorBidi"/>
          <w:sz w:val="24"/>
          <w:szCs w:val="24"/>
          <w:rtl/>
        </w:rPr>
        <w:t xml:space="preserve">10 הסרטים המקוריים של נטפליקס המובילים בדירוג </w:t>
      </w:r>
      <w:r w:rsidRPr="009A387E">
        <w:rPr>
          <w:rFonts w:asciiTheme="minorBidi" w:hAnsiTheme="minorBidi" w:cstheme="minorBidi"/>
          <w:sz w:val="24"/>
          <w:szCs w:val="24"/>
        </w:rPr>
        <w:t>IMDb</w:t>
      </w:r>
    </w:p>
    <w:p w14:paraId="2B4AE6D1"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SELECT `Movie Title`, `IMDb Score</w:t>
      </w:r>
      <w:r w:rsidRPr="009A387E">
        <w:rPr>
          <w:rFonts w:asciiTheme="minorBidi" w:eastAsia="Times New Roman" w:hAnsiTheme="minorBidi" w:cstheme="minorBidi"/>
          <w:sz w:val="24"/>
          <w:szCs w:val="24"/>
          <w:rtl/>
        </w:rPr>
        <w:t>`</w:t>
      </w:r>
    </w:p>
    <w:p w14:paraId="7385ADA0"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FROM(</w:t>
      </w:r>
      <w:r w:rsidRPr="009A387E">
        <w:rPr>
          <w:rFonts w:asciiTheme="minorBidi" w:eastAsia="Times New Roman" w:hAnsiTheme="minorBidi" w:cstheme="minorBidi"/>
          <w:sz w:val="24"/>
          <w:szCs w:val="24"/>
          <w:rtl/>
        </w:rPr>
        <w:t xml:space="preserve"> </w:t>
      </w:r>
    </w:p>
    <w:p w14:paraId="6A62BAD3"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SELECT `Movie Title`, `IMDb Score`, ROW_NUMBER()</w:t>
      </w:r>
    </w:p>
    <w:p w14:paraId="68A6197A" w14:textId="77777777" w:rsidR="009A387E" w:rsidRPr="009A387E" w:rsidRDefault="009A387E" w:rsidP="009A387E">
      <w:pPr>
        <w:spacing w:line="240" w:lineRule="auto"/>
        <w:rPr>
          <w:rFonts w:asciiTheme="minorBidi" w:eastAsia="Times New Roman" w:hAnsiTheme="minorBidi" w:cstheme="minorBidi"/>
          <w:sz w:val="24"/>
          <w:szCs w:val="24"/>
          <w:rtl/>
        </w:rPr>
      </w:pPr>
      <w:r w:rsidRPr="009A387E">
        <w:rPr>
          <w:rFonts w:asciiTheme="minorBidi" w:eastAsia="Times New Roman" w:hAnsiTheme="minorBidi" w:cstheme="minorBidi"/>
          <w:sz w:val="24"/>
          <w:szCs w:val="24"/>
        </w:rPr>
        <w:t xml:space="preserve"> OVER (ORDER BY `IMDb Score` DESC) AS </w:t>
      </w:r>
      <w:proofErr w:type="spellStart"/>
      <w:r w:rsidRPr="009A387E">
        <w:rPr>
          <w:rFonts w:asciiTheme="minorBidi" w:eastAsia="Times New Roman" w:hAnsiTheme="minorBidi" w:cstheme="minorBidi"/>
          <w:sz w:val="24"/>
          <w:szCs w:val="24"/>
        </w:rPr>
        <w:t>rn</w:t>
      </w:r>
      <w:proofErr w:type="spellEnd"/>
      <w:r w:rsidRPr="009A387E">
        <w:rPr>
          <w:rFonts w:asciiTheme="minorBidi" w:eastAsia="Times New Roman" w:hAnsiTheme="minorBidi" w:cstheme="minorBidi"/>
          <w:sz w:val="24"/>
          <w:szCs w:val="24"/>
          <w:rtl/>
        </w:rPr>
        <w:t xml:space="preserve">     </w:t>
      </w:r>
    </w:p>
    <w:p w14:paraId="472C3B94"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FROM fact</w:t>
      </w:r>
    </w:p>
    <w:p w14:paraId="06F689F1"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 xml:space="preserve">WHERE </w:t>
      </w:r>
      <w:proofErr w:type="spellStart"/>
      <w:r w:rsidRPr="009A387E">
        <w:rPr>
          <w:rFonts w:asciiTheme="minorBidi" w:eastAsia="Times New Roman" w:hAnsiTheme="minorBidi" w:cstheme="minorBidi"/>
          <w:sz w:val="24"/>
          <w:szCs w:val="24"/>
        </w:rPr>
        <w:t>isOriginal</w:t>
      </w:r>
      <w:proofErr w:type="spellEnd"/>
      <w:r w:rsidRPr="009A387E">
        <w:rPr>
          <w:rFonts w:asciiTheme="minorBidi" w:eastAsia="Times New Roman" w:hAnsiTheme="minorBidi" w:cstheme="minorBidi"/>
          <w:sz w:val="24"/>
          <w:szCs w:val="24"/>
        </w:rPr>
        <w:t xml:space="preserve"> = '1' AND `Time Period` &lt;= '2021</w:t>
      </w:r>
      <w:r w:rsidRPr="009A387E">
        <w:rPr>
          <w:rFonts w:asciiTheme="minorBidi" w:eastAsia="Times New Roman" w:hAnsiTheme="minorBidi" w:cstheme="minorBidi"/>
          <w:sz w:val="24"/>
          <w:szCs w:val="24"/>
          <w:rtl/>
        </w:rPr>
        <w:t>'</w:t>
      </w:r>
    </w:p>
    <w:p w14:paraId="3B16889D" w14:textId="77777777" w:rsidR="009A387E" w:rsidRPr="009A387E" w:rsidRDefault="009A387E" w:rsidP="009A387E">
      <w:pPr>
        <w:spacing w:line="240" w:lineRule="auto"/>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subquery</w:t>
      </w:r>
    </w:p>
    <w:p w14:paraId="6A83D35D" w14:textId="77777777" w:rsidR="009A387E" w:rsidRPr="009A387E" w:rsidRDefault="009A387E" w:rsidP="009A387E">
      <w:pPr>
        <w:spacing w:line="240" w:lineRule="auto"/>
        <w:rPr>
          <w:rFonts w:asciiTheme="minorBidi" w:eastAsia="Times New Roman" w:hAnsiTheme="minorBidi" w:cstheme="minorBidi"/>
          <w:sz w:val="24"/>
          <w:szCs w:val="24"/>
          <w:rtl/>
        </w:rPr>
      </w:pPr>
      <w:r w:rsidRPr="009A387E">
        <w:rPr>
          <w:rFonts w:asciiTheme="minorBidi" w:eastAsia="Times New Roman" w:hAnsiTheme="minorBidi" w:cstheme="minorBidi"/>
          <w:sz w:val="24"/>
          <w:szCs w:val="24"/>
        </w:rPr>
        <w:t xml:space="preserve">WHERE </w:t>
      </w:r>
      <w:proofErr w:type="spellStart"/>
      <w:r w:rsidRPr="009A387E">
        <w:rPr>
          <w:rFonts w:asciiTheme="minorBidi" w:eastAsia="Times New Roman" w:hAnsiTheme="minorBidi" w:cstheme="minorBidi"/>
          <w:sz w:val="24"/>
          <w:szCs w:val="24"/>
        </w:rPr>
        <w:t>rn</w:t>
      </w:r>
      <w:proofErr w:type="spellEnd"/>
      <w:r w:rsidRPr="009A387E">
        <w:rPr>
          <w:rFonts w:asciiTheme="minorBidi" w:eastAsia="Times New Roman" w:hAnsiTheme="minorBidi" w:cstheme="minorBidi"/>
          <w:sz w:val="24"/>
          <w:szCs w:val="24"/>
        </w:rPr>
        <w:t xml:space="preserve"> &lt;= 10; </w:t>
      </w:r>
    </w:p>
    <w:p w14:paraId="5E5078F1" w14:textId="77777777" w:rsidR="009A387E" w:rsidRPr="009A387E" w:rsidRDefault="009A387E" w:rsidP="009A387E">
      <w:pPr>
        <w:bidi/>
        <w:spacing w:line="480" w:lineRule="auto"/>
        <w:rPr>
          <w:rFonts w:asciiTheme="minorBidi" w:eastAsia="Open Sans" w:hAnsiTheme="minorBidi" w:cstheme="minorBidi"/>
          <w:sz w:val="24"/>
          <w:szCs w:val="24"/>
          <w:rtl/>
          <w:lang w:val="en-US"/>
        </w:rPr>
      </w:pPr>
    </w:p>
    <w:p w14:paraId="503C8D71" w14:textId="77777777" w:rsidR="009A387E" w:rsidRPr="009A387E" w:rsidRDefault="009A387E" w:rsidP="009A387E">
      <w:pPr>
        <w:bidi/>
        <w:rPr>
          <w:rFonts w:asciiTheme="minorBidi" w:eastAsia="Times New Roman" w:hAnsiTheme="minorBidi" w:cstheme="minorBidi"/>
          <w:sz w:val="24"/>
          <w:szCs w:val="24"/>
          <w:rtl/>
        </w:rPr>
      </w:pPr>
      <w:r w:rsidRPr="009A387E">
        <w:rPr>
          <w:rFonts w:asciiTheme="minorBidi" w:eastAsia="Open Sans" w:hAnsiTheme="minorBidi" w:cstheme="minorBidi"/>
          <w:sz w:val="24"/>
          <w:szCs w:val="24"/>
          <w:rtl/>
        </w:rPr>
        <w:t xml:space="preserve">8.  </w:t>
      </w:r>
      <w:r w:rsidRPr="009A387E">
        <w:rPr>
          <w:rFonts w:asciiTheme="minorBidi" w:eastAsia="Times New Roman" w:hAnsiTheme="minorBidi" w:cstheme="minorBidi"/>
          <w:sz w:val="24"/>
          <w:szCs w:val="24"/>
          <w:rtl/>
        </w:rPr>
        <w:t xml:space="preserve">שאילתה השולפת את שני סרטים (מקורי ולא מקורי) באותה השפה שיצאו באותו שנה המדורגים הכי גבוה.  </w:t>
      </w:r>
    </w:p>
    <w:p w14:paraId="3E0B045D" w14:textId="77777777" w:rsidR="009A387E" w:rsidRPr="009A387E" w:rsidRDefault="009A387E" w:rsidP="009A387E">
      <w:pPr>
        <w:bidi/>
        <w:rPr>
          <w:rFonts w:asciiTheme="minorBidi" w:eastAsia="Times New Roman" w:hAnsiTheme="minorBidi" w:cstheme="minorBidi"/>
          <w:sz w:val="24"/>
          <w:szCs w:val="24"/>
          <w:rtl/>
        </w:rPr>
      </w:pPr>
    </w:p>
    <w:p w14:paraId="47B3353B" w14:textId="77777777" w:rsidR="009A387E" w:rsidRPr="009A387E" w:rsidRDefault="009A387E" w:rsidP="009A387E">
      <w:pPr>
        <w:pStyle w:val="a5"/>
        <w:rPr>
          <w:rFonts w:asciiTheme="minorBidi" w:eastAsia="Times New Roman" w:hAnsiTheme="minorBidi"/>
          <w:sz w:val="24"/>
          <w:szCs w:val="24"/>
          <w:rtl/>
        </w:rPr>
      </w:pPr>
    </w:p>
    <w:p w14:paraId="410E0348"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SELECT `Movie Title`, `Release Year`, `IMDb Score</w:t>
      </w:r>
      <w:r w:rsidRPr="009A387E">
        <w:rPr>
          <w:rFonts w:asciiTheme="minorBidi" w:eastAsia="Times New Roman" w:hAnsiTheme="minorBidi"/>
          <w:sz w:val="24"/>
          <w:szCs w:val="24"/>
          <w:rtl/>
        </w:rPr>
        <w:t xml:space="preserve">`, </w:t>
      </w:r>
    </w:p>
    <w:p w14:paraId="51A0BBBE"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 xml:space="preserve">LAG(`IMDb Score`) OVER (PARTITION BY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 xml:space="preserve"> ORDER BY `Release Year`) AS </w:t>
      </w:r>
      <w:proofErr w:type="spellStart"/>
      <w:r w:rsidRPr="009A387E">
        <w:rPr>
          <w:rFonts w:asciiTheme="minorBidi" w:eastAsia="Times New Roman" w:hAnsiTheme="minorBidi"/>
          <w:sz w:val="24"/>
          <w:szCs w:val="24"/>
        </w:rPr>
        <w:t>previous_year_score</w:t>
      </w:r>
      <w:proofErr w:type="spellEnd"/>
    </w:p>
    <w:p w14:paraId="1E4F5905"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FROM </w:t>
      </w:r>
      <w:proofErr w:type="spellStart"/>
      <w:r w:rsidRPr="009A387E">
        <w:rPr>
          <w:rFonts w:asciiTheme="minorBidi" w:eastAsia="Times New Roman" w:hAnsiTheme="minorBidi"/>
          <w:sz w:val="24"/>
          <w:szCs w:val="24"/>
        </w:rPr>
        <w:t>your_table_name</w:t>
      </w:r>
      <w:proofErr w:type="spellEnd"/>
    </w:p>
    <w:p w14:paraId="6516C4FE"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WHERE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 xml:space="preserve"> = 'Yes</w:t>
      </w:r>
      <w:r w:rsidRPr="009A387E">
        <w:rPr>
          <w:rFonts w:asciiTheme="minorBidi" w:eastAsia="Times New Roman" w:hAnsiTheme="minorBidi"/>
          <w:sz w:val="24"/>
          <w:szCs w:val="24"/>
          <w:rtl/>
        </w:rPr>
        <w:t>'</w:t>
      </w:r>
    </w:p>
    <w:p w14:paraId="35903C9C" w14:textId="77777777" w:rsidR="009A387E" w:rsidRPr="009A387E" w:rsidRDefault="009A387E" w:rsidP="009A387E">
      <w:pPr>
        <w:bidi/>
        <w:jc w:val="right"/>
        <w:rPr>
          <w:rFonts w:asciiTheme="minorBidi" w:eastAsia="Times New Roman" w:hAnsiTheme="minorBidi" w:cstheme="minorBidi"/>
          <w:sz w:val="24"/>
          <w:szCs w:val="24"/>
          <w:lang w:val="en-US"/>
        </w:rPr>
      </w:pPr>
      <w:r w:rsidRPr="009A387E">
        <w:rPr>
          <w:rFonts w:asciiTheme="minorBidi" w:eastAsia="Times New Roman" w:hAnsiTheme="minorBidi" w:cstheme="minorBidi"/>
          <w:sz w:val="24"/>
          <w:szCs w:val="24"/>
        </w:rPr>
        <w:t>ORDER BY `Release Yea</w:t>
      </w:r>
    </w:p>
    <w:p w14:paraId="7971FB91" w14:textId="77777777" w:rsidR="009A387E" w:rsidRDefault="009A387E" w:rsidP="009A387E">
      <w:pPr>
        <w:bidi/>
        <w:spacing w:line="480" w:lineRule="auto"/>
        <w:rPr>
          <w:rFonts w:asciiTheme="minorBidi" w:eastAsia="Open Sans" w:hAnsiTheme="minorBidi" w:cstheme="minorBidi"/>
          <w:sz w:val="24"/>
          <w:szCs w:val="24"/>
          <w:rtl/>
        </w:rPr>
      </w:pPr>
    </w:p>
    <w:p w14:paraId="24CCF425" w14:textId="77777777" w:rsidR="00D83DBB" w:rsidRDefault="00D83DBB" w:rsidP="00D83DBB">
      <w:pPr>
        <w:bidi/>
        <w:spacing w:line="480" w:lineRule="auto"/>
        <w:rPr>
          <w:rFonts w:asciiTheme="minorBidi" w:eastAsia="Open Sans" w:hAnsiTheme="minorBidi" w:cstheme="minorBidi"/>
          <w:sz w:val="24"/>
          <w:szCs w:val="24"/>
          <w:rtl/>
        </w:rPr>
      </w:pPr>
    </w:p>
    <w:p w14:paraId="65BEFCB1" w14:textId="77777777" w:rsidR="00D83DBB" w:rsidRDefault="00D83DBB" w:rsidP="00D83DBB">
      <w:pPr>
        <w:bidi/>
        <w:spacing w:line="480" w:lineRule="auto"/>
        <w:rPr>
          <w:rFonts w:asciiTheme="minorBidi" w:eastAsia="Open Sans" w:hAnsiTheme="minorBidi" w:cstheme="minorBidi"/>
          <w:sz w:val="24"/>
          <w:szCs w:val="24"/>
          <w:rtl/>
        </w:rPr>
      </w:pPr>
    </w:p>
    <w:p w14:paraId="6AF0F68D" w14:textId="77777777" w:rsidR="00D83DBB" w:rsidRPr="009A387E" w:rsidRDefault="00D83DBB" w:rsidP="00D83DBB">
      <w:pPr>
        <w:bidi/>
        <w:spacing w:line="480" w:lineRule="auto"/>
        <w:rPr>
          <w:rFonts w:asciiTheme="minorBidi" w:eastAsia="Open Sans" w:hAnsiTheme="minorBidi" w:cstheme="minorBidi"/>
          <w:sz w:val="24"/>
          <w:szCs w:val="24"/>
          <w:rtl/>
        </w:rPr>
      </w:pPr>
    </w:p>
    <w:p w14:paraId="392F80C6" w14:textId="77777777" w:rsidR="009A387E" w:rsidRPr="009A387E" w:rsidRDefault="009A387E" w:rsidP="009A387E">
      <w:pPr>
        <w:bidi/>
        <w:rPr>
          <w:rFonts w:asciiTheme="minorBidi" w:eastAsia="Times New Roman" w:hAnsiTheme="minorBidi" w:cstheme="minorBidi"/>
          <w:sz w:val="24"/>
          <w:szCs w:val="24"/>
          <w:rtl/>
        </w:rPr>
      </w:pPr>
      <w:r w:rsidRPr="009A387E">
        <w:rPr>
          <w:rFonts w:asciiTheme="minorBidi" w:eastAsia="Open Sans" w:hAnsiTheme="minorBidi" w:cstheme="minorBidi"/>
          <w:sz w:val="24"/>
          <w:szCs w:val="24"/>
          <w:rtl/>
        </w:rPr>
        <w:t xml:space="preserve">9. </w:t>
      </w:r>
      <w:r w:rsidRPr="009A387E">
        <w:rPr>
          <w:rFonts w:asciiTheme="minorBidi" w:eastAsia="Times New Roman" w:hAnsiTheme="minorBidi" w:cstheme="minorBidi"/>
          <w:sz w:val="24"/>
          <w:szCs w:val="24"/>
          <w:rtl/>
        </w:rPr>
        <w:t>שאילתה הבודקת את מגמת הדירוג של סרטים מקוריים לפי שנים.</w:t>
      </w:r>
    </w:p>
    <w:p w14:paraId="6E6C0804" w14:textId="77777777" w:rsidR="009A387E" w:rsidRPr="009A387E" w:rsidRDefault="009A387E" w:rsidP="009A387E">
      <w:pPr>
        <w:bidi/>
        <w:rPr>
          <w:rFonts w:asciiTheme="minorBidi" w:eastAsia="Times New Roman" w:hAnsiTheme="minorBidi" w:cstheme="minorBidi"/>
          <w:sz w:val="24"/>
          <w:szCs w:val="24"/>
          <w:rtl/>
        </w:rPr>
      </w:pPr>
    </w:p>
    <w:p w14:paraId="417C645C" w14:textId="77777777" w:rsidR="009A387E" w:rsidRPr="009A387E" w:rsidRDefault="009A387E" w:rsidP="009A387E">
      <w:pPr>
        <w:pStyle w:val="a5"/>
        <w:rPr>
          <w:rFonts w:asciiTheme="minorBidi" w:eastAsia="Times New Roman" w:hAnsiTheme="minorBidi"/>
          <w:sz w:val="24"/>
          <w:szCs w:val="24"/>
          <w:rtl/>
        </w:rPr>
      </w:pPr>
    </w:p>
    <w:p w14:paraId="5C22EE45"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SELECT `Movie Title`, `Release Year`, `IMDb Score</w:t>
      </w:r>
      <w:r w:rsidRPr="009A387E">
        <w:rPr>
          <w:rFonts w:asciiTheme="minorBidi" w:eastAsia="Times New Roman" w:hAnsiTheme="minorBidi"/>
          <w:sz w:val="24"/>
          <w:szCs w:val="24"/>
          <w:rtl/>
        </w:rPr>
        <w:t xml:space="preserve">`, </w:t>
      </w:r>
    </w:p>
    <w:p w14:paraId="431BA688"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tl/>
        </w:rPr>
        <w:t xml:space="preserve">       </w:t>
      </w:r>
      <w:r w:rsidRPr="009A387E">
        <w:rPr>
          <w:rFonts w:asciiTheme="minorBidi" w:eastAsia="Times New Roman" w:hAnsiTheme="minorBidi"/>
          <w:sz w:val="24"/>
          <w:szCs w:val="24"/>
        </w:rPr>
        <w:t xml:space="preserve">LAG(`IMDb Score`) OVER (PARTITION BY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 xml:space="preserve"> ORDER BY `Release Year`) AS </w:t>
      </w:r>
      <w:proofErr w:type="spellStart"/>
      <w:r w:rsidRPr="009A387E">
        <w:rPr>
          <w:rFonts w:asciiTheme="minorBidi" w:eastAsia="Times New Roman" w:hAnsiTheme="minorBidi"/>
          <w:sz w:val="24"/>
          <w:szCs w:val="24"/>
        </w:rPr>
        <w:t>previous_year_score</w:t>
      </w:r>
      <w:proofErr w:type="spellEnd"/>
    </w:p>
    <w:p w14:paraId="16D0849A"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FROM </w:t>
      </w:r>
      <w:proofErr w:type="spellStart"/>
      <w:r w:rsidRPr="009A387E">
        <w:rPr>
          <w:rFonts w:asciiTheme="minorBidi" w:eastAsia="Times New Roman" w:hAnsiTheme="minorBidi"/>
          <w:sz w:val="24"/>
          <w:szCs w:val="24"/>
        </w:rPr>
        <w:t>your_table_name</w:t>
      </w:r>
      <w:proofErr w:type="spellEnd"/>
    </w:p>
    <w:p w14:paraId="587BCF93" w14:textId="77777777" w:rsidR="009A387E" w:rsidRPr="009A387E" w:rsidRDefault="009A387E" w:rsidP="009A387E">
      <w:pPr>
        <w:pStyle w:val="a5"/>
        <w:jc w:val="right"/>
        <w:rPr>
          <w:rFonts w:asciiTheme="minorBidi" w:eastAsia="Times New Roman" w:hAnsiTheme="minorBidi"/>
          <w:sz w:val="24"/>
          <w:szCs w:val="24"/>
        </w:rPr>
      </w:pPr>
      <w:r w:rsidRPr="009A387E">
        <w:rPr>
          <w:rFonts w:asciiTheme="minorBidi" w:eastAsia="Times New Roman" w:hAnsiTheme="minorBidi"/>
          <w:sz w:val="24"/>
          <w:szCs w:val="24"/>
        </w:rPr>
        <w:t xml:space="preserve">WHERE </w:t>
      </w:r>
      <w:proofErr w:type="spellStart"/>
      <w:r w:rsidRPr="009A387E">
        <w:rPr>
          <w:rFonts w:asciiTheme="minorBidi" w:eastAsia="Times New Roman" w:hAnsiTheme="minorBidi"/>
          <w:sz w:val="24"/>
          <w:szCs w:val="24"/>
        </w:rPr>
        <w:t>isOriginal</w:t>
      </w:r>
      <w:proofErr w:type="spellEnd"/>
      <w:r w:rsidRPr="009A387E">
        <w:rPr>
          <w:rFonts w:asciiTheme="minorBidi" w:eastAsia="Times New Roman" w:hAnsiTheme="minorBidi"/>
          <w:sz w:val="24"/>
          <w:szCs w:val="24"/>
        </w:rPr>
        <w:t xml:space="preserve"> = 'Yes</w:t>
      </w:r>
      <w:r w:rsidRPr="009A387E">
        <w:rPr>
          <w:rFonts w:asciiTheme="minorBidi" w:eastAsia="Times New Roman" w:hAnsiTheme="minorBidi"/>
          <w:sz w:val="24"/>
          <w:szCs w:val="24"/>
          <w:rtl/>
        </w:rPr>
        <w:t>'</w:t>
      </w:r>
    </w:p>
    <w:p w14:paraId="20D72D1F" w14:textId="77777777" w:rsidR="009A387E" w:rsidRPr="009A387E" w:rsidRDefault="009A387E" w:rsidP="009A387E">
      <w:pPr>
        <w:pStyle w:val="a5"/>
        <w:jc w:val="right"/>
        <w:rPr>
          <w:rFonts w:asciiTheme="minorBidi" w:eastAsia="Times New Roman" w:hAnsiTheme="minorBidi"/>
          <w:sz w:val="24"/>
          <w:szCs w:val="24"/>
          <w:rtl/>
        </w:rPr>
      </w:pPr>
      <w:r w:rsidRPr="009A387E">
        <w:rPr>
          <w:rFonts w:asciiTheme="minorBidi" w:eastAsia="Times New Roman" w:hAnsiTheme="minorBidi"/>
          <w:sz w:val="24"/>
          <w:szCs w:val="24"/>
        </w:rPr>
        <w:t>ORDER BY `Release Year</w:t>
      </w:r>
      <w:r w:rsidRPr="009A387E">
        <w:rPr>
          <w:rFonts w:asciiTheme="minorBidi" w:eastAsia="Times New Roman" w:hAnsiTheme="minorBidi"/>
          <w:sz w:val="24"/>
          <w:szCs w:val="24"/>
          <w:rtl/>
        </w:rPr>
        <w:t>`;</w:t>
      </w:r>
    </w:p>
    <w:p w14:paraId="79EAB542" w14:textId="77777777" w:rsidR="009A387E" w:rsidRPr="009A387E" w:rsidRDefault="009A387E" w:rsidP="009A387E">
      <w:pPr>
        <w:bidi/>
        <w:spacing w:line="480" w:lineRule="auto"/>
        <w:rPr>
          <w:rFonts w:asciiTheme="minorBidi" w:eastAsia="Open Sans" w:hAnsiTheme="minorBidi" w:cstheme="minorBidi"/>
          <w:sz w:val="24"/>
          <w:szCs w:val="24"/>
          <w:rtl/>
        </w:rPr>
      </w:pPr>
    </w:p>
    <w:p w14:paraId="3C388B41" w14:textId="77777777" w:rsidR="009A387E" w:rsidRPr="009A387E" w:rsidRDefault="009A387E" w:rsidP="009A387E">
      <w:pPr>
        <w:bidi/>
        <w:spacing w:line="480" w:lineRule="auto"/>
        <w:rPr>
          <w:rFonts w:asciiTheme="minorBidi" w:eastAsia="Open Sans" w:hAnsiTheme="minorBidi" w:cstheme="minorBidi"/>
          <w:sz w:val="24"/>
          <w:szCs w:val="24"/>
        </w:rPr>
      </w:pPr>
      <w:r w:rsidRPr="009A387E">
        <w:rPr>
          <w:rFonts w:asciiTheme="minorBidi" w:eastAsia="Open Sans" w:hAnsiTheme="minorBidi" w:cstheme="minorBidi"/>
          <w:sz w:val="24"/>
          <w:szCs w:val="24"/>
          <w:rtl/>
        </w:rPr>
        <w:t xml:space="preserve">10. </w:t>
      </w:r>
      <w:r w:rsidRPr="009A387E">
        <w:rPr>
          <w:rFonts w:asciiTheme="minorBidi" w:eastAsia="Times New Roman" w:hAnsiTheme="minorBidi" w:cstheme="minorBidi"/>
          <w:sz w:val="24"/>
          <w:szCs w:val="24"/>
          <w:rtl/>
        </w:rPr>
        <w:t xml:space="preserve">שאילתה הבודקת האם סרטים מקוריים שזכו בפרס הם בעלי דירוג גבוה. </w:t>
      </w:r>
    </w:p>
    <w:p w14:paraId="60431434"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SELECT</w:t>
      </w:r>
    </w:p>
    <w:p w14:paraId="086AF5B2"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Movie Title</w:t>
      </w:r>
      <w:r w:rsidRPr="009A387E">
        <w:rPr>
          <w:rFonts w:asciiTheme="minorBidi" w:eastAsia="Times New Roman" w:hAnsiTheme="minorBidi" w:cstheme="minorBidi"/>
          <w:sz w:val="24"/>
          <w:szCs w:val="24"/>
          <w:rtl/>
        </w:rPr>
        <w:t>`,</w:t>
      </w:r>
    </w:p>
    <w:p w14:paraId="0A60693C"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IMDb Score</w:t>
      </w:r>
      <w:r w:rsidRPr="009A387E">
        <w:rPr>
          <w:rFonts w:asciiTheme="minorBidi" w:eastAsia="Times New Roman" w:hAnsiTheme="minorBidi" w:cstheme="minorBidi"/>
          <w:sz w:val="24"/>
          <w:szCs w:val="24"/>
          <w:rtl/>
        </w:rPr>
        <w:t>`,</w:t>
      </w:r>
    </w:p>
    <w:p w14:paraId="2FB1E5C9"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 xml:space="preserve">CASE WHEN `IMDb Score` &gt;= AVG(`IMDb Score`) OVER (PARTITION BY </w:t>
      </w:r>
      <w:proofErr w:type="spellStart"/>
      <w:r w:rsidRPr="009A387E">
        <w:rPr>
          <w:rFonts w:asciiTheme="minorBidi" w:eastAsia="Times New Roman" w:hAnsiTheme="minorBidi" w:cstheme="minorBidi"/>
          <w:sz w:val="24"/>
          <w:szCs w:val="24"/>
        </w:rPr>
        <w:t>isOriginal</w:t>
      </w:r>
      <w:proofErr w:type="spellEnd"/>
      <w:r w:rsidRPr="009A387E">
        <w:rPr>
          <w:rFonts w:asciiTheme="minorBidi" w:eastAsia="Times New Roman" w:hAnsiTheme="minorBidi" w:cstheme="minorBidi"/>
          <w:sz w:val="24"/>
          <w:szCs w:val="24"/>
        </w:rPr>
        <w:t xml:space="preserve">, </w:t>
      </w:r>
      <w:proofErr w:type="spellStart"/>
      <w:r w:rsidRPr="009A387E">
        <w:rPr>
          <w:rFonts w:asciiTheme="minorBidi" w:eastAsia="Times New Roman" w:hAnsiTheme="minorBidi" w:cstheme="minorBidi"/>
          <w:sz w:val="24"/>
          <w:szCs w:val="24"/>
        </w:rPr>
        <w:t>hasAward</w:t>
      </w:r>
      <w:proofErr w:type="spellEnd"/>
      <w:r w:rsidRPr="009A387E">
        <w:rPr>
          <w:rFonts w:asciiTheme="minorBidi" w:eastAsia="Times New Roman" w:hAnsiTheme="minorBidi" w:cstheme="minorBidi"/>
          <w:sz w:val="24"/>
          <w:szCs w:val="24"/>
        </w:rPr>
        <w:t>) THEN 'High Rating</w:t>
      </w:r>
      <w:r w:rsidRPr="009A387E">
        <w:rPr>
          <w:rFonts w:asciiTheme="minorBidi" w:eastAsia="Times New Roman" w:hAnsiTheme="minorBidi" w:cstheme="minorBidi"/>
          <w:sz w:val="24"/>
          <w:szCs w:val="24"/>
          <w:rtl/>
        </w:rPr>
        <w:t>'</w:t>
      </w:r>
    </w:p>
    <w:p w14:paraId="56C91254"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ELSE 'Low Rating</w:t>
      </w:r>
      <w:r w:rsidRPr="009A387E">
        <w:rPr>
          <w:rFonts w:asciiTheme="minorBidi" w:eastAsia="Times New Roman" w:hAnsiTheme="minorBidi" w:cstheme="minorBidi"/>
          <w:sz w:val="24"/>
          <w:szCs w:val="24"/>
          <w:rtl/>
        </w:rPr>
        <w:t>'</w:t>
      </w:r>
    </w:p>
    <w:p w14:paraId="7AD11733"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 xml:space="preserve">END AS </w:t>
      </w:r>
      <w:proofErr w:type="spellStart"/>
      <w:r w:rsidRPr="009A387E">
        <w:rPr>
          <w:rFonts w:asciiTheme="minorBidi" w:eastAsia="Times New Roman" w:hAnsiTheme="minorBidi" w:cstheme="minorBidi"/>
          <w:sz w:val="24"/>
          <w:szCs w:val="24"/>
        </w:rPr>
        <w:t>rating_category</w:t>
      </w:r>
      <w:proofErr w:type="spellEnd"/>
    </w:p>
    <w:p w14:paraId="4273F4F1"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 xml:space="preserve">FROM </w:t>
      </w:r>
      <w:proofErr w:type="spellStart"/>
      <w:r w:rsidRPr="009A387E">
        <w:rPr>
          <w:rFonts w:asciiTheme="minorBidi" w:eastAsia="Times New Roman" w:hAnsiTheme="minorBidi" w:cstheme="minorBidi"/>
          <w:sz w:val="24"/>
          <w:szCs w:val="24"/>
        </w:rPr>
        <w:t>your_table_name</w:t>
      </w:r>
      <w:proofErr w:type="spellEnd"/>
    </w:p>
    <w:p w14:paraId="75888D4D" w14:textId="77777777" w:rsidR="009A387E" w:rsidRPr="009A387E" w:rsidRDefault="009A387E" w:rsidP="009A387E">
      <w:pPr>
        <w:rPr>
          <w:rFonts w:asciiTheme="minorBidi" w:eastAsia="Times New Roman" w:hAnsiTheme="minorBidi" w:cstheme="minorBidi"/>
          <w:sz w:val="24"/>
          <w:szCs w:val="24"/>
        </w:rPr>
      </w:pPr>
      <w:r w:rsidRPr="009A387E">
        <w:rPr>
          <w:rFonts w:asciiTheme="minorBidi" w:eastAsia="Times New Roman" w:hAnsiTheme="minorBidi" w:cstheme="minorBidi"/>
          <w:sz w:val="24"/>
          <w:szCs w:val="24"/>
        </w:rPr>
        <w:t xml:space="preserve">WHERE </w:t>
      </w:r>
      <w:proofErr w:type="spellStart"/>
      <w:r w:rsidRPr="009A387E">
        <w:rPr>
          <w:rFonts w:asciiTheme="minorBidi" w:eastAsia="Times New Roman" w:hAnsiTheme="minorBidi" w:cstheme="minorBidi"/>
          <w:sz w:val="24"/>
          <w:szCs w:val="24"/>
        </w:rPr>
        <w:t>isOriginal</w:t>
      </w:r>
      <w:proofErr w:type="spellEnd"/>
      <w:r w:rsidRPr="009A387E">
        <w:rPr>
          <w:rFonts w:asciiTheme="minorBidi" w:eastAsia="Times New Roman" w:hAnsiTheme="minorBidi" w:cstheme="minorBidi"/>
          <w:sz w:val="24"/>
          <w:szCs w:val="24"/>
        </w:rPr>
        <w:t xml:space="preserve"> = 'Yes</w:t>
      </w:r>
      <w:r w:rsidRPr="009A387E">
        <w:rPr>
          <w:rFonts w:asciiTheme="minorBidi" w:eastAsia="Times New Roman" w:hAnsiTheme="minorBidi" w:cstheme="minorBidi"/>
          <w:sz w:val="24"/>
          <w:szCs w:val="24"/>
          <w:rtl/>
        </w:rPr>
        <w:t>'</w:t>
      </w:r>
    </w:p>
    <w:p w14:paraId="12A1B551" w14:textId="77777777" w:rsidR="009A387E" w:rsidRPr="009A387E" w:rsidRDefault="009A387E" w:rsidP="009A387E">
      <w:pPr>
        <w:bidi/>
        <w:spacing w:line="480" w:lineRule="auto"/>
        <w:jc w:val="right"/>
        <w:rPr>
          <w:rFonts w:asciiTheme="minorBidi" w:eastAsia="Open Sans" w:hAnsiTheme="minorBidi" w:cstheme="minorBidi"/>
          <w:sz w:val="24"/>
          <w:szCs w:val="24"/>
          <w:rtl/>
        </w:rPr>
      </w:pPr>
      <w:r w:rsidRPr="009A387E">
        <w:rPr>
          <w:rFonts w:asciiTheme="minorBidi" w:eastAsia="Times New Roman" w:hAnsiTheme="minorBidi" w:cstheme="minorBidi"/>
          <w:sz w:val="24"/>
          <w:szCs w:val="24"/>
          <w:rtl/>
        </w:rPr>
        <w:t xml:space="preserve">  </w:t>
      </w:r>
      <w:r w:rsidRPr="009A387E">
        <w:rPr>
          <w:rFonts w:asciiTheme="minorBidi" w:eastAsia="Times New Roman" w:hAnsiTheme="minorBidi" w:cstheme="minorBidi"/>
          <w:sz w:val="24"/>
          <w:szCs w:val="24"/>
        </w:rPr>
        <w:t xml:space="preserve">AND </w:t>
      </w:r>
      <w:proofErr w:type="spellStart"/>
      <w:r w:rsidRPr="009A387E">
        <w:rPr>
          <w:rFonts w:asciiTheme="minorBidi" w:eastAsia="Times New Roman" w:hAnsiTheme="minorBidi" w:cstheme="minorBidi"/>
          <w:sz w:val="24"/>
          <w:szCs w:val="24"/>
        </w:rPr>
        <w:t>hasAward</w:t>
      </w:r>
      <w:proofErr w:type="spellEnd"/>
      <w:r w:rsidRPr="009A387E">
        <w:rPr>
          <w:rFonts w:asciiTheme="minorBidi" w:eastAsia="Times New Roman" w:hAnsiTheme="minorBidi" w:cstheme="minorBidi"/>
          <w:sz w:val="24"/>
          <w:szCs w:val="24"/>
        </w:rPr>
        <w:t xml:space="preserve"> = 'Yes</w:t>
      </w:r>
      <w:r w:rsidRPr="009A387E">
        <w:rPr>
          <w:rFonts w:asciiTheme="minorBidi" w:eastAsia="Times New Roman" w:hAnsiTheme="minorBidi" w:cstheme="minorBidi"/>
          <w:sz w:val="24"/>
          <w:szCs w:val="24"/>
          <w:rtl/>
        </w:rPr>
        <w:t>'</w:t>
      </w:r>
    </w:p>
    <w:p w14:paraId="60B59F18" w14:textId="77777777" w:rsidR="009A387E" w:rsidRDefault="009A387E" w:rsidP="009A387E">
      <w:pPr>
        <w:bidi/>
        <w:spacing w:line="480" w:lineRule="auto"/>
        <w:rPr>
          <w:rFonts w:asciiTheme="minorBidi" w:eastAsia="Open Sans" w:hAnsiTheme="minorBidi" w:cstheme="minorBidi"/>
          <w:sz w:val="24"/>
          <w:szCs w:val="24"/>
          <w:rtl/>
          <w:lang w:val="en-US"/>
        </w:rPr>
      </w:pPr>
    </w:p>
    <w:p w14:paraId="7B39DCC4" w14:textId="77777777" w:rsidR="00BC077A" w:rsidRDefault="00BC077A" w:rsidP="00BC077A">
      <w:pPr>
        <w:bidi/>
        <w:spacing w:line="480" w:lineRule="auto"/>
        <w:rPr>
          <w:rFonts w:asciiTheme="minorBidi" w:eastAsia="Open Sans" w:hAnsiTheme="minorBidi" w:cstheme="minorBidi"/>
          <w:sz w:val="24"/>
          <w:szCs w:val="24"/>
          <w:rtl/>
          <w:lang w:val="en-US"/>
        </w:rPr>
      </w:pPr>
    </w:p>
    <w:p w14:paraId="5CABC699" w14:textId="77777777" w:rsidR="00BC077A" w:rsidRDefault="00BC077A" w:rsidP="00BC077A">
      <w:pPr>
        <w:bidi/>
        <w:spacing w:line="480" w:lineRule="auto"/>
        <w:rPr>
          <w:rFonts w:asciiTheme="minorBidi" w:eastAsia="Open Sans" w:hAnsiTheme="minorBidi" w:cstheme="minorBidi"/>
          <w:sz w:val="24"/>
          <w:szCs w:val="24"/>
          <w:rtl/>
          <w:lang w:val="en-US"/>
        </w:rPr>
      </w:pPr>
    </w:p>
    <w:p w14:paraId="195E8C1C" w14:textId="77777777" w:rsidR="00BC077A" w:rsidRDefault="00BC077A" w:rsidP="00BC077A">
      <w:pPr>
        <w:bidi/>
        <w:spacing w:line="480" w:lineRule="auto"/>
        <w:rPr>
          <w:rFonts w:asciiTheme="minorBidi" w:eastAsia="Open Sans" w:hAnsiTheme="minorBidi" w:cstheme="minorBidi"/>
          <w:sz w:val="24"/>
          <w:szCs w:val="24"/>
          <w:rtl/>
          <w:lang w:val="en-US"/>
        </w:rPr>
      </w:pPr>
    </w:p>
    <w:p w14:paraId="20997B10" w14:textId="77777777" w:rsidR="00BC077A" w:rsidRDefault="00BC077A" w:rsidP="00BC077A">
      <w:pPr>
        <w:bidi/>
        <w:spacing w:line="480" w:lineRule="auto"/>
        <w:rPr>
          <w:rFonts w:asciiTheme="minorBidi" w:eastAsia="Open Sans" w:hAnsiTheme="minorBidi" w:cstheme="minorBidi"/>
          <w:sz w:val="24"/>
          <w:szCs w:val="24"/>
          <w:rtl/>
          <w:lang w:val="en-US"/>
        </w:rPr>
      </w:pPr>
    </w:p>
    <w:p w14:paraId="5D29F311" w14:textId="77777777" w:rsidR="00BC077A" w:rsidRPr="009A387E" w:rsidRDefault="00BC077A" w:rsidP="00BC077A">
      <w:pPr>
        <w:bidi/>
        <w:spacing w:line="480" w:lineRule="auto"/>
        <w:rPr>
          <w:rFonts w:asciiTheme="minorBidi" w:eastAsia="Open Sans" w:hAnsiTheme="minorBidi" w:cstheme="minorBidi" w:hint="cs"/>
          <w:sz w:val="24"/>
          <w:szCs w:val="24"/>
          <w:rtl/>
          <w:lang w:val="en-US"/>
        </w:rPr>
      </w:pPr>
    </w:p>
    <w:p w14:paraId="32A53E2D" w14:textId="77777777" w:rsidR="00107B00" w:rsidRPr="00D83DBB" w:rsidRDefault="007145A9">
      <w:pPr>
        <w:pStyle w:val="2"/>
        <w:keepNext w:val="0"/>
        <w:keepLines w:val="0"/>
        <w:numPr>
          <w:ilvl w:val="0"/>
          <w:numId w:val="2"/>
        </w:numPr>
        <w:bidi/>
        <w:spacing w:before="320" w:after="0" w:line="480" w:lineRule="auto"/>
        <w:jc w:val="both"/>
        <w:rPr>
          <w:rFonts w:asciiTheme="minorBidi" w:eastAsia="Open Sans" w:hAnsiTheme="minorBidi" w:cstheme="minorBidi"/>
          <w:color w:val="943634" w:themeColor="accent2" w:themeShade="BF"/>
        </w:rPr>
      </w:pPr>
      <w:bookmarkStart w:id="4" w:name="_3tgggbafy1ly" w:colFirst="0" w:colLast="0"/>
      <w:bookmarkEnd w:id="4"/>
      <w:r w:rsidRPr="00D83DBB">
        <w:rPr>
          <w:rFonts w:asciiTheme="minorBidi" w:hAnsiTheme="minorBidi" w:cstheme="minorBidi"/>
          <w:color w:val="943634" w:themeColor="accent2" w:themeShade="BF"/>
          <w:rtl/>
        </w:rPr>
        <w:t>מסקנות</w:t>
      </w:r>
    </w:p>
    <w:p w14:paraId="084F11C1" w14:textId="77777777" w:rsidR="007F6DA1" w:rsidRPr="007F6DA1" w:rsidRDefault="007F6DA1" w:rsidP="007F6DA1">
      <w:pPr>
        <w:jc w:val="right"/>
        <w:rPr>
          <w:sz w:val="24"/>
          <w:szCs w:val="24"/>
          <w:lang w:val="en-US"/>
        </w:rPr>
      </w:pPr>
      <w:r w:rsidRPr="007F6DA1">
        <w:rPr>
          <w:sz w:val="24"/>
          <w:szCs w:val="24"/>
        </w:rPr>
        <w:br/>
      </w:r>
      <w:r>
        <w:rPr>
          <w:rFonts w:hint="cs"/>
          <w:sz w:val="24"/>
          <w:szCs w:val="24"/>
          <w:rtl/>
        </w:rPr>
        <w:t xml:space="preserve">1. </w:t>
      </w:r>
      <w:r w:rsidRPr="007F6DA1">
        <w:rPr>
          <w:sz w:val="24"/>
          <w:szCs w:val="24"/>
          <w:rtl/>
        </w:rPr>
        <w:t>ממוצע הדירוגים לסרטים מקוריים של נטפליקס שיצאו עד 2021 גבוה יותר מממוצע הדירוגים לסרטים שנרכשו. הממוצע המדורג של סרטים מקוריים עשוי לשמש כמדד לכימיה חיובית של המשתמשים והערכה גבוהה יותר שלהם כלפי סרטים מקוריים</w:t>
      </w:r>
      <w:r>
        <w:rPr>
          <w:rFonts w:hint="cs"/>
          <w:sz w:val="24"/>
          <w:szCs w:val="24"/>
          <w:rtl/>
        </w:rPr>
        <w:t>.</w:t>
      </w:r>
    </w:p>
    <w:p w14:paraId="5C68BE93" w14:textId="77777777" w:rsidR="007F6DA1" w:rsidRPr="007F6DA1" w:rsidRDefault="007F6DA1" w:rsidP="007F6DA1">
      <w:pPr>
        <w:jc w:val="right"/>
        <w:rPr>
          <w:sz w:val="24"/>
          <w:szCs w:val="24"/>
          <w:lang w:val="en-US"/>
        </w:rPr>
      </w:pPr>
      <w:r>
        <w:rPr>
          <w:rFonts w:hint="cs"/>
          <w:sz w:val="24"/>
          <w:szCs w:val="24"/>
          <w:rtl/>
        </w:rPr>
        <w:lastRenderedPageBreak/>
        <w:t xml:space="preserve">2. </w:t>
      </w:r>
      <w:r w:rsidRPr="007F6DA1">
        <w:rPr>
          <w:sz w:val="24"/>
          <w:szCs w:val="24"/>
          <w:rtl/>
        </w:rPr>
        <w:t xml:space="preserve">כמות הסרטים המקוריים שזכו בפרסים יכולה לשמש כקרדיט לאיכותם והצלחתם של סרטים מקוריים של נטפליקס. אם כמות הסרטים המקוריים שזכו בפרסים גבוהה מסך הכול, זה מראה על הצלחה וערך </w:t>
      </w:r>
      <w:r>
        <w:rPr>
          <w:rFonts w:hint="cs"/>
          <w:sz w:val="24"/>
          <w:szCs w:val="24"/>
          <w:rtl/>
        </w:rPr>
        <w:t xml:space="preserve">  </w:t>
      </w:r>
      <w:r w:rsidRPr="007F6DA1">
        <w:rPr>
          <w:sz w:val="24"/>
          <w:szCs w:val="24"/>
          <w:rtl/>
        </w:rPr>
        <w:t>המשקיעים שהסרטים מקבלים מהתעשייה והקהל</w:t>
      </w:r>
      <w:r>
        <w:rPr>
          <w:rFonts w:hint="cs"/>
          <w:sz w:val="24"/>
          <w:szCs w:val="24"/>
          <w:rtl/>
        </w:rPr>
        <w:t>.</w:t>
      </w:r>
      <w:r>
        <w:rPr>
          <w:sz w:val="24"/>
          <w:szCs w:val="24"/>
          <w:lang w:val="en-US"/>
        </w:rPr>
        <w:t xml:space="preserve"> </w:t>
      </w:r>
    </w:p>
    <w:p w14:paraId="396406B6" w14:textId="77777777" w:rsidR="007F6DA1" w:rsidRPr="007F6DA1" w:rsidRDefault="007F6DA1" w:rsidP="007F6DA1">
      <w:pPr>
        <w:jc w:val="right"/>
        <w:rPr>
          <w:lang w:val="en-US"/>
        </w:rPr>
      </w:pPr>
      <w:r>
        <w:rPr>
          <w:rFonts w:hint="cs"/>
          <w:sz w:val="24"/>
          <w:szCs w:val="24"/>
          <w:rtl/>
          <w:lang w:val="en-US"/>
        </w:rPr>
        <w:t xml:space="preserve">3. </w:t>
      </w:r>
      <w:r w:rsidRPr="007F6DA1">
        <w:rPr>
          <w:sz w:val="24"/>
          <w:szCs w:val="24"/>
          <w:rtl/>
        </w:rPr>
        <w:t>ממוצע הדירוגים לסרטים לא מקוריים של נטפליקס עשוי להיות נמוך יותר מהדירוגים לסרטים מקוריים. ההבדל בדירוגים עשוי להעיד על איכות והערכה נמוכה יותר של הסרטים שנרכשו במולדת ולהעדיף סרטים מקוריים</w:t>
      </w:r>
      <w:r>
        <w:rPr>
          <w:rFonts w:hint="cs"/>
          <w:sz w:val="24"/>
          <w:szCs w:val="24"/>
          <w:rtl/>
        </w:rPr>
        <w:t>.</w:t>
      </w:r>
    </w:p>
    <w:p w14:paraId="047C6517" w14:textId="77777777" w:rsidR="003665C1" w:rsidRPr="003665C1" w:rsidRDefault="003665C1" w:rsidP="003665C1">
      <w:pPr>
        <w:bidi/>
        <w:spacing w:line="480" w:lineRule="auto"/>
        <w:rPr>
          <w:rFonts w:asciiTheme="minorBidi" w:eastAsia="Open Sans" w:hAnsiTheme="minorBidi" w:cstheme="minorBidi"/>
          <w:sz w:val="24"/>
          <w:szCs w:val="24"/>
          <w:rtl/>
        </w:rPr>
      </w:pPr>
    </w:p>
    <w:p w14:paraId="427954F8" w14:textId="77777777" w:rsidR="00107B00" w:rsidRPr="003665C1" w:rsidRDefault="00107B00">
      <w:pPr>
        <w:bidi/>
        <w:rPr>
          <w:rFonts w:asciiTheme="minorBidi" w:hAnsiTheme="minorBidi" w:cstheme="minorBidi"/>
          <w:highlight w:val="yellow"/>
        </w:rPr>
      </w:pPr>
      <w:bookmarkStart w:id="5" w:name="_7jllxjtcwfqi" w:colFirst="0" w:colLast="0"/>
      <w:bookmarkEnd w:id="5"/>
    </w:p>
    <w:p w14:paraId="626D1D80" w14:textId="14F7EE13" w:rsidR="00107B00" w:rsidRPr="003665C1" w:rsidRDefault="007145A9">
      <w:pPr>
        <w:widowControl w:val="0"/>
        <w:bidi/>
        <w:spacing w:before="120" w:after="100" w:line="480" w:lineRule="auto"/>
        <w:jc w:val="center"/>
        <w:rPr>
          <w:rFonts w:asciiTheme="minorBidi" w:eastAsia="Open Sans" w:hAnsiTheme="minorBidi" w:cstheme="minorBidi"/>
          <w:sz w:val="24"/>
          <w:szCs w:val="24"/>
        </w:rPr>
      </w:pPr>
      <w:bookmarkStart w:id="6" w:name="_oetq3i4xufae" w:colFirst="0" w:colLast="0"/>
      <w:bookmarkEnd w:id="6"/>
      <w:r w:rsidRPr="003665C1">
        <w:rPr>
          <w:rFonts w:asciiTheme="minorBidi" w:eastAsia="Open Sans" w:hAnsiTheme="minorBidi" w:cstheme="minorBidi"/>
          <w:b/>
          <w:color w:val="212121"/>
          <w:sz w:val="24"/>
          <w:szCs w:val="24"/>
          <w:highlight w:val="yellow"/>
          <w:rtl/>
        </w:rPr>
        <w:t xml:space="preserve"> </w:t>
      </w:r>
    </w:p>
    <w:sectPr w:rsidR="00107B00" w:rsidRPr="003665C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77F4" w14:textId="77777777" w:rsidR="002A4937" w:rsidRDefault="002A4937">
      <w:pPr>
        <w:spacing w:line="240" w:lineRule="auto"/>
      </w:pPr>
      <w:r>
        <w:separator/>
      </w:r>
    </w:p>
  </w:endnote>
  <w:endnote w:type="continuationSeparator" w:id="0">
    <w:p w14:paraId="776656C5" w14:textId="77777777" w:rsidR="002A4937" w:rsidRDefault="002A4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B6BE" w14:textId="77777777" w:rsidR="002A4937" w:rsidRDefault="002A4937">
      <w:pPr>
        <w:spacing w:line="240" w:lineRule="auto"/>
      </w:pPr>
      <w:r>
        <w:separator/>
      </w:r>
    </w:p>
  </w:footnote>
  <w:footnote w:type="continuationSeparator" w:id="0">
    <w:p w14:paraId="39E98544" w14:textId="77777777" w:rsidR="002A4937" w:rsidRDefault="002A4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EC9F" w14:textId="77777777" w:rsidR="00107B00" w:rsidRDefault="007145A9">
    <w:r>
      <w:rPr>
        <w:noProof/>
        <w:lang w:val="en-US"/>
      </w:rPr>
      <w:drawing>
        <wp:anchor distT="114300" distB="114300" distL="114300" distR="114300" simplePos="0" relativeHeight="251658240" behindDoc="0" locked="0" layoutInCell="1" hidden="0" allowOverlap="1" wp14:anchorId="04BD28AF" wp14:editId="67CE74D3">
          <wp:simplePos x="0" y="0"/>
          <wp:positionH relativeFrom="column">
            <wp:posOffset>1790700</wp:posOffset>
          </wp:positionH>
          <wp:positionV relativeFrom="paragraph">
            <wp:posOffset>-247649</wp:posOffset>
          </wp:positionV>
          <wp:extent cx="2155902" cy="5524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55902" cy="552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2A"/>
    <w:multiLevelType w:val="hybridMultilevel"/>
    <w:tmpl w:val="228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B84BA1"/>
    <w:multiLevelType w:val="multilevel"/>
    <w:tmpl w:val="2ACE8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C57543"/>
    <w:multiLevelType w:val="hybridMultilevel"/>
    <w:tmpl w:val="CB668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96303"/>
    <w:multiLevelType w:val="hybridMultilevel"/>
    <w:tmpl w:val="8CBA1FBA"/>
    <w:lvl w:ilvl="0" w:tplc="BBD69D14">
      <w:start w:val="1"/>
      <w:numFmt w:val="decimal"/>
      <w:lvlText w:val="%1."/>
      <w:lvlJc w:val="left"/>
      <w:pPr>
        <w:ind w:left="720" w:hanging="360"/>
      </w:pPr>
      <w:rPr>
        <w:rFonts w:asciiTheme="minorBidi" w:hAnsi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76237"/>
    <w:multiLevelType w:val="hybridMultilevel"/>
    <w:tmpl w:val="228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331DD"/>
    <w:multiLevelType w:val="hybridMultilevel"/>
    <w:tmpl w:val="3FE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02804"/>
    <w:multiLevelType w:val="multilevel"/>
    <w:tmpl w:val="5B52A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8D39F3"/>
    <w:multiLevelType w:val="hybridMultilevel"/>
    <w:tmpl w:val="773CCC7C"/>
    <w:lvl w:ilvl="0" w:tplc="5A5E331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96DC9"/>
    <w:multiLevelType w:val="multilevel"/>
    <w:tmpl w:val="23AE28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59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7A4DBC"/>
    <w:multiLevelType w:val="hybridMultilevel"/>
    <w:tmpl w:val="228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132D01"/>
    <w:multiLevelType w:val="multilevel"/>
    <w:tmpl w:val="5B52A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16E31"/>
    <w:multiLevelType w:val="multilevel"/>
    <w:tmpl w:val="5A2A83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205BE0"/>
    <w:multiLevelType w:val="hybridMultilevel"/>
    <w:tmpl w:val="228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01F61"/>
    <w:multiLevelType w:val="hybridMultilevel"/>
    <w:tmpl w:val="F06290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04FBB"/>
    <w:multiLevelType w:val="hybridMultilevel"/>
    <w:tmpl w:val="A7E6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646835">
    <w:abstractNumId w:val="2"/>
  </w:num>
  <w:num w:numId="2" w16cid:durableId="2042512824">
    <w:abstractNumId w:val="13"/>
  </w:num>
  <w:num w:numId="3" w16cid:durableId="384066548">
    <w:abstractNumId w:val="12"/>
  </w:num>
  <w:num w:numId="4" w16cid:durableId="1999073365">
    <w:abstractNumId w:val="4"/>
  </w:num>
  <w:num w:numId="5" w16cid:durableId="2126457829">
    <w:abstractNumId w:val="9"/>
  </w:num>
  <w:num w:numId="6" w16cid:durableId="326784248">
    <w:abstractNumId w:val="1"/>
  </w:num>
  <w:num w:numId="7" w16cid:durableId="18089014">
    <w:abstractNumId w:val="10"/>
  </w:num>
  <w:num w:numId="8" w16cid:durableId="1998998373">
    <w:abstractNumId w:val="3"/>
  </w:num>
  <w:num w:numId="9" w16cid:durableId="953563363">
    <w:abstractNumId w:val="11"/>
  </w:num>
  <w:num w:numId="10" w16cid:durableId="859003645">
    <w:abstractNumId w:val="16"/>
  </w:num>
  <w:num w:numId="11" w16cid:durableId="1878423013">
    <w:abstractNumId w:val="5"/>
  </w:num>
  <w:num w:numId="12" w16cid:durableId="470484307">
    <w:abstractNumId w:val="0"/>
  </w:num>
  <w:num w:numId="13" w16cid:durableId="1541362267">
    <w:abstractNumId w:val="14"/>
  </w:num>
  <w:num w:numId="14" w16cid:durableId="1916889812">
    <w:abstractNumId w:val="7"/>
  </w:num>
  <w:num w:numId="15" w16cid:durableId="1201478734">
    <w:abstractNumId w:val="15"/>
  </w:num>
  <w:num w:numId="16" w16cid:durableId="895046030">
    <w:abstractNumId w:val="8"/>
  </w:num>
  <w:num w:numId="17" w16cid:durableId="1954631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00"/>
    <w:rsid w:val="00052228"/>
    <w:rsid w:val="000B5F5B"/>
    <w:rsid w:val="00107B00"/>
    <w:rsid w:val="002A4937"/>
    <w:rsid w:val="003665C1"/>
    <w:rsid w:val="00480A17"/>
    <w:rsid w:val="007145A9"/>
    <w:rsid w:val="007F6DA1"/>
    <w:rsid w:val="0090357C"/>
    <w:rsid w:val="009A387E"/>
    <w:rsid w:val="00A104D8"/>
    <w:rsid w:val="00BC077A"/>
    <w:rsid w:val="00BD7A9A"/>
    <w:rsid w:val="00D83DBB"/>
    <w:rsid w:val="00F81838"/>
    <w:rsid w:val="00FA4A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CF6A"/>
  <w15:docId w15:val="{64639404-DBA2-426F-BA5F-4E62880D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480A17"/>
    <w:pPr>
      <w:bidi/>
      <w:spacing w:after="160" w:line="259" w:lineRule="auto"/>
      <w:ind w:left="720"/>
      <w:contextualSpacing/>
    </w:pPr>
    <w:rPr>
      <w:rFonts w:asciiTheme="minorHAnsi" w:eastAsiaTheme="minorHAnsi" w:hAnsiTheme="minorHAnsi" w:cstheme="minorBidi"/>
      <w:lang w:val="en-US"/>
      <w14:ligatures w14:val="standardContextual"/>
    </w:rPr>
  </w:style>
  <w:style w:type="character" w:customStyle="1" w:styleId="y2iqfc">
    <w:name w:val="y2iqfc"/>
    <w:basedOn w:val="a0"/>
    <w:rsid w:val="00480A17"/>
  </w:style>
  <w:style w:type="paragraph" w:styleId="NormalWeb">
    <w:name w:val="Normal (Web)"/>
    <w:basedOn w:val="a"/>
    <w:uiPriority w:val="99"/>
    <w:semiHidden/>
    <w:unhideWhenUsed/>
    <w:rsid w:val="009A387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6">
    <w:name w:val="Table Grid"/>
    <w:basedOn w:val="a1"/>
    <w:uiPriority w:val="39"/>
    <w:rsid w:val="00BC077A"/>
    <w:pPr>
      <w:spacing w:line="240" w:lineRule="auto"/>
    </w:pPr>
    <w:rPr>
      <w:rFonts w:asciiTheme="minorHAnsi" w:eastAsiaTheme="minorHAnsi" w:hAnsiTheme="minorHAnsi" w:cstheme="minorBid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3924">
      <w:bodyDiv w:val="1"/>
      <w:marLeft w:val="0"/>
      <w:marRight w:val="0"/>
      <w:marTop w:val="0"/>
      <w:marBottom w:val="0"/>
      <w:divBdr>
        <w:top w:val="none" w:sz="0" w:space="0" w:color="auto"/>
        <w:left w:val="none" w:sz="0" w:space="0" w:color="auto"/>
        <w:bottom w:val="none" w:sz="0" w:space="0" w:color="auto"/>
        <w:right w:val="none" w:sz="0" w:space="0" w:color="auto"/>
      </w:divBdr>
    </w:div>
    <w:div w:id="163016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1150</Words>
  <Characters>5752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gali lu</cp:lastModifiedBy>
  <cp:revision>7</cp:revision>
  <dcterms:created xsi:type="dcterms:W3CDTF">2023-06-29T17:46:00Z</dcterms:created>
  <dcterms:modified xsi:type="dcterms:W3CDTF">2023-07-04T13:36:00Z</dcterms:modified>
</cp:coreProperties>
</file>