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2D0C5" w14:textId="62252ACF" w:rsidR="006604E9" w:rsidRDefault="000666FA" w:rsidP="006604E9">
      <w:pPr>
        <w:rPr>
          <w:b/>
          <w:bCs/>
        </w:rPr>
      </w:pPr>
      <w:r>
        <w:rPr>
          <w:b/>
          <w:bCs/>
        </w:rPr>
        <w:t>SBDC Human Capital Survey Data</w:t>
      </w:r>
    </w:p>
    <w:p w14:paraId="57B8FF9C" w14:textId="56D91449" w:rsidR="000666FA" w:rsidRPr="00E953CC" w:rsidRDefault="000666FA" w:rsidP="000666FA">
      <w:pPr>
        <w:pStyle w:val="ListParagraph"/>
        <w:numPr>
          <w:ilvl w:val="0"/>
          <w:numId w:val="2"/>
        </w:numPr>
        <w:rPr>
          <w:b/>
          <w:bCs/>
        </w:rPr>
      </w:pPr>
      <w:r>
        <w:t>I received the data in wide form, so I started by converting that into long form and splitting the dataset</w:t>
      </w:r>
      <w:r w:rsidR="00E953CC">
        <w:t xml:space="preserve"> into multiple subsets for each one of the centers.</w:t>
      </w:r>
    </w:p>
    <w:p w14:paraId="4E307BF9" w14:textId="5E81DC22" w:rsidR="00707FC5" w:rsidRPr="00866D15" w:rsidRDefault="00777A98" w:rsidP="005C42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Since this is a survey dataset, there were many </w:t>
      </w:r>
      <w:r w:rsidR="00707FC5">
        <w:t>surveys</w:t>
      </w:r>
      <w:r>
        <w:t xml:space="preserve"> related columns that I did not need to answer the research questions. Those include the survey id, start date, end date, location columns of the survey, etc. I dropped </w:t>
      </w:r>
      <w:proofErr w:type="gramStart"/>
      <w:r>
        <w:t>all of</w:t>
      </w:r>
      <w:proofErr w:type="gramEnd"/>
      <w:r>
        <w:t xml:space="preserve"> those columns</w:t>
      </w:r>
      <w:r w:rsidR="00707FC5">
        <w:t xml:space="preserve"> since I would not need </w:t>
      </w:r>
      <w:r w:rsidR="009F4DA8">
        <w:t>them,</w:t>
      </w:r>
      <w:r w:rsidR="00707FC5">
        <w:t xml:space="preserve"> and it would make the data cleaning process easier. </w:t>
      </w:r>
    </w:p>
    <w:p w14:paraId="5AE3DB16" w14:textId="7592FB1B" w:rsidR="00866D15" w:rsidRPr="00A26217" w:rsidRDefault="00866D15" w:rsidP="005C42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 split the data having each center in a separate </w:t>
      </w:r>
      <w:r w:rsidR="00A26217">
        <w:t xml:space="preserve">data frame. </w:t>
      </w:r>
    </w:p>
    <w:p w14:paraId="110D1DFC" w14:textId="77777777" w:rsidR="00A26217" w:rsidRPr="005C428E" w:rsidRDefault="00A26217" w:rsidP="005C428E">
      <w:pPr>
        <w:pStyle w:val="ListParagraph"/>
        <w:numPr>
          <w:ilvl w:val="0"/>
          <w:numId w:val="2"/>
        </w:numPr>
        <w:rPr>
          <w:b/>
          <w:bCs/>
        </w:rPr>
      </w:pPr>
    </w:p>
    <w:sectPr w:rsidR="00A26217" w:rsidRPr="005C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B2521"/>
    <w:multiLevelType w:val="hybridMultilevel"/>
    <w:tmpl w:val="8FB47610"/>
    <w:lvl w:ilvl="0" w:tplc="ED127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F2FD6"/>
    <w:multiLevelType w:val="hybridMultilevel"/>
    <w:tmpl w:val="FD067958"/>
    <w:lvl w:ilvl="0" w:tplc="1F22D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354403">
    <w:abstractNumId w:val="0"/>
  </w:num>
  <w:num w:numId="2" w16cid:durableId="99079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B"/>
    <w:rsid w:val="000666FA"/>
    <w:rsid w:val="0009690B"/>
    <w:rsid w:val="002A29D6"/>
    <w:rsid w:val="002E631E"/>
    <w:rsid w:val="00511ECD"/>
    <w:rsid w:val="005C428E"/>
    <w:rsid w:val="006604E9"/>
    <w:rsid w:val="006A087B"/>
    <w:rsid w:val="00707FC5"/>
    <w:rsid w:val="00777A98"/>
    <w:rsid w:val="00866D15"/>
    <w:rsid w:val="009D1F4A"/>
    <w:rsid w:val="009E5D0B"/>
    <w:rsid w:val="009F4DA8"/>
    <w:rsid w:val="00A26217"/>
    <w:rsid w:val="00CB5D00"/>
    <w:rsid w:val="00D64695"/>
    <w:rsid w:val="00D830FF"/>
    <w:rsid w:val="00E9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30DF"/>
  <w15:chartTrackingRefBased/>
  <w15:docId w15:val="{DDF47791-4453-42DE-BE51-8289429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 Saifi</dc:creator>
  <cp:keywords/>
  <dc:description/>
  <cp:lastModifiedBy>Ghaith Al Saifi</cp:lastModifiedBy>
  <cp:revision>11</cp:revision>
  <dcterms:created xsi:type="dcterms:W3CDTF">2024-09-15T18:31:00Z</dcterms:created>
  <dcterms:modified xsi:type="dcterms:W3CDTF">2024-09-26T07:15:00Z</dcterms:modified>
</cp:coreProperties>
</file>