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FE95" w14:textId="01F76854" w:rsidR="008F7D1A" w:rsidRDefault="00F8473D">
      <w:pPr>
        <w:rPr>
          <w:b/>
          <w:bCs/>
          <w:u w:val="single"/>
        </w:rPr>
      </w:pPr>
      <w:r w:rsidRPr="00F8473D">
        <w:rPr>
          <w:b/>
          <w:bCs/>
          <w:u w:val="single"/>
        </w:rPr>
        <w:t>Privacy consent</w:t>
      </w:r>
    </w:p>
    <w:p w14:paraId="000D25C5" w14:textId="3EB6569A" w:rsidR="00F8473D" w:rsidRDefault="00F8473D">
      <w:r>
        <w:t>Hey there!</w:t>
      </w:r>
    </w:p>
    <w:p w14:paraId="3BEA79FD" w14:textId="70E1E910" w:rsidR="00F8473D" w:rsidRDefault="00F8473D" w:rsidP="00F8473D">
      <w:r>
        <w:t xml:space="preserve">We are a group of researchers who research human creativity. </w:t>
      </w:r>
      <w:r w:rsidRPr="00F8473D">
        <w:t xml:space="preserve">By participating in the "Spot the Spy" game, you consent to the collection and use of your gameplay data, including questions asked during the game, for research purposes. This data will be anonymized, aggregated, and securely stored. </w:t>
      </w:r>
    </w:p>
    <w:p w14:paraId="79E0CD9D" w14:textId="1FCAB391" w:rsidR="00F8473D" w:rsidRDefault="00F8473D" w:rsidP="00F8473D">
      <w:r>
        <w:t>If you will, please provide a few demographic details to help us further understand the diverse backgrounds of our participants.</w:t>
      </w:r>
      <w:r>
        <w:t xml:space="preserve"> </w:t>
      </w:r>
      <w:r w:rsidRPr="00F8473D">
        <w:t xml:space="preserve">Rest assured that your personal identity will remain </w:t>
      </w:r>
      <w:proofErr w:type="gramStart"/>
      <w:r w:rsidRPr="00F8473D">
        <w:t>confidential</w:t>
      </w:r>
      <w:proofErr w:type="gramEnd"/>
      <w:r w:rsidRPr="00F8473D">
        <w:t xml:space="preserve"> and data will be accessed only by authorized researchers. </w:t>
      </w:r>
    </w:p>
    <w:p w14:paraId="4DF15384" w14:textId="759A4F8B" w:rsidR="00F8473D" w:rsidRDefault="00F8473D">
      <w:r w:rsidRPr="00F8473D">
        <w:t>Thank you for your participation.</w:t>
      </w:r>
    </w:p>
    <w:p w14:paraId="3F6F25B9" w14:textId="77777777" w:rsidR="00F8473D" w:rsidRDefault="00F8473D"/>
    <w:p w14:paraId="49E38351" w14:textId="0004214E" w:rsidR="008F0083" w:rsidRDefault="008F0083">
      <w:pPr>
        <w:rPr>
          <w:color w:val="FF0000"/>
        </w:rPr>
      </w:pPr>
      <w:r w:rsidRPr="008F0083">
        <w:rPr>
          <w:color w:val="FF0000"/>
        </w:rPr>
        <w:t xml:space="preserve">Demographic details: Age, country, years of education </w:t>
      </w:r>
    </w:p>
    <w:p w14:paraId="40F01641" w14:textId="77777777" w:rsidR="008F0083" w:rsidRDefault="008F0083"/>
    <w:p w14:paraId="2B8C682E" w14:textId="77777777" w:rsidR="008F0083" w:rsidRDefault="008F0083"/>
    <w:p w14:paraId="0C4690D7" w14:textId="30A04994" w:rsidR="00704222" w:rsidRPr="00704222" w:rsidRDefault="008F0083" w:rsidP="00704222">
      <w:pPr>
        <w:rPr>
          <w:rFonts w:hint="cs"/>
          <w:b/>
          <w:bCs/>
          <w:u w:val="single"/>
          <w:rtl/>
        </w:rPr>
      </w:pPr>
      <w:r>
        <w:rPr>
          <w:b/>
          <w:bCs/>
          <w:u w:val="single"/>
        </w:rPr>
        <w:t>Instructions</w:t>
      </w:r>
    </w:p>
    <w:p w14:paraId="7FDDA20B" w14:textId="77777777" w:rsidR="00391438" w:rsidRDefault="00704222" w:rsidP="00704222">
      <w:r>
        <w:t xml:space="preserve">Welcome to "Spot the Spy"! </w:t>
      </w:r>
    </w:p>
    <w:p w14:paraId="6A21DD03" w14:textId="59CBF0B1" w:rsidR="00704222" w:rsidRDefault="00704222" w:rsidP="00704222">
      <w:r w:rsidRPr="00704222">
        <w:t xml:space="preserve">In a room full of people lies a sneaky spy in disguise, blending into the crowd while weaving a cloak of mystery around their </w:t>
      </w:r>
      <w:proofErr w:type="gramStart"/>
      <w:r w:rsidRPr="00704222">
        <w:t>true identity</w:t>
      </w:r>
      <w:proofErr w:type="gramEnd"/>
      <w:r w:rsidRPr="00704222">
        <w:t>.</w:t>
      </w:r>
      <w:r>
        <w:t xml:space="preserve"> </w:t>
      </w:r>
      <w:r w:rsidRPr="00704222">
        <w:t>Your mission is to uncover the hidden spy before they complete their covert mission and vanish without a trace, leaving chaos in their wake.</w:t>
      </w:r>
      <w:r w:rsidRPr="00704222">
        <w:t xml:space="preserve"> </w:t>
      </w:r>
    </w:p>
    <w:p w14:paraId="4681A3E9" w14:textId="05737EE3" w:rsidR="00704222" w:rsidRDefault="00704222" w:rsidP="00704222">
      <w:r>
        <w:t xml:space="preserve">Use the </w:t>
      </w:r>
      <w:proofErr w:type="spellStart"/>
      <w:r>
        <w:t>chatbox</w:t>
      </w:r>
      <w:proofErr w:type="spellEnd"/>
      <w:r>
        <w:t xml:space="preserve"> in the bottom right corner </w:t>
      </w:r>
      <w:r>
        <w:t xml:space="preserve">of the screen </w:t>
      </w:r>
      <w:r>
        <w:t xml:space="preserve">to ask </w:t>
      </w:r>
      <w:r>
        <w:t xml:space="preserve">yes or no </w:t>
      </w:r>
      <w:r>
        <w:t xml:space="preserve">questions and get answers about the spy. </w:t>
      </w:r>
    </w:p>
    <w:p w14:paraId="419D4B1D" w14:textId="5B927645" w:rsidR="00704222" w:rsidRDefault="00704222" w:rsidP="00704222">
      <w:r w:rsidRPr="00704222">
        <w:drawing>
          <wp:inline distT="0" distB="0" distL="0" distR="0" wp14:anchorId="1CD028D5" wp14:editId="0B9EA5A6">
            <wp:extent cx="1534160" cy="222342"/>
            <wp:effectExtent l="0" t="0" r="0" b="0"/>
            <wp:docPr id="124943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0934" name=""/>
                    <pic:cNvPicPr/>
                  </pic:nvPicPr>
                  <pic:blipFill>
                    <a:blip r:embed="rId4"/>
                    <a:stretch>
                      <a:fillRect/>
                    </a:stretch>
                  </pic:blipFill>
                  <pic:spPr>
                    <a:xfrm>
                      <a:off x="0" y="0"/>
                      <a:ext cx="1587174" cy="230025"/>
                    </a:xfrm>
                    <a:prstGeom prst="rect">
                      <a:avLst/>
                    </a:prstGeom>
                  </pic:spPr>
                </pic:pic>
              </a:graphicData>
            </a:graphic>
          </wp:inline>
        </w:drawing>
      </w:r>
    </w:p>
    <w:p w14:paraId="4D69CC6E" w14:textId="77777777" w:rsidR="00704222" w:rsidRDefault="00704222" w:rsidP="00704222">
      <w:r>
        <w:t>Right-click on a suspect to eliminate them as potential spies</w:t>
      </w:r>
      <w:r>
        <w:t xml:space="preserve"> and blacken their character.</w:t>
      </w:r>
    </w:p>
    <w:p w14:paraId="6888C6D9" w14:textId="326B58CD" w:rsidR="00704222" w:rsidRDefault="00704222" w:rsidP="00704222">
      <w:r w:rsidRPr="00704222">
        <w:drawing>
          <wp:inline distT="0" distB="0" distL="0" distR="0" wp14:anchorId="5B3A80CB" wp14:editId="6284768E">
            <wp:extent cx="884556" cy="960120"/>
            <wp:effectExtent l="0" t="0" r="0" b="0"/>
            <wp:docPr id="60133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113" name=""/>
                    <pic:cNvPicPr/>
                  </pic:nvPicPr>
                  <pic:blipFill>
                    <a:blip r:embed="rId5"/>
                    <a:stretch>
                      <a:fillRect/>
                    </a:stretch>
                  </pic:blipFill>
                  <pic:spPr>
                    <a:xfrm>
                      <a:off x="0" y="0"/>
                      <a:ext cx="892700" cy="968960"/>
                    </a:xfrm>
                    <a:prstGeom prst="rect">
                      <a:avLst/>
                    </a:prstGeom>
                  </pic:spPr>
                </pic:pic>
              </a:graphicData>
            </a:graphic>
          </wp:inline>
        </w:drawing>
      </w:r>
    </w:p>
    <w:p w14:paraId="79AE66A1" w14:textId="77777777" w:rsidR="005237CE" w:rsidRDefault="00704222" w:rsidP="00704222">
      <w:r>
        <w:t>Double-click on a character to mark them as your prime suspect.</w:t>
      </w:r>
    </w:p>
    <w:p w14:paraId="7F2AD564" w14:textId="06A17DCF" w:rsidR="005237CE" w:rsidRDefault="005237CE" w:rsidP="00704222">
      <w:r w:rsidRPr="005237CE">
        <w:drawing>
          <wp:inline distT="0" distB="0" distL="0" distR="0" wp14:anchorId="7C642B90" wp14:editId="1F63A2FE">
            <wp:extent cx="872659" cy="1005840"/>
            <wp:effectExtent l="0" t="0" r="0" b="0"/>
            <wp:docPr id="548254440" name="Picture 1" descr="A cartoon of a child with red hair and head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4440" name="Picture 1" descr="A cartoon of a child with red hair and headphones&#10;&#10;Description automatically generated"/>
                    <pic:cNvPicPr/>
                  </pic:nvPicPr>
                  <pic:blipFill rotWithShape="1">
                    <a:blip r:embed="rId6"/>
                    <a:srcRect l="7851" b="4095"/>
                    <a:stretch/>
                  </pic:blipFill>
                  <pic:spPr bwMode="auto">
                    <a:xfrm>
                      <a:off x="0" y="0"/>
                      <a:ext cx="873127" cy="1006380"/>
                    </a:xfrm>
                    <a:prstGeom prst="rect">
                      <a:avLst/>
                    </a:prstGeom>
                    <a:ln>
                      <a:noFill/>
                    </a:ln>
                    <a:extLst>
                      <a:ext uri="{53640926-AAD7-44D8-BBD7-CCE9431645EC}">
                        <a14:shadowObscured xmlns:a14="http://schemas.microsoft.com/office/drawing/2010/main"/>
                      </a:ext>
                    </a:extLst>
                  </pic:spPr>
                </pic:pic>
              </a:graphicData>
            </a:graphic>
          </wp:inline>
        </w:drawing>
      </w:r>
    </w:p>
    <w:p w14:paraId="44ED1A43" w14:textId="77777777" w:rsidR="005237CE" w:rsidRDefault="00704222" w:rsidP="00704222">
      <w:r>
        <w:lastRenderedPageBreak/>
        <w:t xml:space="preserve">When you're ready, click the "MAKE GUESS" button to make your final guess. </w:t>
      </w:r>
    </w:p>
    <w:p w14:paraId="6A16432E" w14:textId="5CC63745" w:rsidR="005237CE" w:rsidRDefault="005237CE" w:rsidP="00704222">
      <w:r w:rsidRPr="005237CE">
        <w:drawing>
          <wp:inline distT="0" distB="0" distL="0" distR="0" wp14:anchorId="3B434BAD" wp14:editId="62E798A5">
            <wp:extent cx="856243" cy="477520"/>
            <wp:effectExtent l="0" t="0" r="0" b="0"/>
            <wp:docPr id="1590476212"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76212" name="Picture 1" descr="A red sign with white text&#10;&#10;Description automatically generated"/>
                    <pic:cNvPicPr/>
                  </pic:nvPicPr>
                  <pic:blipFill>
                    <a:blip r:embed="rId7"/>
                    <a:stretch>
                      <a:fillRect/>
                    </a:stretch>
                  </pic:blipFill>
                  <pic:spPr>
                    <a:xfrm>
                      <a:off x="0" y="0"/>
                      <a:ext cx="860257" cy="479759"/>
                    </a:xfrm>
                    <a:prstGeom prst="rect">
                      <a:avLst/>
                    </a:prstGeom>
                  </pic:spPr>
                </pic:pic>
              </a:graphicData>
            </a:graphic>
          </wp:inline>
        </w:drawing>
      </w:r>
    </w:p>
    <w:p w14:paraId="13304885" w14:textId="77777777" w:rsidR="005237CE" w:rsidRDefault="00704222" w:rsidP="005237CE">
      <w:r>
        <w:t xml:space="preserve">If needed, press the Esc button at any time to stop the game. </w:t>
      </w:r>
    </w:p>
    <w:p w14:paraId="59556B7F" w14:textId="650D491D" w:rsidR="008F0083" w:rsidRPr="008F0083" w:rsidRDefault="005237CE" w:rsidP="00704222">
      <w:r w:rsidRPr="005237CE">
        <w:t>Good luck on your quest, fellow agent. The room awaits your keen eye and strategic mind!</w:t>
      </w:r>
    </w:p>
    <w:sectPr w:rsidR="008F0083" w:rsidRPr="008F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473D"/>
    <w:rsid w:val="00391438"/>
    <w:rsid w:val="005237CE"/>
    <w:rsid w:val="00704222"/>
    <w:rsid w:val="008F0083"/>
    <w:rsid w:val="008F7D1A"/>
    <w:rsid w:val="00CC0B54"/>
    <w:rsid w:val="00D57C38"/>
    <w:rsid w:val="00F847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4A77"/>
  <w15:chartTrackingRefBased/>
  <w15:docId w15:val="{60E6F98F-5E8B-4BD6-8474-1AD95657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273</Words>
  <Characters>1228</Characters>
  <Application>Microsoft Office Word</Application>
  <DocSecurity>0</DocSecurity>
  <Lines>111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Sasson</dc:creator>
  <cp:keywords/>
  <dc:description/>
  <cp:lastModifiedBy>Gal Sasson</cp:lastModifiedBy>
  <cp:revision>2</cp:revision>
  <dcterms:created xsi:type="dcterms:W3CDTF">2023-08-28T11:36:00Z</dcterms:created>
  <dcterms:modified xsi:type="dcterms:W3CDTF">2023-08-28T12:14:00Z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43d4a383-3791-42b7-9ae2-4f34e8c18a08</vt:lpwstr>
  </property>
</Properties>
</file>