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78DE980" w14:textId="77777777" w:rsidR="00761759" w:rsidRPr="003A48F3" w:rsidRDefault="00761759" w:rsidP="00761759">
      <w:pPr>
        <w:bidi/>
        <w:rPr>
          <w:rFonts w:ascii="Arial" w:hAnsi="Arial" w:cs="Arial"/>
          <w:color w:val="00B8AD" w:themeColor="text2"/>
          <w:sz w:val="56"/>
          <w:szCs w:val="56"/>
        </w:rPr>
      </w:pPr>
      <w:r w:rsidRPr="003A48F3">
        <w:rPr>
          <w:rFonts w:ascii="Arial" w:hAnsi="Arial" w:cs="Arial"/>
          <w:noProof/>
          <w:rtl/>
        </w:rPr>
        <mc:AlternateContent>
          <mc:Choice Requires="wps">
            <w:drawing>
              <wp:anchor distT="45720" distB="45720" distL="114300" distR="114300" simplePos="0" relativeHeight="251659264" behindDoc="0" locked="0" layoutInCell="1" allowOverlap="1" wp14:anchorId="26CF43B4" wp14:editId="4C6E7436">
                <wp:simplePos x="0" y="0"/>
                <wp:positionH relativeFrom="column">
                  <wp:posOffset>-410308</wp:posOffset>
                </wp:positionH>
                <wp:positionV relativeFrom="paragraph">
                  <wp:posOffset>-410308</wp:posOffset>
                </wp:positionV>
                <wp:extent cx="2667000" cy="574431"/>
                <wp:effectExtent l="0" t="0" r="1270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74431"/>
                        </a:xfrm>
                        <a:prstGeom prst="rect">
                          <a:avLst/>
                        </a:prstGeom>
                        <a:solidFill>
                          <a:srgbClr val="FFFFFF"/>
                        </a:solidFill>
                        <a:ln w="9525">
                          <a:solidFill>
                            <a:srgbClr val="FF0000"/>
                          </a:solidFill>
                          <a:miter lim="800000"/>
                          <a:headEnd/>
                          <a:tailEnd/>
                        </a:ln>
                      </wps:spPr>
                      <wps:txbx>
                        <w:txbxContent>
                          <w:p w14:paraId="14F5E2BB" w14:textId="58B0F297" w:rsidR="00761759" w:rsidRPr="00AD7D37" w:rsidRDefault="00761759" w:rsidP="00895D01">
                            <w:pPr>
                              <w:bidi/>
                              <w:jc w:val="both"/>
                              <w:rPr>
                                <w:rFonts w:ascii="Arial" w:hAnsi="Arial" w:cs="Arial"/>
                                <w:color w:val="FF0000"/>
                                <w:sz w:val="17"/>
                                <w:szCs w:val="17"/>
                              </w:rPr>
                            </w:pPr>
                            <w:r w:rsidRPr="00AD7D37">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AD7D37">
                              <w:rPr>
                                <w:rFonts w:ascii="Arial" w:hAnsi="Arial" w:cs="Arial"/>
                                <w:sz w:val="17"/>
                                <w:szCs w:val="17"/>
                                <w:highlight w:val="cyan"/>
                                <w:rtl/>
                                <w:lang w:eastAsia="ar"/>
                              </w:rPr>
                              <w:t>البنود الملوّنة باللون الأزرق</w:t>
                            </w:r>
                            <w:r w:rsidRPr="00AD7D37">
                              <w:rPr>
                                <w:rFonts w:ascii="Arial" w:hAnsi="Arial" w:cs="Arial"/>
                                <w:color w:val="FF0000"/>
                                <w:sz w:val="17"/>
                                <w:szCs w:val="17"/>
                                <w:rtl/>
                                <w:lang w:eastAsia="ar"/>
                              </w:rPr>
                              <w:t xml:space="preserve"> بصورة مناسبة.</w:t>
                            </w:r>
                            <w:r w:rsidR="0085533D">
                              <w:rPr>
                                <w:rFonts w:ascii="Arial" w:hAnsi="Arial" w:cs="Arial"/>
                                <w:color w:val="FF0000"/>
                                <w:sz w:val="17"/>
                                <w:szCs w:val="17"/>
                                <w:lang w:eastAsia="ar"/>
                              </w:rPr>
                              <w:t xml:space="preserve"> </w:t>
                            </w:r>
                            <w:r w:rsidR="0085533D">
                              <w:rPr>
                                <w:rFonts w:cs="Arial"/>
                                <w:color w:val="FF0000"/>
                                <w:sz w:val="17"/>
                                <w:szCs w:val="17"/>
                                <w:rtl/>
                                <w:lang w:eastAsia="ar"/>
                              </w:rPr>
                              <w:t>ويجب إزالة التظليل الملو</w:t>
                            </w:r>
                            <w:r w:rsidR="0085533D">
                              <w:rPr>
                                <w:rFonts w:cs="Arial" w:hint="cs"/>
                                <w:color w:val="FF0000"/>
                                <w:sz w:val="17"/>
                                <w:szCs w:val="17"/>
                                <w:rtl/>
                                <w:lang w:eastAsia="ar"/>
                              </w:rPr>
                              <w:t xml:space="preserve">ن </w:t>
                            </w:r>
                            <w:r w:rsidR="0085533D">
                              <w:rPr>
                                <w:rFonts w:cs="Arial"/>
                                <w:color w:val="FF0000"/>
                                <w:sz w:val="17"/>
                                <w:szCs w:val="17"/>
                                <w:rtl/>
                                <w:lang w:eastAsia="ar"/>
                              </w:rPr>
                              <w:t>بعد إجراء التعديلات.</w:t>
                            </w:r>
                          </w:p>
                          <w:p w14:paraId="3807D12A" w14:textId="77777777" w:rsidR="00761759" w:rsidRPr="0043361E" w:rsidRDefault="00761759" w:rsidP="00761759">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F43B4" id="_x0000_t202" coordsize="21600,21600" o:spt="202" path="m,l,21600r21600,l21600,xe">
                <v:stroke joinstyle="miter"/>
                <v:path gradientshapeok="t" o:connecttype="rect"/>
              </v:shapetype>
              <v:shape id="Text Box 2" o:spid="_x0000_s1026" type="#_x0000_t202" style="position:absolute;left:0;text-align:left;margin-left:-32.3pt;margin-top:-32.3pt;width:210pt;height:4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" strokecolor="red">
                <v:textbox>
                  <w:txbxContent>
                    <w:p w14:paraId="14F5E2BB" w14:textId="58B0F297" w:rsidR="00761759" w:rsidRPr="00AD7D37" w:rsidRDefault="00761759" w:rsidP="00895D01">
                      <w:pPr>
                        <w:bidi/>
                        <w:jc w:val="both"/>
                        <w:rPr>
                          <w:rFonts w:ascii="Arial" w:hAnsi="Arial" w:cs="Arial"/>
                          <w:color w:val="FF0000"/>
                          <w:sz w:val="17"/>
                          <w:szCs w:val="17"/>
                        </w:rPr>
                      </w:pPr>
                      <w:r w:rsidRPr="00AD7D37">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AD7D37">
                        <w:rPr>
                          <w:rFonts w:ascii="Arial" w:hAnsi="Arial" w:cs="Arial"/>
                          <w:sz w:val="17"/>
                          <w:szCs w:val="17"/>
                          <w:highlight w:val="cyan"/>
                          <w:rtl/>
                          <w:lang w:eastAsia="ar"/>
                        </w:rPr>
                        <w:t>البنود الملوّنة باللون الأزرق</w:t>
                      </w:r>
                      <w:r w:rsidRPr="00AD7D37">
                        <w:rPr>
                          <w:rFonts w:ascii="Arial" w:hAnsi="Arial" w:cs="Arial"/>
                          <w:color w:val="FF0000"/>
                          <w:sz w:val="17"/>
                          <w:szCs w:val="17"/>
                          <w:rtl/>
                          <w:lang w:eastAsia="ar"/>
                        </w:rPr>
                        <w:t xml:space="preserve"> بصورة مناسبة.</w:t>
                      </w:r>
                      <w:r w:rsidR="0085533D">
                        <w:rPr>
                          <w:rFonts w:ascii="Arial" w:hAnsi="Arial" w:cs="Arial"/>
                          <w:color w:val="FF0000"/>
                          <w:sz w:val="17"/>
                          <w:szCs w:val="17"/>
                          <w:lang w:eastAsia="ar"/>
                        </w:rPr>
                        <w:t xml:space="preserve"> </w:t>
                      </w:r>
                      <w:r w:rsidR="0085533D">
                        <w:rPr>
                          <w:rFonts w:cs="Arial"/>
                          <w:color w:val="FF0000"/>
                          <w:sz w:val="17"/>
                          <w:szCs w:val="17"/>
                          <w:rtl/>
                          <w:lang w:eastAsia="ar"/>
                        </w:rPr>
                        <w:t>ويجب إزالة التظليل الملو</w:t>
                      </w:r>
                      <w:r w:rsidR="0085533D">
                        <w:rPr>
                          <w:rFonts w:cs="Arial" w:hint="cs"/>
                          <w:color w:val="FF0000"/>
                          <w:sz w:val="17"/>
                          <w:szCs w:val="17"/>
                          <w:rtl/>
                          <w:lang w:eastAsia="ar"/>
                        </w:rPr>
                        <w:t xml:space="preserve">ن </w:t>
                      </w:r>
                      <w:r w:rsidR="0085533D">
                        <w:rPr>
                          <w:rFonts w:cs="Arial"/>
                          <w:color w:val="FF0000"/>
                          <w:sz w:val="17"/>
                          <w:szCs w:val="17"/>
                          <w:rtl/>
                          <w:lang w:eastAsia="ar"/>
                        </w:rPr>
                        <w:t>بعد إجراء التعديلات.</w:t>
                      </w:r>
                    </w:p>
                    <w:p w14:paraId="3807D12A" w14:textId="77777777" w:rsidR="00761759" w:rsidRPr="0043361E" w:rsidRDefault="00761759" w:rsidP="00761759">
                      <w:pPr>
                        <w:bidi/>
                        <w:rPr>
                          <w:color w:val="FF0000"/>
                          <w:sz w:val="17"/>
                          <w:szCs w:val="17"/>
                        </w:rPr>
                      </w:pPr>
                    </w:p>
                  </w:txbxContent>
                </v:textbox>
              </v:shape>
            </w:pict>
          </mc:Fallback>
        </mc:AlternateContent>
      </w:r>
    </w:p>
    <w:p w14:paraId="5A43B1C2" w14:textId="1D6415D5" w:rsidR="00761759" w:rsidRDefault="00761759" w:rsidP="00761759">
      <w:pPr>
        <w:rPr>
          <w:rFonts w:ascii="Arial" w:hAnsi="Arial" w:cs="Arial"/>
          <w:color w:val="00B8AD" w:themeColor="text2"/>
          <w:sz w:val="56"/>
          <w:szCs w:val="56"/>
        </w:rPr>
      </w:pPr>
    </w:p>
    <w:p w14:paraId="23A64E8B" w14:textId="77777777" w:rsidR="003A48F3" w:rsidRPr="003A48F3" w:rsidRDefault="003A48F3" w:rsidP="00761759">
      <w:pPr>
        <w:rPr>
          <w:rFonts w:ascii="Arial" w:hAnsi="Arial" w:cs="Arial"/>
          <w:color w:val="00B8AD" w:themeColor="text2"/>
          <w:sz w:val="56"/>
          <w:szCs w:val="56"/>
        </w:rPr>
      </w:pPr>
    </w:p>
    <w:p w14:paraId="72074CA5" w14:textId="1AFA81D7" w:rsidR="00761759" w:rsidRPr="003A48F3" w:rsidRDefault="003A48F3" w:rsidP="00761759">
      <w:pPr>
        <w:jc w:val="center"/>
        <w:rPr>
          <w:rFonts w:ascii="Arial" w:hAnsi="Arial" w:cs="Arial"/>
          <w:color w:val="00B8AD" w:themeColor="text2"/>
          <w:sz w:val="56"/>
          <w:szCs w:val="56"/>
        </w:rPr>
      </w:pPr>
      <w:r w:rsidRPr="003A48F3">
        <w:rPr>
          <w:rFonts w:ascii="Arial" w:hAnsi="Arial" w:cs="Arial"/>
          <w:noProof/>
        </w:rPr>
        <mc:AlternateContent>
          <mc:Choice Requires="wps">
            <w:drawing>
              <wp:anchor distT="45720" distB="45720" distL="114300" distR="114300" simplePos="0" relativeHeight="251661312" behindDoc="0" locked="0" layoutInCell="1" allowOverlap="1" wp14:anchorId="1753DB2B" wp14:editId="51DB97F4">
                <wp:simplePos x="0" y="0"/>
                <wp:positionH relativeFrom="margin">
                  <wp:posOffset>3668916</wp:posOffset>
                </wp:positionH>
                <wp:positionV relativeFrom="paragraph">
                  <wp:posOffset>1233805</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2C774167" w14:textId="77777777" w:rsidR="003A48F3" w:rsidRDefault="003A48F3" w:rsidP="003A48F3">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7614E74E" w14:textId="77777777" w:rsidR="003A48F3" w:rsidRPr="0043361E" w:rsidRDefault="003A48F3" w:rsidP="003A48F3">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3DB2B" id="_x0000_s1027" type="#_x0000_t202" style="position:absolute;left:0;text-align:left;margin-left:288.9pt;margin-top:97.15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" strokecolor="red">
                <v:textbox>
                  <w:txbxContent>
                    <w:p w14:paraId="2C774167" w14:textId="77777777" w:rsidR="003A48F3" w:rsidRDefault="003A48F3" w:rsidP="003A48F3">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7614E74E" w14:textId="77777777" w:rsidR="003A48F3" w:rsidRPr="0043361E" w:rsidRDefault="003A48F3" w:rsidP="003A48F3">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761759" w:rsidRPr="003A48F3">
            <w:rPr>
              <w:rFonts w:ascii="Arial" w:hAnsi="Arial" w:cs="Arial"/>
              <w:noProof/>
              <w:color w:val="00B8AD" w:themeColor="text2"/>
              <w:sz w:val="56"/>
              <w:szCs w:val="56"/>
            </w:rPr>
            <w:drawing>
              <wp:inline distT="0" distB="0" distL="0" distR="0" wp14:anchorId="6C23F0BE" wp14:editId="39D78A0E">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1D1448BC" w14:textId="77777777" w:rsidR="00761759" w:rsidRPr="003A48F3" w:rsidRDefault="00761759" w:rsidP="00761759">
      <w:pPr>
        <w:rPr>
          <w:rFonts w:ascii="Arial" w:hAnsi="Arial" w:cs="Arial"/>
          <w:color w:val="00B8AD" w:themeColor="text2"/>
          <w:sz w:val="56"/>
          <w:szCs w:val="56"/>
        </w:rPr>
      </w:pPr>
    </w:p>
    <w:p w14:paraId="11C47680" w14:textId="079664FD" w:rsidR="00761759" w:rsidRPr="003A48F3" w:rsidRDefault="00761759" w:rsidP="00761759">
      <w:pPr>
        <w:bidi/>
        <w:jc w:val="center"/>
        <w:rPr>
          <w:rFonts w:ascii="Arial" w:hAnsi="Arial" w:cs="Arial"/>
        </w:rPr>
      </w:pPr>
      <w:r w:rsidRPr="003A48F3">
        <w:rPr>
          <w:rFonts w:ascii="Arial" w:hAnsi="Arial" w:cs="Arial"/>
          <w:color w:val="2D3982"/>
          <w:sz w:val="60"/>
          <w:szCs w:val="60"/>
          <w:rtl/>
        </w:rPr>
        <w:t>نموذج سياسة الاستخدام المقبول للأصول</w:t>
      </w:r>
    </w:p>
    <w:p w14:paraId="5922C732" w14:textId="77777777" w:rsidR="00D17F27" w:rsidRDefault="00D17F27" w:rsidP="00761759">
      <w:pPr>
        <w:bidi/>
        <w:rPr>
          <w:rFonts w:ascii="Arial" w:hAnsi="Arial" w:cs="Arial"/>
          <w:rtl/>
        </w:rPr>
      </w:pPr>
    </w:p>
    <w:p w14:paraId="10645025" w14:textId="77777777" w:rsidR="00D17F27" w:rsidRDefault="00D17F27" w:rsidP="00D17F27">
      <w:pPr>
        <w:bidi/>
        <w:rPr>
          <w:rFonts w:ascii="Arial" w:hAnsi="Arial" w:cs="Arial"/>
          <w:rtl/>
        </w:rPr>
      </w:pPr>
    </w:p>
    <w:p w14:paraId="3902BE07" w14:textId="2027AB87" w:rsidR="00761759" w:rsidRPr="003A48F3" w:rsidRDefault="00761759" w:rsidP="00D17F27">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2761"/>
        <w:gridCol w:w="4321"/>
      </w:tblGrid>
      <w:tr w:rsidR="00761759" w:rsidRPr="003A48F3" w14:paraId="36842636" w14:textId="77777777" w:rsidTr="0085533D">
        <w:trPr>
          <w:trHeight w:val="765"/>
        </w:trPr>
        <w:sdt>
          <w:sdtPr>
            <w:rPr>
              <w:rFonts w:ascii="Arial" w:hAnsi="Arial"/>
              <w:color w:val="F30303"/>
              <w:rtl/>
            </w:rPr>
            <w:id w:val="960112829"/>
            <w:placeholder>
              <w:docPart w:val="069D5E519CA14116AB9E70AF675CA413"/>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06" w:type="dxa"/>
                <w:gridSpan w:val="2"/>
                <w:vAlign w:val="center"/>
              </w:tcPr>
              <w:p w14:paraId="3940EEDB" w14:textId="77777777" w:rsidR="00761759" w:rsidRPr="003A48F3" w:rsidRDefault="00761759" w:rsidP="0023598A">
                <w:pPr>
                  <w:bidi/>
                  <w:spacing w:line="260" w:lineRule="exact"/>
                  <w:ind w:left="130" w:right="-43"/>
                  <w:contextualSpacing/>
                  <w:jc w:val="left"/>
                  <w:rPr>
                    <w:rFonts w:ascii="Arial" w:hAnsi="Arial"/>
                    <w:color w:val="F30303"/>
                    <w:rtl/>
                  </w:rPr>
                </w:pPr>
                <w:r w:rsidRPr="003A48F3">
                  <w:rPr>
                    <w:rFonts w:ascii="Arial" w:hAnsi="Arial"/>
                    <w:color w:val="F30303"/>
                    <w:rtl/>
                  </w:rPr>
                  <w:t>اختر التصنيف</w:t>
                </w:r>
              </w:p>
            </w:tc>
          </w:sdtContent>
        </w:sdt>
        <w:tc>
          <w:tcPr>
            <w:tcW w:w="4321" w:type="dxa"/>
          </w:tcPr>
          <w:p w14:paraId="0B181902" w14:textId="2CEC22BA" w:rsidR="00761759" w:rsidRPr="003A48F3" w:rsidRDefault="00D17F27" w:rsidP="0023598A">
            <w:pPr>
              <w:bidi/>
              <w:spacing w:line="260" w:lineRule="exact"/>
              <w:ind w:left="1440" w:right="-43"/>
              <w:contextualSpacing/>
              <w:jc w:val="left"/>
              <w:rPr>
                <w:rFonts w:ascii="Arial" w:hAnsi="Arial"/>
                <w:color w:val="F30303"/>
                <w:rtl/>
              </w:rPr>
            </w:pPr>
            <w:r w:rsidRPr="00743ABB">
              <w:rPr>
                <w:rFonts w:ascii="Arial" w:hAnsi="Arial"/>
                <w:noProof/>
                <w:sz w:val="24"/>
                <w:szCs w:val="24"/>
              </w:rPr>
              <mc:AlternateContent>
                <mc:Choice Requires="wps">
                  <w:drawing>
                    <wp:anchor distT="45720" distB="45720" distL="114300" distR="114300" simplePos="0" relativeHeight="251663360" behindDoc="0" locked="0" layoutInCell="1" allowOverlap="1" wp14:anchorId="0E161511" wp14:editId="3C4A1E20">
                      <wp:simplePos x="0" y="0"/>
                      <wp:positionH relativeFrom="column">
                        <wp:posOffset>-466551</wp:posOffset>
                      </wp:positionH>
                      <wp:positionV relativeFrom="paragraph">
                        <wp:posOffset>-336681</wp:posOffset>
                      </wp:positionV>
                      <wp:extent cx="2232660" cy="1828800"/>
                      <wp:effectExtent l="0" t="0" r="15240" b="1270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828800"/>
                              </a:xfrm>
                              <a:prstGeom prst="rect">
                                <a:avLst/>
                              </a:prstGeom>
                              <a:solidFill>
                                <a:srgbClr val="FFFFFF"/>
                              </a:solidFill>
                              <a:ln w="9525">
                                <a:solidFill>
                                  <a:srgbClr val="FF0000"/>
                                </a:solidFill>
                                <a:miter lim="800000"/>
                                <a:headEnd/>
                                <a:tailEnd/>
                              </a:ln>
                            </wps:spPr>
                            <wps:txbx>
                              <w:txbxContent>
                                <w:p w14:paraId="0626ABAB" w14:textId="77777777" w:rsidR="0085533D" w:rsidRDefault="0085533D" w:rsidP="0085533D">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14946CD5"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1D1FEA35"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6C68BEBE"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096A6C29"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2C416C4"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47AA4E0C" w14:textId="77777777" w:rsidR="0085533D" w:rsidRDefault="0085533D" w:rsidP="0085533D">
                                  <w:pPr>
                                    <w:pStyle w:val="ListParagraph"/>
                                    <w:numPr>
                                      <w:ilvl w:val="0"/>
                                      <w:numId w:val="77"/>
                                    </w:numPr>
                                    <w:bidi/>
                                    <w:spacing w:after="0" w:line="240" w:lineRule="auto"/>
                                    <w:jc w:val="left"/>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61511" id="Text Box 277" o:spid="_x0000_s1028" type="#_x0000_t202" style="position:absolute;left:0;text-align:left;margin-left:-36.75pt;margin-top:-26.5pt;width:175.8pt;height:2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" strokecolor="red">
                      <v:textbox>
                        <w:txbxContent>
                          <w:p w14:paraId="0626ABAB" w14:textId="77777777" w:rsidR="0085533D" w:rsidRDefault="0085533D" w:rsidP="0085533D">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14946CD5"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1D1FEA35"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6C68BEBE"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096A6C29"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2C416C4" w14:textId="77777777" w:rsidR="0085533D" w:rsidRDefault="0085533D" w:rsidP="0085533D">
                            <w:pPr>
                              <w:pStyle w:val="ListParagraph"/>
                              <w:numPr>
                                <w:ilvl w:val="0"/>
                                <w:numId w:val="77"/>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47AA4E0C" w14:textId="77777777" w:rsidR="0085533D" w:rsidRDefault="0085533D" w:rsidP="0085533D">
                            <w:pPr>
                              <w:pStyle w:val="ListParagraph"/>
                              <w:numPr>
                                <w:ilvl w:val="0"/>
                                <w:numId w:val="77"/>
                              </w:numPr>
                              <w:bidi/>
                              <w:spacing w:after="0" w:line="240" w:lineRule="auto"/>
                              <w:jc w:val="left"/>
                            </w:pPr>
                            <w:r w:rsidRPr="00AD609A">
                              <w:rPr>
                                <w:rFonts w:cs="Arial"/>
                                <w:color w:val="FF0000"/>
                                <w:sz w:val="17"/>
                                <w:szCs w:val="17"/>
                                <w:rtl/>
                                <w:lang w:eastAsia="ar"/>
                              </w:rPr>
                              <w:t>أغلق مربع الحوار.</w:t>
                            </w:r>
                          </w:p>
                        </w:txbxContent>
                      </v:textbox>
                    </v:shape>
                  </w:pict>
                </mc:Fallback>
              </mc:AlternateContent>
            </w:r>
          </w:p>
        </w:tc>
      </w:tr>
      <w:tr w:rsidR="00761759" w:rsidRPr="003A48F3" w14:paraId="47D082EA" w14:textId="77777777" w:rsidTr="0085533D">
        <w:trPr>
          <w:trHeight w:val="207"/>
        </w:trPr>
        <w:tc>
          <w:tcPr>
            <w:tcW w:w="1945" w:type="dxa"/>
            <w:vAlign w:val="center"/>
          </w:tcPr>
          <w:p w14:paraId="06BAC036" w14:textId="77777777" w:rsidR="00761759" w:rsidRPr="003A48F3" w:rsidRDefault="00761759" w:rsidP="0023598A">
            <w:pPr>
              <w:bidi/>
              <w:spacing w:line="260" w:lineRule="exact"/>
              <w:ind w:left="272"/>
              <w:contextualSpacing/>
              <w:jc w:val="left"/>
              <w:rPr>
                <w:rFonts w:ascii="Arial" w:hAnsi="Arial"/>
                <w:color w:val="373E49" w:themeColor="accent1"/>
                <w:rtl/>
              </w:rPr>
            </w:pPr>
            <w:r w:rsidRPr="003A48F3">
              <w:rPr>
                <w:rFonts w:ascii="Arial" w:hAnsi="Arial"/>
                <w:color w:val="373E49" w:themeColor="accent1"/>
                <w:rtl/>
              </w:rPr>
              <w:t>التاريخ:</w:t>
            </w:r>
          </w:p>
        </w:tc>
        <w:sdt>
          <w:sdtPr>
            <w:rPr>
              <w:rFonts w:ascii="Arial" w:hAnsi="Arial"/>
              <w:color w:val="373E49" w:themeColor="accent1"/>
              <w:highlight w:val="cyan"/>
              <w:rtl/>
            </w:rPr>
            <w:id w:val="960112851"/>
            <w:placeholder>
              <w:docPart w:val="5F5CFD6F72014B3CBCB2538F1AC4D663"/>
            </w:placeholder>
            <w:text/>
          </w:sdtPr>
          <w:sdtEndPr/>
          <w:sdtContent>
            <w:tc>
              <w:tcPr>
                <w:tcW w:w="2761" w:type="dxa"/>
                <w:vAlign w:val="center"/>
              </w:tcPr>
              <w:p w14:paraId="456C7BE2" w14:textId="5E0D47A1" w:rsidR="00761759" w:rsidRPr="0085533D" w:rsidRDefault="00761759" w:rsidP="0023598A">
                <w:pPr>
                  <w:bidi/>
                  <w:spacing w:line="260" w:lineRule="exact"/>
                  <w:ind w:left="272"/>
                  <w:contextualSpacing/>
                  <w:jc w:val="left"/>
                  <w:rPr>
                    <w:rFonts w:ascii="Arial" w:hAnsi="Arial"/>
                    <w:color w:val="373E49" w:themeColor="accent1"/>
                    <w:highlight w:val="cyan"/>
                    <w:rtl/>
                  </w:rPr>
                </w:pPr>
                <w:r w:rsidRPr="0085533D">
                  <w:rPr>
                    <w:rFonts w:ascii="Arial" w:hAnsi="Arial"/>
                    <w:color w:val="373E49" w:themeColor="accent1"/>
                    <w:highlight w:val="cyan"/>
                    <w:rtl/>
                  </w:rPr>
                  <w:t xml:space="preserve">اضغط هنا </w:t>
                </w:r>
                <w:r w:rsidR="006A4A46" w:rsidRPr="0085533D">
                  <w:rPr>
                    <w:rFonts w:ascii="Arial" w:hAnsi="Arial" w:hint="cs"/>
                    <w:color w:val="373E49" w:themeColor="accent1"/>
                    <w:highlight w:val="cyan"/>
                    <w:rtl/>
                  </w:rPr>
                  <w:t>لإضافة</w:t>
                </w:r>
                <w:r w:rsidRPr="0085533D">
                  <w:rPr>
                    <w:rFonts w:ascii="Arial" w:hAnsi="Arial"/>
                    <w:color w:val="373E49" w:themeColor="accent1"/>
                    <w:highlight w:val="cyan"/>
                    <w:rtl/>
                  </w:rPr>
                  <w:t xml:space="preserve"> نص</w:t>
                </w:r>
              </w:p>
            </w:tc>
          </w:sdtContent>
        </w:sdt>
        <w:tc>
          <w:tcPr>
            <w:tcW w:w="4321" w:type="dxa"/>
          </w:tcPr>
          <w:p w14:paraId="6DD963A4" w14:textId="3BE29C4E" w:rsidR="00761759" w:rsidRPr="003A48F3" w:rsidRDefault="00761759" w:rsidP="0023598A">
            <w:pPr>
              <w:bidi/>
              <w:spacing w:line="260" w:lineRule="exact"/>
              <w:ind w:left="272"/>
              <w:contextualSpacing/>
              <w:jc w:val="left"/>
              <w:rPr>
                <w:rFonts w:ascii="Arial" w:hAnsi="Arial"/>
                <w:color w:val="596DC8" w:themeColor="text1" w:themeTint="A6"/>
                <w:rtl/>
              </w:rPr>
            </w:pPr>
          </w:p>
        </w:tc>
      </w:tr>
      <w:tr w:rsidR="00761759" w:rsidRPr="003A48F3" w14:paraId="750C5EA3" w14:textId="77777777" w:rsidTr="0085533D">
        <w:trPr>
          <w:trHeight w:val="397"/>
        </w:trPr>
        <w:tc>
          <w:tcPr>
            <w:tcW w:w="1945" w:type="dxa"/>
            <w:vAlign w:val="center"/>
          </w:tcPr>
          <w:p w14:paraId="253B1A0F" w14:textId="77777777" w:rsidR="00761759" w:rsidRPr="003A48F3" w:rsidRDefault="00761759" w:rsidP="0023598A">
            <w:pPr>
              <w:bidi/>
              <w:spacing w:line="260" w:lineRule="exact"/>
              <w:ind w:left="272"/>
              <w:contextualSpacing/>
              <w:jc w:val="left"/>
              <w:rPr>
                <w:rFonts w:ascii="Arial" w:hAnsi="Arial"/>
                <w:color w:val="373E49" w:themeColor="accent1"/>
                <w:rtl/>
              </w:rPr>
            </w:pPr>
            <w:r w:rsidRPr="003A48F3">
              <w:rPr>
                <w:rFonts w:ascii="Arial" w:hAnsi="Arial"/>
                <w:color w:val="373E49" w:themeColor="accent1"/>
                <w:rtl/>
              </w:rPr>
              <w:t>الإصدار:</w:t>
            </w:r>
          </w:p>
        </w:tc>
        <w:sdt>
          <w:sdtPr>
            <w:rPr>
              <w:rFonts w:ascii="Arial" w:hAnsi="Arial"/>
              <w:color w:val="373E49" w:themeColor="accent1"/>
              <w:highlight w:val="cyan"/>
              <w:rtl/>
            </w:rPr>
            <w:id w:val="960112846"/>
            <w:placeholder>
              <w:docPart w:val="894893B229D84D3C93B121B657A64E5C"/>
            </w:placeholder>
            <w:text/>
          </w:sdtPr>
          <w:sdtEndPr/>
          <w:sdtContent>
            <w:tc>
              <w:tcPr>
                <w:tcW w:w="2761" w:type="dxa"/>
                <w:vAlign w:val="center"/>
              </w:tcPr>
              <w:p w14:paraId="67637D20" w14:textId="627E26BC" w:rsidR="00761759" w:rsidRPr="0085533D" w:rsidRDefault="00761759" w:rsidP="0023598A">
                <w:pPr>
                  <w:bidi/>
                  <w:spacing w:line="260" w:lineRule="exact"/>
                  <w:ind w:left="272"/>
                  <w:contextualSpacing/>
                  <w:jc w:val="left"/>
                  <w:rPr>
                    <w:rFonts w:ascii="Arial" w:hAnsi="Arial"/>
                    <w:color w:val="373E49" w:themeColor="accent1"/>
                    <w:highlight w:val="cyan"/>
                    <w:rtl/>
                  </w:rPr>
                </w:pPr>
                <w:r w:rsidRPr="0085533D">
                  <w:rPr>
                    <w:rFonts w:ascii="Arial" w:hAnsi="Arial"/>
                    <w:color w:val="373E49" w:themeColor="accent1"/>
                    <w:highlight w:val="cyan"/>
                    <w:rtl/>
                  </w:rPr>
                  <w:t xml:space="preserve">اضغط هنا </w:t>
                </w:r>
                <w:r w:rsidR="006A4A46" w:rsidRPr="0085533D">
                  <w:rPr>
                    <w:rFonts w:ascii="Arial" w:hAnsi="Arial" w:hint="cs"/>
                    <w:color w:val="373E49" w:themeColor="accent1"/>
                    <w:highlight w:val="cyan"/>
                    <w:rtl/>
                  </w:rPr>
                  <w:t>لإضافة</w:t>
                </w:r>
                <w:r w:rsidRPr="0085533D">
                  <w:rPr>
                    <w:rFonts w:ascii="Arial" w:hAnsi="Arial"/>
                    <w:color w:val="373E49" w:themeColor="accent1"/>
                    <w:highlight w:val="cyan"/>
                    <w:rtl/>
                  </w:rPr>
                  <w:t xml:space="preserve"> نص</w:t>
                </w:r>
              </w:p>
            </w:tc>
          </w:sdtContent>
        </w:sdt>
        <w:tc>
          <w:tcPr>
            <w:tcW w:w="4321" w:type="dxa"/>
          </w:tcPr>
          <w:p w14:paraId="6EC41FFF" w14:textId="7B8E701A" w:rsidR="00761759" w:rsidRPr="003A48F3" w:rsidRDefault="00761759" w:rsidP="0023598A">
            <w:pPr>
              <w:bidi/>
              <w:spacing w:line="260" w:lineRule="exact"/>
              <w:ind w:left="272"/>
              <w:contextualSpacing/>
              <w:jc w:val="left"/>
              <w:rPr>
                <w:rFonts w:ascii="Arial" w:hAnsi="Arial"/>
                <w:color w:val="596DC8" w:themeColor="text1" w:themeTint="A6"/>
                <w:rtl/>
              </w:rPr>
            </w:pPr>
          </w:p>
        </w:tc>
      </w:tr>
      <w:tr w:rsidR="00761759" w:rsidRPr="003A48F3" w14:paraId="0B212F0B" w14:textId="77777777" w:rsidTr="0085533D">
        <w:trPr>
          <w:trHeight w:val="397"/>
        </w:trPr>
        <w:tc>
          <w:tcPr>
            <w:tcW w:w="1945" w:type="dxa"/>
            <w:vAlign w:val="center"/>
          </w:tcPr>
          <w:p w14:paraId="76978DB8" w14:textId="77777777" w:rsidR="00761759" w:rsidRPr="003A48F3" w:rsidRDefault="00761759" w:rsidP="0023598A">
            <w:pPr>
              <w:bidi/>
              <w:spacing w:line="260" w:lineRule="exact"/>
              <w:ind w:left="272"/>
              <w:contextualSpacing/>
              <w:jc w:val="left"/>
              <w:rPr>
                <w:rFonts w:ascii="Arial" w:hAnsi="Arial"/>
                <w:color w:val="373E49" w:themeColor="accent1"/>
                <w:rtl/>
              </w:rPr>
            </w:pPr>
            <w:r w:rsidRPr="003A48F3">
              <w:rPr>
                <w:rFonts w:ascii="Arial" w:hAnsi="Arial"/>
                <w:color w:val="373E49" w:themeColor="accent1"/>
                <w:rtl/>
              </w:rPr>
              <w:t>المرجع:</w:t>
            </w:r>
          </w:p>
        </w:tc>
        <w:sdt>
          <w:sdtPr>
            <w:rPr>
              <w:rFonts w:ascii="Arial" w:hAnsi="Arial"/>
              <w:color w:val="373E49" w:themeColor="accent1"/>
              <w:highlight w:val="cyan"/>
              <w:rtl/>
            </w:rPr>
            <w:id w:val="960112847"/>
            <w:placeholder>
              <w:docPart w:val="894893B229D84D3C93B121B657A64E5C"/>
            </w:placeholder>
            <w:text/>
          </w:sdtPr>
          <w:sdtEndPr/>
          <w:sdtContent>
            <w:tc>
              <w:tcPr>
                <w:tcW w:w="2761" w:type="dxa"/>
                <w:vAlign w:val="center"/>
              </w:tcPr>
              <w:p w14:paraId="2F24CB73" w14:textId="3F847CE7" w:rsidR="00761759" w:rsidRPr="0085533D" w:rsidRDefault="00761759" w:rsidP="0023598A">
                <w:pPr>
                  <w:bidi/>
                  <w:spacing w:line="260" w:lineRule="exact"/>
                  <w:ind w:left="272"/>
                  <w:contextualSpacing/>
                  <w:jc w:val="left"/>
                  <w:rPr>
                    <w:rFonts w:ascii="Arial" w:hAnsi="Arial"/>
                    <w:color w:val="373E49" w:themeColor="accent1"/>
                    <w:highlight w:val="cyan"/>
                    <w:rtl/>
                  </w:rPr>
                </w:pPr>
                <w:r w:rsidRPr="0085533D">
                  <w:rPr>
                    <w:rFonts w:ascii="Arial" w:hAnsi="Arial"/>
                    <w:color w:val="373E49" w:themeColor="accent1"/>
                    <w:highlight w:val="cyan"/>
                    <w:rtl/>
                  </w:rPr>
                  <w:t xml:space="preserve">اضغط هنا </w:t>
                </w:r>
                <w:r w:rsidR="006A4A46" w:rsidRPr="0085533D">
                  <w:rPr>
                    <w:rFonts w:ascii="Arial" w:hAnsi="Arial" w:hint="cs"/>
                    <w:color w:val="373E49" w:themeColor="accent1"/>
                    <w:highlight w:val="cyan"/>
                    <w:rtl/>
                  </w:rPr>
                  <w:t>لإضافة</w:t>
                </w:r>
                <w:r w:rsidRPr="0085533D">
                  <w:rPr>
                    <w:rFonts w:ascii="Arial" w:hAnsi="Arial"/>
                    <w:color w:val="373E49" w:themeColor="accent1"/>
                    <w:highlight w:val="cyan"/>
                    <w:rtl/>
                  </w:rPr>
                  <w:t xml:space="preserve"> نص</w:t>
                </w:r>
              </w:p>
            </w:tc>
          </w:sdtContent>
        </w:sdt>
        <w:tc>
          <w:tcPr>
            <w:tcW w:w="4321" w:type="dxa"/>
          </w:tcPr>
          <w:p w14:paraId="319DBB24" w14:textId="313D3D2E" w:rsidR="00761759" w:rsidRPr="003A48F3" w:rsidRDefault="00761759" w:rsidP="0023598A">
            <w:pPr>
              <w:bidi/>
              <w:spacing w:line="260" w:lineRule="exact"/>
              <w:ind w:left="272"/>
              <w:contextualSpacing/>
              <w:jc w:val="left"/>
              <w:rPr>
                <w:rFonts w:ascii="Arial" w:hAnsi="Arial"/>
                <w:color w:val="596DC8" w:themeColor="text1" w:themeTint="A6"/>
                <w:rtl/>
              </w:rPr>
            </w:pPr>
          </w:p>
        </w:tc>
      </w:tr>
    </w:tbl>
    <w:p w14:paraId="1316801B" w14:textId="57580E38" w:rsidR="00761759" w:rsidRPr="003A48F3" w:rsidRDefault="00761759" w:rsidP="00761759">
      <w:pPr>
        <w:bidi/>
        <w:spacing w:line="260" w:lineRule="exact"/>
        <w:ind w:right="-43"/>
        <w:contextualSpacing/>
        <w:rPr>
          <w:rFonts w:ascii="Arial" w:hAnsi="Arial" w:cs="Arial"/>
          <w:color w:val="596DC8" w:themeColor="text1" w:themeTint="A6"/>
        </w:rPr>
      </w:pPr>
    </w:p>
    <w:p w14:paraId="613D4DBE" w14:textId="77777777" w:rsidR="00761759" w:rsidRPr="003A48F3" w:rsidRDefault="00761759" w:rsidP="00761759">
      <w:pPr>
        <w:bidi/>
        <w:rPr>
          <w:rFonts w:ascii="Arial" w:hAnsi="Arial" w:cs="Arial"/>
          <w:rtl/>
        </w:rPr>
      </w:pPr>
    </w:p>
    <w:p w14:paraId="07DC6C3C" w14:textId="77777777" w:rsidR="00761759" w:rsidRPr="003A48F3" w:rsidRDefault="00761759" w:rsidP="00761759">
      <w:pPr>
        <w:bidi/>
        <w:rPr>
          <w:rFonts w:ascii="Arial" w:hAnsi="Arial" w:cs="Arial"/>
          <w:rtl/>
        </w:rPr>
      </w:pPr>
    </w:p>
    <w:p w14:paraId="2E30F717" w14:textId="77777777" w:rsidR="00761759" w:rsidRPr="003A48F3" w:rsidRDefault="00761759" w:rsidP="00761759">
      <w:pPr>
        <w:bidi/>
        <w:rPr>
          <w:rFonts w:ascii="Arial" w:hAnsi="Arial" w:cs="Arial"/>
          <w:rtl/>
        </w:rPr>
      </w:pPr>
    </w:p>
    <w:p w14:paraId="2783F729" w14:textId="77777777" w:rsidR="00761759" w:rsidRPr="003A48F3" w:rsidRDefault="00761759" w:rsidP="00761759">
      <w:pPr>
        <w:bidi/>
        <w:rPr>
          <w:rFonts w:ascii="Arial" w:hAnsi="Arial" w:cs="Arial"/>
          <w:rtl/>
        </w:rPr>
      </w:pPr>
    </w:p>
    <w:p w14:paraId="0CADB684" w14:textId="77777777" w:rsidR="00761759" w:rsidRPr="003A48F3" w:rsidRDefault="00761759" w:rsidP="00761759">
      <w:pPr>
        <w:bidi/>
        <w:rPr>
          <w:rFonts w:ascii="Arial" w:hAnsi="Arial" w:cs="Arial"/>
          <w:rtl/>
        </w:rPr>
      </w:pPr>
    </w:p>
    <w:p w14:paraId="7F3F9887" w14:textId="77777777" w:rsidR="00761759" w:rsidRPr="003A48F3" w:rsidRDefault="00761759" w:rsidP="00761759">
      <w:pPr>
        <w:bidi/>
        <w:rPr>
          <w:rFonts w:ascii="Arial" w:hAnsi="Arial" w:cs="Arial"/>
          <w:rtl/>
        </w:rPr>
      </w:pPr>
    </w:p>
    <w:p w14:paraId="0CBBC550" w14:textId="4CCD4061" w:rsidR="00453410" w:rsidRPr="0085533D" w:rsidRDefault="002968DA" w:rsidP="002968DA">
      <w:pPr>
        <w:bidi/>
        <w:spacing w:line="360" w:lineRule="auto"/>
        <w:ind w:right="-1418"/>
        <w:contextualSpacing/>
        <w:jc w:val="both"/>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A48F3">
        <w:rPr>
          <w:rFonts w:ascii="Arial" w:hAnsi="Arial" w:cs="Arial"/>
          <w:color w:val="596DC8" w:themeColor="text1" w:themeTint="A6"/>
          <w:sz w:val="40"/>
          <w:szCs w:val="40"/>
          <w:rtl/>
        </w:rPr>
        <w:t xml:space="preserve"> </w:t>
      </w:r>
      <w:r w:rsidRPr="003A48F3">
        <w:rPr>
          <w:rFonts w:ascii="Arial" w:hAnsi="Arial" w:cs="Arial"/>
          <w:color w:val="2D3982"/>
          <w:sz w:val="40"/>
          <w:szCs w:val="40"/>
          <w:rtl/>
        </w:rPr>
        <w:t>الوثيقة</w:t>
      </w:r>
    </w:p>
    <w:tbl>
      <w:tblPr>
        <w:tblStyle w:val="TableGrid"/>
        <w:tblW w:w="5000" w:type="pct"/>
        <w:tblInd w:w="21" w:type="dxa"/>
        <w:tblLook w:val="04A0" w:firstRow="1" w:lastRow="0" w:firstColumn="1" w:lastColumn="0" w:noHBand="0" w:noVBand="1"/>
      </w:tblPr>
      <w:tblGrid>
        <w:gridCol w:w="2302"/>
        <w:gridCol w:w="1794"/>
        <w:gridCol w:w="3091"/>
        <w:gridCol w:w="1830"/>
      </w:tblGrid>
      <w:tr w:rsidR="00895D01" w:rsidRPr="003A48F3" w14:paraId="126B34D4" w14:textId="77777777" w:rsidTr="006D042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F042825" w14:textId="77777777" w:rsidR="00895D01" w:rsidRPr="003A48F3" w:rsidRDefault="00895D01" w:rsidP="006D0421">
            <w:pPr>
              <w:bidi/>
              <w:ind w:right="-43"/>
              <w:contextualSpacing/>
              <w:rPr>
                <w:rFonts w:ascii="Arial" w:hAnsi="Arial"/>
                <w:sz w:val="24"/>
                <w:szCs w:val="24"/>
              </w:rPr>
            </w:pPr>
            <w:r w:rsidRPr="003A48F3">
              <w:rPr>
                <w:rFonts w:ascii="Arial" w:hAnsi="Arial"/>
                <w:sz w:val="24"/>
                <w:szCs w:val="24"/>
                <w:rtl/>
              </w:rPr>
              <w:t>التوقيع</w:t>
            </w: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D84F84B" w14:textId="77777777" w:rsidR="00895D01" w:rsidRPr="003A48F3" w:rsidRDefault="00895D01" w:rsidP="006D0421">
            <w:pPr>
              <w:bidi/>
              <w:ind w:right="-43"/>
              <w:contextualSpacing/>
              <w:rPr>
                <w:rFonts w:ascii="Arial" w:hAnsi="Arial"/>
                <w:sz w:val="24"/>
                <w:szCs w:val="24"/>
                <w:rtl/>
              </w:rPr>
            </w:pPr>
            <w:r w:rsidRPr="003A48F3">
              <w:rPr>
                <w:rFonts w:ascii="Arial" w:hAnsi="Arial"/>
                <w:sz w:val="24"/>
                <w:szCs w:val="24"/>
                <w:rtl/>
              </w:rPr>
              <w:t>التاريخ</w:t>
            </w: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1364D49" w14:textId="77777777" w:rsidR="00895D01" w:rsidRPr="003A48F3" w:rsidRDefault="00895D01" w:rsidP="006D0421">
            <w:pPr>
              <w:bidi/>
              <w:ind w:right="-43"/>
              <w:contextualSpacing/>
              <w:rPr>
                <w:rFonts w:ascii="Arial" w:hAnsi="Arial"/>
                <w:sz w:val="24"/>
                <w:szCs w:val="24"/>
                <w:rtl/>
              </w:rPr>
            </w:pPr>
            <w:r w:rsidRPr="003A48F3">
              <w:rPr>
                <w:rFonts w:ascii="Arial" w:hAnsi="Arial"/>
                <w:sz w:val="24"/>
                <w:szCs w:val="24"/>
                <w:rtl/>
              </w:rPr>
              <w:t>الاسم</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B3F9CB2" w14:textId="77777777" w:rsidR="00895D01" w:rsidRPr="003A48F3" w:rsidRDefault="00895D01" w:rsidP="006D0421">
            <w:pPr>
              <w:bidi/>
              <w:ind w:right="-43"/>
              <w:contextualSpacing/>
              <w:rPr>
                <w:rFonts w:ascii="Arial" w:hAnsi="Arial"/>
                <w:sz w:val="24"/>
                <w:szCs w:val="24"/>
                <w:rtl/>
              </w:rPr>
            </w:pPr>
            <w:r w:rsidRPr="003A48F3">
              <w:rPr>
                <w:rFonts w:ascii="Arial" w:hAnsi="Arial"/>
                <w:sz w:val="24"/>
                <w:szCs w:val="24"/>
                <w:rtl/>
              </w:rPr>
              <w:t>الدور</w:t>
            </w:r>
          </w:p>
        </w:tc>
      </w:tr>
      <w:tr w:rsidR="00895D01" w:rsidRPr="003A48F3" w14:paraId="7CC36C66" w14:textId="77777777" w:rsidTr="006D042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5D66C87" w14:textId="77777777" w:rsidR="00895D01" w:rsidRPr="003A48F3" w:rsidRDefault="00895D01" w:rsidP="006D0421">
            <w:pPr>
              <w:bidi/>
              <w:ind w:right="-45"/>
              <w:contextualSpacing/>
              <w:rPr>
                <w:rFonts w:ascii="Arial" w:hAnsi="Arial"/>
                <w:rtl/>
              </w:rPr>
            </w:pPr>
            <w:r w:rsidRPr="003A48F3">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A157FBD2897D4221BD70097C6D0E822E"/>
            </w:placeholder>
            <w:date>
              <w:dateFormat w:val="MM/dd/yyyy"/>
              <w:lid w:val="en-US"/>
              <w:storeMappedDataAs w:val="dateTime"/>
              <w:calendar w:val="gregorian"/>
            </w:date>
          </w:sdtPr>
          <w:sdtEndPr/>
          <w:sdtContent>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E0E43C4" w14:textId="5681E53D" w:rsidR="00895D01" w:rsidRPr="0061032E" w:rsidRDefault="00895D01" w:rsidP="006D0421">
                <w:pPr>
                  <w:bidi/>
                  <w:ind w:right="-45"/>
                  <w:contextualSpacing/>
                  <w:rPr>
                    <w:rFonts w:ascii="Arial" w:hAnsi="Arial"/>
                    <w:color w:val="181818" w:themeColor="background2" w:themeShade="1A"/>
                    <w:highlight w:val="cyan"/>
                    <w:rtl/>
                  </w:rPr>
                </w:pPr>
                <w:r w:rsidRPr="0061032E">
                  <w:rPr>
                    <w:rFonts w:ascii="Arial" w:eastAsia="DIN Next LT Arabic Light" w:hAnsi="Arial"/>
                    <w:color w:val="181818" w:themeColor="background2" w:themeShade="1A"/>
                    <w:highlight w:val="cyan"/>
                    <w:rtl/>
                    <w:lang w:eastAsia="ar"/>
                  </w:rPr>
                  <w:t xml:space="preserve">اضغط هنا </w:t>
                </w:r>
                <w:r w:rsidR="006A4A46" w:rsidRPr="0061032E">
                  <w:rPr>
                    <w:rFonts w:ascii="Arial" w:eastAsia="DIN Next LT Arabic Light" w:hAnsi="Arial" w:hint="cs"/>
                    <w:color w:val="181818" w:themeColor="background2" w:themeShade="1A"/>
                    <w:highlight w:val="cyan"/>
                    <w:rtl/>
                    <w:lang w:eastAsia="ar"/>
                  </w:rPr>
                  <w:t>لإضافة</w:t>
                </w:r>
                <w:r w:rsidRPr="0061032E">
                  <w:rPr>
                    <w:rFonts w:ascii="Arial" w:eastAsia="DIN Next LT Arabic Light" w:hAnsi="Arial"/>
                    <w:color w:val="181818" w:themeColor="background2" w:themeShade="1A"/>
                    <w:highlight w:val="cyan"/>
                    <w:rtl/>
                    <w:lang w:eastAsia="ar"/>
                  </w:rPr>
                  <w:t xml:space="preserve"> نص</w:t>
                </w:r>
              </w:p>
            </w:tc>
          </w:sdtContent>
        </w:sdt>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44AB669" w14:textId="77777777" w:rsidR="00895D01" w:rsidRPr="003A48F3" w:rsidRDefault="00895D01" w:rsidP="006D0421">
            <w:pPr>
              <w:bidi/>
              <w:ind w:right="-45"/>
              <w:contextualSpacing/>
              <w:rPr>
                <w:rFonts w:ascii="Arial" w:hAnsi="Arial"/>
                <w:highlight w:val="cyan"/>
                <w:rtl/>
              </w:rPr>
            </w:pPr>
            <w:r w:rsidRPr="003A48F3">
              <w:rPr>
                <w:rFonts w:ascii="Arial" w:eastAsia="DIN Next LT Arabic" w:hAnsi="Arial"/>
                <w:highlight w:val="cyan"/>
                <w:rtl/>
                <w:lang w:eastAsia="ar"/>
              </w:rPr>
              <w:t>&lt;أدخل الاسم الكامل للشخص&gt;</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1448587" w14:textId="77777777" w:rsidR="00895D01" w:rsidRPr="0061032E" w:rsidRDefault="0012609B" w:rsidP="006D0421">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C712FD511C1F4212866EB39F80265E6F"/>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895D01" w:rsidRPr="0061032E">
                  <w:rPr>
                    <w:rFonts w:ascii="Arial" w:hAnsi="Arial"/>
                    <w:color w:val="181818" w:themeColor="background2" w:themeShade="1A"/>
                    <w:highlight w:val="cyan"/>
                    <w:rtl/>
                  </w:rPr>
                  <w:t>اختر الدور</w:t>
                </w:r>
              </w:sdtContent>
            </w:sdt>
          </w:p>
        </w:tc>
      </w:tr>
      <w:tr w:rsidR="00895D01" w:rsidRPr="003A48F3" w14:paraId="0B05960F" w14:textId="77777777" w:rsidTr="006D042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0227585" w14:textId="3BFFEE29" w:rsidR="00895D01" w:rsidRPr="003A48F3" w:rsidRDefault="00895D01" w:rsidP="006D0421">
            <w:pPr>
              <w:bidi/>
              <w:ind w:right="-45"/>
              <w:contextualSpacing/>
              <w:rPr>
                <w:rFonts w:ascii="Arial" w:hAnsi="Arial"/>
                <w:sz w:val="24"/>
                <w:szCs w:val="24"/>
                <w:rtl/>
              </w:rPr>
            </w:pP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50361E1" w14:textId="692FDF6D" w:rsidR="00895D01" w:rsidRPr="003A48F3" w:rsidRDefault="00895D01" w:rsidP="006D0421">
            <w:pPr>
              <w:bidi/>
              <w:ind w:right="-45"/>
              <w:contextualSpacing/>
              <w:rPr>
                <w:rFonts w:ascii="Arial" w:hAnsi="Arial"/>
                <w:sz w:val="24"/>
                <w:szCs w:val="24"/>
                <w:rtl/>
              </w:rPr>
            </w:pP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DCEEA9A" w14:textId="1C491D90" w:rsidR="00895D01" w:rsidRPr="003A48F3" w:rsidRDefault="00895D01" w:rsidP="006D0421">
            <w:pPr>
              <w:bidi/>
              <w:ind w:right="-45"/>
              <w:contextualSpacing/>
              <w:rPr>
                <w:rFonts w:ascii="Arial" w:hAnsi="Arial"/>
                <w:sz w:val="24"/>
                <w:szCs w:val="24"/>
                <w:rtl/>
              </w:rPr>
            </w:pP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60AE525" w14:textId="3C2EC45C" w:rsidR="00895D01" w:rsidRPr="003A48F3" w:rsidRDefault="00895D01" w:rsidP="006D0421">
            <w:pPr>
              <w:bidi/>
              <w:ind w:right="-45"/>
              <w:contextualSpacing/>
              <w:rPr>
                <w:rFonts w:ascii="Arial" w:hAnsi="Arial"/>
                <w:sz w:val="24"/>
                <w:szCs w:val="24"/>
                <w:rtl/>
              </w:rPr>
            </w:pPr>
          </w:p>
        </w:tc>
      </w:tr>
    </w:tbl>
    <w:p w14:paraId="234884AE" w14:textId="77777777" w:rsidR="00453410" w:rsidRPr="003A48F3" w:rsidRDefault="00453410" w:rsidP="00453410">
      <w:pPr>
        <w:bidi/>
        <w:spacing w:line="260" w:lineRule="exact"/>
        <w:ind w:right="-43"/>
        <w:contextualSpacing/>
        <w:jc w:val="both"/>
        <w:rPr>
          <w:rFonts w:ascii="Arial" w:hAnsi="Arial" w:cs="Arial"/>
          <w:sz w:val="24"/>
          <w:szCs w:val="24"/>
          <w:rtl/>
        </w:rPr>
      </w:pPr>
    </w:p>
    <w:p w14:paraId="3016BD16" w14:textId="77777777" w:rsidR="00453410" w:rsidRPr="003A48F3" w:rsidRDefault="00453410" w:rsidP="00453410">
      <w:pPr>
        <w:bidi/>
        <w:spacing w:line="260" w:lineRule="exact"/>
        <w:ind w:right="-43"/>
        <w:contextualSpacing/>
        <w:jc w:val="both"/>
        <w:rPr>
          <w:rFonts w:ascii="Arial" w:hAnsi="Arial" w:cs="Arial"/>
          <w:sz w:val="24"/>
          <w:szCs w:val="24"/>
        </w:rPr>
      </w:pPr>
    </w:p>
    <w:p w14:paraId="619E4D90" w14:textId="354F8A78" w:rsidR="00453410" w:rsidRPr="0085533D" w:rsidRDefault="00453410" w:rsidP="0085533D">
      <w:pPr>
        <w:bidi/>
        <w:spacing w:line="360" w:lineRule="auto"/>
        <w:ind w:right="-1418"/>
        <w:contextualSpacing/>
        <w:jc w:val="both"/>
        <w:rPr>
          <w:rFonts w:ascii="Arial" w:hAnsi="Arial" w:cs="Arial"/>
          <w:color w:val="596DC8" w:themeColor="text1" w:themeTint="A6"/>
          <w:sz w:val="40"/>
          <w:szCs w:val="40"/>
          <w:rtl/>
        </w:rPr>
      </w:pPr>
      <w:r w:rsidRPr="003A48F3">
        <w:rPr>
          <w:rFonts w:ascii="Arial" w:hAnsi="Arial" w:cs="Arial"/>
          <w:color w:val="2D3982"/>
          <w:sz w:val="40"/>
          <w:szCs w:val="40"/>
          <w:rtl/>
        </w:rPr>
        <w:t>نسخ</w:t>
      </w:r>
      <w:r w:rsidRPr="003A48F3">
        <w:rPr>
          <w:rFonts w:ascii="Arial" w:hAnsi="Arial" w:cs="Arial"/>
          <w:color w:val="596DC8" w:themeColor="text1" w:themeTint="A6"/>
          <w:sz w:val="40"/>
          <w:szCs w:val="40"/>
          <w:rtl/>
        </w:rPr>
        <w:t xml:space="preserve"> </w:t>
      </w:r>
      <w:r w:rsidRPr="003A48F3">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85533D" w:rsidRPr="003F7621" w14:paraId="104F8F9E" w14:textId="77777777" w:rsidTr="00674C8D">
        <w:trPr>
          <w:trHeight w:val="680"/>
        </w:trPr>
        <w:tc>
          <w:tcPr>
            <w:tcW w:w="1535" w:type="dxa"/>
            <w:shd w:val="clear" w:color="auto" w:fill="D9D9D9" w:themeFill="background1" w:themeFillShade="D9"/>
            <w:vAlign w:val="center"/>
          </w:tcPr>
          <w:p w14:paraId="19270445" w14:textId="77777777" w:rsidR="0085533D" w:rsidRPr="003F7621" w:rsidRDefault="0085533D" w:rsidP="00674C8D">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08DB9181" w14:textId="77777777" w:rsidR="0085533D" w:rsidRPr="003F7621" w:rsidRDefault="0085533D" w:rsidP="00674C8D">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6A69AB72" w14:textId="77777777" w:rsidR="0085533D" w:rsidRPr="003F7621" w:rsidRDefault="0085533D" w:rsidP="00674C8D">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72E32D58" w14:textId="77777777" w:rsidR="0085533D" w:rsidRPr="003F7621" w:rsidRDefault="0085533D" w:rsidP="00674C8D">
            <w:pPr>
              <w:bidi/>
              <w:ind w:right="-43"/>
              <w:contextualSpacing/>
              <w:rPr>
                <w:rFonts w:ascii="Arial" w:hAnsi="Arial"/>
                <w:sz w:val="24"/>
                <w:szCs w:val="24"/>
                <w:rtl/>
              </w:rPr>
            </w:pPr>
            <w:r w:rsidRPr="003F7621">
              <w:rPr>
                <w:rFonts w:ascii="Arial" w:hAnsi="Arial"/>
                <w:sz w:val="24"/>
                <w:szCs w:val="24"/>
                <w:rtl/>
              </w:rPr>
              <w:t>أسباب التعديل</w:t>
            </w:r>
          </w:p>
        </w:tc>
      </w:tr>
      <w:tr w:rsidR="0085533D" w:rsidRPr="003F7621" w14:paraId="209D9437" w14:textId="77777777" w:rsidTr="00674C8D">
        <w:trPr>
          <w:trHeight w:val="680"/>
        </w:trPr>
        <w:tc>
          <w:tcPr>
            <w:tcW w:w="1535" w:type="dxa"/>
            <w:shd w:val="clear" w:color="auto" w:fill="D9D9D9" w:themeFill="background1" w:themeFillShade="D9"/>
            <w:vAlign w:val="center"/>
          </w:tcPr>
          <w:p w14:paraId="5745639C" w14:textId="77777777" w:rsidR="0085533D" w:rsidRPr="003F7621" w:rsidRDefault="0085533D"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EE0D12D8A9AD844FAC56BACF9FF1CF7C"/>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1C0B2EE4" w14:textId="77777777" w:rsidR="0085533D" w:rsidRPr="0061032E" w:rsidRDefault="0085533D" w:rsidP="00674C8D">
                <w:pPr>
                  <w:bidi/>
                  <w:ind w:right="-43"/>
                  <w:contextualSpacing/>
                  <w:rPr>
                    <w:rFonts w:ascii="Arial" w:hAnsi="Arial"/>
                    <w:color w:val="181818" w:themeColor="background2" w:themeShade="1A"/>
                    <w:sz w:val="24"/>
                    <w:szCs w:val="24"/>
                    <w:rtl/>
                  </w:rPr>
                </w:pPr>
                <w:r w:rsidRPr="0061032E">
                  <w:rPr>
                    <w:rFonts w:ascii="Arial" w:hAnsi="Arial"/>
                    <w:color w:val="181818" w:themeColor="background2" w:themeShade="1A"/>
                    <w:highlight w:val="cyan"/>
                    <w:rtl/>
                  </w:rPr>
                  <w:t xml:space="preserve">اضغط هنا </w:t>
                </w:r>
                <w:r w:rsidRPr="0061032E">
                  <w:rPr>
                    <w:rFonts w:ascii="Arial" w:hAnsi="Arial" w:hint="cs"/>
                    <w:color w:val="181818" w:themeColor="background2" w:themeShade="1A"/>
                    <w:highlight w:val="cyan"/>
                    <w:rtl/>
                  </w:rPr>
                  <w:t>لإضافة</w:t>
                </w:r>
                <w:r w:rsidRPr="0061032E">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7412A4C9" w14:textId="77777777" w:rsidR="0085533D" w:rsidRPr="003F7621" w:rsidRDefault="0085533D"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0A48A98F" w14:textId="77777777" w:rsidR="0085533D" w:rsidRPr="003F7621" w:rsidRDefault="0085533D"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85533D" w:rsidRPr="003F7621" w14:paraId="527F8AB3" w14:textId="77777777" w:rsidTr="00674C8D">
        <w:trPr>
          <w:trHeight w:val="680"/>
        </w:trPr>
        <w:tc>
          <w:tcPr>
            <w:tcW w:w="1535" w:type="dxa"/>
            <w:shd w:val="clear" w:color="auto" w:fill="D9D9D9" w:themeFill="background1" w:themeFillShade="D9"/>
            <w:vAlign w:val="center"/>
          </w:tcPr>
          <w:p w14:paraId="584BBD79" w14:textId="77777777" w:rsidR="0085533D" w:rsidRPr="003F7621" w:rsidRDefault="0085533D" w:rsidP="00674C8D">
            <w:pPr>
              <w:bidi/>
              <w:ind w:right="-43"/>
              <w:contextualSpacing/>
              <w:rPr>
                <w:rFonts w:ascii="Arial" w:hAnsi="Arial"/>
                <w:sz w:val="24"/>
                <w:szCs w:val="24"/>
                <w:rtl/>
              </w:rPr>
            </w:pPr>
          </w:p>
        </w:tc>
        <w:tc>
          <w:tcPr>
            <w:tcW w:w="1984" w:type="dxa"/>
            <w:vAlign w:val="center"/>
          </w:tcPr>
          <w:p w14:paraId="6CB0AD56" w14:textId="77777777" w:rsidR="0085533D" w:rsidRPr="003F7621" w:rsidRDefault="0085533D" w:rsidP="00674C8D">
            <w:pPr>
              <w:bidi/>
              <w:ind w:right="-43"/>
              <w:contextualSpacing/>
              <w:rPr>
                <w:rFonts w:ascii="Arial" w:hAnsi="Arial"/>
                <w:sz w:val="24"/>
                <w:szCs w:val="24"/>
                <w:rtl/>
              </w:rPr>
            </w:pPr>
          </w:p>
        </w:tc>
        <w:tc>
          <w:tcPr>
            <w:tcW w:w="2268" w:type="dxa"/>
            <w:shd w:val="clear" w:color="auto" w:fill="D9D9D9" w:themeFill="background1" w:themeFillShade="D9"/>
            <w:vAlign w:val="center"/>
          </w:tcPr>
          <w:p w14:paraId="50F6A90A" w14:textId="77777777" w:rsidR="0085533D" w:rsidRPr="003F7621" w:rsidRDefault="0085533D" w:rsidP="00674C8D">
            <w:pPr>
              <w:bidi/>
              <w:ind w:right="-43"/>
              <w:contextualSpacing/>
              <w:rPr>
                <w:rFonts w:ascii="Arial" w:hAnsi="Arial"/>
                <w:sz w:val="24"/>
                <w:szCs w:val="24"/>
                <w:rtl/>
              </w:rPr>
            </w:pPr>
          </w:p>
        </w:tc>
        <w:tc>
          <w:tcPr>
            <w:tcW w:w="3111" w:type="dxa"/>
            <w:vAlign w:val="center"/>
          </w:tcPr>
          <w:p w14:paraId="21BFB495" w14:textId="77777777" w:rsidR="0085533D" w:rsidRPr="003F7621" w:rsidRDefault="0085533D" w:rsidP="00674C8D">
            <w:pPr>
              <w:bidi/>
              <w:ind w:right="-43"/>
              <w:contextualSpacing/>
              <w:rPr>
                <w:rFonts w:ascii="Arial" w:hAnsi="Arial"/>
                <w:sz w:val="24"/>
                <w:szCs w:val="24"/>
                <w:rtl/>
              </w:rPr>
            </w:pPr>
          </w:p>
        </w:tc>
      </w:tr>
      <w:bookmarkEnd w:id="1"/>
      <w:bookmarkEnd w:id="2"/>
    </w:tbl>
    <w:p w14:paraId="15BF8665" w14:textId="77777777" w:rsidR="00453410" w:rsidRPr="003A48F3" w:rsidRDefault="00453410" w:rsidP="00453410">
      <w:pPr>
        <w:bidi/>
        <w:spacing w:line="240" w:lineRule="auto"/>
        <w:contextualSpacing/>
        <w:jc w:val="both"/>
        <w:rPr>
          <w:rFonts w:ascii="Arial" w:hAnsi="Arial" w:cs="Arial"/>
          <w:sz w:val="24"/>
          <w:szCs w:val="24"/>
          <w:rtl/>
        </w:rPr>
      </w:pPr>
    </w:p>
    <w:p w14:paraId="6F939EEA" w14:textId="56EE0610" w:rsidR="00453410" w:rsidRPr="003A48F3" w:rsidRDefault="00453410">
      <w:pPr>
        <w:rPr>
          <w:rFonts w:ascii="Arial" w:hAnsi="Arial" w:cs="Arial"/>
        </w:rPr>
      </w:pPr>
    </w:p>
    <w:p w14:paraId="046B870E" w14:textId="77777777" w:rsidR="00D37CD1" w:rsidRPr="003A48F3" w:rsidRDefault="00D37CD1">
      <w:pPr>
        <w:rPr>
          <w:rFonts w:ascii="Arial" w:hAnsi="Arial" w:cs="Arial"/>
        </w:rPr>
      </w:pPr>
    </w:p>
    <w:p w14:paraId="0D446921" w14:textId="77777777" w:rsidR="00453410" w:rsidRPr="003A48F3" w:rsidRDefault="00453410">
      <w:pPr>
        <w:rPr>
          <w:rFonts w:ascii="Arial" w:hAnsi="Arial" w:cs="Arial"/>
        </w:rPr>
      </w:pPr>
    </w:p>
    <w:p w14:paraId="1481BCAE" w14:textId="77777777" w:rsidR="00453410" w:rsidRPr="003A48F3" w:rsidRDefault="00453410">
      <w:pPr>
        <w:rPr>
          <w:rFonts w:ascii="Arial" w:hAnsi="Arial" w:cs="Arial"/>
        </w:rPr>
      </w:pPr>
    </w:p>
    <w:p w14:paraId="503020B3" w14:textId="77777777" w:rsidR="00453410" w:rsidRPr="003A48F3" w:rsidRDefault="00453410" w:rsidP="00453410">
      <w:pPr>
        <w:rPr>
          <w:rFonts w:ascii="Arial" w:hAnsi="Arial" w:cs="Arial"/>
        </w:rPr>
      </w:pPr>
    </w:p>
    <w:p w14:paraId="6163436C" w14:textId="77777777" w:rsidR="00991F31" w:rsidRPr="003A48F3" w:rsidRDefault="00991F31" w:rsidP="00453410">
      <w:pPr>
        <w:rPr>
          <w:rFonts w:ascii="Arial" w:hAnsi="Arial" w:cs="Arial"/>
        </w:rPr>
      </w:pPr>
    </w:p>
    <w:p w14:paraId="381E829E" w14:textId="77777777" w:rsidR="00991F31" w:rsidRPr="003A48F3" w:rsidRDefault="00991F31" w:rsidP="00453410">
      <w:pPr>
        <w:rPr>
          <w:rFonts w:ascii="Arial" w:hAnsi="Arial" w:cs="Arial"/>
        </w:rPr>
      </w:pPr>
    </w:p>
    <w:p w14:paraId="0585AEF5" w14:textId="77777777" w:rsidR="00991F31" w:rsidRPr="003A48F3" w:rsidRDefault="00991F31" w:rsidP="00453410">
      <w:pPr>
        <w:rPr>
          <w:rFonts w:ascii="Arial" w:hAnsi="Arial" w:cs="Arial"/>
        </w:rPr>
      </w:pPr>
    </w:p>
    <w:p w14:paraId="7495B262" w14:textId="77777777" w:rsidR="00991F31" w:rsidRPr="003A48F3" w:rsidRDefault="00991F31" w:rsidP="00453410">
      <w:pPr>
        <w:rPr>
          <w:rFonts w:ascii="Arial" w:hAnsi="Arial" w:cs="Arial"/>
        </w:rPr>
      </w:pPr>
    </w:p>
    <w:p w14:paraId="0ACE495A" w14:textId="6BE2A130" w:rsidR="00921AE4" w:rsidRPr="003A48F3" w:rsidRDefault="00921AE4">
      <w:pPr>
        <w:rPr>
          <w:rFonts w:ascii="Arial" w:hAnsi="Arial" w:cs="Arial"/>
          <w:sz w:val="26"/>
          <w:szCs w:val="26"/>
          <w:rtl/>
        </w:rPr>
      </w:pPr>
      <w:r w:rsidRPr="003A48F3">
        <w:rPr>
          <w:rFonts w:ascii="Arial" w:hAnsi="Arial" w:cs="Arial"/>
          <w:rtl/>
        </w:rPr>
        <w:br w:type="page"/>
      </w:r>
    </w:p>
    <w:sdt>
      <w:sdtPr>
        <w:rPr>
          <w:rFonts w:ascii="Arial" w:eastAsiaTheme="minorEastAsia" w:hAnsi="Arial" w:cs="Arial"/>
          <w:color w:val="auto"/>
          <w:sz w:val="21"/>
          <w:szCs w:val="21"/>
          <w:rtl/>
        </w:rPr>
        <w:id w:val="295953634"/>
        <w:docPartObj>
          <w:docPartGallery w:val="Table of Contents"/>
          <w:docPartUnique/>
        </w:docPartObj>
      </w:sdtPr>
      <w:sdtEndPr>
        <w:rPr>
          <w:sz w:val="28"/>
          <w:szCs w:val="28"/>
          <w:rtl w:val="0"/>
        </w:rPr>
      </w:sdtEndPr>
      <w:sdtContent>
        <w:p w14:paraId="00D56B6B" w14:textId="1688C07A" w:rsidR="00EA65B6" w:rsidRPr="003A48F3" w:rsidRDefault="00EA65B6" w:rsidP="00D37CD1">
          <w:pPr>
            <w:pStyle w:val="TOCHeading"/>
            <w:numPr>
              <w:ilvl w:val="0"/>
              <w:numId w:val="0"/>
            </w:numPr>
            <w:bidi/>
            <w:spacing w:line="360" w:lineRule="auto"/>
            <w:rPr>
              <w:rFonts w:ascii="Arial" w:hAnsi="Arial" w:cs="Arial"/>
              <w:rtl/>
            </w:rPr>
          </w:pPr>
          <w:r w:rsidRPr="003A48F3">
            <w:rPr>
              <w:rFonts w:ascii="Arial" w:hAnsi="Arial" w:cs="Arial"/>
              <w:rtl/>
            </w:rPr>
            <w:t>قائمة المحتويات</w:t>
          </w:r>
        </w:p>
        <w:p w14:paraId="4B508E6C" w14:textId="4BDB248E" w:rsidR="00DA7D01" w:rsidRPr="0085533D" w:rsidRDefault="00EA65B6" w:rsidP="009D5E4C">
          <w:pPr>
            <w:pStyle w:val="TOC1"/>
            <w:rPr>
              <w:rStyle w:val="Hyperlink"/>
              <w:rFonts w:ascii="Arial" w:hAnsi="Arial" w:cs="Arial"/>
              <w:sz w:val="24"/>
              <w:szCs w:val="24"/>
              <w:rtl/>
            </w:rPr>
          </w:pPr>
          <w:r w:rsidRPr="0085533D">
            <w:fldChar w:fldCharType="begin"/>
          </w:r>
          <w:r w:rsidRPr="0085533D">
            <w:instrText xml:space="preserve"> TOC \o "1-3" \h \z \u </w:instrText>
          </w:r>
          <w:r w:rsidRPr="0085533D">
            <w:fldChar w:fldCharType="separate"/>
          </w:r>
          <w:hyperlink w:anchor="_Toc14681342" w:history="1">
            <w:r w:rsidR="00DA7D01" w:rsidRPr="0085533D">
              <w:rPr>
                <w:rStyle w:val="Hyperlink"/>
                <w:rFonts w:ascii="Arial" w:hAnsi="Arial" w:cs="Arial"/>
                <w:sz w:val="24"/>
                <w:szCs w:val="24"/>
                <w:rtl/>
              </w:rPr>
              <w:t>الأهداف</w:t>
            </w:r>
            <w:r w:rsidR="00DA7D01" w:rsidRPr="0085533D">
              <w:rPr>
                <w:rStyle w:val="Hyperlink"/>
                <w:rFonts w:ascii="Arial" w:hAnsi="Arial" w:cs="Arial"/>
                <w:sz w:val="24"/>
                <w:szCs w:val="24"/>
                <w:rtl/>
              </w:rPr>
              <w:tab/>
            </w:r>
            <w:r w:rsidR="00DA7D01" w:rsidRPr="0085533D">
              <w:rPr>
                <w:rStyle w:val="Hyperlink"/>
                <w:rFonts w:ascii="Arial" w:hAnsi="Arial" w:cs="Arial"/>
                <w:webHidden/>
                <w:sz w:val="24"/>
                <w:szCs w:val="24"/>
                <w:rtl/>
              </w:rPr>
              <w:tab/>
            </w:r>
            <w:r w:rsidR="00DA7D01" w:rsidRPr="0085533D">
              <w:rPr>
                <w:rStyle w:val="Hyperlink"/>
                <w:rFonts w:ascii="Arial" w:hAnsi="Arial" w:cs="Arial"/>
                <w:webHidden/>
                <w:sz w:val="24"/>
                <w:szCs w:val="24"/>
                <w:rtl/>
              </w:rPr>
              <w:fldChar w:fldCharType="begin"/>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Pr>
              <w:instrText>PAGEREF</w:instrText>
            </w:r>
            <w:r w:rsidR="00DA7D01" w:rsidRPr="0085533D">
              <w:rPr>
                <w:rStyle w:val="Hyperlink"/>
                <w:rFonts w:ascii="Arial" w:hAnsi="Arial" w:cs="Arial"/>
                <w:webHidden/>
                <w:sz w:val="24"/>
                <w:szCs w:val="24"/>
                <w:rtl/>
              </w:rPr>
              <w:instrText xml:space="preserve"> _</w:instrText>
            </w:r>
            <w:r w:rsidR="00DA7D01" w:rsidRPr="0085533D">
              <w:rPr>
                <w:rStyle w:val="Hyperlink"/>
                <w:rFonts w:ascii="Arial" w:hAnsi="Arial" w:cs="Arial"/>
                <w:webHidden/>
                <w:sz w:val="24"/>
                <w:szCs w:val="24"/>
              </w:rPr>
              <w:instrText>Toc14681342 \h</w:instrText>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tl/>
              </w:rPr>
            </w:r>
            <w:r w:rsidR="00DA7D01" w:rsidRPr="0085533D">
              <w:rPr>
                <w:rStyle w:val="Hyperlink"/>
                <w:rFonts w:ascii="Arial" w:hAnsi="Arial" w:cs="Arial"/>
                <w:webHidden/>
                <w:sz w:val="24"/>
                <w:szCs w:val="24"/>
                <w:rtl/>
              </w:rPr>
              <w:fldChar w:fldCharType="separate"/>
            </w:r>
            <w:r w:rsidR="003D5CCF">
              <w:rPr>
                <w:rStyle w:val="Hyperlink"/>
                <w:rFonts w:ascii="Arial" w:hAnsi="Arial" w:cs="Arial"/>
                <w:webHidden/>
                <w:sz w:val="24"/>
                <w:szCs w:val="24"/>
                <w:rtl/>
              </w:rPr>
              <w:t>3</w:t>
            </w:r>
            <w:r w:rsidR="00DA7D01" w:rsidRPr="0085533D">
              <w:rPr>
                <w:rStyle w:val="Hyperlink"/>
                <w:rFonts w:ascii="Arial" w:hAnsi="Arial" w:cs="Arial"/>
                <w:webHidden/>
                <w:sz w:val="24"/>
                <w:szCs w:val="24"/>
                <w:rtl/>
              </w:rPr>
              <w:fldChar w:fldCharType="end"/>
            </w:r>
          </w:hyperlink>
        </w:p>
        <w:p w14:paraId="6C74AA29" w14:textId="3E932B2C" w:rsidR="00DA7D01" w:rsidRPr="0085533D" w:rsidRDefault="0012609B" w:rsidP="009D5E4C">
          <w:pPr>
            <w:pStyle w:val="TOC1"/>
            <w:rPr>
              <w:rStyle w:val="Hyperlink"/>
              <w:rFonts w:ascii="Arial" w:hAnsi="Arial" w:cs="Arial"/>
              <w:sz w:val="24"/>
              <w:szCs w:val="24"/>
              <w:rtl/>
            </w:rPr>
          </w:pPr>
          <w:hyperlink w:anchor="_Toc14681343" w:history="1">
            <w:r w:rsidR="00DA7D01" w:rsidRPr="0085533D">
              <w:rPr>
                <w:rStyle w:val="Hyperlink"/>
                <w:rFonts w:ascii="Arial" w:hAnsi="Arial" w:cs="Arial"/>
                <w:sz w:val="24"/>
                <w:szCs w:val="24"/>
                <w:rtl/>
              </w:rPr>
              <w:t>نطاق العمل وقابلية التطبيق</w:t>
            </w:r>
            <w:r w:rsidR="00DA7D01" w:rsidRPr="0085533D">
              <w:rPr>
                <w:rStyle w:val="Hyperlink"/>
                <w:rFonts w:ascii="Arial" w:hAnsi="Arial" w:cs="Arial"/>
                <w:webHidden/>
                <w:sz w:val="24"/>
                <w:szCs w:val="24"/>
                <w:rtl/>
              </w:rPr>
              <w:tab/>
            </w:r>
            <w:r w:rsidR="00DA7D01" w:rsidRPr="0085533D">
              <w:rPr>
                <w:rStyle w:val="Hyperlink"/>
                <w:rFonts w:ascii="Arial" w:hAnsi="Arial" w:cs="Arial"/>
                <w:webHidden/>
                <w:sz w:val="24"/>
                <w:szCs w:val="24"/>
                <w:rtl/>
              </w:rPr>
              <w:fldChar w:fldCharType="begin"/>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Pr>
              <w:instrText>PAGEREF</w:instrText>
            </w:r>
            <w:r w:rsidR="00DA7D01" w:rsidRPr="0085533D">
              <w:rPr>
                <w:rStyle w:val="Hyperlink"/>
                <w:rFonts w:ascii="Arial" w:hAnsi="Arial" w:cs="Arial"/>
                <w:webHidden/>
                <w:sz w:val="24"/>
                <w:szCs w:val="24"/>
                <w:rtl/>
              </w:rPr>
              <w:instrText xml:space="preserve"> _</w:instrText>
            </w:r>
            <w:r w:rsidR="00DA7D01" w:rsidRPr="0085533D">
              <w:rPr>
                <w:rStyle w:val="Hyperlink"/>
                <w:rFonts w:ascii="Arial" w:hAnsi="Arial" w:cs="Arial"/>
                <w:webHidden/>
                <w:sz w:val="24"/>
                <w:szCs w:val="24"/>
              </w:rPr>
              <w:instrText>Toc14681343 \h</w:instrText>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tl/>
              </w:rPr>
            </w:r>
            <w:r w:rsidR="00DA7D01" w:rsidRPr="0085533D">
              <w:rPr>
                <w:rStyle w:val="Hyperlink"/>
                <w:rFonts w:ascii="Arial" w:hAnsi="Arial" w:cs="Arial"/>
                <w:webHidden/>
                <w:sz w:val="24"/>
                <w:szCs w:val="24"/>
                <w:rtl/>
              </w:rPr>
              <w:fldChar w:fldCharType="separate"/>
            </w:r>
            <w:r w:rsidR="003D5CCF">
              <w:rPr>
                <w:rStyle w:val="Hyperlink"/>
                <w:rFonts w:ascii="Arial" w:hAnsi="Arial" w:cs="Arial"/>
                <w:webHidden/>
                <w:sz w:val="24"/>
                <w:szCs w:val="24"/>
                <w:rtl/>
              </w:rPr>
              <w:t>3</w:t>
            </w:r>
            <w:r w:rsidR="00DA7D01" w:rsidRPr="0085533D">
              <w:rPr>
                <w:rStyle w:val="Hyperlink"/>
                <w:rFonts w:ascii="Arial" w:hAnsi="Arial" w:cs="Arial"/>
                <w:webHidden/>
                <w:sz w:val="24"/>
                <w:szCs w:val="24"/>
                <w:rtl/>
              </w:rPr>
              <w:fldChar w:fldCharType="end"/>
            </w:r>
          </w:hyperlink>
        </w:p>
        <w:p w14:paraId="52B0DA6F" w14:textId="3042EC5A" w:rsidR="00DA7D01" w:rsidRPr="0085533D" w:rsidRDefault="0012609B" w:rsidP="009D5E4C">
          <w:pPr>
            <w:pStyle w:val="TOC1"/>
            <w:rPr>
              <w:rStyle w:val="Hyperlink"/>
              <w:rFonts w:ascii="Arial" w:hAnsi="Arial" w:cs="Arial"/>
              <w:sz w:val="24"/>
              <w:szCs w:val="24"/>
              <w:rtl/>
            </w:rPr>
          </w:pPr>
          <w:hyperlink w:anchor="_Toc14681344" w:history="1">
            <w:r w:rsidR="00DA7D01" w:rsidRPr="0085533D">
              <w:rPr>
                <w:rStyle w:val="Hyperlink"/>
                <w:rFonts w:ascii="Arial" w:hAnsi="Arial" w:cs="Arial"/>
                <w:sz w:val="24"/>
                <w:szCs w:val="24"/>
                <w:rtl/>
              </w:rPr>
              <w:t>بنود السياسة</w:t>
            </w:r>
            <w:r w:rsidR="00DA7D01" w:rsidRPr="0085533D">
              <w:rPr>
                <w:rStyle w:val="Hyperlink"/>
                <w:rFonts w:ascii="Arial" w:hAnsi="Arial" w:cs="Arial"/>
                <w:webHidden/>
                <w:sz w:val="24"/>
                <w:szCs w:val="24"/>
                <w:rtl/>
              </w:rPr>
              <w:tab/>
            </w:r>
            <w:r w:rsidR="00DA7D01" w:rsidRPr="0085533D">
              <w:rPr>
                <w:rStyle w:val="Hyperlink"/>
                <w:rFonts w:ascii="Arial" w:hAnsi="Arial" w:cs="Arial"/>
                <w:webHidden/>
                <w:sz w:val="24"/>
                <w:szCs w:val="24"/>
                <w:rtl/>
              </w:rPr>
              <w:fldChar w:fldCharType="begin"/>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Pr>
              <w:instrText>PAGEREF</w:instrText>
            </w:r>
            <w:r w:rsidR="00DA7D01" w:rsidRPr="0085533D">
              <w:rPr>
                <w:rStyle w:val="Hyperlink"/>
                <w:rFonts w:ascii="Arial" w:hAnsi="Arial" w:cs="Arial"/>
                <w:webHidden/>
                <w:sz w:val="24"/>
                <w:szCs w:val="24"/>
                <w:rtl/>
              </w:rPr>
              <w:instrText xml:space="preserve"> _</w:instrText>
            </w:r>
            <w:r w:rsidR="00DA7D01" w:rsidRPr="0085533D">
              <w:rPr>
                <w:rStyle w:val="Hyperlink"/>
                <w:rFonts w:ascii="Arial" w:hAnsi="Arial" w:cs="Arial"/>
                <w:webHidden/>
                <w:sz w:val="24"/>
                <w:szCs w:val="24"/>
              </w:rPr>
              <w:instrText>Toc14681344 \h</w:instrText>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tl/>
              </w:rPr>
            </w:r>
            <w:r w:rsidR="00DA7D01" w:rsidRPr="0085533D">
              <w:rPr>
                <w:rStyle w:val="Hyperlink"/>
                <w:rFonts w:ascii="Arial" w:hAnsi="Arial" w:cs="Arial"/>
                <w:webHidden/>
                <w:sz w:val="24"/>
                <w:szCs w:val="24"/>
                <w:rtl/>
              </w:rPr>
              <w:fldChar w:fldCharType="separate"/>
            </w:r>
            <w:r w:rsidR="003D5CCF">
              <w:rPr>
                <w:rStyle w:val="Hyperlink"/>
                <w:rFonts w:ascii="Arial" w:hAnsi="Arial" w:cs="Arial"/>
                <w:webHidden/>
                <w:sz w:val="24"/>
                <w:szCs w:val="24"/>
                <w:rtl/>
              </w:rPr>
              <w:t>3</w:t>
            </w:r>
            <w:r w:rsidR="00DA7D01" w:rsidRPr="0085533D">
              <w:rPr>
                <w:rStyle w:val="Hyperlink"/>
                <w:rFonts w:ascii="Arial" w:hAnsi="Arial" w:cs="Arial"/>
                <w:webHidden/>
                <w:sz w:val="24"/>
                <w:szCs w:val="24"/>
                <w:rtl/>
              </w:rPr>
              <w:fldChar w:fldCharType="end"/>
            </w:r>
          </w:hyperlink>
        </w:p>
        <w:p w14:paraId="65B8B1C2" w14:textId="3D1E44DD" w:rsidR="00DA7D01" w:rsidRPr="0085533D" w:rsidRDefault="0012609B" w:rsidP="009D5E4C">
          <w:pPr>
            <w:pStyle w:val="TOC1"/>
            <w:rPr>
              <w:rtl/>
            </w:rPr>
          </w:pPr>
          <w:hyperlink w:anchor="_Toc14681345" w:history="1">
            <w:r w:rsidR="00DA7D01" w:rsidRPr="0085533D">
              <w:rPr>
                <w:rStyle w:val="Hyperlink"/>
                <w:rFonts w:ascii="Arial" w:hAnsi="Arial" w:cs="Arial"/>
                <w:sz w:val="24"/>
                <w:szCs w:val="24"/>
                <w:rtl/>
              </w:rPr>
              <w:t>الأدوار والمسؤوليات</w:t>
            </w:r>
            <w:r w:rsidR="00DA7D01" w:rsidRPr="0085533D">
              <w:rPr>
                <w:rStyle w:val="Hyperlink"/>
                <w:rFonts w:ascii="Arial" w:hAnsi="Arial" w:cs="Arial"/>
                <w:webHidden/>
                <w:sz w:val="24"/>
                <w:szCs w:val="24"/>
                <w:rtl/>
              </w:rPr>
              <w:tab/>
            </w:r>
            <w:r w:rsidR="00DA7D01" w:rsidRPr="0085533D">
              <w:rPr>
                <w:rStyle w:val="Hyperlink"/>
                <w:rFonts w:ascii="Arial" w:hAnsi="Arial" w:cs="Arial"/>
                <w:webHidden/>
                <w:sz w:val="24"/>
                <w:szCs w:val="24"/>
                <w:rtl/>
              </w:rPr>
              <w:fldChar w:fldCharType="begin"/>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Pr>
              <w:instrText>PAGEREF</w:instrText>
            </w:r>
            <w:r w:rsidR="00DA7D01" w:rsidRPr="0085533D">
              <w:rPr>
                <w:rStyle w:val="Hyperlink"/>
                <w:rFonts w:ascii="Arial" w:hAnsi="Arial" w:cs="Arial"/>
                <w:webHidden/>
                <w:sz w:val="24"/>
                <w:szCs w:val="24"/>
                <w:rtl/>
              </w:rPr>
              <w:instrText xml:space="preserve"> _</w:instrText>
            </w:r>
            <w:r w:rsidR="00DA7D01" w:rsidRPr="0085533D">
              <w:rPr>
                <w:rStyle w:val="Hyperlink"/>
                <w:rFonts w:ascii="Arial" w:hAnsi="Arial" w:cs="Arial"/>
                <w:webHidden/>
                <w:sz w:val="24"/>
                <w:szCs w:val="24"/>
              </w:rPr>
              <w:instrText>Toc14681345 \h</w:instrText>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tl/>
              </w:rPr>
            </w:r>
            <w:r w:rsidR="00DA7D01" w:rsidRPr="0085533D">
              <w:rPr>
                <w:rStyle w:val="Hyperlink"/>
                <w:rFonts w:ascii="Arial" w:hAnsi="Arial" w:cs="Arial"/>
                <w:webHidden/>
                <w:sz w:val="24"/>
                <w:szCs w:val="24"/>
                <w:rtl/>
              </w:rPr>
              <w:fldChar w:fldCharType="separate"/>
            </w:r>
            <w:r w:rsidR="003D5CCF">
              <w:rPr>
                <w:rStyle w:val="Hyperlink"/>
                <w:rFonts w:ascii="Arial" w:hAnsi="Arial" w:cs="Arial"/>
                <w:webHidden/>
                <w:sz w:val="24"/>
                <w:szCs w:val="24"/>
                <w:rtl/>
              </w:rPr>
              <w:t>6</w:t>
            </w:r>
            <w:r w:rsidR="00DA7D01" w:rsidRPr="0085533D">
              <w:rPr>
                <w:rStyle w:val="Hyperlink"/>
                <w:rFonts w:ascii="Arial" w:hAnsi="Arial" w:cs="Arial"/>
                <w:webHidden/>
                <w:sz w:val="24"/>
                <w:szCs w:val="24"/>
                <w:rtl/>
              </w:rPr>
              <w:fldChar w:fldCharType="end"/>
            </w:r>
          </w:hyperlink>
        </w:p>
        <w:p w14:paraId="79884CB8" w14:textId="5F862E0B" w:rsidR="00DA7D01" w:rsidRPr="0085533D" w:rsidRDefault="0012609B" w:rsidP="009D5E4C">
          <w:pPr>
            <w:pStyle w:val="TOC1"/>
            <w:rPr>
              <w:rStyle w:val="Hyperlink"/>
              <w:rFonts w:ascii="Arial" w:hAnsi="Arial" w:cs="Arial"/>
              <w:sz w:val="24"/>
              <w:szCs w:val="24"/>
              <w:rtl/>
            </w:rPr>
          </w:pPr>
          <w:hyperlink w:anchor="_Toc14681346" w:history="1">
            <w:r w:rsidR="00DA7D01" w:rsidRPr="0085533D">
              <w:rPr>
                <w:rStyle w:val="Hyperlink"/>
                <w:rFonts w:ascii="Arial" w:hAnsi="Arial" w:cs="Arial"/>
                <w:sz w:val="24"/>
                <w:szCs w:val="24"/>
                <w:rtl/>
              </w:rPr>
              <w:t>الالتزام بالسياسة</w:t>
            </w:r>
            <w:r w:rsidR="00DA7D01" w:rsidRPr="0085533D">
              <w:rPr>
                <w:rStyle w:val="Hyperlink"/>
                <w:rFonts w:ascii="Arial" w:hAnsi="Arial" w:cs="Arial"/>
                <w:webHidden/>
                <w:sz w:val="24"/>
                <w:szCs w:val="24"/>
                <w:rtl/>
              </w:rPr>
              <w:tab/>
            </w:r>
            <w:r w:rsidR="00DA7D01" w:rsidRPr="0085533D">
              <w:rPr>
                <w:rStyle w:val="Hyperlink"/>
                <w:rFonts w:ascii="Arial" w:hAnsi="Arial" w:cs="Arial"/>
                <w:webHidden/>
                <w:sz w:val="24"/>
                <w:szCs w:val="24"/>
                <w:rtl/>
              </w:rPr>
              <w:fldChar w:fldCharType="begin"/>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Pr>
              <w:instrText>PAGEREF</w:instrText>
            </w:r>
            <w:r w:rsidR="00DA7D01" w:rsidRPr="0085533D">
              <w:rPr>
                <w:rStyle w:val="Hyperlink"/>
                <w:rFonts w:ascii="Arial" w:hAnsi="Arial" w:cs="Arial"/>
                <w:webHidden/>
                <w:sz w:val="24"/>
                <w:szCs w:val="24"/>
                <w:rtl/>
              </w:rPr>
              <w:instrText xml:space="preserve"> _</w:instrText>
            </w:r>
            <w:r w:rsidR="00DA7D01" w:rsidRPr="0085533D">
              <w:rPr>
                <w:rStyle w:val="Hyperlink"/>
                <w:rFonts w:ascii="Arial" w:hAnsi="Arial" w:cs="Arial"/>
                <w:webHidden/>
                <w:sz w:val="24"/>
                <w:szCs w:val="24"/>
              </w:rPr>
              <w:instrText>Toc14681346 \h</w:instrText>
            </w:r>
            <w:r w:rsidR="00DA7D01" w:rsidRPr="0085533D">
              <w:rPr>
                <w:rStyle w:val="Hyperlink"/>
                <w:rFonts w:ascii="Arial" w:hAnsi="Arial" w:cs="Arial"/>
                <w:webHidden/>
                <w:sz w:val="24"/>
                <w:szCs w:val="24"/>
                <w:rtl/>
              </w:rPr>
              <w:instrText xml:space="preserve"> </w:instrText>
            </w:r>
            <w:r w:rsidR="00DA7D01" w:rsidRPr="0085533D">
              <w:rPr>
                <w:rStyle w:val="Hyperlink"/>
                <w:rFonts w:ascii="Arial" w:hAnsi="Arial" w:cs="Arial"/>
                <w:webHidden/>
                <w:sz w:val="24"/>
                <w:szCs w:val="24"/>
                <w:rtl/>
              </w:rPr>
            </w:r>
            <w:r w:rsidR="00DA7D01" w:rsidRPr="0085533D">
              <w:rPr>
                <w:rStyle w:val="Hyperlink"/>
                <w:rFonts w:ascii="Arial" w:hAnsi="Arial" w:cs="Arial"/>
                <w:webHidden/>
                <w:sz w:val="24"/>
                <w:szCs w:val="24"/>
                <w:rtl/>
              </w:rPr>
              <w:fldChar w:fldCharType="separate"/>
            </w:r>
            <w:r w:rsidR="003D5CCF">
              <w:rPr>
                <w:rStyle w:val="Hyperlink"/>
                <w:rFonts w:ascii="Arial" w:hAnsi="Arial" w:cs="Arial"/>
                <w:webHidden/>
                <w:sz w:val="24"/>
                <w:szCs w:val="24"/>
                <w:rtl/>
              </w:rPr>
              <w:t>6</w:t>
            </w:r>
            <w:r w:rsidR="00DA7D01" w:rsidRPr="0085533D">
              <w:rPr>
                <w:rStyle w:val="Hyperlink"/>
                <w:rFonts w:ascii="Arial" w:hAnsi="Arial" w:cs="Arial"/>
                <w:webHidden/>
                <w:sz w:val="24"/>
                <w:szCs w:val="24"/>
                <w:rtl/>
              </w:rPr>
              <w:fldChar w:fldCharType="end"/>
            </w:r>
          </w:hyperlink>
        </w:p>
        <w:p w14:paraId="6D878BE7" w14:textId="5E70AC64" w:rsidR="001A5EC6" w:rsidRPr="003A48F3" w:rsidRDefault="00EA65B6" w:rsidP="002B1DF0">
          <w:pPr>
            <w:rPr>
              <w:rFonts w:ascii="Arial" w:hAnsi="Arial" w:cs="Arial"/>
              <w:sz w:val="28"/>
              <w:szCs w:val="28"/>
            </w:rPr>
          </w:pPr>
          <w:r w:rsidRPr="0085533D">
            <w:rPr>
              <w:rFonts w:ascii="Arial" w:hAnsi="Arial" w:cs="Arial"/>
              <w:noProof/>
              <w:sz w:val="24"/>
              <w:szCs w:val="24"/>
            </w:rPr>
            <w:fldChar w:fldCharType="end"/>
          </w:r>
        </w:p>
      </w:sdtContent>
    </w:sdt>
    <w:p w14:paraId="492B92D7" w14:textId="27AD10C8" w:rsidR="001A5EC6" w:rsidRPr="003A48F3" w:rsidRDefault="006A4A46" w:rsidP="006A4A46">
      <w:pPr>
        <w:rPr>
          <w:rFonts w:ascii="Arial" w:hAnsi="Arial" w:cs="Arial"/>
        </w:rPr>
      </w:pPr>
      <w:r>
        <w:rPr>
          <w:rFonts w:ascii="Arial" w:hAnsi="Arial" w:cs="Arial"/>
        </w:rPr>
        <w:br w:type="page"/>
      </w:r>
    </w:p>
    <w:bookmarkStart w:id="3" w:name="الأهداف"/>
    <w:p w14:paraId="7868290D" w14:textId="535F6DD1" w:rsidR="00795997" w:rsidRPr="003A48F3" w:rsidRDefault="00092A68" w:rsidP="00D75049">
      <w:pPr>
        <w:pStyle w:val="Heading1"/>
        <w:numPr>
          <w:ilvl w:val="0"/>
          <w:numId w:val="0"/>
        </w:numPr>
        <w:bidi/>
        <w:spacing w:before="0" w:after="0" w:line="276" w:lineRule="auto"/>
        <w:rPr>
          <w:rFonts w:ascii="Arial" w:hAnsi="Arial" w:cs="Arial"/>
        </w:rPr>
      </w:pPr>
      <w:r w:rsidRPr="003A48F3">
        <w:rPr>
          <w:rFonts w:ascii="Arial" w:hAnsi="Arial" w:cs="Arial"/>
          <w:rtl/>
        </w:rPr>
        <w:lastRenderedPageBreak/>
        <w:fldChar w:fldCharType="begin"/>
      </w:r>
      <w:r w:rsidRPr="003A48F3">
        <w:rPr>
          <w:rFonts w:ascii="Arial" w:hAnsi="Arial" w:cs="Arial"/>
          <w:rtl/>
        </w:rPr>
        <w:instrText xml:space="preserve"> </w:instrText>
      </w:r>
      <w:r w:rsidRPr="003A48F3">
        <w:rPr>
          <w:rFonts w:ascii="Arial" w:hAnsi="Arial" w:cs="Arial"/>
        </w:rPr>
        <w:instrText>HYPERLINK</w:instrText>
      </w:r>
      <w:r w:rsidRPr="003A48F3">
        <w:rPr>
          <w:rFonts w:ascii="Arial" w:hAnsi="Arial" w:cs="Arial"/>
          <w:rtl/>
        </w:rPr>
        <w:instrText xml:space="preserve">  \</w:instrText>
      </w:r>
      <w:r w:rsidRPr="003A48F3">
        <w:rPr>
          <w:rFonts w:ascii="Arial" w:hAnsi="Arial" w:cs="Arial"/>
        </w:rPr>
        <w:instrText>l</w:instrText>
      </w:r>
      <w:r w:rsidRPr="003A48F3">
        <w:rPr>
          <w:rFonts w:ascii="Arial" w:hAnsi="Arial" w:cs="Arial"/>
          <w:rtl/>
        </w:rPr>
        <w:instrText xml:space="preserve"> "الأهداف" \</w:instrText>
      </w:r>
      <w:r w:rsidRPr="003A48F3">
        <w:rPr>
          <w:rFonts w:ascii="Arial" w:hAnsi="Arial" w:cs="Arial"/>
        </w:rPr>
        <w:instrText>o</w:instrText>
      </w:r>
      <w:r w:rsidRPr="003A48F3">
        <w:rPr>
          <w:rFonts w:ascii="Arial" w:hAnsi="Arial" w:cs="Arial"/>
          <w:rtl/>
        </w:rPr>
        <w:instrText xml:space="preserve"> "يهدف هذا القسم إلى بيان أسباب تطوير السياسة واعتمادها،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3A48F3">
        <w:rPr>
          <w:rFonts w:ascii="Arial" w:hAnsi="Arial" w:cs="Arial"/>
          <w:rtl/>
        </w:rPr>
        <w:fldChar w:fldCharType="separate"/>
      </w:r>
      <w:bookmarkStart w:id="4" w:name="_Toc534874562"/>
      <w:bookmarkStart w:id="5" w:name="_Toc534874721"/>
      <w:bookmarkStart w:id="6" w:name="_Toc1549897"/>
      <w:r w:rsidR="00795997" w:rsidRPr="003A48F3">
        <w:rPr>
          <w:rFonts w:ascii="Arial" w:hAnsi="Arial" w:cs="Arial"/>
          <w:rtl/>
        </w:rPr>
        <w:fldChar w:fldCharType="begin"/>
      </w:r>
      <w:r w:rsidR="00795997" w:rsidRPr="003A48F3">
        <w:rPr>
          <w:rFonts w:ascii="Arial" w:hAnsi="Arial" w:cs="Arial"/>
        </w:rPr>
        <w:instrText>HYPERLINK</w:instrText>
      </w:r>
      <w:r w:rsidR="00795997" w:rsidRPr="003A48F3">
        <w:rPr>
          <w:rFonts w:ascii="Arial" w:hAnsi="Arial" w:cs="Arial"/>
          <w:rtl/>
        </w:rPr>
        <w:instrText xml:space="preserve">  \</w:instrText>
      </w:r>
      <w:r w:rsidR="00795997" w:rsidRPr="003A48F3">
        <w:rPr>
          <w:rFonts w:ascii="Arial" w:hAnsi="Arial" w:cs="Arial"/>
        </w:rPr>
        <w:instrText>l</w:instrText>
      </w:r>
      <w:r w:rsidR="00795997" w:rsidRPr="003A48F3">
        <w:rPr>
          <w:rFonts w:ascii="Arial" w:hAnsi="Arial" w:cs="Arial"/>
          <w:rtl/>
        </w:rPr>
        <w:instrText xml:space="preserve"> "الأهداف" \</w:instrText>
      </w:r>
      <w:r w:rsidR="00795997" w:rsidRPr="003A48F3">
        <w:rPr>
          <w:rFonts w:ascii="Arial" w:hAnsi="Arial" w:cs="Arial"/>
        </w:rPr>
        <w:instrText>o</w:instrText>
      </w:r>
      <w:r w:rsidR="00795997" w:rsidRPr="003A48F3">
        <w:rPr>
          <w:rFonts w:ascii="Arial" w:hAnsi="Arial" w:cs="Arial"/>
          <w:rtl/>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rsidR="00795997" w:rsidRPr="003A48F3">
        <w:rPr>
          <w:rFonts w:ascii="Arial" w:hAnsi="Arial" w:cs="Arial"/>
          <w:rtl/>
        </w:rPr>
        <w:fldChar w:fldCharType="separate"/>
      </w:r>
      <w:bookmarkStart w:id="7" w:name="_Toc14681342"/>
      <w:r w:rsidR="00795997" w:rsidRPr="003A48F3">
        <w:rPr>
          <w:rFonts w:ascii="Arial" w:hAnsi="Arial" w:cs="Arial"/>
          <w:rtl/>
        </w:rPr>
        <w:t>الأهداف</w:t>
      </w:r>
      <w:bookmarkEnd w:id="4"/>
      <w:bookmarkEnd w:id="5"/>
      <w:bookmarkEnd w:id="6"/>
      <w:bookmarkEnd w:id="7"/>
      <w:r w:rsidR="00795997" w:rsidRPr="003A48F3">
        <w:rPr>
          <w:rFonts w:ascii="Arial" w:hAnsi="Arial" w:cs="Arial"/>
          <w:rtl/>
        </w:rPr>
        <w:fldChar w:fldCharType="end"/>
      </w:r>
    </w:p>
    <w:bookmarkEnd w:id="3"/>
    <w:p w14:paraId="0477D8C1" w14:textId="74FDCA47" w:rsidR="00737E3A" w:rsidRPr="003A48F3" w:rsidRDefault="00092A68" w:rsidP="002D1932">
      <w:pPr>
        <w:pStyle w:val="Normal2"/>
        <w:ind w:firstLine="693"/>
        <w:rPr>
          <w:rFonts w:ascii="Arial" w:eastAsiaTheme="minorEastAsia" w:hAnsi="Arial" w:cs="Arial"/>
          <w:color w:val="auto"/>
          <w:sz w:val="26"/>
          <w:szCs w:val="26"/>
        </w:rPr>
      </w:pPr>
      <w:r w:rsidRPr="003A48F3">
        <w:rPr>
          <w:rFonts w:ascii="Arial" w:hAnsi="Arial" w:cs="Arial"/>
          <w:rtl/>
        </w:rPr>
        <w:fldChar w:fldCharType="end"/>
      </w:r>
      <w:r w:rsidR="00475491" w:rsidRPr="003A48F3">
        <w:rPr>
          <w:rFonts w:ascii="Arial" w:eastAsiaTheme="minorEastAsia" w:hAnsi="Arial" w:cs="Arial"/>
          <w:color w:val="auto"/>
          <w:sz w:val="26"/>
          <w:szCs w:val="26"/>
          <w:rtl/>
        </w:rPr>
        <w:t xml:space="preserve">الغرض من </w:t>
      </w:r>
      <w:r w:rsidR="00D02C39" w:rsidRPr="003A48F3">
        <w:rPr>
          <w:rFonts w:ascii="Arial" w:eastAsiaTheme="minorEastAsia" w:hAnsi="Arial" w:cs="Arial"/>
          <w:color w:val="auto"/>
          <w:sz w:val="26"/>
          <w:szCs w:val="26"/>
          <w:rtl/>
        </w:rPr>
        <w:t xml:space="preserve">هذه السياسة </w:t>
      </w:r>
      <w:r w:rsidR="00475491" w:rsidRPr="003A48F3">
        <w:rPr>
          <w:rFonts w:ascii="Arial" w:eastAsiaTheme="minorEastAsia" w:hAnsi="Arial" w:cs="Arial"/>
          <w:color w:val="auto"/>
          <w:sz w:val="26"/>
          <w:szCs w:val="26"/>
          <w:rtl/>
        </w:rPr>
        <w:t>هو</w:t>
      </w:r>
      <w:r w:rsidR="00462D06" w:rsidRPr="003A48F3">
        <w:rPr>
          <w:rFonts w:ascii="Arial" w:eastAsiaTheme="minorEastAsia" w:hAnsi="Arial" w:cs="Arial"/>
          <w:color w:val="auto"/>
          <w:sz w:val="26"/>
          <w:szCs w:val="26"/>
          <w:rtl/>
        </w:rPr>
        <w:t xml:space="preserve"> </w:t>
      </w:r>
      <w:r w:rsidR="00D02C39" w:rsidRPr="003A48F3">
        <w:rPr>
          <w:rFonts w:ascii="Arial" w:eastAsiaTheme="minorEastAsia" w:hAnsi="Arial" w:cs="Arial"/>
          <w:color w:val="auto"/>
          <w:sz w:val="26"/>
          <w:szCs w:val="26"/>
          <w:rtl/>
        </w:rPr>
        <w:t>توفير متطلبات الأمن السيبراني</w:t>
      </w:r>
      <w:r w:rsidR="007F7982" w:rsidRPr="003A48F3">
        <w:rPr>
          <w:rFonts w:ascii="Arial" w:eastAsiaTheme="minorEastAsia" w:hAnsi="Arial" w:cs="Arial"/>
          <w:color w:val="auto"/>
          <w:sz w:val="26"/>
          <w:szCs w:val="26"/>
          <w:rtl/>
        </w:rPr>
        <w:t>؛</w:t>
      </w:r>
      <w:r w:rsidR="00D02C39" w:rsidRPr="003A48F3">
        <w:rPr>
          <w:rFonts w:ascii="Arial" w:eastAsiaTheme="minorEastAsia" w:hAnsi="Arial" w:cs="Arial"/>
          <w:color w:val="auto"/>
          <w:sz w:val="26"/>
          <w:szCs w:val="26"/>
          <w:rtl/>
        </w:rPr>
        <w:t xml:space="preserve"> لتقليل المخاطر</w:t>
      </w:r>
      <w:r w:rsidR="00462D06" w:rsidRPr="003A48F3">
        <w:rPr>
          <w:rFonts w:ascii="Arial" w:eastAsiaTheme="minorEastAsia" w:hAnsi="Arial" w:cs="Arial"/>
          <w:color w:val="auto"/>
          <w:sz w:val="26"/>
          <w:szCs w:val="26"/>
          <w:rtl/>
        </w:rPr>
        <w:t xml:space="preserve"> ا</w:t>
      </w:r>
      <w:r w:rsidR="00D02C39" w:rsidRPr="003A48F3">
        <w:rPr>
          <w:rFonts w:ascii="Arial" w:eastAsiaTheme="minorEastAsia" w:hAnsi="Arial" w:cs="Arial"/>
          <w:color w:val="auto"/>
          <w:sz w:val="26"/>
          <w:szCs w:val="26"/>
          <w:rtl/>
        </w:rPr>
        <w:t>لسيبرانية</w:t>
      </w:r>
      <w:r w:rsidR="007F7982" w:rsidRPr="003A48F3">
        <w:rPr>
          <w:rFonts w:ascii="Arial" w:eastAsiaTheme="minorEastAsia" w:hAnsi="Arial" w:cs="Arial"/>
          <w:color w:val="auto"/>
          <w:sz w:val="26"/>
          <w:szCs w:val="26"/>
          <w:rtl/>
        </w:rPr>
        <w:t>،</w:t>
      </w:r>
      <w:r w:rsidR="00D02C39" w:rsidRPr="003A48F3">
        <w:rPr>
          <w:rFonts w:ascii="Arial" w:eastAsiaTheme="minorEastAsia" w:hAnsi="Arial" w:cs="Arial"/>
          <w:color w:val="auto"/>
          <w:sz w:val="26"/>
          <w:szCs w:val="26"/>
          <w:rtl/>
        </w:rPr>
        <w:t xml:space="preserve"> </w:t>
      </w:r>
      <w:r w:rsidR="00462D06" w:rsidRPr="003A48F3">
        <w:rPr>
          <w:rFonts w:ascii="Arial" w:eastAsiaTheme="minorEastAsia" w:hAnsi="Arial" w:cs="Arial"/>
          <w:color w:val="auto"/>
          <w:sz w:val="26"/>
          <w:szCs w:val="26"/>
          <w:rtl/>
        </w:rPr>
        <w:t>المتعلقة ب</w:t>
      </w:r>
      <w:r w:rsidR="00D02C39" w:rsidRPr="003A48F3">
        <w:rPr>
          <w:rFonts w:ascii="Arial" w:eastAsiaTheme="minorEastAsia" w:hAnsi="Arial" w:cs="Arial"/>
          <w:color w:val="auto"/>
          <w:sz w:val="26"/>
          <w:szCs w:val="26"/>
          <w:rtl/>
        </w:rPr>
        <w:t xml:space="preserve">استخدام </w:t>
      </w:r>
      <w:r w:rsidR="00462D06" w:rsidRPr="003A48F3">
        <w:rPr>
          <w:rFonts w:ascii="Arial" w:eastAsiaTheme="minorEastAsia" w:hAnsi="Arial" w:cs="Arial"/>
          <w:color w:val="auto"/>
          <w:sz w:val="26"/>
          <w:szCs w:val="26"/>
          <w:rtl/>
        </w:rPr>
        <w:t xml:space="preserve">أنظمة </w:t>
      </w:r>
      <w:r w:rsidR="00D02C39" w:rsidRPr="003A48F3">
        <w:rPr>
          <w:rFonts w:ascii="Arial" w:eastAsiaTheme="minorEastAsia" w:hAnsi="Arial" w:cs="Arial"/>
          <w:color w:val="auto"/>
          <w:sz w:val="26"/>
          <w:szCs w:val="26"/>
          <w:highlight w:val="cyan"/>
          <w:rtl/>
        </w:rPr>
        <w:t>&lt;اسم الجهة&gt;</w:t>
      </w:r>
      <w:r w:rsidR="00462D06" w:rsidRPr="003A48F3">
        <w:rPr>
          <w:rFonts w:ascii="Arial" w:eastAsiaTheme="minorEastAsia" w:hAnsi="Arial" w:cs="Arial"/>
          <w:color w:val="auto"/>
          <w:sz w:val="26"/>
          <w:szCs w:val="26"/>
          <w:rtl/>
        </w:rPr>
        <w:t xml:space="preserve"> وأصولها،</w:t>
      </w:r>
      <w:r w:rsidR="00D02C39" w:rsidRPr="003A48F3">
        <w:rPr>
          <w:rFonts w:ascii="Arial" w:eastAsiaTheme="minorEastAsia" w:hAnsi="Arial" w:cs="Arial"/>
          <w:color w:val="auto"/>
          <w:sz w:val="26"/>
          <w:szCs w:val="26"/>
          <w:rtl/>
        </w:rPr>
        <w:t xml:space="preserve"> </w:t>
      </w:r>
      <w:r w:rsidR="00462D06" w:rsidRPr="003A48F3">
        <w:rPr>
          <w:rFonts w:ascii="Arial" w:eastAsiaTheme="minorEastAsia" w:hAnsi="Arial" w:cs="Arial"/>
          <w:color w:val="auto"/>
          <w:sz w:val="26"/>
          <w:szCs w:val="26"/>
          <w:rtl/>
        </w:rPr>
        <w:t xml:space="preserve">وحمايتها من </w:t>
      </w:r>
      <w:r w:rsidR="00D02C39" w:rsidRPr="003A48F3">
        <w:rPr>
          <w:rFonts w:ascii="Arial" w:eastAsiaTheme="minorEastAsia" w:hAnsi="Arial" w:cs="Arial"/>
          <w:color w:val="auto"/>
          <w:sz w:val="26"/>
          <w:szCs w:val="26"/>
          <w:rtl/>
        </w:rPr>
        <w:t>التهديدات الداخلية والخارجية</w:t>
      </w:r>
      <w:r w:rsidR="007F7982" w:rsidRPr="003A48F3">
        <w:rPr>
          <w:rFonts w:ascii="Arial" w:eastAsiaTheme="minorEastAsia" w:hAnsi="Arial" w:cs="Arial"/>
          <w:color w:val="auto"/>
          <w:sz w:val="26"/>
          <w:szCs w:val="26"/>
          <w:rtl/>
        </w:rPr>
        <w:t>،</w:t>
      </w:r>
      <w:r w:rsidR="00D02C39" w:rsidRPr="003A48F3">
        <w:rPr>
          <w:rFonts w:ascii="Arial" w:eastAsiaTheme="minorEastAsia" w:hAnsi="Arial" w:cs="Arial"/>
          <w:color w:val="auto"/>
          <w:sz w:val="26"/>
          <w:szCs w:val="26"/>
          <w:rtl/>
        </w:rPr>
        <w:t xml:space="preserve"> </w:t>
      </w:r>
      <w:r w:rsidR="007F7982" w:rsidRPr="003A48F3">
        <w:rPr>
          <w:rFonts w:ascii="Arial" w:eastAsiaTheme="minorEastAsia" w:hAnsi="Arial" w:cs="Arial"/>
          <w:color w:val="auto"/>
          <w:sz w:val="26"/>
          <w:szCs w:val="26"/>
          <w:rtl/>
        </w:rPr>
        <w:t>والعناية</w:t>
      </w:r>
      <w:r w:rsidR="00D02C39" w:rsidRPr="003A48F3">
        <w:rPr>
          <w:rFonts w:ascii="Arial" w:eastAsiaTheme="minorEastAsia" w:hAnsi="Arial" w:cs="Arial"/>
          <w:color w:val="auto"/>
          <w:sz w:val="26"/>
          <w:szCs w:val="26"/>
          <w:rtl/>
        </w:rPr>
        <w:t xml:space="preserve"> </w:t>
      </w:r>
      <w:r w:rsidR="007F7982" w:rsidRPr="003A48F3">
        <w:rPr>
          <w:rFonts w:ascii="Arial" w:eastAsiaTheme="minorEastAsia" w:hAnsi="Arial" w:cs="Arial"/>
          <w:color w:val="auto"/>
          <w:sz w:val="26"/>
          <w:szCs w:val="26"/>
          <w:rtl/>
        </w:rPr>
        <w:t>ب</w:t>
      </w:r>
      <w:r w:rsidR="00D02C39" w:rsidRPr="003A48F3">
        <w:rPr>
          <w:rFonts w:ascii="Arial" w:eastAsiaTheme="minorEastAsia" w:hAnsi="Arial" w:cs="Arial"/>
          <w:color w:val="auto"/>
          <w:sz w:val="26"/>
          <w:szCs w:val="26"/>
          <w:rtl/>
        </w:rPr>
        <w:t>الأهداف الأساسية للحماية</w:t>
      </w:r>
      <w:r w:rsidR="007F7982" w:rsidRPr="003A48F3">
        <w:rPr>
          <w:rFonts w:ascii="Arial" w:eastAsiaTheme="minorEastAsia" w:hAnsi="Arial" w:cs="Arial"/>
          <w:color w:val="auto"/>
          <w:sz w:val="26"/>
          <w:szCs w:val="26"/>
          <w:rtl/>
        </w:rPr>
        <w:t>؛</w:t>
      </w:r>
      <w:r w:rsidR="00D02C39" w:rsidRPr="003A48F3">
        <w:rPr>
          <w:rFonts w:ascii="Arial" w:eastAsiaTheme="minorEastAsia" w:hAnsi="Arial" w:cs="Arial"/>
          <w:color w:val="auto"/>
          <w:sz w:val="26"/>
          <w:szCs w:val="26"/>
          <w:rtl/>
        </w:rPr>
        <w:t xml:space="preserve"> وه</w:t>
      </w:r>
      <w:r w:rsidR="00462D06" w:rsidRPr="003A48F3">
        <w:rPr>
          <w:rFonts w:ascii="Arial" w:eastAsiaTheme="minorEastAsia" w:hAnsi="Arial" w:cs="Arial"/>
          <w:color w:val="auto"/>
          <w:sz w:val="26"/>
          <w:szCs w:val="26"/>
          <w:rtl/>
        </w:rPr>
        <w:t>ي</w:t>
      </w:r>
      <w:r w:rsidR="00D02C39" w:rsidRPr="003A48F3">
        <w:rPr>
          <w:rFonts w:ascii="Arial" w:eastAsiaTheme="minorEastAsia" w:hAnsi="Arial" w:cs="Arial"/>
          <w:color w:val="auto"/>
          <w:sz w:val="26"/>
          <w:szCs w:val="26"/>
          <w:rtl/>
        </w:rPr>
        <w:t xml:space="preserve"> </w:t>
      </w:r>
      <w:r w:rsidR="00462D06" w:rsidRPr="003A48F3">
        <w:rPr>
          <w:rFonts w:ascii="Arial" w:eastAsiaTheme="minorEastAsia" w:hAnsi="Arial" w:cs="Arial"/>
          <w:color w:val="auto"/>
          <w:sz w:val="26"/>
          <w:szCs w:val="26"/>
          <w:rtl/>
        </w:rPr>
        <w:t xml:space="preserve">المحافظة على </w:t>
      </w:r>
      <w:r w:rsidR="00D02C39" w:rsidRPr="003A48F3">
        <w:rPr>
          <w:rFonts w:ascii="Arial" w:eastAsiaTheme="minorEastAsia" w:hAnsi="Arial" w:cs="Arial"/>
          <w:color w:val="auto"/>
          <w:sz w:val="26"/>
          <w:szCs w:val="26"/>
          <w:rtl/>
        </w:rPr>
        <w:t>سرية المعلومة</w:t>
      </w:r>
      <w:r w:rsidR="007F7982" w:rsidRPr="003A48F3">
        <w:rPr>
          <w:rFonts w:ascii="Arial" w:eastAsiaTheme="minorEastAsia" w:hAnsi="Arial" w:cs="Arial"/>
          <w:color w:val="auto"/>
          <w:sz w:val="26"/>
          <w:szCs w:val="26"/>
          <w:rtl/>
        </w:rPr>
        <w:t>،</w:t>
      </w:r>
      <w:r w:rsidR="00462D06" w:rsidRPr="003A48F3">
        <w:rPr>
          <w:rFonts w:ascii="Arial" w:eastAsiaTheme="minorEastAsia" w:hAnsi="Arial" w:cs="Arial"/>
          <w:color w:val="auto"/>
          <w:sz w:val="26"/>
          <w:szCs w:val="26"/>
          <w:rtl/>
        </w:rPr>
        <w:t xml:space="preserve"> وسلامتها</w:t>
      </w:r>
      <w:r w:rsidR="007F7982" w:rsidRPr="003A48F3">
        <w:rPr>
          <w:rFonts w:ascii="Arial" w:eastAsiaTheme="minorEastAsia" w:hAnsi="Arial" w:cs="Arial"/>
          <w:color w:val="auto"/>
          <w:sz w:val="26"/>
          <w:szCs w:val="26"/>
          <w:rtl/>
        </w:rPr>
        <w:t>،</w:t>
      </w:r>
      <w:r w:rsidR="00462D06" w:rsidRPr="003A48F3">
        <w:rPr>
          <w:rFonts w:ascii="Arial" w:eastAsiaTheme="minorEastAsia" w:hAnsi="Arial" w:cs="Arial"/>
          <w:color w:val="auto"/>
          <w:sz w:val="26"/>
          <w:szCs w:val="26"/>
          <w:rtl/>
        </w:rPr>
        <w:t xml:space="preserve"> </w:t>
      </w:r>
      <w:r w:rsidR="00D02C39" w:rsidRPr="003A48F3">
        <w:rPr>
          <w:rFonts w:ascii="Arial" w:eastAsiaTheme="minorEastAsia" w:hAnsi="Arial" w:cs="Arial"/>
          <w:color w:val="auto"/>
          <w:sz w:val="26"/>
          <w:szCs w:val="26"/>
          <w:rtl/>
        </w:rPr>
        <w:t>وتوافر</w:t>
      </w:r>
      <w:r w:rsidR="00462D06" w:rsidRPr="003A48F3">
        <w:rPr>
          <w:rFonts w:ascii="Arial" w:eastAsiaTheme="minorEastAsia" w:hAnsi="Arial" w:cs="Arial"/>
          <w:color w:val="auto"/>
          <w:sz w:val="26"/>
          <w:szCs w:val="26"/>
          <w:rtl/>
        </w:rPr>
        <w:t>ها.</w:t>
      </w:r>
      <w:r w:rsidR="00482286" w:rsidRPr="003A48F3">
        <w:rPr>
          <w:rFonts w:ascii="Arial" w:eastAsiaTheme="minorEastAsia" w:hAnsi="Arial" w:cs="Arial"/>
          <w:color w:val="auto"/>
          <w:sz w:val="26"/>
          <w:szCs w:val="26"/>
          <w:rtl/>
        </w:rPr>
        <w:t xml:space="preserve"> </w:t>
      </w:r>
    </w:p>
    <w:p w14:paraId="658E1640" w14:textId="1BDA3136" w:rsidR="00895D01" w:rsidRPr="003A48F3" w:rsidRDefault="00475491" w:rsidP="006D32D5">
      <w:pPr>
        <w:bidi/>
        <w:spacing w:before="120" w:after="120" w:line="276" w:lineRule="auto"/>
        <w:ind w:firstLine="720"/>
        <w:jc w:val="both"/>
        <w:rPr>
          <w:rFonts w:ascii="Arial" w:hAnsi="Arial" w:cs="Arial"/>
          <w:sz w:val="26"/>
          <w:szCs w:val="26"/>
          <w:rtl/>
          <w:lang w:eastAsia="ar"/>
        </w:rPr>
      </w:pPr>
      <w:r w:rsidRPr="003A48F3">
        <w:rPr>
          <w:rFonts w:ascii="Arial" w:hAnsi="Arial" w:cs="Arial"/>
          <w:sz w:val="26"/>
          <w:szCs w:val="26"/>
          <w:rtl/>
          <w:lang w:eastAsia="ar"/>
        </w:rPr>
        <w:t xml:space="preserve">وتهدف هذه السياسة إلى الالتزام بمتطلبات الأمن السيبراني والمتطلبات التشريعية والتنظيمية ذات العلاقة، وهي مطلب تشريعي في الضابط رقم </w:t>
      </w:r>
      <w:r w:rsidR="00A67531">
        <w:rPr>
          <w:rFonts w:ascii="Arial" w:hAnsi="Arial" w:cs="Arial" w:hint="cs"/>
          <w:sz w:val="26"/>
          <w:szCs w:val="26"/>
          <w:rtl/>
          <w:lang w:eastAsia="ar"/>
        </w:rPr>
        <w:t>٢-١-٣</w:t>
      </w:r>
      <w:r w:rsidRPr="003A48F3">
        <w:rPr>
          <w:rFonts w:ascii="Arial" w:hAnsi="Arial" w:cs="Arial"/>
          <w:sz w:val="26"/>
          <w:szCs w:val="26"/>
          <w:rtl/>
          <w:lang w:eastAsia="ar"/>
        </w:rPr>
        <w:t xml:space="preserve"> من الضوابط الأساسية للأمن السيبراني (</w:t>
      </w:r>
      <w:r w:rsidRPr="003A48F3">
        <w:rPr>
          <w:rFonts w:ascii="Arial" w:hAnsi="Arial" w:cs="Arial"/>
          <w:sz w:val="26"/>
          <w:szCs w:val="26"/>
          <w:lang w:eastAsia="ar"/>
        </w:rPr>
        <w:t>ECC-1:2018</w:t>
      </w:r>
      <w:r w:rsidRPr="003A48F3">
        <w:rPr>
          <w:rFonts w:ascii="Arial" w:hAnsi="Arial" w:cs="Arial"/>
          <w:sz w:val="26"/>
          <w:szCs w:val="26"/>
          <w:rtl/>
          <w:lang w:eastAsia="ar"/>
        </w:rPr>
        <w:t>)</w:t>
      </w:r>
      <w:r w:rsidRPr="003A48F3">
        <w:rPr>
          <w:rFonts w:ascii="Arial" w:hAnsi="Arial" w:cs="Arial"/>
          <w:sz w:val="26"/>
          <w:szCs w:val="26"/>
          <w:lang w:eastAsia="ar"/>
        </w:rPr>
        <w:t xml:space="preserve"> </w:t>
      </w:r>
      <w:r w:rsidRPr="003A48F3">
        <w:rPr>
          <w:rFonts w:ascii="Arial" w:hAnsi="Arial" w:cs="Arial"/>
          <w:sz w:val="26"/>
          <w:szCs w:val="26"/>
          <w:rtl/>
          <w:lang w:eastAsia="ar"/>
        </w:rPr>
        <w:t xml:space="preserve">الصادرة </w:t>
      </w:r>
      <w:r w:rsidR="006D32D5">
        <w:rPr>
          <w:rFonts w:ascii="Arial" w:hAnsi="Arial" w:cs="Arial" w:hint="cs"/>
          <w:sz w:val="26"/>
          <w:szCs w:val="26"/>
          <w:rtl/>
          <w:lang w:eastAsia="ar"/>
        </w:rPr>
        <w:t>م</w:t>
      </w:r>
      <w:r w:rsidRPr="003A48F3">
        <w:rPr>
          <w:rFonts w:ascii="Arial" w:hAnsi="Arial" w:cs="Arial"/>
          <w:sz w:val="26"/>
          <w:szCs w:val="26"/>
          <w:rtl/>
          <w:lang w:eastAsia="ar"/>
        </w:rPr>
        <w:t>ن الهيئة الوطنية للأمن السيبراني.</w:t>
      </w:r>
      <w:bookmarkStart w:id="8" w:name="نطاق_العمل"/>
    </w:p>
    <w:p w14:paraId="18396155" w14:textId="09B4409D" w:rsidR="00686091" w:rsidRPr="003A48F3" w:rsidRDefault="00092A68" w:rsidP="002968DA">
      <w:pPr>
        <w:pStyle w:val="Heading1"/>
        <w:numPr>
          <w:ilvl w:val="0"/>
          <w:numId w:val="0"/>
        </w:numPr>
        <w:bidi/>
        <w:spacing w:before="480" w:after="0"/>
        <w:rPr>
          <w:rStyle w:val="Hyperlink"/>
          <w:rFonts w:ascii="Arial" w:eastAsiaTheme="minorHAnsi" w:hAnsi="Arial" w:cs="Arial"/>
        </w:rPr>
      </w:pPr>
      <w:r w:rsidRPr="003A48F3">
        <w:rPr>
          <w:rFonts w:ascii="Arial" w:hAnsi="Arial" w:cs="Arial"/>
          <w:rtl/>
        </w:rPr>
        <w:fldChar w:fldCharType="begin"/>
      </w:r>
      <w:r w:rsidRPr="003A48F3">
        <w:rPr>
          <w:rFonts w:ascii="Arial" w:hAnsi="Arial" w:cs="Arial"/>
          <w:rtl/>
        </w:rPr>
        <w:instrText xml:space="preserve"> </w:instrText>
      </w:r>
      <w:r w:rsidRPr="003A48F3">
        <w:rPr>
          <w:rFonts w:ascii="Arial" w:hAnsi="Arial" w:cs="Arial"/>
        </w:rPr>
        <w:instrText>HYPERLINK</w:instrText>
      </w:r>
      <w:r w:rsidRPr="003A48F3">
        <w:rPr>
          <w:rFonts w:ascii="Arial" w:hAnsi="Arial" w:cs="Arial"/>
          <w:rtl/>
        </w:rPr>
        <w:instrText xml:space="preserve">  \</w:instrText>
      </w:r>
      <w:r w:rsidRPr="003A48F3">
        <w:rPr>
          <w:rFonts w:ascii="Arial" w:hAnsi="Arial" w:cs="Arial"/>
        </w:rPr>
        <w:instrText>l</w:instrText>
      </w:r>
      <w:r w:rsidRPr="003A48F3">
        <w:rPr>
          <w:rFonts w:ascii="Arial" w:hAnsi="Arial" w:cs="Arial"/>
          <w:rtl/>
        </w:rPr>
        <w:instrText xml:space="preserve"> "نطاق_العمل" \</w:instrText>
      </w:r>
      <w:r w:rsidRPr="003A48F3">
        <w:rPr>
          <w:rFonts w:ascii="Arial" w:hAnsi="Arial" w:cs="Arial"/>
        </w:rPr>
        <w:instrText>o</w:instrText>
      </w:r>
      <w:r w:rsidRPr="003A48F3">
        <w:rPr>
          <w:rFonts w:ascii="Arial" w:hAnsi="Arial" w:cs="Arial"/>
          <w:rtl/>
        </w:rPr>
        <w:instrText xml:space="preserve"> "يهدف هذا القسم في نموذج السياسة إلى تحديد الأطراف والأشخاص الذين تنطبق عليهم، وتحديد مدة سيران هذه السياسة وفعاليتها، وقد تمتد الى ما بعد نهاية العلاقة مع الجهة." </w:instrText>
      </w:r>
      <w:r w:rsidRPr="003A48F3">
        <w:rPr>
          <w:rFonts w:ascii="Arial" w:hAnsi="Arial" w:cs="Arial"/>
          <w:rtl/>
        </w:rPr>
        <w:fldChar w:fldCharType="separate"/>
      </w:r>
      <w:bookmarkStart w:id="9" w:name="_Toc14681343"/>
      <w:r w:rsidR="00686091" w:rsidRPr="003A48F3">
        <w:rPr>
          <w:rFonts w:ascii="Arial" w:hAnsi="Arial" w:cs="Arial"/>
          <w:rtl/>
        </w:rPr>
        <w:t>نطاق العمل وقابلية التطبيق</w:t>
      </w:r>
      <w:bookmarkEnd w:id="9"/>
    </w:p>
    <w:bookmarkEnd w:id="8"/>
    <w:p w14:paraId="67AA7704" w14:textId="3CAD2159" w:rsidR="000B135E" w:rsidRPr="003A48F3" w:rsidRDefault="00092A68" w:rsidP="002D1932">
      <w:pPr>
        <w:pStyle w:val="Normal2"/>
        <w:ind w:firstLine="693"/>
        <w:rPr>
          <w:rFonts w:ascii="Arial" w:eastAsiaTheme="minorEastAsia" w:hAnsi="Arial" w:cs="Arial"/>
          <w:color w:val="auto"/>
          <w:sz w:val="26"/>
          <w:szCs w:val="26"/>
          <w:rtl/>
        </w:rPr>
      </w:pPr>
      <w:r w:rsidRPr="003A48F3">
        <w:rPr>
          <w:rFonts w:ascii="Arial" w:eastAsiaTheme="majorEastAsia" w:hAnsi="Arial" w:cs="Arial"/>
          <w:color w:val="15969D" w:themeColor="accent6" w:themeShade="BF"/>
          <w:rtl/>
        </w:rPr>
        <w:fldChar w:fldCharType="end"/>
      </w:r>
      <w:r w:rsidR="0000346B" w:rsidRPr="003A48F3">
        <w:rPr>
          <w:rFonts w:ascii="Arial" w:eastAsiaTheme="minorEastAsia" w:hAnsi="Arial" w:cs="Arial"/>
          <w:color w:val="auto"/>
          <w:sz w:val="26"/>
          <w:szCs w:val="26"/>
          <w:rtl/>
        </w:rPr>
        <w:t>تغطي</w:t>
      </w:r>
      <w:r w:rsidR="0069793E" w:rsidRPr="003A48F3">
        <w:rPr>
          <w:rFonts w:ascii="Arial" w:eastAsiaTheme="minorEastAsia" w:hAnsi="Arial" w:cs="Arial"/>
          <w:color w:val="auto"/>
          <w:sz w:val="26"/>
          <w:szCs w:val="26"/>
          <w:rtl/>
        </w:rPr>
        <w:t xml:space="preserve"> هذه السياسة جميع الأصول المعلوماتية والتقنية</w:t>
      </w:r>
      <w:r w:rsidR="0000346B" w:rsidRPr="003A48F3">
        <w:rPr>
          <w:rFonts w:ascii="Arial" w:eastAsiaTheme="minorEastAsia" w:hAnsi="Arial" w:cs="Arial"/>
          <w:color w:val="auto"/>
          <w:sz w:val="26"/>
          <w:szCs w:val="26"/>
          <w:rtl/>
        </w:rPr>
        <w:t xml:space="preserve"> الخاصة بـ</w:t>
      </w:r>
      <w:r w:rsidR="0000346B" w:rsidRPr="003A48F3">
        <w:rPr>
          <w:rFonts w:ascii="Arial" w:eastAsiaTheme="minorEastAsia" w:hAnsi="Arial" w:cs="Arial"/>
          <w:color w:val="auto"/>
          <w:sz w:val="26"/>
          <w:szCs w:val="26"/>
          <w:highlight w:val="cyan"/>
        </w:rPr>
        <w:t>&gt;</w:t>
      </w:r>
      <w:r w:rsidR="0000346B" w:rsidRPr="003A48F3">
        <w:rPr>
          <w:rFonts w:ascii="Arial" w:eastAsiaTheme="minorEastAsia" w:hAnsi="Arial" w:cs="Arial"/>
          <w:color w:val="auto"/>
          <w:sz w:val="26"/>
          <w:szCs w:val="26"/>
          <w:highlight w:val="cyan"/>
          <w:rtl/>
        </w:rPr>
        <w:t>اسم الجهة</w:t>
      </w:r>
      <w:r w:rsidR="0000346B" w:rsidRPr="003A48F3">
        <w:rPr>
          <w:rFonts w:ascii="Arial" w:eastAsiaTheme="minorEastAsia" w:hAnsi="Arial" w:cs="Arial"/>
          <w:color w:val="auto"/>
          <w:sz w:val="26"/>
          <w:szCs w:val="26"/>
          <w:highlight w:val="cyan"/>
        </w:rPr>
        <w:t>&lt;</w:t>
      </w:r>
      <w:r w:rsidR="0000346B" w:rsidRPr="003A48F3">
        <w:rPr>
          <w:rFonts w:ascii="Arial" w:eastAsiaTheme="minorEastAsia" w:hAnsi="Arial" w:cs="Arial"/>
          <w:color w:val="auto"/>
          <w:sz w:val="26"/>
          <w:szCs w:val="26"/>
          <w:rtl/>
        </w:rPr>
        <w:t xml:space="preserve"> </w:t>
      </w:r>
      <w:r w:rsidR="00DC1E8A" w:rsidRPr="003A48F3">
        <w:rPr>
          <w:rFonts w:ascii="Arial" w:eastAsiaTheme="minorEastAsia" w:hAnsi="Arial" w:cs="Arial"/>
          <w:color w:val="auto"/>
          <w:sz w:val="26"/>
          <w:szCs w:val="26"/>
          <w:rtl/>
        </w:rPr>
        <w:t>وتنطبق على جميع العاملين</w:t>
      </w:r>
      <w:r w:rsidR="00F66EEB" w:rsidRPr="003A48F3">
        <w:rPr>
          <w:rFonts w:ascii="Arial" w:eastAsiaTheme="minorEastAsia" w:hAnsi="Arial" w:cs="Arial"/>
          <w:color w:val="auto"/>
          <w:sz w:val="26"/>
          <w:szCs w:val="26"/>
        </w:rPr>
        <w:t xml:space="preserve"> </w:t>
      </w:r>
      <w:r w:rsidR="00F66EEB" w:rsidRPr="003A48F3">
        <w:rPr>
          <w:rFonts w:ascii="Arial" w:eastAsiaTheme="minorEastAsia" w:hAnsi="Arial" w:cs="Arial"/>
          <w:color w:val="auto"/>
          <w:sz w:val="26"/>
          <w:szCs w:val="26"/>
          <w:rtl/>
        </w:rPr>
        <w:t xml:space="preserve">في </w:t>
      </w:r>
      <w:r w:rsidR="00F66EEB" w:rsidRPr="003A48F3">
        <w:rPr>
          <w:rFonts w:ascii="Arial" w:eastAsiaTheme="minorEastAsia" w:hAnsi="Arial" w:cs="Arial"/>
          <w:color w:val="auto"/>
          <w:sz w:val="26"/>
          <w:szCs w:val="26"/>
          <w:highlight w:val="cyan"/>
        </w:rPr>
        <w:t>&gt;</w:t>
      </w:r>
      <w:r w:rsidR="00F66EEB" w:rsidRPr="003A48F3">
        <w:rPr>
          <w:rFonts w:ascii="Arial" w:eastAsiaTheme="minorEastAsia" w:hAnsi="Arial" w:cs="Arial"/>
          <w:color w:val="auto"/>
          <w:sz w:val="26"/>
          <w:szCs w:val="26"/>
          <w:highlight w:val="cyan"/>
          <w:rtl/>
        </w:rPr>
        <w:t>اسم الجهة</w:t>
      </w:r>
      <w:r w:rsidR="00F66EEB" w:rsidRPr="003A48F3">
        <w:rPr>
          <w:rFonts w:ascii="Arial" w:eastAsiaTheme="minorEastAsia" w:hAnsi="Arial" w:cs="Arial"/>
          <w:color w:val="auto"/>
          <w:sz w:val="26"/>
          <w:szCs w:val="26"/>
          <w:highlight w:val="cyan"/>
        </w:rPr>
        <w:t>&lt;</w:t>
      </w:r>
      <w:r w:rsidR="00DC1E8A" w:rsidRPr="003A48F3">
        <w:rPr>
          <w:rFonts w:ascii="Arial" w:eastAsiaTheme="minorEastAsia" w:hAnsi="Arial" w:cs="Arial"/>
          <w:color w:val="auto"/>
          <w:sz w:val="26"/>
          <w:szCs w:val="26"/>
          <w:rtl/>
        </w:rPr>
        <w:t>.</w:t>
      </w:r>
      <w:bookmarkStart w:id="10" w:name="البنود"/>
    </w:p>
    <w:p w14:paraId="7D31B03E" w14:textId="0B0205F0" w:rsidR="00686091" w:rsidRPr="003A48F3" w:rsidRDefault="00831DA9" w:rsidP="002968DA">
      <w:pPr>
        <w:pStyle w:val="Heading1"/>
        <w:numPr>
          <w:ilvl w:val="0"/>
          <w:numId w:val="0"/>
        </w:numPr>
        <w:bidi/>
        <w:spacing w:before="480" w:after="0"/>
        <w:rPr>
          <w:rFonts w:ascii="Arial" w:hAnsi="Arial" w:cs="Arial"/>
          <w:rtl/>
        </w:rPr>
      </w:pPr>
      <w:r w:rsidRPr="003A48F3">
        <w:rPr>
          <w:rFonts w:ascii="Arial" w:hAnsi="Arial" w:cs="Arial"/>
          <w:rtl/>
        </w:rPr>
        <w:fldChar w:fldCharType="begin"/>
      </w:r>
      <w:r w:rsidRPr="003A48F3">
        <w:rPr>
          <w:rFonts w:ascii="Arial" w:hAnsi="Arial" w:cs="Arial"/>
          <w:rtl/>
        </w:rPr>
        <w:instrText xml:space="preserve"> </w:instrText>
      </w:r>
      <w:r w:rsidRPr="003A48F3">
        <w:rPr>
          <w:rFonts w:ascii="Arial" w:hAnsi="Arial" w:cs="Arial"/>
        </w:rPr>
        <w:instrText>HYPERLINK</w:instrText>
      </w:r>
      <w:r w:rsidRPr="003A48F3">
        <w:rPr>
          <w:rFonts w:ascii="Arial" w:hAnsi="Arial" w:cs="Arial"/>
          <w:rtl/>
        </w:rPr>
        <w:instrText xml:space="preserve">  \</w:instrText>
      </w:r>
      <w:r w:rsidRPr="003A48F3">
        <w:rPr>
          <w:rFonts w:ascii="Arial" w:hAnsi="Arial" w:cs="Arial"/>
        </w:rPr>
        <w:instrText>l</w:instrText>
      </w:r>
      <w:r w:rsidRPr="003A48F3">
        <w:rPr>
          <w:rFonts w:ascii="Arial" w:hAnsi="Arial" w:cs="Arial"/>
          <w:rtl/>
        </w:rPr>
        <w:instrText xml:space="preserve"> "البنود" \</w:instrText>
      </w:r>
      <w:r w:rsidRPr="003A48F3">
        <w:rPr>
          <w:rFonts w:ascii="Arial" w:hAnsi="Arial" w:cs="Arial"/>
        </w:rPr>
        <w:instrText>o</w:instrText>
      </w:r>
      <w:r w:rsidRPr="003A48F3">
        <w:rPr>
          <w:rFonts w:ascii="Arial" w:hAnsi="Arial" w:cs="Arial"/>
          <w:rtl/>
        </w:rPr>
        <w:instrText xml:space="preserve"> "يهدف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instrText>
      </w:r>
      <w:r w:rsidRPr="003A48F3">
        <w:rPr>
          <w:rFonts w:ascii="Arial" w:hAnsi="Arial" w:cs="Arial"/>
          <w:rtl/>
        </w:rPr>
        <w:fldChar w:fldCharType="separate"/>
      </w:r>
      <w:bookmarkStart w:id="11" w:name="_Toc14681344"/>
      <w:r w:rsidR="00686091" w:rsidRPr="003A48F3">
        <w:rPr>
          <w:rFonts w:ascii="Arial" w:hAnsi="Arial" w:cs="Arial"/>
          <w:rtl/>
        </w:rPr>
        <w:t>ب</w:t>
      </w:r>
      <w:r w:rsidR="003169D0" w:rsidRPr="003A48F3">
        <w:rPr>
          <w:rFonts w:ascii="Arial" w:hAnsi="Arial" w:cs="Arial"/>
          <w:rtl/>
        </w:rPr>
        <w:t>نود</w:t>
      </w:r>
      <w:r w:rsidR="00686091" w:rsidRPr="003A48F3">
        <w:rPr>
          <w:rFonts w:ascii="Arial" w:hAnsi="Arial" w:cs="Arial"/>
          <w:rtl/>
        </w:rPr>
        <w:t xml:space="preserve"> السياسة</w:t>
      </w:r>
      <w:bookmarkEnd w:id="11"/>
    </w:p>
    <w:bookmarkStart w:id="12" w:name="_Toc534798447"/>
    <w:bookmarkEnd w:id="10"/>
    <w:p w14:paraId="6911BC65" w14:textId="72E0F5E9" w:rsidR="007B2F02" w:rsidRPr="003A48F3" w:rsidRDefault="00831DA9" w:rsidP="002D1932">
      <w:pPr>
        <w:pStyle w:val="PolicyLevel3"/>
        <w:numPr>
          <w:ilvl w:val="0"/>
          <w:numId w:val="57"/>
        </w:numPr>
        <w:bidi/>
        <w:spacing w:before="120" w:after="120" w:line="276" w:lineRule="auto"/>
        <w:ind w:left="297"/>
        <w:rPr>
          <w:rFonts w:ascii="Arial" w:hAnsi="Arial" w:cs="Arial"/>
          <w:sz w:val="26"/>
          <w:szCs w:val="26"/>
        </w:rPr>
      </w:pPr>
      <w:r w:rsidRPr="003A48F3">
        <w:rPr>
          <w:rFonts w:ascii="Arial" w:eastAsiaTheme="majorEastAsia" w:hAnsi="Arial" w:cs="Arial"/>
          <w:color w:val="15969D" w:themeColor="accent6" w:themeShade="BF"/>
          <w:kern w:val="0"/>
          <w:sz w:val="40"/>
          <w:szCs w:val="40"/>
          <w:rtl/>
          <w:lang w:eastAsia="en-US"/>
        </w:rPr>
        <w:fldChar w:fldCharType="end"/>
      </w:r>
      <w:r w:rsidR="002904E7" w:rsidRPr="003A48F3">
        <w:rPr>
          <w:rFonts w:ascii="Arial" w:hAnsi="Arial" w:cs="Arial"/>
          <w:sz w:val="26"/>
          <w:szCs w:val="26"/>
          <w:rtl/>
        </w:rPr>
        <w:t>ا</w:t>
      </w:r>
      <w:r w:rsidR="003169D0" w:rsidRPr="003A48F3">
        <w:rPr>
          <w:rFonts w:ascii="Arial" w:hAnsi="Arial" w:cs="Arial"/>
          <w:sz w:val="26"/>
          <w:szCs w:val="26"/>
          <w:rtl/>
        </w:rPr>
        <w:t>لبنود</w:t>
      </w:r>
      <w:r w:rsidR="002904E7" w:rsidRPr="003A48F3">
        <w:rPr>
          <w:rFonts w:ascii="Arial" w:hAnsi="Arial" w:cs="Arial"/>
          <w:sz w:val="26"/>
          <w:szCs w:val="26"/>
          <w:rtl/>
        </w:rPr>
        <w:t xml:space="preserve"> العام</w:t>
      </w:r>
      <w:bookmarkEnd w:id="12"/>
      <w:r w:rsidR="007B2F02" w:rsidRPr="003A48F3">
        <w:rPr>
          <w:rFonts w:ascii="Arial" w:hAnsi="Arial" w:cs="Arial"/>
          <w:sz w:val="26"/>
          <w:szCs w:val="26"/>
          <w:rtl/>
        </w:rPr>
        <w:t>ة</w:t>
      </w:r>
    </w:p>
    <w:p w14:paraId="22B4B2C3" w14:textId="1DA29F55" w:rsidR="00F63BBA" w:rsidRPr="003A48F3" w:rsidRDefault="009C6A41"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التعامل مع </w:t>
      </w:r>
      <w:r w:rsidR="00291E46" w:rsidRPr="003A48F3">
        <w:rPr>
          <w:rFonts w:ascii="Arial" w:eastAsiaTheme="minorEastAsia" w:hAnsi="Arial" w:cs="Arial"/>
          <w:bCs w:val="0"/>
          <w:iCs w:val="0"/>
          <w:kern w:val="0"/>
          <w:sz w:val="26"/>
          <w:szCs w:val="26"/>
          <w:rtl/>
          <w:lang w:eastAsia="en-US"/>
        </w:rPr>
        <w:t>المعلومات</w:t>
      </w:r>
      <w:r w:rsidRPr="003A48F3">
        <w:rPr>
          <w:rFonts w:ascii="Arial" w:eastAsiaTheme="minorEastAsia" w:hAnsi="Arial" w:cs="Arial"/>
          <w:bCs w:val="0"/>
          <w:iCs w:val="0"/>
          <w:kern w:val="0"/>
          <w:sz w:val="26"/>
          <w:szCs w:val="26"/>
          <w:rtl/>
          <w:lang w:eastAsia="en-US"/>
        </w:rPr>
        <w:t xml:space="preserve"> حسب التصنيف المحدد</w:t>
      </w:r>
      <w:r w:rsidR="007F7982"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وبما يتوافق مع </w:t>
      </w:r>
      <w:r w:rsidR="008204DA" w:rsidRPr="003A48F3">
        <w:rPr>
          <w:rFonts w:ascii="Arial" w:eastAsiaTheme="minorEastAsia" w:hAnsi="Arial" w:cs="Arial"/>
          <w:bCs w:val="0"/>
          <w:iCs w:val="0"/>
          <w:kern w:val="0"/>
          <w:sz w:val="26"/>
          <w:szCs w:val="26"/>
          <w:rtl/>
          <w:lang w:eastAsia="en-US"/>
        </w:rPr>
        <w:t xml:space="preserve">سياسة تصنيف البيانات وسياسة حماية البيانات والمعلومات </w:t>
      </w:r>
      <w:r w:rsidRPr="003A48F3">
        <w:rPr>
          <w:rFonts w:ascii="Arial" w:eastAsiaTheme="minorEastAsia" w:hAnsi="Arial" w:cs="Arial"/>
          <w:bCs w:val="0"/>
          <w:iCs w:val="0"/>
          <w:kern w:val="0"/>
          <w:sz w:val="26"/>
          <w:szCs w:val="26"/>
          <w:rtl/>
          <w:lang w:eastAsia="en-US"/>
        </w:rPr>
        <w:t>الخاصة بـ</w:t>
      </w:r>
      <w:r w:rsidRPr="003A48F3">
        <w:rPr>
          <w:rFonts w:ascii="Arial" w:eastAsiaTheme="minorEastAsia" w:hAnsi="Arial" w:cs="Arial"/>
          <w:bCs w:val="0"/>
          <w:iCs w:val="0"/>
          <w:kern w:val="0"/>
          <w:sz w:val="26"/>
          <w:szCs w:val="26"/>
          <w:highlight w:val="cyan"/>
          <w:rtl/>
          <w:lang w:eastAsia="en-US"/>
        </w:rPr>
        <w:t>&lt;اسم الجهة&gt;</w:t>
      </w:r>
      <w:r w:rsidRPr="003A48F3">
        <w:rPr>
          <w:rFonts w:ascii="Arial" w:eastAsiaTheme="minorEastAsia" w:hAnsi="Arial" w:cs="Arial"/>
          <w:bCs w:val="0"/>
          <w:iCs w:val="0"/>
          <w:kern w:val="0"/>
          <w:sz w:val="26"/>
          <w:szCs w:val="26"/>
          <w:rtl/>
          <w:lang w:eastAsia="en-US"/>
        </w:rPr>
        <w:t xml:space="preserve"> بشكل يضمن حماية سرية</w:t>
      </w:r>
      <w:r w:rsidR="00914735" w:rsidRPr="003A48F3">
        <w:rPr>
          <w:rFonts w:ascii="Arial" w:eastAsiaTheme="minorEastAsia" w:hAnsi="Arial" w:cs="Arial"/>
          <w:bCs w:val="0"/>
          <w:iCs w:val="0"/>
          <w:kern w:val="0"/>
          <w:sz w:val="26"/>
          <w:szCs w:val="26"/>
          <w:rtl/>
          <w:lang w:eastAsia="en-US"/>
        </w:rPr>
        <w:t xml:space="preserve"> المعلوم</w:t>
      </w:r>
      <w:r w:rsidR="006D33A9" w:rsidRPr="003A48F3">
        <w:rPr>
          <w:rFonts w:ascii="Arial" w:eastAsiaTheme="minorEastAsia" w:hAnsi="Arial" w:cs="Arial"/>
          <w:bCs w:val="0"/>
          <w:iCs w:val="0"/>
          <w:kern w:val="0"/>
          <w:sz w:val="26"/>
          <w:szCs w:val="26"/>
          <w:rtl/>
          <w:lang w:eastAsia="en-US"/>
        </w:rPr>
        <w:t xml:space="preserve">ات </w:t>
      </w:r>
      <w:r w:rsidRPr="003A48F3">
        <w:rPr>
          <w:rFonts w:ascii="Arial" w:eastAsiaTheme="minorEastAsia" w:hAnsi="Arial" w:cs="Arial"/>
          <w:bCs w:val="0"/>
          <w:iCs w:val="0"/>
          <w:kern w:val="0"/>
          <w:sz w:val="26"/>
          <w:szCs w:val="26"/>
          <w:rtl/>
          <w:lang w:eastAsia="en-US"/>
        </w:rPr>
        <w:t>وسلام</w:t>
      </w:r>
      <w:r w:rsidR="00914735" w:rsidRPr="003A48F3">
        <w:rPr>
          <w:rFonts w:ascii="Arial" w:eastAsiaTheme="minorEastAsia" w:hAnsi="Arial" w:cs="Arial"/>
          <w:bCs w:val="0"/>
          <w:iCs w:val="0"/>
          <w:kern w:val="0"/>
          <w:sz w:val="26"/>
          <w:szCs w:val="26"/>
          <w:rtl/>
          <w:lang w:eastAsia="en-US"/>
        </w:rPr>
        <w:t>تها</w:t>
      </w:r>
      <w:r w:rsidRPr="003A48F3">
        <w:rPr>
          <w:rFonts w:ascii="Arial" w:eastAsiaTheme="minorEastAsia" w:hAnsi="Arial" w:cs="Arial"/>
          <w:bCs w:val="0"/>
          <w:iCs w:val="0"/>
          <w:kern w:val="0"/>
          <w:sz w:val="26"/>
          <w:szCs w:val="26"/>
          <w:rtl/>
          <w:lang w:eastAsia="en-US"/>
        </w:rPr>
        <w:t xml:space="preserve"> وتو</w:t>
      </w:r>
      <w:r w:rsidR="006D33A9" w:rsidRPr="003A48F3">
        <w:rPr>
          <w:rFonts w:ascii="Arial" w:eastAsiaTheme="minorEastAsia" w:hAnsi="Arial" w:cs="Arial"/>
          <w:bCs w:val="0"/>
          <w:iCs w:val="0"/>
          <w:kern w:val="0"/>
          <w:sz w:val="26"/>
          <w:szCs w:val="26"/>
          <w:rtl/>
          <w:lang w:eastAsia="en-US"/>
        </w:rPr>
        <w:t>ا</w:t>
      </w:r>
      <w:r w:rsidRPr="003A48F3">
        <w:rPr>
          <w:rFonts w:ascii="Arial" w:eastAsiaTheme="minorEastAsia" w:hAnsi="Arial" w:cs="Arial"/>
          <w:bCs w:val="0"/>
          <w:iCs w:val="0"/>
          <w:kern w:val="0"/>
          <w:sz w:val="26"/>
          <w:szCs w:val="26"/>
          <w:rtl/>
          <w:lang w:eastAsia="en-US"/>
        </w:rPr>
        <w:t>فر</w:t>
      </w:r>
      <w:r w:rsidR="00914735" w:rsidRPr="003A48F3">
        <w:rPr>
          <w:rFonts w:ascii="Arial" w:eastAsiaTheme="minorEastAsia" w:hAnsi="Arial" w:cs="Arial"/>
          <w:bCs w:val="0"/>
          <w:iCs w:val="0"/>
          <w:kern w:val="0"/>
          <w:sz w:val="26"/>
          <w:szCs w:val="26"/>
          <w:rtl/>
          <w:lang w:eastAsia="en-US"/>
        </w:rPr>
        <w:t>ها</w:t>
      </w:r>
      <w:r w:rsidRPr="003A48F3">
        <w:rPr>
          <w:rFonts w:ascii="Arial" w:eastAsiaTheme="minorEastAsia" w:hAnsi="Arial" w:cs="Arial"/>
          <w:bCs w:val="0"/>
          <w:iCs w:val="0"/>
          <w:kern w:val="0"/>
          <w:sz w:val="26"/>
          <w:szCs w:val="26"/>
          <w:rtl/>
          <w:lang w:eastAsia="en-US"/>
        </w:rPr>
        <w:t>.</w:t>
      </w:r>
      <w:r w:rsidR="00F63BBA" w:rsidRPr="003A48F3">
        <w:rPr>
          <w:rFonts w:ascii="Arial" w:hAnsi="Arial" w:cs="Arial"/>
          <w:rtl/>
        </w:rPr>
        <w:t xml:space="preserve"> </w:t>
      </w:r>
    </w:p>
    <w:p w14:paraId="2E6FD000" w14:textId="220A91B8" w:rsidR="00F63BBA" w:rsidRPr="003A48F3" w:rsidRDefault="00F63BBA"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يحظر انتهاك حقوق أي شخص</w:t>
      </w:r>
      <w:r w:rsidR="007F7982"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أو شركة محمية بحقوق النشر</w:t>
      </w:r>
      <w:r w:rsidR="007F7982"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أو براءة الاختراع</w:t>
      </w:r>
      <w:r w:rsidR="007F7982"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أو أي ملكية فكرية أخرى</w:t>
      </w:r>
      <w:r w:rsidR="007F7982"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أو قوانين أو لوائح مماثلة</w:t>
      </w:r>
      <w:r w:rsidR="007F7982"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بما في ذلك، على سبيل المثال لا الحصر</w:t>
      </w:r>
      <w:r w:rsidR="00D61150"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تثبيت برامج غير مصرح بها أو غير قانونية</w:t>
      </w:r>
      <w:r w:rsidR="007F7982" w:rsidRPr="003A48F3">
        <w:rPr>
          <w:rFonts w:ascii="Arial" w:eastAsiaTheme="minorEastAsia" w:hAnsi="Arial" w:cs="Arial"/>
          <w:bCs w:val="0"/>
          <w:iCs w:val="0"/>
          <w:kern w:val="0"/>
          <w:sz w:val="26"/>
          <w:szCs w:val="26"/>
          <w:rtl/>
          <w:lang w:eastAsia="en-US"/>
        </w:rPr>
        <w:t>.</w:t>
      </w:r>
    </w:p>
    <w:p w14:paraId="581998BA" w14:textId="0C2BA3DA" w:rsidR="00F63BBA" w:rsidRPr="003A48F3" w:rsidRDefault="00F63BBA"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يجب عدم ترك المطبوعات على ا</w:t>
      </w:r>
      <w:r w:rsidR="009C2759" w:rsidRPr="003A48F3">
        <w:rPr>
          <w:rFonts w:ascii="Arial" w:eastAsiaTheme="minorEastAsia" w:hAnsi="Arial" w:cs="Arial"/>
          <w:bCs w:val="0"/>
          <w:iCs w:val="0"/>
          <w:kern w:val="0"/>
          <w:sz w:val="26"/>
          <w:szCs w:val="26"/>
          <w:rtl/>
          <w:lang w:eastAsia="en-US"/>
        </w:rPr>
        <w:t>لطاب</w:t>
      </w:r>
      <w:r w:rsidRPr="003A48F3">
        <w:rPr>
          <w:rFonts w:ascii="Arial" w:eastAsiaTheme="minorEastAsia" w:hAnsi="Arial" w:cs="Arial"/>
          <w:bCs w:val="0"/>
          <w:iCs w:val="0"/>
          <w:kern w:val="0"/>
          <w:sz w:val="26"/>
          <w:szCs w:val="26"/>
          <w:rtl/>
          <w:lang w:eastAsia="en-US"/>
        </w:rPr>
        <w:t>عة المشتركة دون رقابة.</w:t>
      </w:r>
    </w:p>
    <w:p w14:paraId="65353C49" w14:textId="052302B0" w:rsidR="00F63BBA" w:rsidRPr="003A48F3" w:rsidRDefault="00F63BBA"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حفظ وسائط التخزين الخارجية بشكل </w:t>
      </w:r>
      <w:r w:rsidR="009C2759" w:rsidRPr="003A48F3">
        <w:rPr>
          <w:rFonts w:ascii="Arial" w:eastAsiaTheme="minorEastAsia" w:hAnsi="Arial" w:cs="Arial"/>
          <w:bCs w:val="0"/>
          <w:iCs w:val="0"/>
          <w:kern w:val="0"/>
          <w:sz w:val="26"/>
          <w:szCs w:val="26"/>
          <w:rtl/>
          <w:lang w:eastAsia="en-US"/>
        </w:rPr>
        <w:t>آمن و</w:t>
      </w:r>
      <w:r w:rsidR="007F7982" w:rsidRPr="003A48F3">
        <w:rPr>
          <w:rFonts w:ascii="Arial" w:eastAsiaTheme="minorEastAsia" w:hAnsi="Arial" w:cs="Arial"/>
          <w:bCs w:val="0"/>
          <w:iCs w:val="0"/>
          <w:kern w:val="0"/>
          <w:sz w:val="26"/>
          <w:szCs w:val="26"/>
          <w:rtl/>
          <w:lang w:eastAsia="en-US"/>
        </w:rPr>
        <w:t>ملائم</w:t>
      </w:r>
      <w:r w:rsidR="006D7ADA"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مثل التأكد من ضبط درجة الحرارة بدرجة م</w:t>
      </w:r>
      <w:r w:rsidR="009C2759" w:rsidRPr="003A48F3">
        <w:rPr>
          <w:rFonts w:ascii="Arial" w:eastAsiaTheme="minorEastAsia" w:hAnsi="Arial" w:cs="Arial"/>
          <w:bCs w:val="0"/>
          <w:iCs w:val="0"/>
          <w:kern w:val="0"/>
          <w:sz w:val="26"/>
          <w:szCs w:val="26"/>
          <w:rtl/>
          <w:lang w:eastAsia="en-US"/>
        </w:rPr>
        <w:t>عين</w:t>
      </w:r>
      <w:r w:rsidRPr="003A48F3">
        <w:rPr>
          <w:rFonts w:ascii="Arial" w:eastAsiaTheme="minorEastAsia" w:hAnsi="Arial" w:cs="Arial"/>
          <w:bCs w:val="0"/>
          <w:iCs w:val="0"/>
          <w:kern w:val="0"/>
          <w:sz w:val="26"/>
          <w:szCs w:val="26"/>
          <w:rtl/>
          <w:lang w:eastAsia="en-US"/>
        </w:rPr>
        <w:t>ة</w:t>
      </w:r>
      <w:r w:rsidR="00FA7D7C" w:rsidRPr="003A48F3">
        <w:rPr>
          <w:rFonts w:ascii="Arial" w:eastAsiaTheme="minorEastAsia" w:hAnsi="Arial" w:cs="Arial"/>
          <w:bCs w:val="0"/>
          <w:iCs w:val="0"/>
          <w:kern w:val="0"/>
          <w:sz w:val="26"/>
          <w:szCs w:val="26"/>
          <w:rtl/>
          <w:lang w:eastAsia="en-US"/>
        </w:rPr>
        <w:t>،</w:t>
      </w:r>
      <w:r w:rsidR="00B2086F" w:rsidRPr="003A48F3">
        <w:rPr>
          <w:rFonts w:ascii="Arial" w:eastAsiaTheme="minorEastAsia" w:hAnsi="Arial" w:cs="Arial"/>
          <w:bCs w:val="0"/>
          <w:iCs w:val="0"/>
          <w:kern w:val="0"/>
          <w:sz w:val="26"/>
          <w:szCs w:val="26"/>
          <w:rtl/>
          <w:lang w:eastAsia="en-US"/>
        </w:rPr>
        <w:t xml:space="preserve"> وحفظها في مكان معزول وآمن.</w:t>
      </w:r>
    </w:p>
    <w:p w14:paraId="70AD0AFC" w14:textId="18940461" w:rsidR="005D1AEE" w:rsidRPr="003A48F3" w:rsidRDefault="00152FE4"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B2086F" w:rsidRPr="003A48F3">
        <w:rPr>
          <w:rFonts w:ascii="Arial" w:eastAsiaTheme="minorEastAsia" w:hAnsi="Arial" w:cs="Arial"/>
          <w:bCs w:val="0"/>
          <w:iCs w:val="0"/>
          <w:kern w:val="0"/>
          <w:sz w:val="26"/>
          <w:szCs w:val="26"/>
          <w:rtl/>
          <w:lang w:eastAsia="en-US"/>
        </w:rPr>
        <w:t>منع استخدام كلمة المرور الخاصة بمستخدمين آخرين</w:t>
      </w:r>
      <w:r w:rsidR="006D7ADA" w:rsidRPr="003A48F3">
        <w:rPr>
          <w:rFonts w:ascii="Arial" w:eastAsiaTheme="minorEastAsia" w:hAnsi="Arial" w:cs="Arial"/>
          <w:bCs w:val="0"/>
          <w:iCs w:val="0"/>
          <w:kern w:val="0"/>
          <w:sz w:val="26"/>
          <w:szCs w:val="26"/>
          <w:rtl/>
          <w:lang w:eastAsia="en-US"/>
        </w:rPr>
        <w:t>،</w:t>
      </w:r>
      <w:r w:rsidR="00B2086F"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 xml:space="preserve">بما </w:t>
      </w:r>
      <w:r w:rsidR="00BA43B7" w:rsidRPr="003A48F3">
        <w:rPr>
          <w:rFonts w:ascii="Arial" w:eastAsiaTheme="minorEastAsia" w:hAnsi="Arial" w:cs="Arial"/>
          <w:bCs w:val="0"/>
          <w:iCs w:val="0"/>
          <w:kern w:val="0"/>
          <w:sz w:val="26"/>
          <w:szCs w:val="26"/>
          <w:rtl/>
          <w:lang w:eastAsia="en-US"/>
        </w:rPr>
        <w:t xml:space="preserve">في ذلك </w:t>
      </w:r>
      <w:r w:rsidR="00B2086F" w:rsidRPr="003A48F3">
        <w:rPr>
          <w:rFonts w:ascii="Arial" w:eastAsiaTheme="minorEastAsia" w:hAnsi="Arial" w:cs="Arial"/>
          <w:bCs w:val="0"/>
          <w:iCs w:val="0"/>
          <w:kern w:val="0"/>
          <w:sz w:val="26"/>
          <w:szCs w:val="26"/>
          <w:rtl/>
          <w:lang w:eastAsia="en-US"/>
        </w:rPr>
        <w:t>كلمة المرور الخاصة ب</w:t>
      </w:r>
      <w:r w:rsidRPr="003A48F3">
        <w:rPr>
          <w:rFonts w:ascii="Arial" w:eastAsiaTheme="minorEastAsia" w:hAnsi="Arial" w:cs="Arial"/>
          <w:bCs w:val="0"/>
          <w:iCs w:val="0"/>
          <w:kern w:val="0"/>
          <w:sz w:val="26"/>
          <w:szCs w:val="26"/>
          <w:rtl/>
          <w:lang w:eastAsia="en-US"/>
        </w:rPr>
        <w:t>مدير المستخدم أو مرؤوسيه.</w:t>
      </w:r>
    </w:p>
    <w:p w14:paraId="4CAF30E2" w14:textId="1EB212D2" w:rsidR="007161FC" w:rsidRPr="003A48F3" w:rsidRDefault="007161FC"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يجب ا</w:t>
      </w:r>
      <w:r w:rsidR="00B2086F" w:rsidRPr="003A48F3">
        <w:rPr>
          <w:rFonts w:ascii="Arial" w:eastAsiaTheme="minorEastAsia" w:hAnsi="Arial" w:cs="Arial"/>
          <w:bCs w:val="0"/>
          <w:iCs w:val="0"/>
          <w:kern w:val="0"/>
          <w:sz w:val="26"/>
          <w:szCs w:val="26"/>
          <w:rtl/>
          <w:lang w:eastAsia="en-US"/>
        </w:rPr>
        <w:t>لا</w:t>
      </w:r>
      <w:r w:rsidRPr="003A48F3">
        <w:rPr>
          <w:rFonts w:ascii="Arial" w:eastAsiaTheme="minorEastAsia" w:hAnsi="Arial" w:cs="Arial"/>
          <w:bCs w:val="0"/>
          <w:iCs w:val="0"/>
          <w:kern w:val="0"/>
          <w:sz w:val="26"/>
          <w:szCs w:val="26"/>
          <w:rtl/>
          <w:lang w:eastAsia="en-US"/>
        </w:rPr>
        <w:t>لتزام بسياسة المكتب الآمن</w:t>
      </w:r>
      <w:r w:rsidR="008D61B2" w:rsidRPr="003A48F3">
        <w:rPr>
          <w:rFonts w:ascii="Arial" w:eastAsiaTheme="minorEastAsia" w:hAnsi="Arial" w:cs="Arial"/>
          <w:bCs w:val="0"/>
          <w:iCs w:val="0"/>
          <w:kern w:val="0"/>
          <w:sz w:val="26"/>
          <w:szCs w:val="26"/>
          <w:rtl/>
          <w:lang w:eastAsia="en-US"/>
        </w:rPr>
        <w:t xml:space="preserve"> والنظيف</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والتأكد من خلو سطح المكتب</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w:t>
      </w:r>
      <w:r w:rsidR="00921AE4" w:rsidRPr="003A48F3">
        <w:rPr>
          <w:rFonts w:ascii="Arial" w:eastAsiaTheme="minorEastAsia" w:hAnsi="Arial" w:cs="Arial"/>
          <w:bCs w:val="0"/>
          <w:iCs w:val="0"/>
          <w:kern w:val="0"/>
          <w:sz w:val="26"/>
          <w:szCs w:val="26"/>
          <w:rtl/>
          <w:lang w:eastAsia="en-US"/>
        </w:rPr>
        <w:t xml:space="preserve">وكذلك شاشة العرض </w:t>
      </w:r>
      <w:r w:rsidRPr="003A48F3">
        <w:rPr>
          <w:rFonts w:ascii="Arial" w:eastAsiaTheme="minorEastAsia" w:hAnsi="Arial" w:cs="Arial"/>
          <w:bCs w:val="0"/>
          <w:iCs w:val="0"/>
          <w:kern w:val="0"/>
          <w:sz w:val="26"/>
          <w:szCs w:val="26"/>
          <w:rtl/>
          <w:lang w:eastAsia="en-US"/>
        </w:rPr>
        <w:t>من ا</w:t>
      </w:r>
      <w:r w:rsidR="00921AE4" w:rsidRPr="003A48F3">
        <w:rPr>
          <w:rFonts w:ascii="Arial" w:eastAsiaTheme="minorEastAsia" w:hAnsi="Arial" w:cs="Arial"/>
          <w:bCs w:val="0"/>
          <w:iCs w:val="0"/>
          <w:kern w:val="0"/>
          <w:sz w:val="26"/>
          <w:szCs w:val="26"/>
          <w:rtl/>
          <w:lang w:eastAsia="en-US"/>
        </w:rPr>
        <w:t xml:space="preserve">لمعلومات </w:t>
      </w:r>
      <w:r w:rsidR="009C2759" w:rsidRPr="003A48F3">
        <w:rPr>
          <w:rFonts w:ascii="Arial" w:eastAsiaTheme="minorEastAsia" w:hAnsi="Arial" w:cs="Arial"/>
          <w:bCs w:val="0"/>
          <w:iCs w:val="0"/>
          <w:kern w:val="0"/>
          <w:sz w:val="26"/>
          <w:szCs w:val="26"/>
          <w:rtl/>
          <w:lang w:eastAsia="en-US"/>
        </w:rPr>
        <w:t>المصنفة</w:t>
      </w:r>
      <w:r w:rsidR="00921AE4" w:rsidRPr="003A48F3">
        <w:rPr>
          <w:rFonts w:ascii="Arial" w:eastAsiaTheme="minorEastAsia" w:hAnsi="Arial" w:cs="Arial"/>
          <w:bCs w:val="0"/>
          <w:iCs w:val="0"/>
          <w:kern w:val="0"/>
          <w:sz w:val="26"/>
          <w:szCs w:val="26"/>
          <w:rtl/>
          <w:lang w:eastAsia="en-US"/>
        </w:rPr>
        <w:t>.</w:t>
      </w:r>
    </w:p>
    <w:p w14:paraId="351DCFC2" w14:textId="138FE518" w:rsidR="009C6A41" w:rsidRPr="003A48F3" w:rsidRDefault="009C6A41"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يمنع الإفصاح عن أي معلومات تخص </w:t>
      </w:r>
      <w:r w:rsidRPr="003A48F3">
        <w:rPr>
          <w:rFonts w:ascii="Arial" w:eastAsiaTheme="minorEastAsia" w:hAnsi="Arial" w:cs="Arial"/>
          <w:bCs w:val="0"/>
          <w:iCs w:val="0"/>
          <w:kern w:val="0"/>
          <w:sz w:val="26"/>
          <w:szCs w:val="26"/>
          <w:highlight w:val="cyan"/>
          <w:rtl/>
          <w:lang w:eastAsia="en-US"/>
        </w:rPr>
        <w:t>&lt;اسم الجهة&gt;</w:t>
      </w:r>
      <w:r w:rsidR="00C669E4"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بما في ذلك المعلومات ال</w:t>
      </w:r>
      <w:r w:rsidR="00C669E4" w:rsidRPr="003A48F3">
        <w:rPr>
          <w:rFonts w:ascii="Arial" w:eastAsiaTheme="minorEastAsia" w:hAnsi="Arial" w:cs="Arial"/>
          <w:bCs w:val="0"/>
          <w:iCs w:val="0"/>
          <w:kern w:val="0"/>
          <w:sz w:val="26"/>
          <w:szCs w:val="26"/>
          <w:rtl/>
          <w:lang w:eastAsia="en-US"/>
        </w:rPr>
        <w:t>متعلقة ب</w:t>
      </w:r>
      <w:r w:rsidRPr="003A48F3">
        <w:rPr>
          <w:rFonts w:ascii="Arial" w:eastAsiaTheme="minorEastAsia" w:hAnsi="Arial" w:cs="Arial"/>
          <w:bCs w:val="0"/>
          <w:iCs w:val="0"/>
          <w:kern w:val="0"/>
          <w:sz w:val="26"/>
          <w:szCs w:val="26"/>
          <w:rtl/>
          <w:lang w:eastAsia="en-US"/>
        </w:rPr>
        <w:t>ال</w:t>
      </w:r>
      <w:r w:rsidR="00914735" w:rsidRPr="003A48F3">
        <w:rPr>
          <w:rFonts w:ascii="Arial" w:eastAsiaTheme="minorEastAsia" w:hAnsi="Arial" w:cs="Arial"/>
          <w:bCs w:val="0"/>
          <w:iCs w:val="0"/>
          <w:kern w:val="0"/>
          <w:sz w:val="26"/>
          <w:szCs w:val="26"/>
          <w:rtl/>
          <w:lang w:eastAsia="en-US"/>
        </w:rPr>
        <w:t>أ</w:t>
      </w:r>
      <w:r w:rsidRPr="003A48F3">
        <w:rPr>
          <w:rFonts w:ascii="Arial" w:eastAsiaTheme="minorEastAsia" w:hAnsi="Arial" w:cs="Arial"/>
          <w:bCs w:val="0"/>
          <w:iCs w:val="0"/>
          <w:kern w:val="0"/>
          <w:sz w:val="26"/>
          <w:szCs w:val="26"/>
          <w:rtl/>
          <w:lang w:eastAsia="en-US"/>
        </w:rPr>
        <w:t xml:space="preserve">نظمة </w:t>
      </w:r>
      <w:r w:rsidR="001A5EC6" w:rsidRPr="003A48F3">
        <w:rPr>
          <w:rFonts w:ascii="Arial" w:eastAsiaTheme="minorEastAsia" w:hAnsi="Arial" w:cs="Arial"/>
          <w:bCs w:val="0"/>
          <w:iCs w:val="0"/>
          <w:kern w:val="0"/>
          <w:sz w:val="26"/>
          <w:szCs w:val="26"/>
          <w:rtl/>
          <w:lang w:eastAsia="en-US"/>
        </w:rPr>
        <w:t>والشبكات لأي</w:t>
      </w:r>
      <w:r w:rsidR="009C2759" w:rsidRPr="003A48F3">
        <w:rPr>
          <w:rFonts w:ascii="Arial" w:eastAsiaTheme="minorEastAsia" w:hAnsi="Arial" w:cs="Arial"/>
          <w:bCs w:val="0"/>
          <w:iCs w:val="0"/>
          <w:kern w:val="0"/>
          <w:sz w:val="26"/>
          <w:szCs w:val="26"/>
          <w:rtl/>
          <w:lang w:eastAsia="en-US"/>
        </w:rPr>
        <w:t xml:space="preserve"> جهة أو</w:t>
      </w:r>
      <w:r w:rsidRPr="003A48F3">
        <w:rPr>
          <w:rFonts w:ascii="Arial" w:eastAsiaTheme="minorEastAsia" w:hAnsi="Arial" w:cs="Arial"/>
          <w:bCs w:val="0"/>
          <w:iCs w:val="0"/>
          <w:kern w:val="0"/>
          <w:sz w:val="26"/>
          <w:szCs w:val="26"/>
          <w:rtl/>
          <w:lang w:eastAsia="en-US"/>
        </w:rPr>
        <w:t xml:space="preserve"> </w:t>
      </w:r>
      <w:r w:rsidR="004F5A31" w:rsidRPr="003A48F3">
        <w:rPr>
          <w:rFonts w:ascii="Arial" w:eastAsiaTheme="minorEastAsia" w:hAnsi="Arial" w:cs="Arial"/>
          <w:bCs w:val="0"/>
          <w:iCs w:val="0"/>
          <w:kern w:val="0"/>
          <w:sz w:val="26"/>
          <w:szCs w:val="26"/>
          <w:rtl/>
          <w:lang w:eastAsia="en-US"/>
        </w:rPr>
        <w:t xml:space="preserve">طرف </w:t>
      </w:r>
      <w:r w:rsidR="00031CF1" w:rsidRPr="003A48F3">
        <w:rPr>
          <w:rFonts w:ascii="Arial" w:eastAsiaTheme="minorEastAsia" w:hAnsi="Arial" w:cs="Arial"/>
          <w:bCs w:val="0"/>
          <w:iCs w:val="0"/>
          <w:kern w:val="0"/>
          <w:sz w:val="26"/>
          <w:szCs w:val="26"/>
          <w:rtl/>
          <w:lang w:eastAsia="en-US"/>
        </w:rPr>
        <w:t>غير مصرح له</w:t>
      </w:r>
      <w:r w:rsidR="00FA7D7C" w:rsidRPr="003A48F3">
        <w:rPr>
          <w:rFonts w:ascii="Arial" w:eastAsiaTheme="minorEastAsia" w:hAnsi="Arial" w:cs="Arial"/>
          <w:bCs w:val="0"/>
          <w:iCs w:val="0"/>
          <w:kern w:val="0"/>
          <w:sz w:val="26"/>
          <w:szCs w:val="26"/>
          <w:rtl/>
          <w:lang w:eastAsia="en-US"/>
        </w:rPr>
        <w:t xml:space="preserve"> سواء</w:t>
      </w:r>
      <w:r w:rsidR="00376475" w:rsidRPr="003A48F3">
        <w:rPr>
          <w:rFonts w:ascii="Arial" w:eastAsiaTheme="minorEastAsia" w:hAnsi="Arial" w:cs="Arial"/>
          <w:bCs w:val="0"/>
          <w:iCs w:val="0"/>
          <w:kern w:val="0"/>
          <w:sz w:val="26"/>
          <w:szCs w:val="26"/>
          <w:rtl/>
          <w:lang w:eastAsia="en-US"/>
        </w:rPr>
        <w:t>ً</w:t>
      </w:r>
      <w:r w:rsidR="00031CF1" w:rsidRPr="003A48F3">
        <w:rPr>
          <w:rFonts w:ascii="Arial" w:eastAsiaTheme="minorEastAsia" w:hAnsi="Arial" w:cs="Arial"/>
          <w:bCs w:val="0"/>
          <w:iCs w:val="0"/>
          <w:kern w:val="0"/>
          <w:sz w:val="26"/>
          <w:szCs w:val="26"/>
          <w:rtl/>
          <w:lang w:eastAsia="en-US"/>
        </w:rPr>
        <w:t xml:space="preserve"> كان</w:t>
      </w:r>
      <w:r w:rsidR="00FA7D7C" w:rsidRPr="003A48F3">
        <w:rPr>
          <w:rFonts w:ascii="Arial" w:eastAsiaTheme="minorEastAsia" w:hAnsi="Arial" w:cs="Arial"/>
          <w:bCs w:val="0"/>
          <w:iCs w:val="0"/>
          <w:kern w:val="0"/>
          <w:sz w:val="26"/>
          <w:szCs w:val="26"/>
          <w:rtl/>
          <w:lang w:eastAsia="en-US"/>
        </w:rPr>
        <w:t xml:space="preserve"> ذلك</w:t>
      </w:r>
      <w:r w:rsidRPr="003A48F3">
        <w:rPr>
          <w:rFonts w:ascii="Arial" w:eastAsiaTheme="minorEastAsia" w:hAnsi="Arial" w:cs="Arial"/>
          <w:bCs w:val="0"/>
          <w:iCs w:val="0"/>
          <w:kern w:val="0"/>
          <w:sz w:val="26"/>
          <w:szCs w:val="26"/>
          <w:rtl/>
          <w:lang w:eastAsia="en-US"/>
        </w:rPr>
        <w:t xml:space="preserve"> </w:t>
      </w:r>
      <w:r w:rsidR="00031CF1" w:rsidRPr="003A48F3">
        <w:rPr>
          <w:rFonts w:ascii="Arial" w:eastAsiaTheme="minorEastAsia" w:hAnsi="Arial" w:cs="Arial"/>
          <w:bCs w:val="0"/>
          <w:iCs w:val="0"/>
          <w:kern w:val="0"/>
          <w:sz w:val="26"/>
          <w:szCs w:val="26"/>
          <w:rtl/>
          <w:lang w:eastAsia="en-US"/>
        </w:rPr>
        <w:t>داخلي</w:t>
      </w:r>
      <w:r w:rsidR="00FA7D7C" w:rsidRPr="003A48F3">
        <w:rPr>
          <w:rFonts w:ascii="Arial" w:eastAsiaTheme="minorEastAsia" w:hAnsi="Arial" w:cs="Arial"/>
          <w:bCs w:val="0"/>
          <w:iCs w:val="0"/>
          <w:kern w:val="0"/>
          <w:sz w:val="26"/>
          <w:szCs w:val="26"/>
          <w:rtl/>
          <w:lang w:eastAsia="en-US"/>
        </w:rPr>
        <w:t>ا</w:t>
      </w:r>
      <w:r w:rsidR="00F12A9F" w:rsidRPr="003A48F3">
        <w:rPr>
          <w:rFonts w:ascii="Arial" w:eastAsiaTheme="minorEastAsia" w:hAnsi="Arial" w:cs="Arial"/>
          <w:bCs w:val="0"/>
          <w:iCs w:val="0"/>
          <w:kern w:val="0"/>
          <w:sz w:val="26"/>
          <w:szCs w:val="26"/>
          <w:rtl/>
          <w:lang w:eastAsia="en-US"/>
        </w:rPr>
        <w:t>ً</w:t>
      </w:r>
      <w:r w:rsidR="00031CF1" w:rsidRPr="003A48F3">
        <w:rPr>
          <w:rFonts w:ascii="Arial" w:eastAsiaTheme="minorEastAsia" w:hAnsi="Arial" w:cs="Arial"/>
          <w:bCs w:val="0"/>
          <w:iCs w:val="0"/>
          <w:kern w:val="0"/>
          <w:sz w:val="26"/>
          <w:szCs w:val="26"/>
          <w:rtl/>
          <w:lang w:eastAsia="en-US"/>
        </w:rPr>
        <w:t xml:space="preserve"> أ</w:t>
      </w:r>
      <w:r w:rsidR="00EE238D" w:rsidRPr="003A48F3">
        <w:rPr>
          <w:rFonts w:ascii="Arial" w:eastAsiaTheme="minorEastAsia" w:hAnsi="Arial" w:cs="Arial"/>
          <w:bCs w:val="0"/>
          <w:iCs w:val="0"/>
          <w:kern w:val="0"/>
          <w:sz w:val="26"/>
          <w:szCs w:val="26"/>
          <w:rtl/>
          <w:lang w:eastAsia="en-US"/>
        </w:rPr>
        <w:t>و</w:t>
      </w:r>
      <w:r w:rsidR="00031CF1" w:rsidRPr="003A48F3">
        <w:rPr>
          <w:rFonts w:ascii="Arial" w:eastAsiaTheme="minorEastAsia" w:hAnsi="Arial" w:cs="Arial"/>
          <w:bCs w:val="0"/>
          <w:iCs w:val="0"/>
          <w:kern w:val="0"/>
          <w:sz w:val="26"/>
          <w:szCs w:val="26"/>
          <w:rtl/>
          <w:lang w:eastAsia="en-US"/>
        </w:rPr>
        <w:t xml:space="preserve"> خارجي</w:t>
      </w:r>
      <w:r w:rsidR="00FA7D7C" w:rsidRPr="003A48F3">
        <w:rPr>
          <w:rFonts w:ascii="Arial" w:eastAsiaTheme="minorEastAsia" w:hAnsi="Arial" w:cs="Arial"/>
          <w:bCs w:val="0"/>
          <w:iCs w:val="0"/>
          <w:kern w:val="0"/>
          <w:sz w:val="26"/>
          <w:szCs w:val="26"/>
          <w:rtl/>
          <w:lang w:eastAsia="en-US"/>
        </w:rPr>
        <w:t>ا</w:t>
      </w:r>
      <w:r w:rsidR="00F12A9F" w:rsidRPr="003A48F3">
        <w:rPr>
          <w:rFonts w:ascii="Arial" w:eastAsiaTheme="minorEastAsia" w:hAnsi="Arial" w:cs="Arial"/>
          <w:bCs w:val="0"/>
          <w:iCs w:val="0"/>
          <w:kern w:val="0"/>
          <w:sz w:val="26"/>
          <w:szCs w:val="26"/>
          <w:rtl/>
          <w:lang w:eastAsia="en-US"/>
        </w:rPr>
        <w:t>ً</w:t>
      </w:r>
      <w:r w:rsidR="00031CF1" w:rsidRPr="003A48F3">
        <w:rPr>
          <w:rFonts w:ascii="Arial" w:eastAsiaTheme="minorEastAsia" w:hAnsi="Arial" w:cs="Arial"/>
          <w:bCs w:val="0"/>
          <w:iCs w:val="0"/>
          <w:kern w:val="0"/>
          <w:sz w:val="26"/>
          <w:szCs w:val="26"/>
          <w:rtl/>
          <w:lang w:eastAsia="en-US"/>
        </w:rPr>
        <w:t>.</w:t>
      </w:r>
    </w:p>
    <w:p w14:paraId="78315F11" w14:textId="66CE98EE" w:rsidR="00D47769" w:rsidRPr="003A48F3" w:rsidRDefault="00D47769"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6D7ADA"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نشر معلومات </w:t>
      </w:r>
      <w:r w:rsidR="00C669E4" w:rsidRPr="003A48F3">
        <w:rPr>
          <w:rFonts w:ascii="Arial" w:eastAsiaTheme="minorEastAsia" w:hAnsi="Arial" w:cs="Arial"/>
          <w:bCs w:val="0"/>
          <w:iCs w:val="0"/>
          <w:kern w:val="0"/>
          <w:sz w:val="26"/>
          <w:szCs w:val="26"/>
          <w:rtl/>
          <w:lang w:eastAsia="en-US"/>
        </w:rPr>
        <w:t xml:space="preserve">تخص </w:t>
      </w:r>
      <w:r w:rsidRPr="003A48F3">
        <w:rPr>
          <w:rFonts w:ascii="Arial" w:eastAsiaTheme="minorEastAsia" w:hAnsi="Arial" w:cs="Arial"/>
          <w:bCs w:val="0"/>
          <w:iCs w:val="0"/>
          <w:kern w:val="0"/>
          <w:sz w:val="26"/>
          <w:szCs w:val="26"/>
          <w:highlight w:val="cyan"/>
          <w:rtl/>
          <w:lang w:eastAsia="en-US"/>
        </w:rPr>
        <w:t>&lt;اسم الجهة&gt;</w:t>
      </w:r>
      <w:r w:rsidRPr="003A48F3">
        <w:rPr>
          <w:rFonts w:ascii="Arial" w:eastAsiaTheme="minorEastAsia" w:hAnsi="Arial" w:cs="Arial"/>
          <w:bCs w:val="0"/>
          <w:iCs w:val="0"/>
          <w:kern w:val="0"/>
          <w:sz w:val="26"/>
          <w:szCs w:val="26"/>
          <w:rtl/>
          <w:lang w:eastAsia="en-US"/>
        </w:rPr>
        <w:t xml:space="preserve"> عبر </w:t>
      </w:r>
      <w:r w:rsidR="00C669E4" w:rsidRPr="003A48F3">
        <w:rPr>
          <w:rFonts w:ascii="Arial" w:eastAsiaTheme="minorEastAsia" w:hAnsi="Arial" w:cs="Arial"/>
          <w:bCs w:val="0"/>
          <w:iCs w:val="0"/>
          <w:kern w:val="0"/>
          <w:sz w:val="26"/>
          <w:szCs w:val="26"/>
          <w:rtl/>
          <w:lang w:eastAsia="en-US"/>
        </w:rPr>
        <w:t xml:space="preserve">وسائل </w:t>
      </w:r>
      <w:r w:rsidRPr="003A48F3">
        <w:rPr>
          <w:rFonts w:ascii="Arial" w:eastAsiaTheme="minorEastAsia" w:hAnsi="Arial" w:cs="Arial"/>
          <w:bCs w:val="0"/>
          <w:iCs w:val="0"/>
          <w:kern w:val="0"/>
          <w:sz w:val="26"/>
          <w:szCs w:val="26"/>
          <w:rtl/>
          <w:lang w:eastAsia="en-US"/>
        </w:rPr>
        <w:t>الإعلام</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وشبكات التواصل الاجتماعي دون تصريح مسبق.</w:t>
      </w:r>
    </w:p>
    <w:p w14:paraId="7BB0E99E" w14:textId="4B4338B7" w:rsidR="002B2089" w:rsidRPr="003A48F3" w:rsidRDefault="002B2089"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6D7ADA"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استخدام </w:t>
      </w:r>
      <w:r w:rsidR="00914735" w:rsidRPr="003A48F3">
        <w:rPr>
          <w:rFonts w:ascii="Arial" w:eastAsiaTheme="minorEastAsia" w:hAnsi="Arial" w:cs="Arial"/>
          <w:bCs w:val="0"/>
          <w:iCs w:val="0"/>
          <w:kern w:val="0"/>
          <w:sz w:val="26"/>
          <w:szCs w:val="26"/>
          <w:rtl/>
          <w:lang w:eastAsia="en-US"/>
        </w:rPr>
        <w:t>أ</w:t>
      </w:r>
      <w:r w:rsidRPr="003A48F3">
        <w:rPr>
          <w:rFonts w:ascii="Arial" w:eastAsiaTheme="minorEastAsia" w:hAnsi="Arial" w:cs="Arial"/>
          <w:bCs w:val="0"/>
          <w:iCs w:val="0"/>
          <w:kern w:val="0"/>
          <w:sz w:val="26"/>
          <w:szCs w:val="26"/>
          <w:rtl/>
          <w:lang w:eastAsia="en-US"/>
        </w:rPr>
        <w:t>نظمة</w:t>
      </w:r>
      <w:r w:rsidR="00C669E4" w:rsidRPr="003A48F3">
        <w:rPr>
          <w:rFonts w:ascii="Arial" w:eastAsiaTheme="minorEastAsia" w:hAnsi="Arial" w:cs="Arial"/>
          <w:bCs w:val="0"/>
          <w:iCs w:val="0"/>
          <w:kern w:val="0"/>
          <w:sz w:val="26"/>
          <w:szCs w:val="26"/>
          <w:rtl/>
          <w:lang w:eastAsia="en-US"/>
        </w:rPr>
        <w:t xml:space="preserve"> </w:t>
      </w:r>
      <w:r w:rsidR="00C669E4" w:rsidRPr="003A48F3">
        <w:rPr>
          <w:rFonts w:ascii="Arial" w:eastAsiaTheme="minorEastAsia" w:hAnsi="Arial" w:cs="Arial"/>
          <w:bCs w:val="0"/>
          <w:iCs w:val="0"/>
          <w:kern w:val="0"/>
          <w:sz w:val="26"/>
          <w:szCs w:val="26"/>
          <w:highlight w:val="cyan"/>
          <w:rtl/>
          <w:lang w:eastAsia="en-US"/>
        </w:rPr>
        <w:t>&lt;اسم الجهة&gt;</w:t>
      </w:r>
      <w:r w:rsidR="00C669E4" w:rsidRPr="003A48F3">
        <w:rPr>
          <w:rFonts w:ascii="Arial" w:eastAsiaTheme="minorEastAsia" w:hAnsi="Arial" w:cs="Arial"/>
          <w:bCs w:val="0"/>
          <w:iCs w:val="0"/>
          <w:kern w:val="0"/>
          <w:sz w:val="26"/>
          <w:szCs w:val="26"/>
          <w:rtl/>
          <w:lang w:eastAsia="en-US"/>
        </w:rPr>
        <w:t xml:space="preserve"> </w:t>
      </w:r>
      <w:r w:rsidR="00914735" w:rsidRPr="003A48F3">
        <w:rPr>
          <w:rFonts w:ascii="Arial" w:eastAsiaTheme="minorEastAsia" w:hAnsi="Arial" w:cs="Arial"/>
          <w:bCs w:val="0"/>
          <w:iCs w:val="0"/>
          <w:kern w:val="0"/>
          <w:sz w:val="26"/>
          <w:szCs w:val="26"/>
          <w:rtl/>
          <w:lang w:eastAsia="en-US"/>
        </w:rPr>
        <w:t>وأصول</w:t>
      </w:r>
      <w:r w:rsidR="00C669E4" w:rsidRPr="003A48F3">
        <w:rPr>
          <w:rFonts w:ascii="Arial" w:eastAsiaTheme="minorEastAsia" w:hAnsi="Arial" w:cs="Arial"/>
          <w:bCs w:val="0"/>
          <w:iCs w:val="0"/>
          <w:kern w:val="0"/>
          <w:sz w:val="26"/>
          <w:szCs w:val="26"/>
          <w:rtl/>
          <w:lang w:eastAsia="en-US"/>
        </w:rPr>
        <w:t>ها</w:t>
      </w:r>
      <w:r w:rsidR="00914735"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 xml:space="preserve">بغرض </w:t>
      </w:r>
      <w:r w:rsidR="00C669E4" w:rsidRPr="003A48F3">
        <w:rPr>
          <w:rFonts w:ascii="Arial" w:eastAsiaTheme="minorEastAsia" w:hAnsi="Arial" w:cs="Arial"/>
          <w:bCs w:val="0"/>
          <w:iCs w:val="0"/>
          <w:kern w:val="0"/>
          <w:sz w:val="26"/>
          <w:szCs w:val="26"/>
          <w:rtl/>
          <w:lang w:eastAsia="en-US"/>
        </w:rPr>
        <w:t xml:space="preserve">تحقيق </w:t>
      </w:r>
      <w:r w:rsidRPr="003A48F3">
        <w:rPr>
          <w:rFonts w:ascii="Arial" w:eastAsiaTheme="minorEastAsia" w:hAnsi="Arial" w:cs="Arial"/>
          <w:bCs w:val="0"/>
          <w:iCs w:val="0"/>
          <w:kern w:val="0"/>
          <w:sz w:val="26"/>
          <w:szCs w:val="26"/>
          <w:rtl/>
          <w:lang w:eastAsia="en-US"/>
        </w:rPr>
        <w:t>منفعة</w:t>
      </w:r>
      <w:r w:rsidR="00031CF1" w:rsidRPr="003A48F3">
        <w:rPr>
          <w:rFonts w:ascii="Arial" w:eastAsiaTheme="minorEastAsia" w:hAnsi="Arial" w:cs="Arial"/>
          <w:bCs w:val="0"/>
          <w:iCs w:val="0"/>
          <w:kern w:val="0"/>
          <w:sz w:val="26"/>
          <w:szCs w:val="26"/>
          <w:rtl/>
          <w:lang w:eastAsia="en-US"/>
        </w:rPr>
        <w:t xml:space="preserve"> وأعمال</w:t>
      </w:r>
      <w:r w:rsidRPr="003A48F3">
        <w:rPr>
          <w:rFonts w:ascii="Arial" w:eastAsiaTheme="minorEastAsia" w:hAnsi="Arial" w:cs="Arial"/>
          <w:bCs w:val="0"/>
          <w:iCs w:val="0"/>
          <w:kern w:val="0"/>
          <w:sz w:val="26"/>
          <w:szCs w:val="26"/>
          <w:rtl/>
          <w:lang w:eastAsia="en-US"/>
        </w:rPr>
        <w:t xml:space="preserve"> شخصية</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أو </w:t>
      </w:r>
      <w:r w:rsidR="00C669E4" w:rsidRPr="003A48F3">
        <w:rPr>
          <w:rFonts w:ascii="Arial" w:eastAsiaTheme="minorEastAsia" w:hAnsi="Arial" w:cs="Arial"/>
          <w:bCs w:val="0"/>
          <w:iCs w:val="0"/>
          <w:kern w:val="0"/>
          <w:sz w:val="26"/>
          <w:szCs w:val="26"/>
          <w:rtl/>
          <w:lang w:eastAsia="en-US"/>
        </w:rPr>
        <w:t xml:space="preserve">تحقيق </w:t>
      </w:r>
      <w:r w:rsidR="00914735" w:rsidRPr="003A48F3">
        <w:rPr>
          <w:rFonts w:ascii="Arial" w:eastAsiaTheme="minorEastAsia" w:hAnsi="Arial" w:cs="Arial"/>
          <w:bCs w:val="0"/>
          <w:iCs w:val="0"/>
          <w:kern w:val="0"/>
          <w:sz w:val="26"/>
          <w:szCs w:val="26"/>
          <w:rtl/>
          <w:lang w:eastAsia="en-US"/>
        </w:rPr>
        <w:t>أ</w:t>
      </w:r>
      <w:r w:rsidRPr="003A48F3">
        <w:rPr>
          <w:rFonts w:ascii="Arial" w:eastAsiaTheme="minorEastAsia" w:hAnsi="Arial" w:cs="Arial"/>
          <w:bCs w:val="0"/>
          <w:iCs w:val="0"/>
          <w:kern w:val="0"/>
          <w:sz w:val="26"/>
          <w:szCs w:val="26"/>
          <w:rtl/>
          <w:lang w:eastAsia="en-US"/>
        </w:rPr>
        <w:t xml:space="preserve">ي غرض لا </w:t>
      </w:r>
      <w:r w:rsidR="00C669E4" w:rsidRPr="003A48F3">
        <w:rPr>
          <w:rFonts w:ascii="Arial" w:eastAsiaTheme="minorEastAsia" w:hAnsi="Arial" w:cs="Arial"/>
          <w:bCs w:val="0"/>
          <w:iCs w:val="0"/>
          <w:kern w:val="0"/>
          <w:sz w:val="26"/>
          <w:szCs w:val="26"/>
          <w:rtl/>
          <w:lang w:eastAsia="en-US"/>
        </w:rPr>
        <w:t>يتعلق بنشاط</w:t>
      </w:r>
      <w:r w:rsidR="00031CF1" w:rsidRPr="003A48F3">
        <w:rPr>
          <w:rFonts w:ascii="Arial" w:eastAsiaTheme="minorEastAsia" w:hAnsi="Arial" w:cs="Arial"/>
          <w:bCs w:val="0"/>
          <w:iCs w:val="0"/>
          <w:kern w:val="0"/>
          <w:sz w:val="26"/>
          <w:szCs w:val="26"/>
          <w:rtl/>
          <w:lang w:eastAsia="en-US"/>
        </w:rPr>
        <w:t xml:space="preserve"> وأعمال</w:t>
      </w:r>
      <w:r w:rsidR="00517506" w:rsidRPr="003A48F3">
        <w:rPr>
          <w:rFonts w:ascii="Arial" w:eastAsiaTheme="minorEastAsia" w:hAnsi="Arial" w:cs="Arial"/>
          <w:bCs w:val="0"/>
          <w:iCs w:val="0"/>
          <w:kern w:val="0"/>
          <w:sz w:val="26"/>
          <w:szCs w:val="26"/>
          <w:rtl/>
          <w:lang w:eastAsia="en-US"/>
        </w:rPr>
        <w:t xml:space="preserve"> </w:t>
      </w:r>
      <w:r w:rsidR="00517506" w:rsidRPr="003A48F3">
        <w:rPr>
          <w:rFonts w:ascii="Arial" w:eastAsiaTheme="minorEastAsia" w:hAnsi="Arial" w:cs="Arial"/>
          <w:bCs w:val="0"/>
          <w:iCs w:val="0"/>
          <w:kern w:val="0"/>
          <w:sz w:val="26"/>
          <w:szCs w:val="26"/>
          <w:highlight w:val="cyan"/>
          <w:rtl/>
          <w:lang w:eastAsia="en-US"/>
        </w:rPr>
        <w:t>&lt;</w:t>
      </w:r>
      <w:r w:rsidRPr="003A48F3">
        <w:rPr>
          <w:rFonts w:ascii="Arial" w:eastAsiaTheme="minorEastAsia" w:hAnsi="Arial" w:cs="Arial"/>
          <w:bCs w:val="0"/>
          <w:iCs w:val="0"/>
          <w:kern w:val="0"/>
          <w:sz w:val="26"/>
          <w:szCs w:val="26"/>
          <w:highlight w:val="cyan"/>
          <w:rtl/>
          <w:lang w:eastAsia="en-US"/>
        </w:rPr>
        <w:t xml:space="preserve">اسم </w:t>
      </w:r>
      <w:r w:rsidR="00517506" w:rsidRPr="003A48F3">
        <w:rPr>
          <w:rFonts w:ascii="Arial" w:eastAsiaTheme="minorEastAsia" w:hAnsi="Arial" w:cs="Arial"/>
          <w:bCs w:val="0"/>
          <w:iCs w:val="0"/>
          <w:kern w:val="0"/>
          <w:sz w:val="26"/>
          <w:szCs w:val="26"/>
          <w:highlight w:val="cyan"/>
          <w:rtl/>
          <w:lang w:eastAsia="en-US"/>
        </w:rPr>
        <w:t>الجهة&gt;</w:t>
      </w:r>
      <w:r w:rsidRPr="003A48F3">
        <w:rPr>
          <w:rFonts w:ascii="Arial" w:eastAsiaTheme="minorEastAsia" w:hAnsi="Arial" w:cs="Arial"/>
          <w:bCs w:val="0"/>
          <w:iCs w:val="0"/>
          <w:kern w:val="0"/>
          <w:sz w:val="26"/>
          <w:szCs w:val="26"/>
          <w:rtl/>
          <w:lang w:eastAsia="en-US"/>
        </w:rPr>
        <w:t>.</w:t>
      </w:r>
    </w:p>
    <w:p w14:paraId="129AB1AC" w14:textId="4238B3EF" w:rsidR="002B2089" w:rsidRPr="003A48F3" w:rsidRDefault="002B2089"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lastRenderedPageBreak/>
        <w:t>ي</w:t>
      </w:r>
      <w:r w:rsidR="006D7ADA"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 ربط الأجهزة الشخصية بالشبكات</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والأنظمة الخاصة</w:t>
      </w:r>
      <w:r w:rsidR="003E6C07" w:rsidRPr="003A48F3">
        <w:rPr>
          <w:rFonts w:ascii="Arial" w:eastAsiaTheme="minorEastAsia" w:hAnsi="Arial" w:cs="Arial"/>
          <w:bCs w:val="0"/>
          <w:iCs w:val="0"/>
          <w:kern w:val="0"/>
          <w:sz w:val="26"/>
          <w:szCs w:val="26"/>
          <w:rtl/>
          <w:lang w:eastAsia="en-US"/>
        </w:rPr>
        <w:t xml:space="preserve"> بـ</w:t>
      </w:r>
      <w:r w:rsidR="003E6C07" w:rsidRPr="003A48F3">
        <w:rPr>
          <w:rFonts w:ascii="Arial" w:eastAsiaTheme="minorEastAsia" w:hAnsi="Arial" w:cs="Arial"/>
          <w:bCs w:val="0"/>
          <w:iCs w:val="0"/>
          <w:kern w:val="0"/>
          <w:sz w:val="26"/>
          <w:szCs w:val="26"/>
          <w:highlight w:val="cyan"/>
          <w:lang w:eastAsia="en-US"/>
        </w:rPr>
        <w:t>&gt;</w:t>
      </w:r>
      <w:r w:rsidR="003E6C07" w:rsidRPr="003A48F3">
        <w:rPr>
          <w:rFonts w:ascii="Arial" w:eastAsiaTheme="minorEastAsia" w:hAnsi="Arial" w:cs="Arial"/>
          <w:bCs w:val="0"/>
          <w:iCs w:val="0"/>
          <w:kern w:val="0"/>
          <w:sz w:val="26"/>
          <w:szCs w:val="26"/>
          <w:highlight w:val="cyan"/>
          <w:rtl/>
          <w:lang w:eastAsia="en-US"/>
        </w:rPr>
        <w:t>اسم الجهة</w:t>
      </w:r>
      <w:r w:rsidR="003E6C07" w:rsidRPr="003A48F3">
        <w:rPr>
          <w:rFonts w:ascii="Arial" w:eastAsiaTheme="minorEastAsia" w:hAnsi="Arial" w:cs="Arial"/>
          <w:bCs w:val="0"/>
          <w:iCs w:val="0"/>
          <w:kern w:val="0"/>
          <w:sz w:val="26"/>
          <w:szCs w:val="26"/>
          <w:highlight w:val="cyan"/>
          <w:lang w:eastAsia="en-US"/>
        </w:rPr>
        <w:t>&lt;</w:t>
      </w:r>
      <w:r w:rsidR="003E6C07" w:rsidRPr="003A48F3">
        <w:rPr>
          <w:rFonts w:ascii="Arial" w:eastAsiaTheme="minorEastAsia" w:hAnsi="Arial" w:cs="Arial"/>
          <w:bCs w:val="0"/>
          <w:iCs w:val="0"/>
          <w:kern w:val="0"/>
          <w:sz w:val="26"/>
          <w:szCs w:val="26"/>
          <w:rtl/>
          <w:lang w:eastAsia="en-US"/>
        </w:rPr>
        <w:t xml:space="preserve"> دون الحصول على تصريح مسبق</w:t>
      </w:r>
      <w:r w:rsidR="009C58E5" w:rsidRPr="003A48F3">
        <w:rPr>
          <w:rFonts w:ascii="Arial" w:eastAsiaTheme="minorEastAsia" w:hAnsi="Arial" w:cs="Arial"/>
          <w:bCs w:val="0"/>
          <w:iCs w:val="0"/>
          <w:kern w:val="0"/>
          <w:sz w:val="26"/>
          <w:szCs w:val="26"/>
          <w:rtl/>
          <w:lang w:eastAsia="en-US"/>
        </w:rPr>
        <w:t>،</w:t>
      </w:r>
      <w:r w:rsidR="003E6C07" w:rsidRPr="003A48F3">
        <w:rPr>
          <w:rFonts w:ascii="Arial" w:eastAsiaTheme="minorEastAsia" w:hAnsi="Arial" w:cs="Arial"/>
          <w:bCs w:val="0"/>
          <w:iCs w:val="0"/>
          <w:kern w:val="0"/>
          <w:sz w:val="26"/>
          <w:szCs w:val="26"/>
          <w:rtl/>
          <w:lang w:eastAsia="en-US"/>
        </w:rPr>
        <w:t xml:space="preserve"> </w:t>
      </w:r>
      <w:r w:rsidR="00914735" w:rsidRPr="003A48F3">
        <w:rPr>
          <w:rFonts w:ascii="Arial" w:eastAsiaTheme="minorEastAsia" w:hAnsi="Arial" w:cs="Arial"/>
          <w:bCs w:val="0"/>
          <w:iCs w:val="0"/>
          <w:kern w:val="0"/>
          <w:sz w:val="26"/>
          <w:szCs w:val="26"/>
          <w:rtl/>
          <w:lang w:eastAsia="en-US"/>
        </w:rPr>
        <w:t xml:space="preserve">وبما يتوافق مع </w:t>
      </w:r>
      <w:r w:rsidR="00721A5D" w:rsidRPr="003A48F3">
        <w:rPr>
          <w:rFonts w:ascii="Arial" w:eastAsiaTheme="minorEastAsia" w:hAnsi="Arial" w:cs="Arial"/>
          <w:bCs w:val="0"/>
          <w:iCs w:val="0"/>
          <w:kern w:val="0"/>
          <w:sz w:val="26"/>
          <w:szCs w:val="26"/>
          <w:rtl/>
          <w:lang w:eastAsia="en-US"/>
        </w:rPr>
        <w:t>سياسة أمن الأجهزة المحمولة</w:t>
      </w:r>
      <w:r w:rsidR="00031CF1" w:rsidRPr="003A48F3">
        <w:rPr>
          <w:rFonts w:ascii="Arial" w:eastAsiaTheme="minorEastAsia" w:hAnsi="Arial" w:cs="Arial"/>
          <w:bCs w:val="0"/>
          <w:iCs w:val="0"/>
          <w:kern w:val="0"/>
          <w:sz w:val="26"/>
          <w:szCs w:val="26"/>
          <w:rtl/>
          <w:lang w:eastAsia="en-US"/>
        </w:rPr>
        <w:t xml:space="preserve"> </w:t>
      </w:r>
      <w:r w:rsidR="00031CF1" w:rsidRPr="003A48F3">
        <w:rPr>
          <w:rFonts w:ascii="Arial" w:eastAsiaTheme="minorEastAsia" w:hAnsi="Arial" w:cs="Arial"/>
          <w:bCs w:val="0"/>
          <w:iCs w:val="0"/>
          <w:kern w:val="0"/>
          <w:sz w:val="26"/>
          <w:szCs w:val="26"/>
          <w:lang w:eastAsia="en-US"/>
        </w:rPr>
        <w:t>(BYOD)</w:t>
      </w:r>
      <w:r w:rsidR="003E6C07" w:rsidRPr="003A48F3">
        <w:rPr>
          <w:rFonts w:ascii="Arial" w:eastAsiaTheme="minorEastAsia" w:hAnsi="Arial" w:cs="Arial"/>
          <w:bCs w:val="0"/>
          <w:iCs w:val="0"/>
          <w:kern w:val="0"/>
          <w:sz w:val="26"/>
          <w:szCs w:val="26"/>
          <w:rtl/>
          <w:lang w:eastAsia="en-US"/>
        </w:rPr>
        <w:t>.</w:t>
      </w:r>
    </w:p>
    <w:p w14:paraId="0AC807BA" w14:textId="7333F590" w:rsidR="009A49F1" w:rsidRPr="003A48F3" w:rsidRDefault="009A49F1"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B432A1"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القيام بأي أنشطة </w:t>
      </w:r>
      <w:r w:rsidR="001A5EC6" w:rsidRPr="003A48F3">
        <w:rPr>
          <w:rFonts w:ascii="Arial" w:eastAsiaTheme="minorEastAsia" w:hAnsi="Arial" w:cs="Arial"/>
          <w:bCs w:val="0"/>
          <w:iCs w:val="0"/>
          <w:kern w:val="0"/>
          <w:sz w:val="26"/>
          <w:szCs w:val="26"/>
          <w:rtl/>
          <w:lang w:eastAsia="en-US"/>
        </w:rPr>
        <w:t>تهدف إلى</w:t>
      </w:r>
      <w:r w:rsidR="00881C35"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تجاوز أنظمة الحماية الخاصة بـ</w:t>
      </w:r>
      <w:r w:rsidRPr="003A48F3">
        <w:rPr>
          <w:rFonts w:ascii="Arial" w:eastAsiaTheme="minorEastAsia" w:hAnsi="Arial" w:cs="Arial"/>
          <w:bCs w:val="0"/>
          <w:iCs w:val="0"/>
          <w:kern w:val="0"/>
          <w:sz w:val="26"/>
          <w:szCs w:val="26"/>
          <w:highlight w:val="cyan"/>
          <w:lang w:eastAsia="en-US"/>
        </w:rPr>
        <w:t>&gt;</w:t>
      </w:r>
      <w:r w:rsidRPr="003A48F3">
        <w:rPr>
          <w:rFonts w:ascii="Arial" w:eastAsiaTheme="minorEastAsia" w:hAnsi="Arial" w:cs="Arial"/>
          <w:bCs w:val="0"/>
          <w:iCs w:val="0"/>
          <w:kern w:val="0"/>
          <w:sz w:val="26"/>
          <w:szCs w:val="26"/>
          <w:highlight w:val="cyan"/>
          <w:rtl/>
          <w:lang w:eastAsia="en-US"/>
        </w:rPr>
        <w:t>اسم الجهة</w:t>
      </w:r>
      <w:r w:rsidRPr="003A48F3">
        <w:rPr>
          <w:rFonts w:ascii="Arial" w:eastAsiaTheme="minorEastAsia" w:hAnsi="Arial" w:cs="Arial"/>
          <w:bCs w:val="0"/>
          <w:iCs w:val="0"/>
          <w:kern w:val="0"/>
          <w:sz w:val="26"/>
          <w:szCs w:val="26"/>
          <w:highlight w:val="cyan"/>
          <w:lang w:eastAsia="en-US"/>
        </w:rPr>
        <w:t>&lt;</w:t>
      </w:r>
      <w:r w:rsidR="00C55847" w:rsidRPr="003A48F3">
        <w:rPr>
          <w:rFonts w:ascii="Arial" w:eastAsiaTheme="minorEastAsia" w:hAnsi="Arial" w:cs="Arial"/>
          <w:bCs w:val="0"/>
          <w:iCs w:val="0"/>
          <w:kern w:val="0"/>
          <w:sz w:val="26"/>
          <w:szCs w:val="26"/>
          <w:rtl/>
          <w:lang w:eastAsia="en-US"/>
        </w:rPr>
        <w:t>،</w:t>
      </w:r>
      <w:r w:rsidR="00FA7D7C"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 xml:space="preserve">بما في ذلك برامج </w:t>
      </w:r>
      <w:r w:rsidR="00D3398E" w:rsidRPr="003A48F3">
        <w:rPr>
          <w:rFonts w:ascii="Arial" w:eastAsiaTheme="minorEastAsia" w:hAnsi="Arial" w:cs="Arial"/>
          <w:bCs w:val="0"/>
          <w:iCs w:val="0"/>
          <w:kern w:val="0"/>
          <w:sz w:val="26"/>
          <w:szCs w:val="26"/>
          <w:rtl/>
          <w:lang w:eastAsia="en-US"/>
        </w:rPr>
        <w:t>مكافحة</w:t>
      </w:r>
      <w:r w:rsidR="00D3398E" w:rsidRPr="003A48F3">
        <w:rPr>
          <w:rFonts w:ascii="Arial" w:eastAsiaTheme="minorEastAsia" w:hAnsi="Arial" w:cs="Arial"/>
          <w:bCs w:val="0"/>
          <w:iCs w:val="0"/>
          <w:kern w:val="0"/>
          <w:sz w:val="26"/>
          <w:szCs w:val="26"/>
          <w:lang w:eastAsia="en-US"/>
        </w:rPr>
        <w:t xml:space="preserve"> </w:t>
      </w:r>
      <w:r w:rsidR="00D3398E" w:rsidRPr="003A48F3">
        <w:rPr>
          <w:rFonts w:ascii="Arial" w:eastAsiaTheme="minorEastAsia" w:hAnsi="Arial" w:cs="Arial"/>
          <w:bCs w:val="0"/>
          <w:iCs w:val="0"/>
          <w:kern w:val="0"/>
          <w:sz w:val="26"/>
          <w:szCs w:val="26"/>
          <w:rtl/>
          <w:lang w:eastAsia="en-US"/>
        </w:rPr>
        <w:t>الفيروسات</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w:t>
      </w:r>
      <w:r w:rsidR="0095621A" w:rsidRPr="003A48F3">
        <w:rPr>
          <w:rFonts w:ascii="Arial" w:eastAsiaTheme="minorEastAsia" w:hAnsi="Arial" w:cs="Arial"/>
          <w:bCs w:val="0"/>
          <w:iCs w:val="0"/>
          <w:kern w:val="0"/>
          <w:sz w:val="26"/>
          <w:szCs w:val="26"/>
          <w:rtl/>
          <w:lang w:eastAsia="en-US"/>
        </w:rPr>
        <w:t>وجدار الحماية</w:t>
      </w:r>
      <w:r w:rsidR="00FA7D7C" w:rsidRPr="003A48F3">
        <w:rPr>
          <w:rFonts w:ascii="Arial" w:eastAsiaTheme="minorEastAsia" w:hAnsi="Arial" w:cs="Arial"/>
          <w:bCs w:val="0"/>
          <w:iCs w:val="0"/>
          <w:kern w:val="0"/>
          <w:sz w:val="26"/>
          <w:szCs w:val="26"/>
          <w:rtl/>
          <w:lang w:eastAsia="en-US"/>
        </w:rPr>
        <w:t>،</w:t>
      </w:r>
      <w:r w:rsidR="0095621A"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والبرمجيات الضارة دون الحصول على تصريح مسبق</w:t>
      </w:r>
      <w:r w:rsidR="00FA7D7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وبما يتوافق مع </w:t>
      </w:r>
      <w:r w:rsidR="00FA7D7C" w:rsidRPr="003A48F3">
        <w:rPr>
          <w:rFonts w:ascii="Arial" w:eastAsiaTheme="minorEastAsia" w:hAnsi="Arial" w:cs="Arial"/>
          <w:bCs w:val="0"/>
          <w:iCs w:val="0"/>
          <w:kern w:val="0"/>
          <w:sz w:val="26"/>
          <w:szCs w:val="26"/>
          <w:rtl/>
          <w:lang w:eastAsia="en-US"/>
        </w:rPr>
        <w:t>الإجراءات</w:t>
      </w:r>
      <w:r w:rsidR="0095621A" w:rsidRPr="003A48F3">
        <w:rPr>
          <w:rFonts w:ascii="Arial" w:eastAsiaTheme="minorEastAsia" w:hAnsi="Arial" w:cs="Arial"/>
          <w:bCs w:val="0"/>
          <w:iCs w:val="0"/>
          <w:kern w:val="0"/>
          <w:sz w:val="26"/>
          <w:szCs w:val="26"/>
          <w:rtl/>
          <w:lang w:eastAsia="en-US"/>
        </w:rPr>
        <w:t xml:space="preserve"> المعتمدة لدى </w:t>
      </w:r>
      <w:r w:rsidR="0095621A" w:rsidRPr="003A48F3">
        <w:rPr>
          <w:rFonts w:ascii="Arial" w:eastAsiaTheme="minorEastAsia" w:hAnsi="Arial" w:cs="Arial"/>
          <w:bCs w:val="0"/>
          <w:iCs w:val="0"/>
          <w:kern w:val="0"/>
          <w:sz w:val="26"/>
          <w:szCs w:val="26"/>
          <w:highlight w:val="cyan"/>
          <w:rtl/>
          <w:lang w:eastAsia="en-US"/>
        </w:rPr>
        <w:t>&lt;اسم الجهة&gt;</w:t>
      </w:r>
      <w:r w:rsidRPr="003A48F3">
        <w:rPr>
          <w:rFonts w:ascii="Arial" w:eastAsiaTheme="minorEastAsia" w:hAnsi="Arial" w:cs="Arial"/>
          <w:bCs w:val="0"/>
          <w:iCs w:val="0"/>
          <w:kern w:val="0"/>
          <w:sz w:val="26"/>
          <w:szCs w:val="26"/>
          <w:rtl/>
          <w:lang w:eastAsia="en-US"/>
        </w:rPr>
        <w:t>.</w:t>
      </w:r>
    </w:p>
    <w:p w14:paraId="17171A5D" w14:textId="66C9E05D" w:rsidR="0005044E" w:rsidRPr="003A48F3" w:rsidRDefault="0005044E"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تحتفظ </w:t>
      </w:r>
      <w:r w:rsidR="009A49F1" w:rsidRPr="003A48F3">
        <w:rPr>
          <w:rFonts w:ascii="Arial" w:eastAsiaTheme="minorEastAsia" w:hAnsi="Arial" w:cs="Arial"/>
          <w:bCs w:val="0"/>
          <w:iCs w:val="0"/>
          <w:kern w:val="0"/>
          <w:sz w:val="26"/>
          <w:szCs w:val="26"/>
          <w:highlight w:val="cyan"/>
          <w:lang w:eastAsia="en-US"/>
        </w:rPr>
        <w:t>&gt;</w:t>
      </w:r>
      <w:r w:rsidR="004F5A31" w:rsidRPr="003A48F3">
        <w:rPr>
          <w:rFonts w:ascii="Arial" w:eastAsiaTheme="minorEastAsia" w:hAnsi="Arial" w:cs="Arial"/>
          <w:bCs w:val="0"/>
          <w:iCs w:val="0"/>
          <w:kern w:val="0"/>
          <w:sz w:val="26"/>
          <w:szCs w:val="26"/>
          <w:highlight w:val="cyan"/>
          <w:rtl/>
          <w:lang w:eastAsia="en-US"/>
        </w:rPr>
        <w:t>الإدارة المعنية</w:t>
      </w:r>
      <w:r w:rsidR="009A49F1" w:rsidRPr="003A48F3">
        <w:rPr>
          <w:rFonts w:ascii="Arial" w:eastAsiaTheme="minorEastAsia" w:hAnsi="Arial" w:cs="Arial"/>
          <w:bCs w:val="0"/>
          <w:iCs w:val="0"/>
          <w:kern w:val="0"/>
          <w:sz w:val="26"/>
          <w:szCs w:val="26"/>
          <w:highlight w:val="cyan"/>
          <w:rtl/>
          <w:lang w:eastAsia="en-US"/>
        </w:rPr>
        <w:t xml:space="preserve"> بالأمن السيبراني</w:t>
      </w:r>
      <w:r w:rsidR="00517506" w:rsidRPr="003A48F3">
        <w:rPr>
          <w:rFonts w:ascii="Arial" w:eastAsiaTheme="minorEastAsia" w:hAnsi="Arial" w:cs="Arial"/>
          <w:bCs w:val="0"/>
          <w:iCs w:val="0"/>
          <w:kern w:val="0"/>
          <w:sz w:val="26"/>
          <w:szCs w:val="26"/>
          <w:highlight w:val="cyan"/>
          <w:rtl/>
          <w:lang w:eastAsia="en-US"/>
        </w:rPr>
        <w:t>&gt;</w:t>
      </w:r>
      <w:r w:rsidR="00517506" w:rsidRPr="003A48F3">
        <w:rPr>
          <w:rFonts w:ascii="Arial" w:eastAsiaTheme="minorEastAsia" w:hAnsi="Arial" w:cs="Arial"/>
          <w:bCs w:val="0"/>
          <w:iCs w:val="0"/>
          <w:kern w:val="0"/>
          <w:sz w:val="26"/>
          <w:szCs w:val="26"/>
          <w:rtl/>
          <w:lang w:eastAsia="en-US"/>
        </w:rPr>
        <w:t xml:space="preserve"> ب</w:t>
      </w:r>
      <w:r w:rsidR="00C669E4" w:rsidRPr="003A48F3">
        <w:rPr>
          <w:rFonts w:ascii="Arial" w:eastAsiaTheme="minorEastAsia" w:hAnsi="Arial" w:cs="Arial"/>
          <w:bCs w:val="0"/>
          <w:iCs w:val="0"/>
          <w:kern w:val="0"/>
          <w:sz w:val="26"/>
          <w:szCs w:val="26"/>
          <w:rtl/>
          <w:lang w:eastAsia="en-US"/>
        </w:rPr>
        <w:t>حقها</w:t>
      </w:r>
      <w:r w:rsidRPr="003A48F3">
        <w:rPr>
          <w:rFonts w:ascii="Arial" w:eastAsiaTheme="minorEastAsia" w:hAnsi="Arial" w:cs="Arial"/>
          <w:bCs w:val="0"/>
          <w:iCs w:val="0"/>
          <w:kern w:val="0"/>
          <w:sz w:val="26"/>
          <w:szCs w:val="26"/>
          <w:rtl/>
          <w:lang w:eastAsia="en-US"/>
        </w:rPr>
        <w:t xml:space="preserve"> في مراقبة الأنظمة والشبكات والحسابات الشخصية</w:t>
      </w:r>
      <w:r w:rsidR="004F5A31" w:rsidRPr="003A48F3">
        <w:rPr>
          <w:rFonts w:ascii="Arial" w:eastAsiaTheme="minorEastAsia" w:hAnsi="Arial" w:cs="Arial"/>
          <w:bCs w:val="0"/>
          <w:iCs w:val="0"/>
          <w:kern w:val="0"/>
          <w:sz w:val="26"/>
          <w:szCs w:val="26"/>
          <w:rtl/>
          <w:lang w:eastAsia="en-US"/>
        </w:rPr>
        <w:t xml:space="preserve"> المتعلقة بالعمل</w:t>
      </w:r>
      <w:r w:rsidR="00FA7D7C" w:rsidRPr="003A48F3">
        <w:rPr>
          <w:rFonts w:ascii="Arial" w:eastAsiaTheme="minorEastAsia" w:hAnsi="Arial" w:cs="Arial"/>
          <w:bCs w:val="0"/>
          <w:iCs w:val="0"/>
          <w:kern w:val="0"/>
          <w:sz w:val="26"/>
          <w:szCs w:val="26"/>
          <w:rtl/>
          <w:lang w:eastAsia="en-US"/>
        </w:rPr>
        <w:t>،</w:t>
      </w:r>
      <w:r w:rsidR="00C669E4" w:rsidRPr="003A48F3">
        <w:rPr>
          <w:rFonts w:ascii="Arial" w:eastAsiaTheme="minorEastAsia" w:hAnsi="Arial" w:cs="Arial"/>
          <w:bCs w:val="0"/>
          <w:iCs w:val="0"/>
          <w:kern w:val="0"/>
          <w:sz w:val="26"/>
          <w:szCs w:val="26"/>
          <w:rtl/>
          <w:lang w:eastAsia="en-US"/>
        </w:rPr>
        <w:t xml:space="preserve"> ومراجعتها دوري</w:t>
      </w:r>
      <w:r w:rsidR="009C58E5" w:rsidRPr="003A48F3">
        <w:rPr>
          <w:rFonts w:ascii="Arial" w:eastAsiaTheme="minorEastAsia" w:hAnsi="Arial" w:cs="Arial"/>
          <w:bCs w:val="0"/>
          <w:iCs w:val="0"/>
          <w:kern w:val="0"/>
          <w:sz w:val="26"/>
          <w:szCs w:val="26"/>
          <w:rtl/>
          <w:lang w:eastAsia="en-US"/>
        </w:rPr>
        <w:t>اً</w:t>
      </w:r>
      <w:r w:rsidR="00C669E4" w:rsidRPr="003A48F3">
        <w:rPr>
          <w:rFonts w:ascii="Arial" w:eastAsiaTheme="minorEastAsia" w:hAnsi="Arial" w:cs="Arial"/>
          <w:bCs w:val="0"/>
          <w:iCs w:val="0"/>
          <w:kern w:val="0"/>
          <w:sz w:val="26"/>
          <w:szCs w:val="26"/>
          <w:rtl/>
          <w:lang w:eastAsia="en-US"/>
        </w:rPr>
        <w:t xml:space="preserve"> </w:t>
      </w:r>
      <w:r w:rsidR="00D41391" w:rsidRPr="003A48F3">
        <w:rPr>
          <w:rFonts w:ascii="Arial" w:eastAsiaTheme="minorEastAsia" w:hAnsi="Arial" w:cs="Arial"/>
          <w:bCs w:val="0"/>
          <w:iCs w:val="0"/>
          <w:kern w:val="0"/>
          <w:sz w:val="26"/>
          <w:szCs w:val="26"/>
          <w:rtl/>
          <w:lang w:eastAsia="en-US"/>
        </w:rPr>
        <w:t>ل</w:t>
      </w:r>
      <w:r w:rsidRPr="003A48F3">
        <w:rPr>
          <w:rFonts w:ascii="Arial" w:eastAsiaTheme="minorEastAsia" w:hAnsi="Arial" w:cs="Arial"/>
          <w:bCs w:val="0"/>
          <w:iCs w:val="0"/>
          <w:kern w:val="0"/>
          <w:sz w:val="26"/>
          <w:szCs w:val="26"/>
          <w:rtl/>
          <w:lang w:eastAsia="en-US"/>
        </w:rPr>
        <w:t>مراقبة ال</w:t>
      </w:r>
      <w:r w:rsidR="003277FB" w:rsidRPr="003A48F3">
        <w:rPr>
          <w:rFonts w:ascii="Arial" w:eastAsiaTheme="minorEastAsia" w:hAnsi="Arial" w:cs="Arial"/>
          <w:bCs w:val="0"/>
          <w:iCs w:val="0"/>
          <w:kern w:val="0"/>
          <w:sz w:val="26"/>
          <w:szCs w:val="26"/>
          <w:rtl/>
          <w:lang w:eastAsia="en-US"/>
        </w:rPr>
        <w:t>ا</w:t>
      </w:r>
      <w:r w:rsidRPr="003A48F3">
        <w:rPr>
          <w:rFonts w:ascii="Arial" w:eastAsiaTheme="minorEastAsia" w:hAnsi="Arial" w:cs="Arial"/>
          <w:bCs w:val="0"/>
          <w:iCs w:val="0"/>
          <w:kern w:val="0"/>
          <w:sz w:val="26"/>
          <w:szCs w:val="26"/>
          <w:rtl/>
          <w:lang w:eastAsia="en-US"/>
        </w:rPr>
        <w:t xml:space="preserve">لتزام </w:t>
      </w:r>
      <w:r w:rsidR="009A49F1" w:rsidRPr="003A48F3">
        <w:rPr>
          <w:rFonts w:ascii="Arial" w:eastAsiaTheme="minorEastAsia" w:hAnsi="Arial" w:cs="Arial"/>
          <w:bCs w:val="0"/>
          <w:iCs w:val="0"/>
          <w:kern w:val="0"/>
          <w:sz w:val="26"/>
          <w:szCs w:val="26"/>
          <w:rtl/>
          <w:lang w:eastAsia="en-US"/>
        </w:rPr>
        <w:t>بسياسات</w:t>
      </w:r>
      <w:r w:rsidRPr="003A48F3">
        <w:rPr>
          <w:rFonts w:ascii="Arial" w:eastAsiaTheme="minorEastAsia" w:hAnsi="Arial" w:cs="Arial"/>
          <w:bCs w:val="0"/>
          <w:iCs w:val="0"/>
          <w:kern w:val="0"/>
          <w:sz w:val="26"/>
          <w:szCs w:val="26"/>
          <w:rtl/>
          <w:lang w:eastAsia="en-US"/>
        </w:rPr>
        <w:t xml:space="preserve"> ال</w:t>
      </w:r>
      <w:r w:rsidR="00914735" w:rsidRPr="003A48F3">
        <w:rPr>
          <w:rFonts w:ascii="Arial" w:eastAsiaTheme="minorEastAsia" w:hAnsi="Arial" w:cs="Arial"/>
          <w:bCs w:val="0"/>
          <w:iCs w:val="0"/>
          <w:kern w:val="0"/>
          <w:sz w:val="26"/>
          <w:szCs w:val="26"/>
          <w:rtl/>
          <w:lang w:eastAsia="en-US"/>
        </w:rPr>
        <w:t>أ</w:t>
      </w:r>
      <w:r w:rsidRPr="003A48F3">
        <w:rPr>
          <w:rFonts w:ascii="Arial" w:eastAsiaTheme="minorEastAsia" w:hAnsi="Arial" w:cs="Arial"/>
          <w:bCs w:val="0"/>
          <w:iCs w:val="0"/>
          <w:kern w:val="0"/>
          <w:sz w:val="26"/>
          <w:szCs w:val="26"/>
          <w:rtl/>
          <w:lang w:eastAsia="en-US"/>
        </w:rPr>
        <w:t>من السيبراني</w:t>
      </w:r>
      <w:r w:rsidR="00C669E4" w:rsidRPr="003A48F3">
        <w:rPr>
          <w:rFonts w:ascii="Arial" w:eastAsiaTheme="minorEastAsia" w:hAnsi="Arial" w:cs="Arial"/>
          <w:bCs w:val="0"/>
          <w:iCs w:val="0"/>
          <w:kern w:val="0"/>
          <w:sz w:val="26"/>
          <w:szCs w:val="26"/>
          <w:rtl/>
          <w:lang w:eastAsia="en-US"/>
        </w:rPr>
        <w:t xml:space="preserve"> ومعاييره</w:t>
      </w:r>
      <w:r w:rsidRPr="003A48F3">
        <w:rPr>
          <w:rFonts w:ascii="Arial" w:eastAsiaTheme="minorEastAsia" w:hAnsi="Arial" w:cs="Arial"/>
          <w:bCs w:val="0"/>
          <w:iCs w:val="0"/>
          <w:kern w:val="0"/>
          <w:sz w:val="26"/>
          <w:szCs w:val="26"/>
          <w:rtl/>
          <w:lang w:eastAsia="en-US"/>
        </w:rPr>
        <w:t>.</w:t>
      </w:r>
    </w:p>
    <w:p w14:paraId="385EC12E" w14:textId="1E79F271" w:rsidR="009A49F1" w:rsidRPr="003A48F3" w:rsidRDefault="009A49F1"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B432A1"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استضافة </w:t>
      </w:r>
      <w:r w:rsidR="00BD7BED" w:rsidRPr="003A48F3">
        <w:rPr>
          <w:rFonts w:ascii="Arial" w:eastAsiaTheme="minorEastAsia" w:hAnsi="Arial" w:cs="Arial"/>
          <w:bCs w:val="0"/>
          <w:iCs w:val="0"/>
          <w:kern w:val="0"/>
          <w:sz w:val="26"/>
          <w:szCs w:val="26"/>
          <w:rtl/>
          <w:lang w:eastAsia="en-US"/>
        </w:rPr>
        <w:t>أ</w:t>
      </w:r>
      <w:r w:rsidRPr="003A48F3">
        <w:rPr>
          <w:rFonts w:ascii="Arial" w:eastAsiaTheme="minorEastAsia" w:hAnsi="Arial" w:cs="Arial"/>
          <w:bCs w:val="0"/>
          <w:iCs w:val="0"/>
          <w:kern w:val="0"/>
          <w:sz w:val="26"/>
          <w:szCs w:val="26"/>
          <w:rtl/>
          <w:lang w:eastAsia="en-US"/>
        </w:rPr>
        <w:t>شخاص غير</w:t>
      </w:r>
      <w:r w:rsidR="00914735" w:rsidRPr="003A48F3">
        <w:rPr>
          <w:rFonts w:ascii="Arial" w:eastAsiaTheme="minorEastAsia" w:hAnsi="Arial" w:cs="Arial"/>
          <w:bCs w:val="0"/>
          <w:iCs w:val="0"/>
          <w:kern w:val="0"/>
          <w:sz w:val="26"/>
          <w:szCs w:val="26"/>
          <w:rtl/>
          <w:lang w:eastAsia="en-US"/>
        </w:rPr>
        <w:t xml:space="preserve"> مصرح</w:t>
      </w:r>
      <w:r w:rsidRPr="003A48F3">
        <w:rPr>
          <w:rFonts w:ascii="Arial" w:eastAsiaTheme="minorEastAsia" w:hAnsi="Arial" w:cs="Arial"/>
          <w:bCs w:val="0"/>
          <w:iCs w:val="0"/>
          <w:kern w:val="0"/>
          <w:sz w:val="26"/>
          <w:szCs w:val="26"/>
          <w:rtl/>
          <w:lang w:eastAsia="en-US"/>
        </w:rPr>
        <w:t xml:space="preserve"> لهم بالدخول </w:t>
      </w:r>
      <w:r w:rsidR="0095621A" w:rsidRPr="003A48F3">
        <w:rPr>
          <w:rFonts w:ascii="Arial" w:eastAsiaTheme="minorEastAsia" w:hAnsi="Arial" w:cs="Arial"/>
          <w:bCs w:val="0"/>
          <w:iCs w:val="0"/>
          <w:kern w:val="0"/>
          <w:sz w:val="26"/>
          <w:szCs w:val="26"/>
          <w:rtl/>
          <w:lang w:eastAsia="en-US"/>
        </w:rPr>
        <w:t>للأماكن الحساسة</w:t>
      </w:r>
      <w:r w:rsidRPr="003A48F3">
        <w:rPr>
          <w:rFonts w:ascii="Arial" w:eastAsiaTheme="minorEastAsia" w:hAnsi="Arial" w:cs="Arial"/>
          <w:bCs w:val="0"/>
          <w:iCs w:val="0"/>
          <w:kern w:val="0"/>
          <w:sz w:val="26"/>
          <w:szCs w:val="26"/>
          <w:rtl/>
          <w:lang w:eastAsia="en-US"/>
        </w:rPr>
        <w:t xml:space="preserve"> دون الحصول على تصريح مسبق.</w:t>
      </w:r>
    </w:p>
    <w:p w14:paraId="7D797AF0" w14:textId="0DE6DC78" w:rsidR="00FC333D" w:rsidRPr="003A48F3" w:rsidRDefault="00881C35"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w:t>
      </w:r>
      <w:r w:rsidR="009A119D" w:rsidRPr="003A48F3">
        <w:rPr>
          <w:rFonts w:ascii="Arial" w:eastAsiaTheme="minorEastAsia" w:hAnsi="Arial" w:cs="Arial"/>
          <w:bCs w:val="0"/>
          <w:iCs w:val="0"/>
          <w:kern w:val="0"/>
          <w:sz w:val="26"/>
          <w:szCs w:val="26"/>
          <w:rtl/>
          <w:lang w:eastAsia="en-US"/>
        </w:rPr>
        <w:t>ا</w:t>
      </w:r>
      <w:r w:rsidR="009A49F1" w:rsidRPr="003A48F3">
        <w:rPr>
          <w:rFonts w:ascii="Arial" w:eastAsiaTheme="minorEastAsia" w:hAnsi="Arial" w:cs="Arial"/>
          <w:bCs w:val="0"/>
          <w:iCs w:val="0"/>
          <w:kern w:val="0"/>
          <w:sz w:val="26"/>
          <w:szCs w:val="26"/>
          <w:rtl/>
          <w:lang w:eastAsia="en-US"/>
        </w:rPr>
        <w:t xml:space="preserve">رتداء البطاقة التعريفية في </w:t>
      </w:r>
      <w:r w:rsidR="00500532" w:rsidRPr="003A48F3">
        <w:rPr>
          <w:rFonts w:ascii="Arial" w:eastAsiaTheme="minorEastAsia" w:hAnsi="Arial" w:cs="Arial"/>
          <w:bCs w:val="0"/>
          <w:iCs w:val="0"/>
          <w:kern w:val="0"/>
          <w:sz w:val="26"/>
          <w:szCs w:val="26"/>
          <w:rtl/>
          <w:lang w:eastAsia="en-US"/>
        </w:rPr>
        <w:t>جميع</w:t>
      </w:r>
      <w:r w:rsidR="009A49F1" w:rsidRPr="003A48F3">
        <w:rPr>
          <w:rFonts w:ascii="Arial" w:eastAsiaTheme="minorEastAsia" w:hAnsi="Arial" w:cs="Arial"/>
          <w:bCs w:val="0"/>
          <w:iCs w:val="0"/>
          <w:kern w:val="0"/>
          <w:sz w:val="26"/>
          <w:szCs w:val="26"/>
          <w:rtl/>
          <w:lang w:eastAsia="en-US"/>
        </w:rPr>
        <w:t xml:space="preserve"> مرافق </w:t>
      </w:r>
      <w:r w:rsidR="009A49F1" w:rsidRPr="003A48F3">
        <w:rPr>
          <w:rFonts w:ascii="Arial" w:eastAsiaTheme="minorEastAsia" w:hAnsi="Arial" w:cs="Arial"/>
          <w:bCs w:val="0"/>
          <w:iCs w:val="0"/>
          <w:kern w:val="0"/>
          <w:sz w:val="26"/>
          <w:szCs w:val="26"/>
          <w:highlight w:val="cyan"/>
          <w:lang w:eastAsia="en-US"/>
        </w:rPr>
        <w:t>&gt;</w:t>
      </w:r>
      <w:r w:rsidR="009A49F1" w:rsidRPr="003A48F3">
        <w:rPr>
          <w:rFonts w:ascii="Arial" w:eastAsiaTheme="minorEastAsia" w:hAnsi="Arial" w:cs="Arial"/>
          <w:bCs w:val="0"/>
          <w:iCs w:val="0"/>
          <w:kern w:val="0"/>
          <w:sz w:val="26"/>
          <w:szCs w:val="26"/>
          <w:highlight w:val="cyan"/>
          <w:rtl/>
          <w:lang w:eastAsia="en-US"/>
        </w:rPr>
        <w:t>اسم الجهة</w:t>
      </w:r>
      <w:r w:rsidR="009A49F1" w:rsidRPr="003A48F3">
        <w:rPr>
          <w:rFonts w:ascii="Arial" w:eastAsiaTheme="minorEastAsia" w:hAnsi="Arial" w:cs="Arial"/>
          <w:bCs w:val="0"/>
          <w:iCs w:val="0"/>
          <w:kern w:val="0"/>
          <w:sz w:val="26"/>
          <w:szCs w:val="26"/>
          <w:highlight w:val="cyan"/>
          <w:lang w:eastAsia="en-US"/>
        </w:rPr>
        <w:t>&lt;</w:t>
      </w:r>
      <w:r w:rsidR="002D1845" w:rsidRPr="003A48F3">
        <w:rPr>
          <w:rFonts w:ascii="Arial" w:eastAsiaTheme="minorEastAsia" w:hAnsi="Arial" w:cs="Arial"/>
          <w:bCs w:val="0"/>
          <w:iCs w:val="0"/>
          <w:kern w:val="0"/>
          <w:sz w:val="26"/>
          <w:szCs w:val="26"/>
          <w:rtl/>
          <w:lang w:eastAsia="en-US"/>
        </w:rPr>
        <w:t>.</w:t>
      </w:r>
    </w:p>
    <w:p w14:paraId="0DAE2770" w14:textId="0D450742" w:rsidR="0069793E" w:rsidRPr="003A48F3" w:rsidRDefault="0069793E" w:rsidP="002D1932">
      <w:pPr>
        <w:pStyle w:val="PolicyLevel4"/>
        <w:numPr>
          <w:ilvl w:val="1"/>
          <w:numId w:val="58"/>
        </w:numPr>
        <w:tabs>
          <w:tab w:val="right" w:pos="927"/>
        </w:tabs>
        <w:bidi/>
        <w:spacing w:before="120" w:after="120" w:line="276" w:lineRule="auto"/>
        <w:ind w:left="1467" w:hanging="117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تبليغ </w:t>
      </w:r>
      <w:r w:rsidRPr="003A48F3">
        <w:rPr>
          <w:rFonts w:ascii="Arial" w:eastAsiaTheme="minorEastAsia" w:hAnsi="Arial" w:cs="Arial"/>
          <w:bCs w:val="0"/>
          <w:iCs w:val="0"/>
          <w:kern w:val="0"/>
          <w:sz w:val="26"/>
          <w:szCs w:val="26"/>
          <w:highlight w:val="cyan"/>
          <w:lang w:eastAsia="en-US"/>
        </w:rPr>
        <w:t>&gt;</w:t>
      </w:r>
      <w:r w:rsidRPr="003A48F3">
        <w:rPr>
          <w:rFonts w:ascii="Arial" w:eastAsiaTheme="minorEastAsia" w:hAnsi="Arial" w:cs="Arial"/>
          <w:bCs w:val="0"/>
          <w:iCs w:val="0"/>
          <w:kern w:val="0"/>
          <w:sz w:val="26"/>
          <w:szCs w:val="26"/>
          <w:highlight w:val="cyan"/>
          <w:rtl/>
          <w:lang w:eastAsia="en-US"/>
        </w:rPr>
        <w:t>الإدارة المعنية بالأمن السيبراني</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 xml:space="preserve"> في حال فقدان </w:t>
      </w:r>
      <w:r w:rsidR="00D41391" w:rsidRPr="003A48F3">
        <w:rPr>
          <w:rFonts w:ascii="Arial" w:eastAsiaTheme="minorEastAsia" w:hAnsi="Arial" w:cs="Arial"/>
          <w:bCs w:val="0"/>
          <w:iCs w:val="0"/>
          <w:kern w:val="0"/>
          <w:sz w:val="26"/>
          <w:szCs w:val="26"/>
          <w:rtl/>
          <w:lang w:eastAsia="en-US"/>
        </w:rPr>
        <w:t>ال</w:t>
      </w:r>
      <w:r w:rsidR="00500532" w:rsidRPr="003A48F3">
        <w:rPr>
          <w:rFonts w:ascii="Arial" w:eastAsiaTheme="minorEastAsia" w:hAnsi="Arial" w:cs="Arial"/>
          <w:bCs w:val="0"/>
          <w:iCs w:val="0"/>
          <w:kern w:val="0"/>
          <w:sz w:val="26"/>
          <w:szCs w:val="26"/>
          <w:rtl/>
          <w:lang w:eastAsia="en-US"/>
        </w:rPr>
        <w:t>معلومات أو سرقتها أو تسريبها</w:t>
      </w:r>
      <w:r w:rsidRPr="003A48F3">
        <w:rPr>
          <w:rFonts w:ascii="Arial" w:eastAsiaTheme="minorEastAsia" w:hAnsi="Arial" w:cs="Arial"/>
          <w:bCs w:val="0"/>
          <w:iCs w:val="0"/>
          <w:kern w:val="0"/>
          <w:sz w:val="26"/>
          <w:szCs w:val="26"/>
          <w:rtl/>
          <w:lang w:eastAsia="en-US"/>
        </w:rPr>
        <w:t>.</w:t>
      </w:r>
    </w:p>
    <w:p w14:paraId="386E53E1" w14:textId="441391CD" w:rsidR="00FC333D" w:rsidRPr="003A48F3" w:rsidRDefault="00FC333D" w:rsidP="002D1932">
      <w:pPr>
        <w:pStyle w:val="PolicyLevel3"/>
        <w:numPr>
          <w:ilvl w:val="0"/>
          <w:numId w:val="57"/>
        </w:numPr>
        <w:bidi/>
        <w:spacing w:before="120" w:after="120" w:line="276" w:lineRule="auto"/>
        <w:ind w:left="297"/>
        <w:jc w:val="both"/>
        <w:rPr>
          <w:rFonts w:ascii="Arial" w:hAnsi="Arial" w:cs="Arial"/>
          <w:kern w:val="0"/>
          <w:sz w:val="26"/>
          <w:szCs w:val="26"/>
          <w:lang w:eastAsia="en-US"/>
        </w:rPr>
      </w:pPr>
      <w:bookmarkStart w:id="13" w:name="_Toc534798448"/>
      <w:r w:rsidRPr="003A48F3">
        <w:rPr>
          <w:rFonts w:ascii="Arial" w:hAnsi="Arial" w:cs="Arial"/>
          <w:kern w:val="0"/>
          <w:sz w:val="26"/>
          <w:szCs w:val="26"/>
          <w:rtl/>
          <w:lang w:eastAsia="en-US"/>
        </w:rPr>
        <w:t xml:space="preserve">حماية </w:t>
      </w:r>
      <w:r w:rsidR="00914735" w:rsidRPr="003A48F3">
        <w:rPr>
          <w:rFonts w:ascii="Arial" w:hAnsi="Arial" w:cs="Arial"/>
          <w:kern w:val="0"/>
          <w:sz w:val="26"/>
          <w:szCs w:val="26"/>
          <w:rtl/>
          <w:lang w:eastAsia="en-US"/>
        </w:rPr>
        <w:t>أ</w:t>
      </w:r>
      <w:r w:rsidRPr="003A48F3">
        <w:rPr>
          <w:rFonts w:ascii="Arial" w:hAnsi="Arial" w:cs="Arial"/>
          <w:kern w:val="0"/>
          <w:sz w:val="26"/>
          <w:szCs w:val="26"/>
          <w:rtl/>
          <w:lang w:eastAsia="en-US"/>
        </w:rPr>
        <w:t>جهزة الحاسب</w:t>
      </w:r>
      <w:bookmarkEnd w:id="13"/>
      <w:r w:rsidR="00B35289" w:rsidRPr="003A48F3">
        <w:rPr>
          <w:rFonts w:ascii="Arial" w:hAnsi="Arial" w:cs="Arial"/>
          <w:kern w:val="0"/>
          <w:sz w:val="26"/>
          <w:szCs w:val="26"/>
          <w:rtl/>
          <w:lang w:eastAsia="en-US"/>
        </w:rPr>
        <w:t xml:space="preserve"> الآلي</w:t>
      </w:r>
    </w:p>
    <w:p w14:paraId="791C80E3" w14:textId="6C762CA6" w:rsidR="002904E7" w:rsidRPr="003A48F3" w:rsidRDefault="002904E7" w:rsidP="002D1932">
      <w:pPr>
        <w:pStyle w:val="PolicyLevel4"/>
        <w:numPr>
          <w:ilvl w:val="1"/>
          <w:numId w:val="60"/>
        </w:numPr>
        <w:bidi/>
        <w:spacing w:before="120" w:after="120" w:line="276" w:lineRule="auto"/>
        <w:ind w:left="927" w:hanging="54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يمنع استخدام وسائ</w:t>
      </w:r>
      <w:r w:rsidR="00CD5DD3" w:rsidRPr="003A48F3">
        <w:rPr>
          <w:rFonts w:ascii="Arial" w:eastAsiaTheme="minorEastAsia" w:hAnsi="Arial" w:cs="Arial"/>
          <w:bCs w:val="0"/>
          <w:iCs w:val="0"/>
          <w:kern w:val="0"/>
          <w:sz w:val="26"/>
          <w:szCs w:val="26"/>
          <w:rtl/>
          <w:lang w:eastAsia="en-US"/>
        </w:rPr>
        <w:t>ط</w:t>
      </w:r>
      <w:r w:rsidRPr="003A48F3">
        <w:rPr>
          <w:rFonts w:ascii="Arial" w:eastAsiaTheme="minorEastAsia" w:hAnsi="Arial" w:cs="Arial"/>
          <w:bCs w:val="0"/>
          <w:iCs w:val="0"/>
          <w:kern w:val="0"/>
          <w:sz w:val="26"/>
          <w:szCs w:val="26"/>
          <w:rtl/>
          <w:lang w:eastAsia="en-US"/>
        </w:rPr>
        <w:t xml:space="preserve"> التخزين الخارجية دون الحصول على تصريح</w:t>
      </w:r>
      <w:r w:rsidR="00CD5DD3" w:rsidRPr="003A48F3">
        <w:rPr>
          <w:rFonts w:ascii="Arial" w:eastAsiaTheme="minorEastAsia" w:hAnsi="Arial" w:cs="Arial"/>
          <w:bCs w:val="0"/>
          <w:iCs w:val="0"/>
          <w:kern w:val="0"/>
          <w:sz w:val="26"/>
          <w:szCs w:val="26"/>
          <w:rtl/>
          <w:lang w:eastAsia="en-US"/>
        </w:rPr>
        <w:t xml:space="preserve"> مسبق</w:t>
      </w:r>
      <w:r w:rsidRPr="003A48F3">
        <w:rPr>
          <w:rFonts w:ascii="Arial" w:eastAsiaTheme="minorEastAsia" w:hAnsi="Arial" w:cs="Arial"/>
          <w:bCs w:val="0"/>
          <w:iCs w:val="0"/>
          <w:kern w:val="0"/>
          <w:sz w:val="26"/>
          <w:szCs w:val="26"/>
          <w:rtl/>
          <w:lang w:eastAsia="en-US"/>
        </w:rPr>
        <w:t xml:space="preserve"> من </w:t>
      </w:r>
      <w:r w:rsidR="0069793E" w:rsidRPr="003A48F3">
        <w:rPr>
          <w:rFonts w:ascii="Arial" w:eastAsiaTheme="minorEastAsia" w:hAnsi="Arial" w:cs="Arial"/>
          <w:bCs w:val="0"/>
          <w:iCs w:val="0"/>
          <w:kern w:val="0"/>
          <w:sz w:val="26"/>
          <w:szCs w:val="26"/>
          <w:highlight w:val="cyan"/>
          <w:lang w:eastAsia="en-US"/>
        </w:rPr>
        <w:t>&gt;</w:t>
      </w:r>
      <w:r w:rsidR="0069793E" w:rsidRPr="003A48F3">
        <w:rPr>
          <w:rFonts w:ascii="Arial" w:eastAsiaTheme="minorEastAsia" w:hAnsi="Arial" w:cs="Arial"/>
          <w:bCs w:val="0"/>
          <w:iCs w:val="0"/>
          <w:kern w:val="0"/>
          <w:sz w:val="26"/>
          <w:szCs w:val="26"/>
          <w:highlight w:val="cyan"/>
          <w:rtl/>
          <w:lang w:eastAsia="en-US"/>
        </w:rPr>
        <w:t>الإدارة المعنية بالأمن السيبراني</w:t>
      </w:r>
      <w:r w:rsidR="0069793E"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 xml:space="preserve">. </w:t>
      </w:r>
    </w:p>
    <w:p w14:paraId="7DD9E130" w14:textId="1D4D0AE5" w:rsidR="00AB478F" w:rsidRPr="003A48F3" w:rsidRDefault="00AB478F" w:rsidP="002D1932">
      <w:pPr>
        <w:pStyle w:val="PolicyLevel4"/>
        <w:numPr>
          <w:ilvl w:val="1"/>
          <w:numId w:val="60"/>
        </w:numPr>
        <w:bidi/>
        <w:spacing w:before="120" w:after="120" w:line="276" w:lineRule="auto"/>
        <w:ind w:left="927" w:hanging="54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1B149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القيام بأي نشاط من شأنه التأثير على كفاءة الأنظمة والأصول وسلامتها دون الحصول على إذن مسبق من </w:t>
      </w:r>
      <w:r w:rsidRPr="003A48F3">
        <w:rPr>
          <w:rFonts w:ascii="Arial" w:eastAsiaTheme="minorEastAsia" w:hAnsi="Arial" w:cs="Arial"/>
          <w:bCs w:val="0"/>
          <w:iCs w:val="0"/>
          <w:kern w:val="0"/>
          <w:sz w:val="26"/>
          <w:szCs w:val="26"/>
          <w:highlight w:val="cyan"/>
          <w:lang w:eastAsia="en-US"/>
        </w:rPr>
        <w:t>&gt;</w:t>
      </w:r>
      <w:r w:rsidRPr="003A48F3">
        <w:rPr>
          <w:rFonts w:ascii="Arial" w:eastAsiaTheme="minorEastAsia" w:hAnsi="Arial" w:cs="Arial"/>
          <w:bCs w:val="0"/>
          <w:iCs w:val="0"/>
          <w:kern w:val="0"/>
          <w:sz w:val="26"/>
          <w:szCs w:val="26"/>
          <w:highlight w:val="cyan"/>
          <w:rtl/>
          <w:lang w:eastAsia="en-US"/>
        </w:rPr>
        <w:t>الإدارة المعنية بالأمن السيبراني</w:t>
      </w:r>
      <w:r w:rsidRPr="003A48F3">
        <w:rPr>
          <w:rFonts w:ascii="Arial" w:eastAsiaTheme="minorEastAsia" w:hAnsi="Arial" w:cs="Arial"/>
          <w:bCs w:val="0"/>
          <w:iCs w:val="0"/>
          <w:kern w:val="0"/>
          <w:sz w:val="26"/>
          <w:szCs w:val="26"/>
          <w:highlight w:val="cyan"/>
          <w:lang w:eastAsia="en-US"/>
        </w:rPr>
        <w:t>&lt;</w:t>
      </w:r>
      <w:r w:rsidR="001B149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بما في ذلك الأنشطة التي ت</w:t>
      </w:r>
      <w:r w:rsidR="00D41391"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مك</w:t>
      </w:r>
      <w:r w:rsidR="00D41391"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ن المستخدم من الحصول على صلاحيات وامتيازات أعلى.</w:t>
      </w:r>
    </w:p>
    <w:p w14:paraId="119675CD" w14:textId="530542AD" w:rsidR="009A49F1" w:rsidRPr="003A48F3" w:rsidRDefault="00CD21E0" w:rsidP="002D1932">
      <w:pPr>
        <w:pStyle w:val="PolicyLevel4"/>
        <w:numPr>
          <w:ilvl w:val="1"/>
          <w:numId w:val="60"/>
        </w:numPr>
        <w:bidi/>
        <w:spacing w:before="120" w:after="120" w:line="276" w:lineRule="auto"/>
        <w:ind w:left="927" w:hanging="54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يجب</w:t>
      </w:r>
      <w:r w:rsidR="009A119D" w:rsidRPr="003A48F3">
        <w:rPr>
          <w:rFonts w:ascii="Arial" w:eastAsiaTheme="minorEastAsia" w:hAnsi="Arial" w:cs="Arial"/>
          <w:bCs w:val="0"/>
          <w:iCs w:val="0"/>
          <w:kern w:val="0"/>
          <w:sz w:val="26"/>
          <w:szCs w:val="26"/>
          <w:rtl/>
          <w:lang w:eastAsia="en-US"/>
        </w:rPr>
        <w:t xml:space="preserve"> </w:t>
      </w:r>
      <w:r w:rsidR="009C2759" w:rsidRPr="003A48F3">
        <w:rPr>
          <w:rFonts w:ascii="Arial" w:eastAsiaTheme="minorEastAsia" w:hAnsi="Arial" w:cs="Arial"/>
          <w:bCs w:val="0"/>
          <w:iCs w:val="0"/>
          <w:kern w:val="0"/>
          <w:sz w:val="26"/>
          <w:szCs w:val="26"/>
          <w:rtl/>
          <w:lang w:eastAsia="en-US"/>
        </w:rPr>
        <w:t xml:space="preserve">تأمين الجهاز </w:t>
      </w:r>
      <w:r w:rsidR="009A49F1" w:rsidRPr="003A48F3">
        <w:rPr>
          <w:rFonts w:ascii="Arial" w:eastAsiaTheme="minorEastAsia" w:hAnsi="Arial" w:cs="Arial"/>
          <w:bCs w:val="0"/>
          <w:iCs w:val="0"/>
          <w:kern w:val="0"/>
          <w:sz w:val="26"/>
          <w:szCs w:val="26"/>
          <w:rtl/>
          <w:lang w:eastAsia="en-US"/>
        </w:rPr>
        <w:t>قبل مغادر</w:t>
      </w:r>
      <w:r w:rsidR="00227B80" w:rsidRPr="003A48F3">
        <w:rPr>
          <w:rFonts w:ascii="Arial" w:eastAsiaTheme="minorEastAsia" w:hAnsi="Arial" w:cs="Arial"/>
          <w:bCs w:val="0"/>
          <w:iCs w:val="0"/>
          <w:kern w:val="0"/>
          <w:sz w:val="26"/>
          <w:szCs w:val="26"/>
          <w:rtl/>
          <w:lang w:eastAsia="en-US"/>
        </w:rPr>
        <w:t xml:space="preserve">ة </w:t>
      </w:r>
      <w:r w:rsidR="009A49F1" w:rsidRPr="003A48F3">
        <w:rPr>
          <w:rFonts w:ascii="Arial" w:eastAsiaTheme="minorEastAsia" w:hAnsi="Arial" w:cs="Arial"/>
          <w:bCs w:val="0"/>
          <w:iCs w:val="0"/>
          <w:kern w:val="0"/>
          <w:sz w:val="26"/>
          <w:szCs w:val="26"/>
          <w:rtl/>
          <w:lang w:eastAsia="en-US"/>
        </w:rPr>
        <w:t xml:space="preserve">المكتب </w:t>
      </w:r>
      <w:r w:rsidR="009C2759" w:rsidRPr="003A48F3">
        <w:rPr>
          <w:rFonts w:ascii="Arial" w:eastAsiaTheme="minorEastAsia" w:hAnsi="Arial" w:cs="Arial"/>
          <w:bCs w:val="0"/>
          <w:iCs w:val="0"/>
          <w:kern w:val="0"/>
          <w:sz w:val="26"/>
          <w:szCs w:val="26"/>
          <w:rtl/>
          <w:lang w:eastAsia="en-US"/>
        </w:rPr>
        <w:t>وذلك بقفل الشاشة</w:t>
      </w:r>
      <w:r w:rsidR="00500532" w:rsidRPr="003A48F3">
        <w:rPr>
          <w:rFonts w:ascii="Arial" w:eastAsiaTheme="minorEastAsia" w:hAnsi="Arial" w:cs="Arial"/>
          <w:bCs w:val="0"/>
          <w:iCs w:val="0"/>
          <w:kern w:val="0"/>
          <w:sz w:val="26"/>
          <w:szCs w:val="26"/>
          <w:rtl/>
          <w:lang w:eastAsia="en-US"/>
        </w:rPr>
        <w:t>،</w:t>
      </w:r>
      <w:r w:rsidR="009C2759" w:rsidRPr="003A48F3">
        <w:rPr>
          <w:rFonts w:ascii="Arial" w:eastAsiaTheme="minorEastAsia" w:hAnsi="Arial" w:cs="Arial"/>
          <w:bCs w:val="0"/>
          <w:iCs w:val="0"/>
          <w:kern w:val="0"/>
          <w:sz w:val="26"/>
          <w:szCs w:val="26"/>
          <w:rtl/>
          <w:lang w:eastAsia="en-US"/>
        </w:rPr>
        <w:t xml:space="preserve"> أو تسجيل الخروج </w:t>
      </w:r>
      <w:r w:rsidR="009C2759" w:rsidRPr="003A48F3">
        <w:rPr>
          <w:rFonts w:ascii="Arial" w:eastAsiaTheme="minorEastAsia" w:hAnsi="Arial" w:cs="Arial"/>
          <w:bCs w:val="0"/>
          <w:iCs w:val="0"/>
          <w:kern w:val="0"/>
          <w:sz w:val="26"/>
          <w:szCs w:val="26"/>
          <w:lang w:eastAsia="en-US"/>
        </w:rPr>
        <w:t>(Sign out or Lock)</w:t>
      </w:r>
      <w:r w:rsidR="001B149C" w:rsidRPr="003A48F3">
        <w:rPr>
          <w:rFonts w:ascii="Arial" w:eastAsiaTheme="minorEastAsia" w:hAnsi="Arial" w:cs="Arial"/>
          <w:bCs w:val="0"/>
          <w:iCs w:val="0"/>
          <w:kern w:val="0"/>
          <w:sz w:val="26"/>
          <w:szCs w:val="26"/>
          <w:rtl/>
          <w:lang w:eastAsia="en-US"/>
        </w:rPr>
        <w:t>،</w:t>
      </w:r>
      <w:r w:rsidR="009C2759" w:rsidRPr="003A48F3">
        <w:rPr>
          <w:rFonts w:ascii="Arial" w:eastAsiaTheme="minorEastAsia" w:hAnsi="Arial" w:cs="Arial"/>
          <w:bCs w:val="0"/>
          <w:iCs w:val="0"/>
          <w:kern w:val="0"/>
          <w:sz w:val="26"/>
          <w:szCs w:val="26"/>
          <w:rtl/>
          <w:lang w:eastAsia="en-US"/>
        </w:rPr>
        <w:t xml:space="preserve"> </w:t>
      </w:r>
      <w:r w:rsidR="009A49F1" w:rsidRPr="003A48F3">
        <w:rPr>
          <w:rFonts w:ascii="Arial" w:eastAsiaTheme="minorEastAsia" w:hAnsi="Arial" w:cs="Arial"/>
          <w:bCs w:val="0"/>
          <w:iCs w:val="0"/>
          <w:kern w:val="0"/>
          <w:sz w:val="26"/>
          <w:szCs w:val="26"/>
          <w:rtl/>
          <w:lang w:eastAsia="en-US"/>
        </w:rPr>
        <w:t xml:space="preserve">سواء </w:t>
      </w:r>
      <w:r w:rsidR="001B149C" w:rsidRPr="003A48F3">
        <w:rPr>
          <w:rFonts w:ascii="Arial" w:eastAsiaTheme="minorEastAsia" w:hAnsi="Arial" w:cs="Arial"/>
          <w:bCs w:val="0"/>
          <w:iCs w:val="0"/>
          <w:kern w:val="0"/>
          <w:sz w:val="26"/>
          <w:szCs w:val="26"/>
          <w:rtl/>
          <w:lang w:eastAsia="en-US"/>
        </w:rPr>
        <w:t xml:space="preserve">كانت المغادرة </w:t>
      </w:r>
      <w:r w:rsidR="009A49F1" w:rsidRPr="003A48F3">
        <w:rPr>
          <w:rFonts w:ascii="Arial" w:eastAsiaTheme="minorEastAsia" w:hAnsi="Arial" w:cs="Arial"/>
          <w:bCs w:val="0"/>
          <w:iCs w:val="0"/>
          <w:kern w:val="0"/>
          <w:sz w:val="26"/>
          <w:szCs w:val="26"/>
          <w:rtl/>
          <w:lang w:eastAsia="en-US"/>
        </w:rPr>
        <w:t>لفتر</w:t>
      </w:r>
      <w:r w:rsidR="001B149C" w:rsidRPr="003A48F3">
        <w:rPr>
          <w:rFonts w:ascii="Arial" w:eastAsiaTheme="minorEastAsia" w:hAnsi="Arial" w:cs="Arial"/>
          <w:bCs w:val="0"/>
          <w:iCs w:val="0"/>
          <w:kern w:val="0"/>
          <w:sz w:val="26"/>
          <w:szCs w:val="26"/>
          <w:rtl/>
          <w:lang w:eastAsia="en-US"/>
        </w:rPr>
        <w:t>ة</w:t>
      </w:r>
      <w:r w:rsidR="009A49F1" w:rsidRPr="003A48F3">
        <w:rPr>
          <w:rFonts w:ascii="Arial" w:eastAsiaTheme="minorEastAsia" w:hAnsi="Arial" w:cs="Arial"/>
          <w:bCs w:val="0"/>
          <w:iCs w:val="0"/>
          <w:kern w:val="0"/>
          <w:sz w:val="26"/>
          <w:szCs w:val="26"/>
          <w:rtl/>
          <w:lang w:eastAsia="en-US"/>
        </w:rPr>
        <w:t xml:space="preserve"> قصيرة</w:t>
      </w:r>
      <w:r w:rsidR="00500532" w:rsidRPr="003A48F3">
        <w:rPr>
          <w:rFonts w:ascii="Arial" w:eastAsiaTheme="minorEastAsia" w:hAnsi="Arial" w:cs="Arial"/>
          <w:bCs w:val="0"/>
          <w:iCs w:val="0"/>
          <w:kern w:val="0"/>
          <w:sz w:val="26"/>
          <w:szCs w:val="26"/>
          <w:rtl/>
          <w:lang w:eastAsia="en-US"/>
        </w:rPr>
        <w:t xml:space="preserve"> </w:t>
      </w:r>
      <w:r w:rsidR="001B149C" w:rsidRPr="003A48F3">
        <w:rPr>
          <w:rFonts w:ascii="Arial" w:eastAsiaTheme="minorEastAsia" w:hAnsi="Arial" w:cs="Arial"/>
          <w:bCs w:val="0"/>
          <w:iCs w:val="0"/>
          <w:kern w:val="0"/>
          <w:sz w:val="26"/>
          <w:szCs w:val="26"/>
          <w:rtl/>
          <w:lang w:eastAsia="en-US"/>
        </w:rPr>
        <w:t xml:space="preserve">أو </w:t>
      </w:r>
      <w:r w:rsidR="009A119D" w:rsidRPr="003A48F3">
        <w:rPr>
          <w:rFonts w:ascii="Arial" w:eastAsiaTheme="minorEastAsia" w:hAnsi="Arial" w:cs="Arial"/>
          <w:bCs w:val="0"/>
          <w:iCs w:val="0"/>
          <w:kern w:val="0"/>
          <w:sz w:val="26"/>
          <w:szCs w:val="26"/>
          <w:rtl/>
          <w:lang w:eastAsia="en-US"/>
        </w:rPr>
        <w:t xml:space="preserve">عند انتهاء </w:t>
      </w:r>
      <w:r w:rsidR="009A49F1" w:rsidRPr="003A48F3">
        <w:rPr>
          <w:rFonts w:ascii="Arial" w:eastAsiaTheme="minorEastAsia" w:hAnsi="Arial" w:cs="Arial"/>
          <w:bCs w:val="0"/>
          <w:iCs w:val="0"/>
          <w:kern w:val="0"/>
          <w:sz w:val="26"/>
          <w:szCs w:val="26"/>
          <w:rtl/>
          <w:lang w:eastAsia="en-US"/>
        </w:rPr>
        <w:t>ساعات العمل.</w:t>
      </w:r>
    </w:p>
    <w:p w14:paraId="14BBC8F5" w14:textId="1C28198B" w:rsidR="00FC333D" w:rsidRPr="003A48F3" w:rsidRDefault="009A49F1" w:rsidP="002D1932">
      <w:pPr>
        <w:pStyle w:val="PolicyLevel4"/>
        <w:numPr>
          <w:ilvl w:val="1"/>
          <w:numId w:val="60"/>
        </w:numPr>
        <w:bidi/>
        <w:spacing w:before="120" w:after="120" w:line="276" w:lineRule="auto"/>
        <w:ind w:left="927" w:hanging="54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227B80"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ترك أي معلومات </w:t>
      </w:r>
      <w:r w:rsidR="00CD21E0" w:rsidRPr="003A48F3">
        <w:rPr>
          <w:rFonts w:ascii="Arial" w:eastAsiaTheme="minorEastAsia" w:hAnsi="Arial" w:cs="Arial"/>
          <w:bCs w:val="0"/>
          <w:iCs w:val="0"/>
          <w:kern w:val="0"/>
          <w:sz w:val="26"/>
          <w:szCs w:val="26"/>
          <w:rtl/>
          <w:lang w:eastAsia="en-US"/>
        </w:rPr>
        <w:t>مصنفة</w:t>
      </w:r>
      <w:r w:rsidRPr="003A48F3">
        <w:rPr>
          <w:rFonts w:ascii="Arial" w:eastAsiaTheme="minorEastAsia" w:hAnsi="Arial" w:cs="Arial"/>
          <w:bCs w:val="0"/>
          <w:iCs w:val="0"/>
          <w:kern w:val="0"/>
          <w:sz w:val="26"/>
          <w:szCs w:val="26"/>
          <w:rtl/>
          <w:lang w:eastAsia="en-US"/>
        </w:rPr>
        <w:t xml:space="preserve"> في </w:t>
      </w:r>
      <w:r w:rsidR="004F5A31" w:rsidRPr="003A48F3">
        <w:rPr>
          <w:rFonts w:ascii="Arial" w:eastAsiaTheme="minorEastAsia" w:hAnsi="Arial" w:cs="Arial"/>
          <w:bCs w:val="0"/>
          <w:iCs w:val="0"/>
          <w:kern w:val="0"/>
          <w:sz w:val="26"/>
          <w:szCs w:val="26"/>
          <w:rtl/>
          <w:lang w:eastAsia="en-US"/>
        </w:rPr>
        <w:t xml:space="preserve">أماكن </w:t>
      </w:r>
      <w:r w:rsidR="00500532" w:rsidRPr="003A48F3">
        <w:rPr>
          <w:rFonts w:ascii="Arial" w:eastAsiaTheme="minorEastAsia" w:hAnsi="Arial" w:cs="Arial"/>
          <w:bCs w:val="0"/>
          <w:iCs w:val="0"/>
          <w:kern w:val="0"/>
          <w:sz w:val="26"/>
          <w:szCs w:val="26"/>
          <w:rtl/>
          <w:lang w:eastAsia="en-US"/>
        </w:rPr>
        <w:t>ي</w:t>
      </w:r>
      <w:r w:rsidR="004F5A31" w:rsidRPr="003A48F3">
        <w:rPr>
          <w:rFonts w:ascii="Arial" w:eastAsiaTheme="minorEastAsia" w:hAnsi="Arial" w:cs="Arial"/>
          <w:bCs w:val="0"/>
          <w:iCs w:val="0"/>
          <w:kern w:val="0"/>
          <w:sz w:val="26"/>
          <w:szCs w:val="26"/>
          <w:rtl/>
          <w:lang w:eastAsia="en-US"/>
        </w:rPr>
        <w:t xml:space="preserve">سهل الوصول </w:t>
      </w:r>
      <w:r w:rsidR="007B06C3" w:rsidRPr="003A48F3">
        <w:rPr>
          <w:rFonts w:ascii="Arial" w:eastAsiaTheme="minorEastAsia" w:hAnsi="Arial" w:cs="Arial"/>
          <w:bCs w:val="0"/>
          <w:iCs w:val="0"/>
          <w:kern w:val="0"/>
          <w:sz w:val="26"/>
          <w:szCs w:val="26"/>
          <w:rtl/>
          <w:lang w:eastAsia="en-US"/>
        </w:rPr>
        <w:t>إليها</w:t>
      </w:r>
      <w:r w:rsidR="00826CA9" w:rsidRPr="003A48F3">
        <w:rPr>
          <w:rFonts w:ascii="Arial" w:eastAsiaTheme="minorEastAsia" w:hAnsi="Arial" w:cs="Arial"/>
          <w:bCs w:val="0"/>
          <w:iCs w:val="0"/>
          <w:kern w:val="0"/>
          <w:sz w:val="26"/>
          <w:szCs w:val="26"/>
          <w:rtl/>
          <w:lang w:eastAsia="en-US"/>
        </w:rPr>
        <w:t>،</w:t>
      </w:r>
      <w:r w:rsidR="004F5A31" w:rsidRPr="003A48F3">
        <w:rPr>
          <w:rFonts w:ascii="Arial" w:eastAsiaTheme="minorEastAsia" w:hAnsi="Arial" w:cs="Arial"/>
          <w:bCs w:val="0"/>
          <w:iCs w:val="0"/>
          <w:kern w:val="0"/>
          <w:sz w:val="26"/>
          <w:szCs w:val="26"/>
          <w:rtl/>
          <w:lang w:eastAsia="en-US"/>
        </w:rPr>
        <w:t xml:space="preserve"> </w:t>
      </w:r>
      <w:r w:rsidR="00500532" w:rsidRPr="003A48F3">
        <w:rPr>
          <w:rFonts w:ascii="Arial" w:eastAsiaTheme="minorEastAsia" w:hAnsi="Arial" w:cs="Arial"/>
          <w:bCs w:val="0"/>
          <w:iCs w:val="0"/>
          <w:kern w:val="0"/>
          <w:sz w:val="26"/>
          <w:szCs w:val="26"/>
          <w:rtl/>
          <w:lang w:eastAsia="en-US"/>
        </w:rPr>
        <w:t>أ</w:t>
      </w:r>
      <w:r w:rsidR="004F5A31" w:rsidRPr="003A48F3">
        <w:rPr>
          <w:rFonts w:ascii="Arial" w:eastAsiaTheme="minorEastAsia" w:hAnsi="Arial" w:cs="Arial"/>
          <w:bCs w:val="0"/>
          <w:iCs w:val="0"/>
          <w:kern w:val="0"/>
          <w:sz w:val="26"/>
          <w:szCs w:val="26"/>
          <w:rtl/>
          <w:lang w:eastAsia="en-US"/>
        </w:rPr>
        <w:t>و الاطلاع عليها من قبل أشخاص غير مصرح لهم</w:t>
      </w:r>
      <w:r w:rsidRPr="003A48F3">
        <w:rPr>
          <w:rFonts w:ascii="Arial" w:eastAsiaTheme="minorEastAsia" w:hAnsi="Arial" w:cs="Arial"/>
          <w:bCs w:val="0"/>
          <w:iCs w:val="0"/>
          <w:kern w:val="0"/>
          <w:sz w:val="26"/>
          <w:szCs w:val="26"/>
          <w:rtl/>
          <w:lang w:eastAsia="en-US"/>
        </w:rPr>
        <w:t>.</w:t>
      </w:r>
    </w:p>
    <w:p w14:paraId="73AD4CF0" w14:textId="325D0337" w:rsidR="00FC333D" w:rsidRPr="003A48F3" w:rsidRDefault="009A49F1" w:rsidP="002D1932">
      <w:pPr>
        <w:pStyle w:val="PolicyLevel4"/>
        <w:numPr>
          <w:ilvl w:val="1"/>
          <w:numId w:val="60"/>
        </w:numPr>
        <w:bidi/>
        <w:spacing w:before="120" w:after="120" w:line="276" w:lineRule="auto"/>
        <w:ind w:left="927" w:hanging="54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826CA9"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3F6FBB" w:rsidRPr="003A48F3">
        <w:rPr>
          <w:rFonts w:ascii="Arial" w:eastAsiaTheme="minorEastAsia" w:hAnsi="Arial" w:cs="Arial"/>
          <w:bCs w:val="0"/>
          <w:iCs w:val="0"/>
          <w:kern w:val="0"/>
          <w:sz w:val="26"/>
          <w:szCs w:val="26"/>
          <w:rtl/>
          <w:lang w:eastAsia="en-US"/>
        </w:rPr>
        <w:t xml:space="preserve"> تثبيت </w:t>
      </w:r>
      <w:r w:rsidR="00BD7BED" w:rsidRPr="003A48F3">
        <w:rPr>
          <w:rFonts w:ascii="Arial" w:eastAsiaTheme="minorEastAsia" w:hAnsi="Arial" w:cs="Arial"/>
          <w:bCs w:val="0"/>
          <w:iCs w:val="0"/>
          <w:kern w:val="0"/>
          <w:sz w:val="26"/>
          <w:szCs w:val="26"/>
          <w:rtl/>
          <w:lang w:eastAsia="en-US"/>
        </w:rPr>
        <w:t xml:space="preserve">أدوات </w:t>
      </w:r>
      <w:r w:rsidR="003F6FBB" w:rsidRPr="003A48F3">
        <w:rPr>
          <w:rFonts w:ascii="Arial" w:eastAsiaTheme="minorEastAsia" w:hAnsi="Arial" w:cs="Arial"/>
          <w:bCs w:val="0"/>
          <w:iCs w:val="0"/>
          <w:kern w:val="0"/>
          <w:sz w:val="26"/>
          <w:szCs w:val="26"/>
          <w:rtl/>
          <w:lang w:eastAsia="en-US"/>
        </w:rPr>
        <w:t xml:space="preserve">خارجية </w:t>
      </w:r>
      <w:r w:rsidR="001051C0" w:rsidRPr="003A48F3">
        <w:rPr>
          <w:rFonts w:ascii="Arial" w:eastAsiaTheme="minorEastAsia" w:hAnsi="Arial" w:cs="Arial"/>
          <w:bCs w:val="0"/>
          <w:iCs w:val="0"/>
          <w:kern w:val="0"/>
          <w:sz w:val="26"/>
          <w:szCs w:val="26"/>
          <w:rtl/>
          <w:lang w:eastAsia="en-US"/>
        </w:rPr>
        <w:t xml:space="preserve">على </w:t>
      </w:r>
      <w:r w:rsidR="002B1DF0" w:rsidRPr="003A48F3">
        <w:rPr>
          <w:rFonts w:ascii="Arial" w:eastAsiaTheme="minorEastAsia" w:hAnsi="Arial" w:cs="Arial"/>
          <w:bCs w:val="0"/>
          <w:iCs w:val="0"/>
          <w:kern w:val="0"/>
          <w:sz w:val="26"/>
          <w:szCs w:val="26"/>
          <w:rtl/>
          <w:lang w:eastAsia="en-US"/>
        </w:rPr>
        <w:t>جهاز الحاسب</w:t>
      </w:r>
      <w:r w:rsidR="00B35289" w:rsidRPr="003A48F3">
        <w:rPr>
          <w:rFonts w:ascii="Arial" w:eastAsiaTheme="minorEastAsia" w:hAnsi="Arial" w:cs="Arial"/>
          <w:bCs w:val="0"/>
          <w:iCs w:val="0"/>
          <w:kern w:val="0"/>
          <w:sz w:val="26"/>
          <w:szCs w:val="26"/>
          <w:rtl/>
          <w:lang w:eastAsia="en-US"/>
        </w:rPr>
        <w:t xml:space="preserve"> الآلي</w:t>
      </w:r>
      <w:r w:rsidR="003F6FBB" w:rsidRPr="003A48F3">
        <w:rPr>
          <w:rFonts w:ascii="Arial" w:eastAsiaTheme="minorEastAsia" w:hAnsi="Arial" w:cs="Arial"/>
          <w:bCs w:val="0"/>
          <w:iCs w:val="0"/>
          <w:kern w:val="0"/>
          <w:sz w:val="26"/>
          <w:szCs w:val="26"/>
          <w:rtl/>
          <w:lang w:eastAsia="en-US"/>
        </w:rPr>
        <w:t xml:space="preserve"> دون الحصول ع</w:t>
      </w:r>
      <w:r w:rsidRPr="003A48F3">
        <w:rPr>
          <w:rFonts w:ascii="Arial" w:eastAsiaTheme="minorEastAsia" w:hAnsi="Arial" w:cs="Arial"/>
          <w:bCs w:val="0"/>
          <w:iCs w:val="0"/>
          <w:kern w:val="0"/>
          <w:sz w:val="26"/>
          <w:szCs w:val="26"/>
          <w:rtl/>
          <w:lang w:eastAsia="en-US"/>
        </w:rPr>
        <w:t>ل</w:t>
      </w:r>
      <w:r w:rsidR="003F6FBB" w:rsidRPr="003A48F3">
        <w:rPr>
          <w:rFonts w:ascii="Arial" w:eastAsiaTheme="minorEastAsia" w:hAnsi="Arial" w:cs="Arial"/>
          <w:bCs w:val="0"/>
          <w:iCs w:val="0"/>
          <w:kern w:val="0"/>
          <w:sz w:val="26"/>
          <w:szCs w:val="26"/>
          <w:rtl/>
          <w:lang w:eastAsia="en-US"/>
        </w:rPr>
        <w:t xml:space="preserve">ى إذن مسبق </w:t>
      </w:r>
      <w:r w:rsidRPr="003A48F3">
        <w:rPr>
          <w:rFonts w:ascii="Arial" w:eastAsiaTheme="minorEastAsia" w:hAnsi="Arial" w:cs="Arial"/>
          <w:bCs w:val="0"/>
          <w:iCs w:val="0"/>
          <w:kern w:val="0"/>
          <w:sz w:val="26"/>
          <w:szCs w:val="26"/>
          <w:rtl/>
          <w:lang w:eastAsia="en-US"/>
        </w:rPr>
        <w:t xml:space="preserve">من </w:t>
      </w:r>
      <w:r w:rsidRPr="003A48F3">
        <w:rPr>
          <w:rFonts w:ascii="Arial" w:eastAsiaTheme="minorEastAsia" w:hAnsi="Arial" w:cs="Arial"/>
          <w:bCs w:val="0"/>
          <w:iCs w:val="0"/>
          <w:kern w:val="0"/>
          <w:sz w:val="26"/>
          <w:szCs w:val="26"/>
          <w:highlight w:val="cyan"/>
          <w:lang w:eastAsia="en-US"/>
        </w:rPr>
        <w:t>&gt;</w:t>
      </w:r>
      <w:r w:rsidRPr="003A48F3">
        <w:rPr>
          <w:rFonts w:ascii="Arial" w:eastAsiaTheme="minorEastAsia" w:hAnsi="Arial" w:cs="Arial"/>
          <w:bCs w:val="0"/>
          <w:iCs w:val="0"/>
          <w:kern w:val="0"/>
          <w:sz w:val="26"/>
          <w:szCs w:val="26"/>
          <w:highlight w:val="cyan"/>
          <w:rtl/>
          <w:lang w:eastAsia="en-US"/>
        </w:rPr>
        <w:t>ا</w:t>
      </w:r>
      <w:r w:rsidR="00CD21E0" w:rsidRPr="003A48F3">
        <w:rPr>
          <w:rFonts w:ascii="Arial" w:eastAsiaTheme="minorEastAsia" w:hAnsi="Arial" w:cs="Arial"/>
          <w:bCs w:val="0"/>
          <w:iCs w:val="0"/>
          <w:kern w:val="0"/>
          <w:sz w:val="26"/>
          <w:szCs w:val="26"/>
          <w:highlight w:val="cyan"/>
          <w:rtl/>
          <w:lang w:eastAsia="en-US"/>
        </w:rPr>
        <w:t>لإدارة المعنية</w:t>
      </w:r>
      <w:r w:rsidRPr="003A48F3">
        <w:rPr>
          <w:rFonts w:ascii="Arial" w:eastAsiaTheme="minorEastAsia" w:hAnsi="Arial" w:cs="Arial"/>
          <w:bCs w:val="0"/>
          <w:iCs w:val="0"/>
          <w:kern w:val="0"/>
          <w:sz w:val="26"/>
          <w:szCs w:val="26"/>
          <w:highlight w:val="cyan"/>
          <w:rtl/>
          <w:lang w:eastAsia="en-US"/>
        </w:rPr>
        <w:t xml:space="preserve"> بتقنية المعلومات</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w:t>
      </w:r>
    </w:p>
    <w:p w14:paraId="6495B14C" w14:textId="40FE5799" w:rsidR="00A34AD3" w:rsidRPr="003A48F3" w:rsidRDefault="00A34AD3" w:rsidP="002D1932">
      <w:pPr>
        <w:pStyle w:val="PolicyLevel4"/>
        <w:numPr>
          <w:ilvl w:val="1"/>
          <w:numId w:val="60"/>
        </w:numPr>
        <w:bidi/>
        <w:spacing w:before="120" w:after="120" w:line="276" w:lineRule="auto"/>
        <w:ind w:left="927" w:hanging="54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تبليغ </w:t>
      </w:r>
      <w:r w:rsidRPr="003A48F3">
        <w:rPr>
          <w:rFonts w:ascii="Arial" w:eastAsiaTheme="minorEastAsia" w:hAnsi="Arial" w:cs="Arial"/>
          <w:bCs w:val="0"/>
          <w:iCs w:val="0"/>
          <w:kern w:val="0"/>
          <w:sz w:val="26"/>
          <w:szCs w:val="26"/>
          <w:highlight w:val="cyan"/>
          <w:lang w:eastAsia="en-US"/>
        </w:rPr>
        <w:t>&gt;</w:t>
      </w:r>
      <w:r w:rsidR="00CD21E0" w:rsidRPr="003A48F3">
        <w:rPr>
          <w:rFonts w:ascii="Arial" w:eastAsiaTheme="minorEastAsia" w:hAnsi="Arial" w:cs="Arial"/>
          <w:bCs w:val="0"/>
          <w:iCs w:val="0"/>
          <w:kern w:val="0"/>
          <w:sz w:val="26"/>
          <w:szCs w:val="26"/>
          <w:highlight w:val="cyan"/>
          <w:rtl/>
          <w:lang w:eastAsia="en-US"/>
        </w:rPr>
        <w:t>الإدارة المعنية بالأمن السيبراني</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 xml:space="preserve"> </w:t>
      </w:r>
      <w:r w:rsidR="00500532" w:rsidRPr="003A48F3">
        <w:rPr>
          <w:rFonts w:ascii="Arial" w:eastAsiaTheme="minorEastAsia" w:hAnsi="Arial" w:cs="Arial"/>
          <w:bCs w:val="0"/>
          <w:iCs w:val="0"/>
          <w:kern w:val="0"/>
          <w:sz w:val="26"/>
          <w:szCs w:val="26"/>
          <w:rtl/>
          <w:lang w:eastAsia="en-US"/>
        </w:rPr>
        <w:t>عند</w:t>
      </w:r>
      <w:r w:rsidRPr="003A48F3">
        <w:rPr>
          <w:rFonts w:ascii="Arial" w:eastAsiaTheme="minorEastAsia" w:hAnsi="Arial" w:cs="Arial"/>
          <w:bCs w:val="0"/>
          <w:iCs w:val="0"/>
          <w:kern w:val="0"/>
          <w:sz w:val="26"/>
          <w:szCs w:val="26"/>
          <w:rtl/>
          <w:lang w:eastAsia="en-US"/>
        </w:rPr>
        <w:t xml:space="preserve"> الاشتباه بأي نشاط قد يتسبب بضرر على أجهزة الحاسب</w:t>
      </w:r>
      <w:r w:rsidR="00B35289" w:rsidRPr="003A48F3">
        <w:rPr>
          <w:rFonts w:ascii="Arial" w:eastAsiaTheme="minorEastAsia" w:hAnsi="Arial" w:cs="Arial"/>
          <w:bCs w:val="0"/>
          <w:iCs w:val="0"/>
          <w:kern w:val="0"/>
          <w:sz w:val="26"/>
          <w:szCs w:val="26"/>
          <w:rtl/>
          <w:lang w:eastAsia="en-US"/>
        </w:rPr>
        <w:t xml:space="preserve"> الآلي</w:t>
      </w:r>
      <w:r w:rsidRPr="003A48F3">
        <w:rPr>
          <w:rFonts w:ascii="Arial" w:eastAsiaTheme="minorEastAsia" w:hAnsi="Arial" w:cs="Arial"/>
          <w:bCs w:val="0"/>
          <w:iCs w:val="0"/>
          <w:kern w:val="0"/>
          <w:sz w:val="26"/>
          <w:szCs w:val="26"/>
          <w:rtl/>
          <w:lang w:eastAsia="en-US"/>
        </w:rPr>
        <w:t xml:space="preserve"> الخاصة بـ </w:t>
      </w:r>
      <w:r w:rsidRPr="003A48F3">
        <w:rPr>
          <w:rFonts w:ascii="Arial" w:eastAsiaTheme="minorEastAsia" w:hAnsi="Arial" w:cs="Arial"/>
          <w:bCs w:val="0"/>
          <w:iCs w:val="0"/>
          <w:kern w:val="0"/>
          <w:sz w:val="26"/>
          <w:szCs w:val="26"/>
          <w:highlight w:val="cyan"/>
          <w:rtl/>
          <w:lang w:eastAsia="en-US"/>
        </w:rPr>
        <w:t>&lt;اسم الجهة&gt;</w:t>
      </w:r>
      <w:r w:rsidRPr="003A48F3">
        <w:rPr>
          <w:rFonts w:ascii="Arial" w:eastAsiaTheme="minorEastAsia" w:hAnsi="Arial" w:cs="Arial"/>
          <w:bCs w:val="0"/>
          <w:iCs w:val="0"/>
          <w:kern w:val="0"/>
          <w:sz w:val="26"/>
          <w:szCs w:val="26"/>
          <w:rtl/>
          <w:lang w:eastAsia="en-US"/>
        </w:rPr>
        <w:t xml:space="preserve"> أو أصولها.</w:t>
      </w:r>
    </w:p>
    <w:p w14:paraId="5A6D98A3" w14:textId="6AE16547" w:rsidR="00FC333D" w:rsidRPr="003A48F3" w:rsidRDefault="00FC333D" w:rsidP="002D1932">
      <w:pPr>
        <w:pStyle w:val="PolicyLevel3"/>
        <w:numPr>
          <w:ilvl w:val="0"/>
          <w:numId w:val="57"/>
        </w:numPr>
        <w:bidi/>
        <w:spacing w:before="120" w:after="120" w:line="276" w:lineRule="auto"/>
        <w:ind w:left="297"/>
        <w:jc w:val="both"/>
        <w:rPr>
          <w:rFonts w:ascii="Arial" w:hAnsi="Arial" w:cs="Arial"/>
          <w:kern w:val="0"/>
          <w:sz w:val="26"/>
          <w:szCs w:val="26"/>
          <w:lang w:eastAsia="en-US"/>
        </w:rPr>
      </w:pPr>
      <w:bookmarkStart w:id="14" w:name="_Toc534798449"/>
      <w:r w:rsidRPr="003A48F3">
        <w:rPr>
          <w:rFonts w:ascii="Arial" w:hAnsi="Arial" w:cs="Arial"/>
          <w:kern w:val="0"/>
          <w:sz w:val="26"/>
          <w:szCs w:val="26"/>
          <w:rtl/>
          <w:lang w:eastAsia="en-US"/>
        </w:rPr>
        <w:t>الاستخدام المقبول للإنترنت والبرمجيات</w:t>
      </w:r>
      <w:bookmarkEnd w:id="14"/>
    </w:p>
    <w:p w14:paraId="35AA8819" w14:textId="7A85657F" w:rsidR="004F5A31" w:rsidRPr="003A48F3" w:rsidRDefault="00CD21E0"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يجب</w:t>
      </w:r>
      <w:r w:rsidR="004F5A31" w:rsidRPr="003A48F3">
        <w:rPr>
          <w:rFonts w:ascii="Arial" w:eastAsiaTheme="minorEastAsia" w:hAnsi="Arial" w:cs="Arial"/>
          <w:bCs w:val="0"/>
          <w:iCs w:val="0"/>
          <w:kern w:val="0"/>
          <w:sz w:val="26"/>
          <w:szCs w:val="26"/>
          <w:rtl/>
          <w:lang w:eastAsia="en-US"/>
        </w:rPr>
        <w:t xml:space="preserve"> إبلاغ </w:t>
      </w:r>
      <w:r w:rsidRPr="003A48F3">
        <w:rPr>
          <w:rFonts w:ascii="Arial" w:eastAsiaTheme="minorEastAsia" w:hAnsi="Arial" w:cs="Arial"/>
          <w:bCs w:val="0"/>
          <w:iCs w:val="0"/>
          <w:kern w:val="0"/>
          <w:sz w:val="26"/>
          <w:szCs w:val="26"/>
          <w:highlight w:val="cyan"/>
          <w:rtl/>
          <w:lang w:eastAsia="en-US"/>
        </w:rPr>
        <w:t>&lt;</w:t>
      </w:r>
      <w:r w:rsidR="004F5A31" w:rsidRPr="003A48F3">
        <w:rPr>
          <w:rFonts w:ascii="Arial" w:eastAsiaTheme="minorEastAsia" w:hAnsi="Arial" w:cs="Arial"/>
          <w:bCs w:val="0"/>
          <w:iCs w:val="0"/>
          <w:kern w:val="0"/>
          <w:sz w:val="26"/>
          <w:szCs w:val="26"/>
          <w:highlight w:val="cyan"/>
          <w:rtl/>
          <w:lang w:eastAsia="en-US"/>
        </w:rPr>
        <w:t>ا</w:t>
      </w:r>
      <w:r w:rsidRPr="003A48F3">
        <w:rPr>
          <w:rFonts w:ascii="Arial" w:eastAsiaTheme="minorEastAsia" w:hAnsi="Arial" w:cs="Arial"/>
          <w:bCs w:val="0"/>
          <w:iCs w:val="0"/>
          <w:kern w:val="0"/>
          <w:sz w:val="26"/>
          <w:szCs w:val="26"/>
          <w:highlight w:val="cyan"/>
          <w:rtl/>
          <w:lang w:eastAsia="en-US"/>
        </w:rPr>
        <w:t>ل</w:t>
      </w:r>
      <w:r w:rsidR="00313974" w:rsidRPr="003A48F3">
        <w:rPr>
          <w:rFonts w:ascii="Arial" w:eastAsiaTheme="minorEastAsia" w:hAnsi="Arial" w:cs="Arial"/>
          <w:bCs w:val="0"/>
          <w:iCs w:val="0"/>
          <w:kern w:val="0"/>
          <w:sz w:val="26"/>
          <w:szCs w:val="26"/>
          <w:highlight w:val="cyan"/>
          <w:rtl/>
          <w:lang w:eastAsia="en-US"/>
        </w:rPr>
        <w:t>إ</w:t>
      </w:r>
      <w:r w:rsidRPr="003A48F3">
        <w:rPr>
          <w:rFonts w:ascii="Arial" w:eastAsiaTheme="minorEastAsia" w:hAnsi="Arial" w:cs="Arial"/>
          <w:bCs w:val="0"/>
          <w:iCs w:val="0"/>
          <w:kern w:val="0"/>
          <w:sz w:val="26"/>
          <w:szCs w:val="26"/>
          <w:highlight w:val="cyan"/>
          <w:rtl/>
          <w:lang w:eastAsia="en-US"/>
        </w:rPr>
        <w:t>دارة المعنية</w:t>
      </w:r>
      <w:r w:rsidR="004F5A31" w:rsidRPr="003A48F3">
        <w:rPr>
          <w:rFonts w:ascii="Arial" w:eastAsiaTheme="minorEastAsia" w:hAnsi="Arial" w:cs="Arial"/>
          <w:bCs w:val="0"/>
          <w:iCs w:val="0"/>
          <w:kern w:val="0"/>
          <w:sz w:val="26"/>
          <w:szCs w:val="26"/>
          <w:highlight w:val="cyan"/>
          <w:rtl/>
          <w:lang w:eastAsia="en-US"/>
        </w:rPr>
        <w:t xml:space="preserve"> بالأمن السيبراني</w:t>
      </w:r>
      <w:r w:rsidRPr="003A48F3">
        <w:rPr>
          <w:rFonts w:ascii="Arial" w:eastAsiaTheme="minorEastAsia" w:hAnsi="Arial" w:cs="Arial"/>
          <w:bCs w:val="0"/>
          <w:iCs w:val="0"/>
          <w:kern w:val="0"/>
          <w:sz w:val="26"/>
          <w:szCs w:val="26"/>
          <w:highlight w:val="cyan"/>
          <w:rtl/>
          <w:lang w:eastAsia="en-US"/>
        </w:rPr>
        <w:t>&gt;</w:t>
      </w:r>
      <w:r w:rsidRPr="003A48F3">
        <w:rPr>
          <w:rFonts w:ascii="Arial" w:eastAsiaTheme="minorEastAsia" w:hAnsi="Arial" w:cs="Arial"/>
          <w:bCs w:val="0"/>
          <w:iCs w:val="0"/>
          <w:kern w:val="0"/>
          <w:sz w:val="26"/>
          <w:szCs w:val="26"/>
          <w:rtl/>
          <w:lang w:eastAsia="en-US"/>
        </w:rPr>
        <w:t xml:space="preserve"> في حال وجود مواقع مشبوهة</w:t>
      </w:r>
      <w:r w:rsidR="00500532" w:rsidRPr="003A48F3">
        <w:rPr>
          <w:rFonts w:ascii="Arial" w:eastAsiaTheme="minorEastAsia" w:hAnsi="Arial" w:cs="Arial"/>
          <w:bCs w:val="0"/>
          <w:iCs w:val="0"/>
          <w:kern w:val="0"/>
          <w:sz w:val="26"/>
          <w:szCs w:val="26"/>
          <w:rtl/>
          <w:lang w:eastAsia="en-US"/>
        </w:rPr>
        <w:t xml:space="preserve"> ينبغي حجبها؛ أو العكس</w:t>
      </w:r>
      <w:r w:rsidR="004F5A31" w:rsidRPr="003A48F3">
        <w:rPr>
          <w:rFonts w:ascii="Arial" w:eastAsiaTheme="minorEastAsia" w:hAnsi="Arial" w:cs="Arial"/>
          <w:bCs w:val="0"/>
          <w:iCs w:val="0"/>
          <w:kern w:val="0"/>
          <w:sz w:val="26"/>
          <w:szCs w:val="26"/>
          <w:rtl/>
          <w:lang w:eastAsia="en-US"/>
        </w:rPr>
        <w:t>.</w:t>
      </w:r>
    </w:p>
    <w:p w14:paraId="32E0A4D0" w14:textId="356997DB" w:rsidR="00095B19" w:rsidRPr="003A48F3" w:rsidRDefault="00C11316"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ضمان عدم انتهاك حقوق الملكية الفكرية </w:t>
      </w:r>
      <w:r w:rsidR="00095B19" w:rsidRPr="003A48F3">
        <w:rPr>
          <w:rFonts w:ascii="Arial" w:eastAsiaTheme="minorEastAsia" w:hAnsi="Arial" w:cs="Arial"/>
          <w:bCs w:val="0"/>
          <w:iCs w:val="0"/>
          <w:kern w:val="0"/>
          <w:sz w:val="26"/>
          <w:szCs w:val="26"/>
          <w:rtl/>
          <w:lang w:eastAsia="en-US"/>
        </w:rPr>
        <w:t>أثناء تنزيل معلومات</w:t>
      </w:r>
      <w:r w:rsidR="00500532" w:rsidRPr="003A48F3">
        <w:rPr>
          <w:rFonts w:ascii="Arial" w:eastAsiaTheme="minorEastAsia" w:hAnsi="Arial" w:cs="Arial"/>
          <w:bCs w:val="0"/>
          <w:iCs w:val="0"/>
          <w:kern w:val="0"/>
          <w:sz w:val="26"/>
          <w:szCs w:val="26"/>
          <w:rtl/>
          <w:lang w:eastAsia="en-US"/>
        </w:rPr>
        <w:t xml:space="preserve"> أو </w:t>
      </w:r>
      <w:r w:rsidR="00095B19" w:rsidRPr="003A48F3">
        <w:rPr>
          <w:rFonts w:ascii="Arial" w:eastAsiaTheme="minorEastAsia" w:hAnsi="Arial" w:cs="Arial"/>
          <w:bCs w:val="0"/>
          <w:iCs w:val="0"/>
          <w:kern w:val="0"/>
          <w:sz w:val="26"/>
          <w:szCs w:val="26"/>
          <w:rtl/>
          <w:lang w:eastAsia="en-US"/>
        </w:rPr>
        <w:t>مستندات لأغراض العمل</w:t>
      </w:r>
      <w:r w:rsidRPr="003A48F3">
        <w:rPr>
          <w:rFonts w:ascii="Arial" w:eastAsiaTheme="minorEastAsia" w:hAnsi="Arial" w:cs="Arial"/>
          <w:bCs w:val="0"/>
          <w:iCs w:val="0"/>
          <w:kern w:val="0"/>
          <w:sz w:val="26"/>
          <w:szCs w:val="26"/>
          <w:rtl/>
          <w:lang w:eastAsia="en-US"/>
        </w:rPr>
        <w:t>.</w:t>
      </w:r>
      <w:r w:rsidR="00095B19" w:rsidRPr="003A48F3">
        <w:rPr>
          <w:rFonts w:ascii="Arial" w:eastAsiaTheme="minorEastAsia" w:hAnsi="Arial" w:cs="Arial"/>
          <w:bCs w:val="0"/>
          <w:iCs w:val="0"/>
          <w:kern w:val="0"/>
          <w:sz w:val="26"/>
          <w:szCs w:val="26"/>
          <w:rtl/>
          <w:lang w:eastAsia="en-US"/>
        </w:rPr>
        <w:t xml:space="preserve"> </w:t>
      </w:r>
    </w:p>
    <w:p w14:paraId="65175BBE" w14:textId="0B9E96AA" w:rsidR="00762E04" w:rsidRPr="003A48F3" w:rsidRDefault="00CD21E0"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3F7099"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762E04" w:rsidRPr="003A48F3">
        <w:rPr>
          <w:rFonts w:ascii="Arial" w:eastAsiaTheme="minorEastAsia" w:hAnsi="Arial" w:cs="Arial"/>
          <w:bCs w:val="0"/>
          <w:iCs w:val="0"/>
          <w:kern w:val="0"/>
          <w:sz w:val="26"/>
          <w:szCs w:val="26"/>
          <w:rtl/>
          <w:lang w:eastAsia="en-US"/>
        </w:rPr>
        <w:t xml:space="preserve"> استخدام البرمجيات غير المرخصة أو غيرها من الممتلكات الفكرية</w:t>
      </w:r>
      <w:r w:rsidRPr="003A48F3">
        <w:rPr>
          <w:rFonts w:ascii="Arial" w:eastAsiaTheme="minorEastAsia" w:hAnsi="Arial" w:cs="Arial"/>
          <w:bCs w:val="0"/>
          <w:iCs w:val="0"/>
          <w:kern w:val="0"/>
          <w:sz w:val="26"/>
          <w:szCs w:val="26"/>
          <w:rtl/>
          <w:lang w:eastAsia="en-US"/>
        </w:rPr>
        <w:t>.</w:t>
      </w:r>
    </w:p>
    <w:p w14:paraId="04B1C528" w14:textId="4393798F" w:rsidR="004B5C2D" w:rsidRPr="003A48F3" w:rsidRDefault="004B5C2D"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استخدام متصفح </w:t>
      </w:r>
      <w:r w:rsidR="00914735" w:rsidRPr="003A48F3">
        <w:rPr>
          <w:rFonts w:ascii="Arial" w:eastAsiaTheme="minorEastAsia" w:hAnsi="Arial" w:cs="Arial"/>
          <w:bCs w:val="0"/>
          <w:iCs w:val="0"/>
          <w:kern w:val="0"/>
          <w:sz w:val="26"/>
          <w:szCs w:val="26"/>
          <w:rtl/>
          <w:lang w:eastAsia="en-US"/>
        </w:rPr>
        <w:t>آ</w:t>
      </w:r>
      <w:r w:rsidRPr="003A48F3">
        <w:rPr>
          <w:rFonts w:ascii="Arial" w:eastAsiaTheme="minorEastAsia" w:hAnsi="Arial" w:cs="Arial"/>
          <w:bCs w:val="0"/>
          <w:iCs w:val="0"/>
          <w:kern w:val="0"/>
          <w:sz w:val="26"/>
          <w:szCs w:val="26"/>
          <w:rtl/>
          <w:lang w:eastAsia="en-US"/>
        </w:rPr>
        <w:t xml:space="preserve">من ومصرح به للوصول إلى </w:t>
      </w:r>
      <w:r w:rsidR="00D94308" w:rsidRPr="003A48F3">
        <w:rPr>
          <w:rFonts w:ascii="Arial" w:eastAsiaTheme="minorEastAsia" w:hAnsi="Arial" w:cs="Arial"/>
          <w:bCs w:val="0"/>
          <w:iCs w:val="0"/>
          <w:kern w:val="0"/>
          <w:sz w:val="26"/>
          <w:szCs w:val="26"/>
          <w:rtl/>
          <w:lang w:eastAsia="en-US"/>
        </w:rPr>
        <w:t>الشبكة</w:t>
      </w:r>
      <w:r w:rsidRPr="003A48F3">
        <w:rPr>
          <w:rFonts w:ascii="Arial" w:eastAsiaTheme="minorEastAsia" w:hAnsi="Arial" w:cs="Arial"/>
          <w:bCs w:val="0"/>
          <w:iCs w:val="0"/>
          <w:kern w:val="0"/>
          <w:sz w:val="26"/>
          <w:szCs w:val="26"/>
          <w:rtl/>
          <w:lang w:eastAsia="en-US"/>
        </w:rPr>
        <w:t xml:space="preserve"> الداخلية أو شبكة الإنترنت.</w:t>
      </w:r>
    </w:p>
    <w:p w14:paraId="6B2CA8A8" w14:textId="5882846B" w:rsidR="002904E7" w:rsidRPr="003A48F3" w:rsidRDefault="002904E7"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3F7099"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w:t>
      </w:r>
      <w:r w:rsidR="009A119D" w:rsidRPr="003A48F3">
        <w:rPr>
          <w:rFonts w:ascii="Arial" w:eastAsiaTheme="minorEastAsia" w:hAnsi="Arial" w:cs="Arial"/>
          <w:bCs w:val="0"/>
          <w:iCs w:val="0"/>
          <w:kern w:val="0"/>
          <w:sz w:val="26"/>
          <w:szCs w:val="26"/>
          <w:rtl/>
          <w:lang w:eastAsia="en-US"/>
        </w:rPr>
        <w:t>استخدام التقنيات التي تسمح ب</w:t>
      </w:r>
      <w:r w:rsidRPr="003A48F3">
        <w:rPr>
          <w:rFonts w:ascii="Arial" w:eastAsiaTheme="minorEastAsia" w:hAnsi="Arial" w:cs="Arial"/>
          <w:bCs w:val="0"/>
          <w:iCs w:val="0"/>
          <w:kern w:val="0"/>
          <w:sz w:val="26"/>
          <w:szCs w:val="26"/>
          <w:rtl/>
          <w:lang w:eastAsia="en-US"/>
        </w:rPr>
        <w:t>تجاوز الوسيط (</w:t>
      </w:r>
      <w:r w:rsidRPr="003A48F3">
        <w:rPr>
          <w:rFonts w:ascii="Arial" w:eastAsiaTheme="minorEastAsia" w:hAnsi="Arial" w:cs="Arial"/>
          <w:bCs w:val="0"/>
          <w:iCs w:val="0"/>
          <w:kern w:val="0"/>
          <w:sz w:val="26"/>
          <w:szCs w:val="26"/>
          <w:lang w:eastAsia="en-US"/>
        </w:rPr>
        <w:t>Proxy</w:t>
      </w:r>
      <w:r w:rsidRPr="003A48F3">
        <w:rPr>
          <w:rFonts w:ascii="Arial" w:eastAsiaTheme="minorEastAsia" w:hAnsi="Arial" w:cs="Arial"/>
          <w:bCs w:val="0"/>
          <w:iCs w:val="0"/>
          <w:kern w:val="0"/>
          <w:sz w:val="26"/>
          <w:szCs w:val="26"/>
          <w:rtl/>
          <w:lang w:eastAsia="en-US"/>
        </w:rPr>
        <w:t xml:space="preserve">) أو جدار الحماية </w:t>
      </w:r>
      <w:r w:rsidR="00D629D6" w:rsidRPr="003A48F3">
        <w:rPr>
          <w:rFonts w:ascii="Arial" w:eastAsiaTheme="minorEastAsia" w:hAnsi="Arial" w:cs="Arial"/>
          <w:bCs w:val="0"/>
          <w:iCs w:val="0"/>
          <w:kern w:val="0"/>
          <w:sz w:val="26"/>
          <w:szCs w:val="26"/>
          <w:rtl/>
          <w:lang w:eastAsia="en-US"/>
        </w:rPr>
        <w:t>(</w:t>
      </w:r>
      <w:r w:rsidR="00D629D6" w:rsidRPr="003A48F3">
        <w:rPr>
          <w:rFonts w:ascii="Arial" w:eastAsiaTheme="minorEastAsia" w:hAnsi="Arial" w:cs="Arial"/>
          <w:bCs w:val="0"/>
          <w:iCs w:val="0"/>
          <w:kern w:val="0"/>
          <w:sz w:val="26"/>
          <w:szCs w:val="26"/>
          <w:lang w:eastAsia="en-US"/>
        </w:rPr>
        <w:t>Firewall</w:t>
      </w:r>
      <w:r w:rsidR="00D629D6" w:rsidRPr="003A48F3">
        <w:rPr>
          <w:rFonts w:ascii="Arial" w:eastAsiaTheme="minorEastAsia" w:hAnsi="Arial" w:cs="Arial"/>
          <w:bCs w:val="0"/>
          <w:iCs w:val="0"/>
          <w:kern w:val="0"/>
          <w:sz w:val="26"/>
          <w:szCs w:val="26"/>
          <w:rtl/>
          <w:lang w:eastAsia="en-US"/>
        </w:rPr>
        <w:t xml:space="preserve">) </w:t>
      </w:r>
      <w:r w:rsidR="00D94308" w:rsidRPr="003A48F3">
        <w:rPr>
          <w:rFonts w:ascii="Arial" w:eastAsiaTheme="minorEastAsia" w:hAnsi="Arial" w:cs="Arial"/>
          <w:bCs w:val="0"/>
          <w:iCs w:val="0"/>
          <w:kern w:val="0"/>
          <w:sz w:val="26"/>
          <w:szCs w:val="26"/>
          <w:rtl/>
          <w:lang w:eastAsia="en-US"/>
        </w:rPr>
        <w:t>للوصول إلى شبكة ال</w:t>
      </w:r>
      <w:r w:rsidR="00914735" w:rsidRPr="003A48F3">
        <w:rPr>
          <w:rFonts w:ascii="Arial" w:eastAsiaTheme="minorEastAsia" w:hAnsi="Arial" w:cs="Arial"/>
          <w:bCs w:val="0"/>
          <w:iCs w:val="0"/>
          <w:kern w:val="0"/>
          <w:sz w:val="26"/>
          <w:szCs w:val="26"/>
          <w:rtl/>
          <w:lang w:eastAsia="en-US"/>
        </w:rPr>
        <w:t>إ</w:t>
      </w:r>
      <w:r w:rsidR="00D94308" w:rsidRPr="003A48F3">
        <w:rPr>
          <w:rFonts w:ascii="Arial" w:eastAsiaTheme="minorEastAsia" w:hAnsi="Arial" w:cs="Arial"/>
          <w:bCs w:val="0"/>
          <w:iCs w:val="0"/>
          <w:kern w:val="0"/>
          <w:sz w:val="26"/>
          <w:szCs w:val="26"/>
          <w:rtl/>
          <w:lang w:eastAsia="en-US"/>
        </w:rPr>
        <w:t>نترنت.</w:t>
      </w:r>
    </w:p>
    <w:p w14:paraId="7EF8A3ED" w14:textId="0BAEE863" w:rsidR="002904E7" w:rsidRPr="003A48F3" w:rsidRDefault="002904E7"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lastRenderedPageBreak/>
        <w:t>ي</w:t>
      </w:r>
      <w:r w:rsidR="003F7099"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 تنزيل</w:t>
      </w:r>
      <w:r w:rsidR="00914735"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البرمجيات</w:t>
      </w:r>
      <w:r w:rsidR="00D94308" w:rsidRPr="003A48F3">
        <w:rPr>
          <w:rFonts w:ascii="Arial" w:eastAsiaTheme="minorEastAsia" w:hAnsi="Arial" w:cs="Arial"/>
          <w:bCs w:val="0"/>
          <w:iCs w:val="0"/>
          <w:kern w:val="0"/>
          <w:sz w:val="26"/>
          <w:szCs w:val="26"/>
          <w:rtl/>
          <w:lang w:eastAsia="en-US"/>
        </w:rPr>
        <w:t xml:space="preserve"> والأدوات</w:t>
      </w:r>
      <w:r w:rsidR="009A119D" w:rsidRPr="003A48F3">
        <w:rPr>
          <w:rFonts w:ascii="Arial" w:eastAsiaTheme="minorEastAsia" w:hAnsi="Arial" w:cs="Arial"/>
          <w:bCs w:val="0"/>
          <w:iCs w:val="0"/>
          <w:kern w:val="0"/>
          <w:sz w:val="26"/>
          <w:szCs w:val="26"/>
          <w:rtl/>
          <w:lang w:eastAsia="en-US"/>
        </w:rPr>
        <w:t xml:space="preserve"> أو تثبيتها</w:t>
      </w:r>
      <w:r w:rsidRPr="003A48F3">
        <w:rPr>
          <w:rFonts w:ascii="Arial" w:eastAsiaTheme="minorEastAsia" w:hAnsi="Arial" w:cs="Arial"/>
          <w:bCs w:val="0"/>
          <w:iCs w:val="0"/>
          <w:kern w:val="0"/>
          <w:sz w:val="26"/>
          <w:szCs w:val="26"/>
          <w:rtl/>
          <w:lang w:eastAsia="en-US"/>
        </w:rPr>
        <w:t xml:space="preserve"> </w:t>
      </w:r>
      <w:r w:rsidR="006202D1" w:rsidRPr="003A48F3">
        <w:rPr>
          <w:rFonts w:ascii="Arial" w:eastAsiaTheme="minorEastAsia" w:hAnsi="Arial" w:cs="Arial"/>
          <w:bCs w:val="0"/>
          <w:iCs w:val="0"/>
          <w:kern w:val="0"/>
          <w:sz w:val="26"/>
          <w:szCs w:val="26"/>
          <w:rtl/>
          <w:lang w:eastAsia="en-US"/>
        </w:rPr>
        <w:t xml:space="preserve">على أصول </w:t>
      </w:r>
      <w:r w:rsidR="006202D1" w:rsidRPr="003A48F3">
        <w:rPr>
          <w:rFonts w:ascii="Arial" w:eastAsiaTheme="minorEastAsia" w:hAnsi="Arial" w:cs="Arial"/>
          <w:bCs w:val="0"/>
          <w:iCs w:val="0"/>
          <w:kern w:val="0"/>
          <w:sz w:val="26"/>
          <w:szCs w:val="26"/>
          <w:highlight w:val="cyan"/>
          <w:lang w:eastAsia="en-US"/>
        </w:rPr>
        <w:t>&gt;</w:t>
      </w:r>
      <w:r w:rsidR="006202D1" w:rsidRPr="003A48F3">
        <w:rPr>
          <w:rFonts w:ascii="Arial" w:eastAsiaTheme="minorEastAsia" w:hAnsi="Arial" w:cs="Arial"/>
          <w:bCs w:val="0"/>
          <w:iCs w:val="0"/>
          <w:kern w:val="0"/>
          <w:sz w:val="26"/>
          <w:szCs w:val="26"/>
          <w:highlight w:val="cyan"/>
          <w:rtl/>
          <w:lang w:eastAsia="en-US"/>
        </w:rPr>
        <w:t>اسم الجهة</w:t>
      </w:r>
      <w:r w:rsidR="006202D1" w:rsidRPr="003A48F3">
        <w:rPr>
          <w:rFonts w:ascii="Arial" w:eastAsiaTheme="minorEastAsia" w:hAnsi="Arial" w:cs="Arial"/>
          <w:bCs w:val="0"/>
          <w:iCs w:val="0"/>
          <w:kern w:val="0"/>
          <w:sz w:val="26"/>
          <w:szCs w:val="26"/>
          <w:highlight w:val="cyan"/>
          <w:lang w:eastAsia="en-US"/>
        </w:rPr>
        <w:t>&lt;</w:t>
      </w:r>
      <w:r w:rsidR="006202D1"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 xml:space="preserve">دون الحصول على </w:t>
      </w:r>
      <w:r w:rsidR="00CD5DD3" w:rsidRPr="003A48F3">
        <w:rPr>
          <w:rFonts w:ascii="Arial" w:eastAsiaTheme="minorEastAsia" w:hAnsi="Arial" w:cs="Arial"/>
          <w:bCs w:val="0"/>
          <w:iCs w:val="0"/>
          <w:kern w:val="0"/>
          <w:sz w:val="26"/>
          <w:szCs w:val="26"/>
          <w:rtl/>
          <w:lang w:eastAsia="en-US"/>
        </w:rPr>
        <w:t>تصريح مسبق</w:t>
      </w:r>
      <w:r w:rsidRPr="003A48F3">
        <w:rPr>
          <w:rFonts w:ascii="Arial" w:eastAsiaTheme="minorEastAsia" w:hAnsi="Arial" w:cs="Arial"/>
          <w:bCs w:val="0"/>
          <w:iCs w:val="0"/>
          <w:kern w:val="0"/>
          <w:sz w:val="26"/>
          <w:szCs w:val="26"/>
          <w:rtl/>
          <w:lang w:eastAsia="en-US"/>
        </w:rPr>
        <w:t xml:space="preserve"> من </w:t>
      </w:r>
      <w:r w:rsidRPr="003A48F3">
        <w:rPr>
          <w:rFonts w:ascii="Arial" w:eastAsiaTheme="minorEastAsia" w:hAnsi="Arial" w:cs="Arial"/>
          <w:bCs w:val="0"/>
          <w:iCs w:val="0"/>
          <w:kern w:val="0"/>
          <w:sz w:val="26"/>
          <w:szCs w:val="26"/>
          <w:highlight w:val="cyan"/>
          <w:lang w:eastAsia="en-US"/>
        </w:rPr>
        <w:t>&gt;</w:t>
      </w:r>
      <w:r w:rsidRPr="003A48F3">
        <w:rPr>
          <w:rFonts w:ascii="Arial" w:eastAsiaTheme="minorEastAsia" w:hAnsi="Arial" w:cs="Arial"/>
          <w:bCs w:val="0"/>
          <w:iCs w:val="0"/>
          <w:kern w:val="0"/>
          <w:sz w:val="26"/>
          <w:szCs w:val="26"/>
          <w:highlight w:val="cyan"/>
          <w:rtl/>
          <w:lang w:eastAsia="en-US"/>
        </w:rPr>
        <w:t>ال</w:t>
      </w:r>
      <w:r w:rsidR="00D629D6" w:rsidRPr="003A48F3">
        <w:rPr>
          <w:rFonts w:ascii="Arial" w:eastAsiaTheme="minorEastAsia" w:hAnsi="Arial" w:cs="Arial"/>
          <w:bCs w:val="0"/>
          <w:iCs w:val="0"/>
          <w:kern w:val="0"/>
          <w:sz w:val="26"/>
          <w:szCs w:val="26"/>
          <w:highlight w:val="cyan"/>
          <w:rtl/>
          <w:lang w:eastAsia="en-US"/>
        </w:rPr>
        <w:t>إدارة المعنية</w:t>
      </w:r>
      <w:r w:rsidRPr="003A48F3">
        <w:rPr>
          <w:rFonts w:ascii="Arial" w:eastAsiaTheme="minorEastAsia" w:hAnsi="Arial" w:cs="Arial"/>
          <w:bCs w:val="0"/>
          <w:iCs w:val="0"/>
          <w:kern w:val="0"/>
          <w:sz w:val="26"/>
          <w:szCs w:val="26"/>
          <w:highlight w:val="cyan"/>
          <w:rtl/>
          <w:lang w:eastAsia="en-US"/>
        </w:rPr>
        <w:t xml:space="preserve"> بتقنية المعلومات</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highlight w:val="cyan"/>
          <w:rtl/>
          <w:lang w:eastAsia="en-US"/>
        </w:rPr>
        <w:t xml:space="preserve"> </w:t>
      </w:r>
    </w:p>
    <w:p w14:paraId="398582F3" w14:textId="2160503F" w:rsidR="00FC333D" w:rsidRPr="003A48F3" w:rsidRDefault="009A49F1"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3F7099"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 استخدام شبكة ال</w:t>
      </w:r>
      <w:r w:rsidR="00914735" w:rsidRPr="003A48F3">
        <w:rPr>
          <w:rFonts w:ascii="Arial" w:eastAsiaTheme="minorEastAsia" w:hAnsi="Arial" w:cs="Arial"/>
          <w:bCs w:val="0"/>
          <w:iCs w:val="0"/>
          <w:kern w:val="0"/>
          <w:sz w:val="26"/>
          <w:szCs w:val="26"/>
          <w:rtl/>
          <w:lang w:eastAsia="en-US"/>
        </w:rPr>
        <w:t>إ</w:t>
      </w:r>
      <w:r w:rsidRPr="003A48F3">
        <w:rPr>
          <w:rFonts w:ascii="Arial" w:eastAsiaTheme="minorEastAsia" w:hAnsi="Arial" w:cs="Arial"/>
          <w:bCs w:val="0"/>
          <w:iCs w:val="0"/>
          <w:kern w:val="0"/>
          <w:sz w:val="26"/>
          <w:szCs w:val="26"/>
          <w:rtl/>
          <w:lang w:eastAsia="en-US"/>
        </w:rPr>
        <w:t xml:space="preserve">نترنت </w:t>
      </w:r>
      <w:r w:rsidR="00881C35" w:rsidRPr="003A48F3">
        <w:rPr>
          <w:rFonts w:ascii="Arial" w:eastAsiaTheme="minorEastAsia" w:hAnsi="Arial" w:cs="Arial"/>
          <w:bCs w:val="0"/>
          <w:iCs w:val="0"/>
          <w:kern w:val="0"/>
          <w:sz w:val="26"/>
          <w:szCs w:val="26"/>
          <w:rtl/>
          <w:lang w:eastAsia="en-US"/>
        </w:rPr>
        <w:t xml:space="preserve">في </w:t>
      </w:r>
      <w:r w:rsidRPr="003A48F3">
        <w:rPr>
          <w:rFonts w:ascii="Arial" w:eastAsiaTheme="minorEastAsia" w:hAnsi="Arial" w:cs="Arial"/>
          <w:bCs w:val="0"/>
          <w:iCs w:val="0"/>
          <w:kern w:val="0"/>
          <w:sz w:val="26"/>
          <w:szCs w:val="26"/>
          <w:rtl/>
          <w:lang w:eastAsia="en-US"/>
        </w:rPr>
        <w:t>غير أغراض العمل</w:t>
      </w:r>
      <w:r w:rsidR="003F7099"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بما في ذلك </w:t>
      </w:r>
      <w:r w:rsidR="006202D1" w:rsidRPr="003A48F3">
        <w:rPr>
          <w:rFonts w:ascii="Arial" w:eastAsiaTheme="minorEastAsia" w:hAnsi="Arial" w:cs="Arial"/>
          <w:bCs w:val="0"/>
          <w:iCs w:val="0"/>
          <w:kern w:val="0"/>
          <w:sz w:val="26"/>
          <w:szCs w:val="26"/>
          <w:rtl/>
          <w:lang w:eastAsia="en-US"/>
        </w:rPr>
        <w:t>تنزيل</w:t>
      </w:r>
      <w:r w:rsidRPr="003A48F3">
        <w:rPr>
          <w:rFonts w:ascii="Arial" w:eastAsiaTheme="minorEastAsia" w:hAnsi="Arial" w:cs="Arial"/>
          <w:bCs w:val="0"/>
          <w:iCs w:val="0"/>
          <w:kern w:val="0"/>
          <w:sz w:val="26"/>
          <w:szCs w:val="26"/>
          <w:rtl/>
          <w:lang w:eastAsia="en-US"/>
        </w:rPr>
        <w:t xml:space="preserve"> </w:t>
      </w:r>
      <w:r w:rsidR="00BD7BED" w:rsidRPr="003A48F3">
        <w:rPr>
          <w:rFonts w:ascii="Arial" w:eastAsiaTheme="minorEastAsia" w:hAnsi="Arial" w:cs="Arial"/>
          <w:bCs w:val="0"/>
          <w:iCs w:val="0"/>
          <w:kern w:val="0"/>
          <w:sz w:val="26"/>
          <w:szCs w:val="26"/>
          <w:rtl/>
          <w:lang w:eastAsia="en-US"/>
        </w:rPr>
        <w:t>ال</w:t>
      </w:r>
      <w:r w:rsidRPr="003A48F3">
        <w:rPr>
          <w:rFonts w:ascii="Arial" w:eastAsiaTheme="minorEastAsia" w:hAnsi="Arial" w:cs="Arial"/>
          <w:bCs w:val="0"/>
          <w:iCs w:val="0"/>
          <w:kern w:val="0"/>
          <w:sz w:val="26"/>
          <w:szCs w:val="26"/>
          <w:rtl/>
          <w:lang w:eastAsia="en-US"/>
        </w:rPr>
        <w:t>وسائط و</w:t>
      </w:r>
      <w:r w:rsidR="00BD7BED" w:rsidRPr="003A48F3">
        <w:rPr>
          <w:rFonts w:ascii="Arial" w:eastAsiaTheme="minorEastAsia" w:hAnsi="Arial" w:cs="Arial"/>
          <w:bCs w:val="0"/>
          <w:iCs w:val="0"/>
          <w:kern w:val="0"/>
          <w:sz w:val="26"/>
          <w:szCs w:val="26"/>
          <w:rtl/>
          <w:lang w:eastAsia="en-US"/>
        </w:rPr>
        <w:t>ال</w:t>
      </w:r>
      <w:r w:rsidRPr="003A48F3">
        <w:rPr>
          <w:rFonts w:ascii="Arial" w:eastAsiaTheme="minorEastAsia" w:hAnsi="Arial" w:cs="Arial"/>
          <w:bCs w:val="0"/>
          <w:iCs w:val="0"/>
          <w:kern w:val="0"/>
          <w:sz w:val="26"/>
          <w:szCs w:val="26"/>
          <w:rtl/>
          <w:lang w:eastAsia="en-US"/>
        </w:rPr>
        <w:t>ملفات</w:t>
      </w:r>
      <w:r w:rsidR="003F7099"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واستخدام برمجيات مشاركة الملفات.</w:t>
      </w:r>
    </w:p>
    <w:p w14:paraId="4D15F16B" w14:textId="7DEA3424" w:rsidR="00FC333D" w:rsidRPr="003A48F3" w:rsidRDefault="003C1D4F"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تبليغ </w:t>
      </w:r>
      <w:r w:rsidR="004362E0" w:rsidRPr="003A48F3">
        <w:rPr>
          <w:rFonts w:ascii="Arial" w:eastAsiaTheme="minorEastAsia" w:hAnsi="Arial" w:cs="Arial"/>
          <w:bCs w:val="0"/>
          <w:iCs w:val="0"/>
          <w:kern w:val="0"/>
          <w:sz w:val="26"/>
          <w:szCs w:val="26"/>
          <w:highlight w:val="cyan"/>
          <w:lang w:eastAsia="en-US"/>
        </w:rPr>
        <w:t>&gt;</w:t>
      </w:r>
      <w:r w:rsidR="00CD21E0" w:rsidRPr="003A48F3">
        <w:rPr>
          <w:rFonts w:ascii="Arial" w:eastAsiaTheme="minorEastAsia" w:hAnsi="Arial" w:cs="Arial"/>
          <w:bCs w:val="0"/>
          <w:iCs w:val="0"/>
          <w:kern w:val="0"/>
          <w:sz w:val="26"/>
          <w:szCs w:val="26"/>
          <w:highlight w:val="cyan"/>
          <w:rtl/>
          <w:lang w:eastAsia="en-US"/>
        </w:rPr>
        <w:t>الإدارة المعنية بالأمن السيبراني</w:t>
      </w:r>
      <w:r w:rsidR="004362E0" w:rsidRPr="003A48F3">
        <w:rPr>
          <w:rFonts w:ascii="Arial" w:eastAsiaTheme="minorEastAsia" w:hAnsi="Arial" w:cs="Arial"/>
          <w:bCs w:val="0"/>
          <w:iCs w:val="0"/>
          <w:kern w:val="0"/>
          <w:sz w:val="26"/>
          <w:szCs w:val="26"/>
          <w:highlight w:val="cyan"/>
          <w:lang w:eastAsia="en-US"/>
        </w:rPr>
        <w:t>&lt;</w:t>
      </w:r>
      <w:r w:rsidR="004362E0" w:rsidRPr="003A48F3">
        <w:rPr>
          <w:rFonts w:ascii="Arial" w:eastAsiaTheme="minorEastAsia" w:hAnsi="Arial" w:cs="Arial"/>
          <w:bCs w:val="0"/>
          <w:iCs w:val="0"/>
          <w:kern w:val="0"/>
          <w:sz w:val="26"/>
          <w:szCs w:val="26"/>
          <w:rtl/>
          <w:lang w:eastAsia="en-US"/>
        </w:rPr>
        <w:t xml:space="preserve"> </w:t>
      </w:r>
      <w:r w:rsidR="00500532" w:rsidRPr="003A48F3">
        <w:rPr>
          <w:rFonts w:ascii="Arial" w:eastAsiaTheme="minorEastAsia" w:hAnsi="Arial" w:cs="Arial"/>
          <w:bCs w:val="0"/>
          <w:iCs w:val="0"/>
          <w:kern w:val="0"/>
          <w:sz w:val="26"/>
          <w:szCs w:val="26"/>
          <w:rtl/>
          <w:lang w:eastAsia="en-US"/>
        </w:rPr>
        <w:t>عند</w:t>
      </w:r>
      <w:r w:rsidRPr="003A48F3">
        <w:rPr>
          <w:rFonts w:ascii="Arial" w:eastAsiaTheme="minorEastAsia" w:hAnsi="Arial" w:cs="Arial"/>
          <w:bCs w:val="0"/>
          <w:iCs w:val="0"/>
          <w:kern w:val="0"/>
          <w:sz w:val="26"/>
          <w:szCs w:val="26"/>
          <w:rtl/>
          <w:lang w:eastAsia="en-US"/>
        </w:rPr>
        <w:t xml:space="preserve"> الاشتباه ب</w:t>
      </w:r>
      <w:r w:rsidR="009A119D" w:rsidRPr="003A48F3">
        <w:rPr>
          <w:rFonts w:ascii="Arial" w:eastAsiaTheme="minorEastAsia" w:hAnsi="Arial" w:cs="Arial"/>
          <w:bCs w:val="0"/>
          <w:iCs w:val="0"/>
          <w:kern w:val="0"/>
          <w:sz w:val="26"/>
          <w:szCs w:val="26"/>
          <w:rtl/>
          <w:lang w:eastAsia="en-US"/>
        </w:rPr>
        <w:t xml:space="preserve">وجود </w:t>
      </w:r>
      <w:r w:rsidRPr="003A48F3">
        <w:rPr>
          <w:rFonts w:ascii="Arial" w:eastAsiaTheme="minorEastAsia" w:hAnsi="Arial" w:cs="Arial"/>
          <w:bCs w:val="0"/>
          <w:iCs w:val="0"/>
          <w:kern w:val="0"/>
          <w:sz w:val="26"/>
          <w:szCs w:val="26"/>
          <w:rtl/>
          <w:lang w:eastAsia="en-US"/>
        </w:rPr>
        <w:t xml:space="preserve">مخاطر </w:t>
      </w:r>
      <w:r w:rsidR="001A5EC6" w:rsidRPr="003A48F3">
        <w:rPr>
          <w:rFonts w:ascii="Arial" w:eastAsiaTheme="minorEastAsia" w:hAnsi="Arial" w:cs="Arial"/>
          <w:bCs w:val="0"/>
          <w:iCs w:val="0"/>
          <w:kern w:val="0"/>
          <w:sz w:val="26"/>
          <w:szCs w:val="26"/>
          <w:rtl/>
          <w:lang w:eastAsia="en-US"/>
        </w:rPr>
        <w:t>سيبرانية</w:t>
      </w:r>
      <w:r w:rsidR="003F7099" w:rsidRPr="003A48F3">
        <w:rPr>
          <w:rFonts w:ascii="Arial" w:eastAsiaTheme="minorEastAsia" w:hAnsi="Arial" w:cs="Arial"/>
          <w:bCs w:val="0"/>
          <w:iCs w:val="0"/>
          <w:kern w:val="0"/>
          <w:sz w:val="26"/>
          <w:szCs w:val="26"/>
          <w:rtl/>
          <w:lang w:eastAsia="en-US"/>
        </w:rPr>
        <w:t>،</w:t>
      </w:r>
      <w:r w:rsidR="001A5EC6" w:rsidRPr="003A48F3">
        <w:rPr>
          <w:rFonts w:ascii="Arial" w:eastAsiaTheme="minorEastAsia" w:hAnsi="Arial" w:cs="Arial"/>
          <w:bCs w:val="0"/>
          <w:iCs w:val="0"/>
          <w:kern w:val="0"/>
          <w:sz w:val="26"/>
          <w:szCs w:val="26"/>
          <w:rtl/>
          <w:lang w:eastAsia="en-US"/>
        </w:rPr>
        <w:t xml:space="preserve"> كما</w:t>
      </w:r>
      <w:r w:rsidRPr="003A48F3">
        <w:rPr>
          <w:rFonts w:ascii="Arial" w:eastAsiaTheme="minorEastAsia" w:hAnsi="Arial" w:cs="Arial"/>
          <w:bCs w:val="0"/>
          <w:iCs w:val="0"/>
          <w:kern w:val="0"/>
          <w:sz w:val="26"/>
          <w:szCs w:val="26"/>
          <w:rtl/>
          <w:lang w:eastAsia="en-US"/>
        </w:rPr>
        <w:t xml:space="preserve"> يجب </w:t>
      </w:r>
      <w:r w:rsidR="009A49F1" w:rsidRPr="003A48F3">
        <w:rPr>
          <w:rFonts w:ascii="Arial" w:eastAsiaTheme="minorEastAsia" w:hAnsi="Arial" w:cs="Arial"/>
          <w:bCs w:val="0"/>
          <w:iCs w:val="0"/>
          <w:kern w:val="0"/>
          <w:sz w:val="26"/>
          <w:szCs w:val="26"/>
          <w:rtl/>
          <w:lang w:eastAsia="en-US"/>
        </w:rPr>
        <w:t>التعامل</w:t>
      </w:r>
      <w:r w:rsidRPr="003A48F3">
        <w:rPr>
          <w:rFonts w:ascii="Arial" w:eastAsiaTheme="minorEastAsia" w:hAnsi="Arial" w:cs="Arial"/>
          <w:bCs w:val="0"/>
          <w:iCs w:val="0"/>
          <w:kern w:val="0"/>
          <w:sz w:val="26"/>
          <w:szCs w:val="26"/>
          <w:rtl/>
          <w:lang w:eastAsia="en-US"/>
        </w:rPr>
        <w:t xml:space="preserve"> بحذر مع الرسائل الأمنية التي قد تظهر خلال تصفح شبكة ال</w:t>
      </w:r>
      <w:r w:rsidR="00294BDC" w:rsidRPr="003A48F3">
        <w:rPr>
          <w:rFonts w:ascii="Arial" w:eastAsiaTheme="minorEastAsia" w:hAnsi="Arial" w:cs="Arial"/>
          <w:bCs w:val="0"/>
          <w:iCs w:val="0"/>
          <w:kern w:val="0"/>
          <w:sz w:val="26"/>
          <w:szCs w:val="26"/>
          <w:rtl/>
          <w:lang w:eastAsia="en-US"/>
        </w:rPr>
        <w:t>إ</w:t>
      </w:r>
      <w:r w:rsidRPr="003A48F3">
        <w:rPr>
          <w:rFonts w:ascii="Arial" w:eastAsiaTheme="minorEastAsia" w:hAnsi="Arial" w:cs="Arial"/>
          <w:bCs w:val="0"/>
          <w:iCs w:val="0"/>
          <w:kern w:val="0"/>
          <w:sz w:val="26"/>
          <w:szCs w:val="26"/>
          <w:rtl/>
          <w:lang w:eastAsia="en-US"/>
        </w:rPr>
        <w:t xml:space="preserve">نترنت </w:t>
      </w:r>
      <w:r w:rsidR="00294BDC" w:rsidRPr="003A48F3">
        <w:rPr>
          <w:rFonts w:ascii="Arial" w:eastAsiaTheme="minorEastAsia" w:hAnsi="Arial" w:cs="Arial"/>
          <w:bCs w:val="0"/>
          <w:iCs w:val="0"/>
          <w:kern w:val="0"/>
          <w:sz w:val="26"/>
          <w:szCs w:val="26"/>
          <w:rtl/>
          <w:lang w:eastAsia="en-US"/>
        </w:rPr>
        <w:t>أ</w:t>
      </w:r>
      <w:r w:rsidRPr="003A48F3">
        <w:rPr>
          <w:rFonts w:ascii="Arial" w:eastAsiaTheme="minorEastAsia" w:hAnsi="Arial" w:cs="Arial"/>
          <w:bCs w:val="0"/>
          <w:iCs w:val="0"/>
          <w:kern w:val="0"/>
          <w:sz w:val="26"/>
          <w:szCs w:val="26"/>
          <w:rtl/>
          <w:lang w:eastAsia="en-US"/>
        </w:rPr>
        <w:t>و الشبكات الداخلية.</w:t>
      </w:r>
    </w:p>
    <w:p w14:paraId="7648CC9A" w14:textId="0BA50ECB" w:rsidR="00D629D6" w:rsidRPr="003A48F3" w:rsidRDefault="00DB70F7"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B24801"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3C1D4F" w:rsidRPr="003A48F3">
        <w:rPr>
          <w:rFonts w:ascii="Arial" w:eastAsiaTheme="minorEastAsia" w:hAnsi="Arial" w:cs="Arial"/>
          <w:bCs w:val="0"/>
          <w:iCs w:val="0"/>
          <w:kern w:val="0"/>
          <w:sz w:val="26"/>
          <w:szCs w:val="26"/>
          <w:rtl/>
          <w:lang w:eastAsia="en-US"/>
        </w:rPr>
        <w:t xml:space="preserve"> </w:t>
      </w:r>
      <w:r w:rsidR="00BD7BED" w:rsidRPr="003A48F3">
        <w:rPr>
          <w:rFonts w:ascii="Arial" w:eastAsiaTheme="minorEastAsia" w:hAnsi="Arial" w:cs="Arial"/>
          <w:bCs w:val="0"/>
          <w:iCs w:val="0"/>
          <w:kern w:val="0"/>
          <w:sz w:val="26"/>
          <w:szCs w:val="26"/>
          <w:rtl/>
          <w:lang w:eastAsia="en-US"/>
        </w:rPr>
        <w:t>إجراء</w:t>
      </w:r>
      <w:r w:rsidR="003C1D4F" w:rsidRPr="003A48F3">
        <w:rPr>
          <w:rFonts w:ascii="Arial" w:eastAsiaTheme="minorEastAsia" w:hAnsi="Arial" w:cs="Arial"/>
          <w:bCs w:val="0"/>
          <w:iCs w:val="0"/>
          <w:kern w:val="0"/>
          <w:sz w:val="26"/>
          <w:szCs w:val="26"/>
          <w:rtl/>
          <w:lang w:eastAsia="en-US"/>
        </w:rPr>
        <w:t xml:space="preserve"> فحص أمني </w:t>
      </w:r>
      <w:r w:rsidR="00B24801" w:rsidRPr="003A48F3">
        <w:rPr>
          <w:rFonts w:ascii="Arial" w:eastAsiaTheme="minorEastAsia" w:hAnsi="Arial" w:cs="Arial"/>
          <w:bCs w:val="0"/>
          <w:iCs w:val="0"/>
          <w:kern w:val="0"/>
          <w:sz w:val="26"/>
          <w:szCs w:val="26"/>
          <w:rtl/>
          <w:lang w:eastAsia="en-US"/>
        </w:rPr>
        <w:t>ل</w:t>
      </w:r>
      <w:r w:rsidR="003C1D4F" w:rsidRPr="003A48F3">
        <w:rPr>
          <w:rFonts w:ascii="Arial" w:eastAsiaTheme="minorEastAsia" w:hAnsi="Arial" w:cs="Arial"/>
          <w:bCs w:val="0"/>
          <w:iCs w:val="0"/>
          <w:kern w:val="0"/>
          <w:sz w:val="26"/>
          <w:szCs w:val="26"/>
          <w:rtl/>
          <w:lang w:eastAsia="en-US"/>
        </w:rPr>
        <w:t xml:space="preserve">غرض اكتشاف </w:t>
      </w:r>
      <w:r w:rsidR="00B24801" w:rsidRPr="003A48F3">
        <w:rPr>
          <w:rFonts w:ascii="Arial" w:eastAsiaTheme="minorEastAsia" w:hAnsi="Arial" w:cs="Arial"/>
          <w:bCs w:val="0"/>
          <w:iCs w:val="0"/>
          <w:kern w:val="0"/>
          <w:sz w:val="26"/>
          <w:szCs w:val="26"/>
          <w:rtl/>
          <w:lang w:eastAsia="en-US"/>
        </w:rPr>
        <w:t>ال</w:t>
      </w:r>
      <w:r w:rsidR="003C1D4F" w:rsidRPr="003A48F3">
        <w:rPr>
          <w:rFonts w:ascii="Arial" w:eastAsiaTheme="minorEastAsia" w:hAnsi="Arial" w:cs="Arial"/>
          <w:bCs w:val="0"/>
          <w:iCs w:val="0"/>
          <w:kern w:val="0"/>
          <w:sz w:val="26"/>
          <w:szCs w:val="26"/>
          <w:rtl/>
          <w:lang w:eastAsia="en-US"/>
        </w:rPr>
        <w:t xml:space="preserve">ثغرات </w:t>
      </w:r>
      <w:r w:rsidR="00B24801" w:rsidRPr="003A48F3">
        <w:rPr>
          <w:rFonts w:ascii="Arial" w:eastAsiaTheme="minorEastAsia" w:hAnsi="Arial" w:cs="Arial"/>
          <w:bCs w:val="0"/>
          <w:iCs w:val="0"/>
          <w:kern w:val="0"/>
          <w:sz w:val="26"/>
          <w:szCs w:val="26"/>
          <w:rtl/>
          <w:lang w:eastAsia="en-US"/>
        </w:rPr>
        <w:t>ال</w:t>
      </w:r>
      <w:r w:rsidR="003C1D4F" w:rsidRPr="003A48F3">
        <w:rPr>
          <w:rFonts w:ascii="Arial" w:eastAsiaTheme="minorEastAsia" w:hAnsi="Arial" w:cs="Arial"/>
          <w:bCs w:val="0"/>
          <w:iCs w:val="0"/>
          <w:kern w:val="0"/>
          <w:sz w:val="26"/>
          <w:szCs w:val="26"/>
          <w:rtl/>
          <w:lang w:eastAsia="en-US"/>
        </w:rPr>
        <w:t>أمنية</w:t>
      </w:r>
      <w:r w:rsidR="009A119D" w:rsidRPr="003A48F3">
        <w:rPr>
          <w:rFonts w:ascii="Arial" w:eastAsiaTheme="minorEastAsia" w:hAnsi="Arial" w:cs="Arial"/>
          <w:bCs w:val="0"/>
          <w:iCs w:val="0"/>
          <w:kern w:val="0"/>
          <w:sz w:val="26"/>
          <w:szCs w:val="26"/>
          <w:rtl/>
          <w:lang w:eastAsia="en-US"/>
        </w:rPr>
        <w:t>،</w:t>
      </w:r>
      <w:r w:rsidR="004362E0" w:rsidRPr="003A48F3">
        <w:rPr>
          <w:rFonts w:ascii="Arial" w:eastAsiaTheme="minorEastAsia" w:hAnsi="Arial" w:cs="Arial"/>
          <w:bCs w:val="0"/>
          <w:iCs w:val="0"/>
          <w:kern w:val="0"/>
          <w:sz w:val="26"/>
          <w:szCs w:val="26"/>
          <w:rtl/>
          <w:lang w:eastAsia="en-US"/>
        </w:rPr>
        <w:t xml:space="preserve"> </w:t>
      </w:r>
      <w:r w:rsidR="009A119D" w:rsidRPr="003A48F3">
        <w:rPr>
          <w:rFonts w:ascii="Arial" w:eastAsiaTheme="minorEastAsia" w:hAnsi="Arial" w:cs="Arial"/>
          <w:bCs w:val="0"/>
          <w:iCs w:val="0"/>
          <w:kern w:val="0"/>
          <w:sz w:val="26"/>
          <w:szCs w:val="26"/>
          <w:rtl/>
          <w:lang w:eastAsia="en-US"/>
        </w:rPr>
        <w:t xml:space="preserve">ويشمل ذلك إجراء </w:t>
      </w:r>
      <w:r w:rsidR="004362E0" w:rsidRPr="003A48F3">
        <w:rPr>
          <w:rFonts w:ascii="Arial" w:eastAsiaTheme="minorEastAsia" w:hAnsi="Arial" w:cs="Arial"/>
          <w:bCs w:val="0"/>
          <w:iCs w:val="0"/>
          <w:kern w:val="0"/>
          <w:sz w:val="26"/>
          <w:szCs w:val="26"/>
          <w:rtl/>
          <w:lang w:eastAsia="en-US"/>
        </w:rPr>
        <w:t>اختبار الاختراق</w:t>
      </w:r>
      <w:r w:rsidR="009A119D" w:rsidRPr="003A48F3">
        <w:rPr>
          <w:rFonts w:ascii="Arial" w:eastAsiaTheme="minorEastAsia" w:hAnsi="Arial" w:cs="Arial"/>
          <w:bCs w:val="0"/>
          <w:iCs w:val="0"/>
          <w:kern w:val="0"/>
          <w:sz w:val="26"/>
          <w:szCs w:val="26"/>
          <w:rtl/>
          <w:lang w:eastAsia="en-US"/>
        </w:rPr>
        <w:t>ات</w:t>
      </w:r>
      <w:r w:rsidR="00500532" w:rsidRPr="003A48F3">
        <w:rPr>
          <w:rFonts w:ascii="Arial" w:eastAsiaTheme="minorEastAsia" w:hAnsi="Arial" w:cs="Arial"/>
          <w:bCs w:val="0"/>
          <w:iCs w:val="0"/>
          <w:kern w:val="0"/>
          <w:sz w:val="26"/>
          <w:szCs w:val="26"/>
          <w:rtl/>
          <w:lang w:eastAsia="en-US"/>
        </w:rPr>
        <w:t>،</w:t>
      </w:r>
      <w:r w:rsidR="003C1D4F" w:rsidRPr="003A48F3">
        <w:rPr>
          <w:rFonts w:ascii="Arial" w:eastAsiaTheme="minorEastAsia" w:hAnsi="Arial" w:cs="Arial"/>
          <w:bCs w:val="0"/>
          <w:iCs w:val="0"/>
          <w:kern w:val="0"/>
          <w:sz w:val="26"/>
          <w:szCs w:val="26"/>
          <w:rtl/>
          <w:lang w:eastAsia="en-US"/>
        </w:rPr>
        <w:t xml:space="preserve"> أو مراقبة شبكات </w:t>
      </w:r>
      <w:r w:rsidR="003C1D4F" w:rsidRPr="003A48F3">
        <w:rPr>
          <w:rFonts w:ascii="Arial" w:eastAsiaTheme="minorEastAsia" w:hAnsi="Arial" w:cs="Arial"/>
          <w:bCs w:val="0"/>
          <w:iCs w:val="0"/>
          <w:kern w:val="0"/>
          <w:sz w:val="26"/>
          <w:szCs w:val="26"/>
          <w:highlight w:val="cyan"/>
          <w:rtl/>
          <w:lang w:eastAsia="en-US"/>
        </w:rPr>
        <w:t>&lt;اسم الجهة&gt;</w:t>
      </w:r>
      <w:r w:rsidR="0096066C" w:rsidRPr="003A48F3">
        <w:rPr>
          <w:rFonts w:ascii="Arial" w:eastAsiaTheme="minorEastAsia" w:hAnsi="Arial" w:cs="Arial"/>
          <w:bCs w:val="0"/>
          <w:iCs w:val="0"/>
          <w:kern w:val="0"/>
          <w:sz w:val="26"/>
          <w:szCs w:val="26"/>
          <w:rtl/>
          <w:lang w:eastAsia="en-US"/>
        </w:rPr>
        <w:t xml:space="preserve"> وأنظمتها،</w:t>
      </w:r>
      <w:r w:rsidR="003C1D4F" w:rsidRPr="003A48F3">
        <w:rPr>
          <w:rFonts w:ascii="Arial" w:eastAsiaTheme="minorEastAsia" w:hAnsi="Arial" w:cs="Arial"/>
          <w:bCs w:val="0"/>
          <w:iCs w:val="0"/>
          <w:kern w:val="0"/>
          <w:sz w:val="26"/>
          <w:szCs w:val="26"/>
          <w:rtl/>
          <w:lang w:eastAsia="en-US"/>
        </w:rPr>
        <w:t xml:space="preserve"> أو الشبكات </w:t>
      </w:r>
      <w:r w:rsidR="004362E0" w:rsidRPr="003A48F3">
        <w:rPr>
          <w:rFonts w:ascii="Arial" w:eastAsiaTheme="minorEastAsia" w:hAnsi="Arial" w:cs="Arial"/>
          <w:bCs w:val="0"/>
          <w:iCs w:val="0"/>
          <w:kern w:val="0"/>
          <w:sz w:val="26"/>
          <w:szCs w:val="26"/>
          <w:rtl/>
          <w:lang w:eastAsia="en-US"/>
        </w:rPr>
        <w:t>وال</w:t>
      </w:r>
      <w:r w:rsidR="00294BDC" w:rsidRPr="003A48F3">
        <w:rPr>
          <w:rFonts w:ascii="Arial" w:eastAsiaTheme="minorEastAsia" w:hAnsi="Arial" w:cs="Arial"/>
          <w:bCs w:val="0"/>
          <w:iCs w:val="0"/>
          <w:kern w:val="0"/>
          <w:sz w:val="26"/>
          <w:szCs w:val="26"/>
          <w:rtl/>
          <w:lang w:eastAsia="en-US"/>
        </w:rPr>
        <w:t>أ</w:t>
      </w:r>
      <w:r w:rsidR="004362E0" w:rsidRPr="003A48F3">
        <w:rPr>
          <w:rFonts w:ascii="Arial" w:eastAsiaTheme="minorEastAsia" w:hAnsi="Arial" w:cs="Arial"/>
          <w:bCs w:val="0"/>
          <w:iCs w:val="0"/>
          <w:kern w:val="0"/>
          <w:sz w:val="26"/>
          <w:szCs w:val="26"/>
          <w:rtl/>
          <w:lang w:eastAsia="en-US"/>
        </w:rPr>
        <w:t xml:space="preserve">نظمة الخاصة بالجهات </w:t>
      </w:r>
      <w:r w:rsidR="0096066C" w:rsidRPr="003A48F3">
        <w:rPr>
          <w:rFonts w:ascii="Arial" w:eastAsiaTheme="minorEastAsia" w:hAnsi="Arial" w:cs="Arial"/>
          <w:bCs w:val="0"/>
          <w:iCs w:val="0"/>
          <w:kern w:val="0"/>
          <w:sz w:val="26"/>
          <w:szCs w:val="26"/>
          <w:rtl/>
          <w:lang w:eastAsia="en-US"/>
        </w:rPr>
        <w:t>الخارجي</w:t>
      </w:r>
      <w:r w:rsidR="00B24801" w:rsidRPr="003A48F3">
        <w:rPr>
          <w:rFonts w:ascii="Arial" w:eastAsiaTheme="minorEastAsia" w:hAnsi="Arial" w:cs="Arial"/>
          <w:bCs w:val="0"/>
          <w:iCs w:val="0"/>
          <w:kern w:val="0"/>
          <w:sz w:val="26"/>
          <w:szCs w:val="26"/>
          <w:rtl/>
          <w:lang w:eastAsia="en-US"/>
        </w:rPr>
        <w:t>ة</w:t>
      </w:r>
      <w:r w:rsidR="003C1D4F" w:rsidRPr="003A48F3">
        <w:rPr>
          <w:rFonts w:ascii="Arial" w:eastAsiaTheme="minorEastAsia" w:hAnsi="Arial" w:cs="Arial"/>
          <w:bCs w:val="0"/>
          <w:iCs w:val="0"/>
          <w:kern w:val="0"/>
          <w:sz w:val="26"/>
          <w:szCs w:val="26"/>
          <w:rtl/>
          <w:lang w:eastAsia="en-US"/>
        </w:rPr>
        <w:t xml:space="preserve"> دون الحصول على تصريح مسبق من </w:t>
      </w:r>
      <w:r w:rsidRPr="003A48F3">
        <w:rPr>
          <w:rFonts w:ascii="Arial" w:eastAsiaTheme="minorEastAsia" w:hAnsi="Arial" w:cs="Arial"/>
          <w:bCs w:val="0"/>
          <w:iCs w:val="0"/>
          <w:kern w:val="0"/>
          <w:sz w:val="26"/>
          <w:szCs w:val="26"/>
          <w:lang w:eastAsia="en-US"/>
        </w:rPr>
        <w:t>&gt;</w:t>
      </w:r>
      <w:r w:rsidR="00CD21E0" w:rsidRPr="003A48F3">
        <w:rPr>
          <w:rFonts w:ascii="Arial" w:eastAsiaTheme="minorEastAsia" w:hAnsi="Arial" w:cs="Arial"/>
          <w:bCs w:val="0"/>
          <w:iCs w:val="0"/>
          <w:kern w:val="0"/>
          <w:sz w:val="26"/>
          <w:szCs w:val="26"/>
          <w:highlight w:val="cyan"/>
          <w:rtl/>
          <w:lang w:eastAsia="en-US"/>
        </w:rPr>
        <w:t>الإدارة المعنية بالأمن السيبراني</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w:t>
      </w:r>
    </w:p>
    <w:p w14:paraId="42A2100E" w14:textId="39C25F0A" w:rsidR="00EA6761" w:rsidRPr="003A48F3" w:rsidRDefault="00EA6761"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9D0C9F"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منع استخدام مواقع مشاركة الملفات دون الحصول على تصريح مسبق من </w:t>
      </w:r>
      <w:r w:rsidRPr="003A48F3">
        <w:rPr>
          <w:rFonts w:ascii="Arial" w:eastAsiaTheme="minorEastAsia" w:hAnsi="Arial" w:cs="Arial"/>
          <w:bCs w:val="0"/>
          <w:iCs w:val="0"/>
          <w:kern w:val="0"/>
          <w:sz w:val="26"/>
          <w:szCs w:val="26"/>
          <w:highlight w:val="cyan"/>
          <w:lang w:eastAsia="en-US"/>
        </w:rPr>
        <w:t>&gt;</w:t>
      </w:r>
      <w:r w:rsidR="00CD21E0" w:rsidRPr="003A48F3">
        <w:rPr>
          <w:rFonts w:ascii="Arial" w:eastAsiaTheme="minorEastAsia" w:hAnsi="Arial" w:cs="Arial"/>
          <w:bCs w:val="0"/>
          <w:iCs w:val="0"/>
          <w:kern w:val="0"/>
          <w:sz w:val="26"/>
          <w:szCs w:val="26"/>
          <w:highlight w:val="cyan"/>
          <w:rtl/>
          <w:lang w:eastAsia="en-US"/>
        </w:rPr>
        <w:t>الإدارة المعنية بالأمن السيبراني</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w:t>
      </w:r>
    </w:p>
    <w:p w14:paraId="1BFBFC04" w14:textId="55EEF2F6" w:rsidR="00303690" w:rsidRPr="003A48F3" w:rsidRDefault="00DB70F7" w:rsidP="002D1932">
      <w:pPr>
        <w:pStyle w:val="PolicyLevel4"/>
        <w:numPr>
          <w:ilvl w:val="1"/>
          <w:numId w:val="69"/>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9D0C9F"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3C1D4F" w:rsidRPr="003A48F3">
        <w:rPr>
          <w:rFonts w:ascii="Arial" w:eastAsiaTheme="minorEastAsia" w:hAnsi="Arial" w:cs="Arial"/>
          <w:bCs w:val="0"/>
          <w:iCs w:val="0"/>
          <w:kern w:val="0"/>
          <w:sz w:val="26"/>
          <w:szCs w:val="26"/>
          <w:rtl/>
          <w:lang w:eastAsia="en-US"/>
        </w:rPr>
        <w:t xml:space="preserve"> زيارة</w:t>
      </w:r>
      <w:r w:rsidR="00EA6761" w:rsidRPr="003A48F3">
        <w:rPr>
          <w:rFonts w:ascii="Arial" w:eastAsiaTheme="minorEastAsia" w:hAnsi="Arial" w:cs="Arial"/>
          <w:bCs w:val="0"/>
          <w:iCs w:val="0"/>
          <w:kern w:val="0"/>
          <w:sz w:val="26"/>
          <w:szCs w:val="26"/>
          <w:rtl/>
          <w:lang w:eastAsia="en-US"/>
        </w:rPr>
        <w:t xml:space="preserve"> المواقع المشبوهة</w:t>
      </w:r>
      <w:r w:rsidR="003C1D4F" w:rsidRPr="003A48F3">
        <w:rPr>
          <w:rFonts w:ascii="Arial" w:eastAsiaTheme="minorEastAsia" w:hAnsi="Arial" w:cs="Arial"/>
          <w:bCs w:val="0"/>
          <w:iCs w:val="0"/>
          <w:kern w:val="0"/>
          <w:sz w:val="26"/>
          <w:szCs w:val="26"/>
          <w:rtl/>
          <w:lang w:eastAsia="en-US"/>
        </w:rPr>
        <w:t xml:space="preserve"> </w:t>
      </w:r>
      <w:r w:rsidR="00EA6761" w:rsidRPr="003A48F3">
        <w:rPr>
          <w:rFonts w:ascii="Arial" w:eastAsiaTheme="minorEastAsia" w:hAnsi="Arial" w:cs="Arial"/>
          <w:bCs w:val="0"/>
          <w:iCs w:val="0"/>
          <w:kern w:val="0"/>
          <w:sz w:val="26"/>
          <w:szCs w:val="26"/>
          <w:rtl/>
          <w:lang w:eastAsia="en-US"/>
        </w:rPr>
        <w:t xml:space="preserve">بما في ذلك مواقع تعليم </w:t>
      </w:r>
      <w:r w:rsidR="003C1D4F" w:rsidRPr="003A48F3">
        <w:rPr>
          <w:rFonts w:ascii="Arial" w:eastAsiaTheme="minorEastAsia" w:hAnsi="Arial" w:cs="Arial"/>
          <w:bCs w:val="0"/>
          <w:iCs w:val="0"/>
          <w:kern w:val="0"/>
          <w:sz w:val="26"/>
          <w:szCs w:val="26"/>
          <w:rtl/>
          <w:lang w:eastAsia="en-US"/>
        </w:rPr>
        <w:t>الاخترا</w:t>
      </w:r>
      <w:r w:rsidR="00AA1E17" w:rsidRPr="003A48F3">
        <w:rPr>
          <w:rFonts w:ascii="Arial" w:eastAsiaTheme="minorEastAsia" w:hAnsi="Arial" w:cs="Arial"/>
          <w:bCs w:val="0"/>
          <w:iCs w:val="0"/>
          <w:kern w:val="0"/>
          <w:sz w:val="26"/>
          <w:szCs w:val="26"/>
          <w:rtl/>
          <w:lang w:eastAsia="en-US"/>
        </w:rPr>
        <w:t>ق</w:t>
      </w:r>
      <w:r w:rsidR="00EA6761" w:rsidRPr="003A48F3">
        <w:rPr>
          <w:rFonts w:ascii="Arial" w:eastAsiaTheme="minorEastAsia" w:hAnsi="Arial" w:cs="Arial"/>
          <w:bCs w:val="0"/>
          <w:iCs w:val="0"/>
          <w:kern w:val="0"/>
          <w:sz w:val="26"/>
          <w:szCs w:val="26"/>
          <w:rtl/>
          <w:lang w:eastAsia="en-US"/>
        </w:rPr>
        <w:t>.</w:t>
      </w:r>
    </w:p>
    <w:p w14:paraId="6B94D8A4" w14:textId="0FAE3E22" w:rsidR="00FC333D" w:rsidRPr="003A48F3" w:rsidRDefault="00FC333D" w:rsidP="002D1932">
      <w:pPr>
        <w:pStyle w:val="PolicyLevel3"/>
        <w:numPr>
          <w:ilvl w:val="0"/>
          <w:numId w:val="57"/>
        </w:numPr>
        <w:bidi/>
        <w:spacing w:before="120" w:after="120" w:line="276" w:lineRule="auto"/>
        <w:ind w:left="297"/>
        <w:jc w:val="both"/>
        <w:rPr>
          <w:rFonts w:ascii="Arial" w:hAnsi="Arial" w:cs="Arial"/>
          <w:kern w:val="0"/>
          <w:sz w:val="26"/>
          <w:szCs w:val="26"/>
          <w:lang w:eastAsia="en-US"/>
        </w:rPr>
      </w:pPr>
      <w:bookmarkStart w:id="15" w:name="_Toc534798450"/>
      <w:r w:rsidRPr="003A48F3">
        <w:rPr>
          <w:rFonts w:ascii="Arial" w:hAnsi="Arial" w:cs="Arial"/>
          <w:kern w:val="0"/>
          <w:sz w:val="26"/>
          <w:szCs w:val="26"/>
          <w:rtl/>
          <w:lang w:eastAsia="en-US"/>
        </w:rPr>
        <w:t>الاستخدام المقبول للبريد الإلكتروني</w:t>
      </w:r>
      <w:bookmarkEnd w:id="15"/>
      <w:r w:rsidR="00762E04" w:rsidRPr="003A48F3">
        <w:rPr>
          <w:rFonts w:ascii="Arial" w:hAnsi="Arial" w:cs="Arial"/>
          <w:kern w:val="0"/>
          <w:sz w:val="26"/>
          <w:szCs w:val="26"/>
          <w:rtl/>
          <w:lang w:eastAsia="en-US"/>
        </w:rPr>
        <w:t xml:space="preserve"> ونظام ال</w:t>
      </w:r>
      <w:r w:rsidR="0022472A" w:rsidRPr="003A48F3">
        <w:rPr>
          <w:rFonts w:ascii="Arial" w:hAnsi="Arial" w:cs="Arial"/>
          <w:kern w:val="0"/>
          <w:sz w:val="26"/>
          <w:szCs w:val="26"/>
          <w:rtl/>
          <w:lang w:eastAsia="en-US"/>
        </w:rPr>
        <w:t>ا</w:t>
      </w:r>
      <w:r w:rsidR="00762E04" w:rsidRPr="003A48F3">
        <w:rPr>
          <w:rFonts w:ascii="Arial" w:hAnsi="Arial" w:cs="Arial"/>
          <w:kern w:val="0"/>
          <w:sz w:val="26"/>
          <w:szCs w:val="26"/>
          <w:rtl/>
          <w:lang w:eastAsia="en-US"/>
        </w:rPr>
        <w:t>تصالات</w:t>
      </w:r>
    </w:p>
    <w:p w14:paraId="3889C92F" w14:textId="3A6191F4" w:rsidR="00E061D7" w:rsidRPr="003A48F3" w:rsidRDefault="00E061D7"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9D0C9F"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 استخدام الب</w:t>
      </w:r>
      <w:r w:rsidR="0005618B" w:rsidRPr="003A48F3">
        <w:rPr>
          <w:rFonts w:ascii="Arial" w:eastAsiaTheme="minorEastAsia" w:hAnsi="Arial" w:cs="Arial"/>
          <w:bCs w:val="0"/>
          <w:iCs w:val="0"/>
          <w:kern w:val="0"/>
          <w:sz w:val="26"/>
          <w:szCs w:val="26"/>
          <w:rtl/>
          <w:lang w:eastAsia="en-US"/>
        </w:rPr>
        <w:t>ريد الإلكتروني</w:t>
      </w:r>
      <w:r w:rsidR="00762E04" w:rsidRPr="003A48F3">
        <w:rPr>
          <w:rFonts w:ascii="Arial" w:eastAsiaTheme="minorEastAsia" w:hAnsi="Arial" w:cs="Arial"/>
          <w:bCs w:val="0"/>
          <w:iCs w:val="0"/>
          <w:kern w:val="0"/>
          <w:sz w:val="26"/>
          <w:szCs w:val="26"/>
          <w:rtl/>
          <w:lang w:eastAsia="en-US"/>
        </w:rPr>
        <w:t xml:space="preserve"> أو الهاتف أو الفاكس أو الفاكس الإلكتروني </w:t>
      </w:r>
      <w:r w:rsidR="00881C35" w:rsidRPr="003A48F3">
        <w:rPr>
          <w:rFonts w:ascii="Arial" w:eastAsiaTheme="minorEastAsia" w:hAnsi="Arial" w:cs="Arial"/>
          <w:bCs w:val="0"/>
          <w:iCs w:val="0"/>
          <w:kern w:val="0"/>
          <w:sz w:val="26"/>
          <w:szCs w:val="26"/>
          <w:rtl/>
          <w:lang w:eastAsia="en-US"/>
        </w:rPr>
        <w:t xml:space="preserve">في </w:t>
      </w:r>
      <w:r w:rsidR="0005618B" w:rsidRPr="003A48F3">
        <w:rPr>
          <w:rFonts w:ascii="Arial" w:eastAsiaTheme="minorEastAsia" w:hAnsi="Arial" w:cs="Arial"/>
          <w:bCs w:val="0"/>
          <w:iCs w:val="0"/>
          <w:kern w:val="0"/>
          <w:sz w:val="26"/>
          <w:szCs w:val="26"/>
          <w:rtl/>
          <w:lang w:eastAsia="en-US"/>
        </w:rPr>
        <w:t>غير أغراض العمل</w:t>
      </w:r>
      <w:r w:rsidR="009D0C9F" w:rsidRPr="003A48F3">
        <w:rPr>
          <w:rFonts w:ascii="Arial" w:eastAsiaTheme="minorEastAsia" w:hAnsi="Arial" w:cs="Arial"/>
          <w:bCs w:val="0"/>
          <w:iCs w:val="0"/>
          <w:kern w:val="0"/>
          <w:sz w:val="26"/>
          <w:szCs w:val="26"/>
          <w:rtl/>
          <w:lang w:eastAsia="en-US"/>
        </w:rPr>
        <w:t>،</w:t>
      </w:r>
      <w:r w:rsidR="0005618B" w:rsidRPr="003A48F3">
        <w:rPr>
          <w:rFonts w:ascii="Arial" w:eastAsiaTheme="minorEastAsia" w:hAnsi="Arial" w:cs="Arial"/>
          <w:bCs w:val="0"/>
          <w:iCs w:val="0"/>
          <w:kern w:val="0"/>
          <w:sz w:val="26"/>
          <w:szCs w:val="26"/>
          <w:rtl/>
          <w:lang w:eastAsia="en-US"/>
        </w:rPr>
        <w:t xml:space="preserve"> وبما يتوافق مع سياسات الأمن السيبراني</w:t>
      </w:r>
      <w:r w:rsidR="009A119D" w:rsidRPr="003A48F3">
        <w:rPr>
          <w:rFonts w:ascii="Arial" w:eastAsiaTheme="minorEastAsia" w:hAnsi="Arial" w:cs="Arial"/>
          <w:bCs w:val="0"/>
          <w:iCs w:val="0"/>
          <w:kern w:val="0"/>
          <w:sz w:val="26"/>
          <w:szCs w:val="26"/>
          <w:rtl/>
          <w:lang w:eastAsia="en-US"/>
        </w:rPr>
        <w:t xml:space="preserve"> ومعاييره</w:t>
      </w:r>
      <w:r w:rsidR="0005618B" w:rsidRPr="003A48F3">
        <w:rPr>
          <w:rFonts w:ascii="Arial" w:eastAsiaTheme="minorEastAsia" w:hAnsi="Arial" w:cs="Arial"/>
          <w:bCs w:val="0"/>
          <w:iCs w:val="0"/>
          <w:kern w:val="0"/>
          <w:sz w:val="26"/>
          <w:szCs w:val="26"/>
          <w:rtl/>
          <w:lang w:eastAsia="en-US"/>
        </w:rPr>
        <w:t>.</w:t>
      </w:r>
    </w:p>
    <w:p w14:paraId="0EF029B8" w14:textId="5193D77C" w:rsidR="00FC333D" w:rsidRPr="003A48F3" w:rsidRDefault="00E061D7"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D07A4D"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9A119D" w:rsidRPr="003A48F3">
        <w:rPr>
          <w:rFonts w:ascii="Arial" w:eastAsiaTheme="minorEastAsia" w:hAnsi="Arial" w:cs="Arial"/>
          <w:bCs w:val="0"/>
          <w:iCs w:val="0"/>
          <w:kern w:val="0"/>
          <w:sz w:val="26"/>
          <w:szCs w:val="26"/>
          <w:rtl/>
          <w:lang w:eastAsia="en-US"/>
        </w:rPr>
        <w:t xml:space="preserve"> </w:t>
      </w:r>
      <w:r w:rsidR="00AA1E17" w:rsidRPr="003A48F3">
        <w:rPr>
          <w:rFonts w:ascii="Arial" w:eastAsiaTheme="minorEastAsia" w:hAnsi="Arial" w:cs="Arial"/>
          <w:bCs w:val="0"/>
          <w:iCs w:val="0"/>
          <w:kern w:val="0"/>
          <w:sz w:val="26"/>
          <w:szCs w:val="26"/>
          <w:rtl/>
          <w:lang w:eastAsia="en-US"/>
        </w:rPr>
        <w:t>تداول رسائل ت</w:t>
      </w:r>
      <w:r w:rsidR="009A119D" w:rsidRPr="003A48F3">
        <w:rPr>
          <w:rFonts w:ascii="Arial" w:eastAsiaTheme="minorEastAsia" w:hAnsi="Arial" w:cs="Arial"/>
          <w:bCs w:val="0"/>
          <w:iCs w:val="0"/>
          <w:kern w:val="0"/>
          <w:sz w:val="26"/>
          <w:szCs w:val="26"/>
          <w:rtl/>
          <w:lang w:eastAsia="en-US"/>
        </w:rPr>
        <w:t>تضمن</w:t>
      </w:r>
      <w:r w:rsidR="00AA1E17" w:rsidRPr="003A48F3">
        <w:rPr>
          <w:rFonts w:ascii="Arial" w:eastAsiaTheme="minorEastAsia" w:hAnsi="Arial" w:cs="Arial"/>
          <w:bCs w:val="0"/>
          <w:iCs w:val="0"/>
          <w:kern w:val="0"/>
          <w:sz w:val="26"/>
          <w:szCs w:val="26"/>
          <w:rtl/>
          <w:lang w:eastAsia="en-US"/>
        </w:rPr>
        <w:t xml:space="preserve"> محتوى غير لائق أو غير مقبول</w:t>
      </w:r>
      <w:r w:rsidR="00D07A4D" w:rsidRPr="003A48F3">
        <w:rPr>
          <w:rFonts w:ascii="Arial" w:eastAsiaTheme="minorEastAsia" w:hAnsi="Arial" w:cs="Arial"/>
          <w:bCs w:val="0"/>
          <w:iCs w:val="0"/>
          <w:kern w:val="0"/>
          <w:sz w:val="26"/>
          <w:szCs w:val="26"/>
          <w:rtl/>
          <w:lang w:eastAsia="en-US"/>
        </w:rPr>
        <w:t>،</w:t>
      </w:r>
      <w:r w:rsidR="00AA1E17" w:rsidRPr="003A48F3">
        <w:rPr>
          <w:rFonts w:ascii="Arial" w:eastAsiaTheme="minorEastAsia" w:hAnsi="Arial" w:cs="Arial"/>
          <w:bCs w:val="0"/>
          <w:iCs w:val="0"/>
          <w:kern w:val="0"/>
          <w:sz w:val="26"/>
          <w:szCs w:val="26"/>
          <w:rtl/>
          <w:lang w:eastAsia="en-US"/>
        </w:rPr>
        <w:t xml:space="preserve"> بما في ذلك الرسائل المتداولة مع الأطراف الداخلية والخارجية.</w:t>
      </w:r>
      <w:r w:rsidR="00FC333D" w:rsidRPr="003A48F3">
        <w:rPr>
          <w:rFonts w:ascii="Arial" w:eastAsiaTheme="minorEastAsia" w:hAnsi="Arial" w:cs="Arial"/>
          <w:bCs w:val="0"/>
          <w:iCs w:val="0"/>
          <w:kern w:val="0"/>
          <w:sz w:val="26"/>
          <w:szCs w:val="26"/>
          <w:rtl/>
          <w:lang w:eastAsia="en-US"/>
        </w:rPr>
        <w:t xml:space="preserve"> </w:t>
      </w:r>
    </w:p>
    <w:p w14:paraId="50385F5B" w14:textId="34469F67" w:rsidR="00C84520" w:rsidRPr="003A48F3" w:rsidRDefault="00C84520"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يجب استخدام تقنيات التشفي</w:t>
      </w:r>
      <w:r w:rsidR="00B24567">
        <w:rPr>
          <w:rFonts w:ascii="Arial" w:eastAsiaTheme="minorEastAsia" w:hAnsi="Arial" w:cs="Arial" w:hint="cs"/>
          <w:bCs w:val="0"/>
          <w:iCs w:val="0"/>
          <w:kern w:val="0"/>
          <w:sz w:val="26"/>
          <w:szCs w:val="26"/>
          <w:rtl/>
          <w:lang w:eastAsia="en-US"/>
        </w:rPr>
        <w:t xml:space="preserve">ر </w:t>
      </w:r>
      <w:r w:rsidRPr="003A48F3">
        <w:rPr>
          <w:rFonts w:ascii="Arial" w:eastAsiaTheme="minorEastAsia" w:hAnsi="Arial" w:cs="Arial"/>
          <w:bCs w:val="0"/>
          <w:iCs w:val="0"/>
          <w:kern w:val="0"/>
          <w:sz w:val="26"/>
          <w:szCs w:val="26"/>
          <w:rtl/>
          <w:lang w:eastAsia="en-US"/>
        </w:rPr>
        <w:t xml:space="preserve">عند </w:t>
      </w:r>
      <w:r w:rsidR="00D07A4D" w:rsidRPr="003A48F3">
        <w:rPr>
          <w:rFonts w:ascii="Arial" w:eastAsiaTheme="minorEastAsia" w:hAnsi="Arial" w:cs="Arial"/>
          <w:bCs w:val="0"/>
          <w:iCs w:val="0"/>
          <w:kern w:val="0"/>
          <w:sz w:val="26"/>
          <w:szCs w:val="26"/>
          <w:rtl/>
          <w:lang w:eastAsia="en-US"/>
        </w:rPr>
        <w:t>إ</w:t>
      </w:r>
      <w:r w:rsidRPr="003A48F3">
        <w:rPr>
          <w:rFonts w:ascii="Arial" w:eastAsiaTheme="minorEastAsia" w:hAnsi="Arial" w:cs="Arial"/>
          <w:bCs w:val="0"/>
          <w:iCs w:val="0"/>
          <w:kern w:val="0"/>
          <w:sz w:val="26"/>
          <w:szCs w:val="26"/>
          <w:rtl/>
          <w:lang w:eastAsia="en-US"/>
        </w:rPr>
        <w:t>رسال معلومات حساسة عن طريق البريد الإلكتروني أو أنظمة ال</w:t>
      </w:r>
      <w:r w:rsidR="0022472A" w:rsidRPr="003A48F3">
        <w:rPr>
          <w:rFonts w:ascii="Arial" w:eastAsiaTheme="minorEastAsia" w:hAnsi="Arial" w:cs="Arial"/>
          <w:bCs w:val="0"/>
          <w:iCs w:val="0"/>
          <w:kern w:val="0"/>
          <w:sz w:val="26"/>
          <w:szCs w:val="26"/>
          <w:rtl/>
          <w:lang w:eastAsia="en-US"/>
        </w:rPr>
        <w:t>ا</w:t>
      </w:r>
      <w:r w:rsidRPr="003A48F3">
        <w:rPr>
          <w:rFonts w:ascii="Arial" w:eastAsiaTheme="minorEastAsia" w:hAnsi="Arial" w:cs="Arial"/>
          <w:bCs w:val="0"/>
          <w:iCs w:val="0"/>
          <w:kern w:val="0"/>
          <w:sz w:val="26"/>
          <w:szCs w:val="26"/>
          <w:rtl/>
          <w:lang w:eastAsia="en-US"/>
        </w:rPr>
        <w:t>تصالات.</w:t>
      </w:r>
    </w:p>
    <w:p w14:paraId="7627CAAF" w14:textId="4F6F291D" w:rsidR="00762E04" w:rsidRPr="003A48F3" w:rsidRDefault="00762E04"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عدم تسجيل عنوان </w:t>
      </w:r>
      <w:r w:rsidR="0096066C" w:rsidRPr="003A48F3">
        <w:rPr>
          <w:rFonts w:ascii="Arial" w:eastAsiaTheme="minorEastAsia" w:hAnsi="Arial" w:cs="Arial"/>
          <w:bCs w:val="0"/>
          <w:iCs w:val="0"/>
          <w:kern w:val="0"/>
          <w:sz w:val="26"/>
          <w:szCs w:val="26"/>
          <w:rtl/>
          <w:lang w:eastAsia="en-US"/>
        </w:rPr>
        <w:t>البريد</w:t>
      </w:r>
      <w:r w:rsidRPr="003A48F3">
        <w:rPr>
          <w:rFonts w:ascii="Arial" w:eastAsiaTheme="minorEastAsia" w:hAnsi="Arial" w:cs="Arial"/>
          <w:bCs w:val="0"/>
          <w:iCs w:val="0"/>
          <w:kern w:val="0"/>
          <w:sz w:val="26"/>
          <w:szCs w:val="26"/>
          <w:rtl/>
          <w:lang w:eastAsia="en-US"/>
        </w:rPr>
        <w:t xml:space="preserve"> الإلكتروني الخاص ب</w:t>
      </w:r>
      <w:r w:rsidR="006A4A46">
        <w:rPr>
          <w:rFonts w:ascii="Arial" w:eastAsiaTheme="minorEastAsia" w:hAnsi="Arial" w:cs="Arial" w:hint="cs"/>
          <w:bCs w:val="0"/>
          <w:iCs w:val="0"/>
          <w:kern w:val="0"/>
          <w:sz w:val="26"/>
          <w:szCs w:val="26"/>
          <w:rtl/>
          <w:lang w:eastAsia="en-US"/>
        </w:rPr>
        <w:t>ـ</w:t>
      </w:r>
      <w:r w:rsidRPr="003A48F3">
        <w:rPr>
          <w:rFonts w:ascii="Arial" w:eastAsiaTheme="minorEastAsia" w:hAnsi="Arial" w:cs="Arial"/>
          <w:bCs w:val="0"/>
          <w:iCs w:val="0"/>
          <w:kern w:val="0"/>
          <w:sz w:val="26"/>
          <w:szCs w:val="26"/>
          <w:highlight w:val="cyan"/>
          <w:rtl/>
          <w:lang w:eastAsia="en-US"/>
        </w:rPr>
        <w:t>&lt;اسم الجهة&gt;</w:t>
      </w:r>
      <w:r w:rsidRPr="003A48F3">
        <w:rPr>
          <w:rFonts w:ascii="Arial" w:eastAsiaTheme="minorEastAsia" w:hAnsi="Arial" w:cs="Arial"/>
          <w:bCs w:val="0"/>
          <w:iCs w:val="0"/>
          <w:kern w:val="0"/>
          <w:sz w:val="26"/>
          <w:szCs w:val="26"/>
          <w:rtl/>
          <w:lang w:eastAsia="en-US"/>
        </w:rPr>
        <w:t xml:space="preserve"> في أي موقع </w:t>
      </w:r>
      <w:r w:rsidR="0088689B" w:rsidRPr="003A48F3">
        <w:rPr>
          <w:rFonts w:ascii="Arial" w:eastAsiaTheme="minorEastAsia" w:hAnsi="Arial" w:cs="Arial"/>
          <w:bCs w:val="0"/>
          <w:iCs w:val="0"/>
          <w:kern w:val="0"/>
          <w:sz w:val="26"/>
          <w:szCs w:val="26"/>
          <w:rtl/>
          <w:lang w:eastAsia="en-US"/>
        </w:rPr>
        <w:t>ليس له علاقة</w:t>
      </w:r>
      <w:r w:rsidRPr="003A48F3">
        <w:rPr>
          <w:rFonts w:ascii="Arial" w:eastAsiaTheme="minorEastAsia" w:hAnsi="Arial" w:cs="Arial"/>
          <w:bCs w:val="0"/>
          <w:iCs w:val="0"/>
          <w:kern w:val="0"/>
          <w:sz w:val="26"/>
          <w:szCs w:val="26"/>
          <w:rtl/>
          <w:lang w:eastAsia="en-US"/>
        </w:rPr>
        <w:t xml:space="preserve"> بالعمل.</w:t>
      </w:r>
    </w:p>
    <w:p w14:paraId="2E7D373C" w14:textId="750401C8" w:rsidR="00FC333D" w:rsidRPr="003A48F3" w:rsidRDefault="00AA1E17"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يجب تبليغ </w:t>
      </w:r>
      <w:r w:rsidR="0005618B" w:rsidRPr="003A48F3">
        <w:rPr>
          <w:rFonts w:ascii="Arial" w:eastAsiaTheme="minorEastAsia" w:hAnsi="Arial" w:cs="Arial"/>
          <w:bCs w:val="0"/>
          <w:iCs w:val="0"/>
          <w:kern w:val="0"/>
          <w:sz w:val="26"/>
          <w:szCs w:val="26"/>
          <w:highlight w:val="cyan"/>
          <w:lang w:eastAsia="en-US"/>
        </w:rPr>
        <w:t>&gt;</w:t>
      </w:r>
      <w:r w:rsidR="00CD21E0" w:rsidRPr="003A48F3">
        <w:rPr>
          <w:rFonts w:ascii="Arial" w:eastAsiaTheme="minorEastAsia" w:hAnsi="Arial" w:cs="Arial"/>
          <w:bCs w:val="0"/>
          <w:iCs w:val="0"/>
          <w:kern w:val="0"/>
          <w:sz w:val="26"/>
          <w:szCs w:val="26"/>
          <w:highlight w:val="cyan"/>
          <w:rtl/>
          <w:lang w:eastAsia="en-US"/>
        </w:rPr>
        <w:t>الإدارة المعنية بالأمن السيبراني</w:t>
      </w:r>
      <w:r w:rsidR="0005618B" w:rsidRPr="003A48F3">
        <w:rPr>
          <w:rFonts w:ascii="Arial" w:eastAsiaTheme="minorEastAsia" w:hAnsi="Arial" w:cs="Arial"/>
          <w:bCs w:val="0"/>
          <w:iCs w:val="0"/>
          <w:kern w:val="0"/>
          <w:sz w:val="26"/>
          <w:szCs w:val="26"/>
          <w:highlight w:val="cyan"/>
          <w:lang w:eastAsia="en-US"/>
        </w:rPr>
        <w:t>&lt;</w:t>
      </w:r>
      <w:r w:rsidR="0005618B" w:rsidRPr="003A48F3">
        <w:rPr>
          <w:rFonts w:ascii="Arial" w:eastAsiaTheme="minorEastAsia" w:hAnsi="Arial" w:cs="Arial"/>
          <w:bCs w:val="0"/>
          <w:iCs w:val="0"/>
          <w:kern w:val="0"/>
          <w:sz w:val="26"/>
          <w:szCs w:val="26"/>
          <w:rtl/>
          <w:lang w:eastAsia="en-US"/>
        </w:rPr>
        <w:t xml:space="preserve"> </w:t>
      </w:r>
      <w:r w:rsidR="0096066C" w:rsidRPr="003A48F3">
        <w:rPr>
          <w:rFonts w:ascii="Arial" w:eastAsiaTheme="minorEastAsia" w:hAnsi="Arial" w:cs="Arial"/>
          <w:bCs w:val="0"/>
          <w:iCs w:val="0"/>
          <w:kern w:val="0"/>
          <w:sz w:val="26"/>
          <w:szCs w:val="26"/>
          <w:rtl/>
          <w:lang w:eastAsia="en-US"/>
        </w:rPr>
        <w:t>عند</w:t>
      </w:r>
      <w:r w:rsidRPr="003A48F3">
        <w:rPr>
          <w:rFonts w:ascii="Arial" w:eastAsiaTheme="minorEastAsia" w:hAnsi="Arial" w:cs="Arial"/>
          <w:bCs w:val="0"/>
          <w:iCs w:val="0"/>
          <w:kern w:val="0"/>
          <w:sz w:val="26"/>
          <w:szCs w:val="26"/>
          <w:rtl/>
          <w:lang w:eastAsia="en-US"/>
        </w:rPr>
        <w:t xml:space="preserve"> الاشتباه </w:t>
      </w:r>
      <w:r w:rsidR="009A119D" w:rsidRPr="003A48F3">
        <w:rPr>
          <w:rFonts w:ascii="Arial" w:eastAsiaTheme="minorEastAsia" w:hAnsi="Arial" w:cs="Arial"/>
          <w:bCs w:val="0"/>
          <w:iCs w:val="0"/>
          <w:kern w:val="0"/>
          <w:sz w:val="26"/>
          <w:szCs w:val="26"/>
          <w:rtl/>
          <w:lang w:eastAsia="en-US"/>
        </w:rPr>
        <w:t xml:space="preserve">بوجود </w:t>
      </w:r>
      <w:r w:rsidR="0005618B" w:rsidRPr="003A48F3">
        <w:rPr>
          <w:rFonts w:ascii="Arial" w:eastAsiaTheme="minorEastAsia" w:hAnsi="Arial" w:cs="Arial"/>
          <w:bCs w:val="0"/>
          <w:iCs w:val="0"/>
          <w:kern w:val="0"/>
          <w:sz w:val="26"/>
          <w:szCs w:val="26"/>
          <w:rtl/>
          <w:lang w:eastAsia="en-US"/>
        </w:rPr>
        <w:t>رسائل</w:t>
      </w:r>
      <w:r w:rsidRPr="003A48F3">
        <w:rPr>
          <w:rFonts w:ascii="Arial" w:eastAsiaTheme="minorEastAsia" w:hAnsi="Arial" w:cs="Arial"/>
          <w:bCs w:val="0"/>
          <w:iCs w:val="0"/>
          <w:kern w:val="0"/>
          <w:sz w:val="26"/>
          <w:szCs w:val="26"/>
          <w:rtl/>
          <w:lang w:eastAsia="en-US"/>
        </w:rPr>
        <w:t xml:space="preserve"> بريد إلكتروني </w:t>
      </w:r>
      <w:r w:rsidR="009A119D" w:rsidRPr="003A48F3">
        <w:rPr>
          <w:rFonts w:ascii="Arial" w:eastAsiaTheme="minorEastAsia" w:hAnsi="Arial" w:cs="Arial"/>
          <w:bCs w:val="0"/>
          <w:iCs w:val="0"/>
          <w:kern w:val="0"/>
          <w:sz w:val="26"/>
          <w:szCs w:val="26"/>
          <w:rtl/>
          <w:lang w:eastAsia="en-US"/>
        </w:rPr>
        <w:t xml:space="preserve">تتضمن </w:t>
      </w:r>
      <w:r w:rsidRPr="003A48F3">
        <w:rPr>
          <w:rFonts w:ascii="Arial" w:eastAsiaTheme="minorEastAsia" w:hAnsi="Arial" w:cs="Arial"/>
          <w:bCs w:val="0"/>
          <w:iCs w:val="0"/>
          <w:kern w:val="0"/>
          <w:sz w:val="26"/>
          <w:szCs w:val="26"/>
          <w:rtl/>
          <w:lang w:eastAsia="en-US"/>
        </w:rPr>
        <w:t xml:space="preserve">محتوى قد يتسبب </w:t>
      </w:r>
      <w:r w:rsidR="00C602E0" w:rsidRPr="003A48F3">
        <w:rPr>
          <w:rFonts w:ascii="Arial" w:eastAsiaTheme="minorEastAsia" w:hAnsi="Arial" w:cs="Arial"/>
          <w:bCs w:val="0"/>
          <w:iCs w:val="0"/>
          <w:kern w:val="0"/>
          <w:sz w:val="26"/>
          <w:szCs w:val="26"/>
          <w:rtl/>
          <w:lang w:eastAsia="en-US"/>
        </w:rPr>
        <w:t>بأضرار ل</w:t>
      </w:r>
      <w:r w:rsidR="00294BDC" w:rsidRPr="003A48F3">
        <w:rPr>
          <w:rFonts w:ascii="Arial" w:eastAsiaTheme="minorEastAsia" w:hAnsi="Arial" w:cs="Arial"/>
          <w:bCs w:val="0"/>
          <w:iCs w:val="0"/>
          <w:kern w:val="0"/>
          <w:sz w:val="26"/>
          <w:szCs w:val="26"/>
          <w:rtl/>
          <w:lang w:eastAsia="en-US"/>
        </w:rPr>
        <w:t>أ</w:t>
      </w:r>
      <w:r w:rsidR="00C602E0" w:rsidRPr="003A48F3">
        <w:rPr>
          <w:rFonts w:ascii="Arial" w:eastAsiaTheme="minorEastAsia" w:hAnsi="Arial" w:cs="Arial"/>
          <w:bCs w:val="0"/>
          <w:iCs w:val="0"/>
          <w:kern w:val="0"/>
          <w:sz w:val="26"/>
          <w:szCs w:val="26"/>
          <w:rtl/>
          <w:lang w:eastAsia="en-US"/>
        </w:rPr>
        <w:t xml:space="preserve">نظمة </w:t>
      </w:r>
      <w:r w:rsidR="00BD7BED" w:rsidRPr="003A48F3">
        <w:rPr>
          <w:rFonts w:ascii="Arial" w:eastAsiaTheme="minorEastAsia" w:hAnsi="Arial" w:cs="Arial"/>
          <w:bCs w:val="0"/>
          <w:iCs w:val="0"/>
          <w:kern w:val="0"/>
          <w:sz w:val="26"/>
          <w:szCs w:val="26"/>
          <w:highlight w:val="cyan"/>
          <w:rtl/>
          <w:lang w:eastAsia="en-US"/>
        </w:rPr>
        <w:t>&lt;اسم الجهة&gt;</w:t>
      </w:r>
      <w:r w:rsidR="00BD7BED" w:rsidRPr="003A48F3">
        <w:rPr>
          <w:rFonts w:ascii="Arial" w:eastAsiaTheme="minorEastAsia" w:hAnsi="Arial" w:cs="Arial"/>
          <w:bCs w:val="0"/>
          <w:iCs w:val="0"/>
          <w:kern w:val="0"/>
          <w:sz w:val="26"/>
          <w:szCs w:val="26"/>
          <w:rtl/>
          <w:lang w:eastAsia="en-US"/>
        </w:rPr>
        <w:t xml:space="preserve"> </w:t>
      </w:r>
      <w:r w:rsidR="00C602E0" w:rsidRPr="003A48F3">
        <w:rPr>
          <w:rFonts w:ascii="Arial" w:eastAsiaTheme="minorEastAsia" w:hAnsi="Arial" w:cs="Arial"/>
          <w:bCs w:val="0"/>
          <w:iCs w:val="0"/>
          <w:kern w:val="0"/>
          <w:sz w:val="26"/>
          <w:szCs w:val="26"/>
          <w:rtl/>
          <w:lang w:eastAsia="en-US"/>
        </w:rPr>
        <w:t xml:space="preserve">أو </w:t>
      </w:r>
      <w:r w:rsidR="00294BDC" w:rsidRPr="003A48F3">
        <w:rPr>
          <w:rFonts w:ascii="Arial" w:eastAsiaTheme="minorEastAsia" w:hAnsi="Arial" w:cs="Arial"/>
          <w:bCs w:val="0"/>
          <w:iCs w:val="0"/>
          <w:kern w:val="0"/>
          <w:sz w:val="26"/>
          <w:szCs w:val="26"/>
          <w:rtl/>
          <w:lang w:eastAsia="en-US"/>
        </w:rPr>
        <w:t>أ</w:t>
      </w:r>
      <w:r w:rsidR="00C602E0" w:rsidRPr="003A48F3">
        <w:rPr>
          <w:rFonts w:ascii="Arial" w:eastAsiaTheme="minorEastAsia" w:hAnsi="Arial" w:cs="Arial"/>
          <w:bCs w:val="0"/>
          <w:iCs w:val="0"/>
          <w:kern w:val="0"/>
          <w:sz w:val="26"/>
          <w:szCs w:val="26"/>
          <w:rtl/>
          <w:lang w:eastAsia="en-US"/>
        </w:rPr>
        <w:t>صول</w:t>
      </w:r>
      <w:r w:rsidR="00BD7BED" w:rsidRPr="003A48F3">
        <w:rPr>
          <w:rFonts w:ascii="Arial" w:eastAsiaTheme="minorEastAsia" w:hAnsi="Arial" w:cs="Arial"/>
          <w:bCs w:val="0"/>
          <w:iCs w:val="0"/>
          <w:kern w:val="0"/>
          <w:sz w:val="26"/>
          <w:szCs w:val="26"/>
          <w:rtl/>
          <w:lang w:eastAsia="en-US"/>
        </w:rPr>
        <w:t>ها</w:t>
      </w:r>
      <w:r w:rsidR="00C602E0" w:rsidRPr="003A48F3">
        <w:rPr>
          <w:rFonts w:ascii="Arial" w:eastAsiaTheme="minorEastAsia" w:hAnsi="Arial" w:cs="Arial"/>
          <w:bCs w:val="0"/>
          <w:iCs w:val="0"/>
          <w:kern w:val="0"/>
          <w:sz w:val="26"/>
          <w:szCs w:val="26"/>
          <w:rtl/>
          <w:lang w:eastAsia="en-US"/>
        </w:rPr>
        <w:t>.</w:t>
      </w:r>
    </w:p>
    <w:p w14:paraId="14BCC5E7" w14:textId="1963D49E" w:rsidR="00AA1E17" w:rsidRPr="003A48F3" w:rsidRDefault="00AA1E17"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 xml:space="preserve">تحتفظ </w:t>
      </w:r>
      <w:r w:rsidRPr="003A48F3">
        <w:rPr>
          <w:rFonts w:ascii="Arial" w:eastAsiaTheme="minorEastAsia" w:hAnsi="Arial" w:cs="Arial"/>
          <w:bCs w:val="0"/>
          <w:iCs w:val="0"/>
          <w:kern w:val="0"/>
          <w:sz w:val="26"/>
          <w:szCs w:val="26"/>
          <w:highlight w:val="cyan"/>
          <w:rtl/>
          <w:lang w:eastAsia="en-US"/>
        </w:rPr>
        <w:t>&lt;اسم الجهة&gt;</w:t>
      </w:r>
      <w:r w:rsidRPr="003A48F3">
        <w:rPr>
          <w:rFonts w:ascii="Arial" w:eastAsiaTheme="minorEastAsia" w:hAnsi="Arial" w:cs="Arial"/>
          <w:bCs w:val="0"/>
          <w:iCs w:val="0"/>
          <w:kern w:val="0"/>
          <w:sz w:val="26"/>
          <w:szCs w:val="26"/>
          <w:rtl/>
          <w:lang w:eastAsia="en-US"/>
        </w:rPr>
        <w:t xml:space="preserve"> بحق</w:t>
      </w:r>
      <w:r w:rsidR="00BD7BED" w:rsidRPr="003A48F3">
        <w:rPr>
          <w:rFonts w:ascii="Arial" w:eastAsiaTheme="minorEastAsia" w:hAnsi="Arial" w:cs="Arial"/>
          <w:bCs w:val="0"/>
          <w:iCs w:val="0"/>
          <w:kern w:val="0"/>
          <w:sz w:val="26"/>
          <w:szCs w:val="26"/>
          <w:rtl/>
          <w:lang w:eastAsia="en-US"/>
        </w:rPr>
        <w:t xml:space="preserve">ها </w:t>
      </w:r>
      <w:r w:rsidRPr="003A48F3">
        <w:rPr>
          <w:rFonts w:ascii="Arial" w:eastAsiaTheme="minorEastAsia" w:hAnsi="Arial" w:cs="Arial"/>
          <w:bCs w:val="0"/>
          <w:iCs w:val="0"/>
          <w:kern w:val="0"/>
          <w:sz w:val="26"/>
          <w:szCs w:val="26"/>
          <w:rtl/>
          <w:lang w:eastAsia="en-US"/>
        </w:rPr>
        <w:t>في كشف محتويات</w:t>
      </w:r>
      <w:r w:rsidR="008B046F" w:rsidRPr="003A48F3">
        <w:rPr>
          <w:rFonts w:ascii="Arial" w:eastAsiaTheme="minorEastAsia" w:hAnsi="Arial" w:cs="Arial"/>
          <w:bCs w:val="0"/>
          <w:iCs w:val="0"/>
          <w:kern w:val="0"/>
          <w:sz w:val="26"/>
          <w:szCs w:val="26"/>
          <w:rtl/>
          <w:lang w:eastAsia="en-US"/>
        </w:rPr>
        <w:t xml:space="preserve"> رسائل </w:t>
      </w:r>
      <w:r w:rsidRPr="003A48F3">
        <w:rPr>
          <w:rFonts w:ascii="Arial" w:eastAsiaTheme="minorEastAsia" w:hAnsi="Arial" w:cs="Arial"/>
          <w:bCs w:val="0"/>
          <w:iCs w:val="0"/>
          <w:kern w:val="0"/>
          <w:sz w:val="26"/>
          <w:szCs w:val="26"/>
          <w:rtl/>
          <w:lang w:eastAsia="en-US"/>
        </w:rPr>
        <w:t xml:space="preserve">البريد الإلكتروني بعد الحصول على التصاريح اللازمة من </w:t>
      </w:r>
      <w:r w:rsidR="00D629D6" w:rsidRPr="003A48F3">
        <w:rPr>
          <w:rFonts w:ascii="Arial" w:eastAsiaTheme="minorEastAsia" w:hAnsi="Arial" w:cs="Arial"/>
          <w:bCs w:val="0"/>
          <w:iCs w:val="0"/>
          <w:kern w:val="0"/>
          <w:sz w:val="26"/>
          <w:szCs w:val="26"/>
          <w:rtl/>
          <w:lang w:eastAsia="en-US"/>
        </w:rPr>
        <w:t>صاحب الصلاحية</w:t>
      </w:r>
      <w:r w:rsidR="00C602E0" w:rsidRPr="003A48F3">
        <w:rPr>
          <w:rFonts w:ascii="Arial" w:eastAsiaTheme="minorEastAsia" w:hAnsi="Arial" w:cs="Arial"/>
          <w:bCs w:val="0"/>
          <w:iCs w:val="0"/>
          <w:kern w:val="0"/>
          <w:sz w:val="26"/>
          <w:szCs w:val="26"/>
          <w:rtl/>
          <w:lang w:eastAsia="en-US"/>
        </w:rPr>
        <w:t xml:space="preserve"> و</w:t>
      </w:r>
      <w:r w:rsidR="00C602E0" w:rsidRPr="003A48F3">
        <w:rPr>
          <w:rFonts w:ascii="Arial" w:eastAsiaTheme="minorEastAsia" w:hAnsi="Arial" w:cs="Arial"/>
          <w:bCs w:val="0"/>
          <w:iCs w:val="0"/>
          <w:kern w:val="0"/>
          <w:sz w:val="26"/>
          <w:szCs w:val="26"/>
          <w:highlight w:val="cyan"/>
          <w:lang w:eastAsia="en-US"/>
        </w:rPr>
        <w:t>&gt;</w:t>
      </w:r>
      <w:r w:rsidR="00CD21E0" w:rsidRPr="003A48F3">
        <w:rPr>
          <w:rFonts w:ascii="Arial" w:eastAsiaTheme="minorEastAsia" w:hAnsi="Arial" w:cs="Arial"/>
          <w:bCs w:val="0"/>
          <w:iCs w:val="0"/>
          <w:kern w:val="0"/>
          <w:sz w:val="26"/>
          <w:szCs w:val="26"/>
          <w:highlight w:val="cyan"/>
          <w:rtl/>
          <w:lang w:eastAsia="en-US"/>
        </w:rPr>
        <w:t>الإدارة المعنية بالأمن السيبراني</w:t>
      </w:r>
      <w:r w:rsidR="00C602E0"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 xml:space="preserve"> وفق</w:t>
      </w:r>
      <w:r w:rsidR="008B046F" w:rsidRPr="003A48F3">
        <w:rPr>
          <w:rFonts w:ascii="Arial" w:eastAsiaTheme="minorEastAsia" w:hAnsi="Arial" w:cs="Arial"/>
          <w:bCs w:val="0"/>
          <w:iCs w:val="0"/>
          <w:kern w:val="0"/>
          <w:sz w:val="26"/>
          <w:szCs w:val="26"/>
          <w:rtl/>
          <w:lang w:eastAsia="en-US"/>
        </w:rPr>
        <w:t>ا</w:t>
      </w:r>
      <w:r w:rsidR="00D07A4D"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w:t>
      </w:r>
      <w:r w:rsidR="00C602E0" w:rsidRPr="003A48F3">
        <w:rPr>
          <w:rFonts w:ascii="Arial" w:eastAsiaTheme="minorEastAsia" w:hAnsi="Arial" w:cs="Arial"/>
          <w:bCs w:val="0"/>
          <w:iCs w:val="0"/>
          <w:kern w:val="0"/>
          <w:sz w:val="26"/>
          <w:szCs w:val="26"/>
          <w:rtl/>
          <w:lang w:eastAsia="en-US"/>
        </w:rPr>
        <w:t>للإجراءات</w:t>
      </w:r>
      <w:r w:rsidRPr="003A48F3">
        <w:rPr>
          <w:rFonts w:ascii="Arial" w:eastAsiaTheme="minorEastAsia" w:hAnsi="Arial" w:cs="Arial"/>
          <w:bCs w:val="0"/>
          <w:iCs w:val="0"/>
          <w:kern w:val="0"/>
          <w:sz w:val="26"/>
          <w:szCs w:val="26"/>
          <w:rtl/>
          <w:lang w:eastAsia="en-US"/>
        </w:rPr>
        <w:t xml:space="preserve"> والتنظيمات ذات العلاقة.</w:t>
      </w:r>
    </w:p>
    <w:p w14:paraId="0E4CD60C" w14:textId="05926F2C" w:rsidR="00AA1E17" w:rsidRPr="003A48F3" w:rsidRDefault="00C602E0" w:rsidP="002D1932">
      <w:pPr>
        <w:pStyle w:val="PolicyLevel4"/>
        <w:numPr>
          <w:ilvl w:val="1"/>
          <w:numId w:val="70"/>
        </w:numPr>
        <w:bidi/>
        <w:spacing w:before="120" w:after="120" w:line="276" w:lineRule="auto"/>
        <w:ind w:left="927" w:hanging="630"/>
        <w:jc w:val="both"/>
        <w:rPr>
          <w:rFonts w:ascii="Arial" w:eastAsiaTheme="minorEastAsia" w:hAnsi="Arial" w:cs="Arial"/>
          <w:bCs w:val="0"/>
          <w:iCs w:val="0"/>
          <w:kern w:val="0"/>
          <w:sz w:val="26"/>
          <w:szCs w:val="26"/>
          <w:lang w:eastAsia="en-US"/>
        </w:rPr>
      </w:pPr>
      <w:bookmarkStart w:id="16" w:name="OLE_LINK11"/>
      <w:bookmarkStart w:id="17" w:name="OLE_LINK12"/>
      <w:r w:rsidRPr="003A48F3">
        <w:rPr>
          <w:rFonts w:ascii="Arial" w:eastAsiaTheme="minorEastAsia" w:hAnsi="Arial" w:cs="Arial"/>
          <w:bCs w:val="0"/>
          <w:iCs w:val="0"/>
          <w:kern w:val="0"/>
          <w:sz w:val="26"/>
          <w:szCs w:val="26"/>
          <w:rtl/>
          <w:lang w:eastAsia="en-US"/>
        </w:rPr>
        <w:t>ي</w:t>
      </w:r>
      <w:r w:rsidR="00D07A4D"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AA1E17" w:rsidRPr="003A48F3">
        <w:rPr>
          <w:rFonts w:ascii="Arial" w:eastAsiaTheme="minorEastAsia" w:hAnsi="Arial" w:cs="Arial"/>
          <w:bCs w:val="0"/>
          <w:iCs w:val="0"/>
          <w:kern w:val="0"/>
          <w:sz w:val="26"/>
          <w:szCs w:val="26"/>
          <w:rtl/>
          <w:lang w:eastAsia="en-US"/>
        </w:rPr>
        <w:t xml:space="preserve"> فتح </w:t>
      </w:r>
      <w:r w:rsidR="008B046F" w:rsidRPr="003A48F3">
        <w:rPr>
          <w:rFonts w:ascii="Arial" w:eastAsiaTheme="minorEastAsia" w:hAnsi="Arial" w:cs="Arial"/>
          <w:bCs w:val="0"/>
          <w:iCs w:val="0"/>
          <w:kern w:val="0"/>
          <w:sz w:val="26"/>
          <w:szCs w:val="26"/>
          <w:rtl/>
          <w:lang w:eastAsia="en-US"/>
        </w:rPr>
        <w:t>رسائل ال</w:t>
      </w:r>
      <w:r w:rsidR="00AA1E17" w:rsidRPr="003A48F3">
        <w:rPr>
          <w:rFonts w:ascii="Arial" w:eastAsiaTheme="minorEastAsia" w:hAnsi="Arial" w:cs="Arial"/>
          <w:bCs w:val="0"/>
          <w:iCs w:val="0"/>
          <w:kern w:val="0"/>
          <w:sz w:val="26"/>
          <w:szCs w:val="26"/>
          <w:rtl/>
          <w:lang w:eastAsia="en-US"/>
        </w:rPr>
        <w:t xml:space="preserve">بريد </w:t>
      </w:r>
      <w:r w:rsidR="008B046F" w:rsidRPr="003A48F3">
        <w:rPr>
          <w:rFonts w:ascii="Arial" w:eastAsiaTheme="minorEastAsia" w:hAnsi="Arial" w:cs="Arial"/>
          <w:bCs w:val="0"/>
          <w:iCs w:val="0"/>
          <w:kern w:val="0"/>
          <w:sz w:val="26"/>
          <w:szCs w:val="26"/>
          <w:rtl/>
          <w:lang w:eastAsia="en-US"/>
        </w:rPr>
        <w:t>ال</w:t>
      </w:r>
      <w:r w:rsidR="00AA1E17" w:rsidRPr="003A48F3">
        <w:rPr>
          <w:rFonts w:ascii="Arial" w:eastAsiaTheme="minorEastAsia" w:hAnsi="Arial" w:cs="Arial"/>
          <w:bCs w:val="0"/>
          <w:iCs w:val="0"/>
          <w:kern w:val="0"/>
          <w:sz w:val="26"/>
          <w:szCs w:val="26"/>
          <w:rtl/>
          <w:lang w:eastAsia="en-US"/>
        </w:rPr>
        <w:t xml:space="preserve">إلكتروني </w:t>
      </w:r>
      <w:r w:rsidR="00D07A4D" w:rsidRPr="003A48F3">
        <w:rPr>
          <w:rFonts w:ascii="Arial" w:eastAsiaTheme="minorEastAsia" w:hAnsi="Arial" w:cs="Arial"/>
          <w:bCs w:val="0"/>
          <w:iCs w:val="0"/>
          <w:kern w:val="0"/>
          <w:sz w:val="26"/>
          <w:szCs w:val="26"/>
          <w:rtl/>
          <w:lang w:eastAsia="en-US"/>
        </w:rPr>
        <w:t xml:space="preserve">والمرفقات </w:t>
      </w:r>
      <w:r w:rsidR="008B046F" w:rsidRPr="003A48F3">
        <w:rPr>
          <w:rFonts w:ascii="Arial" w:eastAsiaTheme="minorEastAsia" w:hAnsi="Arial" w:cs="Arial"/>
          <w:bCs w:val="0"/>
          <w:iCs w:val="0"/>
          <w:kern w:val="0"/>
          <w:sz w:val="26"/>
          <w:szCs w:val="26"/>
          <w:rtl/>
          <w:lang w:eastAsia="en-US"/>
        </w:rPr>
        <w:t>ال</w:t>
      </w:r>
      <w:r w:rsidR="00AA1E17" w:rsidRPr="003A48F3">
        <w:rPr>
          <w:rFonts w:ascii="Arial" w:eastAsiaTheme="minorEastAsia" w:hAnsi="Arial" w:cs="Arial"/>
          <w:bCs w:val="0"/>
          <w:iCs w:val="0"/>
          <w:kern w:val="0"/>
          <w:sz w:val="26"/>
          <w:szCs w:val="26"/>
          <w:rtl/>
          <w:lang w:eastAsia="en-US"/>
        </w:rPr>
        <w:t>مشبوه</w:t>
      </w:r>
      <w:r w:rsidR="008B046F" w:rsidRPr="003A48F3">
        <w:rPr>
          <w:rFonts w:ascii="Arial" w:eastAsiaTheme="minorEastAsia" w:hAnsi="Arial" w:cs="Arial"/>
          <w:bCs w:val="0"/>
          <w:iCs w:val="0"/>
          <w:kern w:val="0"/>
          <w:sz w:val="26"/>
          <w:szCs w:val="26"/>
          <w:rtl/>
          <w:lang w:eastAsia="en-US"/>
        </w:rPr>
        <w:t>ة</w:t>
      </w:r>
      <w:r w:rsidR="00AA1E17" w:rsidRPr="003A48F3">
        <w:rPr>
          <w:rFonts w:ascii="Arial" w:eastAsiaTheme="minorEastAsia" w:hAnsi="Arial" w:cs="Arial"/>
          <w:bCs w:val="0"/>
          <w:iCs w:val="0"/>
          <w:kern w:val="0"/>
          <w:sz w:val="26"/>
          <w:szCs w:val="26"/>
          <w:rtl/>
          <w:lang w:eastAsia="en-US"/>
        </w:rPr>
        <w:t xml:space="preserve"> أو غير </w:t>
      </w:r>
      <w:r w:rsidR="008B046F" w:rsidRPr="003A48F3">
        <w:rPr>
          <w:rFonts w:ascii="Arial" w:eastAsiaTheme="minorEastAsia" w:hAnsi="Arial" w:cs="Arial"/>
          <w:bCs w:val="0"/>
          <w:iCs w:val="0"/>
          <w:kern w:val="0"/>
          <w:sz w:val="26"/>
          <w:szCs w:val="26"/>
          <w:rtl/>
          <w:lang w:eastAsia="en-US"/>
        </w:rPr>
        <w:t>ال</w:t>
      </w:r>
      <w:r w:rsidR="00AA1E17" w:rsidRPr="003A48F3">
        <w:rPr>
          <w:rFonts w:ascii="Arial" w:eastAsiaTheme="minorEastAsia" w:hAnsi="Arial" w:cs="Arial"/>
          <w:bCs w:val="0"/>
          <w:iCs w:val="0"/>
          <w:kern w:val="0"/>
          <w:sz w:val="26"/>
          <w:szCs w:val="26"/>
          <w:rtl/>
          <w:lang w:eastAsia="en-US"/>
        </w:rPr>
        <w:t>متوقع</w:t>
      </w:r>
      <w:r w:rsidR="008B046F" w:rsidRPr="003A48F3">
        <w:rPr>
          <w:rFonts w:ascii="Arial" w:eastAsiaTheme="minorEastAsia" w:hAnsi="Arial" w:cs="Arial"/>
          <w:bCs w:val="0"/>
          <w:iCs w:val="0"/>
          <w:kern w:val="0"/>
          <w:sz w:val="26"/>
          <w:szCs w:val="26"/>
          <w:rtl/>
          <w:lang w:eastAsia="en-US"/>
        </w:rPr>
        <w:t xml:space="preserve">ة </w:t>
      </w:r>
      <w:r w:rsidR="0005618B" w:rsidRPr="003A48F3">
        <w:rPr>
          <w:rFonts w:ascii="Arial" w:eastAsiaTheme="minorEastAsia" w:hAnsi="Arial" w:cs="Arial"/>
          <w:bCs w:val="0"/>
          <w:iCs w:val="0"/>
          <w:kern w:val="0"/>
          <w:sz w:val="26"/>
          <w:szCs w:val="26"/>
          <w:rtl/>
          <w:lang w:eastAsia="en-US"/>
        </w:rPr>
        <w:t>حتى وإن كانت تبدو من مصادر موثوقة</w:t>
      </w:r>
      <w:r w:rsidRPr="003A48F3">
        <w:rPr>
          <w:rFonts w:ascii="Arial" w:eastAsiaTheme="minorEastAsia" w:hAnsi="Arial" w:cs="Arial"/>
          <w:bCs w:val="0"/>
          <w:iCs w:val="0"/>
          <w:kern w:val="0"/>
          <w:sz w:val="26"/>
          <w:szCs w:val="26"/>
          <w:rtl/>
          <w:lang w:eastAsia="en-US"/>
        </w:rPr>
        <w:t>.</w:t>
      </w:r>
    </w:p>
    <w:p w14:paraId="34BC3BD0" w14:textId="7B6D89DF" w:rsidR="00FC333D" w:rsidRPr="003A48F3" w:rsidRDefault="00914CDE" w:rsidP="002D1932">
      <w:pPr>
        <w:pStyle w:val="PolicyLevel3"/>
        <w:numPr>
          <w:ilvl w:val="0"/>
          <w:numId w:val="57"/>
        </w:numPr>
        <w:bidi/>
        <w:spacing w:before="120" w:after="120" w:line="276" w:lineRule="auto"/>
        <w:ind w:left="297"/>
        <w:jc w:val="both"/>
        <w:rPr>
          <w:rFonts w:ascii="Arial" w:hAnsi="Arial" w:cs="Arial"/>
          <w:kern w:val="0"/>
          <w:sz w:val="26"/>
          <w:szCs w:val="26"/>
          <w:lang w:eastAsia="en-US"/>
        </w:rPr>
      </w:pPr>
      <w:bookmarkStart w:id="18" w:name="_Toc534798451"/>
      <w:r w:rsidRPr="003A48F3">
        <w:rPr>
          <w:rFonts w:ascii="Arial" w:hAnsi="Arial" w:cs="Arial"/>
          <w:kern w:val="0"/>
          <w:sz w:val="26"/>
          <w:szCs w:val="26"/>
          <w:rtl/>
          <w:lang w:eastAsia="en-US"/>
        </w:rPr>
        <w:t>الاجتماعات</w:t>
      </w:r>
      <w:r w:rsidR="00536ADA" w:rsidRPr="003A48F3">
        <w:rPr>
          <w:rFonts w:ascii="Arial" w:hAnsi="Arial" w:cs="Arial"/>
          <w:kern w:val="0"/>
          <w:sz w:val="26"/>
          <w:szCs w:val="26"/>
          <w:rtl/>
          <w:lang w:eastAsia="en-US"/>
        </w:rPr>
        <w:t xml:space="preserve"> </w:t>
      </w:r>
      <w:r w:rsidRPr="003A48F3">
        <w:rPr>
          <w:rFonts w:ascii="Arial" w:hAnsi="Arial" w:cs="Arial"/>
          <w:kern w:val="0"/>
          <w:sz w:val="26"/>
          <w:szCs w:val="26"/>
          <w:rtl/>
          <w:lang w:eastAsia="en-US"/>
        </w:rPr>
        <w:t>المرئية</w:t>
      </w:r>
      <w:r w:rsidR="00536ADA" w:rsidRPr="003A48F3">
        <w:rPr>
          <w:rFonts w:ascii="Arial" w:hAnsi="Arial" w:cs="Arial"/>
          <w:kern w:val="0"/>
          <w:sz w:val="26"/>
          <w:szCs w:val="26"/>
          <w:rtl/>
          <w:lang w:eastAsia="en-US"/>
        </w:rPr>
        <w:t xml:space="preserve"> والاتصالات القائم</w:t>
      </w:r>
      <w:r w:rsidR="002904E7" w:rsidRPr="003A48F3">
        <w:rPr>
          <w:rFonts w:ascii="Arial" w:hAnsi="Arial" w:cs="Arial"/>
          <w:kern w:val="0"/>
          <w:sz w:val="26"/>
          <w:szCs w:val="26"/>
          <w:rtl/>
          <w:lang w:eastAsia="en-US"/>
        </w:rPr>
        <w:t>ة</w:t>
      </w:r>
      <w:r w:rsidR="00536ADA" w:rsidRPr="003A48F3">
        <w:rPr>
          <w:rFonts w:ascii="Arial" w:hAnsi="Arial" w:cs="Arial"/>
          <w:kern w:val="0"/>
          <w:sz w:val="26"/>
          <w:szCs w:val="26"/>
          <w:rtl/>
          <w:lang w:eastAsia="en-US"/>
        </w:rPr>
        <w:t xml:space="preserve"> على شبكة ال</w:t>
      </w:r>
      <w:r w:rsidR="00294BDC" w:rsidRPr="003A48F3">
        <w:rPr>
          <w:rFonts w:ascii="Arial" w:hAnsi="Arial" w:cs="Arial"/>
          <w:kern w:val="0"/>
          <w:sz w:val="26"/>
          <w:szCs w:val="26"/>
          <w:rtl/>
          <w:lang w:eastAsia="en-US"/>
        </w:rPr>
        <w:t>إ</w:t>
      </w:r>
      <w:r w:rsidR="00536ADA" w:rsidRPr="003A48F3">
        <w:rPr>
          <w:rFonts w:ascii="Arial" w:hAnsi="Arial" w:cs="Arial"/>
          <w:kern w:val="0"/>
          <w:sz w:val="26"/>
          <w:szCs w:val="26"/>
          <w:rtl/>
          <w:lang w:eastAsia="en-US"/>
        </w:rPr>
        <w:t>نترنت</w:t>
      </w:r>
      <w:bookmarkEnd w:id="18"/>
    </w:p>
    <w:p w14:paraId="344F6FE8" w14:textId="4E4AF065" w:rsidR="00536ADA" w:rsidRPr="003A48F3" w:rsidRDefault="00C602E0" w:rsidP="002D1932">
      <w:pPr>
        <w:pStyle w:val="PolicyLevel3"/>
        <w:numPr>
          <w:ilvl w:val="1"/>
          <w:numId w:val="71"/>
        </w:numPr>
        <w:bidi/>
        <w:spacing w:before="120" w:after="120" w:line="276" w:lineRule="auto"/>
        <w:ind w:left="927" w:hanging="630"/>
        <w:jc w:val="both"/>
        <w:rPr>
          <w:rFonts w:ascii="Arial" w:hAnsi="Arial" w:cs="Arial"/>
          <w:kern w:val="0"/>
          <w:sz w:val="26"/>
          <w:szCs w:val="26"/>
          <w:lang w:eastAsia="en-US"/>
        </w:rPr>
      </w:pPr>
      <w:r w:rsidRPr="003A48F3">
        <w:rPr>
          <w:rFonts w:ascii="Arial" w:hAnsi="Arial" w:cs="Arial"/>
          <w:kern w:val="0"/>
          <w:sz w:val="26"/>
          <w:szCs w:val="26"/>
          <w:rtl/>
          <w:lang w:eastAsia="en-US"/>
        </w:rPr>
        <w:t>ي</w:t>
      </w:r>
      <w:r w:rsidR="00036C25" w:rsidRPr="003A48F3">
        <w:rPr>
          <w:rFonts w:ascii="Arial" w:hAnsi="Arial" w:cs="Arial"/>
          <w:kern w:val="0"/>
          <w:sz w:val="26"/>
          <w:szCs w:val="26"/>
          <w:rtl/>
          <w:lang w:eastAsia="en-US"/>
        </w:rPr>
        <w:t>ُ</w:t>
      </w:r>
      <w:r w:rsidRPr="003A48F3">
        <w:rPr>
          <w:rFonts w:ascii="Arial" w:hAnsi="Arial" w:cs="Arial"/>
          <w:kern w:val="0"/>
          <w:sz w:val="26"/>
          <w:szCs w:val="26"/>
          <w:rtl/>
          <w:lang w:eastAsia="en-US"/>
        </w:rPr>
        <w:t>منع</w:t>
      </w:r>
      <w:r w:rsidR="00536ADA" w:rsidRPr="003A48F3">
        <w:rPr>
          <w:rFonts w:ascii="Arial" w:hAnsi="Arial" w:cs="Arial"/>
          <w:kern w:val="0"/>
          <w:sz w:val="26"/>
          <w:szCs w:val="26"/>
          <w:rtl/>
          <w:lang w:eastAsia="en-US"/>
        </w:rPr>
        <w:t xml:space="preserve"> استخدام </w:t>
      </w:r>
      <w:r w:rsidR="0096066C" w:rsidRPr="003A48F3">
        <w:rPr>
          <w:rFonts w:ascii="Arial" w:hAnsi="Arial" w:cs="Arial"/>
          <w:kern w:val="0"/>
          <w:sz w:val="26"/>
          <w:szCs w:val="26"/>
          <w:rtl/>
          <w:lang w:eastAsia="en-US"/>
        </w:rPr>
        <w:t>أدوات</w:t>
      </w:r>
      <w:r w:rsidR="00536ADA" w:rsidRPr="003A48F3">
        <w:rPr>
          <w:rFonts w:ascii="Arial" w:hAnsi="Arial" w:cs="Arial"/>
          <w:kern w:val="0"/>
          <w:sz w:val="26"/>
          <w:szCs w:val="26"/>
          <w:rtl/>
          <w:lang w:eastAsia="en-US"/>
        </w:rPr>
        <w:t xml:space="preserve"> </w:t>
      </w:r>
      <w:r w:rsidR="0005618B" w:rsidRPr="003A48F3">
        <w:rPr>
          <w:rFonts w:ascii="Arial" w:hAnsi="Arial" w:cs="Arial"/>
          <w:kern w:val="0"/>
          <w:sz w:val="26"/>
          <w:szCs w:val="26"/>
          <w:rtl/>
          <w:lang w:eastAsia="en-US"/>
        </w:rPr>
        <w:t>أو برمجيات</w:t>
      </w:r>
      <w:r w:rsidR="00536ADA" w:rsidRPr="003A48F3">
        <w:rPr>
          <w:rFonts w:ascii="Arial" w:hAnsi="Arial" w:cs="Arial"/>
          <w:kern w:val="0"/>
          <w:sz w:val="26"/>
          <w:szCs w:val="26"/>
          <w:rtl/>
          <w:lang w:eastAsia="en-US"/>
        </w:rPr>
        <w:t xml:space="preserve"> غير مصرح بها ل</w:t>
      </w:r>
      <w:r w:rsidR="008B046F" w:rsidRPr="003A48F3">
        <w:rPr>
          <w:rFonts w:ascii="Arial" w:hAnsi="Arial" w:cs="Arial"/>
          <w:kern w:val="0"/>
          <w:sz w:val="26"/>
          <w:szCs w:val="26"/>
          <w:rtl/>
          <w:lang w:eastAsia="en-US"/>
        </w:rPr>
        <w:t xml:space="preserve">إجراء </w:t>
      </w:r>
      <w:r w:rsidR="00536ADA" w:rsidRPr="003A48F3">
        <w:rPr>
          <w:rFonts w:ascii="Arial" w:hAnsi="Arial" w:cs="Arial"/>
          <w:kern w:val="0"/>
          <w:sz w:val="26"/>
          <w:szCs w:val="26"/>
          <w:rtl/>
          <w:lang w:eastAsia="en-US"/>
        </w:rPr>
        <w:t xml:space="preserve">اتصالات </w:t>
      </w:r>
      <w:r w:rsidR="00294BDC" w:rsidRPr="003A48F3">
        <w:rPr>
          <w:rFonts w:ascii="Arial" w:hAnsi="Arial" w:cs="Arial"/>
          <w:kern w:val="0"/>
          <w:sz w:val="26"/>
          <w:szCs w:val="26"/>
          <w:rtl/>
          <w:lang w:eastAsia="en-US"/>
        </w:rPr>
        <w:t xml:space="preserve">أو </w:t>
      </w:r>
      <w:r w:rsidR="00536ADA" w:rsidRPr="003A48F3">
        <w:rPr>
          <w:rFonts w:ascii="Arial" w:hAnsi="Arial" w:cs="Arial"/>
          <w:kern w:val="0"/>
          <w:sz w:val="26"/>
          <w:szCs w:val="26"/>
          <w:rtl/>
          <w:lang w:eastAsia="en-US"/>
        </w:rPr>
        <w:t xml:space="preserve">عقد </w:t>
      </w:r>
      <w:r w:rsidR="00914CDE" w:rsidRPr="003A48F3">
        <w:rPr>
          <w:rFonts w:ascii="Arial" w:hAnsi="Arial" w:cs="Arial"/>
          <w:kern w:val="0"/>
          <w:sz w:val="26"/>
          <w:szCs w:val="26"/>
          <w:rtl/>
          <w:lang w:eastAsia="en-US"/>
        </w:rPr>
        <w:t>اجتماعات</w:t>
      </w:r>
      <w:r w:rsidR="00536ADA" w:rsidRPr="003A48F3">
        <w:rPr>
          <w:rFonts w:ascii="Arial" w:hAnsi="Arial" w:cs="Arial"/>
          <w:kern w:val="0"/>
          <w:sz w:val="26"/>
          <w:szCs w:val="26"/>
          <w:rtl/>
          <w:lang w:eastAsia="en-US"/>
        </w:rPr>
        <w:t xml:space="preserve"> </w:t>
      </w:r>
      <w:r w:rsidR="00914CDE" w:rsidRPr="003A48F3">
        <w:rPr>
          <w:rFonts w:ascii="Arial" w:hAnsi="Arial" w:cs="Arial"/>
          <w:kern w:val="0"/>
          <w:sz w:val="26"/>
          <w:szCs w:val="26"/>
          <w:rtl/>
          <w:lang w:eastAsia="en-US"/>
        </w:rPr>
        <w:t>مرئية</w:t>
      </w:r>
      <w:r w:rsidRPr="003A48F3">
        <w:rPr>
          <w:rFonts w:ascii="Arial" w:hAnsi="Arial" w:cs="Arial"/>
          <w:kern w:val="0"/>
          <w:sz w:val="26"/>
          <w:szCs w:val="26"/>
          <w:rtl/>
          <w:lang w:eastAsia="en-US"/>
        </w:rPr>
        <w:t>.</w:t>
      </w:r>
    </w:p>
    <w:p w14:paraId="32E9208F" w14:textId="1EA10D09" w:rsidR="00AC50B2" w:rsidRPr="003A48F3" w:rsidRDefault="00C602E0" w:rsidP="002D1932">
      <w:pPr>
        <w:pStyle w:val="PolicyLevel3"/>
        <w:numPr>
          <w:ilvl w:val="1"/>
          <w:numId w:val="71"/>
        </w:numPr>
        <w:bidi/>
        <w:spacing w:before="120" w:after="120" w:line="276" w:lineRule="auto"/>
        <w:ind w:left="927" w:hanging="630"/>
        <w:jc w:val="both"/>
        <w:rPr>
          <w:rFonts w:ascii="Arial" w:hAnsi="Arial" w:cs="Arial"/>
          <w:kern w:val="0"/>
          <w:sz w:val="26"/>
          <w:szCs w:val="26"/>
          <w:lang w:eastAsia="en-US"/>
        </w:rPr>
      </w:pPr>
      <w:r w:rsidRPr="003A48F3">
        <w:rPr>
          <w:rFonts w:ascii="Arial" w:hAnsi="Arial" w:cs="Arial"/>
          <w:kern w:val="0"/>
          <w:sz w:val="26"/>
          <w:szCs w:val="26"/>
          <w:rtl/>
          <w:lang w:eastAsia="en-US"/>
        </w:rPr>
        <w:t>ي</w:t>
      </w:r>
      <w:r w:rsidR="00036C25" w:rsidRPr="003A48F3">
        <w:rPr>
          <w:rFonts w:ascii="Arial" w:hAnsi="Arial" w:cs="Arial"/>
          <w:kern w:val="0"/>
          <w:sz w:val="26"/>
          <w:szCs w:val="26"/>
          <w:rtl/>
          <w:lang w:eastAsia="en-US"/>
        </w:rPr>
        <w:t>ُ</w:t>
      </w:r>
      <w:r w:rsidRPr="003A48F3">
        <w:rPr>
          <w:rFonts w:ascii="Arial" w:hAnsi="Arial" w:cs="Arial"/>
          <w:kern w:val="0"/>
          <w:sz w:val="26"/>
          <w:szCs w:val="26"/>
          <w:rtl/>
          <w:lang w:eastAsia="en-US"/>
        </w:rPr>
        <w:t>منع</w:t>
      </w:r>
      <w:r w:rsidR="00536ADA" w:rsidRPr="003A48F3">
        <w:rPr>
          <w:rFonts w:ascii="Arial" w:hAnsi="Arial" w:cs="Arial"/>
          <w:kern w:val="0"/>
          <w:sz w:val="26"/>
          <w:szCs w:val="26"/>
          <w:rtl/>
          <w:lang w:eastAsia="en-US"/>
        </w:rPr>
        <w:t xml:space="preserve"> </w:t>
      </w:r>
      <w:r w:rsidR="008B046F" w:rsidRPr="003A48F3">
        <w:rPr>
          <w:rFonts w:ascii="Arial" w:hAnsi="Arial" w:cs="Arial"/>
          <w:kern w:val="0"/>
          <w:sz w:val="26"/>
          <w:szCs w:val="26"/>
          <w:rtl/>
          <w:lang w:eastAsia="en-US"/>
        </w:rPr>
        <w:t xml:space="preserve">إجراء </w:t>
      </w:r>
      <w:r w:rsidRPr="003A48F3">
        <w:rPr>
          <w:rFonts w:ascii="Arial" w:hAnsi="Arial" w:cs="Arial"/>
          <w:kern w:val="0"/>
          <w:sz w:val="26"/>
          <w:szCs w:val="26"/>
          <w:rtl/>
          <w:lang w:eastAsia="en-US"/>
        </w:rPr>
        <w:t>اتصالات</w:t>
      </w:r>
      <w:r w:rsidR="00536ADA" w:rsidRPr="003A48F3">
        <w:rPr>
          <w:rFonts w:ascii="Arial" w:hAnsi="Arial" w:cs="Arial"/>
          <w:kern w:val="0"/>
          <w:sz w:val="26"/>
          <w:szCs w:val="26"/>
          <w:rtl/>
          <w:lang w:eastAsia="en-US"/>
        </w:rPr>
        <w:t xml:space="preserve"> </w:t>
      </w:r>
      <w:r w:rsidR="00294BDC" w:rsidRPr="003A48F3">
        <w:rPr>
          <w:rFonts w:ascii="Arial" w:hAnsi="Arial" w:cs="Arial"/>
          <w:kern w:val="0"/>
          <w:sz w:val="26"/>
          <w:szCs w:val="26"/>
          <w:rtl/>
          <w:lang w:eastAsia="en-US"/>
        </w:rPr>
        <w:t>أ</w:t>
      </w:r>
      <w:r w:rsidR="00536ADA" w:rsidRPr="003A48F3">
        <w:rPr>
          <w:rFonts w:ascii="Arial" w:hAnsi="Arial" w:cs="Arial"/>
          <w:kern w:val="0"/>
          <w:sz w:val="26"/>
          <w:szCs w:val="26"/>
          <w:rtl/>
          <w:lang w:eastAsia="en-US"/>
        </w:rPr>
        <w:t xml:space="preserve">و عقد </w:t>
      </w:r>
      <w:r w:rsidR="00914CDE" w:rsidRPr="003A48F3">
        <w:rPr>
          <w:rFonts w:ascii="Arial" w:hAnsi="Arial" w:cs="Arial"/>
          <w:kern w:val="0"/>
          <w:sz w:val="26"/>
          <w:szCs w:val="26"/>
          <w:rtl/>
          <w:lang w:eastAsia="en-US"/>
        </w:rPr>
        <w:t>اجتماعات مرئية</w:t>
      </w:r>
      <w:r w:rsidR="00536ADA" w:rsidRPr="003A48F3">
        <w:rPr>
          <w:rFonts w:ascii="Arial" w:hAnsi="Arial" w:cs="Arial"/>
          <w:kern w:val="0"/>
          <w:sz w:val="26"/>
          <w:szCs w:val="26"/>
          <w:rtl/>
          <w:lang w:eastAsia="en-US"/>
        </w:rPr>
        <w:t xml:space="preserve"> لا تتعلق </w:t>
      </w:r>
      <w:r w:rsidRPr="003A48F3">
        <w:rPr>
          <w:rFonts w:ascii="Arial" w:hAnsi="Arial" w:cs="Arial"/>
          <w:kern w:val="0"/>
          <w:sz w:val="26"/>
          <w:szCs w:val="26"/>
          <w:rtl/>
          <w:lang w:eastAsia="en-US"/>
        </w:rPr>
        <w:t>بالعمل</w:t>
      </w:r>
      <w:r w:rsidRPr="003A48F3">
        <w:rPr>
          <w:rFonts w:ascii="Arial" w:hAnsi="Arial" w:cs="Arial"/>
          <w:kern w:val="0"/>
          <w:sz w:val="26"/>
          <w:szCs w:val="26"/>
          <w:lang w:eastAsia="en-US"/>
        </w:rPr>
        <w:t xml:space="preserve"> </w:t>
      </w:r>
      <w:r w:rsidR="00914CDE" w:rsidRPr="003A48F3">
        <w:rPr>
          <w:rFonts w:ascii="Arial" w:hAnsi="Arial" w:cs="Arial"/>
          <w:kern w:val="0"/>
          <w:sz w:val="26"/>
          <w:szCs w:val="26"/>
          <w:rtl/>
          <w:lang w:eastAsia="en-US"/>
        </w:rPr>
        <w:t>دون</w:t>
      </w:r>
      <w:r w:rsidRPr="003A48F3">
        <w:rPr>
          <w:rFonts w:ascii="Arial" w:hAnsi="Arial" w:cs="Arial"/>
          <w:kern w:val="0"/>
          <w:sz w:val="26"/>
          <w:szCs w:val="26"/>
          <w:rtl/>
          <w:lang w:eastAsia="en-US"/>
        </w:rPr>
        <w:t xml:space="preserve"> الحصول على تصريح مسبق</w:t>
      </w:r>
      <w:r w:rsidR="00914CDE" w:rsidRPr="003A48F3">
        <w:rPr>
          <w:rFonts w:ascii="Arial" w:hAnsi="Arial" w:cs="Arial"/>
          <w:kern w:val="0"/>
          <w:sz w:val="26"/>
          <w:szCs w:val="26"/>
          <w:rtl/>
          <w:lang w:eastAsia="en-US"/>
        </w:rPr>
        <w:t>.</w:t>
      </w:r>
    </w:p>
    <w:p w14:paraId="6DAD2D72" w14:textId="45DDAC79" w:rsidR="00FC333D" w:rsidRPr="003A48F3" w:rsidRDefault="00FC333D" w:rsidP="002D1932">
      <w:pPr>
        <w:pStyle w:val="PolicyLevel3"/>
        <w:numPr>
          <w:ilvl w:val="0"/>
          <w:numId w:val="57"/>
        </w:numPr>
        <w:bidi/>
        <w:spacing w:before="120" w:after="120" w:line="276" w:lineRule="auto"/>
        <w:ind w:left="297"/>
        <w:jc w:val="both"/>
        <w:rPr>
          <w:rFonts w:ascii="Arial" w:hAnsi="Arial" w:cs="Arial"/>
          <w:kern w:val="0"/>
          <w:sz w:val="26"/>
          <w:szCs w:val="26"/>
          <w:lang w:eastAsia="en-US"/>
        </w:rPr>
      </w:pPr>
      <w:bookmarkStart w:id="19" w:name="_Toc534798452"/>
      <w:r w:rsidRPr="003A48F3">
        <w:rPr>
          <w:rFonts w:ascii="Arial" w:hAnsi="Arial" w:cs="Arial"/>
          <w:kern w:val="0"/>
          <w:sz w:val="26"/>
          <w:szCs w:val="26"/>
          <w:rtl/>
          <w:lang w:eastAsia="en-US"/>
        </w:rPr>
        <w:t>استخدام كلم</w:t>
      </w:r>
      <w:r w:rsidR="008B046F" w:rsidRPr="003A48F3">
        <w:rPr>
          <w:rFonts w:ascii="Arial" w:hAnsi="Arial" w:cs="Arial"/>
          <w:kern w:val="0"/>
          <w:sz w:val="26"/>
          <w:szCs w:val="26"/>
          <w:rtl/>
          <w:lang w:eastAsia="en-US"/>
        </w:rPr>
        <w:t xml:space="preserve">ات </w:t>
      </w:r>
      <w:r w:rsidRPr="003A48F3">
        <w:rPr>
          <w:rFonts w:ascii="Arial" w:hAnsi="Arial" w:cs="Arial"/>
          <w:kern w:val="0"/>
          <w:sz w:val="26"/>
          <w:szCs w:val="26"/>
          <w:rtl/>
          <w:lang w:eastAsia="en-US"/>
        </w:rPr>
        <w:t>المرور</w:t>
      </w:r>
      <w:bookmarkEnd w:id="19"/>
    </w:p>
    <w:p w14:paraId="27B54DA6" w14:textId="4429438D" w:rsidR="00FC333D" w:rsidRPr="003A48F3" w:rsidRDefault="00914CDE" w:rsidP="002D1932">
      <w:pPr>
        <w:pStyle w:val="PolicyLevel4"/>
        <w:numPr>
          <w:ilvl w:val="1"/>
          <w:numId w:val="72"/>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lastRenderedPageBreak/>
        <w:t>يجب اختيار كلم</w:t>
      </w:r>
      <w:r w:rsidR="008B046F" w:rsidRPr="003A48F3">
        <w:rPr>
          <w:rFonts w:ascii="Arial" w:eastAsiaTheme="minorEastAsia" w:hAnsi="Arial" w:cs="Arial"/>
          <w:bCs w:val="0"/>
          <w:iCs w:val="0"/>
          <w:kern w:val="0"/>
          <w:sz w:val="26"/>
          <w:szCs w:val="26"/>
          <w:rtl/>
          <w:lang w:eastAsia="en-US"/>
        </w:rPr>
        <w:t xml:space="preserve">ات </w:t>
      </w:r>
      <w:r w:rsidR="00963CD2" w:rsidRPr="003A48F3">
        <w:rPr>
          <w:rFonts w:ascii="Arial" w:eastAsiaTheme="minorEastAsia" w:hAnsi="Arial" w:cs="Arial"/>
          <w:bCs w:val="0"/>
          <w:iCs w:val="0"/>
          <w:kern w:val="0"/>
          <w:sz w:val="26"/>
          <w:szCs w:val="26"/>
          <w:rtl/>
          <w:lang w:eastAsia="en-US"/>
        </w:rPr>
        <w:t xml:space="preserve">مرور </w:t>
      </w:r>
      <w:r w:rsidR="00294BDC" w:rsidRPr="003A48F3">
        <w:rPr>
          <w:rFonts w:ascii="Arial" w:eastAsiaTheme="minorEastAsia" w:hAnsi="Arial" w:cs="Arial"/>
          <w:bCs w:val="0"/>
          <w:iCs w:val="0"/>
          <w:kern w:val="0"/>
          <w:sz w:val="26"/>
          <w:szCs w:val="26"/>
          <w:rtl/>
          <w:lang w:eastAsia="en-US"/>
        </w:rPr>
        <w:t>آ</w:t>
      </w:r>
      <w:r w:rsidR="00963CD2" w:rsidRPr="003A48F3">
        <w:rPr>
          <w:rFonts w:ascii="Arial" w:eastAsiaTheme="minorEastAsia" w:hAnsi="Arial" w:cs="Arial"/>
          <w:bCs w:val="0"/>
          <w:iCs w:val="0"/>
          <w:kern w:val="0"/>
          <w:sz w:val="26"/>
          <w:szCs w:val="26"/>
          <w:rtl/>
          <w:lang w:eastAsia="en-US"/>
        </w:rPr>
        <w:t>منة</w:t>
      </w:r>
      <w:r w:rsidR="0096066C" w:rsidRPr="003A48F3">
        <w:rPr>
          <w:rFonts w:ascii="Arial" w:eastAsiaTheme="minorEastAsia" w:hAnsi="Arial" w:cs="Arial"/>
          <w:bCs w:val="0"/>
          <w:iCs w:val="0"/>
          <w:kern w:val="0"/>
          <w:sz w:val="26"/>
          <w:szCs w:val="26"/>
          <w:rtl/>
          <w:lang w:eastAsia="en-US"/>
        </w:rPr>
        <w:t>،</w:t>
      </w:r>
      <w:r w:rsidR="00963CD2" w:rsidRPr="003A48F3">
        <w:rPr>
          <w:rFonts w:ascii="Arial" w:eastAsiaTheme="minorEastAsia" w:hAnsi="Arial" w:cs="Arial"/>
          <w:bCs w:val="0"/>
          <w:iCs w:val="0"/>
          <w:kern w:val="0"/>
          <w:sz w:val="26"/>
          <w:szCs w:val="26"/>
          <w:rtl/>
          <w:lang w:eastAsia="en-US"/>
        </w:rPr>
        <w:t xml:space="preserve"> </w:t>
      </w:r>
      <w:r w:rsidR="00294BDC" w:rsidRPr="003A48F3">
        <w:rPr>
          <w:rFonts w:ascii="Arial" w:eastAsiaTheme="minorEastAsia" w:hAnsi="Arial" w:cs="Arial"/>
          <w:bCs w:val="0"/>
          <w:iCs w:val="0"/>
          <w:kern w:val="0"/>
          <w:sz w:val="26"/>
          <w:szCs w:val="26"/>
          <w:rtl/>
          <w:lang w:eastAsia="en-US"/>
        </w:rPr>
        <w:t>و</w:t>
      </w:r>
      <w:r w:rsidR="007702D2" w:rsidRPr="003A48F3">
        <w:rPr>
          <w:rFonts w:ascii="Arial" w:eastAsiaTheme="minorEastAsia" w:hAnsi="Arial" w:cs="Arial"/>
          <w:bCs w:val="0"/>
          <w:iCs w:val="0"/>
          <w:kern w:val="0"/>
          <w:sz w:val="26"/>
          <w:szCs w:val="26"/>
          <w:rtl/>
          <w:lang w:eastAsia="en-US"/>
        </w:rPr>
        <w:t>المحافظة</w:t>
      </w:r>
      <w:r w:rsidR="00963CD2" w:rsidRPr="003A48F3">
        <w:rPr>
          <w:rFonts w:ascii="Arial" w:eastAsiaTheme="minorEastAsia" w:hAnsi="Arial" w:cs="Arial"/>
          <w:bCs w:val="0"/>
          <w:iCs w:val="0"/>
          <w:kern w:val="0"/>
          <w:sz w:val="26"/>
          <w:szCs w:val="26"/>
          <w:rtl/>
          <w:lang w:eastAsia="en-US"/>
        </w:rPr>
        <w:t xml:space="preserve"> على كلم</w:t>
      </w:r>
      <w:r w:rsidR="008B046F" w:rsidRPr="003A48F3">
        <w:rPr>
          <w:rFonts w:ascii="Arial" w:eastAsiaTheme="minorEastAsia" w:hAnsi="Arial" w:cs="Arial"/>
          <w:bCs w:val="0"/>
          <w:iCs w:val="0"/>
          <w:kern w:val="0"/>
          <w:sz w:val="26"/>
          <w:szCs w:val="26"/>
          <w:rtl/>
          <w:lang w:eastAsia="en-US"/>
        </w:rPr>
        <w:t>ات</w:t>
      </w:r>
      <w:r w:rsidR="00963CD2" w:rsidRPr="003A48F3">
        <w:rPr>
          <w:rFonts w:ascii="Arial" w:eastAsiaTheme="minorEastAsia" w:hAnsi="Arial" w:cs="Arial"/>
          <w:bCs w:val="0"/>
          <w:iCs w:val="0"/>
          <w:kern w:val="0"/>
          <w:sz w:val="26"/>
          <w:szCs w:val="26"/>
          <w:rtl/>
          <w:lang w:eastAsia="en-US"/>
        </w:rPr>
        <w:t xml:space="preserve"> المرور الخاصة بأنظمة </w:t>
      </w:r>
      <w:r w:rsidR="007702D2" w:rsidRPr="003A48F3">
        <w:rPr>
          <w:rFonts w:ascii="Arial" w:eastAsiaTheme="minorEastAsia" w:hAnsi="Arial" w:cs="Arial"/>
          <w:bCs w:val="0"/>
          <w:iCs w:val="0"/>
          <w:kern w:val="0"/>
          <w:sz w:val="26"/>
          <w:szCs w:val="26"/>
          <w:highlight w:val="cyan"/>
          <w:rtl/>
          <w:lang w:eastAsia="en-US"/>
        </w:rPr>
        <w:t>&lt;</w:t>
      </w:r>
      <w:r w:rsidR="00963CD2" w:rsidRPr="003A48F3">
        <w:rPr>
          <w:rFonts w:ascii="Arial" w:eastAsiaTheme="minorEastAsia" w:hAnsi="Arial" w:cs="Arial"/>
          <w:bCs w:val="0"/>
          <w:iCs w:val="0"/>
          <w:kern w:val="0"/>
          <w:sz w:val="26"/>
          <w:szCs w:val="26"/>
          <w:highlight w:val="cyan"/>
          <w:rtl/>
          <w:lang w:eastAsia="en-US"/>
        </w:rPr>
        <w:t>اسم الجهة&gt;</w:t>
      </w:r>
      <w:r w:rsidR="00BD7BED" w:rsidRPr="003A48F3">
        <w:rPr>
          <w:rFonts w:ascii="Arial" w:eastAsiaTheme="minorEastAsia" w:hAnsi="Arial" w:cs="Arial"/>
          <w:bCs w:val="0"/>
          <w:iCs w:val="0"/>
          <w:kern w:val="0"/>
          <w:sz w:val="26"/>
          <w:szCs w:val="26"/>
          <w:rtl/>
          <w:lang w:eastAsia="en-US"/>
        </w:rPr>
        <w:t xml:space="preserve"> وأصولها</w:t>
      </w:r>
      <w:r w:rsidR="00963CD2" w:rsidRPr="003A48F3">
        <w:rPr>
          <w:rFonts w:ascii="Arial" w:eastAsiaTheme="minorEastAsia" w:hAnsi="Arial" w:cs="Arial"/>
          <w:bCs w:val="0"/>
          <w:iCs w:val="0"/>
          <w:kern w:val="0"/>
          <w:sz w:val="26"/>
          <w:szCs w:val="26"/>
          <w:rtl/>
          <w:lang w:eastAsia="en-US"/>
        </w:rPr>
        <w:t>.</w:t>
      </w:r>
      <w:r w:rsidR="00E66FD0" w:rsidRPr="003A48F3">
        <w:rPr>
          <w:rFonts w:ascii="Arial" w:eastAsiaTheme="minorEastAsia" w:hAnsi="Arial" w:cs="Arial"/>
          <w:bCs w:val="0"/>
          <w:iCs w:val="0"/>
          <w:kern w:val="0"/>
          <w:sz w:val="26"/>
          <w:szCs w:val="26"/>
          <w:rtl/>
          <w:lang w:eastAsia="en-US"/>
        </w:rPr>
        <w:t xml:space="preserve"> كما يجب اختيار كلم</w:t>
      </w:r>
      <w:r w:rsidR="008B046F" w:rsidRPr="003A48F3">
        <w:rPr>
          <w:rFonts w:ascii="Arial" w:eastAsiaTheme="minorEastAsia" w:hAnsi="Arial" w:cs="Arial"/>
          <w:bCs w:val="0"/>
          <w:iCs w:val="0"/>
          <w:kern w:val="0"/>
          <w:sz w:val="26"/>
          <w:szCs w:val="26"/>
          <w:rtl/>
          <w:lang w:eastAsia="en-US"/>
        </w:rPr>
        <w:t>ات</w:t>
      </w:r>
      <w:r w:rsidR="00E66FD0" w:rsidRPr="003A48F3">
        <w:rPr>
          <w:rFonts w:ascii="Arial" w:eastAsiaTheme="minorEastAsia" w:hAnsi="Arial" w:cs="Arial"/>
          <w:bCs w:val="0"/>
          <w:iCs w:val="0"/>
          <w:kern w:val="0"/>
          <w:sz w:val="26"/>
          <w:szCs w:val="26"/>
          <w:rtl/>
          <w:lang w:eastAsia="en-US"/>
        </w:rPr>
        <w:t xml:space="preserve"> مرور مختلفة عن كلمات مرور الحسابات ال</w:t>
      </w:r>
      <w:r w:rsidR="007702D2" w:rsidRPr="003A48F3">
        <w:rPr>
          <w:rFonts w:ascii="Arial" w:eastAsiaTheme="minorEastAsia" w:hAnsi="Arial" w:cs="Arial"/>
          <w:bCs w:val="0"/>
          <w:iCs w:val="0"/>
          <w:kern w:val="0"/>
          <w:sz w:val="26"/>
          <w:szCs w:val="26"/>
          <w:rtl/>
          <w:lang w:eastAsia="en-US"/>
        </w:rPr>
        <w:t>ش</w:t>
      </w:r>
      <w:r w:rsidR="00E66FD0" w:rsidRPr="003A48F3">
        <w:rPr>
          <w:rFonts w:ascii="Arial" w:eastAsiaTheme="minorEastAsia" w:hAnsi="Arial" w:cs="Arial"/>
          <w:bCs w:val="0"/>
          <w:iCs w:val="0"/>
          <w:kern w:val="0"/>
          <w:sz w:val="26"/>
          <w:szCs w:val="26"/>
          <w:rtl/>
          <w:lang w:eastAsia="en-US"/>
        </w:rPr>
        <w:t>خصية</w:t>
      </w:r>
      <w:r w:rsidR="00530B36" w:rsidRPr="003A48F3">
        <w:rPr>
          <w:rFonts w:ascii="Arial" w:eastAsiaTheme="minorEastAsia" w:hAnsi="Arial" w:cs="Arial"/>
          <w:bCs w:val="0"/>
          <w:iCs w:val="0"/>
          <w:kern w:val="0"/>
          <w:sz w:val="26"/>
          <w:szCs w:val="26"/>
          <w:rtl/>
          <w:lang w:eastAsia="en-US"/>
        </w:rPr>
        <w:t>،</w:t>
      </w:r>
      <w:r w:rsidR="00E66FD0" w:rsidRPr="003A48F3">
        <w:rPr>
          <w:rFonts w:ascii="Arial" w:eastAsiaTheme="minorEastAsia" w:hAnsi="Arial" w:cs="Arial"/>
          <w:bCs w:val="0"/>
          <w:iCs w:val="0"/>
          <w:kern w:val="0"/>
          <w:sz w:val="26"/>
          <w:szCs w:val="26"/>
          <w:rtl/>
          <w:lang w:eastAsia="en-US"/>
        </w:rPr>
        <w:t xml:space="preserve"> مثل حسابات البريد الشخصي ومواقع التواصل الاجتماعي.</w:t>
      </w:r>
    </w:p>
    <w:p w14:paraId="5797CF42" w14:textId="3B4ADB2B" w:rsidR="00BF3D5E" w:rsidRPr="003A48F3" w:rsidRDefault="006161C0" w:rsidP="002D1932">
      <w:pPr>
        <w:pStyle w:val="PolicyLevel4"/>
        <w:numPr>
          <w:ilvl w:val="1"/>
          <w:numId w:val="73"/>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w:t>
      </w:r>
      <w:r w:rsidR="009514DA"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منع</w:t>
      </w:r>
      <w:r w:rsidR="00963CD2" w:rsidRPr="003A48F3">
        <w:rPr>
          <w:rFonts w:ascii="Arial" w:eastAsiaTheme="minorEastAsia" w:hAnsi="Arial" w:cs="Arial"/>
          <w:bCs w:val="0"/>
          <w:iCs w:val="0"/>
          <w:kern w:val="0"/>
          <w:sz w:val="26"/>
          <w:szCs w:val="26"/>
          <w:rtl/>
          <w:lang w:eastAsia="en-US"/>
        </w:rPr>
        <w:t xml:space="preserve"> مشاركة كلم</w:t>
      </w:r>
      <w:r w:rsidR="00914CDE" w:rsidRPr="003A48F3">
        <w:rPr>
          <w:rFonts w:ascii="Arial" w:eastAsiaTheme="minorEastAsia" w:hAnsi="Arial" w:cs="Arial"/>
          <w:bCs w:val="0"/>
          <w:iCs w:val="0"/>
          <w:kern w:val="0"/>
          <w:sz w:val="26"/>
          <w:szCs w:val="26"/>
          <w:rtl/>
          <w:lang w:eastAsia="en-US"/>
        </w:rPr>
        <w:t>ة</w:t>
      </w:r>
      <w:r w:rsidR="0096066C" w:rsidRPr="003A48F3">
        <w:rPr>
          <w:rFonts w:ascii="Arial" w:eastAsiaTheme="minorEastAsia" w:hAnsi="Arial" w:cs="Arial"/>
          <w:bCs w:val="0"/>
          <w:iCs w:val="0"/>
          <w:kern w:val="0"/>
          <w:sz w:val="26"/>
          <w:szCs w:val="26"/>
          <w:rtl/>
          <w:lang w:eastAsia="en-US"/>
        </w:rPr>
        <w:t xml:space="preserve"> المرور عبر أي وسيلة كانت</w:t>
      </w:r>
      <w:r w:rsidR="009514DA" w:rsidRPr="003A48F3">
        <w:rPr>
          <w:rFonts w:ascii="Arial" w:eastAsiaTheme="minorEastAsia" w:hAnsi="Arial" w:cs="Arial"/>
          <w:bCs w:val="0"/>
          <w:iCs w:val="0"/>
          <w:kern w:val="0"/>
          <w:sz w:val="26"/>
          <w:szCs w:val="26"/>
          <w:rtl/>
          <w:lang w:eastAsia="en-US"/>
        </w:rPr>
        <w:t>،</w:t>
      </w:r>
      <w:r w:rsidR="00963CD2" w:rsidRPr="003A48F3">
        <w:rPr>
          <w:rFonts w:ascii="Arial" w:eastAsiaTheme="minorEastAsia" w:hAnsi="Arial" w:cs="Arial"/>
          <w:bCs w:val="0"/>
          <w:iCs w:val="0"/>
          <w:kern w:val="0"/>
          <w:sz w:val="26"/>
          <w:szCs w:val="26"/>
          <w:rtl/>
          <w:lang w:eastAsia="en-US"/>
        </w:rPr>
        <w:t xml:space="preserve"> ب</w:t>
      </w:r>
      <w:r w:rsidR="00E66FD0" w:rsidRPr="003A48F3">
        <w:rPr>
          <w:rFonts w:ascii="Arial" w:eastAsiaTheme="minorEastAsia" w:hAnsi="Arial" w:cs="Arial"/>
          <w:bCs w:val="0"/>
          <w:iCs w:val="0"/>
          <w:kern w:val="0"/>
          <w:sz w:val="26"/>
          <w:szCs w:val="26"/>
          <w:rtl/>
          <w:lang w:eastAsia="en-US"/>
        </w:rPr>
        <w:t>ما في ذلك المراسلات الإلكترونية</w:t>
      </w:r>
      <w:r w:rsidR="0096066C" w:rsidRPr="003A48F3">
        <w:rPr>
          <w:rFonts w:ascii="Arial" w:eastAsiaTheme="minorEastAsia" w:hAnsi="Arial" w:cs="Arial"/>
          <w:bCs w:val="0"/>
          <w:iCs w:val="0"/>
          <w:kern w:val="0"/>
          <w:sz w:val="26"/>
          <w:szCs w:val="26"/>
          <w:rtl/>
          <w:lang w:eastAsia="en-US"/>
        </w:rPr>
        <w:t>،</w:t>
      </w:r>
      <w:r w:rsidR="00E66FD0" w:rsidRPr="003A48F3">
        <w:rPr>
          <w:rFonts w:ascii="Arial" w:eastAsiaTheme="minorEastAsia" w:hAnsi="Arial" w:cs="Arial"/>
          <w:bCs w:val="0"/>
          <w:iCs w:val="0"/>
          <w:kern w:val="0"/>
          <w:sz w:val="26"/>
          <w:szCs w:val="26"/>
          <w:rtl/>
          <w:lang w:eastAsia="en-US"/>
        </w:rPr>
        <w:t xml:space="preserve"> </w:t>
      </w:r>
      <w:r w:rsidRPr="003A48F3">
        <w:rPr>
          <w:rFonts w:ascii="Arial" w:eastAsiaTheme="minorEastAsia" w:hAnsi="Arial" w:cs="Arial"/>
          <w:bCs w:val="0"/>
          <w:iCs w:val="0"/>
          <w:kern w:val="0"/>
          <w:sz w:val="26"/>
          <w:szCs w:val="26"/>
          <w:rtl/>
          <w:lang w:eastAsia="en-US"/>
        </w:rPr>
        <w:t>والاتصالات الصوتية</w:t>
      </w:r>
      <w:r w:rsidR="0096066C" w:rsidRPr="003A48F3">
        <w:rPr>
          <w:rFonts w:ascii="Arial" w:eastAsiaTheme="minorEastAsia" w:hAnsi="Arial" w:cs="Arial"/>
          <w:bCs w:val="0"/>
          <w:iCs w:val="0"/>
          <w:kern w:val="0"/>
          <w:sz w:val="26"/>
          <w:szCs w:val="26"/>
          <w:rtl/>
          <w:lang w:eastAsia="en-US"/>
        </w:rPr>
        <w:t>،</w:t>
      </w:r>
      <w:r w:rsidR="00E66FD0" w:rsidRPr="003A48F3">
        <w:rPr>
          <w:rFonts w:ascii="Arial" w:eastAsiaTheme="minorEastAsia" w:hAnsi="Arial" w:cs="Arial"/>
          <w:bCs w:val="0"/>
          <w:iCs w:val="0"/>
          <w:kern w:val="0"/>
          <w:sz w:val="26"/>
          <w:szCs w:val="26"/>
          <w:rtl/>
          <w:lang w:eastAsia="en-US"/>
        </w:rPr>
        <w:t xml:space="preserve"> والكتاب</w:t>
      </w:r>
      <w:r w:rsidR="008B046F" w:rsidRPr="003A48F3">
        <w:rPr>
          <w:rFonts w:ascii="Arial" w:eastAsiaTheme="minorEastAsia" w:hAnsi="Arial" w:cs="Arial"/>
          <w:bCs w:val="0"/>
          <w:iCs w:val="0"/>
          <w:kern w:val="0"/>
          <w:sz w:val="26"/>
          <w:szCs w:val="26"/>
          <w:rtl/>
          <w:lang w:eastAsia="en-US"/>
        </w:rPr>
        <w:t>ة الورقية</w:t>
      </w:r>
      <w:r w:rsidR="00E66FD0" w:rsidRPr="003A48F3">
        <w:rPr>
          <w:rFonts w:ascii="Arial" w:eastAsiaTheme="minorEastAsia" w:hAnsi="Arial" w:cs="Arial"/>
          <w:bCs w:val="0"/>
          <w:iCs w:val="0"/>
          <w:kern w:val="0"/>
          <w:sz w:val="26"/>
          <w:szCs w:val="26"/>
          <w:rtl/>
          <w:lang w:eastAsia="en-US"/>
        </w:rPr>
        <w:t xml:space="preserve">. كما يجب على </w:t>
      </w:r>
      <w:r w:rsidR="0096066C" w:rsidRPr="003A48F3">
        <w:rPr>
          <w:rFonts w:ascii="Arial" w:eastAsiaTheme="minorEastAsia" w:hAnsi="Arial" w:cs="Arial"/>
          <w:bCs w:val="0"/>
          <w:iCs w:val="0"/>
          <w:kern w:val="0"/>
          <w:sz w:val="26"/>
          <w:szCs w:val="26"/>
          <w:rtl/>
          <w:lang w:eastAsia="en-US"/>
        </w:rPr>
        <w:t>جميع</w:t>
      </w:r>
      <w:r w:rsidR="00E66FD0" w:rsidRPr="003A48F3">
        <w:rPr>
          <w:rFonts w:ascii="Arial" w:eastAsiaTheme="minorEastAsia" w:hAnsi="Arial" w:cs="Arial"/>
          <w:bCs w:val="0"/>
          <w:iCs w:val="0"/>
          <w:kern w:val="0"/>
          <w:sz w:val="26"/>
          <w:szCs w:val="26"/>
          <w:rtl/>
          <w:lang w:eastAsia="en-US"/>
        </w:rPr>
        <w:t xml:space="preserve"> المستخدمين </w:t>
      </w:r>
      <w:r w:rsidRPr="003A48F3">
        <w:rPr>
          <w:rFonts w:ascii="Arial" w:eastAsiaTheme="minorEastAsia" w:hAnsi="Arial" w:cs="Arial"/>
          <w:bCs w:val="0"/>
          <w:iCs w:val="0"/>
          <w:kern w:val="0"/>
          <w:sz w:val="26"/>
          <w:szCs w:val="26"/>
          <w:rtl/>
          <w:lang w:eastAsia="en-US"/>
        </w:rPr>
        <w:t>عدم</w:t>
      </w:r>
      <w:r w:rsidR="00E66FD0" w:rsidRPr="003A48F3">
        <w:rPr>
          <w:rFonts w:ascii="Arial" w:eastAsiaTheme="minorEastAsia" w:hAnsi="Arial" w:cs="Arial"/>
          <w:bCs w:val="0"/>
          <w:iCs w:val="0"/>
          <w:kern w:val="0"/>
          <w:sz w:val="26"/>
          <w:szCs w:val="26"/>
          <w:rtl/>
          <w:lang w:eastAsia="en-US"/>
        </w:rPr>
        <w:t xml:space="preserve"> الكشف عن كلم</w:t>
      </w:r>
      <w:r w:rsidR="00914CDE" w:rsidRPr="003A48F3">
        <w:rPr>
          <w:rFonts w:ascii="Arial" w:eastAsiaTheme="minorEastAsia" w:hAnsi="Arial" w:cs="Arial"/>
          <w:bCs w:val="0"/>
          <w:iCs w:val="0"/>
          <w:kern w:val="0"/>
          <w:sz w:val="26"/>
          <w:szCs w:val="26"/>
          <w:rtl/>
          <w:lang w:eastAsia="en-US"/>
        </w:rPr>
        <w:t>ة</w:t>
      </w:r>
      <w:r w:rsidR="00E66FD0" w:rsidRPr="003A48F3">
        <w:rPr>
          <w:rFonts w:ascii="Arial" w:eastAsiaTheme="minorEastAsia" w:hAnsi="Arial" w:cs="Arial"/>
          <w:bCs w:val="0"/>
          <w:iCs w:val="0"/>
          <w:kern w:val="0"/>
          <w:sz w:val="26"/>
          <w:szCs w:val="26"/>
          <w:rtl/>
          <w:lang w:eastAsia="en-US"/>
        </w:rPr>
        <w:t xml:space="preserve"> المرور ل</w:t>
      </w:r>
      <w:r w:rsidR="00294BDC" w:rsidRPr="003A48F3">
        <w:rPr>
          <w:rFonts w:ascii="Arial" w:eastAsiaTheme="minorEastAsia" w:hAnsi="Arial" w:cs="Arial"/>
          <w:bCs w:val="0"/>
          <w:iCs w:val="0"/>
          <w:kern w:val="0"/>
          <w:sz w:val="26"/>
          <w:szCs w:val="26"/>
          <w:rtl/>
          <w:lang w:eastAsia="en-US"/>
        </w:rPr>
        <w:t>أ</w:t>
      </w:r>
      <w:r w:rsidR="00E66FD0" w:rsidRPr="003A48F3">
        <w:rPr>
          <w:rFonts w:ascii="Arial" w:eastAsiaTheme="minorEastAsia" w:hAnsi="Arial" w:cs="Arial"/>
          <w:bCs w:val="0"/>
          <w:iCs w:val="0"/>
          <w:kern w:val="0"/>
          <w:sz w:val="26"/>
          <w:szCs w:val="26"/>
          <w:rtl/>
          <w:lang w:eastAsia="en-US"/>
        </w:rPr>
        <w:t xml:space="preserve">ي طرف </w:t>
      </w:r>
      <w:r w:rsidR="00294BDC" w:rsidRPr="003A48F3">
        <w:rPr>
          <w:rFonts w:ascii="Arial" w:eastAsiaTheme="minorEastAsia" w:hAnsi="Arial" w:cs="Arial"/>
          <w:bCs w:val="0"/>
          <w:iCs w:val="0"/>
          <w:kern w:val="0"/>
          <w:sz w:val="26"/>
          <w:szCs w:val="26"/>
          <w:rtl/>
          <w:lang w:eastAsia="en-US"/>
        </w:rPr>
        <w:t>آ</w:t>
      </w:r>
      <w:r w:rsidRPr="003A48F3">
        <w:rPr>
          <w:rFonts w:ascii="Arial" w:eastAsiaTheme="minorEastAsia" w:hAnsi="Arial" w:cs="Arial"/>
          <w:bCs w:val="0"/>
          <w:iCs w:val="0"/>
          <w:kern w:val="0"/>
          <w:sz w:val="26"/>
          <w:szCs w:val="26"/>
          <w:rtl/>
          <w:lang w:eastAsia="en-US"/>
        </w:rPr>
        <w:t>خر</w:t>
      </w:r>
      <w:r w:rsidR="00E66FD0" w:rsidRPr="003A48F3">
        <w:rPr>
          <w:rFonts w:ascii="Arial" w:eastAsiaTheme="minorEastAsia" w:hAnsi="Arial" w:cs="Arial"/>
          <w:bCs w:val="0"/>
          <w:iCs w:val="0"/>
          <w:kern w:val="0"/>
          <w:sz w:val="26"/>
          <w:szCs w:val="26"/>
          <w:rtl/>
          <w:lang w:eastAsia="en-US"/>
        </w:rPr>
        <w:t xml:space="preserve"> بما في ذلك زملاء العمل </w:t>
      </w:r>
      <w:r w:rsidRPr="003A48F3">
        <w:rPr>
          <w:rFonts w:ascii="Arial" w:eastAsiaTheme="minorEastAsia" w:hAnsi="Arial" w:cs="Arial"/>
          <w:bCs w:val="0"/>
          <w:iCs w:val="0"/>
          <w:kern w:val="0"/>
          <w:sz w:val="26"/>
          <w:szCs w:val="26"/>
          <w:rtl/>
          <w:lang w:eastAsia="en-US"/>
        </w:rPr>
        <w:t>وموظف</w:t>
      </w:r>
      <w:r w:rsidR="0088689B" w:rsidRPr="003A48F3">
        <w:rPr>
          <w:rFonts w:ascii="Arial" w:eastAsiaTheme="minorEastAsia" w:hAnsi="Arial" w:cs="Arial"/>
          <w:bCs w:val="0"/>
          <w:iCs w:val="0"/>
          <w:kern w:val="0"/>
          <w:sz w:val="26"/>
          <w:szCs w:val="26"/>
          <w:rtl/>
          <w:lang w:eastAsia="en-US"/>
        </w:rPr>
        <w:t>و</w:t>
      </w:r>
      <w:r w:rsidRPr="003A48F3">
        <w:rPr>
          <w:rFonts w:ascii="Arial" w:eastAsiaTheme="minorEastAsia" w:hAnsi="Arial" w:cs="Arial"/>
          <w:bCs w:val="0"/>
          <w:iCs w:val="0"/>
          <w:kern w:val="0"/>
          <w:sz w:val="26"/>
          <w:szCs w:val="26"/>
          <w:rtl/>
          <w:lang w:eastAsia="en-US"/>
        </w:rPr>
        <w:t xml:space="preserve"> </w:t>
      </w:r>
      <w:r w:rsidR="00914CDE" w:rsidRPr="003A48F3">
        <w:rPr>
          <w:rFonts w:ascii="Arial" w:eastAsiaTheme="minorEastAsia" w:hAnsi="Arial" w:cs="Arial"/>
          <w:bCs w:val="0"/>
          <w:iCs w:val="0"/>
          <w:kern w:val="0"/>
          <w:sz w:val="26"/>
          <w:szCs w:val="26"/>
          <w:highlight w:val="cyan"/>
          <w:lang w:eastAsia="en-US"/>
        </w:rPr>
        <w:t>&gt;</w:t>
      </w:r>
      <w:r w:rsidR="00842B9C" w:rsidRPr="003A48F3">
        <w:rPr>
          <w:rFonts w:ascii="Arial" w:eastAsiaTheme="minorEastAsia" w:hAnsi="Arial" w:cs="Arial"/>
          <w:bCs w:val="0"/>
          <w:iCs w:val="0"/>
          <w:kern w:val="0"/>
          <w:sz w:val="26"/>
          <w:szCs w:val="26"/>
          <w:highlight w:val="cyan"/>
          <w:rtl/>
          <w:lang w:eastAsia="en-US"/>
        </w:rPr>
        <w:t>الإدارة المعنية ب</w:t>
      </w:r>
      <w:r w:rsidRPr="003A48F3">
        <w:rPr>
          <w:rFonts w:ascii="Arial" w:eastAsiaTheme="minorEastAsia" w:hAnsi="Arial" w:cs="Arial"/>
          <w:bCs w:val="0"/>
          <w:iCs w:val="0"/>
          <w:kern w:val="0"/>
          <w:sz w:val="26"/>
          <w:szCs w:val="26"/>
          <w:highlight w:val="cyan"/>
          <w:rtl/>
          <w:lang w:eastAsia="en-US"/>
        </w:rPr>
        <w:t>تقنية المعلومات</w:t>
      </w:r>
      <w:r w:rsidRPr="003A48F3">
        <w:rPr>
          <w:rFonts w:ascii="Arial" w:eastAsiaTheme="minorEastAsia" w:hAnsi="Arial" w:cs="Arial"/>
          <w:bCs w:val="0"/>
          <w:iCs w:val="0"/>
          <w:kern w:val="0"/>
          <w:sz w:val="26"/>
          <w:szCs w:val="26"/>
          <w:highlight w:val="cyan"/>
          <w:lang w:eastAsia="en-US"/>
        </w:rPr>
        <w:t>&lt;</w:t>
      </w:r>
      <w:r w:rsidRPr="003A48F3">
        <w:rPr>
          <w:rFonts w:ascii="Arial" w:eastAsiaTheme="minorEastAsia" w:hAnsi="Arial" w:cs="Arial"/>
          <w:bCs w:val="0"/>
          <w:iCs w:val="0"/>
          <w:kern w:val="0"/>
          <w:sz w:val="26"/>
          <w:szCs w:val="26"/>
          <w:rtl/>
          <w:lang w:eastAsia="en-US"/>
        </w:rPr>
        <w:t>.</w:t>
      </w:r>
      <w:bookmarkEnd w:id="16"/>
      <w:bookmarkEnd w:id="17"/>
    </w:p>
    <w:p w14:paraId="75165BA3" w14:textId="63414E6E" w:rsidR="007161FC" w:rsidRPr="003A48F3" w:rsidRDefault="007161FC" w:rsidP="002D1932">
      <w:pPr>
        <w:pStyle w:val="PolicyLevel4"/>
        <w:numPr>
          <w:ilvl w:val="1"/>
          <w:numId w:val="73"/>
        </w:numPr>
        <w:bidi/>
        <w:spacing w:before="120" w:after="120" w:line="276" w:lineRule="auto"/>
        <w:ind w:left="927" w:hanging="630"/>
        <w:jc w:val="both"/>
        <w:rPr>
          <w:rFonts w:ascii="Arial" w:eastAsiaTheme="minorEastAsia" w:hAnsi="Arial" w:cs="Arial"/>
          <w:bCs w:val="0"/>
          <w:iCs w:val="0"/>
          <w:kern w:val="0"/>
          <w:sz w:val="26"/>
          <w:szCs w:val="26"/>
          <w:lang w:eastAsia="en-US"/>
        </w:rPr>
      </w:pPr>
      <w:r w:rsidRPr="003A48F3">
        <w:rPr>
          <w:rFonts w:ascii="Arial" w:eastAsiaTheme="minorEastAsia" w:hAnsi="Arial" w:cs="Arial"/>
          <w:bCs w:val="0"/>
          <w:iCs w:val="0"/>
          <w:kern w:val="0"/>
          <w:sz w:val="26"/>
          <w:szCs w:val="26"/>
          <w:rtl/>
          <w:lang w:eastAsia="en-US"/>
        </w:rPr>
        <w:t>يجب تغيير كلمة المرور</w:t>
      </w:r>
      <w:r w:rsidR="0096066C" w:rsidRPr="003A48F3">
        <w:rPr>
          <w:rFonts w:ascii="Arial" w:eastAsiaTheme="minorEastAsia" w:hAnsi="Arial" w:cs="Arial"/>
          <w:bCs w:val="0"/>
          <w:iCs w:val="0"/>
          <w:kern w:val="0"/>
          <w:sz w:val="26"/>
          <w:szCs w:val="26"/>
          <w:rtl/>
          <w:lang w:eastAsia="en-US"/>
        </w:rPr>
        <w:t>،</w:t>
      </w:r>
      <w:r w:rsidRPr="003A48F3">
        <w:rPr>
          <w:rFonts w:ascii="Arial" w:eastAsiaTheme="minorEastAsia" w:hAnsi="Arial" w:cs="Arial"/>
          <w:bCs w:val="0"/>
          <w:iCs w:val="0"/>
          <w:kern w:val="0"/>
          <w:sz w:val="26"/>
          <w:szCs w:val="26"/>
          <w:rtl/>
          <w:lang w:eastAsia="en-US"/>
        </w:rPr>
        <w:t xml:space="preserve"> عند تزويدك </w:t>
      </w:r>
      <w:r w:rsidR="002968DA" w:rsidRPr="003A48F3">
        <w:rPr>
          <w:rFonts w:ascii="Arial" w:eastAsiaTheme="minorEastAsia" w:hAnsi="Arial" w:cs="Arial" w:hint="cs"/>
          <w:bCs w:val="0"/>
          <w:iCs w:val="0"/>
          <w:kern w:val="0"/>
          <w:sz w:val="26"/>
          <w:szCs w:val="26"/>
          <w:rtl/>
          <w:lang w:eastAsia="en-US"/>
        </w:rPr>
        <w:t>بكلمة</w:t>
      </w:r>
      <w:r w:rsidRPr="003A48F3">
        <w:rPr>
          <w:rFonts w:ascii="Arial" w:eastAsiaTheme="minorEastAsia" w:hAnsi="Arial" w:cs="Arial"/>
          <w:bCs w:val="0"/>
          <w:iCs w:val="0"/>
          <w:kern w:val="0"/>
          <w:sz w:val="26"/>
          <w:szCs w:val="26"/>
          <w:rtl/>
          <w:lang w:eastAsia="en-US"/>
        </w:rPr>
        <w:t xml:space="preserve"> مرور جديدة من قبل مسؤول النظام.</w:t>
      </w:r>
    </w:p>
    <w:bookmarkStart w:id="20" w:name="الأدوار"/>
    <w:p w14:paraId="3468457A" w14:textId="56DB2122" w:rsidR="00312F3F" w:rsidRPr="003A48F3" w:rsidRDefault="00D948DB" w:rsidP="002968DA">
      <w:pPr>
        <w:pStyle w:val="Heading1"/>
        <w:numPr>
          <w:ilvl w:val="0"/>
          <w:numId w:val="0"/>
        </w:numPr>
        <w:bidi/>
        <w:spacing w:before="480"/>
        <w:rPr>
          <w:rFonts w:ascii="Arial" w:hAnsi="Arial" w:cs="Arial"/>
          <w:sz w:val="26"/>
          <w:szCs w:val="26"/>
        </w:rPr>
      </w:pPr>
      <w:r w:rsidRPr="003A48F3">
        <w:rPr>
          <w:rFonts w:ascii="Arial" w:eastAsiaTheme="minorEastAsia" w:hAnsi="Arial" w:cs="Arial"/>
          <w:rtl/>
        </w:rPr>
        <w:fldChar w:fldCharType="begin"/>
      </w:r>
      <w:r w:rsidRPr="003A48F3">
        <w:rPr>
          <w:rFonts w:ascii="Arial" w:eastAsiaTheme="minorEastAsia" w:hAnsi="Arial" w:cs="Arial"/>
          <w:rtl/>
        </w:rPr>
        <w:instrText xml:space="preserve"> </w:instrText>
      </w:r>
      <w:r w:rsidRPr="003A48F3">
        <w:rPr>
          <w:rFonts w:ascii="Arial" w:eastAsiaTheme="minorEastAsia" w:hAnsi="Arial" w:cs="Arial"/>
        </w:rPr>
        <w:instrText>HYPERLINK</w:instrText>
      </w:r>
      <w:r w:rsidRPr="003A48F3">
        <w:rPr>
          <w:rFonts w:ascii="Arial" w:eastAsiaTheme="minorEastAsia" w:hAnsi="Arial" w:cs="Arial"/>
          <w:rtl/>
        </w:rPr>
        <w:instrText xml:space="preserve">  \</w:instrText>
      </w:r>
      <w:r w:rsidRPr="003A48F3">
        <w:rPr>
          <w:rFonts w:ascii="Arial" w:eastAsiaTheme="minorEastAsia" w:hAnsi="Arial" w:cs="Arial"/>
        </w:rPr>
        <w:instrText>l</w:instrText>
      </w:r>
      <w:r w:rsidRPr="003A48F3">
        <w:rPr>
          <w:rFonts w:ascii="Arial" w:eastAsiaTheme="minorEastAsia" w:hAnsi="Arial" w:cs="Arial"/>
          <w:rtl/>
        </w:rPr>
        <w:instrText xml:space="preserve"> "الأدوار" \</w:instrText>
      </w:r>
      <w:r w:rsidRPr="003A48F3">
        <w:rPr>
          <w:rFonts w:ascii="Arial" w:eastAsiaTheme="minorEastAsia" w:hAnsi="Arial" w:cs="Arial"/>
        </w:rPr>
        <w:instrText>o</w:instrText>
      </w:r>
      <w:r w:rsidRPr="003A48F3">
        <w:rPr>
          <w:rFonts w:ascii="Arial" w:eastAsiaTheme="minorEastAsia" w:hAnsi="Arial" w:cs="Arial"/>
          <w:rtl/>
        </w:rPr>
        <w:instrText xml:space="preserve"> "يهدف هذا القسم إلى تحديد الأدوار والمسؤوليات ذات العلاقة بهذه السياسة." </w:instrText>
      </w:r>
      <w:r w:rsidRPr="003A48F3">
        <w:rPr>
          <w:rFonts w:ascii="Arial" w:eastAsiaTheme="minorEastAsia" w:hAnsi="Arial" w:cs="Arial"/>
          <w:rtl/>
        </w:rPr>
        <w:fldChar w:fldCharType="separate"/>
      </w:r>
      <w:bookmarkStart w:id="21" w:name="_Toc14681345"/>
      <w:r w:rsidR="00AC113A" w:rsidRPr="003A48F3">
        <w:rPr>
          <w:rFonts w:ascii="Arial" w:hAnsi="Arial" w:cs="Arial"/>
          <w:rtl/>
        </w:rPr>
        <w:t>الأدوار</w:t>
      </w:r>
      <w:r w:rsidR="00312F3F" w:rsidRPr="003A48F3">
        <w:rPr>
          <w:rFonts w:ascii="Arial" w:hAnsi="Arial" w:cs="Arial"/>
          <w:rtl/>
        </w:rPr>
        <w:t xml:space="preserve"> والمسؤوليات</w:t>
      </w:r>
      <w:bookmarkEnd w:id="20"/>
      <w:bookmarkEnd w:id="21"/>
      <w:r w:rsidRPr="003A48F3">
        <w:rPr>
          <w:rFonts w:ascii="Arial" w:hAnsi="Arial" w:cs="Arial"/>
          <w:rtl/>
        </w:rPr>
        <w:fldChar w:fldCharType="end"/>
      </w:r>
    </w:p>
    <w:p w14:paraId="297020FE" w14:textId="12D9C87E" w:rsidR="00475491" w:rsidRPr="003A48F3" w:rsidRDefault="00475491" w:rsidP="002D1932">
      <w:pPr>
        <w:pStyle w:val="ListParagraph"/>
        <w:numPr>
          <w:ilvl w:val="0"/>
          <w:numId w:val="44"/>
        </w:numPr>
        <w:bidi/>
        <w:spacing w:before="120" w:after="120" w:line="276" w:lineRule="auto"/>
        <w:ind w:left="387" w:hanging="369"/>
        <w:contextualSpacing w:val="0"/>
        <w:jc w:val="both"/>
        <w:rPr>
          <w:rFonts w:ascii="Arial" w:hAnsi="Arial" w:cs="Arial"/>
          <w:sz w:val="26"/>
          <w:szCs w:val="26"/>
        </w:rPr>
      </w:pPr>
      <w:r w:rsidRPr="003A48F3">
        <w:rPr>
          <w:rFonts w:ascii="Arial" w:hAnsi="Arial" w:cs="Arial"/>
          <w:b/>
          <w:bCs/>
          <w:sz w:val="26"/>
          <w:szCs w:val="26"/>
          <w:rtl/>
        </w:rPr>
        <w:t>راعي ومالك وثيقة السياسة:</w:t>
      </w:r>
      <w:r w:rsidRPr="003A48F3">
        <w:rPr>
          <w:rFonts w:ascii="Arial" w:hAnsi="Arial" w:cs="Arial"/>
          <w:sz w:val="26"/>
          <w:szCs w:val="26"/>
          <w:rtl/>
        </w:rPr>
        <w:t xml:space="preserve"> </w:t>
      </w:r>
      <w:r w:rsidRPr="003A48F3">
        <w:rPr>
          <w:rFonts w:ascii="Arial" w:hAnsi="Arial" w:cs="Arial"/>
          <w:sz w:val="26"/>
          <w:szCs w:val="26"/>
          <w:highlight w:val="cyan"/>
          <w:rtl/>
        </w:rPr>
        <w:t>&lt;رئيس الإدارة المعنية بالأمن السيبراني&gt;</w:t>
      </w:r>
      <w:r w:rsidR="003638A7">
        <w:rPr>
          <w:rFonts w:ascii="Arial" w:hAnsi="Arial" w:cs="Arial" w:hint="cs"/>
          <w:sz w:val="26"/>
          <w:szCs w:val="26"/>
          <w:rtl/>
        </w:rPr>
        <w:t>.</w:t>
      </w:r>
    </w:p>
    <w:p w14:paraId="4DAE858B" w14:textId="47ED529B" w:rsidR="00475491" w:rsidRPr="003A48F3" w:rsidRDefault="00475491" w:rsidP="002D1932">
      <w:pPr>
        <w:pStyle w:val="ListParagraph"/>
        <w:numPr>
          <w:ilvl w:val="0"/>
          <w:numId w:val="44"/>
        </w:numPr>
        <w:bidi/>
        <w:spacing w:before="120" w:after="120" w:line="276" w:lineRule="auto"/>
        <w:ind w:left="387" w:hanging="369"/>
        <w:contextualSpacing w:val="0"/>
        <w:jc w:val="both"/>
        <w:rPr>
          <w:rFonts w:ascii="Arial" w:hAnsi="Arial" w:cs="Arial"/>
          <w:sz w:val="26"/>
          <w:szCs w:val="26"/>
        </w:rPr>
      </w:pPr>
      <w:r w:rsidRPr="003A48F3">
        <w:rPr>
          <w:rFonts w:ascii="Arial" w:hAnsi="Arial" w:cs="Arial"/>
          <w:b/>
          <w:bCs/>
          <w:sz w:val="26"/>
          <w:szCs w:val="26"/>
          <w:rtl/>
        </w:rPr>
        <w:t>مراجعة السياسة وتحديثها:</w:t>
      </w:r>
      <w:r w:rsidRPr="003A48F3">
        <w:rPr>
          <w:rFonts w:ascii="Arial" w:hAnsi="Arial" w:cs="Arial"/>
          <w:sz w:val="26"/>
          <w:szCs w:val="26"/>
          <w:rtl/>
        </w:rPr>
        <w:t xml:space="preserve"> </w:t>
      </w:r>
      <w:r w:rsidRPr="003A48F3">
        <w:rPr>
          <w:rFonts w:ascii="Arial" w:hAnsi="Arial" w:cs="Arial"/>
          <w:sz w:val="26"/>
          <w:szCs w:val="26"/>
          <w:highlight w:val="cyan"/>
          <w:rtl/>
        </w:rPr>
        <w:t>&lt;الإدارة المعنية بالأمن السيبراني&gt;</w:t>
      </w:r>
      <w:r w:rsidR="003638A7">
        <w:rPr>
          <w:rFonts w:ascii="Arial" w:hAnsi="Arial" w:cs="Arial" w:hint="cs"/>
          <w:sz w:val="26"/>
          <w:szCs w:val="26"/>
          <w:rtl/>
        </w:rPr>
        <w:t>.</w:t>
      </w:r>
    </w:p>
    <w:p w14:paraId="3B64C40B" w14:textId="7686CD10" w:rsidR="00475491" w:rsidRPr="003A48F3" w:rsidRDefault="00475491" w:rsidP="002D1932">
      <w:pPr>
        <w:pStyle w:val="ListParagraph"/>
        <w:numPr>
          <w:ilvl w:val="0"/>
          <w:numId w:val="44"/>
        </w:numPr>
        <w:tabs>
          <w:tab w:val="right" w:pos="1287"/>
        </w:tabs>
        <w:bidi/>
        <w:spacing w:before="120" w:after="120" w:line="276" w:lineRule="auto"/>
        <w:ind w:left="387" w:hanging="369"/>
        <w:contextualSpacing w:val="0"/>
        <w:jc w:val="both"/>
        <w:rPr>
          <w:rFonts w:ascii="Arial" w:hAnsi="Arial" w:cs="Arial"/>
          <w:sz w:val="26"/>
          <w:szCs w:val="26"/>
        </w:rPr>
      </w:pPr>
      <w:r w:rsidRPr="003A48F3">
        <w:rPr>
          <w:rFonts w:ascii="Arial" w:hAnsi="Arial" w:cs="Arial"/>
          <w:b/>
          <w:bCs/>
          <w:sz w:val="26"/>
          <w:szCs w:val="26"/>
          <w:rtl/>
        </w:rPr>
        <w:t>تنفيذ السياسة وتطبيقها:</w:t>
      </w:r>
      <w:r w:rsidRPr="003A48F3">
        <w:rPr>
          <w:rFonts w:ascii="Arial" w:hAnsi="Arial" w:cs="Arial"/>
          <w:sz w:val="26"/>
          <w:szCs w:val="26"/>
          <w:rtl/>
        </w:rPr>
        <w:t xml:space="preserve"> </w:t>
      </w:r>
      <w:r w:rsidRPr="003A48F3">
        <w:rPr>
          <w:rFonts w:ascii="Arial" w:hAnsi="Arial" w:cs="Arial"/>
          <w:sz w:val="26"/>
          <w:szCs w:val="26"/>
          <w:highlight w:val="cyan"/>
          <w:rtl/>
        </w:rPr>
        <w:t>&lt;الإدارة المعنية بالموارد البشرية&gt;</w:t>
      </w:r>
      <w:r w:rsidRPr="003A48F3">
        <w:rPr>
          <w:rFonts w:ascii="Arial" w:hAnsi="Arial" w:cs="Arial"/>
          <w:sz w:val="26"/>
          <w:szCs w:val="26"/>
          <w:rtl/>
        </w:rPr>
        <w:t xml:space="preserve"> وجميع العاملين</w:t>
      </w:r>
      <w:r w:rsidR="003638A7">
        <w:rPr>
          <w:rFonts w:ascii="Arial" w:hAnsi="Arial" w:cs="Arial" w:hint="cs"/>
          <w:sz w:val="26"/>
          <w:szCs w:val="26"/>
          <w:rtl/>
        </w:rPr>
        <w:t>.</w:t>
      </w:r>
    </w:p>
    <w:bookmarkStart w:id="22" w:name="الالتزام"/>
    <w:p w14:paraId="75365288" w14:textId="083B7AA6" w:rsidR="00312F3F" w:rsidRPr="003A48F3" w:rsidRDefault="004A3BFB" w:rsidP="002968DA">
      <w:pPr>
        <w:pStyle w:val="Heading1"/>
        <w:numPr>
          <w:ilvl w:val="0"/>
          <w:numId w:val="0"/>
        </w:numPr>
        <w:bidi/>
        <w:spacing w:before="480"/>
        <w:rPr>
          <w:rFonts w:ascii="Arial" w:hAnsi="Arial" w:cs="Arial"/>
          <w:rtl/>
        </w:rPr>
      </w:pPr>
      <w:r w:rsidRPr="003A48F3">
        <w:rPr>
          <w:rFonts w:ascii="Arial" w:hAnsi="Arial" w:cs="Arial"/>
          <w:rtl/>
        </w:rPr>
        <w:fldChar w:fldCharType="begin"/>
      </w:r>
      <w:r w:rsidRPr="003A48F3">
        <w:rPr>
          <w:rFonts w:ascii="Arial" w:hAnsi="Arial" w:cs="Arial"/>
          <w:rtl/>
        </w:rPr>
        <w:instrText xml:space="preserve"> </w:instrText>
      </w:r>
      <w:r w:rsidRPr="003A48F3">
        <w:rPr>
          <w:rFonts w:ascii="Arial" w:hAnsi="Arial" w:cs="Arial"/>
        </w:rPr>
        <w:instrText>HYPERLINK</w:instrText>
      </w:r>
      <w:r w:rsidRPr="003A48F3">
        <w:rPr>
          <w:rFonts w:ascii="Arial" w:hAnsi="Arial" w:cs="Arial"/>
          <w:rtl/>
        </w:rPr>
        <w:instrText xml:space="preserve">  \</w:instrText>
      </w:r>
      <w:r w:rsidRPr="003A48F3">
        <w:rPr>
          <w:rFonts w:ascii="Arial" w:hAnsi="Arial" w:cs="Arial"/>
        </w:rPr>
        <w:instrText>l</w:instrText>
      </w:r>
      <w:r w:rsidRPr="003A48F3">
        <w:rPr>
          <w:rFonts w:ascii="Arial" w:hAnsi="Arial" w:cs="Arial"/>
          <w:rtl/>
        </w:rPr>
        <w:instrText xml:space="preserve"> "الالتزام" \</w:instrText>
      </w:r>
      <w:r w:rsidRPr="003A48F3">
        <w:rPr>
          <w:rFonts w:ascii="Arial" w:hAnsi="Arial" w:cs="Arial"/>
        </w:rPr>
        <w:instrText>o</w:instrText>
      </w:r>
      <w:r w:rsidRPr="003A48F3">
        <w:rPr>
          <w:rFonts w:ascii="Arial" w:hAnsi="Arial" w:cs="Arial"/>
          <w:rtl/>
        </w:rPr>
        <w:instrText xml:space="preserve"> "يهدف هذا القسم إلى تحديد متطلبات الالتزام بالسياسة؛ والنتائج المترتبة على مخالفتها، أو انتهاكها." </w:instrText>
      </w:r>
      <w:r w:rsidRPr="003A48F3">
        <w:rPr>
          <w:rFonts w:ascii="Arial" w:hAnsi="Arial" w:cs="Arial"/>
          <w:rtl/>
        </w:rPr>
        <w:fldChar w:fldCharType="separate"/>
      </w:r>
      <w:bookmarkStart w:id="23" w:name="_Toc14681346"/>
      <w:r w:rsidR="00312F3F" w:rsidRPr="003A48F3">
        <w:rPr>
          <w:rFonts w:ascii="Arial" w:hAnsi="Arial" w:cs="Arial"/>
          <w:rtl/>
        </w:rPr>
        <w:t>ال</w:t>
      </w:r>
      <w:r w:rsidR="0022472A" w:rsidRPr="003A48F3">
        <w:rPr>
          <w:rFonts w:ascii="Arial" w:hAnsi="Arial" w:cs="Arial"/>
          <w:rtl/>
        </w:rPr>
        <w:t>ا</w:t>
      </w:r>
      <w:r w:rsidR="00312F3F" w:rsidRPr="003A48F3">
        <w:rPr>
          <w:rFonts w:ascii="Arial" w:hAnsi="Arial" w:cs="Arial"/>
          <w:rtl/>
        </w:rPr>
        <w:t>لتزام</w:t>
      </w:r>
      <w:r w:rsidR="008F3D3D" w:rsidRPr="003A48F3">
        <w:rPr>
          <w:rFonts w:ascii="Arial" w:hAnsi="Arial" w:cs="Arial"/>
          <w:rtl/>
        </w:rPr>
        <w:t xml:space="preserve"> بالسياسة</w:t>
      </w:r>
      <w:bookmarkEnd w:id="23"/>
    </w:p>
    <w:bookmarkEnd w:id="22"/>
    <w:p w14:paraId="491155D7" w14:textId="2C0364A9" w:rsidR="00312F3F" w:rsidRPr="003A48F3" w:rsidRDefault="004A3BFB" w:rsidP="002D1932">
      <w:pPr>
        <w:pStyle w:val="ListParagraph"/>
        <w:numPr>
          <w:ilvl w:val="0"/>
          <w:numId w:val="45"/>
        </w:numPr>
        <w:bidi/>
        <w:spacing w:before="120" w:after="120" w:line="276" w:lineRule="auto"/>
        <w:ind w:left="387" w:hanging="425"/>
        <w:contextualSpacing w:val="0"/>
        <w:jc w:val="both"/>
        <w:rPr>
          <w:rFonts w:ascii="Arial" w:hAnsi="Arial" w:cs="Arial"/>
          <w:sz w:val="26"/>
          <w:szCs w:val="26"/>
        </w:rPr>
      </w:pPr>
      <w:r w:rsidRPr="003A48F3">
        <w:rPr>
          <w:rFonts w:ascii="Arial" w:eastAsiaTheme="majorEastAsia" w:hAnsi="Arial" w:cs="Arial"/>
          <w:color w:val="15969D" w:themeColor="accent6" w:themeShade="BF"/>
          <w:sz w:val="40"/>
          <w:szCs w:val="40"/>
          <w:rtl/>
        </w:rPr>
        <w:fldChar w:fldCharType="end"/>
      </w:r>
      <w:r w:rsidR="00312F3F" w:rsidRPr="003A48F3">
        <w:rPr>
          <w:rFonts w:ascii="Arial" w:hAnsi="Arial" w:cs="Arial"/>
          <w:sz w:val="26"/>
          <w:szCs w:val="26"/>
          <w:rtl/>
        </w:rPr>
        <w:t xml:space="preserve">يجب على </w:t>
      </w:r>
      <w:r w:rsidR="00312F3F" w:rsidRPr="003A48F3">
        <w:rPr>
          <w:rFonts w:ascii="Arial" w:hAnsi="Arial" w:cs="Arial"/>
          <w:sz w:val="26"/>
          <w:szCs w:val="26"/>
          <w:highlight w:val="cyan"/>
          <w:rtl/>
        </w:rPr>
        <w:t>&lt;</w:t>
      </w:r>
      <w:r w:rsidR="006134DF" w:rsidRPr="003A48F3">
        <w:rPr>
          <w:rFonts w:ascii="Arial" w:hAnsi="Arial" w:cs="Arial"/>
          <w:sz w:val="26"/>
          <w:szCs w:val="26"/>
          <w:highlight w:val="cyan"/>
          <w:rtl/>
        </w:rPr>
        <w:t>ر</w:t>
      </w:r>
      <w:r w:rsidR="00175C53" w:rsidRPr="003A48F3">
        <w:rPr>
          <w:rFonts w:ascii="Arial" w:hAnsi="Arial" w:cs="Arial"/>
          <w:sz w:val="26"/>
          <w:szCs w:val="26"/>
          <w:highlight w:val="cyan"/>
          <w:rtl/>
        </w:rPr>
        <w:t>ئيس</w:t>
      </w:r>
      <w:r w:rsidR="00312F3F" w:rsidRPr="003A48F3">
        <w:rPr>
          <w:rFonts w:ascii="Arial" w:hAnsi="Arial" w:cs="Arial"/>
          <w:sz w:val="26"/>
          <w:szCs w:val="26"/>
          <w:highlight w:val="cyan"/>
          <w:rtl/>
        </w:rPr>
        <w:t xml:space="preserve"> </w:t>
      </w:r>
      <w:r w:rsidR="009C58E5" w:rsidRPr="003A48F3">
        <w:rPr>
          <w:rFonts w:ascii="Arial" w:hAnsi="Arial" w:cs="Arial"/>
          <w:sz w:val="26"/>
          <w:szCs w:val="26"/>
          <w:highlight w:val="cyan"/>
          <w:rtl/>
        </w:rPr>
        <w:t xml:space="preserve">الإدارة </w:t>
      </w:r>
      <w:r w:rsidR="00842B9C" w:rsidRPr="003A48F3">
        <w:rPr>
          <w:rFonts w:ascii="Arial" w:hAnsi="Arial" w:cs="Arial"/>
          <w:sz w:val="26"/>
          <w:szCs w:val="26"/>
          <w:highlight w:val="cyan"/>
          <w:rtl/>
        </w:rPr>
        <w:t>المعنية</w:t>
      </w:r>
      <w:r w:rsidR="00312F3F" w:rsidRPr="003A48F3">
        <w:rPr>
          <w:rFonts w:ascii="Arial" w:hAnsi="Arial" w:cs="Arial"/>
          <w:sz w:val="26"/>
          <w:szCs w:val="26"/>
          <w:highlight w:val="cyan"/>
          <w:rtl/>
        </w:rPr>
        <w:t xml:space="preserve"> </w:t>
      </w:r>
      <w:r w:rsidR="009C58E5" w:rsidRPr="003A48F3">
        <w:rPr>
          <w:rFonts w:ascii="Arial" w:hAnsi="Arial" w:cs="Arial"/>
          <w:sz w:val="26"/>
          <w:szCs w:val="26"/>
          <w:highlight w:val="cyan"/>
          <w:rtl/>
        </w:rPr>
        <w:t>ب</w:t>
      </w:r>
      <w:r w:rsidR="00312F3F" w:rsidRPr="003A48F3">
        <w:rPr>
          <w:rFonts w:ascii="Arial" w:hAnsi="Arial" w:cs="Arial"/>
          <w:sz w:val="26"/>
          <w:szCs w:val="26"/>
          <w:highlight w:val="cyan"/>
          <w:rtl/>
        </w:rPr>
        <w:t>الأمن السيبراني&gt;</w:t>
      </w:r>
      <w:r w:rsidR="00312F3F" w:rsidRPr="003A48F3">
        <w:rPr>
          <w:rFonts w:ascii="Arial" w:hAnsi="Arial" w:cs="Arial"/>
          <w:sz w:val="26"/>
          <w:szCs w:val="26"/>
          <w:rtl/>
        </w:rPr>
        <w:t xml:space="preserve"> ضمان التزام </w:t>
      </w:r>
      <w:r w:rsidR="00312F3F" w:rsidRPr="003A48F3">
        <w:rPr>
          <w:rFonts w:ascii="Arial" w:hAnsi="Arial" w:cs="Arial"/>
          <w:sz w:val="26"/>
          <w:szCs w:val="26"/>
          <w:highlight w:val="cyan"/>
          <w:rtl/>
        </w:rPr>
        <w:t>&lt;اسم الجهة&gt;</w:t>
      </w:r>
      <w:r w:rsidR="00312F3F" w:rsidRPr="003A48F3">
        <w:rPr>
          <w:rFonts w:ascii="Arial" w:hAnsi="Arial" w:cs="Arial"/>
          <w:sz w:val="26"/>
          <w:szCs w:val="26"/>
          <w:rtl/>
        </w:rPr>
        <w:t xml:space="preserve"> بهذه السياسة بشكل دوري.</w:t>
      </w:r>
    </w:p>
    <w:p w14:paraId="14817F6F" w14:textId="2F37CE78" w:rsidR="002403A8" w:rsidRPr="003A48F3" w:rsidRDefault="002403A8" w:rsidP="002D1932">
      <w:pPr>
        <w:pStyle w:val="ListParagraph"/>
        <w:numPr>
          <w:ilvl w:val="0"/>
          <w:numId w:val="45"/>
        </w:numPr>
        <w:bidi/>
        <w:spacing w:before="120" w:after="120" w:line="276" w:lineRule="auto"/>
        <w:ind w:left="387" w:hanging="425"/>
        <w:contextualSpacing w:val="0"/>
        <w:jc w:val="both"/>
        <w:rPr>
          <w:rFonts w:ascii="Arial" w:hAnsi="Arial" w:cs="Arial"/>
          <w:sz w:val="26"/>
          <w:szCs w:val="26"/>
        </w:rPr>
      </w:pPr>
      <w:r w:rsidRPr="003A48F3">
        <w:rPr>
          <w:rFonts w:ascii="Arial" w:hAnsi="Arial" w:cs="Arial"/>
          <w:sz w:val="26"/>
          <w:szCs w:val="26"/>
          <w:rtl/>
        </w:rPr>
        <w:t xml:space="preserve">يجب على </w:t>
      </w:r>
      <w:r w:rsidR="0096066C" w:rsidRPr="003A48F3">
        <w:rPr>
          <w:rFonts w:ascii="Arial" w:hAnsi="Arial" w:cs="Arial"/>
          <w:sz w:val="26"/>
          <w:szCs w:val="26"/>
          <w:rtl/>
        </w:rPr>
        <w:t>جميع</w:t>
      </w:r>
      <w:r w:rsidRPr="003A48F3">
        <w:rPr>
          <w:rFonts w:ascii="Arial" w:hAnsi="Arial" w:cs="Arial"/>
          <w:sz w:val="26"/>
          <w:szCs w:val="26"/>
          <w:rtl/>
        </w:rPr>
        <w:t xml:space="preserve"> العاملين في </w:t>
      </w:r>
      <w:r w:rsidRPr="003A48F3">
        <w:rPr>
          <w:rFonts w:ascii="Arial" w:hAnsi="Arial" w:cs="Arial"/>
          <w:sz w:val="26"/>
          <w:szCs w:val="26"/>
          <w:highlight w:val="cyan"/>
          <w:rtl/>
        </w:rPr>
        <w:t>&lt;اسم الجهة&gt;</w:t>
      </w:r>
      <w:r w:rsidRPr="003A48F3">
        <w:rPr>
          <w:rFonts w:ascii="Arial" w:hAnsi="Arial" w:cs="Arial"/>
          <w:sz w:val="26"/>
          <w:szCs w:val="26"/>
          <w:rtl/>
        </w:rPr>
        <w:t xml:space="preserve"> الالتزام بهذه السياسة.</w:t>
      </w:r>
    </w:p>
    <w:p w14:paraId="16CD2F2D" w14:textId="0322F1D0" w:rsidR="00312F3F" w:rsidRPr="003A48F3" w:rsidRDefault="00312F3F" w:rsidP="002D1932">
      <w:pPr>
        <w:pStyle w:val="ListParagraph"/>
        <w:numPr>
          <w:ilvl w:val="0"/>
          <w:numId w:val="45"/>
        </w:numPr>
        <w:bidi/>
        <w:spacing w:before="120" w:after="120" w:line="276" w:lineRule="auto"/>
        <w:ind w:left="387" w:hanging="425"/>
        <w:contextualSpacing w:val="0"/>
        <w:jc w:val="both"/>
        <w:rPr>
          <w:rFonts w:ascii="Arial" w:hAnsi="Arial" w:cs="Arial"/>
          <w:sz w:val="26"/>
          <w:szCs w:val="26"/>
        </w:rPr>
      </w:pPr>
      <w:r w:rsidRPr="003A48F3">
        <w:rPr>
          <w:rFonts w:ascii="Arial" w:hAnsi="Arial" w:cs="Arial"/>
          <w:sz w:val="26"/>
          <w:szCs w:val="26"/>
          <w:rtl/>
        </w:rPr>
        <w:t>قد ي</w:t>
      </w:r>
      <w:r w:rsidR="008339FF" w:rsidRPr="003A48F3">
        <w:rPr>
          <w:rFonts w:ascii="Arial" w:hAnsi="Arial" w:cs="Arial"/>
          <w:sz w:val="26"/>
          <w:szCs w:val="26"/>
          <w:rtl/>
        </w:rPr>
        <w:t>ُ</w:t>
      </w:r>
      <w:r w:rsidRPr="003A48F3">
        <w:rPr>
          <w:rFonts w:ascii="Arial" w:hAnsi="Arial" w:cs="Arial"/>
          <w:sz w:val="26"/>
          <w:szCs w:val="26"/>
          <w:rtl/>
        </w:rPr>
        <w:t>عر</w:t>
      </w:r>
      <w:r w:rsidR="008339FF" w:rsidRPr="003A48F3">
        <w:rPr>
          <w:rFonts w:ascii="Arial" w:hAnsi="Arial" w:cs="Arial"/>
          <w:sz w:val="26"/>
          <w:szCs w:val="26"/>
          <w:rtl/>
        </w:rPr>
        <w:t>ّ</w:t>
      </w:r>
      <w:r w:rsidRPr="003A48F3">
        <w:rPr>
          <w:rFonts w:ascii="Arial" w:hAnsi="Arial" w:cs="Arial"/>
          <w:sz w:val="26"/>
          <w:szCs w:val="26"/>
          <w:rtl/>
        </w:rPr>
        <w:t>ض أي انتهاك لهذه السياسة صاحب المخالفة إلى إجراء تأديبي</w:t>
      </w:r>
      <w:r w:rsidR="006A4A46" w:rsidRPr="009B5D1D">
        <w:rPr>
          <w:rFonts w:ascii="Arial" w:hAnsi="Arial" w:cs="Arial"/>
          <w:sz w:val="26"/>
          <w:szCs w:val="26"/>
          <w:rtl/>
        </w:rPr>
        <w:t xml:space="preserve">؛ </w:t>
      </w:r>
      <w:r w:rsidRPr="003A48F3">
        <w:rPr>
          <w:rFonts w:ascii="Arial" w:hAnsi="Arial" w:cs="Arial"/>
          <w:sz w:val="26"/>
          <w:szCs w:val="26"/>
          <w:rtl/>
        </w:rPr>
        <w:t>حسب الإجراءات الم</w:t>
      </w:r>
      <w:r w:rsidR="00EE238D" w:rsidRPr="003A48F3">
        <w:rPr>
          <w:rFonts w:ascii="Arial" w:hAnsi="Arial" w:cs="Arial"/>
          <w:sz w:val="26"/>
          <w:szCs w:val="26"/>
          <w:rtl/>
        </w:rPr>
        <w:t>ُ</w:t>
      </w:r>
      <w:r w:rsidRPr="003A48F3">
        <w:rPr>
          <w:rFonts w:ascii="Arial" w:hAnsi="Arial" w:cs="Arial"/>
          <w:sz w:val="26"/>
          <w:szCs w:val="26"/>
          <w:rtl/>
        </w:rPr>
        <w:t xml:space="preserve">تبعة في </w:t>
      </w:r>
      <w:r w:rsidRPr="003A48F3">
        <w:rPr>
          <w:rFonts w:ascii="Arial" w:hAnsi="Arial" w:cs="Arial"/>
          <w:sz w:val="26"/>
          <w:szCs w:val="26"/>
          <w:highlight w:val="cyan"/>
          <w:rtl/>
        </w:rPr>
        <w:t>&lt;اسم الجهة&gt;</w:t>
      </w:r>
      <w:r w:rsidRPr="003A48F3">
        <w:rPr>
          <w:rFonts w:ascii="Arial" w:hAnsi="Arial" w:cs="Arial"/>
          <w:sz w:val="26"/>
          <w:szCs w:val="26"/>
          <w:rtl/>
        </w:rPr>
        <w:t>.</w:t>
      </w:r>
    </w:p>
    <w:sectPr w:rsidR="00312F3F" w:rsidRPr="003A48F3" w:rsidSect="00624B13">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94666" w14:textId="77777777" w:rsidR="0012609B" w:rsidRDefault="0012609B" w:rsidP="00023F00">
      <w:pPr>
        <w:spacing w:after="0" w:line="240" w:lineRule="auto"/>
      </w:pPr>
      <w:r>
        <w:separator/>
      </w:r>
    </w:p>
  </w:endnote>
  <w:endnote w:type="continuationSeparator" w:id="0">
    <w:p w14:paraId="6724ABE1" w14:textId="77777777" w:rsidR="0012609B" w:rsidRDefault="0012609B"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akkal Majalla">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DIN NEXT™ ARABIC REGULAR">
    <w:altName w:val="Arial"/>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DIN Next LT Arabic" w:hAnsi="DIN Next LT Arabic" w:cs="DIN Next LT Arabic"/>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75E46F06" w14:textId="4ED1865E" w:rsidR="00D46113" w:rsidRDefault="005230CC" w:rsidP="005230CC">
        <w:pPr>
          <w:bidi/>
          <w:jc w:val="center"/>
          <w:rPr>
            <w:rFonts w:ascii="TheSansArabic Light" w:hAnsi="TheSansArabic Light" w:cs="TheSansArabic Light"/>
            <w:color w:val="2B3B82" w:themeColor="accent4"/>
            <w:sz w:val="18"/>
            <w:szCs w:val="18"/>
            <w:rtl/>
          </w:rPr>
        </w:pPr>
        <w:r w:rsidRPr="0039391E">
          <w:rPr>
            <w:rFonts w:ascii="DIN Next LT Arabic" w:hAnsi="DIN Next LT Arabic" w:cs="DIN Next LT Arabic" w:hint="cs"/>
            <w:color w:val="F30303"/>
            <w:rtl/>
          </w:rPr>
          <w:t>اختر التصنيف</w:t>
        </w:r>
      </w:p>
    </w:sdtContent>
  </w:sdt>
  <w:p w14:paraId="30A55B64" w14:textId="22E93ECA" w:rsidR="005357E6" w:rsidRDefault="003D5CCF" w:rsidP="005357E6">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68480" behindDoc="0" locked="0" layoutInCell="0" allowOverlap="1" wp14:anchorId="691A99AE" wp14:editId="67A66A3C">
              <wp:simplePos x="0" y="0"/>
              <wp:positionH relativeFrom="page">
                <wp:posOffset>0</wp:posOffset>
              </wp:positionH>
              <wp:positionV relativeFrom="page">
                <wp:posOffset>10235565</wp:posOffset>
              </wp:positionV>
              <wp:extent cx="7560945" cy="266700"/>
              <wp:effectExtent l="0" t="0" r="0" b="0"/>
              <wp:wrapNone/>
              <wp:docPr id="3" name="MSIPCMaf4a41b1b2acb4e400e0f478"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533BAD" w14:textId="512F0DC8" w:rsidR="003D5CCF" w:rsidRPr="006F621A" w:rsidRDefault="006F621A" w:rsidP="006F621A">
                          <w:pPr>
                            <w:spacing w:after="0"/>
                            <w:jc w:val="right"/>
                            <w:rPr>
                              <w:rFonts w:ascii="Courier New" w:hAnsi="Courier New" w:cs="Courier New"/>
                              <w:color w:val="317100"/>
                              <w:sz w:val="20"/>
                            </w:rPr>
                          </w:pPr>
                          <w:r w:rsidRPr="006F621A">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91A99AE" id="_x0000_t202" coordsize="21600,21600" o:spt="202" path="m,l,21600r21600,l21600,xe">
              <v:stroke joinstyle="miter"/>
              <v:path gradientshapeok="t" o:connecttype="rect"/>
            </v:shapetype>
            <v:shape id="MSIPCMaf4a41b1b2acb4e400e0f478"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" o:allowincell="f" filled="f" stroked="f" strokeweight=".5pt">
              <v:textbox inset=",0,20pt,0">
                <w:txbxContent>
                  <w:p w14:paraId="6D533BAD" w14:textId="512F0DC8" w:rsidR="003D5CCF" w:rsidRPr="006F621A" w:rsidRDefault="006F621A" w:rsidP="006F621A">
                    <w:pPr>
                      <w:spacing w:after="0"/>
                      <w:jc w:val="right"/>
                      <w:rPr>
                        <w:rFonts w:ascii="Courier New" w:hAnsi="Courier New" w:cs="Courier New"/>
                        <w:color w:val="317100"/>
                        <w:sz w:val="20"/>
                      </w:rPr>
                    </w:pPr>
                    <w:r w:rsidRPr="006F621A">
                      <w:rPr>
                        <w:rFonts w:ascii="Courier New" w:hAnsi="Courier New" w:cs="Courier New"/>
                        <w:color w:val="317100"/>
                        <w:sz w:val="20"/>
                        <w:rtl/>
                      </w:rPr>
                      <w:t>متاح</w:t>
                    </w:r>
                  </w:p>
                </w:txbxContent>
              </v:textbox>
              <w10:wrap anchorx="page" anchory="page"/>
            </v:shape>
          </w:pict>
        </mc:Fallback>
      </mc:AlternateContent>
    </w:r>
    <w:r w:rsidR="005357E6" w:rsidRPr="0039391E">
      <w:rPr>
        <w:rFonts w:ascii="Arial" w:hAnsi="Arial" w:cs="Arial"/>
        <w:color w:val="2B3B82" w:themeColor="accent4"/>
        <w:sz w:val="18"/>
        <w:szCs w:val="18"/>
        <w:rtl/>
      </w:rPr>
      <w:t xml:space="preserve">الإصدار </w:t>
    </w:r>
    <w:r w:rsidR="005357E6" w:rsidRPr="0039391E">
      <w:rPr>
        <w:rFonts w:ascii="Arial" w:hAnsi="Arial" w:cs="Arial"/>
        <w:color w:val="2B3B82" w:themeColor="accent4"/>
        <w:sz w:val="18"/>
        <w:szCs w:val="18"/>
      </w:rPr>
      <w:t>0</w:t>
    </w:r>
    <w:r w:rsidR="005357E6" w:rsidRPr="0039391E">
      <w:rPr>
        <w:rFonts w:ascii="Arial" w:hAnsi="Arial" w:cs="Arial"/>
        <w:color w:val="2B3B82" w:themeColor="accent4"/>
        <w:sz w:val="18"/>
        <w:szCs w:val="18"/>
        <w:rtl/>
      </w:rPr>
      <w:t>.</w:t>
    </w:r>
    <w:r w:rsidR="0039391E">
      <w:rPr>
        <w:rFonts w:ascii="Arial" w:hAnsi="Arial" w:cs="Arial"/>
        <w:color w:val="2B3B82" w:themeColor="accent4"/>
        <w:sz w:val="18"/>
        <w:szCs w:val="18"/>
      </w:rPr>
      <w:t>1</w:t>
    </w:r>
  </w:p>
  <w:p w14:paraId="03EB3530" w14:textId="7D3C9D70" w:rsidR="00D46113" w:rsidRPr="00023F00" w:rsidRDefault="00624B13"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57D80465" wp14:editId="5CDA5556">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152D892F" w14:textId="5D598535" w:rsidR="00624B13" w:rsidRPr="00687BC6" w:rsidRDefault="00624B13" w:rsidP="00624B13">
                          <w:pPr>
                            <w:jc w:val="center"/>
                            <w:rPr>
                              <w:rFonts w:ascii="Arial" w:hAnsi="Arial" w:cs="Arial"/>
                              <w:color w:val="2B3B82" w:themeColor="accent4"/>
                              <w:sz w:val="18"/>
                              <w:szCs w:val="18"/>
                            </w:rPr>
                          </w:pPr>
                          <w:r w:rsidRPr="00687BC6">
                            <w:rPr>
                              <w:rFonts w:ascii="Arial" w:hAnsi="Arial" w:cs="Arial"/>
                              <w:color w:val="2B3B82" w:themeColor="accent4"/>
                              <w:sz w:val="18"/>
                              <w:szCs w:val="18"/>
                            </w:rPr>
                            <w:fldChar w:fldCharType="begin"/>
                          </w:r>
                          <w:r w:rsidRPr="00687BC6">
                            <w:rPr>
                              <w:rFonts w:ascii="Arial" w:hAnsi="Arial" w:cs="Arial"/>
                              <w:color w:val="2B3B82" w:themeColor="accent4"/>
                              <w:sz w:val="18"/>
                              <w:szCs w:val="18"/>
                            </w:rPr>
                            <w:instrText xml:space="preserve"> PAGE   \* MERGEFORMAT </w:instrText>
                          </w:r>
                          <w:r w:rsidRPr="00687BC6">
                            <w:rPr>
                              <w:rFonts w:ascii="Arial" w:hAnsi="Arial" w:cs="Arial"/>
                              <w:color w:val="2B3B82" w:themeColor="accent4"/>
                              <w:sz w:val="18"/>
                              <w:szCs w:val="18"/>
                            </w:rPr>
                            <w:fldChar w:fldCharType="separate"/>
                          </w:r>
                          <w:r w:rsidR="006F621A">
                            <w:rPr>
                              <w:rFonts w:ascii="Arial" w:hAnsi="Arial" w:cs="Arial"/>
                              <w:noProof/>
                              <w:color w:val="2B3B82" w:themeColor="accent4"/>
                              <w:sz w:val="18"/>
                              <w:szCs w:val="18"/>
                            </w:rPr>
                            <w:t>5</w:t>
                          </w:r>
                          <w:r w:rsidRPr="00687BC6">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0465"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152D892F" w14:textId="5D598535" w:rsidR="00624B13" w:rsidRPr="00687BC6" w:rsidRDefault="00624B13" w:rsidP="00624B13">
                    <w:pPr>
                      <w:jc w:val="center"/>
                      <w:rPr>
                        <w:rFonts w:ascii="Arial" w:hAnsi="Arial" w:cs="Arial"/>
                        <w:color w:val="2B3B82" w:themeColor="accent4"/>
                        <w:sz w:val="18"/>
                        <w:szCs w:val="18"/>
                      </w:rPr>
                    </w:pPr>
                    <w:r w:rsidRPr="00687BC6">
                      <w:rPr>
                        <w:rFonts w:ascii="Arial" w:hAnsi="Arial" w:cs="Arial"/>
                        <w:color w:val="2B3B82" w:themeColor="accent4"/>
                        <w:sz w:val="18"/>
                        <w:szCs w:val="18"/>
                      </w:rPr>
                      <w:fldChar w:fldCharType="begin"/>
                    </w:r>
                    <w:r w:rsidRPr="00687BC6">
                      <w:rPr>
                        <w:rFonts w:ascii="Arial" w:hAnsi="Arial" w:cs="Arial"/>
                        <w:color w:val="2B3B82" w:themeColor="accent4"/>
                        <w:sz w:val="18"/>
                        <w:szCs w:val="18"/>
                      </w:rPr>
                      <w:instrText xml:space="preserve"> PAGE   \* MERGEFORMAT </w:instrText>
                    </w:r>
                    <w:r w:rsidRPr="00687BC6">
                      <w:rPr>
                        <w:rFonts w:ascii="Arial" w:hAnsi="Arial" w:cs="Arial"/>
                        <w:color w:val="2B3B82" w:themeColor="accent4"/>
                        <w:sz w:val="18"/>
                        <w:szCs w:val="18"/>
                      </w:rPr>
                      <w:fldChar w:fldCharType="separate"/>
                    </w:r>
                    <w:r w:rsidR="006F621A">
                      <w:rPr>
                        <w:rFonts w:ascii="Arial" w:hAnsi="Arial" w:cs="Arial"/>
                        <w:noProof/>
                        <w:color w:val="2B3B82" w:themeColor="accent4"/>
                        <w:sz w:val="18"/>
                        <w:szCs w:val="18"/>
                      </w:rPr>
                      <w:t>5</w:t>
                    </w:r>
                    <w:r w:rsidRPr="00687BC6">
                      <w:rPr>
                        <w:rFonts w:ascii="Arial" w:hAnsi="Arial" w:cs="Arial"/>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0A0E" w14:textId="4386DFA3" w:rsidR="00D46113" w:rsidRDefault="003D5CCF">
    <w:pPr>
      <w:pStyle w:val="Footer"/>
      <w:rPr>
        <w:noProof/>
      </w:rPr>
    </w:pPr>
    <w:r>
      <w:rPr>
        <w:noProof/>
      </w:rPr>
      <mc:AlternateContent>
        <mc:Choice Requires="wps">
          <w:drawing>
            <wp:anchor distT="0" distB="0" distL="114300" distR="114300" simplePos="0" relativeHeight="251669504" behindDoc="0" locked="0" layoutInCell="0" allowOverlap="1" wp14:anchorId="283E47F5" wp14:editId="0D354D5F">
              <wp:simplePos x="0" y="0"/>
              <wp:positionH relativeFrom="page">
                <wp:posOffset>0</wp:posOffset>
              </wp:positionH>
              <wp:positionV relativeFrom="page">
                <wp:posOffset>10235565</wp:posOffset>
              </wp:positionV>
              <wp:extent cx="7560945" cy="266700"/>
              <wp:effectExtent l="0" t="0" r="0" b="0"/>
              <wp:wrapNone/>
              <wp:docPr id="4" name="MSIPCM45dc42f9b63b65b661c712df"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F97B59" w14:textId="08C64405" w:rsidR="003D5CCF" w:rsidRPr="006F621A" w:rsidRDefault="006F621A" w:rsidP="006F621A">
                          <w:pPr>
                            <w:spacing w:after="0"/>
                            <w:jc w:val="right"/>
                            <w:rPr>
                              <w:rFonts w:ascii="Courier New" w:hAnsi="Courier New" w:cs="Courier New"/>
                              <w:color w:val="317100"/>
                              <w:sz w:val="20"/>
                            </w:rPr>
                          </w:pPr>
                          <w:r w:rsidRPr="006F621A">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83E47F5" id="_x0000_t202" coordsize="21600,21600" o:spt="202" path="m,l,21600r21600,l21600,xe">
              <v:stroke joinstyle="miter"/>
              <v:path gradientshapeok="t" o:connecttype="rect"/>
            </v:shapetype>
            <v:shape id="MSIPCM45dc42f9b63b65b661c712df"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COuv6JIQMAAEAGAAAO&#10;AAAAAAAAAAAAAAAAAC4CAABkcnMvZTJvRG9jLnhtbFBLAQItABQABgAIAAAAIQBUneXV4QAAAAsB&#10;AAAPAAAAAAAAAAAAAAAAAHsFAABkcnMvZG93bnJldi54bWxQSwUGAAAAAAQABADzAAAAiQYAAAAA&#10;" o:allowincell="f" filled="f" stroked="f" strokeweight=".5pt">
              <v:textbox inset=",0,20pt,0">
                <w:txbxContent>
                  <w:p w14:paraId="4EF97B59" w14:textId="08C64405" w:rsidR="003D5CCF" w:rsidRPr="006F621A" w:rsidRDefault="006F621A" w:rsidP="006F621A">
                    <w:pPr>
                      <w:spacing w:after="0"/>
                      <w:jc w:val="right"/>
                      <w:rPr>
                        <w:rFonts w:ascii="Courier New" w:hAnsi="Courier New" w:cs="Courier New"/>
                        <w:color w:val="317100"/>
                        <w:sz w:val="20"/>
                      </w:rPr>
                    </w:pPr>
                    <w:r w:rsidRPr="006F621A">
                      <w:rPr>
                        <w:rFonts w:ascii="Courier New" w:hAnsi="Courier New" w:cs="Courier New"/>
                        <w:color w:val="317100"/>
                        <w:sz w:val="20"/>
                        <w:rtl/>
                      </w:rPr>
                      <w:t>متاح</w:t>
                    </w:r>
                  </w:p>
                </w:txbxContent>
              </v:textbox>
              <w10:wrap anchorx="page" anchory="page"/>
            </v:shape>
          </w:pict>
        </mc:Fallback>
      </mc:AlternateContent>
    </w:r>
  </w:p>
  <w:p w14:paraId="23748498" w14:textId="77777777" w:rsidR="00D46113" w:rsidRDefault="00D46113">
    <w:pPr>
      <w:pStyle w:val="Footer"/>
    </w:pPr>
    <w:r>
      <w:rPr>
        <w:noProof/>
      </w:rPr>
      <w:drawing>
        <wp:anchor distT="0" distB="0" distL="114300" distR="114300" simplePos="0" relativeHeight="251659264" behindDoc="1" locked="0" layoutInCell="1" allowOverlap="1" wp14:anchorId="0A3AA4C3" wp14:editId="06CF8BB5">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518A9" w14:textId="77777777" w:rsidR="0012609B" w:rsidRDefault="0012609B" w:rsidP="00023F00">
      <w:pPr>
        <w:spacing w:after="0" w:line="240" w:lineRule="auto"/>
      </w:pPr>
      <w:r>
        <w:separator/>
      </w:r>
    </w:p>
  </w:footnote>
  <w:footnote w:type="continuationSeparator" w:id="0">
    <w:p w14:paraId="59F5B5DD" w14:textId="77777777" w:rsidR="0012609B" w:rsidRDefault="0012609B"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7CB3" w14:textId="09B7AEED" w:rsidR="00D46113" w:rsidRDefault="008B046F">
    <w:pPr>
      <w:pStyle w:val="Header"/>
    </w:pPr>
    <w:r w:rsidRPr="002B1236">
      <w:rPr>
        <w:noProof/>
      </w:rPr>
      <mc:AlternateContent>
        <mc:Choice Requires="wps">
          <w:drawing>
            <wp:anchor distT="0" distB="0" distL="114300" distR="114300" simplePos="0" relativeHeight="251663360" behindDoc="1" locked="0" layoutInCell="1" allowOverlap="1" wp14:anchorId="0CA8E6D0" wp14:editId="69F49CAB">
              <wp:simplePos x="0" y="0"/>
              <wp:positionH relativeFrom="margin">
                <wp:posOffset>-295275</wp:posOffset>
              </wp:positionH>
              <wp:positionV relativeFrom="paragraph">
                <wp:posOffset>-153035</wp:posOffset>
              </wp:positionV>
              <wp:extent cx="3048000"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480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CA401" w14:textId="4FAA09B3" w:rsidR="00D46113" w:rsidRPr="005230CC" w:rsidRDefault="008B046F" w:rsidP="002B1236">
                          <w:pPr>
                            <w:rPr>
                              <w:rFonts w:ascii="Arial" w:hAnsi="Arial" w:cs="Arial"/>
                              <w:color w:val="2B3B82" w:themeColor="text1"/>
                              <w:sz w:val="28"/>
                              <w:szCs w:val="28"/>
                            </w:rPr>
                          </w:pPr>
                          <w:r w:rsidRPr="005230CC">
                            <w:rPr>
                              <w:rFonts w:ascii="Arial" w:hAnsi="Arial" w:cs="Arial"/>
                              <w:color w:val="2B3B82" w:themeColor="text1"/>
                              <w:sz w:val="28"/>
                              <w:szCs w:val="28"/>
                              <w:rtl/>
                            </w:rPr>
                            <w:t>نموذج سياسة الاستخدام المقبول للأصول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8E6D0" id="_x0000_t202" coordsize="21600,21600" o:spt="202" path="m,l,21600r21600,l21600,xe">
              <v:stroke joinstyle="miter"/>
              <v:path gradientshapeok="t" o:connecttype="rect"/>
            </v:shapetype>
            <v:shape id="Text Box 9" o:spid="_x0000_s1029" type="#_x0000_t202" style="position:absolute;margin-left:-23.25pt;margin-top:-12.05pt;width:240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" filled="f" stroked="f" strokeweight=".5pt">
              <v:textbox>
                <w:txbxContent>
                  <w:p w14:paraId="188CA401" w14:textId="4FAA09B3" w:rsidR="00D46113" w:rsidRPr="005230CC" w:rsidRDefault="008B046F" w:rsidP="002B1236">
                    <w:pPr>
                      <w:rPr>
                        <w:rFonts w:ascii="Arial" w:hAnsi="Arial" w:cs="Arial"/>
                        <w:color w:val="2B3B82" w:themeColor="text1"/>
                        <w:sz w:val="28"/>
                        <w:szCs w:val="28"/>
                      </w:rPr>
                    </w:pPr>
                    <w:r w:rsidRPr="005230CC">
                      <w:rPr>
                        <w:rFonts w:ascii="Arial" w:hAnsi="Arial" w:cs="Arial"/>
                        <w:color w:val="2B3B82" w:themeColor="text1"/>
                        <w:sz w:val="28"/>
                        <w:szCs w:val="28"/>
                        <w:rtl/>
                      </w:rPr>
                      <w:t>نموذج سياسة الاستخدام المقبول للأصول</w:t>
                    </w:r>
                  </w:p>
                </w:txbxContent>
              </v:textbox>
              <w10:wrap anchorx="margin"/>
            </v:shape>
          </w:pict>
        </mc:Fallback>
      </mc:AlternateContent>
    </w:r>
    <w:r w:rsidR="00D46113">
      <w:rPr>
        <w:noProof/>
      </w:rPr>
      <w:drawing>
        <wp:anchor distT="0" distB="0" distL="114300" distR="114300" simplePos="0" relativeHeight="251661312" behindDoc="1" locked="0" layoutInCell="1" allowOverlap="1" wp14:anchorId="3C9C469C" wp14:editId="66BE687A">
          <wp:simplePos x="0" y="0"/>
          <wp:positionH relativeFrom="column">
            <wp:posOffset>5392613</wp:posOffset>
          </wp:positionH>
          <wp:positionV relativeFrom="paragraph">
            <wp:posOffset>-434975</wp:posOffset>
          </wp:positionV>
          <wp:extent cx="786765" cy="1214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ABE"/>
    <w:multiLevelType w:val="hybridMultilevel"/>
    <w:tmpl w:val="21D2C77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01B47B5C"/>
    <w:multiLevelType w:val="multilevel"/>
    <w:tmpl w:val="5478F32C"/>
    <w:lvl w:ilvl="0">
      <w:start w:val="1"/>
      <w:numFmt w:val="decimal"/>
      <w:lvlText w:val="%1."/>
      <w:lvlJc w:val="left"/>
      <w:pPr>
        <w:ind w:left="1080" w:hanging="720"/>
      </w:pPr>
      <w:rPr>
        <w:rFonts w:ascii="Verdana" w:hAnsi="Verdana" w:hint="default"/>
        <w:sz w:val="20"/>
        <w:szCs w:val="24"/>
        <w:lang w:eastAsia="ja-JP"/>
      </w:rPr>
    </w:lvl>
    <w:lvl w:ilvl="1">
      <w:start w:val="1"/>
      <w:numFmt w:val="decimal"/>
      <w:isLgl/>
      <w:lvlText w:val="%2.4"/>
      <w:lvlJc w:val="left"/>
      <w:pPr>
        <w:ind w:left="1800" w:hanging="720"/>
      </w:pPr>
      <w:rPr>
        <w:rFonts w:hint="default"/>
      </w:rPr>
    </w:lvl>
    <w:lvl w:ilvl="2">
      <w:start w:val="1"/>
      <w:numFmt w:val="decimal"/>
      <w:isLgl/>
      <w:lvlText w:val="%3.1.4"/>
      <w:lvlJc w:val="left"/>
      <w:pPr>
        <w:ind w:left="2880" w:hanging="1080"/>
      </w:pPr>
      <w:rPr>
        <w:rFonts w:hint="default"/>
        <w:b/>
        <w:bCs w:val="0"/>
        <w:i/>
        <w:iCs w:val="0"/>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2" w15:restartNumberingAfterBreak="0">
    <w:nsid w:val="03811A47"/>
    <w:multiLevelType w:val="multilevel"/>
    <w:tmpl w:val="855C8E04"/>
    <w:lvl w:ilvl="0">
      <w:start w:val="1"/>
      <w:numFmt w:val="decimal"/>
      <w:lvlText w:val="%1"/>
      <w:lvlJc w:val="left"/>
      <w:pPr>
        <w:ind w:left="360" w:hanging="36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5512167"/>
    <w:multiLevelType w:val="hybridMultilevel"/>
    <w:tmpl w:val="BD18D2B6"/>
    <w:lvl w:ilvl="0" w:tplc="B70E328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5664E05"/>
    <w:multiLevelType w:val="multilevel"/>
    <w:tmpl w:val="C91CC4AA"/>
    <w:lvl w:ilvl="0">
      <w:start w:val="5"/>
      <w:numFmt w:val="decimal"/>
      <w:lvlText w:val="%1"/>
      <w:lvlJc w:val="left"/>
      <w:pPr>
        <w:ind w:left="420" w:hanging="420"/>
      </w:pPr>
      <w:rPr>
        <w:rFonts w:hint="default"/>
      </w:rPr>
    </w:lvl>
    <w:lvl w:ilvl="1">
      <w:start w:val="3"/>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6D67FB8"/>
    <w:multiLevelType w:val="multilevel"/>
    <w:tmpl w:val="387C4A96"/>
    <w:lvl w:ilvl="0">
      <w:start w:val="3"/>
      <w:numFmt w:val="decimal"/>
      <w:lvlText w:val="%1"/>
      <w:lvlJc w:val="left"/>
      <w:pPr>
        <w:ind w:left="360" w:hanging="36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400" w:hanging="1800"/>
      </w:pPr>
      <w:rPr>
        <w:rFonts w:hint="default"/>
      </w:rPr>
    </w:lvl>
  </w:abstractNum>
  <w:abstractNum w:abstractNumId="6" w15:restartNumberingAfterBreak="0">
    <w:nsid w:val="0B0275DF"/>
    <w:multiLevelType w:val="multilevel"/>
    <w:tmpl w:val="47224E7A"/>
    <w:lvl w:ilvl="0">
      <w:start w:val="1"/>
      <w:numFmt w:val="decimal"/>
      <w:lvlText w:val="%1."/>
      <w:lvlJc w:val="left"/>
      <w:pPr>
        <w:ind w:left="1080" w:hanging="720"/>
      </w:pPr>
      <w:rPr>
        <w:rFonts w:ascii="Verdana" w:hAnsi="Verdana" w:hint="default"/>
        <w:sz w:val="20"/>
        <w:szCs w:val="24"/>
        <w:lang w:eastAsia="ja-JP"/>
      </w:rPr>
    </w:lvl>
    <w:lvl w:ilvl="1">
      <w:start w:val="1"/>
      <w:numFmt w:val="decimal"/>
      <w:isLgl/>
      <w:lvlText w:val="%2.3"/>
      <w:lvlJc w:val="left"/>
      <w:pPr>
        <w:ind w:left="1800" w:hanging="720"/>
      </w:pPr>
      <w:rPr>
        <w:rFonts w:hint="default"/>
      </w:rPr>
    </w:lvl>
    <w:lvl w:ilvl="2">
      <w:start w:val="1"/>
      <w:numFmt w:val="decimal"/>
      <w:isLgl/>
      <w:lvlText w:val="%3.1.3"/>
      <w:lvlJc w:val="left"/>
      <w:pPr>
        <w:ind w:left="2880" w:hanging="1080"/>
      </w:pPr>
      <w:rPr>
        <w:rFonts w:hint="default"/>
        <w:b/>
        <w:bCs w:val="0"/>
        <w:i/>
        <w:iCs w:val="0"/>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7" w15:restartNumberingAfterBreak="0">
    <w:nsid w:val="0B7C442A"/>
    <w:multiLevelType w:val="hybridMultilevel"/>
    <w:tmpl w:val="43AC79C4"/>
    <w:lvl w:ilvl="0" w:tplc="2F7C020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0CA96C72"/>
    <w:multiLevelType w:val="multilevel"/>
    <w:tmpl w:val="869EC442"/>
    <w:lvl w:ilvl="0">
      <w:start w:val="5"/>
      <w:numFmt w:val="decimal"/>
      <w:lvlText w:val="%1"/>
      <w:lvlJc w:val="left"/>
      <w:pPr>
        <w:ind w:left="420" w:hanging="420"/>
      </w:pPr>
      <w:rPr>
        <w:rFonts w:ascii="Sakkal Majalla" w:hAnsi="Sakkal Majalla" w:cs="Sakkal Majalla" w:hint="default"/>
        <w:b/>
        <w:i/>
        <w:sz w:val="24"/>
      </w:rPr>
    </w:lvl>
    <w:lvl w:ilvl="1">
      <w:start w:val="1"/>
      <w:numFmt w:val="decimal"/>
      <w:lvlText w:val="%1-%2"/>
      <w:lvlJc w:val="left"/>
      <w:pPr>
        <w:ind w:left="1080" w:hanging="720"/>
      </w:pPr>
      <w:rPr>
        <w:rFonts w:ascii="Sakkal Majalla" w:hAnsi="Sakkal Majalla" w:cs="Sakkal Majalla" w:hint="default"/>
        <w:b/>
        <w:i/>
        <w:sz w:val="24"/>
      </w:rPr>
    </w:lvl>
    <w:lvl w:ilvl="2">
      <w:start w:val="1"/>
      <w:numFmt w:val="decimal"/>
      <w:lvlText w:val="%1-%2-%3"/>
      <w:lvlJc w:val="left"/>
      <w:pPr>
        <w:ind w:left="1440" w:hanging="720"/>
      </w:pPr>
      <w:rPr>
        <w:rFonts w:ascii="Sakkal Majalla" w:hAnsi="Sakkal Majalla" w:cs="Sakkal Majalla" w:hint="default"/>
        <w:b w:val="0"/>
        <w:bCs w:val="0"/>
        <w:i w:val="0"/>
        <w:iCs w:val="0"/>
        <w:sz w:val="24"/>
        <w:szCs w:val="24"/>
      </w:rPr>
    </w:lvl>
    <w:lvl w:ilvl="3">
      <w:start w:val="1"/>
      <w:numFmt w:val="decimal"/>
      <w:lvlText w:val="%1-%2-%3.%4"/>
      <w:lvlJc w:val="left"/>
      <w:pPr>
        <w:ind w:left="2160" w:hanging="1080"/>
      </w:pPr>
      <w:rPr>
        <w:rFonts w:ascii="Sakkal Majalla" w:hAnsi="Sakkal Majalla" w:cs="Sakkal Majalla" w:hint="default"/>
        <w:b/>
        <w:i/>
        <w:sz w:val="24"/>
      </w:rPr>
    </w:lvl>
    <w:lvl w:ilvl="4">
      <w:start w:val="1"/>
      <w:numFmt w:val="decimal"/>
      <w:lvlText w:val="%1-%2-%3.%4.%5"/>
      <w:lvlJc w:val="left"/>
      <w:pPr>
        <w:ind w:left="2880" w:hanging="1440"/>
      </w:pPr>
      <w:rPr>
        <w:rFonts w:ascii="Sakkal Majalla" w:hAnsi="Sakkal Majalla" w:cs="Sakkal Majalla" w:hint="default"/>
        <w:b/>
        <w:i/>
        <w:sz w:val="24"/>
      </w:rPr>
    </w:lvl>
    <w:lvl w:ilvl="5">
      <w:start w:val="1"/>
      <w:numFmt w:val="decimal"/>
      <w:lvlText w:val="%1-%2-%3.%4.%5.%6"/>
      <w:lvlJc w:val="left"/>
      <w:pPr>
        <w:ind w:left="3240" w:hanging="1440"/>
      </w:pPr>
      <w:rPr>
        <w:rFonts w:ascii="Sakkal Majalla" w:hAnsi="Sakkal Majalla" w:cs="Sakkal Majalla" w:hint="default"/>
        <w:b/>
        <w:i/>
        <w:sz w:val="24"/>
      </w:rPr>
    </w:lvl>
    <w:lvl w:ilvl="6">
      <w:start w:val="1"/>
      <w:numFmt w:val="decimal"/>
      <w:lvlText w:val="%1-%2-%3.%4.%5.%6.%7"/>
      <w:lvlJc w:val="left"/>
      <w:pPr>
        <w:ind w:left="3960" w:hanging="1800"/>
      </w:pPr>
      <w:rPr>
        <w:rFonts w:ascii="Sakkal Majalla" w:hAnsi="Sakkal Majalla" w:cs="Sakkal Majalla" w:hint="default"/>
        <w:b/>
        <w:i/>
        <w:sz w:val="24"/>
      </w:rPr>
    </w:lvl>
    <w:lvl w:ilvl="7">
      <w:start w:val="1"/>
      <w:numFmt w:val="decimal"/>
      <w:lvlText w:val="%1-%2-%3.%4.%5.%6.%7.%8"/>
      <w:lvlJc w:val="left"/>
      <w:pPr>
        <w:ind w:left="4680" w:hanging="2160"/>
      </w:pPr>
      <w:rPr>
        <w:rFonts w:ascii="Sakkal Majalla" w:hAnsi="Sakkal Majalla" w:cs="Sakkal Majalla" w:hint="default"/>
        <w:b/>
        <w:i/>
        <w:sz w:val="24"/>
      </w:rPr>
    </w:lvl>
    <w:lvl w:ilvl="8">
      <w:start w:val="1"/>
      <w:numFmt w:val="decimal"/>
      <w:lvlText w:val="%1-%2-%3.%4.%5.%6.%7.%8.%9"/>
      <w:lvlJc w:val="left"/>
      <w:pPr>
        <w:ind w:left="5040" w:hanging="2160"/>
      </w:pPr>
      <w:rPr>
        <w:rFonts w:ascii="Sakkal Majalla" w:hAnsi="Sakkal Majalla" w:cs="Sakkal Majalla" w:hint="default"/>
        <w:b/>
        <w:i/>
        <w:sz w:val="24"/>
      </w:rPr>
    </w:lvl>
  </w:abstractNum>
  <w:abstractNum w:abstractNumId="9" w15:restartNumberingAfterBreak="0">
    <w:nsid w:val="0D0653D4"/>
    <w:multiLevelType w:val="multilevel"/>
    <w:tmpl w:val="511CF4A2"/>
    <w:lvl w:ilvl="0">
      <w:start w:val="2"/>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0" w15:restartNumberingAfterBreak="0">
    <w:nsid w:val="101A681D"/>
    <w:multiLevelType w:val="multilevel"/>
    <w:tmpl w:val="BA26EC16"/>
    <w:lvl w:ilvl="0">
      <w:start w:val="1"/>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11774376"/>
    <w:multiLevelType w:val="multilevel"/>
    <w:tmpl w:val="ECDC6F2C"/>
    <w:lvl w:ilvl="0">
      <w:start w:val="5"/>
      <w:numFmt w:val="decimal"/>
      <w:lvlText w:val="%1"/>
      <w:lvlJc w:val="left"/>
      <w:pPr>
        <w:ind w:left="360" w:hanging="36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400" w:hanging="1800"/>
      </w:pPr>
      <w:rPr>
        <w:rFonts w:hint="default"/>
      </w:rPr>
    </w:lvl>
  </w:abstractNum>
  <w:abstractNum w:abstractNumId="12" w15:restartNumberingAfterBreak="0">
    <w:nsid w:val="17875E2F"/>
    <w:multiLevelType w:val="multilevel"/>
    <w:tmpl w:val="1BAA87E2"/>
    <w:lvl w:ilvl="0">
      <w:start w:val="4"/>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3"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15AD3"/>
    <w:multiLevelType w:val="multilevel"/>
    <w:tmpl w:val="3C3C16D6"/>
    <w:lvl w:ilvl="0">
      <w:start w:val="5"/>
      <w:numFmt w:val="decimal"/>
      <w:lvlText w:val="%1"/>
      <w:lvlJc w:val="left"/>
      <w:pPr>
        <w:ind w:left="360" w:hanging="36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1D353FDB"/>
    <w:multiLevelType w:val="hybridMultilevel"/>
    <w:tmpl w:val="5E1E3F16"/>
    <w:lvl w:ilvl="0" w:tplc="04090011">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DAE5AD3"/>
    <w:multiLevelType w:val="hybridMultilevel"/>
    <w:tmpl w:val="49AA6B08"/>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7" w15:restartNumberingAfterBreak="0">
    <w:nsid w:val="1F651D74"/>
    <w:multiLevelType w:val="hybridMultilevel"/>
    <w:tmpl w:val="2128415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22316709"/>
    <w:multiLevelType w:val="hybridMultilevel"/>
    <w:tmpl w:val="8036FC76"/>
    <w:lvl w:ilvl="0" w:tplc="E564DF3C">
      <w:start w:val="1"/>
      <w:numFmt w:val="decimal"/>
      <w:pStyle w:val="Heading1"/>
      <w:lvlText w:val="%1"/>
      <w:lvlJc w:val="left"/>
      <w:pPr>
        <w:ind w:left="720" w:hanging="360"/>
      </w:pPr>
      <w:rPr>
        <w:rFonts w:asciiTheme="majorBidi" w:hAnsiTheme="majorBidi" w:cstheme="majorBidi" w:hint="default"/>
        <w:b w:val="0"/>
        <w:bCs w:val="0"/>
        <w:i w:val="0"/>
        <w:iCs w:val="0"/>
        <w:caps w:val="0"/>
        <w:smallCaps w:val="0"/>
        <w:strike w:val="0"/>
        <w:dstrike w:val="0"/>
        <w:outline w:val="0"/>
        <w:shadow w:val="0"/>
        <w:emboss w:val="0"/>
        <w:imprint w:val="0"/>
        <w:noProof w:val="0"/>
        <w:vanish w:val="0"/>
        <w:spacing w:val="0"/>
        <w:kern w:val="0"/>
        <w:position w:val="0"/>
        <w:sz w:val="40"/>
        <w:szCs w:val="4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465817"/>
    <w:multiLevelType w:val="multilevel"/>
    <w:tmpl w:val="ECDC6F2C"/>
    <w:lvl w:ilvl="0">
      <w:start w:val="6"/>
      <w:numFmt w:val="decimal"/>
      <w:lvlText w:val="%1"/>
      <w:lvlJc w:val="left"/>
      <w:pPr>
        <w:ind w:left="360" w:hanging="36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400" w:hanging="1800"/>
      </w:pPr>
      <w:rPr>
        <w:rFonts w:hint="default"/>
      </w:rPr>
    </w:lvl>
  </w:abstractNum>
  <w:abstractNum w:abstractNumId="20" w15:restartNumberingAfterBreak="0">
    <w:nsid w:val="26007513"/>
    <w:multiLevelType w:val="multilevel"/>
    <w:tmpl w:val="72BAA420"/>
    <w:styleLink w:val="NESAPolicyListNEW"/>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1584"/>
        </w:tabs>
        <w:ind w:left="1584" w:hanging="864"/>
      </w:pPr>
      <w:rPr>
        <w:rFonts w:hint="default"/>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21" w15:restartNumberingAfterBreak="0">
    <w:nsid w:val="2DD50469"/>
    <w:multiLevelType w:val="multilevel"/>
    <w:tmpl w:val="A1804A56"/>
    <w:lvl w:ilvl="0">
      <w:start w:val="5"/>
      <w:numFmt w:val="decimal"/>
      <w:lvlText w:val="%1"/>
      <w:lvlJc w:val="left"/>
      <w:pPr>
        <w:ind w:left="420" w:hanging="420"/>
      </w:pPr>
      <w:rPr>
        <w:rFonts w:hint="default"/>
      </w:rPr>
    </w:lvl>
    <w:lvl w:ilvl="1">
      <w:start w:val="5"/>
      <w:numFmt w:val="decimal"/>
      <w:lvlText w:val="%1-%2"/>
      <w:lvlJc w:val="left"/>
      <w:pPr>
        <w:ind w:left="1330" w:hanging="420"/>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450" w:hanging="720"/>
      </w:pPr>
      <w:rPr>
        <w:rFonts w:hint="default"/>
      </w:rPr>
    </w:lvl>
    <w:lvl w:ilvl="4">
      <w:start w:val="1"/>
      <w:numFmt w:val="decimal"/>
      <w:lvlText w:val="%1-%2-%3.%4.%5"/>
      <w:lvlJc w:val="left"/>
      <w:pPr>
        <w:ind w:left="4720" w:hanging="1080"/>
      </w:pPr>
      <w:rPr>
        <w:rFonts w:hint="default"/>
      </w:rPr>
    </w:lvl>
    <w:lvl w:ilvl="5">
      <w:start w:val="1"/>
      <w:numFmt w:val="decimal"/>
      <w:lvlText w:val="%1-%2-%3.%4.%5.%6"/>
      <w:lvlJc w:val="left"/>
      <w:pPr>
        <w:ind w:left="5630" w:hanging="1080"/>
      </w:pPr>
      <w:rPr>
        <w:rFonts w:hint="default"/>
      </w:rPr>
    </w:lvl>
    <w:lvl w:ilvl="6">
      <w:start w:val="1"/>
      <w:numFmt w:val="decimal"/>
      <w:lvlText w:val="%1-%2-%3.%4.%5.%6.%7"/>
      <w:lvlJc w:val="left"/>
      <w:pPr>
        <w:ind w:left="6540" w:hanging="1080"/>
      </w:pPr>
      <w:rPr>
        <w:rFonts w:hint="default"/>
      </w:rPr>
    </w:lvl>
    <w:lvl w:ilvl="7">
      <w:start w:val="1"/>
      <w:numFmt w:val="decimal"/>
      <w:lvlText w:val="%1-%2-%3.%4.%5.%6.%7.%8"/>
      <w:lvlJc w:val="left"/>
      <w:pPr>
        <w:ind w:left="7810" w:hanging="1440"/>
      </w:pPr>
      <w:rPr>
        <w:rFonts w:hint="default"/>
      </w:rPr>
    </w:lvl>
    <w:lvl w:ilvl="8">
      <w:start w:val="1"/>
      <w:numFmt w:val="decimal"/>
      <w:lvlText w:val="%1-%2-%3.%4.%5.%6.%7.%8.%9"/>
      <w:lvlJc w:val="left"/>
      <w:pPr>
        <w:ind w:left="8720" w:hanging="1440"/>
      </w:pPr>
      <w:rPr>
        <w:rFonts w:hint="default"/>
      </w:rPr>
    </w:lvl>
  </w:abstractNum>
  <w:abstractNum w:abstractNumId="22" w15:restartNumberingAfterBreak="0">
    <w:nsid w:val="2EE54E0C"/>
    <w:multiLevelType w:val="multilevel"/>
    <w:tmpl w:val="1BAA87E2"/>
    <w:lvl w:ilvl="0">
      <w:start w:val="4"/>
      <w:numFmt w:val="decimal"/>
      <w:lvlText w:val="%1"/>
      <w:lvlJc w:val="left"/>
      <w:pPr>
        <w:ind w:left="360" w:hanging="360"/>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3" w15:restartNumberingAfterBreak="0">
    <w:nsid w:val="2F01009F"/>
    <w:multiLevelType w:val="multilevel"/>
    <w:tmpl w:val="34422A58"/>
    <w:lvl w:ilvl="0">
      <w:start w:val="1"/>
      <w:numFmt w:val="decimal"/>
      <w:lvlText w:val="%1-"/>
      <w:lvlJc w:val="left"/>
      <w:pPr>
        <w:ind w:left="1069" w:hanging="360"/>
      </w:pPr>
      <w:rPr>
        <w:rFonts w:ascii="Arial" w:eastAsiaTheme="minorEastAsia" w:hAnsi="Arial" w:cs="Arial"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4" w15:restartNumberingAfterBreak="0">
    <w:nsid w:val="30DE7C04"/>
    <w:multiLevelType w:val="multilevel"/>
    <w:tmpl w:val="0706B52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35B21B42"/>
    <w:multiLevelType w:val="hybridMultilevel"/>
    <w:tmpl w:val="00647746"/>
    <w:lvl w:ilvl="0" w:tplc="AB3CA1F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67A30E7"/>
    <w:multiLevelType w:val="hybridMultilevel"/>
    <w:tmpl w:val="B2F012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C439D5"/>
    <w:multiLevelType w:val="multilevel"/>
    <w:tmpl w:val="ECDC6F2C"/>
    <w:lvl w:ilvl="0">
      <w:start w:val="6"/>
      <w:numFmt w:val="decimal"/>
      <w:lvlText w:val="%1"/>
      <w:lvlJc w:val="left"/>
      <w:pPr>
        <w:ind w:left="360" w:hanging="36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400" w:hanging="1800"/>
      </w:pPr>
      <w:rPr>
        <w:rFonts w:hint="default"/>
      </w:rPr>
    </w:lvl>
  </w:abstractNum>
  <w:abstractNum w:abstractNumId="28" w15:restartNumberingAfterBreak="0">
    <w:nsid w:val="39570455"/>
    <w:multiLevelType w:val="multilevel"/>
    <w:tmpl w:val="C1F446DC"/>
    <w:lvl w:ilvl="0">
      <w:start w:val="5"/>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9" w15:restartNumberingAfterBreak="0">
    <w:nsid w:val="3C2D5919"/>
    <w:multiLevelType w:val="multilevel"/>
    <w:tmpl w:val="96BE9E8C"/>
    <w:lvl w:ilvl="0">
      <w:start w:val="1"/>
      <w:numFmt w:val="decimal"/>
      <w:lvlText w:val="%1)"/>
      <w:lvlJc w:val="left"/>
      <w:pPr>
        <w:ind w:left="1080" w:hanging="720"/>
      </w:pPr>
      <w:rPr>
        <w:rFonts w:hint="default"/>
        <w:sz w:val="34"/>
        <w:szCs w:val="38"/>
        <w:lang w:eastAsia="ja-JP"/>
      </w:rPr>
    </w:lvl>
    <w:lvl w:ilvl="1">
      <w:start w:val="1"/>
      <w:numFmt w:val="decimal"/>
      <w:isLgl/>
      <w:lvlText w:val="%2.3"/>
      <w:lvlJc w:val="left"/>
      <w:pPr>
        <w:ind w:left="1800" w:hanging="720"/>
      </w:pPr>
      <w:rPr>
        <w:rFonts w:hint="default"/>
      </w:rPr>
    </w:lvl>
    <w:lvl w:ilvl="2">
      <w:start w:val="1"/>
      <w:numFmt w:val="decimal"/>
      <w:isLgl/>
      <w:lvlText w:val="%3.1.3"/>
      <w:lvlJc w:val="left"/>
      <w:pPr>
        <w:ind w:left="2880" w:hanging="1080"/>
      </w:pPr>
      <w:rPr>
        <w:rFonts w:hint="default"/>
        <w:b/>
        <w:bCs w:val="0"/>
        <w:i/>
        <w:iCs w:val="0"/>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30" w15:restartNumberingAfterBreak="0">
    <w:nsid w:val="3F067A3A"/>
    <w:multiLevelType w:val="hybridMultilevel"/>
    <w:tmpl w:val="E56ABE36"/>
    <w:lvl w:ilvl="0" w:tplc="C5C80802">
      <w:start w:val="1"/>
      <w:numFmt w:val="bullet"/>
      <w:lvlText w:val="o"/>
      <w:lvlJc w:val="left"/>
      <w:pPr>
        <w:ind w:left="1440" w:hanging="360"/>
      </w:pPr>
      <w:rPr>
        <w:rFonts w:ascii="Courier New" w:hAnsi="Courier New" w:cs="Courier New"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bullet"/>
      <w:lvlText w:val=""/>
      <w:lvlJc w:val="left"/>
      <w:pPr>
        <w:ind w:left="360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bullet"/>
      <w:lvlText w:val=""/>
      <w:lvlJc w:val="left"/>
      <w:pPr>
        <w:ind w:left="576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1C869F1"/>
    <w:multiLevelType w:val="hybridMultilevel"/>
    <w:tmpl w:val="1D1CFC22"/>
    <w:lvl w:ilvl="0" w:tplc="6ED43B7A">
      <w:start w:val="1"/>
      <w:numFmt w:val="decimal"/>
      <w:lvlText w:val="%1-"/>
      <w:lvlJc w:val="left"/>
      <w:pPr>
        <w:ind w:left="198" w:hanging="171"/>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2" w15:restartNumberingAfterBreak="0">
    <w:nsid w:val="437D449A"/>
    <w:multiLevelType w:val="multilevel"/>
    <w:tmpl w:val="0040CDD0"/>
    <w:lvl w:ilvl="0">
      <w:start w:val="4"/>
      <w:numFmt w:val="decimal"/>
      <w:lvlText w:val="%1"/>
      <w:lvlJc w:val="left"/>
      <w:pPr>
        <w:ind w:left="360" w:hanging="360"/>
      </w:pPr>
      <w:rPr>
        <w:rFonts w:hint="default"/>
      </w:rPr>
    </w:lvl>
    <w:lvl w:ilvl="1">
      <w:start w:val="6"/>
      <w:numFmt w:val="decimal"/>
      <w:lvlText w:val="%1.%2"/>
      <w:lvlJc w:val="left"/>
      <w:pPr>
        <w:ind w:left="1305" w:hanging="360"/>
      </w:pPr>
      <w:rPr>
        <w:rFonts w:hint="default"/>
      </w:rPr>
    </w:lvl>
    <w:lvl w:ilvl="2">
      <w:start w:val="7"/>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33"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4640D7"/>
    <w:multiLevelType w:val="multilevel"/>
    <w:tmpl w:val="512A100E"/>
    <w:lvl w:ilvl="0">
      <w:start w:val="3"/>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5" w15:restartNumberingAfterBreak="0">
    <w:nsid w:val="495F0FBC"/>
    <w:multiLevelType w:val="multilevel"/>
    <w:tmpl w:val="76DC5EE0"/>
    <w:lvl w:ilvl="0">
      <w:start w:val="5"/>
      <w:numFmt w:val="decimal"/>
      <w:lvlText w:val="%1"/>
      <w:lvlJc w:val="left"/>
      <w:pPr>
        <w:ind w:left="470" w:hanging="470"/>
      </w:pPr>
      <w:rPr>
        <w:rFonts w:hint="default"/>
      </w:rPr>
    </w:lvl>
    <w:lvl w:ilvl="1">
      <w:start w:val="6"/>
      <w:numFmt w:val="decimal"/>
      <w:lvlText w:val="%1-%2"/>
      <w:lvlJc w:val="left"/>
      <w:pPr>
        <w:ind w:left="2085" w:hanging="720"/>
      </w:pPr>
      <w:rPr>
        <w:rFonts w:hint="default"/>
      </w:rPr>
    </w:lvl>
    <w:lvl w:ilvl="2">
      <w:start w:val="1"/>
      <w:numFmt w:val="decimal"/>
      <w:lvlText w:val="%1-%2-%3"/>
      <w:lvlJc w:val="left"/>
      <w:pPr>
        <w:ind w:left="3450" w:hanging="720"/>
      </w:pPr>
      <w:rPr>
        <w:rFonts w:ascii="Sakkal Majalla" w:hAnsi="Sakkal Majalla" w:cs="Sakkal Majalla" w:hint="default"/>
        <w:b/>
        <w:bCs w:val="0"/>
        <w:i/>
        <w:iCs w:val="0"/>
        <w:sz w:val="24"/>
        <w:szCs w:val="24"/>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9990" w:hanging="180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abstractNum w:abstractNumId="36" w15:restartNumberingAfterBreak="0">
    <w:nsid w:val="559C7796"/>
    <w:multiLevelType w:val="hybridMultilevel"/>
    <w:tmpl w:val="34DA1CC2"/>
    <w:lvl w:ilvl="0" w:tplc="3C1ED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787168C"/>
    <w:multiLevelType w:val="hybridMultilevel"/>
    <w:tmpl w:val="BFD6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20AE3"/>
    <w:multiLevelType w:val="hybridMultilevel"/>
    <w:tmpl w:val="53822BA8"/>
    <w:lvl w:ilvl="0" w:tplc="88861C70">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9" w15:restartNumberingAfterBreak="0">
    <w:nsid w:val="5A0405D9"/>
    <w:multiLevelType w:val="hybridMultilevel"/>
    <w:tmpl w:val="5566B2BE"/>
    <w:lvl w:ilvl="0" w:tplc="72D2514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40" w15:restartNumberingAfterBreak="0">
    <w:nsid w:val="5AFB1660"/>
    <w:multiLevelType w:val="hybridMultilevel"/>
    <w:tmpl w:val="0CBA99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D32DA"/>
    <w:multiLevelType w:val="multilevel"/>
    <w:tmpl w:val="1090BBA2"/>
    <w:lvl w:ilvl="0">
      <w:start w:val="4"/>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42" w15:restartNumberingAfterBreak="0">
    <w:nsid w:val="696E5F7F"/>
    <w:multiLevelType w:val="multilevel"/>
    <w:tmpl w:val="E76482FE"/>
    <w:lvl w:ilvl="0">
      <w:start w:val="1"/>
      <w:numFmt w:val="decimal"/>
      <w:lvlText w:val="%1-"/>
      <w:lvlJc w:val="left"/>
      <w:pPr>
        <w:ind w:left="360" w:hanging="360"/>
      </w:pPr>
      <w:rPr>
        <w:rFonts w:ascii="Arial" w:eastAsiaTheme="minorEastAsia"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CEF5AFB"/>
    <w:multiLevelType w:val="multilevel"/>
    <w:tmpl w:val="47224E7A"/>
    <w:lvl w:ilvl="0">
      <w:start w:val="1"/>
      <w:numFmt w:val="decimal"/>
      <w:lvlText w:val="%1."/>
      <w:lvlJc w:val="left"/>
      <w:pPr>
        <w:ind w:left="1080" w:hanging="720"/>
      </w:pPr>
      <w:rPr>
        <w:rFonts w:ascii="Verdana" w:hAnsi="Verdana" w:hint="default"/>
        <w:sz w:val="20"/>
        <w:szCs w:val="24"/>
        <w:lang w:eastAsia="ja-JP"/>
      </w:rPr>
    </w:lvl>
    <w:lvl w:ilvl="1">
      <w:start w:val="1"/>
      <w:numFmt w:val="decimal"/>
      <w:isLgl/>
      <w:lvlText w:val="%2.3"/>
      <w:lvlJc w:val="left"/>
      <w:pPr>
        <w:ind w:left="1800" w:hanging="720"/>
      </w:pPr>
      <w:rPr>
        <w:rFonts w:hint="default"/>
      </w:rPr>
    </w:lvl>
    <w:lvl w:ilvl="2">
      <w:start w:val="1"/>
      <w:numFmt w:val="decimal"/>
      <w:isLgl/>
      <w:lvlText w:val="%3.1.3"/>
      <w:lvlJc w:val="left"/>
      <w:pPr>
        <w:ind w:left="2880" w:hanging="1080"/>
      </w:pPr>
      <w:rPr>
        <w:rFonts w:hint="default"/>
        <w:b/>
        <w:bCs w:val="0"/>
        <w:i/>
        <w:iCs w:val="0"/>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44" w15:restartNumberingAfterBreak="0">
    <w:nsid w:val="6E480F34"/>
    <w:multiLevelType w:val="multilevel"/>
    <w:tmpl w:val="E982C0D0"/>
    <w:lvl w:ilvl="0">
      <w:start w:val="5"/>
      <w:numFmt w:val="decimal"/>
      <w:lvlText w:val="%1"/>
      <w:lvlJc w:val="left"/>
      <w:pPr>
        <w:ind w:left="420" w:hanging="420"/>
      </w:pPr>
      <w:rPr>
        <w:rFonts w:hint="default"/>
      </w:rPr>
    </w:lvl>
    <w:lvl w:ilvl="1">
      <w:start w:val="4"/>
      <w:numFmt w:val="decimal"/>
      <w:lvlText w:val="%1-%2"/>
      <w:lvlJc w:val="left"/>
      <w:pPr>
        <w:ind w:left="1027" w:hanging="42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4722" w:hanging="108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296" w:hanging="1440"/>
      </w:pPr>
      <w:rPr>
        <w:rFonts w:hint="default"/>
      </w:rPr>
    </w:lvl>
  </w:abstractNum>
  <w:abstractNum w:abstractNumId="45" w15:restartNumberingAfterBreak="0">
    <w:nsid w:val="74B1093E"/>
    <w:multiLevelType w:val="multilevel"/>
    <w:tmpl w:val="304C2C04"/>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70C5748"/>
    <w:multiLevelType w:val="multilevel"/>
    <w:tmpl w:val="1BAA87E2"/>
    <w:lvl w:ilvl="0">
      <w:start w:val="4"/>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47" w15:restartNumberingAfterBreak="0">
    <w:nsid w:val="7BCA57FD"/>
    <w:multiLevelType w:val="multilevel"/>
    <w:tmpl w:val="ECDC6F2C"/>
    <w:lvl w:ilvl="0">
      <w:start w:val="4"/>
      <w:numFmt w:val="decimal"/>
      <w:lvlText w:val="%1"/>
      <w:lvlJc w:val="left"/>
      <w:pPr>
        <w:ind w:left="360" w:hanging="360"/>
      </w:pPr>
      <w:rPr>
        <w:rFonts w:hint="default"/>
      </w:rPr>
    </w:lvl>
    <w:lvl w:ilvl="1">
      <w:start w:val="1"/>
      <w:numFmt w:val="decimal"/>
      <w:lvlText w:val="%1-%2"/>
      <w:lvlJc w:val="left"/>
      <w:pPr>
        <w:ind w:left="3420"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400" w:hanging="1800"/>
      </w:pPr>
      <w:rPr>
        <w:rFonts w:hint="default"/>
      </w:rPr>
    </w:lvl>
  </w:abstractNum>
  <w:abstractNum w:abstractNumId="48" w15:restartNumberingAfterBreak="0">
    <w:nsid w:val="7D661524"/>
    <w:multiLevelType w:val="multilevel"/>
    <w:tmpl w:val="302A0C5E"/>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tabs>
          <w:tab w:val="num" w:pos="720"/>
        </w:tabs>
        <w:ind w:left="720" w:hanging="720"/>
      </w:pPr>
      <w:rPr>
        <w:rFonts w:hint="default"/>
        <w:b/>
        <w:sz w:val="20"/>
        <w:szCs w:val="20"/>
      </w:rPr>
    </w:lvl>
    <w:lvl w:ilvl="3">
      <w:start w:val="1"/>
      <w:numFmt w:val="decimal"/>
      <w:lvlText w:val="%2.%3.%4"/>
      <w:lvlJc w:val="left"/>
      <w:pPr>
        <w:tabs>
          <w:tab w:val="num" w:pos="1584"/>
        </w:tabs>
        <w:ind w:left="1584" w:hanging="864"/>
      </w:pPr>
      <w:rPr>
        <w:rFonts w:hint="default"/>
        <w:b w:val="0"/>
        <w:sz w:val="20"/>
        <w:szCs w:val="20"/>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49" w15:restartNumberingAfterBreak="0">
    <w:nsid w:val="7FC32F25"/>
    <w:multiLevelType w:val="multilevel"/>
    <w:tmpl w:val="47224E7A"/>
    <w:lvl w:ilvl="0">
      <w:start w:val="1"/>
      <w:numFmt w:val="decimal"/>
      <w:lvlText w:val="%1."/>
      <w:lvlJc w:val="left"/>
      <w:pPr>
        <w:ind w:left="1080" w:hanging="720"/>
      </w:pPr>
      <w:rPr>
        <w:rFonts w:ascii="Verdana" w:hAnsi="Verdana" w:hint="default"/>
        <w:sz w:val="20"/>
        <w:szCs w:val="24"/>
        <w:lang w:eastAsia="ja-JP"/>
      </w:rPr>
    </w:lvl>
    <w:lvl w:ilvl="1">
      <w:start w:val="1"/>
      <w:numFmt w:val="decimal"/>
      <w:isLgl/>
      <w:lvlText w:val="%2.3"/>
      <w:lvlJc w:val="left"/>
      <w:pPr>
        <w:ind w:left="1800" w:hanging="720"/>
      </w:pPr>
      <w:rPr>
        <w:rFonts w:hint="default"/>
      </w:rPr>
    </w:lvl>
    <w:lvl w:ilvl="2">
      <w:start w:val="1"/>
      <w:numFmt w:val="decimal"/>
      <w:isLgl/>
      <w:lvlText w:val="%3.1.3"/>
      <w:lvlJc w:val="left"/>
      <w:pPr>
        <w:ind w:left="2880" w:hanging="1080"/>
      </w:pPr>
      <w:rPr>
        <w:rFonts w:hint="default"/>
        <w:b/>
        <w:bCs w:val="0"/>
        <w:i/>
        <w:iCs w:val="0"/>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num w:numId="1">
    <w:abstractNumId w:val="1"/>
  </w:num>
  <w:num w:numId="2">
    <w:abstractNumId w:val="45"/>
  </w:num>
  <w:num w:numId="3">
    <w:abstractNumId w:val="25"/>
  </w:num>
  <w:num w:numId="4">
    <w:abstractNumId w:val="45"/>
  </w:num>
  <w:num w:numId="5">
    <w:abstractNumId w:val="17"/>
  </w:num>
  <w:num w:numId="6">
    <w:abstractNumId w:val="36"/>
  </w:num>
  <w:num w:numId="7">
    <w:abstractNumId w:val="48"/>
  </w:num>
  <w:num w:numId="8">
    <w:abstractNumId w:val="8"/>
  </w:num>
  <w:num w:numId="9">
    <w:abstractNumId w:val="20"/>
  </w:num>
  <w:num w:numId="10">
    <w:abstractNumId w:val="0"/>
  </w:num>
  <w:num w:numId="11">
    <w:abstractNumId w:val="16"/>
  </w:num>
  <w:num w:numId="12">
    <w:abstractNumId w:val="24"/>
  </w:num>
  <w:num w:numId="13">
    <w:abstractNumId w:val="14"/>
  </w:num>
  <w:num w:numId="14">
    <w:abstractNumId w:val="4"/>
  </w:num>
  <w:num w:numId="15">
    <w:abstractNumId w:val="44"/>
  </w:num>
  <w:num w:numId="16">
    <w:abstractNumId w:val="21"/>
  </w:num>
  <w:num w:numId="17">
    <w:abstractNumId w:val="35"/>
  </w:num>
  <w:num w:numId="18">
    <w:abstractNumId w:val="32"/>
  </w:num>
  <w:num w:numId="19">
    <w:abstractNumId w:val="48"/>
  </w:num>
  <w:num w:numId="20">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2.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1">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4.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2">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5.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3">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3.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4">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4.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5">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5.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6">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3"/>
        <w:lvlJc w:val="left"/>
        <w:pPr>
          <w:ind w:left="1800" w:hanging="720"/>
        </w:pPr>
        <w:rPr>
          <w:rFonts w:hint="default"/>
        </w:rPr>
      </w:lvl>
    </w:lvlOverride>
    <w:lvlOverride w:ilvl="2">
      <w:lvl w:ilvl="2">
        <w:start w:val="1"/>
        <w:numFmt w:val="decimal"/>
        <w:isLgl/>
        <w:lvlText w:val="%3.6.3"/>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27">
    <w:abstractNumId w:val="6"/>
  </w:num>
  <w:num w:numId="28">
    <w:abstractNumId w:val="43"/>
  </w:num>
  <w:num w:numId="29">
    <w:abstractNumId w:val="7"/>
  </w:num>
  <w:num w:numId="30">
    <w:abstractNumId w:val="15"/>
  </w:num>
  <w:num w:numId="31">
    <w:abstractNumId w:val="40"/>
  </w:num>
  <w:num w:numId="32">
    <w:abstractNumId w:val="26"/>
  </w:num>
  <w:num w:numId="33">
    <w:abstractNumId w:val="49"/>
  </w:num>
  <w:num w:numId="34">
    <w:abstractNumId w:val="29"/>
  </w:num>
  <w:num w:numId="35">
    <w:abstractNumId w:val="18"/>
  </w:num>
  <w:num w:numId="36">
    <w:abstractNumId w:val="18"/>
  </w:num>
  <w:num w:numId="37">
    <w:abstractNumId w:val="18"/>
  </w:num>
  <w:num w:numId="38">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4"/>
        <w:lvlJc w:val="left"/>
        <w:pPr>
          <w:ind w:left="1800" w:hanging="720"/>
        </w:pPr>
        <w:rPr>
          <w:rFonts w:hint="default"/>
        </w:rPr>
      </w:lvl>
    </w:lvlOverride>
    <w:lvlOverride w:ilvl="2">
      <w:lvl w:ilvl="2">
        <w:start w:val="1"/>
        <w:numFmt w:val="decimal"/>
        <w:isLgl/>
        <w:lvlText w:val="%3.2.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39">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4"/>
        <w:lvlJc w:val="left"/>
        <w:pPr>
          <w:ind w:left="1800" w:hanging="720"/>
        </w:pPr>
        <w:rPr>
          <w:rFonts w:hint="default"/>
        </w:rPr>
      </w:lvl>
    </w:lvlOverride>
    <w:lvlOverride w:ilvl="2">
      <w:lvl w:ilvl="2">
        <w:start w:val="1"/>
        <w:numFmt w:val="decimal"/>
        <w:isLgl/>
        <w:lvlText w:val="%3.3.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40">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4"/>
        <w:lvlJc w:val="left"/>
        <w:pPr>
          <w:ind w:left="1800" w:hanging="720"/>
        </w:pPr>
        <w:rPr>
          <w:rFonts w:hint="default"/>
        </w:rPr>
      </w:lvl>
    </w:lvlOverride>
    <w:lvlOverride w:ilvl="2">
      <w:lvl w:ilvl="2">
        <w:start w:val="1"/>
        <w:numFmt w:val="decimal"/>
        <w:isLgl/>
        <w:lvlText w:val="%3.4.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41">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4"/>
        <w:lvlJc w:val="left"/>
        <w:pPr>
          <w:ind w:left="1800" w:hanging="720"/>
        </w:pPr>
        <w:rPr>
          <w:rFonts w:hint="default"/>
        </w:rPr>
      </w:lvl>
    </w:lvlOverride>
    <w:lvlOverride w:ilvl="2">
      <w:lvl w:ilvl="2">
        <w:start w:val="1"/>
        <w:numFmt w:val="decimal"/>
        <w:isLgl/>
        <w:lvlText w:val="%3.5.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42">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4"/>
        <w:lvlJc w:val="left"/>
        <w:pPr>
          <w:ind w:left="1800" w:hanging="720"/>
        </w:pPr>
        <w:rPr>
          <w:rFonts w:hint="default"/>
        </w:rPr>
      </w:lvl>
    </w:lvlOverride>
    <w:lvlOverride w:ilvl="2">
      <w:lvl w:ilvl="2">
        <w:start w:val="1"/>
        <w:numFmt w:val="decimal"/>
        <w:isLgl/>
        <w:lvlText w:val="%3.6.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43">
    <w:abstractNumId w:val="30"/>
    <w:lvlOverride w:ilvl="0"/>
    <w:lvlOverride w:ilvl="1">
      <w:startOverride w:val="1"/>
    </w:lvlOverride>
    <w:lvlOverride w:ilvl="2">
      <w:startOverride w:val="1"/>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44">
    <w:abstractNumId w:val="23"/>
  </w:num>
  <w:num w:numId="45">
    <w:abstractNumId w:val="42"/>
  </w:num>
  <w:num w:numId="46">
    <w:abstractNumId w:val="37"/>
  </w:num>
  <w:num w:numId="47">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24-"/>
        <w:lvlJc w:val="left"/>
        <w:pPr>
          <w:ind w:left="1800" w:hanging="720"/>
        </w:pPr>
        <w:rPr>
          <w:rFonts w:hint="default"/>
        </w:rPr>
      </w:lvl>
    </w:lvlOverride>
    <w:lvlOverride w:ilvl="2">
      <w:lvl w:ilvl="2">
        <w:start w:val="1"/>
        <w:numFmt w:val="decimal"/>
        <w:isLgl/>
        <w:lvlText w:val="%3.1.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48">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4-%2"/>
        <w:lvlJc w:val="left"/>
        <w:pPr>
          <w:ind w:left="1800" w:hanging="720"/>
        </w:pPr>
        <w:rPr>
          <w:rFonts w:hint="default"/>
        </w:rPr>
      </w:lvl>
    </w:lvlOverride>
    <w:lvlOverride w:ilvl="2">
      <w:lvl w:ilvl="2">
        <w:start w:val="1"/>
        <w:numFmt w:val="decimal"/>
        <w:isLgl/>
        <w:lvlText w:val="%3.1.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49">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4-%2"/>
        <w:lvlJc w:val="left"/>
        <w:pPr>
          <w:ind w:left="1800" w:hanging="720"/>
        </w:pPr>
        <w:rPr>
          <w:rFonts w:hint="default"/>
        </w:rPr>
      </w:lvl>
    </w:lvlOverride>
    <w:lvlOverride w:ilvl="2">
      <w:lvl w:ilvl="2">
        <w:start w:val="1"/>
        <w:numFmt w:val="decimal"/>
        <w:isLgl/>
        <w:lvlText w:val="%34-1-"/>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50">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4-%2"/>
        <w:lvlJc w:val="left"/>
        <w:pPr>
          <w:ind w:left="1800" w:hanging="720"/>
        </w:pPr>
        <w:rPr>
          <w:rFonts w:hint="default"/>
        </w:rPr>
      </w:lvl>
    </w:lvlOverride>
    <w:lvlOverride w:ilvl="2">
      <w:lvl w:ilvl="2">
        <w:start w:val="1"/>
        <w:numFmt w:val="decimal"/>
        <w:isLgl/>
        <w:lvlText w:val="%34-1-"/>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51">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4-%2"/>
        <w:lvlJc w:val="left"/>
        <w:pPr>
          <w:ind w:left="1800" w:hanging="720"/>
        </w:pPr>
        <w:rPr>
          <w:rFonts w:hint="default"/>
        </w:rPr>
      </w:lvl>
    </w:lvlOverride>
    <w:lvlOverride w:ilvl="2">
      <w:lvl w:ilvl="2">
        <w:start w:val="1"/>
        <w:numFmt w:val="decimal"/>
        <w:isLgl/>
        <w:lvlText w:val="%3-41-"/>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52">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4-%2"/>
        <w:lvlJc w:val="left"/>
        <w:pPr>
          <w:ind w:left="1800" w:hanging="720"/>
        </w:pPr>
        <w:rPr>
          <w:rFonts w:hint="default"/>
        </w:rPr>
      </w:lvl>
    </w:lvlOverride>
    <w:lvlOverride w:ilvl="2">
      <w:lvl w:ilvl="2">
        <w:start w:val="1"/>
        <w:numFmt w:val="decimal"/>
        <w:isLgl/>
        <w:lvlText w:val="%31-4-"/>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53">
    <w:abstractNumId w:val="1"/>
    <w:lvlOverride w:ilvl="0">
      <w:lvl w:ilvl="0">
        <w:start w:val="1"/>
        <w:numFmt w:val="decimal"/>
        <w:lvlText w:val="%1."/>
        <w:lvlJc w:val="left"/>
        <w:pPr>
          <w:ind w:left="1080" w:hanging="720"/>
        </w:pPr>
        <w:rPr>
          <w:rFonts w:ascii="Verdana" w:hAnsi="Verdana" w:hint="default"/>
          <w:sz w:val="20"/>
          <w:szCs w:val="24"/>
        </w:rPr>
      </w:lvl>
    </w:lvlOverride>
    <w:lvlOverride w:ilvl="1">
      <w:lvl w:ilvl="1">
        <w:start w:val="1"/>
        <w:numFmt w:val="decimal"/>
        <w:isLgl/>
        <w:lvlText w:val="4-%2"/>
        <w:lvlJc w:val="left"/>
        <w:pPr>
          <w:ind w:left="1800" w:hanging="720"/>
        </w:pPr>
        <w:rPr>
          <w:rFonts w:hint="default"/>
        </w:rPr>
      </w:lvl>
    </w:lvlOverride>
    <w:lvlOverride w:ilvl="2">
      <w:lvl w:ilvl="2">
        <w:start w:val="1"/>
        <w:numFmt w:val="decimal"/>
        <w:isLgl/>
        <w:lvlText w:val="%3-4-1"/>
        <w:lvlJc w:val="left"/>
        <w:pPr>
          <w:ind w:left="2880" w:hanging="1080"/>
        </w:pPr>
        <w:rPr>
          <w:rFonts w:hint="default"/>
          <w:b/>
          <w:bCs w:val="0"/>
          <w:i/>
          <w:iCs w:val="0"/>
        </w:rPr>
      </w:lvl>
    </w:lvlOverride>
    <w:lvlOverride w:ilvl="3">
      <w:lvl w:ilvl="3">
        <w:start w:val="1"/>
        <w:numFmt w:val="decimal"/>
        <w:isLgl/>
        <w:lvlText w:val="%1.%2.%3.%4"/>
        <w:lvlJc w:val="left"/>
        <w:pPr>
          <w:ind w:left="3600" w:hanging="1080"/>
        </w:pPr>
        <w:rPr>
          <w:rFonts w:hint="default"/>
        </w:rPr>
      </w:lvl>
    </w:lvlOverride>
    <w:lvlOverride w:ilvl="4">
      <w:lvl w:ilvl="4">
        <w:start w:val="1"/>
        <w:numFmt w:val="decimal"/>
        <w:isLgl/>
        <w:lvlText w:val="%1.%2.%3.%4.%5"/>
        <w:lvlJc w:val="left"/>
        <w:pPr>
          <w:ind w:left="4680" w:hanging="1440"/>
        </w:pPr>
        <w:rPr>
          <w:rFonts w:hint="default"/>
        </w:rPr>
      </w:lvl>
    </w:lvlOverride>
    <w:lvlOverride w:ilvl="5">
      <w:lvl w:ilvl="5">
        <w:start w:val="1"/>
        <w:numFmt w:val="decimal"/>
        <w:isLgl/>
        <w:lvlText w:val="%1.%2.%3.%4.%5.%6"/>
        <w:lvlJc w:val="left"/>
        <w:pPr>
          <w:ind w:left="5760" w:hanging="1800"/>
        </w:pPr>
        <w:rPr>
          <w:rFonts w:hint="default"/>
        </w:rPr>
      </w:lvl>
    </w:lvlOverride>
    <w:lvlOverride w:ilvl="6">
      <w:lvl w:ilvl="6">
        <w:start w:val="1"/>
        <w:numFmt w:val="decimal"/>
        <w:isLgl/>
        <w:lvlText w:val="%1.%2.%3.%4.%5.%6.%7"/>
        <w:lvlJc w:val="left"/>
        <w:pPr>
          <w:ind w:left="6840" w:hanging="2160"/>
        </w:pPr>
        <w:rPr>
          <w:rFonts w:hint="default"/>
        </w:rPr>
      </w:lvl>
    </w:lvlOverride>
    <w:lvlOverride w:ilvl="7">
      <w:lvl w:ilvl="7">
        <w:start w:val="1"/>
        <w:numFmt w:val="decimal"/>
        <w:isLgl/>
        <w:lvlText w:val="%1.%2.%3.%4.%5.%6.%7.%8"/>
        <w:lvlJc w:val="left"/>
        <w:pPr>
          <w:ind w:left="7920" w:hanging="2520"/>
        </w:pPr>
        <w:rPr>
          <w:rFonts w:hint="default"/>
        </w:rPr>
      </w:lvl>
    </w:lvlOverride>
    <w:lvlOverride w:ilvl="8">
      <w:lvl w:ilvl="8">
        <w:start w:val="1"/>
        <w:numFmt w:val="decimal"/>
        <w:isLgl/>
        <w:lvlText w:val="%1.%2.%3.%4.%5.%6.%7.%8.%9"/>
        <w:lvlJc w:val="left"/>
        <w:pPr>
          <w:ind w:left="8640" w:hanging="2520"/>
        </w:pPr>
        <w:rPr>
          <w:rFonts w:hint="default"/>
        </w:rPr>
      </w:lvl>
    </w:lvlOverride>
  </w:num>
  <w:num w:numId="54">
    <w:abstractNumId w:val="12"/>
  </w:num>
  <w:num w:numId="55">
    <w:abstractNumId w:val="46"/>
  </w:num>
  <w:num w:numId="56">
    <w:abstractNumId w:val="22"/>
  </w:num>
  <w:num w:numId="57">
    <w:abstractNumId w:val="3"/>
  </w:num>
  <w:num w:numId="58">
    <w:abstractNumId w:val="10"/>
  </w:num>
  <w:num w:numId="59">
    <w:abstractNumId w:val="2"/>
  </w:num>
  <w:num w:numId="60">
    <w:abstractNumId w:val="9"/>
  </w:num>
  <w:num w:numId="61">
    <w:abstractNumId w:val="22"/>
    <w:lvlOverride w:ilvl="0">
      <w:lvl w:ilvl="0">
        <w:start w:val="4"/>
        <w:numFmt w:val="decimal"/>
        <w:lvlText w:val="%1"/>
        <w:lvlJc w:val="left"/>
        <w:pPr>
          <w:ind w:left="360" w:hanging="360"/>
        </w:pPr>
        <w:rPr>
          <w:rFonts w:hint="default"/>
        </w:rPr>
      </w:lvl>
    </w:lvlOverride>
    <w:lvlOverride w:ilvl="1">
      <w:lvl w:ilvl="1">
        <w:start w:val="2"/>
        <w:numFmt w:val="decimal"/>
        <w:lvlText w:val="%1-%2"/>
        <w:lvlJc w:val="left"/>
        <w:pPr>
          <w:ind w:left="1620" w:hanging="720"/>
        </w:pPr>
        <w:rPr>
          <w:rFonts w:hint="default"/>
        </w:rPr>
      </w:lvl>
    </w:lvlOverride>
    <w:lvlOverride w:ilvl="2">
      <w:lvl w:ilvl="2">
        <w:start w:val="1"/>
        <w:numFmt w:val="decimal"/>
        <w:lvlText w:val="2-%3"/>
        <w:lvlJc w:val="left"/>
        <w:pPr>
          <w:ind w:left="2520" w:hanging="720"/>
        </w:pPr>
        <w:rPr>
          <w:rFonts w:hint="default"/>
        </w:rPr>
      </w:lvl>
    </w:lvlOverride>
    <w:lvlOverride w:ilvl="3">
      <w:lvl w:ilvl="3">
        <w:start w:val="1"/>
        <w:numFmt w:val="decimal"/>
        <w:lvlText w:val="%1-%2-%3.%4"/>
        <w:lvlJc w:val="left"/>
        <w:pPr>
          <w:ind w:left="3780" w:hanging="1080"/>
        </w:pPr>
        <w:rPr>
          <w:rFonts w:hint="default"/>
        </w:rPr>
      </w:lvl>
    </w:lvlOverride>
    <w:lvlOverride w:ilvl="4">
      <w:lvl w:ilvl="4">
        <w:start w:val="1"/>
        <w:numFmt w:val="decimal"/>
        <w:lvlText w:val="%1-%2-%3.%4.%5"/>
        <w:lvlJc w:val="left"/>
        <w:pPr>
          <w:ind w:left="4680" w:hanging="1080"/>
        </w:pPr>
        <w:rPr>
          <w:rFonts w:hint="default"/>
        </w:rPr>
      </w:lvl>
    </w:lvlOverride>
    <w:lvlOverride w:ilvl="5">
      <w:lvl w:ilvl="5">
        <w:start w:val="1"/>
        <w:numFmt w:val="decimal"/>
        <w:lvlText w:val="%1-%2-%3.%4.%5.%6"/>
        <w:lvlJc w:val="left"/>
        <w:pPr>
          <w:ind w:left="5940" w:hanging="1440"/>
        </w:pPr>
        <w:rPr>
          <w:rFonts w:hint="default"/>
        </w:rPr>
      </w:lvl>
    </w:lvlOverride>
    <w:lvlOverride w:ilvl="6">
      <w:lvl w:ilvl="6">
        <w:start w:val="1"/>
        <w:numFmt w:val="decimal"/>
        <w:lvlText w:val="%1-%2-%3.%4.%5.%6.%7"/>
        <w:lvlJc w:val="left"/>
        <w:pPr>
          <w:ind w:left="6840" w:hanging="1440"/>
        </w:pPr>
        <w:rPr>
          <w:rFonts w:hint="default"/>
        </w:rPr>
      </w:lvl>
    </w:lvlOverride>
    <w:lvlOverride w:ilvl="7">
      <w:lvl w:ilvl="7">
        <w:start w:val="1"/>
        <w:numFmt w:val="decimal"/>
        <w:lvlText w:val="%1-%2-%3.%4.%5.%6.%7.%8"/>
        <w:lvlJc w:val="left"/>
        <w:pPr>
          <w:ind w:left="8100" w:hanging="1800"/>
        </w:pPr>
        <w:rPr>
          <w:rFonts w:hint="default"/>
        </w:rPr>
      </w:lvl>
    </w:lvlOverride>
    <w:lvlOverride w:ilvl="8">
      <w:lvl w:ilvl="8">
        <w:start w:val="1"/>
        <w:numFmt w:val="decimal"/>
        <w:lvlText w:val="%1-%2-%3.%4.%5.%6.%7.%8.%9"/>
        <w:lvlJc w:val="left"/>
        <w:pPr>
          <w:ind w:left="9000" w:hanging="1800"/>
        </w:pPr>
        <w:rPr>
          <w:rFonts w:hint="default"/>
        </w:rPr>
      </w:lvl>
    </w:lvlOverride>
  </w:num>
  <w:num w:numId="62">
    <w:abstractNumId w:val="22"/>
    <w:lvlOverride w:ilvl="0">
      <w:lvl w:ilvl="0">
        <w:start w:val="4"/>
        <w:numFmt w:val="decimal"/>
        <w:lvlText w:val="%1"/>
        <w:lvlJc w:val="left"/>
        <w:pPr>
          <w:ind w:left="360" w:hanging="360"/>
        </w:pPr>
        <w:rPr>
          <w:rFonts w:hint="default"/>
        </w:rPr>
      </w:lvl>
    </w:lvlOverride>
    <w:lvlOverride w:ilvl="1">
      <w:lvl w:ilvl="1">
        <w:start w:val="2"/>
        <w:numFmt w:val="decimal"/>
        <w:lvlText w:val="%1-%2"/>
        <w:lvlJc w:val="left"/>
        <w:pPr>
          <w:ind w:left="1620" w:hanging="720"/>
        </w:pPr>
        <w:rPr>
          <w:rFonts w:hint="default"/>
        </w:rPr>
      </w:lvl>
    </w:lvlOverride>
    <w:lvlOverride w:ilvl="2">
      <w:lvl w:ilvl="2">
        <w:start w:val="1"/>
        <w:numFmt w:val="decimal"/>
        <w:lvlText w:val="2-%3"/>
        <w:lvlJc w:val="left"/>
        <w:pPr>
          <w:ind w:left="2520" w:hanging="720"/>
        </w:pPr>
        <w:rPr>
          <w:rFonts w:hint="default"/>
        </w:rPr>
      </w:lvl>
    </w:lvlOverride>
    <w:lvlOverride w:ilvl="3">
      <w:lvl w:ilvl="3">
        <w:start w:val="1"/>
        <w:numFmt w:val="decimal"/>
        <w:lvlText w:val="%1-%2-%3.%4"/>
        <w:lvlJc w:val="left"/>
        <w:pPr>
          <w:ind w:left="3780" w:hanging="1080"/>
        </w:pPr>
        <w:rPr>
          <w:rFonts w:hint="default"/>
        </w:rPr>
      </w:lvl>
    </w:lvlOverride>
    <w:lvlOverride w:ilvl="4">
      <w:lvl w:ilvl="4">
        <w:start w:val="1"/>
        <w:numFmt w:val="decimal"/>
        <w:lvlText w:val="%1-%2-%3.%4.%5"/>
        <w:lvlJc w:val="left"/>
        <w:pPr>
          <w:ind w:left="4680" w:hanging="1080"/>
        </w:pPr>
        <w:rPr>
          <w:rFonts w:hint="default"/>
        </w:rPr>
      </w:lvl>
    </w:lvlOverride>
    <w:lvlOverride w:ilvl="5">
      <w:lvl w:ilvl="5">
        <w:start w:val="1"/>
        <w:numFmt w:val="decimal"/>
        <w:lvlText w:val="%1-%2-%3.%4.%5.%6"/>
        <w:lvlJc w:val="left"/>
        <w:pPr>
          <w:ind w:left="5940" w:hanging="1440"/>
        </w:pPr>
        <w:rPr>
          <w:rFonts w:hint="default"/>
        </w:rPr>
      </w:lvl>
    </w:lvlOverride>
    <w:lvlOverride w:ilvl="6">
      <w:lvl w:ilvl="6">
        <w:start w:val="1"/>
        <w:numFmt w:val="decimal"/>
        <w:lvlText w:val="%1-%2-%3.%4.%5.%6.%7"/>
        <w:lvlJc w:val="left"/>
        <w:pPr>
          <w:ind w:left="6840" w:hanging="1440"/>
        </w:pPr>
        <w:rPr>
          <w:rFonts w:hint="default"/>
        </w:rPr>
      </w:lvl>
    </w:lvlOverride>
    <w:lvlOverride w:ilvl="7">
      <w:lvl w:ilvl="7">
        <w:start w:val="1"/>
        <w:numFmt w:val="decimal"/>
        <w:lvlText w:val="%1-%2-%3.%4.%5.%6.%7.%8"/>
        <w:lvlJc w:val="left"/>
        <w:pPr>
          <w:ind w:left="8100" w:hanging="1800"/>
        </w:pPr>
        <w:rPr>
          <w:rFonts w:hint="default"/>
        </w:rPr>
      </w:lvl>
    </w:lvlOverride>
    <w:lvlOverride w:ilvl="8">
      <w:lvl w:ilvl="8">
        <w:start w:val="1"/>
        <w:numFmt w:val="decimal"/>
        <w:lvlText w:val="%1-%2-%3.%4.%5.%6.%7.%8.%9"/>
        <w:lvlJc w:val="left"/>
        <w:pPr>
          <w:ind w:left="9000" w:hanging="1800"/>
        </w:pPr>
        <w:rPr>
          <w:rFonts w:hint="default"/>
        </w:rPr>
      </w:lvl>
    </w:lvlOverride>
  </w:num>
  <w:num w:numId="63">
    <w:abstractNumId w:val="5"/>
  </w:num>
  <w:num w:numId="64">
    <w:abstractNumId w:val="5"/>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3420" w:hanging="720"/>
        </w:pPr>
        <w:rPr>
          <w:rFonts w:hint="default"/>
        </w:rPr>
      </w:lvl>
    </w:lvlOverride>
    <w:lvlOverride w:ilvl="2">
      <w:lvl w:ilvl="2">
        <w:start w:val="1"/>
        <w:numFmt w:val="decimal"/>
        <w:lvlText w:val="%1-%2.%3"/>
        <w:lvlJc w:val="left"/>
        <w:pPr>
          <w:ind w:left="6120" w:hanging="720"/>
        </w:pPr>
        <w:rPr>
          <w:rFonts w:hint="default"/>
        </w:rPr>
      </w:lvl>
    </w:lvlOverride>
    <w:lvlOverride w:ilvl="3">
      <w:lvl w:ilvl="3">
        <w:start w:val="1"/>
        <w:numFmt w:val="decimal"/>
        <w:lvlText w:val="%1-%2.%3.%4"/>
        <w:lvlJc w:val="left"/>
        <w:pPr>
          <w:ind w:left="9180" w:hanging="1080"/>
        </w:pPr>
        <w:rPr>
          <w:rFonts w:hint="default"/>
        </w:rPr>
      </w:lvl>
    </w:lvlOverride>
    <w:lvlOverride w:ilvl="4">
      <w:lvl w:ilvl="4">
        <w:start w:val="1"/>
        <w:numFmt w:val="decimal"/>
        <w:lvlText w:val="%1-%2.%3.%4.%5"/>
        <w:lvlJc w:val="left"/>
        <w:pPr>
          <w:ind w:left="11880" w:hanging="1080"/>
        </w:pPr>
        <w:rPr>
          <w:rFonts w:hint="default"/>
        </w:rPr>
      </w:lvl>
    </w:lvlOverride>
    <w:lvlOverride w:ilvl="5">
      <w:lvl w:ilvl="5">
        <w:start w:val="1"/>
        <w:numFmt w:val="decimal"/>
        <w:lvlText w:val="%1-%2.%3.%4.%5.%6"/>
        <w:lvlJc w:val="left"/>
        <w:pPr>
          <w:ind w:left="14940" w:hanging="1440"/>
        </w:pPr>
        <w:rPr>
          <w:rFonts w:hint="default"/>
        </w:rPr>
      </w:lvl>
    </w:lvlOverride>
    <w:lvlOverride w:ilvl="6">
      <w:lvl w:ilvl="6">
        <w:start w:val="1"/>
        <w:numFmt w:val="decimal"/>
        <w:lvlText w:val="%1-%2.%3.%4.%5.%6.%7"/>
        <w:lvlJc w:val="left"/>
        <w:pPr>
          <w:ind w:left="17640" w:hanging="1440"/>
        </w:pPr>
        <w:rPr>
          <w:rFonts w:hint="default"/>
        </w:rPr>
      </w:lvl>
    </w:lvlOverride>
    <w:lvlOverride w:ilvl="7">
      <w:lvl w:ilvl="7">
        <w:start w:val="1"/>
        <w:numFmt w:val="decimal"/>
        <w:lvlText w:val="%1-%2.%3.%4.%5.%6.%7.%8"/>
        <w:lvlJc w:val="left"/>
        <w:pPr>
          <w:ind w:left="20700" w:hanging="1800"/>
        </w:pPr>
        <w:rPr>
          <w:rFonts w:hint="default"/>
        </w:rPr>
      </w:lvl>
    </w:lvlOverride>
    <w:lvlOverride w:ilvl="8">
      <w:lvl w:ilvl="8">
        <w:start w:val="1"/>
        <w:numFmt w:val="decimal"/>
        <w:lvlText w:val="%1-%2.%3.%4.%5.%6.%7.%8.%9"/>
        <w:lvlJc w:val="left"/>
        <w:pPr>
          <w:ind w:left="23400" w:hanging="1800"/>
        </w:pPr>
        <w:rPr>
          <w:rFonts w:hint="default"/>
        </w:rPr>
      </w:lvl>
    </w:lvlOverride>
  </w:num>
  <w:num w:numId="65">
    <w:abstractNumId w:val="41"/>
  </w:num>
  <w:num w:numId="66">
    <w:abstractNumId w:val="11"/>
  </w:num>
  <w:num w:numId="67">
    <w:abstractNumId w:val="39"/>
  </w:num>
  <w:num w:numId="68">
    <w:abstractNumId w:val="38"/>
  </w:num>
  <w:num w:numId="69">
    <w:abstractNumId w:val="34"/>
  </w:num>
  <w:num w:numId="70">
    <w:abstractNumId w:val="47"/>
  </w:num>
  <w:num w:numId="71">
    <w:abstractNumId w:val="28"/>
  </w:num>
  <w:num w:numId="72">
    <w:abstractNumId w:val="19"/>
  </w:num>
  <w:num w:numId="73">
    <w:abstractNumId w:val="27"/>
  </w:num>
  <w:num w:numId="74">
    <w:abstractNumId w:val="31"/>
  </w:num>
  <w:num w:numId="75">
    <w:abstractNumId w:val="18"/>
  </w:num>
  <w:num w:numId="76">
    <w:abstractNumId w:val="33"/>
  </w:num>
  <w:num w:numId="77">
    <w:abstractNumId w:val="13"/>
    <w:lvlOverride w:ilvl="0">
      <w:startOverride w:val="1"/>
    </w:lvlOverride>
    <w:lvlOverride w:ilvl="1"/>
    <w:lvlOverride w:ilvl="2"/>
    <w:lvlOverride w:ilvl="3"/>
    <w:lvlOverride w:ilvl="4"/>
    <w:lvlOverride w:ilvl="5"/>
    <w:lvlOverride w:ilvl="6"/>
    <w:lvlOverride w:ilvl="7"/>
    <w:lvlOverride w:ilvl="8"/>
  </w:num>
  <w:num w:numId="78">
    <w:abstractNumId w:val="1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0AEA"/>
    <w:rsid w:val="0000346B"/>
    <w:rsid w:val="000047D0"/>
    <w:rsid w:val="0001117F"/>
    <w:rsid w:val="00015F71"/>
    <w:rsid w:val="00023F00"/>
    <w:rsid w:val="000301A7"/>
    <w:rsid w:val="00031CF1"/>
    <w:rsid w:val="00034C5D"/>
    <w:rsid w:val="00036B46"/>
    <w:rsid w:val="00036C25"/>
    <w:rsid w:val="0005044E"/>
    <w:rsid w:val="0005618B"/>
    <w:rsid w:val="00057CEE"/>
    <w:rsid w:val="00065128"/>
    <w:rsid w:val="00081A83"/>
    <w:rsid w:val="00084F8B"/>
    <w:rsid w:val="00086758"/>
    <w:rsid w:val="00091CD5"/>
    <w:rsid w:val="00092A68"/>
    <w:rsid w:val="00095B19"/>
    <w:rsid w:val="000A18F0"/>
    <w:rsid w:val="000A346B"/>
    <w:rsid w:val="000A5CC3"/>
    <w:rsid w:val="000B135E"/>
    <w:rsid w:val="000B7DE5"/>
    <w:rsid w:val="00101F2B"/>
    <w:rsid w:val="00104292"/>
    <w:rsid w:val="001051C0"/>
    <w:rsid w:val="00110AAE"/>
    <w:rsid w:val="0011572F"/>
    <w:rsid w:val="00115F92"/>
    <w:rsid w:val="001172B4"/>
    <w:rsid w:val="00120E0E"/>
    <w:rsid w:val="0012515E"/>
    <w:rsid w:val="0012609B"/>
    <w:rsid w:val="001327D9"/>
    <w:rsid w:val="001339AE"/>
    <w:rsid w:val="00143ACD"/>
    <w:rsid w:val="00146FB3"/>
    <w:rsid w:val="00152FE4"/>
    <w:rsid w:val="00154684"/>
    <w:rsid w:val="00171B07"/>
    <w:rsid w:val="00171F5E"/>
    <w:rsid w:val="001727F3"/>
    <w:rsid w:val="00175C53"/>
    <w:rsid w:val="001765A3"/>
    <w:rsid w:val="001815AF"/>
    <w:rsid w:val="00183C4A"/>
    <w:rsid w:val="00197989"/>
    <w:rsid w:val="001A5EC6"/>
    <w:rsid w:val="001A719E"/>
    <w:rsid w:val="001B149C"/>
    <w:rsid w:val="001B2C6D"/>
    <w:rsid w:val="001D2E7C"/>
    <w:rsid w:val="001E4BB5"/>
    <w:rsid w:val="001E5DE1"/>
    <w:rsid w:val="002007C8"/>
    <w:rsid w:val="00215C36"/>
    <w:rsid w:val="0022472A"/>
    <w:rsid w:val="00226EBB"/>
    <w:rsid w:val="00227B80"/>
    <w:rsid w:val="002403A8"/>
    <w:rsid w:val="00245418"/>
    <w:rsid w:val="00255E3D"/>
    <w:rsid w:val="00263858"/>
    <w:rsid w:val="00274345"/>
    <w:rsid w:val="00274893"/>
    <w:rsid w:val="0027661C"/>
    <w:rsid w:val="00277067"/>
    <w:rsid w:val="002904E7"/>
    <w:rsid w:val="00291E46"/>
    <w:rsid w:val="002930CE"/>
    <w:rsid w:val="00294BDC"/>
    <w:rsid w:val="002968DA"/>
    <w:rsid w:val="002B1236"/>
    <w:rsid w:val="002B1DF0"/>
    <w:rsid w:val="002B2089"/>
    <w:rsid w:val="002B38D2"/>
    <w:rsid w:val="002B49EA"/>
    <w:rsid w:val="002B7127"/>
    <w:rsid w:val="002C67C7"/>
    <w:rsid w:val="002C6C31"/>
    <w:rsid w:val="002C7866"/>
    <w:rsid w:val="002C7EA1"/>
    <w:rsid w:val="002D1845"/>
    <w:rsid w:val="002D1932"/>
    <w:rsid w:val="002D240F"/>
    <w:rsid w:val="002E221B"/>
    <w:rsid w:val="002E743E"/>
    <w:rsid w:val="002F1FE9"/>
    <w:rsid w:val="00303690"/>
    <w:rsid w:val="00306234"/>
    <w:rsid w:val="00306581"/>
    <w:rsid w:val="00312F3F"/>
    <w:rsid w:val="00313974"/>
    <w:rsid w:val="003169D0"/>
    <w:rsid w:val="003277FB"/>
    <w:rsid w:val="003306DD"/>
    <w:rsid w:val="00330D16"/>
    <w:rsid w:val="003321A4"/>
    <w:rsid w:val="00336079"/>
    <w:rsid w:val="00347505"/>
    <w:rsid w:val="00360A06"/>
    <w:rsid w:val="003638A7"/>
    <w:rsid w:val="0036475E"/>
    <w:rsid w:val="00364FF4"/>
    <w:rsid w:val="00376475"/>
    <w:rsid w:val="0039391E"/>
    <w:rsid w:val="003978B5"/>
    <w:rsid w:val="003A2DF7"/>
    <w:rsid w:val="003A48F3"/>
    <w:rsid w:val="003B5362"/>
    <w:rsid w:val="003C1D4F"/>
    <w:rsid w:val="003C4920"/>
    <w:rsid w:val="003C503B"/>
    <w:rsid w:val="003D5CCF"/>
    <w:rsid w:val="003E3100"/>
    <w:rsid w:val="003E545A"/>
    <w:rsid w:val="003E6C07"/>
    <w:rsid w:val="003F6FBB"/>
    <w:rsid w:val="003F7099"/>
    <w:rsid w:val="004019AD"/>
    <w:rsid w:val="00403597"/>
    <w:rsid w:val="004035BA"/>
    <w:rsid w:val="004103FF"/>
    <w:rsid w:val="00411BAE"/>
    <w:rsid w:val="00420EF7"/>
    <w:rsid w:val="00427505"/>
    <w:rsid w:val="004362E0"/>
    <w:rsid w:val="00442D8E"/>
    <w:rsid w:val="004469A4"/>
    <w:rsid w:val="0045031A"/>
    <w:rsid w:val="00450882"/>
    <w:rsid w:val="00453410"/>
    <w:rsid w:val="00456C9A"/>
    <w:rsid w:val="00457EBF"/>
    <w:rsid w:val="00462704"/>
    <w:rsid w:val="00462D06"/>
    <w:rsid w:val="00464136"/>
    <w:rsid w:val="00475491"/>
    <w:rsid w:val="00482286"/>
    <w:rsid w:val="00484746"/>
    <w:rsid w:val="00485442"/>
    <w:rsid w:val="00493C47"/>
    <w:rsid w:val="004A2AF0"/>
    <w:rsid w:val="004A39D6"/>
    <w:rsid w:val="004A3BFB"/>
    <w:rsid w:val="004A4480"/>
    <w:rsid w:val="004B2711"/>
    <w:rsid w:val="004B2C01"/>
    <w:rsid w:val="004B5C2D"/>
    <w:rsid w:val="004C4C46"/>
    <w:rsid w:val="004D62A2"/>
    <w:rsid w:val="004E448A"/>
    <w:rsid w:val="004F5264"/>
    <w:rsid w:val="004F5A31"/>
    <w:rsid w:val="00500532"/>
    <w:rsid w:val="00501060"/>
    <w:rsid w:val="00511F5E"/>
    <w:rsid w:val="0051284C"/>
    <w:rsid w:val="00517506"/>
    <w:rsid w:val="005230CC"/>
    <w:rsid w:val="00527D14"/>
    <w:rsid w:val="00530B36"/>
    <w:rsid w:val="00534E9B"/>
    <w:rsid w:val="005357E6"/>
    <w:rsid w:val="00536ADA"/>
    <w:rsid w:val="00545A47"/>
    <w:rsid w:val="00556249"/>
    <w:rsid w:val="00557EAC"/>
    <w:rsid w:val="00563AF8"/>
    <w:rsid w:val="005779F9"/>
    <w:rsid w:val="00577AE3"/>
    <w:rsid w:val="00584B2D"/>
    <w:rsid w:val="0059120A"/>
    <w:rsid w:val="00596DD6"/>
    <w:rsid w:val="005A2A8B"/>
    <w:rsid w:val="005D1AEE"/>
    <w:rsid w:val="005F4270"/>
    <w:rsid w:val="00605B1F"/>
    <w:rsid w:val="0061032E"/>
    <w:rsid w:val="006134DF"/>
    <w:rsid w:val="006161C0"/>
    <w:rsid w:val="00617C60"/>
    <w:rsid w:val="006202D1"/>
    <w:rsid w:val="00624B13"/>
    <w:rsid w:val="00636976"/>
    <w:rsid w:val="00662576"/>
    <w:rsid w:val="006663D7"/>
    <w:rsid w:val="00666FBE"/>
    <w:rsid w:val="00677B73"/>
    <w:rsid w:val="006845C9"/>
    <w:rsid w:val="00686091"/>
    <w:rsid w:val="00687BC6"/>
    <w:rsid w:val="0069038B"/>
    <w:rsid w:val="0069793E"/>
    <w:rsid w:val="006A0305"/>
    <w:rsid w:val="006A4A46"/>
    <w:rsid w:val="006C6BFE"/>
    <w:rsid w:val="006C703A"/>
    <w:rsid w:val="006D32D5"/>
    <w:rsid w:val="006D33A9"/>
    <w:rsid w:val="006D5B6D"/>
    <w:rsid w:val="006D7448"/>
    <w:rsid w:val="006D7ADA"/>
    <w:rsid w:val="006F150B"/>
    <w:rsid w:val="006F6210"/>
    <w:rsid w:val="006F621A"/>
    <w:rsid w:val="00700AF6"/>
    <w:rsid w:val="00713EC0"/>
    <w:rsid w:val="007161FC"/>
    <w:rsid w:val="007176EF"/>
    <w:rsid w:val="00721A5D"/>
    <w:rsid w:val="00732B40"/>
    <w:rsid w:val="007332F7"/>
    <w:rsid w:val="00735889"/>
    <w:rsid w:val="00737E3A"/>
    <w:rsid w:val="00747A79"/>
    <w:rsid w:val="007602ED"/>
    <w:rsid w:val="00761759"/>
    <w:rsid w:val="00762E04"/>
    <w:rsid w:val="007670CB"/>
    <w:rsid w:val="007702D2"/>
    <w:rsid w:val="0077087A"/>
    <w:rsid w:val="00774002"/>
    <w:rsid w:val="007771EB"/>
    <w:rsid w:val="00781617"/>
    <w:rsid w:val="00784256"/>
    <w:rsid w:val="00795997"/>
    <w:rsid w:val="007A6ABC"/>
    <w:rsid w:val="007B06C3"/>
    <w:rsid w:val="007B2F02"/>
    <w:rsid w:val="007B3490"/>
    <w:rsid w:val="007B7AAE"/>
    <w:rsid w:val="007E3147"/>
    <w:rsid w:val="007E794F"/>
    <w:rsid w:val="007F5567"/>
    <w:rsid w:val="007F7982"/>
    <w:rsid w:val="0081264D"/>
    <w:rsid w:val="00812E6F"/>
    <w:rsid w:val="0081460F"/>
    <w:rsid w:val="008204DA"/>
    <w:rsid w:val="00826CA9"/>
    <w:rsid w:val="00831DA9"/>
    <w:rsid w:val="00832B03"/>
    <w:rsid w:val="008339FF"/>
    <w:rsid w:val="00842911"/>
    <w:rsid w:val="00842B9C"/>
    <w:rsid w:val="00844E41"/>
    <w:rsid w:val="0085533D"/>
    <w:rsid w:val="00860C46"/>
    <w:rsid w:val="008662D0"/>
    <w:rsid w:val="008729F3"/>
    <w:rsid w:val="00874863"/>
    <w:rsid w:val="00881C35"/>
    <w:rsid w:val="00884575"/>
    <w:rsid w:val="0088689B"/>
    <w:rsid w:val="00895D01"/>
    <w:rsid w:val="008A0307"/>
    <w:rsid w:val="008A5272"/>
    <w:rsid w:val="008B046F"/>
    <w:rsid w:val="008C2695"/>
    <w:rsid w:val="008C505A"/>
    <w:rsid w:val="008D61B2"/>
    <w:rsid w:val="008E07E0"/>
    <w:rsid w:val="008E54E1"/>
    <w:rsid w:val="008F3D3D"/>
    <w:rsid w:val="00902510"/>
    <w:rsid w:val="00914735"/>
    <w:rsid w:val="00914CDE"/>
    <w:rsid w:val="00915CF6"/>
    <w:rsid w:val="00920E8B"/>
    <w:rsid w:val="00921AE4"/>
    <w:rsid w:val="00925E44"/>
    <w:rsid w:val="009468B3"/>
    <w:rsid w:val="009509FB"/>
    <w:rsid w:val="009514DA"/>
    <w:rsid w:val="0095621A"/>
    <w:rsid w:val="0096066C"/>
    <w:rsid w:val="00963CD2"/>
    <w:rsid w:val="00981D77"/>
    <w:rsid w:val="0098238F"/>
    <w:rsid w:val="00986B55"/>
    <w:rsid w:val="00991F31"/>
    <w:rsid w:val="009A119D"/>
    <w:rsid w:val="009A49F1"/>
    <w:rsid w:val="009A5335"/>
    <w:rsid w:val="009B7794"/>
    <w:rsid w:val="009C0C18"/>
    <w:rsid w:val="009C2759"/>
    <w:rsid w:val="009C58E5"/>
    <w:rsid w:val="009C6A41"/>
    <w:rsid w:val="009D0650"/>
    <w:rsid w:val="009D0C9F"/>
    <w:rsid w:val="009D2B94"/>
    <w:rsid w:val="009D3E26"/>
    <w:rsid w:val="009D5E4C"/>
    <w:rsid w:val="009D603D"/>
    <w:rsid w:val="009D7246"/>
    <w:rsid w:val="009F4F30"/>
    <w:rsid w:val="009F7D69"/>
    <w:rsid w:val="00A12BCD"/>
    <w:rsid w:val="00A13FC0"/>
    <w:rsid w:val="00A15CCC"/>
    <w:rsid w:val="00A23617"/>
    <w:rsid w:val="00A341EB"/>
    <w:rsid w:val="00A34AD3"/>
    <w:rsid w:val="00A47472"/>
    <w:rsid w:val="00A67531"/>
    <w:rsid w:val="00A710A6"/>
    <w:rsid w:val="00A766EE"/>
    <w:rsid w:val="00A816E1"/>
    <w:rsid w:val="00A8677D"/>
    <w:rsid w:val="00A86D2A"/>
    <w:rsid w:val="00A971BA"/>
    <w:rsid w:val="00AA1E17"/>
    <w:rsid w:val="00AA513B"/>
    <w:rsid w:val="00AA7596"/>
    <w:rsid w:val="00AB0888"/>
    <w:rsid w:val="00AB185B"/>
    <w:rsid w:val="00AB478F"/>
    <w:rsid w:val="00AB512A"/>
    <w:rsid w:val="00AC113A"/>
    <w:rsid w:val="00AC50B2"/>
    <w:rsid w:val="00AD7D37"/>
    <w:rsid w:val="00AE4D95"/>
    <w:rsid w:val="00AF3E08"/>
    <w:rsid w:val="00AF4C2C"/>
    <w:rsid w:val="00B0277E"/>
    <w:rsid w:val="00B2086F"/>
    <w:rsid w:val="00B24567"/>
    <w:rsid w:val="00B24801"/>
    <w:rsid w:val="00B25715"/>
    <w:rsid w:val="00B27186"/>
    <w:rsid w:val="00B314DF"/>
    <w:rsid w:val="00B35289"/>
    <w:rsid w:val="00B37404"/>
    <w:rsid w:val="00B412F7"/>
    <w:rsid w:val="00B42BDB"/>
    <w:rsid w:val="00B432A1"/>
    <w:rsid w:val="00B51F46"/>
    <w:rsid w:val="00B65B30"/>
    <w:rsid w:val="00B978C3"/>
    <w:rsid w:val="00BA43B7"/>
    <w:rsid w:val="00BB5AB8"/>
    <w:rsid w:val="00BB618E"/>
    <w:rsid w:val="00BC41FA"/>
    <w:rsid w:val="00BC50BF"/>
    <w:rsid w:val="00BD15ED"/>
    <w:rsid w:val="00BD1F6C"/>
    <w:rsid w:val="00BD40AF"/>
    <w:rsid w:val="00BD5B7E"/>
    <w:rsid w:val="00BD7BED"/>
    <w:rsid w:val="00BF224A"/>
    <w:rsid w:val="00BF3D5E"/>
    <w:rsid w:val="00BF6C13"/>
    <w:rsid w:val="00C11316"/>
    <w:rsid w:val="00C130F3"/>
    <w:rsid w:val="00C17DB7"/>
    <w:rsid w:val="00C219C1"/>
    <w:rsid w:val="00C309C8"/>
    <w:rsid w:val="00C40555"/>
    <w:rsid w:val="00C443B0"/>
    <w:rsid w:val="00C47ECF"/>
    <w:rsid w:val="00C55847"/>
    <w:rsid w:val="00C602E0"/>
    <w:rsid w:val="00C669E4"/>
    <w:rsid w:val="00C74D00"/>
    <w:rsid w:val="00C74FDC"/>
    <w:rsid w:val="00C84520"/>
    <w:rsid w:val="00C950BD"/>
    <w:rsid w:val="00CA043D"/>
    <w:rsid w:val="00CB1D61"/>
    <w:rsid w:val="00CC2EB9"/>
    <w:rsid w:val="00CC6766"/>
    <w:rsid w:val="00CD21E0"/>
    <w:rsid w:val="00CD3DFC"/>
    <w:rsid w:val="00CD5DD3"/>
    <w:rsid w:val="00CE5099"/>
    <w:rsid w:val="00CF0BF9"/>
    <w:rsid w:val="00CF60E4"/>
    <w:rsid w:val="00CF677D"/>
    <w:rsid w:val="00D02C39"/>
    <w:rsid w:val="00D07A4D"/>
    <w:rsid w:val="00D17F27"/>
    <w:rsid w:val="00D20C14"/>
    <w:rsid w:val="00D3398E"/>
    <w:rsid w:val="00D37CD1"/>
    <w:rsid w:val="00D41391"/>
    <w:rsid w:val="00D46113"/>
    <w:rsid w:val="00D47769"/>
    <w:rsid w:val="00D50C3D"/>
    <w:rsid w:val="00D52028"/>
    <w:rsid w:val="00D61150"/>
    <w:rsid w:val="00D629D6"/>
    <w:rsid w:val="00D75049"/>
    <w:rsid w:val="00D91E7A"/>
    <w:rsid w:val="00D93A6E"/>
    <w:rsid w:val="00D94308"/>
    <w:rsid w:val="00D948DB"/>
    <w:rsid w:val="00D9532D"/>
    <w:rsid w:val="00DA022E"/>
    <w:rsid w:val="00DA7D01"/>
    <w:rsid w:val="00DB4456"/>
    <w:rsid w:val="00DB51C4"/>
    <w:rsid w:val="00DB70F7"/>
    <w:rsid w:val="00DC1E8A"/>
    <w:rsid w:val="00DC6DBC"/>
    <w:rsid w:val="00DD3F90"/>
    <w:rsid w:val="00DD55D7"/>
    <w:rsid w:val="00DD7C11"/>
    <w:rsid w:val="00DE44CD"/>
    <w:rsid w:val="00DF1625"/>
    <w:rsid w:val="00E061D7"/>
    <w:rsid w:val="00E13E8C"/>
    <w:rsid w:val="00E20F0B"/>
    <w:rsid w:val="00E22E40"/>
    <w:rsid w:val="00E2346A"/>
    <w:rsid w:val="00E27E92"/>
    <w:rsid w:val="00E40D85"/>
    <w:rsid w:val="00E52D5C"/>
    <w:rsid w:val="00E53973"/>
    <w:rsid w:val="00E63D27"/>
    <w:rsid w:val="00E66FD0"/>
    <w:rsid w:val="00E74149"/>
    <w:rsid w:val="00EA0552"/>
    <w:rsid w:val="00EA606B"/>
    <w:rsid w:val="00EA65B6"/>
    <w:rsid w:val="00EA6761"/>
    <w:rsid w:val="00EC0C24"/>
    <w:rsid w:val="00EC6A49"/>
    <w:rsid w:val="00ED7F8F"/>
    <w:rsid w:val="00EE238D"/>
    <w:rsid w:val="00EE5FEE"/>
    <w:rsid w:val="00EF2C32"/>
    <w:rsid w:val="00F038C1"/>
    <w:rsid w:val="00F04F63"/>
    <w:rsid w:val="00F12A9F"/>
    <w:rsid w:val="00F24023"/>
    <w:rsid w:val="00F27C22"/>
    <w:rsid w:val="00F40A5E"/>
    <w:rsid w:val="00F428CF"/>
    <w:rsid w:val="00F4570D"/>
    <w:rsid w:val="00F51FFA"/>
    <w:rsid w:val="00F55CAD"/>
    <w:rsid w:val="00F56E4D"/>
    <w:rsid w:val="00F639ED"/>
    <w:rsid w:val="00F63BBA"/>
    <w:rsid w:val="00F63E4C"/>
    <w:rsid w:val="00F65FBE"/>
    <w:rsid w:val="00F66EEB"/>
    <w:rsid w:val="00F90CFD"/>
    <w:rsid w:val="00F94ECB"/>
    <w:rsid w:val="00FA36FF"/>
    <w:rsid w:val="00FA44E8"/>
    <w:rsid w:val="00FA7D7C"/>
    <w:rsid w:val="00FB0C80"/>
    <w:rsid w:val="00FB683F"/>
    <w:rsid w:val="00FB68D8"/>
    <w:rsid w:val="00FC333D"/>
    <w:rsid w:val="00FC3DDD"/>
    <w:rsid w:val="00FF263B"/>
    <w:rsid w:val="00FF7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E9419"/>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2F1FE9"/>
    <w:pPr>
      <w:keepNext/>
      <w:keepLines/>
      <w:numPr>
        <w:numId w:val="35"/>
      </w:numPr>
      <w:spacing w:before="360" w:after="40" w:line="240" w:lineRule="auto"/>
      <w:outlineLvl w:val="0"/>
    </w:pPr>
    <w:rPr>
      <w:rFonts w:asciiTheme="majorHAnsi" w:eastAsiaTheme="majorEastAsia" w:hAnsiTheme="majorHAnsi" w:cstheme="majorHAns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2F1FE9"/>
    <w:rPr>
      <w:rFonts w:asciiTheme="majorHAnsi" w:eastAsiaTheme="majorEastAsia" w:hAnsiTheme="majorHAnsi" w:cstheme="majorHAns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9D5E4C"/>
    <w:pPr>
      <w:tabs>
        <w:tab w:val="left" w:pos="660"/>
        <w:tab w:val="right" w:leader="dot" w:pos="9017"/>
      </w:tabs>
      <w:bidi/>
      <w:spacing w:after="100"/>
      <w:ind w:left="27"/>
    </w:pPr>
    <w:rPr>
      <w:rFonts w:asciiTheme="minorBidi" w:hAnsiTheme="minorBidi"/>
      <w:noProof/>
      <w:sz w:val="29"/>
      <w:szCs w:val="29"/>
    </w:rPr>
  </w:style>
  <w:style w:type="paragraph" w:customStyle="1" w:styleId="Normal2">
    <w:name w:val="Normal 2"/>
    <w:basedOn w:val="Normal"/>
    <w:link w:val="Normal2Char"/>
    <w:autoRedefine/>
    <w:qFormat/>
    <w:rsid w:val="003306DD"/>
    <w:pPr>
      <w:bidi/>
      <w:spacing w:after="0" w:line="276" w:lineRule="auto"/>
      <w:ind w:left="27"/>
      <w:contextualSpacing/>
      <w:jc w:val="both"/>
    </w:pPr>
    <w:rPr>
      <w:rFonts w:asciiTheme="majorHAnsi" w:eastAsiaTheme="minorHAnsi" w:hAnsiTheme="majorHAnsi" w:cstheme="majorHAnsi"/>
      <w:color w:val="15969C"/>
      <w:sz w:val="40"/>
      <w:szCs w:val="40"/>
    </w:rPr>
  </w:style>
  <w:style w:type="character" w:customStyle="1" w:styleId="Normal2Char">
    <w:name w:val="Normal 2 Char"/>
    <w:basedOn w:val="DefaultParagraphFont"/>
    <w:link w:val="Normal2"/>
    <w:rsid w:val="003306DD"/>
    <w:rPr>
      <w:rFonts w:asciiTheme="majorHAnsi" w:eastAsiaTheme="minorHAnsi" w:hAnsiTheme="majorHAnsi" w:cstheme="majorHAnsi"/>
      <w:color w:val="15969C"/>
      <w:sz w:val="40"/>
      <w:szCs w:val="40"/>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customStyle="1" w:styleId="PolicyLevel2">
    <w:name w:val="Policy Level 2"/>
    <w:basedOn w:val="Heading2"/>
    <w:qFormat/>
    <w:rsid w:val="007E3147"/>
    <w:pPr>
      <w:keepNext w:val="0"/>
      <w:keepLines w:val="0"/>
      <w:tabs>
        <w:tab w:val="num" w:pos="432"/>
        <w:tab w:val="left" w:pos="576"/>
      </w:tabs>
      <w:spacing w:before="0" w:after="260" w:line="260" w:lineRule="exact"/>
      <w:ind w:left="432" w:hanging="432"/>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7E3147"/>
    <w:pPr>
      <w:tabs>
        <w:tab w:val="num" w:pos="432"/>
      </w:tabs>
      <w:spacing w:after="260" w:line="260" w:lineRule="exact"/>
      <w:ind w:left="432" w:hanging="432"/>
    </w:pPr>
    <w:rPr>
      <w:rFonts w:ascii="Verdana" w:hAnsi="Verdana"/>
      <w:kern w:val="26"/>
      <w:sz w:val="20"/>
      <w:szCs w:val="20"/>
      <w:lang w:eastAsia="ja-JP"/>
    </w:rPr>
  </w:style>
  <w:style w:type="paragraph" w:customStyle="1" w:styleId="PolicyLevel4">
    <w:name w:val="Policy Level 4"/>
    <w:basedOn w:val="Heading4"/>
    <w:qFormat/>
    <w:rsid w:val="007E3147"/>
    <w:pPr>
      <w:keepNext w:val="0"/>
      <w:tabs>
        <w:tab w:val="num" w:pos="432"/>
      </w:tabs>
      <w:spacing w:before="0" w:after="260" w:line="260" w:lineRule="exact"/>
      <w:ind w:left="432" w:hanging="432"/>
    </w:pPr>
    <w:rPr>
      <w:rFonts w:ascii="Verdana" w:hAnsi="Verdana"/>
      <w:bCs/>
      <w:iCs/>
      <w:color w:val="auto"/>
      <w:kern w:val="24"/>
      <w:sz w:val="20"/>
      <w:szCs w:val="18"/>
      <w:lang w:eastAsia="ja-JP"/>
    </w:rPr>
  </w:style>
  <w:style w:type="paragraph" w:customStyle="1" w:styleId="PolicyLevel5">
    <w:name w:val="Policy Level 5"/>
    <w:basedOn w:val="Heading5"/>
    <w:qFormat/>
    <w:rsid w:val="007E3147"/>
    <w:pPr>
      <w:keepNext w:val="0"/>
      <w:tabs>
        <w:tab w:val="num" w:pos="432"/>
      </w:tabs>
      <w:spacing w:before="0" w:after="260" w:line="260" w:lineRule="exact"/>
      <w:ind w:left="432" w:hanging="432"/>
    </w:pPr>
    <w:rPr>
      <w:rFonts w:ascii="Verdana" w:hAnsi="Verdana"/>
      <w:i w:val="0"/>
      <w:iCs w:val="0"/>
      <w:color w:val="auto"/>
      <w:sz w:val="20"/>
      <w:szCs w:val="24"/>
      <w:lang w:eastAsia="ja-JP"/>
    </w:rPr>
  </w:style>
  <w:style w:type="paragraph" w:customStyle="1" w:styleId="ArabicHeading1">
    <w:name w:val="Arabic Heading1"/>
    <w:basedOn w:val="PolicyLevel2"/>
    <w:qFormat/>
    <w:rsid w:val="007E3147"/>
    <w:rPr>
      <w:rFonts w:ascii="Sakkal Majalla" w:hAnsi="Sakkal Majalla" w:cs="Sakkal Majalla"/>
      <w:b w:val="0"/>
      <w:bCs/>
      <w:sz w:val="28"/>
    </w:rPr>
  </w:style>
  <w:style w:type="numbering" w:customStyle="1" w:styleId="NESAPolicyListNEW">
    <w:name w:val="NESA Policy List NEW"/>
    <w:basedOn w:val="NoList"/>
    <w:link w:val="NESAPolicyListNEWPara"/>
    <w:uiPriority w:val="99"/>
    <w:rsid w:val="00FC333D"/>
    <w:pPr>
      <w:numPr>
        <w:numId w:val="9"/>
      </w:numPr>
    </w:pPr>
  </w:style>
  <w:style w:type="paragraph" w:customStyle="1" w:styleId="NESAPolicyListNEWPara">
    <w:name w:val="NESA Policy List NEW Para"/>
    <w:basedOn w:val="Normal"/>
    <w:link w:val="NESAPolicyListNEW"/>
    <w:uiPriority w:val="99"/>
    <w:rsid w:val="00FC333D"/>
    <w:pPr>
      <w:spacing w:after="260" w:line="260" w:lineRule="exact"/>
    </w:pPr>
    <w:rPr>
      <w:rFonts w:ascii="Verdana" w:hAnsi="Verdana"/>
      <w:sz w:val="20"/>
      <w:szCs w:val="24"/>
      <w:lang w:eastAsia="ja-JP"/>
    </w:rPr>
  </w:style>
  <w:style w:type="paragraph" w:styleId="TOC3">
    <w:name w:val="toc 3"/>
    <w:basedOn w:val="Normal"/>
    <w:next w:val="Normal"/>
    <w:autoRedefine/>
    <w:uiPriority w:val="39"/>
    <w:unhideWhenUsed/>
    <w:rsid w:val="00485442"/>
    <w:pPr>
      <w:spacing w:after="100"/>
      <w:ind w:left="420"/>
    </w:pPr>
  </w:style>
  <w:style w:type="character" w:styleId="CommentReference">
    <w:name w:val="annotation reference"/>
    <w:basedOn w:val="DefaultParagraphFont"/>
    <w:uiPriority w:val="99"/>
    <w:semiHidden/>
    <w:unhideWhenUsed/>
    <w:rsid w:val="00277067"/>
    <w:rPr>
      <w:sz w:val="16"/>
      <w:szCs w:val="16"/>
    </w:rPr>
  </w:style>
  <w:style w:type="paragraph" w:styleId="CommentText">
    <w:name w:val="annotation text"/>
    <w:basedOn w:val="Normal"/>
    <w:link w:val="CommentTextChar"/>
    <w:uiPriority w:val="99"/>
    <w:semiHidden/>
    <w:unhideWhenUsed/>
    <w:rsid w:val="00277067"/>
    <w:pPr>
      <w:spacing w:line="240" w:lineRule="auto"/>
    </w:pPr>
    <w:rPr>
      <w:sz w:val="20"/>
      <w:szCs w:val="20"/>
    </w:rPr>
  </w:style>
  <w:style w:type="character" w:customStyle="1" w:styleId="CommentTextChar">
    <w:name w:val="Comment Text Char"/>
    <w:basedOn w:val="DefaultParagraphFont"/>
    <w:link w:val="CommentText"/>
    <w:uiPriority w:val="99"/>
    <w:semiHidden/>
    <w:rsid w:val="00277067"/>
    <w:rPr>
      <w:sz w:val="20"/>
      <w:szCs w:val="20"/>
    </w:rPr>
  </w:style>
  <w:style w:type="paragraph" w:styleId="CommentSubject">
    <w:name w:val="annotation subject"/>
    <w:basedOn w:val="CommentText"/>
    <w:next w:val="CommentText"/>
    <w:link w:val="CommentSubjectChar"/>
    <w:uiPriority w:val="99"/>
    <w:semiHidden/>
    <w:unhideWhenUsed/>
    <w:rsid w:val="00277067"/>
    <w:rPr>
      <w:b/>
      <w:bCs/>
    </w:rPr>
  </w:style>
  <w:style w:type="character" w:customStyle="1" w:styleId="CommentSubjectChar">
    <w:name w:val="Comment Subject Char"/>
    <w:basedOn w:val="CommentTextChar"/>
    <w:link w:val="CommentSubject"/>
    <w:uiPriority w:val="99"/>
    <w:semiHidden/>
    <w:rsid w:val="00277067"/>
    <w:rPr>
      <w:b/>
      <w:bCs/>
      <w:sz w:val="20"/>
      <w:szCs w:val="20"/>
    </w:rPr>
  </w:style>
  <w:style w:type="paragraph" w:styleId="Revision">
    <w:name w:val="Revision"/>
    <w:hidden/>
    <w:uiPriority w:val="99"/>
    <w:semiHidden/>
    <w:rsid w:val="0069793E"/>
    <w:pPr>
      <w:spacing w:after="0" w:line="240" w:lineRule="auto"/>
    </w:pPr>
  </w:style>
  <w:style w:type="character" w:styleId="FollowedHyperlink">
    <w:name w:val="FollowedHyperlink"/>
    <w:basedOn w:val="DefaultParagraphFont"/>
    <w:uiPriority w:val="99"/>
    <w:semiHidden/>
    <w:unhideWhenUsed/>
    <w:rsid w:val="009D5E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5258">
      <w:bodyDiv w:val="1"/>
      <w:marLeft w:val="0"/>
      <w:marRight w:val="0"/>
      <w:marTop w:val="0"/>
      <w:marBottom w:val="0"/>
      <w:divBdr>
        <w:top w:val="none" w:sz="0" w:space="0" w:color="auto"/>
        <w:left w:val="none" w:sz="0" w:space="0" w:color="auto"/>
        <w:bottom w:val="none" w:sz="0" w:space="0" w:color="auto"/>
        <w:right w:val="none" w:sz="0" w:space="0" w:color="auto"/>
      </w:divBdr>
    </w:div>
    <w:div w:id="315307114">
      <w:bodyDiv w:val="1"/>
      <w:marLeft w:val="0"/>
      <w:marRight w:val="0"/>
      <w:marTop w:val="0"/>
      <w:marBottom w:val="0"/>
      <w:divBdr>
        <w:top w:val="none" w:sz="0" w:space="0" w:color="auto"/>
        <w:left w:val="none" w:sz="0" w:space="0" w:color="auto"/>
        <w:bottom w:val="none" w:sz="0" w:space="0" w:color="auto"/>
        <w:right w:val="none" w:sz="0" w:space="0" w:color="auto"/>
      </w:divBdr>
    </w:div>
    <w:div w:id="513154110">
      <w:bodyDiv w:val="1"/>
      <w:marLeft w:val="0"/>
      <w:marRight w:val="0"/>
      <w:marTop w:val="0"/>
      <w:marBottom w:val="0"/>
      <w:divBdr>
        <w:top w:val="none" w:sz="0" w:space="0" w:color="auto"/>
        <w:left w:val="none" w:sz="0" w:space="0" w:color="auto"/>
        <w:bottom w:val="none" w:sz="0" w:space="0" w:color="auto"/>
        <w:right w:val="none" w:sz="0" w:space="0" w:color="auto"/>
      </w:divBdr>
    </w:div>
    <w:div w:id="553741210">
      <w:bodyDiv w:val="1"/>
      <w:marLeft w:val="0"/>
      <w:marRight w:val="0"/>
      <w:marTop w:val="0"/>
      <w:marBottom w:val="0"/>
      <w:divBdr>
        <w:top w:val="none" w:sz="0" w:space="0" w:color="auto"/>
        <w:left w:val="none" w:sz="0" w:space="0" w:color="auto"/>
        <w:bottom w:val="none" w:sz="0" w:space="0" w:color="auto"/>
        <w:right w:val="none" w:sz="0" w:space="0" w:color="auto"/>
      </w:divBdr>
    </w:div>
    <w:div w:id="622732210">
      <w:bodyDiv w:val="1"/>
      <w:marLeft w:val="0"/>
      <w:marRight w:val="0"/>
      <w:marTop w:val="0"/>
      <w:marBottom w:val="0"/>
      <w:divBdr>
        <w:top w:val="none" w:sz="0" w:space="0" w:color="auto"/>
        <w:left w:val="none" w:sz="0" w:space="0" w:color="auto"/>
        <w:bottom w:val="none" w:sz="0" w:space="0" w:color="auto"/>
        <w:right w:val="none" w:sz="0" w:space="0" w:color="auto"/>
      </w:divBdr>
    </w:div>
    <w:div w:id="698970098">
      <w:bodyDiv w:val="1"/>
      <w:marLeft w:val="0"/>
      <w:marRight w:val="0"/>
      <w:marTop w:val="0"/>
      <w:marBottom w:val="0"/>
      <w:divBdr>
        <w:top w:val="none" w:sz="0" w:space="0" w:color="auto"/>
        <w:left w:val="none" w:sz="0" w:space="0" w:color="auto"/>
        <w:bottom w:val="none" w:sz="0" w:space="0" w:color="auto"/>
        <w:right w:val="none" w:sz="0" w:space="0" w:color="auto"/>
      </w:divBdr>
    </w:div>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854926472">
      <w:bodyDiv w:val="1"/>
      <w:marLeft w:val="0"/>
      <w:marRight w:val="0"/>
      <w:marTop w:val="0"/>
      <w:marBottom w:val="0"/>
      <w:divBdr>
        <w:top w:val="none" w:sz="0" w:space="0" w:color="auto"/>
        <w:left w:val="none" w:sz="0" w:space="0" w:color="auto"/>
        <w:bottom w:val="none" w:sz="0" w:space="0" w:color="auto"/>
        <w:right w:val="none" w:sz="0" w:space="0" w:color="auto"/>
      </w:divBdr>
    </w:div>
    <w:div w:id="956449140">
      <w:bodyDiv w:val="1"/>
      <w:marLeft w:val="0"/>
      <w:marRight w:val="0"/>
      <w:marTop w:val="0"/>
      <w:marBottom w:val="0"/>
      <w:divBdr>
        <w:top w:val="none" w:sz="0" w:space="0" w:color="auto"/>
        <w:left w:val="none" w:sz="0" w:space="0" w:color="auto"/>
        <w:bottom w:val="none" w:sz="0" w:space="0" w:color="auto"/>
        <w:right w:val="none" w:sz="0" w:space="0" w:color="auto"/>
      </w:divBdr>
    </w:div>
    <w:div w:id="1051998127">
      <w:bodyDiv w:val="1"/>
      <w:marLeft w:val="0"/>
      <w:marRight w:val="0"/>
      <w:marTop w:val="0"/>
      <w:marBottom w:val="0"/>
      <w:divBdr>
        <w:top w:val="none" w:sz="0" w:space="0" w:color="auto"/>
        <w:left w:val="none" w:sz="0" w:space="0" w:color="auto"/>
        <w:bottom w:val="none" w:sz="0" w:space="0" w:color="auto"/>
        <w:right w:val="none" w:sz="0" w:space="0" w:color="auto"/>
      </w:divBdr>
    </w:div>
    <w:div w:id="1150903849">
      <w:bodyDiv w:val="1"/>
      <w:marLeft w:val="0"/>
      <w:marRight w:val="0"/>
      <w:marTop w:val="0"/>
      <w:marBottom w:val="0"/>
      <w:divBdr>
        <w:top w:val="none" w:sz="0" w:space="0" w:color="auto"/>
        <w:left w:val="none" w:sz="0" w:space="0" w:color="auto"/>
        <w:bottom w:val="none" w:sz="0" w:space="0" w:color="auto"/>
        <w:right w:val="none" w:sz="0" w:space="0" w:color="auto"/>
      </w:divBdr>
    </w:div>
    <w:div w:id="1183275605">
      <w:bodyDiv w:val="1"/>
      <w:marLeft w:val="0"/>
      <w:marRight w:val="0"/>
      <w:marTop w:val="0"/>
      <w:marBottom w:val="0"/>
      <w:divBdr>
        <w:top w:val="none" w:sz="0" w:space="0" w:color="auto"/>
        <w:left w:val="none" w:sz="0" w:space="0" w:color="auto"/>
        <w:bottom w:val="none" w:sz="0" w:space="0" w:color="auto"/>
        <w:right w:val="none" w:sz="0" w:space="0" w:color="auto"/>
      </w:divBdr>
    </w:div>
    <w:div w:id="1285963091">
      <w:bodyDiv w:val="1"/>
      <w:marLeft w:val="0"/>
      <w:marRight w:val="0"/>
      <w:marTop w:val="0"/>
      <w:marBottom w:val="0"/>
      <w:divBdr>
        <w:top w:val="none" w:sz="0" w:space="0" w:color="auto"/>
        <w:left w:val="none" w:sz="0" w:space="0" w:color="auto"/>
        <w:bottom w:val="none" w:sz="0" w:space="0" w:color="auto"/>
        <w:right w:val="none" w:sz="0" w:space="0" w:color="auto"/>
      </w:divBdr>
    </w:div>
    <w:div w:id="1679038013">
      <w:bodyDiv w:val="1"/>
      <w:marLeft w:val="0"/>
      <w:marRight w:val="0"/>
      <w:marTop w:val="0"/>
      <w:marBottom w:val="0"/>
      <w:divBdr>
        <w:top w:val="none" w:sz="0" w:space="0" w:color="auto"/>
        <w:left w:val="none" w:sz="0" w:space="0" w:color="auto"/>
        <w:bottom w:val="none" w:sz="0" w:space="0" w:color="auto"/>
        <w:right w:val="none" w:sz="0" w:space="0" w:color="auto"/>
      </w:divBdr>
    </w:div>
    <w:div w:id="1681661644">
      <w:bodyDiv w:val="1"/>
      <w:marLeft w:val="0"/>
      <w:marRight w:val="0"/>
      <w:marTop w:val="0"/>
      <w:marBottom w:val="0"/>
      <w:divBdr>
        <w:top w:val="none" w:sz="0" w:space="0" w:color="auto"/>
        <w:left w:val="none" w:sz="0" w:space="0" w:color="auto"/>
        <w:bottom w:val="none" w:sz="0" w:space="0" w:color="auto"/>
        <w:right w:val="none" w:sz="0" w:space="0" w:color="auto"/>
      </w:divBdr>
    </w:div>
    <w:div w:id="1707414309">
      <w:bodyDiv w:val="1"/>
      <w:marLeft w:val="0"/>
      <w:marRight w:val="0"/>
      <w:marTop w:val="0"/>
      <w:marBottom w:val="0"/>
      <w:divBdr>
        <w:top w:val="none" w:sz="0" w:space="0" w:color="auto"/>
        <w:left w:val="none" w:sz="0" w:space="0" w:color="auto"/>
        <w:bottom w:val="none" w:sz="0" w:space="0" w:color="auto"/>
        <w:right w:val="none" w:sz="0" w:space="0" w:color="auto"/>
      </w:divBdr>
    </w:div>
    <w:div w:id="1895702519">
      <w:bodyDiv w:val="1"/>
      <w:marLeft w:val="0"/>
      <w:marRight w:val="0"/>
      <w:marTop w:val="0"/>
      <w:marBottom w:val="0"/>
      <w:divBdr>
        <w:top w:val="none" w:sz="0" w:space="0" w:color="auto"/>
        <w:left w:val="none" w:sz="0" w:space="0" w:color="auto"/>
        <w:bottom w:val="none" w:sz="0" w:space="0" w:color="auto"/>
        <w:right w:val="none" w:sz="0" w:space="0" w:color="auto"/>
      </w:divBdr>
    </w:div>
    <w:div w:id="1915047098">
      <w:bodyDiv w:val="1"/>
      <w:marLeft w:val="0"/>
      <w:marRight w:val="0"/>
      <w:marTop w:val="0"/>
      <w:marBottom w:val="0"/>
      <w:divBdr>
        <w:top w:val="none" w:sz="0" w:space="0" w:color="auto"/>
        <w:left w:val="none" w:sz="0" w:space="0" w:color="auto"/>
        <w:bottom w:val="none" w:sz="0" w:space="0" w:color="auto"/>
        <w:right w:val="none" w:sz="0" w:space="0" w:color="auto"/>
      </w:divBdr>
    </w:div>
    <w:div w:id="193346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9D5E519CA14116AB9E70AF675CA413"/>
        <w:category>
          <w:name w:val="General"/>
          <w:gallery w:val="placeholder"/>
        </w:category>
        <w:types>
          <w:type w:val="bbPlcHdr"/>
        </w:types>
        <w:behaviors>
          <w:behavior w:val="content"/>
        </w:behaviors>
        <w:guid w:val="{D242FFB9-CCAB-47CC-9B71-37F70BBEEA7E}"/>
      </w:docPartPr>
      <w:docPartBody>
        <w:p w:rsidR="00C35807" w:rsidRDefault="00300E75" w:rsidP="00300E75">
          <w:pPr>
            <w:pStyle w:val="069D5E519CA14116AB9E70AF675CA413"/>
          </w:pPr>
          <w:r w:rsidRPr="00AA4E33">
            <w:rPr>
              <w:rStyle w:val="PlaceholderText"/>
            </w:rPr>
            <w:t>Choose an item.</w:t>
          </w:r>
        </w:p>
      </w:docPartBody>
    </w:docPart>
    <w:docPart>
      <w:docPartPr>
        <w:name w:val="5F5CFD6F72014B3CBCB2538F1AC4D663"/>
        <w:category>
          <w:name w:val="General"/>
          <w:gallery w:val="placeholder"/>
        </w:category>
        <w:types>
          <w:type w:val="bbPlcHdr"/>
        </w:types>
        <w:behaviors>
          <w:behavior w:val="content"/>
        </w:behaviors>
        <w:guid w:val="{5F0BC819-282D-4E9B-A8DF-891C3656486E}"/>
      </w:docPartPr>
      <w:docPartBody>
        <w:p w:rsidR="00C35807" w:rsidRDefault="00300E75" w:rsidP="00300E75">
          <w:pPr>
            <w:pStyle w:val="5F5CFD6F72014B3CBCB2538F1AC4D663"/>
          </w:pPr>
          <w:r w:rsidRPr="002C6AEA">
            <w:rPr>
              <w:rStyle w:val="PlaceholderText"/>
            </w:rPr>
            <w:t>Click here to enter text.</w:t>
          </w:r>
        </w:p>
      </w:docPartBody>
    </w:docPart>
    <w:docPart>
      <w:docPartPr>
        <w:name w:val="894893B229D84D3C93B121B657A64E5C"/>
        <w:category>
          <w:name w:val="General"/>
          <w:gallery w:val="placeholder"/>
        </w:category>
        <w:types>
          <w:type w:val="bbPlcHdr"/>
        </w:types>
        <w:behaviors>
          <w:behavior w:val="content"/>
        </w:behaviors>
        <w:guid w:val="{599E7300-1AB9-4D1F-B65B-3EDE8E2E0CE5}"/>
      </w:docPartPr>
      <w:docPartBody>
        <w:p w:rsidR="00C35807" w:rsidRDefault="00300E75" w:rsidP="00300E75">
          <w:pPr>
            <w:pStyle w:val="894893B229D84D3C93B121B657A64E5C"/>
          </w:pPr>
          <w:r w:rsidRPr="002C6AEA">
            <w:rPr>
              <w:rStyle w:val="PlaceholderText"/>
            </w:rPr>
            <w:t>Click here to enter text.</w:t>
          </w:r>
        </w:p>
      </w:docPartBody>
    </w:docPart>
    <w:docPart>
      <w:docPartPr>
        <w:name w:val="A157FBD2897D4221BD70097C6D0E822E"/>
        <w:category>
          <w:name w:val="General"/>
          <w:gallery w:val="placeholder"/>
        </w:category>
        <w:types>
          <w:type w:val="bbPlcHdr"/>
        </w:types>
        <w:behaviors>
          <w:behavior w:val="content"/>
        </w:behaviors>
        <w:guid w:val="{CEFF9E7C-323D-4DA2-9750-C6B3A1F910C1}"/>
      </w:docPartPr>
      <w:docPartBody>
        <w:p w:rsidR="00D97B70" w:rsidRDefault="003A52DA" w:rsidP="003A52DA">
          <w:pPr>
            <w:pStyle w:val="A157FBD2897D4221BD70097C6D0E822E"/>
          </w:pPr>
          <w:r>
            <w:rPr>
              <w:rStyle w:val="PlaceholderText"/>
              <w:rtl/>
              <w:lang w:eastAsia="ar"/>
            </w:rPr>
            <w:t>اضغط هنا لإدخال النص.</w:t>
          </w:r>
        </w:p>
      </w:docPartBody>
    </w:docPart>
    <w:docPart>
      <w:docPartPr>
        <w:name w:val="C712FD511C1F4212866EB39F80265E6F"/>
        <w:category>
          <w:name w:val="General"/>
          <w:gallery w:val="placeholder"/>
        </w:category>
        <w:types>
          <w:type w:val="bbPlcHdr"/>
        </w:types>
        <w:behaviors>
          <w:behavior w:val="content"/>
        </w:behaviors>
        <w:guid w:val="{DDD53B69-8283-423B-ACC3-F768A4B1B6D1}"/>
      </w:docPartPr>
      <w:docPartBody>
        <w:p w:rsidR="00D97B70" w:rsidRDefault="003A52DA" w:rsidP="003A52DA">
          <w:pPr>
            <w:pStyle w:val="C712FD511C1F4212866EB39F80265E6F"/>
          </w:pPr>
          <w:r>
            <w:rPr>
              <w:rFonts w:asciiTheme="minorBidi" w:hAnsiTheme="minorBidi"/>
              <w:color w:val="5B9BD5" w:themeColor="accent1"/>
              <w:shd w:val="clear" w:color="auto" w:fill="ACB9CA" w:themeFill="text2" w:themeFillTint="66"/>
              <w:rtl/>
            </w:rPr>
            <w:t>إختر الدور</w:t>
          </w:r>
        </w:p>
      </w:docPartBody>
    </w:docPart>
    <w:docPart>
      <w:docPartPr>
        <w:name w:val="EE0D12D8A9AD844FAC56BACF9FF1CF7C"/>
        <w:category>
          <w:name w:val="General"/>
          <w:gallery w:val="placeholder"/>
        </w:category>
        <w:types>
          <w:type w:val="bbPlcHdr"/>
        </w:types>
        <w:behaviors>
          <w:behavior w:val="content"/>
        </w:behaviors>
        <w:guid w:val="{7361A9DD-C847-9E47-A3DE-56D66794959F}"/>
      </w:docPartPr>
      <w:docPartBody>
        <w:p w:rsidR="008E44B0" w:rsidRDefault="004D3405" w:rsidP="004D3405">
          <w:pPr>
            <w:pStyle w:val="EE0D12D8A9AD844FAC56BACF9FF1CF7C"/>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akkal Majalla">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DIN NEXT™ ARABIC REGULAR">
    <w:altName w:val="Arial"/>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23F27"/>
    <w:rsid w:val="00030650"/>
    <w:rsid w:val="00092BD1"/>
    <w:rsid w:val="000D62C6"/>
    <w:rsid w:val="000E300B"/>
    <w:rsid w:val="000F0930"/>
    <w:rsid w:val="00100655"/>
    <w:rsid w:val="001159F7"/>
    <w:rsid w:val="00123427"/>
    <w:rsid w:val="00166425"/>
    <w:rsid w:val="00183FF2"/>
    <w:rsid w:val="00192E31"/>
    <w:rsid w:val="001A387E"/>
    <w:rsid w:val="001A642B"/>
    <w:rsid w:val="001B1537"/>
    <w:rsid w:val="001B5E45"/>
    <w:rsid w:val="001B72D9"/>
    <w:rsid w:val="002534F2"/>
    <w:rsid w:val="00300E75"/>
    <w:rsid w:val="003177E9"/>
    <w:rsid w:val="00331054"/>
    <w:rsid w:val="003323BC"/>
    <w:rsid w:val="003530A5"/>
    <w:rsid w:val="003838E1"/>
    <w:rsid w:val="003969CA"/>
    <w:rsid w:val="003A2708"/>
    <w:rsid w:val="003A49EA"/>
    <w:rsid w:val="003A52DA"/>
    <w:rsid w:val="003B32FA"/>
    <w:rsid w:val="003B56F3"/>
    <w:rsid w:val="003D5541"/>
    <w:rsid w:val="00414247"/>
    <w:rsid w:val="00447A5E"/>
    <w:rsid w:val="00451C69"/>
    <w:rsid w:val="004815C0"/>
    <w:rsid w:val="004D3405"/>
    <w:rsid w:val="00500E68"/>
    <w:rsid w:val="00570E0C"/>
    <w:rsid w:val="0058777A"/>
    <w:rsid w:val="005915A2"/>
    <w:rsid w:val="005A22E4"/>
    <w:rsid w:val="005B44AF"/>
    <w:rsid w:val="005C03B6"/>
    <w:rsid w:val="005C65B6"/>
    <w:rsid w:val="005C753C"/>
    <w:rsid w:val="0060269E"/>
    <w:rsid w:val="0062627D"/>
    <w:rsid w:val="006470F5"/>
    <w:rsid w:val="0066639D"/>
    <w:rsid w:val="00694745"/>
    <w:rsid w:val="006A3DD3"/>
    <w:rsid w:val="00745C7A"/>
    <w:rsid w:val="00751735"/>
    <w:rsid w:val="00765ECD"/>
    <w:rsid w:val="007754DA"/>
    <w:rsid w:val="007906EC"/>
    <w:rsid w:val="007B520D"/>
    <w:rsid w:val="00811497"/>
    <w:rsid w:val="00820198"/>
    <w:rsid w:val="00846F4A"/>
    <w:rsid w:val="00870464"/>
    <w:rsid w:val="00886573"/>
    <w:rsid w:val="008B359C"/>
    <w:rsid w:val="008E44B0"/>
    <w:rsid w:val="008F08C9"/>
    <w:rsid w:val="008F5CF4"/>
    <w:rsid w:val="00900DA7"/>
    <w:rsid w:val="009042E5"/>
    <w:rsid w:val="009359D3"/>
    <w:rsid w:val="00957A9F"/>
    <w:rsid w:val="00996710"/>
    <w:rsid w:val="00996C0C"/>
    <w:rsid w:val="009B3772"/>
    <w:rsid w:val="009E055E"/>
    <w:rsid w:val="00A046F8"/>
    <w:rsid w:val="00A971AB"/>
    <w:rsid w:val="00AA1E17"/>
    <w:rsid w:val="00AA69AA"/>
    <w:rsid w:val="00B37C27"/>
    <w:rsid w:val="00B403D6"/>
    <w:rsid w:val="00B4125C"/>
    <w:rsid w:val="00B86E9B"/>
    <w:rsid w:val="00B9500D"/>
    <w:rsid w:val="00BA5083"/>
    <w:rsid w:val="00BC4D36"/>
    <w:rsid w:val="00BD14EE"/>
    <w:rsid w:val="00BE75A6"/>
    <w:rsid w:val="00C0004A"/>
    <w:rsid w:val="00C35807"/>
    <w:rsid w:val="00C8062A"/>
    <w:rsid w:val="00CB07D3"/>
    <w:rsid w:val="00CD1857"/>
    <w:rsid w:val="00CD1B20"/>
    <w:rsid w:val="00CE2CB9"/>
    <w:rsid w:val="00D22207"/>
    <w:rsid w:val="00D5077D"/>
    <w:rsid w:val="00D61E98"/>
    <w:rsid w:val="00D7052C"/>
    <w:rsid w:val="00D750F9"/>
    <w:rsid w:val="00D97B70"/>
    <w:rsid w:val="00DA0A76"/>
    <w:rsid w:val="00E054CD"/>
    <w:rsid w:val="00E578DC"/>
    <w:rsid w:val="00E60F7B"/>
    <w:rsid w:val="00EB2E89"/>
    <w:rsid w:val="00EB4558"/>
    <w:rsid w:val="00ED01F8"/>
    <w:rsid w:val="00ED0F23"/>
    <w:rsid w:val="00EE6826"/>
    <w:rsid w:val="00F20748"/>
    <w:rsid w:val="00F8314A"/>
    <w:rsid w:val="00FA3DB3"/>
    <w:rsid w:val="00FD4CDC"/>
    <w:rsid w:val="00FD69A7"/>
    <w:rsid w:val="00FF6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405"/>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7D38748B5AE04D2A9AD95CFD15B95C9A">
    <w:name w:val="7D38748B5AE04D2A9AD95CFD15B95C9A"/>
    <w:rsid w:val="00F8314A"/>
  </w:style>
  <w:style w:type="paragraph" w:customStyle="1" w:styleId="98170BFA31CE4CB087197AFB92BDFFE3">
    <w:name w:val="98170BFA31CE4CB087197AFB92BDFFE3"/>
    <w:rsid w:val="00F8314A"/>
  </w:style>
  <w:style w:type="paragraph" w:customStyle="1" w:styleId="A1947BFD990E43B8BAD73C71BCCA3080">
    <w:name w:val="A1947BFD990E43B8BAD73C71BCCA3080"/>
    <w:rsid w:val="00F8314A"/>
  </w:style>
  <w:style w:type="paragraph" w:customStyle="1" w:styleId="069D5E519CA14116AB9E70AF675CA413">
    <w:name w:val="069D5E519CA14116AB9E70AF675CA413"/>
    <w:rsid w:val="00300E75"/>
  </w:style>
  <w:style w:type="paragraph" w:customStyle="1" w:styleId="5F5CFD6F72014B3CBCB2538F1AC4D663">
    <w:name w:val="5F5CFD6F72014B3CBCB2538F1AC4D663"/>
    <w:rsid w:val="00300E75"/>
  </w:style>
  <w:style w:type="paragraph" w:customStyle="1" w:styleId="894893B229D84D3C93B121B657A64E5C">
    <w:name w:val="894893B229D84D3C93B121B657A64E5C"/>
    <w:rsid w:val="00300E75"/>
  </w:style>
  <w:style w:type="paragraph" w:customStyle="1" w:styleId="A157FBD2897D4221BD70097C6D0E822E">
    <w:name w:val="A157FBD2897D4221BD70097C6D0E822E"/>
    <w:rsid w:val="003A52DA"/>
  </w:style>
  <w:style w:type="paragraph" w:customStyle="1" w:styleId="C712FD511C1F4212866EB39F80265E6F">
    <w:name w:val="C712FD511C1F4212866EB39F80265E6F"/>
    <w:rsid w:val="003A52DA"/>
  </w:style>
  <w:style w:type="paragraph" w:customStyle="1" w:styleId="E293563CE2484A6DA2C9108F63EDC721">
    <w:name w:val="E293563CE2484A6DA2C9108F63EDC721"/>
    <w:rsid w:val="003A52DA"/>
  </w:style>
  <w:style w:type="paragraph" w:customStyle="1" w:styleId="F8B8A2E3F5234640A5326720344BB92F">
    <w:name w:val="F8B8A2E3F5234640A5326720344BB92F"/>
    <w:rsid w:val="003A52DA"/>
  </w:style>
  <w:style w:type="paragraph" w:customStyle="1" w:styleId="EE0D12D8A9AD844FAC56BACF9FF1CF7C">
    <w:name w:val="EE0D12D8A9AD844FAC56BACF9FF1CF7C"/>
    <w:rsid w:val="004D340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B6772-289F-4E6A-B393-A3D4F22E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1340</Words>
  <Characters>7643</Characters>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2019-07-22T06:51:00Z</cp:lastPrinted>
  <dcterms:created xsi:type="dcterms:W3CDTF">2019-03-27T10:46:00Z</dcterms:created>
  <dcterms:modified xsi:type="dcterms:W3CDTF">2019-11-10T10:44:00Z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2019-11-10T10:43:58.6624405Z</vt:lpwstr>
  </property>
  <property fmtid="{D5CDD505-2E9C-101B-9397-08002B2CF9AE}" pid="6" name="MSIP_Label_c66454a4-ed7c-433b-bba2-0aefe4f2b291_Name">
    <vt:lpwstr>متاح</vt:lpwstr>
  </property>
  <property fmtid="{D5CDD505-2E9C-101B-9397-08002B2CF9AE}" pid="8" name="MSIP_Label_c66454a4-ed7c-433b-bba2-0aefe4f2b291_ActionId">
    <vt:lpwstr>a2892978-1fa0-47be-bc24-8cb09b80b35c</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