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66101646" w14:textId="76A1E588" w:rsidR="00872361" w:rsidRDefault="00872361" w:rsidP="00023F00">
      <w:pPr>
        <w:bidi/>
        <w:rPr>
          <w:rFonts w:ascii="Arial" w:hAnsi="Arial" w:cs="Arial"/>
          <w:color w:val="00B8AD" w:themeColor="text2"/>
          <w:sz w:val="56"/>
          <w:szCs w:val="56"/>
        </w:rPr>
      </w:pPr>
      <w:r w:rsidRPr="004A573E">
        <w:rPr>
          <w:rFonts w:cs="Arial"/>
          <w:noProof/>
          <w:rtl/>
          <w:lang w:eastAsia="en-US"/>
        </w:rPr>
        <mc:AlternateContent>
          <mc:Choice Requires="wps">
            <w:drawing>
              <wp:anchor distT="45720" distB="45720" distL="114300" distR="114300" simplePos="0" relativeHeight="251661824" behindDoc="0" locked="0" layoutInCell="1" allowOverlap="1" wp14:anchorId="1DB4C522" wp14:editId="5A0EF105">
                <wp:simplePos x="0" y="0"/>
                <wp:positionH relativeFrom="column">
                  <wp:posOffset>-439964</wp:posOffset>
                </wp:positionH>
                <wp:positionV relativeFrom="paragraph">
                  <wp:posOffset>-199209</wp:posOffset>
                </wp:positionV>
                <wp:extent cx="2667000" cy="538843"/>
                <wp:effectExtent l="0" t="0" r="12700" b="76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38843"/>
                        </a:xfrm>
                        <a:prstGeom prst="rect">
                          <a:avLst/>
                        </a:prstGeom>
                        <a:solidFill>
                          <a:srgbClr val="FFFFFF"/>
                        </a:solidFill>
                        <a:ln w="9525">
                          <a:solidFill>
                            <a:srgbClr val="FF0000"/>
                          </a:solidFill>
                          <a:miter lim="800000"/>
                          <a:headEnd/>
                          <a:tailEnd/>
                        </a:ln>
                      </wps:spPr>
                      <wps:txbx>
                        <w:txbxContent>
                          <w:p w14:paraId="7F6E5700" w14:textId="77777777" w:rsidR="00872361" w:rsidRPr="00DC01FF" w:rsidRDefault="00872361" w:rsidP="00872361">
                            <w:pPr>
                              <w:bidi/>
                              <w:jc w:val="both"/>
                              <w:rPr>
                                <w:rFonts w:cs="Arial"/>
                                <w:color w:val="FF0000"/>
                                <w:sz w:val="17"/>
                                <w:szCs w:val="17"/>
                              </w:rPr>
                            </w:pPr>
                            <w:r w:rsidRPr="00DC01FF">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DC01FF">
                              <w:rPr>
                                <w:rFonts w:cs="Arial"/>
                                <w:sz w:val="17"/>
                                <w:szCs w:val="17"/>
                                <w:highlight w:val="cyan"/>
                                <w:rtl/>
                                <w:lang w:eastAsia="ar"/>
                              </w:rPr>
                              <w:t>البنود الملوّنة باللون الأزرق</w:t>
                            </w:r>
                            <w:r w:rsidRPr="00DC01FF">
                              <w:rPr>
                                <w:rFonts w:cs="Arial"/>
                                <w:color w:val="FF0000"/>
                                <w:sz w:val="17"/>
                                <w:szCs w:val="17"/>
                                <w:rtl/>
                                <w:lang w:eastAsia="ar"/>
                              </w:rPr>
                              <w:t xml:space="preserve"> بصورة مناسبة. </w:t>
                            </w:r>
                            <w:r>
                              <w:rPr>
                                <w:rFonts w:cs="Arial"/>
                                <w:color w:val="FF0000"/>
                                <w:sz w:val="17"/>
                                <w:szCs w:val="17"/>
                                <w:rtl/>
                                <w:lang w:eastAsia="ar"/>
                              </w:rPr>
                              <w:t>ويجب إزالة التظلي</w:t>
                            </w:r>
                            <w:r>
                              <w:rPr>
                                <w:rFonts w:cs="Arial" w:hint="cs"/>
                                <w:color w:val="FF0000"/>
                                <w:sz w:val="17"/>
                                <w:szCs w:val="17"/>
                                <w:rtl/>
                                <w:lang w:eastAsia="ar"/>
                              </w:rPr>
                              <w:t>ل</w:t>
                            </w:r>
                            <w:r>
                              <w:rPr>
                                <w:rFonts w:cs="Arial"/>
                                <w:color w:val="FF0000"/>
                                <w:sz w:val="17"/>
                                <w:szCs w:val="17"/>
                                <w:rtl/>
                                <w:lang w:eastAsia="ar"/>
                              </w:rPr>
                              <w:t xml:space="preserve"> الملون</w:t>
                            </w:r>
                            <w:r w:rsidRPr="00DC01FF">
                              <w:rPr>
                                <w:rFonts w:cs="Arial"/>
                                <w:color w:val="FF0000"/>
                                <w:sz w:val="17"/>
                                <w:szCs w:val="17"/>
                                <w:rtl/>
                                <w:lang w:eastAsia="ar"/>
                              </w:rPr>
                              <w:t xml:space="preserve"> بعد إجراء التعديلات.</w:t>
                            </w:r>
                          </w:p>
                          <w:p w14:paraId="470C8E8A" w14:textId="77777777" w:rsidR="00872361" w:rsidRPr="00DC01FF" w:rsidRDefault="00872361" w:rsidP="00872361">
                            <w:pPr>
                              <w:bidi/>
                              <w:rPr>
                                <w:rFonts w:cs="Arial"/>
                                <w:color w:val="FF0000"/>
                                <w:sz w:val="17"/>
                                <w:szCs w:val="17"/>
                              </w:rPr>
                            </w:pPr>
                          </w:p>
                          <w:p w14:paraId="47C52191" w14:textId="77777777" w:rsidR="00872361" w:rsidRPr="0043361E" w:rsidRDefault="00872361" w:rsidP="00872361">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B4C522" id="_x0000_t202" coordsize="21600,21600" o:spt="202" path="m,l,21600r21600,l21600,xe">
                <v:stroke joinstyle="miter"/>
                <v:path gradientshapeok="t" o:connecttype="rect"/>
              </v:shapetype>
              <v:shape id="Text Box 2" o:spid="_x0000_s1026" type="#_x0000_t202" style="position:absolute;left:0;text-align:left;margin-left:-34.65pt;margin-top:-15.7pt;width:210pt;height:42.4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" strokecolor="red">
                <v:textbox>
                  <w:txbxContent>
                    <w:p w14:paraId="7F6E5700" w14:textId="77777777" w:rsidR="00872361" w:rsidRPr="00DC01FF" w:rsidRDefault="00872361" w:rsidP="00872361">
                      <w:pPr>
                        <w:bidi/>
                        <w:jc w:val="both"/>
                        <w:rPr>
                          <w:rFonts w:cs="Arial"/>
                          <w:color w:val="FF0000"/>
                          <w:sz w:val="17"/>
                          <w:szCs w:val="17"/>
                        </w:rPr>
                      </w:pPr>
                      <w:r w:rsidRPr="00DC01FF">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DC01FF">
                        <w:rPr>
                          <w:rFonts w:cs="Arial"/>
                          <w:sz w:val="17"/>
                          <w:szCs w:val="17"/>
                          <w:highlight w:val="cyan"/>
                          <w:rtl/>
                          <w:lang w:eastAsia="ar"/>
                        </w:rPr>
                        <w:t>البنود الملوّنة باللون الأزرق</w:t>
                      </w:r>
                      <w:r w:rsidRPr="00DC01FF">
                        <w:rPr>
                          <w:rFonts w:cs="Arial"/>
                          <w:color w:val="FF0000"/>
                          <w:sz w:val="17"/>
                          <w:szCs w:val="17"/>
                          <w:rtl/>
                          <w:lang w:eastAsia="ar"/>
                        </w:rPr>
                        <w:t xml:space="preserve"> بصورة مناسبة. </w:t>
                      </w:r>
                      <w:r>
                        <w:rPr>
                          <w:rFonts w:cs="Arial"/>
                          <w:color w:val="FF0000"/>
                          <w:sz w:val="17"/>
                          <w:szCs w:val="17"/>
                          <w:rtl/>
                          <w:lang w:eastAsia="ar"/>
                        </w:rPr>
                        <w:t>ويجب إزالة التظلي</w:t>
                      </w:r>
                      <w:r>
                        <w:rPr>
                          <w:rFonts w:cs="Arial" w:hint="cs"/>
                          <w:color w:val="FF0000"/>
                          <w:sz w:val="17"/>
                          <w:szCs w:val="17"/>
                          <w:rtl/>
                          <w:lang w:eastAsia="ar"/>
                        </w:rPr>
                        <w:t>ل</w:t>
                      </w:r>
                      <w:r>
                        <w:rPr>
                          <w:rFonts w:cs="Arial"/>
                          <w:color w:val="FF0000"/>
                          <w:sz w:val="17"/>
                          <w:szCs w:val="17"/>
                          <w:rtl/>
                          <w:lang w:eastAsia="ar"/>
                        </w:rPr>
                        <w:t xml:space="preserve"> الملون</w:t>
                      </w:r>
                      <w:r w:rsidRPr="00DC01FF">
                        <w:rPr>
                          <w:rFonts w:cs="Arial"/>
                          <w:color w:val="FF0000"/>
                          <w:sz w:val="17"/>
                          <w:szCs w:val="17"/>
                          <w:rtl/>
                          <w:lang w:eastAsia="ar"/>
                        </w:rPr>
                        <w:t xml:space="preserve"> بعد إجراء التعديلات.</w:t>
                      </w:r>
                    </w:p>
                    <w:p w14:paraId="470C8E8A" w14:textId="77777777" w:rsidR="00872361" w:rsidRPr="00DC01FF" w:rsidRDefault="00872361" w:rsidP="00872361">
                      <w:pPr>
                        <w:bidi/>
                        <w:rPr>
                          <w:rFonts w:cs="Arial"/>
                          <w:color w:val="FF0000"/>
                          <w:sz w:val="17"/>
                          <w:szCs w:val="17"/>
                        </w:rPr>
                      </w:pPr>
                    </w:p>
                    <w:p w14:paraId="47C52191" w14:textId="77777777" w:rsidR="00872361" w:rsidRPr="0043361E" w:rsidRDefault="00872361" w:rsidP="00872361">
                      <w:pPr>
                        <w:bidi/>
                        <w:rPr>
                          <w:color w:val="FF0000"/>
                          <w:sz w:val="17"/>
                          <w:szCs w:val="17"/>
                        </w:rPr>
                      </w:pPr>
                    </w:p>
                  </w:txbxContent>
                </v:textbox>
              </v:shape>
            </w:pict>
          </mc:Fallback>
        </mc:AlternateContent>
      </w:r>
    </w:p>
    <w:p w14:paraId="24750E14" w14:textId="785F3052" w:rsidR="00872361" w:rsidRDefault="00872361" w:rsidP="00872361">
      <w:pPr>
        <w:bidi/>
        <w:rPr>
          <w:rFonts w:ascii="Arial" w:hAnsi="Arial" w:cs="Arial"/>
          <w:color w:val="00B8AD" w:themeColor="text2"/>
          <w:sz w:val="56"/>
          <w:szCs w:val="56"/>
        </w:rPr>
      </w:pPr>
    </w:p>
    <w:p w14:paraId="6BD7992B" w14:textId="64825273" w:rsidR="00023F00" w:rsidRPr="00B23610" w:rsidRDefault="00187ECE" w:rsidP="00872361">
      <w:pPr>
        <w:bidi/>
        <w:rPr>
          <w:rFonts w:ascii="Arial" w:hAnsi="Arial" w:cs="Arial"/>
          <w:color w:val="00B8AD" w:themeColor="text2"/>
          <w:sz w:val="56"/>
          <w:szCs w:val="56"/>
        </w:rPr>
      </w:pPr>
      <w:r w:rsidRPr="00B23610">
        <w:rPr>
          <w:rFonts w:ascii="Arial" w:hAnsi="Arial" w:cs="Arial"/>
          <w:noProof/>
          <w:lang w:eastAsia="en-US"/>
        </w:rPr>
        <mc:AlternateContent>
          <mc:Choice Requires="wps">
            <w:drawing>
              <wp:anchor distT="45720" distB="45720" distL="114300" distR="114300" simplePos="0" relativeHeight="251659776" behindDoc="0" locked="0" layoutInCell="1" allowOverlap="1" wp14:anchorId="50C39C24" wp14:editId="199C05A7">
                <wp:simplePos x="0" y="0"/>
                <wp:positionH relativeFrom="column">
                  <wp:posOffset>3690620</wp:posOffset>
                </wp:positionH>
                <wp:positionV relativeFrom="paragraph">
                  <wp:posOffset>1833357</wp:posOffset>
                </wp:positionV>
                <wp:extent cx="1966911" cy="263525"/>
                <wp:effectExtent l="0" t="0" r="14605" b="15875"/>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911" cy="263525"/>
                        </a:xfrm>
                        <a:prstGeom prst="rect">
                          <a:avLst/>
                        </a:prstGeom>
                        <a:solidFill>
                          <a:srgbClr val="FFFFFF"/>
                        </a:solidFill>
                        <a:ln w="9525">
                          <a:solidFill>
                            <a:srgbClr val="FF0000"/>
                          </a:solidFill>
                          <a:miter lim="800000"/>
                          <a:headEnd/>
                          <a:tailEnd/>
                        </a:ln>
                      </wps:spPr>
                      <wps:txbx>
                        <w:txbxContent>
                          <w:p w14:paraId="19BCDE17" w14:textId="77777777" w:rsidR="00FB5EFC" w:rsidRPr="00B23610" w:rsidRDefault="00FB5EFC" w:rsidP="00226682">
                            <w:pPr>
                              <w:bidi/>
                              <w:rPr>
                                <w:rFonts w:ascii="Arial" w:hAnsi="Arial" w:cs="Arial"/>
                                <w:color w:val="FF0000"/>
                                <w:sz w:val="17"/>
                                <w:szCs w:val="17"/>
                              </w:rPr>
                            </w:pPr>
                            <w:r w:rsidRPr="00B23610">
                              <w:rPr>
                                <w:rFonts w:ascii="Arial" w:hAnsi="Arial" w:cs="Arial"/>
                                <w:color w:val="FF0000"/>
                                <w:sz w:val="17"/>
                                <w:szCs w:val="17"/>
                                <w:rtl/>
                                <w:lang w:eastAsia="ar"/>
                              </w:rPr>
                              <w:t>أدخل شعار الجهة بالضغط على الصورة</w:t>
                            </w:r>
                            <w:r w:rsidRPr="00B23610">
                              <w:rPr>
                                <w:rFonts w:ascii="Arial" w:hAnsi="Arial" w:cs="Arial"/>
                                <w:color w:val="FF0000"/>
                                <w:sz w:val="17"/>
                                <w:szCs w:val="17"/>
                                <w:rtl/>
                                <w:lang w:eastAsia="ar" w:bidi="en-US"/>
                              </w:rPr>
                              <w:t xml:space="preserve"> </w:t>
                            </w:r>
                            <w:r w:rsidRPr="00B23610">
                              <w:rPr>
                                <w:rFonts w:ascii="Arial" w:hAnsi="Arial" w:cs="Arial"/>
                                <w:color w:val="FF0000"/>
                                <w:sz w:val="17"/>
                                <w:szCs w:val="17"/>
                                <w:rtl/>
                                <w:lang w:eastAsia="ar"/>
                              </w:rPr>
                              <w:t xml:space="preserve">الموضحة. </w:t>
                            </w:r>
                          </w:p>
                          <w:p w14:paraId="7DA0E29B" w14:textId="77777777" w:rsidR="00FB5EFC" w:rsidRPr="0043361E" w:rsidRDefault="00FB5EFC" w:rsidP="00226682">
                            <w:pPr>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39C24" id="_x0000_s1027" type="#_x0000_t202" style="position:absolute;left:0;text-align:left;margin-left:290.6pt;margin-top:144.35pt;width:154.85pt;height:20.7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" strokecolor="red">
                <v:textbox>
                  <w:txbxContent>
                    <w:p w14:paraId="19BCDE17" w14:textId="77777777" w:rsidR="00FB5EFC" w:rsidRPr="00B23610" w:rsidRDefault="00FB5EFC" w:rsidP="00226682">
                      <w:pPr>
                        <w:bidi/>
                        <w:rPr>
                          <w:rFonts w:ascii="Arial" w:hAnsi="Arial" w:cs="Arial"/>
                          <w:color w:val="FF0000"/>
                          <w:sz w:val="17"/>
                          <w:szCs w:val="17"/>
                        </w:rPr>
                      </w:pPr>
                      <w:r w:rsidRPr="00B23610">
                        <w:rPr>
                          <w:rFonts w:ascii="Arial" w:hAnsi="Arial" w:cs="Arial"/>
                          <w:color w:val="FF0000"/>
                          <w:sz w:val="17"/>
                          <w:szCs w:val="17"/>
                          <w:rtl/>
                          <w:lang w:eastAsia="ar"/>
                        </w:rPr>
                        <w:t>أدخل شعار الجهة بالضغط على الصورة</w:t>
                      </w:r>
                      <w:r w:rsidRPr="00B23610">
                        <w:rPr>
                          <w:rFonts w:ascii="Arial" w:hAnsi="Arial" w:cs="Arial"/>
                          <w:color w:val="FF0000"/>
                          <w:sz w:val="17"/>
                          <w:szCs w:val="17"/>
                          <w:rtl/>
                          <w:lang w:eastAsia="ar" w:bidi="en-US"/>
                        </w:rPr>
                        <w:t xml:space="preserve"> </w:t>
                      </w:r>
                      <w:r w:rsidRPr="00B23610">
                        <w:rPr>
                          <w:rFonts w:ascii="Arial" w:hAnsi="Arial" w:cs="Arial"/>
                          <w:color w:val="FF0000"/>
                          <w:sz w:val="17"/>
                          <w:szCs w:val="17"/>
                          <w:rtl/>
                          <w:lang w:eastAsia="ar"/>
                        </w:rPr>
                        <w:t xml:space="preserve">الموضحة. </w:t>
                      </w:r>
                    </w:p>
                    <w:p w14:paraId="7DA0E29B" w14:textId="77777777" w:rsidR="00FB5EFC" w:rsidRPr="0043361E" w:rsidRDefault="00FB5EFC" w:rsidP="00226682">
                      <w:pPr>
                        <w:rPr>
                          <w:color w:val="FF0000"/>
                          <w:sz w:val="17"/>
                          <w:szCs w:val="17"/>
                        </w:rPr>
                      </w:pPr>
                    </w:p>
                  </w:txbxContent>
                </v:textbox>
              </v:shape>
            </w:pict>
          </mc:Fallback>
        </mc:AlternateContent>
      </w:r>
    </w:p>
    <w:sdt>
      <w:sdtPr>
        <w:rPr>
          <w:rFonts w:ascii="Arial" w:hAnsi="Arial" w:cs="Arial"/>
          <w:color w:val="00B8AD" w:themeColor="text2"/>
          <w:sz w:val="56"/>
          <w:szCs w:val="56"/>
          <w:rtl/>
        </w:rPr>
        <w:id w:val="-1185589772"/>
        <w:showingPlcHdr/>
        <w:picture/>
      </w:sdtPr>
      <w:sdtEndPr/>
      <w:sdtContent>
        <w:p w14:paraId="4FF4645E" w14:textId="78C2B5A4" w:rsidR="00023F00" w:rsidRPr="00B23610" w:rsidRDefault="00226682" w:rsidP="00226682">
          <w:pPr>
            <w:bidi/>
            <w:jc w:val="center"/>
            <w:rPr>
              <w:rFonts w:ascii="Arial" w:hAnsi="Arial" w:cs="Arial"/>
              <w:color w:val="00B8AD" w:themeColor="text2"/>
              <w:sz w:val="56"/>
              <w:szCs w:val="56"/>
            </w:rPr>
          </w:pPr>
          <w:r w:rsidRPr="00B23610">
            <w:rPr>
              <w:rFonts w:ascii="Arial" w:hAnsi="Arial" w:cs="Arial"/>
              <w:noProof/>
              <w:color w:val="00B8AD" w:themeColor="text2"/>
              <w:sz w:val="56"/>
              <w:szCs w:val="56"/>
              <w:lang w:eastAsia="en-US"/>
            </w:rPr>
            <w:drawing>
              <wp:inline distT="0" distB="0" distL="0" distR="0" wp14:anchorId="76A9E6D5" wp14:editId="181F02FF">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FA41B30" w14:textId="052F20D0" w:rsidR="00226682" w:rsidRPr="00B23610" w:rsidRDefault="00226682" w:rsidP="00226682">
      <w:pPr>
        <w:bidi/>
        <w:rPr>
          <w:rFonts w:ascii="Arial" w:hAnsi="Arial" w:cs="Arial"/>
          <w:color w:val="00B8AD" w:themeColor="text2"/>
          <w:sz w:val="56"/>
          <w:szCs w:val="56"/>
        </w:rPr>
      </w:pPr>
    </w:p>
    <w:p w14:paraId="432C3E18" w14:textId="23F87E3F" w:rsidR="00023F00" w:rsidRPr="00B23610" w:rsidRDefault="005F0640" w:rsidP="005F0640">
      <w:pPr>
        <w:bidi/>
        <w:jc w:val="center"/>
        <w:rPr>
          <w:rFonts w:ascii="Arial" w:hAnsi="Arial" w:cs="Arial"/>
          <w:color w:val="2B3B82" w:themeColor="text1"/>
          <w:sz w:val="60"/>
          <w:szCs w:val="60"/>
        </w:rPr>
      </w:pPr>
      <w:bookmarkStart w:id="1" w:name="_Hlk8113000"/>
      <w:r w:rsidRPr="00872361">
        <w:rPr>
          <w:rFonts w:ascii="Arial" w:eastAsia="DIN NEXT™ ARABIC MEDIUM" w:hAnsi="Arial" w:cs="Arial"/>
          <w:color w:val="2B3B82" w:themeColor="text1"/>
          <w:sz w:val="60"/>
          <w:szCs w:val="60"/>
          <w:rtl/>
          <w:lang w:eastAsia="ar"/>
        </w:rPr>
        <w:t>نموذج معيار أمن الخوادم</w:t>
      </w:r>
      <w:r w:rsidR="009A1263" w:rsidRPr="00B23610">
        <w:rPr>
          <w:rFonts w:ascii="Arial" w:eastAsia="DIN NEXT™ ARABIC MEDIUM" w:hAnsi="Arial" w:cs="Arial"/>
          <w:color w:val="2B3B82" w:themeColor="text1"/>
          <w:sz w:val="60"/>
          <w:szCs w:val="60"/>
          <w:rtl/>
          <w:lang w:eastAsia="ar"/>
        </w:rPr>
        <w:t xml:space="preserve"> </w:t>
      </w:r>
    </w:p>
    <w:bookmarkEnd w:id="1"/>
    <w:p w14:paraId="1356E754" w14:textId="652BFDF3" w:rsidR="00023F00" w:rsidRPr="00B23610" w:rsidRDefault="00023F00" w:rsidP="009A1263">
      <w:pPr>
        <w:bidi/>
        <w:rPr>
          <w:rFonts w:ascii="Arial" w:hAnsi="Arial" w:cs="Arial"/>
          <w:color w:val="00B8AD" w:themeColor="text2"/>
          <w:sz w:val="42"/>
          <w:szCs w:val="42"/>
        </w:rPr>
      </w:pPr>
    </w:p>
    <w:p w14:paraId="07F5355F" w14:textId="77777777" w:rsidR="002B1236" w:rsidRPr="00B23610" w:rsidRDefault="002B1236">
      <w:pPr>
        <w:bidi/>
        <w:rPr>
          <w:rFonts w:ascii="Arial" w:hAnsi="Arial" w:cs="Arial"/>
        </w:rPr>
      </w:pPr>
    </w:p>
    <w:p w14:paraId="650D254C" w14:textId="77777777" w:rsidR="00AB512A" w:rsidRPr="00B23610" w:rsidRDefault="00AB512A">
      <w:pPr>
        <w:bidi/>
        <w:rPr>
          <w:rFonts w:ascii="Arial" w:hAnsi="Arial"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4"/>
        <w:gridCol w:w="2749"/>
        <w:gridCol w:w="4236"/>
      </w:tblGrid>
      <w:tr w:rsidR="009B4611" w:rsidRPr="00B23610" w14:paraId="5817A80C" w14:textId="77777777" w:rsidTr="009B4611">
        <w:trPr>
          <w:trHeight w:val="765"/>
        </w:trPr>
        <w:sdt>
          <w:sdtPr>
            <w:rPr>
              <w:rFonts w:ascii="Arial" w:hAnsi="Arial"/>
              <w:color w:val="FF0000"/>
              <w:rtl/>
            </w:rPr>
            <w:id w:val="960112829"/>
            <w:placeholder>
              <w:docPart w:val="220C4AAB4C1747888685EB366F0DDEFB"/>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303BB5DF" w14:textId="0E3975BB" w:rsidR="009B4611" w:rsidRPr="00872361" w:rsidRDefault="00CB44F6" w:rsidP="000C02F2">
                <w:pPr>
                  <w:bidi/>
                  <w:spacing w:line="260" w:lineRule="exact"/>
                  <w:ind w:left="130" w:right="-43"/>
                  <w:contextualSpacing/>
                  <w:jc w:val="left"/>
                  <w:rPr>
                    <w:rFonts w:ascii="Arial" w:hAnsi="Arial"/>
                    <w:color w:val="FF0000"/>
                    <w:rtl/>
                  </w:rPr>
                </w:pPr>
                <w:r w:rsidRPr="00872361">
                  <w:rPr>
                    <w:rFonts w:ascii="Arial" w:hAnsi="Arial"/>
                    <w:color w:val="FF0000"/>
                    <w:rtl/>
                  </w:rPr>
                  <w:t>اختر التصنيف</w:t>
                </w:r>
              </w:p>
            </w:tc>
          </w:sdtContent>
        </w:sdt>
        <w:tc>
          <w:tcPr>
            <w:tcW w:w="4299" w:type="dxa"/>
          </w:tcPr>
          <w:p w14:paraId="7DBD0938" w14:textId="77777777" w:rsidR="009B4611" w:rsidRPr="00B23610" w:rsidRDefault="009B4611" w:rsidP="000C02F2">
            <w:pPr>
              <w:bidi/>
              <w:spacing w:line="260" w:lineRule="exact"/>
              <w:ind w:left="1440" w:right="-43"/>
              <w:contextualSpacing/>
              <w:jc w:val="left"/>
              <w:rPr>
                <w:rFonts w:ascii="Arial" w:hAnsi="Arial"/>
                <w:color w:val="F30303"/>
                <w:rtl/>
              </w:rPr>
            </w:pPr>
          </w:p>
        </w:tc>
      </w:tr>
      <w:tr w:rsidR="009B4611" w:rsidRPr="00B23610" w14:paraId="27188AD2" w14:textId="77777777" w:rsidTr="004012CB">
        <w:trPr>
          <w:trHeight w:val="288"/>
        </w:trPr>
        <w:tc>
          <w:tcPr>
            <w:tcW w:w="1949" w:type="dxa"/>
            <w:vAlign w:val="center"/>
          </w:tcPr>
          <w:p w14:paraId="1E96B432" w14:textId="77777777" w:rsidR="009B4611" w:rsidRPr="00B23610" w:rsidRDefault="009B4611" w:rsidP="00E70CF3">
            <w:pPr>
              <w:bidi/>
              <w:spacing w:line="260" w:lineRule="exact"/>
              <w:ind w:left="272"/>
              <w:contextualSpacing/>
              <w:jc w:val="left"/>
              <w:rPr>
                <w:rFonts w:ascii="Arial" w:hAnsi="Arial"/>
                <w:color w:val="373E49" w:themeColor="accent1"/>
                <w:rtl/>
              </w:rPr>
            </w:pPr>
            <w:r w:rsidRPr="00B23610">
              <w:rPr>
                <w:rFonts w:ascii="Arial" w:hAnsi="Arial"/>
                <w:color w:val="373E49" w:themeColor="accent1"/>
                <w:rtl/>
              </w:rPr>
              <w:t>التاريخ:</w:t>
            </w:r>
          </w:p>
        </w:tc>
        <w:sdt>
          <w:sdtPr>
            <w:rPr>
              <w:rFonts w:ascii="Arial" w:hAnsi="Arial"/>
              <w:color w:val="373E49" w:themeColor="accent1"/>
              <w:highlight w:val="cyan"/>
              <w:rtl/>
            </w:rPr>
            <w:id w:val="1067688119"/>
            <w:placeholder>
              <w:docPart w:val="1F584FC5A1C64BE686BC9EE09DE10E17"/>
            </w:placeholder>
            <w:date>
              <w:dateFormat w:val="MM/dd/yyyy"/>
              <w:lid w:val="en-US"/>
              <w:storeMappedDataAs w:val="dateTime"/>
              <w:calendar w:val="gregorian"/>
            </w:date>
          </w:sdtPr>
          <w:sdtEndPr/>
          <w:sdtContent>
            <w:tc>
              <w:tcPr>
                <w:tcW w:w="2779" w:type="dxa"/>
                <w:vAlign w:val="center"/>
              </w:tcPr>
              <w:p w14:paraId="168BA1DB" w14:textId="4D638EE8" w:rsidR="009B4611" w:rsidRPr="00B23610" w:rsidRDefault="00CB44F6" w:rsidP="00E70CF3">
                <w:pPr>
                  <w:bidi/>
                  <w:spacing w:line="260" w:lineRule="exact"/>
                  <w:ind w:left="272"/>
                  <w:contextualSpacing/>
                  <w:jc w:val="left"/>
                  <w:rPr>
                    <w:rFonts w:ascii="Arial" w:hAnsi="Arial"/>
                    <w:color w:val="373E49" w:themeColor="accent1"/>
                    <w:highlight w:val="cyan"/>
                    <w:rtl/>
                  </w:rPr>
                </w:pPr>
                <w:r w:rsidRPr="00B23610">
                  <w:rPr>
                    <w:rFonts w:ascii="Arial" w:hAnsi="Arial"/>
                    <w:color w:val="373E49" w:themeColor="accent1"/>
                    <w:highlight w:val="cyan"/>
                    <w:rtl/>
                  </w:rPr>
                  <w:t xml:space="preserve">اضغط هنا </w:t>
                </w:r>
                <w:r w:rsidR="00872361">
                  <w:rPr>
                    <w:rFonts w:ascii="Arial" w:hAnsi="Arial" w:hint="cs"/>
                    <w:color w:val="373E49" w:themeColor="accent1"/>
                    <w:highlight w:val="cyan"/>
                    <w:rtl/>
                  </w:rPr>
                  <w:t>لإضافة</w:t>
                </w:r>
                <w:r w:rsidRPr="00B23610">
                  <w:rPr>
                    <w:rFonts w:ascii="Arial" w:hAnsi="Arial"/>
                    <w:color w:val="373E49" w:themeColor="accent1"/>
                    <w:highlight w:val="cyan"/>
                    <w:rtl/>
                  </w:rPr>
                  <w:t xml:space="preserve"> نص</w:t>
                </w:r>
              </w:p>
            </w:tc>
          </w:sdtContent>
        </w:sdt>
        <w:tc>
          <w:tcPr>
            <w:tcW w:w="4299" w:type="dxa"/>
          </w:tcPr>
          <w:p w14:paraId="05CD112C" w14:textId="63BA4F82" w:rsidR="009B4611" w:rsidRPr="00B23610" w:rsidRDefault="00872361" w:rsidP="000C02F2">
            <w:pPr>
              <w:bidi/>
              <w:spacing w:line="260" w:lineRule="exact"/>
              <w:ind w:left="272"/>
              <w:contextualSpacing/>
              <w:jc w:val="left"/>
              <w:rPr>
                <w:rFonts w:ascii="Arial" w:hAnsi="Arial"/>
                <w:color w:val="596DC8" w:themeColor="text1" w:themeTint="A6"/>
                <w:rtl/>
              </w:rPr>
            </w:pPr>
            <w:r w:rsidRPr="00B23610">
              <w:rPr>
                <w:rFonts w:ascii="Arial" w:hAnsi="Arial"/>
                <w:noProof/>
                <w:rtl/>
                <w:lang w:eastAsia="en-US"/>
              </w:rPr>
              <mc:AlternateContent>
                <mc:Choice Requires="wps">
                  <w:drawing>
                    <wp:anchor distT="45720" distB="45720" distL="114300" distR="114300" simplePos="0" relativeHeight="251658752" behindDoc="0" locked="0" layoutInCell="1" allowOverlap="1" wp14:anchorId="0DD2530D" wp14:editId="518B14CC">
                      <wp:simplePos x="0" y="0"/>
                      <wp:positionH relativeFrom="column">
                        <wp:posOffset>-475055</wp:posOffset>
                      </wp:positionH>
                      <wp:positionV relativeFrom="paragraph">
                        <wp:posOffset>-906145</wp:posOffset>
                      </wp:positionV>
                      <wp:extent cx="2232660" cy="1719329"/>
                      <wp:effectExtent l="0" t="0" r="15240" b="14605"/>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719329"/>
                              </a:xfrm>
                              <a:prstGeom prst="rect">
                                <a:avLst/>
                              </a:prstGeom>
                              <a:solidFill>
                                <a:srgbClr val="FFFFFF"/>
                              </a:solidFill>
                              <a:ln w="9525">
                                <a:solidFill>
                                  <a:srgbClr val="FF0000"/>
                                </a:solidFill>
                                <a:miter lim="800000"/>
                                <a:headEnd/>
                                <a:tailEnd/>
                              </a:ln>
                            </wps:spPr>
                            <wps:txbx>
                              <w:txbxContent>
                                <w:p w14:paraId="443BB29A" w14:textId="2623DC66" w:rsidR="00FB5EFC" w:rsidRPr="00B23610" w:rsidRDefault="00FB5EFC" w:rsidP="004D5291">
                                  <w:pPr>
                                    <w:bidi/>
                                    <w:spacing w:after="0"/>
                                    <w:jc w:val="both"/>
                                    <w:rPr>
                                      <w:rFonts w:ascii="Arial" w:hAnsi="Arial" w:cs="Arial"/>
                                      <w:color w:val="FF0000"/>
                                      <w:sz w:val="17"/>
                                      <w:szCs w:val="17"/>
                                    </w:rPr>
                                  </w:pPr>
                                  <w:r w:rsidRPr="00B23610">
                                    <w:rPr>
                                      <w:rFonts w:ascii="Arial" w:hAnsi="Arial" w:cs="Arial"/>
                                      <w:color w:val="FF0000"/>
                                      <w:sz w:val="17"/>
                                      <w:szCs w:val="17"/>
                                      <w:rtl/>
                                      <w:lang w:eastAsia="ar"/>
                                    </w:rPr>
                                    <w:t xml:space="preserve">استبدل </w:t>
                                  </w:r>
                                  <w:r w:rsidRPr="00B23610">
                                    <w:rPr>
                                      <w:rFonts w:ascii="Arial" w:hAnsi="Arial" w:cs="Arial"/>
                                      <w:sz w:val="17"/>
                                      <w:szCs w:val="17"/>
                                      <w:highlight w:val="cyan"/>
                                      <w:rtl/>
                                      <w:lang w:eastAsia="ar"/>
                                    </w:rPr>
                                    <w:t>&lt;اسم الجهة&gt;</w:t>
                                  </w:r>
                                  <w:r w:rsidRPr="00B23610">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60E9D4D9" w:rsidR="00FB5EFC" w:rsidRPr="00B23610" w:rsidRDefault="00FB5EFC" w:rsidP="004D5291">
                                  <w:pPr>
                                    <w:pStyle w:val="ListParagraph"/>
                                    <w:numPr>
                                      <w:ilvl w:val="0"/>
                                      <w:numId w:val="3"/>
                                    </w:numPr>
                                    <w:bidi/>
                                    <w:spacing w:after="0" w:line="240" w:lineRule="auto"/>
                                    <w:contextualSpacing w:val="0"/>
                                    <w:jc w:val="both"/>
                                    <w:rPr>
                                      <w:rFonts w:ascii="Arial" w:hAnsi="Arial" w:cs="Arial"/>
                                      <w:color w:val="FF0000"/>
                                      <w:sz w:val="17"/>
                                      <w:szCs w:val="17"/>
                                    </w:rPr>
                                  </w:pPr>
                                  <w:r w:rsidRPr="00B23610">
                                    <w:rPr>
                                      <w:rFonts w:ascii="Arial" w:hAnsi="Arial" w:cs="Arial"/>
                                      <w:color w:val="FF0000"/>
                                      <w:sz w:val="17"/>
                                      <w:szCs w:val="17"/>
                                      <w:rtl/>
                                      <w:lang w:eastAsia="ar"/>
                                    </w:rPr>
                                    <w:t>اضغط على مفتاحي "</w:t>
                                  </w:r>
                                  <w:r w:rsidRPr="00B23610">
                                    <w:rPr>
                                      <w:rFonts w:ascii="Arial" w:hAnsi="Arial" w:cs="Arial"/>
                                      <w:color w:val="FF0000"/>
                                      <w:sz w:val="17"/>
                                      <w:szCs w:val="17"/>
                                      <w:lang w:eastAsia="ar" w:bidi="en-US"/>
                                    </w:rPr>
                                    <w:t>Ctrl</w:t>
                                  </w:r>
                                  <w:r w:rsidRPr="00B23610">
                                    <w:rPr>
                                      <w:rFonts w:ascii="Arial" w:hAnsi="Arial" w:cs="Arial"/>
                                      <w:color w:val="FF0000"/>
                                      <w:sz w:val="17"/>
                                      <w:szCs w:val="17"/>
                                      <w:rtl/>
                                      <w:lang w:eastAsia="ar"/>
                                    </w:rPr>
                                    <w:t>" و"</w:t>
                                  </w:r>
                                  <w:r w:rsidRPr="00B23610">
                                    <w:rPr>
                                      <w:rFonts w:ascii="Arial" w:hAnsi="Arial" w:cs="Arial"/>
                                      <w:color w:val="FF0000"/>
                                      <w:sz w:val="17"/>
                                      <w:szCs w:val="17"/>
                                      <w:lang w:eastAsia="ar" w:bidi="en-US"/>
                                    </w:rPr>
                                    <w:t>H</w:t>
                                  </w:r>
                                  <w:r w:rsidRPr="00B23610">
                                    <w:rPr>
                                      <w:rFonts w:ascii="Arial" w:hAnsi="Arial" w:cs="Arial"/>
                                      <w:color w:val="FF0000"/>
                                      <w:sz w:val="17"/>
                                      <w:szCs w:val="17"/>
                                      <w:rtl/>
                                      <w:lang w:eastAsia="ar"/>
                                    </w:rPr>
                                    <w:t>" في الوقت نفسه</w:t>
                                  </w:r>
                                  <w:r w:rsidRPr="00B23610">
                                    <w:rPr>
                                      <w:rFonts w:ascii="Arial" w:hAnsi="Arial" w:cs="Arial"/>
                                      <w:color w:val="FF0000"/>
                                      <w:sz w:val="17"/>
                                      <w:szCs w:val="17"/>
                                      <w:rtl/>
                                    </w:rPr>
                                    <w:t>.</w:t>
                                  </w:r>
                                </w:p>
                                <w:p w14:paraId="401C06C7" w14:textId="3EBF9A52" w:rsidR="00FB5EFC" w:rsidRPr="00B23610" w:rsidRDefault="00FB5EFC" w:rsidP="004D5291">
                                  <w:pPr>
                                    <w:pStyle w:val="ListParagraph"/>
                                    <w:numPr>
                                      <w:ilvl w:val="0"/>
                                      <w:numId w:val="3"/>
                                    </w:numPr>
                                    <w:bidi/>
                                    <w:spacing w:after="0" w:line="240" w:lineRule="auto"/>
                                    <w:contextualSpacing w:val="0"/>
                                    <w:jc w:val="both"/>
                                    <w:rPr>
                                      <w:rFonts w:ascii="Arial" w:hAnsi="Arial" w:cs="Arial"/>
                                      <w:color w:val="FF0000"/>
                                      <w:sz w:val="17"/>
                                      <w:szCs w:val="17"/>
                                    </w:rPr>
                                  </w:pPr>
                                  <w:r w:rsidRPr="00B23610">
                                    <w:rPr>
                                      <w:rFonts w:ascii="Arial" w:hAnsi="Arial" w:cs="Arial"/>
                                      <w:color w:val="FF0000"/>
                                      <w:sz w:val="17"/>
                                      <w:szCs w:val="17"/>
                                      <w:rtl/>
                                      <w:lang w:eastAsia="ar"/>
                                    </w:rPr>
                                    <w:t>أضف "&lt;اسم الجهة&gt;" في مربع البحث عن النص</w:t>
                                  </w:r>
                                  <w:r w:rsidRPr="00B23610">
                                    <w:rPr>
                                      <w:rFonts w:ascii="Arial" w:hAnsi="Arial" w:cs="Arial"/>
                                      <w:color w:val="FF0000"/>
                                      <w:sz w:val="17"/>
                                      <w:szCs w:val="17"/>
                                      <w:rtl/>
                                    </w:rPr>
                                    <w:t>.</w:t>
                                  </w:r>
                                </w:p>
                                <w:p w14:paraId="0E3CD68A" w14:textId="2D7B2B2D" w:rsidR="00FB5EFC" w:rsidRPr="00B23610" w:rsidRDefault="00FB5EFC" w:rsidP="004D5291">
                                  <w:pPr>
                                    <w:pStyle w:val="ListParagraph"/>
                                    <w:numPr>
                                      <w:ilvl w:val="0"/>
                                      <w:numId w:val="3"/>
                                    </w:numPr>
                                    <w:bidi/>
                                    <w:spacing w:after="0" w:line="240" w:lineRule="auto"/>
                                    <w:contextualSpacing w:val="0"/>
                                    <w:jc w:val="both"/>
                                    <w:rPr>
                                      <w:rFonts w:ascii="Arial" w:hAnsi="Arial" w:cs="Arial"/>
                                      <w:color w:val="FF0000"/>
                                      <w:sz w:val="17"/>
                                      <w:szCs w:val="17"/>
                                    </w:rPr>
                                  </w:pPr>
                                  <w:r w:rsidRPr="00B23610">
                                    <w:rPr>
                                      <w:rFonts w:ascii="Arial" w:hAnsi="Arial" w:cs="Arial"/>
                                      <w:color w:val="FF0000"/>
                                      <w:sz w:val="17"/>
                                      <w:szCs w:val="17"/>
                                      <w:rtl/>
                                      <w:lang w:eastAsia="ar"/>
                                    </w:rPr>
                                    <w:t>أدخل الاسم الكامل لجهتك في مربع "استبدال" النص</w:t>
                                  </w:r>
                                  <w:r w:rsidRPr="00B23610">
                                    <w:rPr>
                                      <w:rFonts w:ascii="Arial" w:hAnsi="Arial" w:cs="Arial"/>
                                      <w:color w:val="FF0000"/>
                                      <w:sz w:val="17"/>
                                      <w:szCs w:val="17"/>
                                      <w:rtl/>
                                    </w:rPr>
                                    <w:t>.</w:t>
                                  </w:r>
                                </w:p>
                                <w:p w14:paraId="4EFF223B" w14:textId="4B36CD4E" w:rsidR="00FB5EFC" w:rsidRPr="00B23610" w:rsidRDefault="00FB5EFC" w:rsidP="004D5291">
                                  <w:pPr>
                                    <w:pStyle w:val="ListParagraph"/>
                                    <w:numPr>
                                      <w:ilvl w:val="0"/>
                                      <w:numId w:val="3"/>
                                    </w:numPr>
                                    <w:bidi/>
                                    <w:spacing w:after="0" w:line="240" w:lineRule="auto"/>
                                    <w:contextualSpacing w:val="0"/>
                                    <w:jc w:val="both"/>
                                    <w:rPr>
                                      <w:rFonts w:ascii="Arial" w:hAnsi="Arial" w:cs="Arial"/>
                                      <w:color w:val="FF0000"/>
                                      <w:sz w:val="17"/>
                                      <w:szCs w:val="17"/>
                                    </w:rPr>
                                  </w:pPr>
                                  <w:r w:rsidRPr="00B23610">
                                    <w:rPr>
                                      <w:rFonts w:ascii="Arial" w:hAnsi="Arial" w:cs="Arial"/>
                                      <w:color w:val="FF0000"/>
                                      <w:sz w:val="17"/>
                                      <w:szCs w:val="17"/>
                                      <w:rtl/>
                                      <w:lang w:eastAsia="ar"/>
                                    </w:rPr>
                                    <w:t>اضغط على "المزيد" وتأكّد من اختيار "</w:t>
                                  </w:r>
                                  <w:r w:rsidRPr="00B23610">
                                    <w:rPr>
                                      <w:rFonts w:ascii="Arial" w:hAnsi="Arial" w:cs="Arial"/>
                                      <w:color w:val="FF0000"/>
                                      <w:sz w:val="17"/>
                                      <w:szCs w:val="17"/>
                                      <w:lang w:eastAsia="ar" w:bidi="en-US"/>
                                    </w:rPr>
                                    <w:t>Match case</w:t>
                                  </w:r>
                                  <w:r w:rsidRPr="00B23610">
                                    <w:rPr>
                                      <w:rFonts w:ascii="Arial" w:hAnsi="Arial" w:cs="Arial"/>
                                      <w:color w:val="FF0000"/>
                                      <w:sz w:val="17"/>
                                      <w:szCs w:val="17"/>
                                      <w:rtl/>
                                      <w:lang w:eastAsia="ar"/>
                                    </w:rPr>
                                    <w:t>"</w:t>
                                  </w:r>
                                  <w:r w:rsidRPr="00B23610">
                                    <w:rPr>
                                      <w:rFonts w:ascii="Arial" w:hAnsi="Arial" w:cs="Arial"/>
                                      <w:color w:val="FF0000"/>
                                      <w:sz w:val="17"/>
                                      <w:szCs w:val="17"/>
                                      <w:rtl/>
                                    </w:rPr>
                                    <w:t>.</w:t>
                                  </w:r>
                                </w:p>
                                <w:p w14:paraId="2CD110D2" w14:textId="25C3062F" w:rsidR="00FB5EFC" w:rsidRPr="00B23610" w:rsidRDefault="00FB5EFC" w:rsidP="004D5291">
                                  <w:pPr>
                                    <w:pStyle w:val="ListParagraph"/>
                                    <w:numPr>
                                      <w:ilvl w:val="0"/>
                                      <w:numId w:val="3"/>
                                    </w:numPr>
                                    <w:bidi/>
                                    <w:spacing w:after="0" w:line="240" w:lineRule="auto"/>
                                    <w:contextualSpacing w:val="0"/>
                                    <w:jc w:val="both"/>
                                    <w:rPr>
                                      <w:rFonts w:ascii="Arial" w:hAnsi="Arial" w:cs="Arial"/>
                                      <w:color w:val="FF0000"/>
                                      <w:sz w:val="17"/>
                                      <w:szCs w:val="17"/>
                                    </w:rPr>
                                  </w:pPr>
                                  <w:r w:rsidRPr="00B23610">
                                    <w:rPr>
                                      <w:rFonts w:ascii="Arial" w:hAnsi="Arial" w:cs="Arial"/>
                                      <w:color w:val="FF0000"/>
                                      <w:sz w:val="17"/>
                                      <w:szCs w:val="17"/>
                                      <w:rtl/>
                                      <w:lang w:eastAsia="ar"/>
                                    </w:rPr>
                                    <w:t>اضغط على "استبدل الكل"</w:t>
                                  </w:r>
                                  <w:r w:rsidRPr="00B23610">
                                    <w:rPr>
                                      <w:rFonts w:ascii="Arial" w:hAnsi="Arial" w:cs="Arial"/>
                                      <w:color w:val="FF0000"/>
                                      <w:sz w:val="17"/>
                                      <w:szCs w:val="17"/>
                                      <w:rtl/>
                                    </w:rPr>
                                    <w:t>.</w:t>
                                  </w:r>
                                </w:p>
                                <w:p w14:paraId="6B7F0487" w14:textId="77777777" w:rsidR="00FB5EFC" w:rsidRPr="00B23610" w:rsidRDefault="00FB5EFC" w:rsidP="004D5291">
                                  <w:pPr>
                                    <w:pStyle w:val="ListParagraph"/>
                                    <w:numPr>
                                      <w:ilvl w:val="0"/>
                                      <w:numId w:val="3"/>
                                    </w:numPr>
                                    <w:bidi/>
                                    <w:spacing w:after="0" w:line="240" w:lineRule="auto"/>
                                    <w:contextualSpacing w:val="0"/>
                                    <w:jc w:val="both"/>
                                    <w:rPr>
                                      <w:rFonts w:ascii="Arial" w:hAnsi="Arial" w:cs="Arial"/>
                                      <w:color w:val="FF0000"/>
                                      <w:sz w:val="17"/>
                                      <w:szCs w:val="17"/>
                                    </w:rPr>
                                  </w:pPr>
                                  <w:r w:rsidRPr="00B23610">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530D" id="_x0000_s1028" type="#_x0000_t202" style="position:absolute;left:0;text-align:left;margin-left:-37.4pt;margin-top:-71.35pt;width:175.8pt;height:135.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" strokecolor="red">
                      <v:textbox>
                        <w:txbxContent>
                          <w:p w14:paraId="443BB29A" w14:textId="2623DC66" w:rsidR="00FB5EFC" w:rsidRPr="00B23610" w:rsidRDefault="00FB5EFC" w:rsidP="004D5291">
                            <w:pPr>
                              <w:bidi/>
                              <w:spacing w:after="0"/>
                              <w:jc w:val="both"/>
                              <w:rPr>
                                <w:rFonts w:ascii="Arial" w:hAnsi="Arial" w:cs="Arial"/>
                                <w:color w:val="FF0000"/>
                                <w:sz w:val="17"/>
                                <w:szCs w:val="17"/>
                              </w:rPr>
                            </w:pPr>
                            <w:r w:rsidRPr="00B23610">
                              <w:rPr>
                                <w:rFonts w:ascii="Arial" w:hAnsi="Arial" w:cs="Arial"/>
                                <w:color w:val="FF0000"/>
                                <w:sz w:val="17"/>
                                <w:szCs w:val="17"/>
                                <w:rtl/>
                                <w:lang w:eastAsia="ar"/>
                              </w:rPr>
                              <w:t xml:space="preserve">استبدل </w:t>
                            </w:r>
                            <w:r w:rsidRPr="00B23610">
                              <w:rPr>
                                <w:rFonts w:ascii="Arial" w:hAnsi="Arial" w:cs="Arial"/>
                                <w:sz w:val="17"/>
                                <w:szCs w:val="17"/>
                                <w:highlight w:val="cyan"/>
                                <w:rtl/>
                                <w:lang w:eastAsia="ar"/>
                              </w:rPr>
                              <w:t>&lt;اسم الجهة&gt;</w:t>
                            </w:r>
                            <w:r w:rsidRPr="00B23610">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60E9D4D9" w:rsidR="00FB5EFC" w:rsidRPr="00B23610" w:rsidRDefault="00FB5EFC" w:rsidP="004D5291">
                            <w:pPr>
                              <w:pStyle w:val="ListParagraph"/>
                              <w:numPr>
                                <w:ilvl w:val="0"/>
                                <w:numId w:val="3"/>
                              </w:numPr>
                              <w:bidi/>
                              <w:spacing w:after="0" w:line="240" w:lineRule="auto"/>
                              <w:contextualSpacing w:val="0"/>
                              <w:jc w:val="both"/>
                              <w:rPr>
                                <w:rFonts w:ascii="Arial" w:hAnsi="Arial" w:cs="Arial"/>
                                <w:color w:val="FF0000"/>
                                <w:sz w:val="17"/>
                                <w:szCs w:val="17"/>
                              </w:rPr>
                            </w:pPr>
                            <w:r w:rsidRPr="00B23610">
                              <w:rPr>
                                <w:rFonts w:ascii="Arial" w:hAnsi="Arial" w:cs="Arial"/>
                                <w:color w:val="FF0000"/>
                                <w:sz w:val="17"/>
                                <w:szCs w:val="17"/>
                                <w:rtl/>
                                <w:lang w:eastAsia="ar"/>
                              </w:rPr>
                              <w:t>اضغط على مفتاحي "</w:t>
                            </w:r>
                            <w:r w:rsidRPr="00B23610">
                              <w:rPr>
                                <w:rFonts w:ascii="Arial" w:hAnsi="Arial" w:cs="Arial"/>
                                <w:color w:val="FF0000"/>
                                <w:sz w:val="17"/>
                                <w:szCs w:val="17"/>
                                <w:lang w:eastAsia="ar" w:bidi="en-US"/>
                              </w:rPr>
                              <w:t>Ctrl</w:t>
                            </w:r>
                            <w:r w:rsidRPr="00B23610">
                              <w:rPr>
                                <w:rFonts w:ascii="Arial" w:hAnsi="Arial" w:cs="Arial"/>
                                <w:color w:val="FF0000"/>
                                <w:sz w:val="17"/>
                                <w:szCs w:val="17"/>
                                <w:rtl/>
                                <w:lang w:eastAsia="ar"/>
                              </w:rPr>
                              <w:t>" و"</w:t>
                            </w:r>
                            <w:r w:rsidRPr="00B23610">
                              <w:rPr>
                                <w:rFonts w:ascii="Arial" w:hAnsi="Arial" w:cs="Arial"/>
                                <w:color w:val="FF0000"/>
                                <w:sz w:val="17"/>
                                <w:szCs w:val="17"/>
                                <w:lang w:eastAsia="ar" w:bidi="en-US"/>
                              </w:rPr>
                              <w:t>H</w:t>
                            </w:r>
                            <w:r w:rsidRPr="00B23610">
                              <w:rPr>
                                <w:rFonts w:ascii="Arial" w:hAnsi="Arial" w:cs="Arial"/>
                                <w:color w:val="FF0000"/>
                                <w:sz w:val="17"/>
                                <w:szCs w:val="17"/>
                                <w:rtl/>
                                <w:lang w:eastAsia="ar"/>
                              </w:rPr>
                              <w:t>" في الوقت نفسه</w:t>
                            </w:r>
                            <w:r w:rsidRPr="00B23610">
                              <w:rPr>
                                <w:rFonts w:ascii="Arial" w:hAnsi="Arial" w:cs="Arial"/>
                                <w:color w:val="FF0000"/>
                                <w:sz w:val="17"/>
                                <w:szCs w:val="17"/>
                                <w:rtl/>
                              </w:rPr>
                              <w:t>.</w:t>
                            </w:r>
                          </w:p>
                          <w:p w14:paraId="401C06C7" w14:textId="3EBF9A52" w:rsidR="00FB5EFC" w:rsidRPr="00B23610" w:rsidRDefault="00FB5EFC" w:rsidP="004D5291">
                            <w:pPr>
                              <w:pStyle w:val="ListParagraph"/>
                              <w:numPr>
                                <w:ilvl w:val="0"/>
                                <w:numId w:val="3"/>
                              </w:numPr>
                              <w:bidi/>
                              <w:spacing w:after="0" w:line="240" w:lineRule="auto"/>
                              <w:contextualSpacing w:val="0"/>
                              <w:jc w:val="both"/>
                              <w:rPr>
                                <w:rFonts w:ascii="Arial" w:hAnsi="Arial" w:cs="Arial"/>
                                <w:color w:val="FF0000"/>
                                <w:sz w:val="17"/>
                                <w:szCs w:val="17"/>
                              </w:rPr>
                            </w:pPr>
                            <w:r w:rsidRPr="00B23610">
                              <w:rPr>
                                <w:rFonts w:ascii="Arial" w:hAnsi="Arial" w:cs="Arial"/>
                                <w:color w:val="FF0000"/>
                                <w:sz w:val="17"/>
                                <w:szCs w:val="17"/>
                                <w:rtl/>
                                <w:lang w:eastAsia="ar"/>
                              </w:rPr>
                              <w:t>أضف "&lt;اسم الجهة&gt;" في مربع البحث عن النص</w:t>
                            </w:r>
                            <w:r w:rsidRPr="00B23610">
                              <w:rPr>
                                <w:rFonts w:ascii="Arial" w:hAnsi="Arial" w:cs="Arial"/>
                                <w:color w:val="FF0000"/>
                                <w:sz w:val="17"/>
                                <w:szCs w:val="17"/>
                                <w:rtl/>
                              </w:rPr>
                              <w:t>.</w:t>
                            </w:r>
                          </w:p>
                          <w:p w14:paraId="0E3CD68A" w14:textId="2D7B2B2D" w:rsidR="00FB5EFC" w:rsidRPr="00B23610" w:rsidRDefault="00FB5EFC" w:rsidP="004D5291">
                            <w:pPr>
                              <w:pStyle w:val="ListParagraph"/>
                              <w:numPr>
                                <w:ilvl w:val="0"/>
                                <w:numId w:val="3"/>
                              </w:numPr>
                              <w:bidi/>
                              <w:spacing w:after="0" w:line="240" w:lineRule="auto"/>
                              <w:contextualSpacing w:val="0"/>
                              <w:jc w:val="both"/>
                              <w:rPr>
                                <w:rFonts w:ascii="Arial" w:hAnsi="Arial" w:cs="Arial"/>
                                <w:color w:val="FF0000"/>
                                <w:sz w:val="17"/>
                                <w:szCs w:val="17"/>
                              </w:rPr>
                            </w:pPr>
                            <w:r w:rsidRPr="00B23610">
                              <w:rPr>
                                <w:rFonts w:ascii="Arial" w:hAnsi="Arial" w:cs="Arial"/>
                                <w:color w:val="FF0000"/>
                                <w:sz w:val="17"/>
                                <w:szCs w:val="17"/>
                                <w:rtl/>
                                <w:lang w:eastAsia="ar"/>
                              </w:rPr>
                              <w:t>أدخل الاسم الكامل لجهتك في مربع "استبدال" النص</w:t>
                            </w:r>
                            <w:r w:rsidRPr="00B23610">
                              <w:rPr>
                                <w:rFonts w:ascii="Arial" w:hAnsi="Arial" w:cs="Arial"/>
                                <w:color w:val="FF0000"/>
                                <w:sz w:val="17"/>
                                <w:szCs w:val="17"/>
                                <w:rtl/>
                              </w:rPr>
                              <w:t>.</w:t>
                            </w:r>
                          </w:p>
                          <w:p w14:paraId="4EFF223B" w14:textId="4B36CD4E" w:rsidR="00FB5EFC" w:rsidRPr="00B23610" w:rsidRDefault="00FB5EFC" w:rsidP="004D5291">
                            <w:pPr>
                              <w:pStyle w:val="ListParagraph"/>
                              <w:numPr>
                                <w:ilvl w:val="0"/>
                                <w:numId w:val="3"/>
                              </w:numPr>
                              <w:bidi/>
                              <w:spacing w:after="0" w:line="240" w:lineRule="auto"/>
                              <w:contextualSpacing w:val="0"/>
                              <w:jc w:val="both"/>
                              <w:rPr>
                                <w:rFonts w:ascii="Arial" w:hAnsi="Arial" w:cs="Arial"/>
                                <w:color w:val="FF0000"/>
                                <w:sz w:val="17"/>
                                <w:szCs w:val="17"/>
                              </w:rPr>
                            </w:pPr>
                            <w:r w:rsidRPr="00B23610">
                              <w:rPr>
                                <w:rFonts w:ascii="Arial" w:hAnsi="Arial" w:cs="Arial"/>
                                <w:color w:val="FF0000"/>
                                <w:sz w:val="17"/>
                                <w:szCs w:val="17"/>
                                <w:rtl/>
                                <w:lang w:eastAsia="ar"/>
                              </w:rPr>
                              <w:t>اضغط على "المزيد" وتأكّد من اختيار "</w:t>
                            </w:r>
                            <w:r w:rsidRPr="00B23610">
                              <w:rPr>
                                <w:rFonts w:ascii="Arial" w:hAnsi="Arial" w:cs="Arial"/>
                                <w:color w:val="FF0000"/>
                                <w:sz w:val="17"/>
                                <w:szCs w:val="17"/>
                                <w:lang w:eastAsia="ar" w:bidi="en-US"/>
                              </w:rPr>
                              <w:t>Match case</w:t>
                            </w:r>
                            <w:r w:rsidRPr="00B23610">
                              <w:rPr>
                                <w:rFonts w:ascii="Arial" w:hAnsi="Arial" w:cs="Arial"/>
                                <w:color w:val="FF0000"/>
                                <w:sz w:val="17"/>
                                <w:szCs w:val="17"/>
                                <w:rtl/>
                                <w:lang w:eastAsia="ar"/>
                              </w:rPr>
                              <w:t>"</w:t>
                            </w:r>
                            <w:r w:rsidRPr="00B23610">
                              <w:rPr>
                                <w:rFonts w:ascii="Arial" w:hAnsi="Arial" w:cs="Arial"/>
                                <w:color w:val="FF0000"/>
                                <w:sz w:val="17"/>
                                <w:szCs w:val="17"/>
                                <w:rtl/>
                              </w:rPr>
                              <w:t>.</w:t>
                            </w:r>
                          </w:p>
                          <w:p w14:paraId="2CD110D2" w14:textId="25C3062F" w:rsidR="00FB5EFC" w:rsidRPr="00B23610" w:rsidRDefault="00FB5EFC" w:rsidP="004D5291">
                            <w:pPr>
                              <w:pStyle w:val="ListParagraph"/>
                              <w:numPr>
                                <w:ilvl w:val="0"/>
                                <w:numId w:val="3"/>
                              </w:numPr>
                              <w:bidi/>
                              <w:spacing w:after="0" w:line="240" w:lineRule="auto"/>
                              <w:contextualSpacing w:val="0"/>
                              <w:jc w:val="both"/>
                              <w:rPr>
                                <w:rFonts w:ascii="Arial" w:hAnsi="Arial" w:cs="Arial"/>
                                <w:color w:val="FF0000"/>
                                <w:sz w:val="17"/>
                                <w:szCs w:val="17"/>
                              </w:rPr>
                            </w:pPr>
                            <w:r w:rsidRPr="00B23610">
                              <w:rPr>
                                <w:rFonts w:ascii="Arial" w:hAnsi="Arial" w:cs="Arial"/>
                                <w:color w:val="FF0000"/>
                                <w:sz w:val="17"/>
                                <w:szCs w:val="17"/>
                                <w:rtl/>
                                <w:lang w:eastAsia="ar"/>
                              </w:rPr>
                              <w:t>اضغط على "استبدل الكل"</w:t>
                            </w:r>
                            <w:r w:rsidRPr="00B23610">
                              <w:rPr>
                                <w:rFonts w:ascii="Arial" w:hAnsi="Arial" w:cs="Arial"/>
                                <w:color w:val="FF0000"/>
                                <w:sz w:val="17"/>
                                <w:szCs w:val="17"/>
                                <w:rtl/>
                              </w:rPr>
                              <w:t>.</w:t>
                            </w:r>
                          </w:p>
                          <w:p w14:paraId="6B7F0487" w14:textId="77777777" w:rsidR="00FB5EFC" w:rsidRPr="00B23610" w:rsidRDefault="00FB5EFC" w:rsidP="004D5291">
                            <w:pPr>
                              <w:pStyle w:val="ListParagraph"/>
                              <w:numPr>
                                <w:ilvl w:val="0"/>
                                <w:numId w:val="3"/>
                              </w:numPr>
                              <w:bidi/>
                              <w:spacing w:after="0" w:line="240" w:lineRule="auto"/>
                              <w:contextualSpacing w:val="0"/>
                              <w:jc w:val="both"/>
                              <w:rPr>
                                <w:rFonts w:ascii="Arial" w:hAnsi="Arial" w:cs="Arial"/>
                                <w:color w:val="FF0000"/>
                                <w:sz w:val="17"/>
                                <w:szCs w:val="17"/>
                              </w:rPr>
                            </w:pPr>
                            <w:r w:rsidRPr="00B23610">
                              <w:rPr>
                                <w:rFonts w:ascii="Arial" w:hAnsi="Arial" w:cs="Arial"/>
                                <w:color w:val="FF0000"/>
                                <w:sz w:val="17"/>
                                <w:szCs w:val="17"/>
                                <w:rtl/>
                                <w:lang w:eastAsia="ar"/>
                              </w:rPr>
                              <w:t>أغلق مربع الحوار.</w:t>
                            </w:r>
                          </w:p>
                        </w:txbxContent>
                      </v:textbox>
                    </v:shape>
                  </w:pict>
                </mc:Fallback>
              </mc:AlternateContent>
            </w:r>
          </w:p>
        </w:tc>
      </w:tr>
      <w:tr w:rsidR="009B4611" w:rsidRPr="00B23610" w14:paraId="1579FE2F" w14:textId="77777777" w:rsidTr="004012CB">
        <w:trPr>
          <w:trHeight w:val="288"/>
        </w:trPr>
        <w:tc>
          <w:tcPr>
            <w:tcW w:w="1949" w:type="dxa"/>
            <w:vAlign w:val="center"/>
          </w:tcPr>
          <w:p w14:paraId="739258DA" w14:textId="77777777" w:rsidR="009B4611" w:rsidRPr="00B23610" w:rsidRDefault="009B4611" w:rsidP="000C02F2">
            <w:pPr>
              <w:bidi/>
              <w:spacing w:line="260" w:lineRule="exact"/>
              <w:ind w:left="272"/>
              <w:contextualSpacing/>
              <w:jc w:val="left"/>
              <w:rPr>
                <w:rFonts w:ascii="Arial" w:hAnsi="Arial"/>
                <w:color w:val="373E49" w:themeColor="accent1"/>
                <w:rtl/>
              </w:rPr>
            </w:pPr>
            <w:r w:rsidRPr="00B23610">
              <w:rPr>
                <w:rFonts w:ascii="Arial" w:hAnsi="Arial"/>
                <w:color w:val="373E49" w:themeColor="accent1"/>
                <w:rtl/>
              </w:rPr>
              <w:t>الإصدار:</w:t>
            </w:r>
          </w:p>
        </w:tc>
        <w:sdt>
          <w:sdtPr>
            <w:rPr>
              <w:rFonts w:ascii="Arial" w:hAnsi="Arial"/>
              <w:color w:val="373E49" w:themeColor="accent1"/>
              <w:highlight w:val="cyan"/>
              <w:rtl/>
            </w:rPr>
            <w:id w:val="960112846"/>
            <w:placeholder>
              <w:docPart w:val="C498450F1CE8420A9C51253FA93C888D"/>
            </w:placeholder>
            <w:text/>
          </w:sdtPr>
          <w:sdtEndPr/>
          <w:sdtContent>
            <w:tc>
              <w:tcPr>
                <w:tcW w:w="2779" w:type="dxa"/>
                <w:vAlign w:val="center"/>
              </w:tcPr>
              <w:p w14:paraId="506796BC" w14:textId="4D176055" w:rsidR="009B4611" w:rsidRPr="00B23610" w:rsidRDefault="00872361" w:rsidP="000C02F2">
                <w:pPr>
                  <w:bidi/>
                  <w:spacing w:line="260" w:lineRule="exact"/>
                  <w:ind w:left="272"/>
                  <w:contextualSpacing/>
                  <w:jc w:val="left"/>
                  <w:rPr>
                    <w:rFonts w:ascii="Arial" w:hAnsi="Arial"/>
                    <w:color w:val="373E49" w:themeColor="accent1"/>
                    <w:highlight w:val="cyan"/>
                    <w:rtl/>
                  </w:rPr>
                </w:pPr>
                <w:r w:rsidRPr="00B23610">
                  <w:rPr>
                    <w:rFonts w:ascii="Arial" w:hAnsi="Arial"/>
                    <w:color w:val="373E49" w:themeColor="accent1"/>
                    <w:highlight w:val="cyan"/>
                    <w:rtl/>
                  </w:rPr>
                  <w:t xml:space="preserve">اضغط هنا </w:t>
                </w:r>
                <w:r w:rsidRPr="00C308DF">
                  <w:rPr>
                    <w:rFonts w:ascii="Arial" w:hAnsi="Arial"/>
                    <w:color w:val="373E49" w:themeColor="accent1"/>
                    <w:highlight w:val="cyan"/>
                    <w:rtl/>
                  </w:rPr>
                  <w:t xml:space="preserve">لإضافة </w:t>
                </w:r>
                <w:r w:rsidRPr="00B23610">
                  <w:rPr>
                    <w:rFonts w:ascii="Arial" w:hAnsi="Arial"/>
                    <w:color w:val="373E49" w:themeColor="accent1"/>
                    <w:highlight w:val="cyan"/>
                    <w:rtl/>
                  </w:rPr>
                  <w:t>نص</w:t>
                </w:r>
              </w:p>
            </w:tc>
          </w:sdtContent>
        </w:sdt>
        <w:tc>
          <w:tcPr>
            <w:tcW w:w="4299" w:type="dxa"/>
          </w:tcPr>
          <w:p w14:paraId="310E87BC" w14:textId="391FE7F9" w:rsidR="009B4611" w:rsidRPr="00B23610" w:rsidRDefault="009B4611" w:rsidP="000C02F2">
            <w:pPr>
              <w:bidi/>
              <w:spacing w:line="260" w:lineRule="exact"/>
              <w:ind w:left="272"/>
              <w:contextualSpacing/>
              <w:jc w:val="left"/>
              <w:rPr>
                <w:rFonts w:ascii="Arial" w:hAnsi="Arial"/>
                <w:color w:val="596DC8" w:themeColor="text1" w:themeTint="A6"/>
                <w:rtl/>
              </w:rPr>
            </w:pPr>
          </w:p>
        </w:tc>
      </w:tr>
      <w:tr w:rsidR="009B4611" w:rsidRPr="00B23610" w14:paraId="36CC88EB" w14:textId="77777777" w:rsidTr="004012CB">
        <w:trPr>
          <w:trHeight w:val="288"/>
        </w:trPr>
        <w:tc>
          <w:tcPr>
            <w:tcW w:w="1949" w:type="dxa"/>
            <w:vAlign w:val="center"/>
          </w:tcPr>
          <w:p w14:paraId="0418FE1C" w14:textId="77777777" w:rsidR="009B4611" w:rsidRPr="00B23610" w:rsidRDefault="009B4611" w:rsidP="000C02F2">
            <w:pPr>
              <w:bidi/>
              <w:spacing w:line="260" w:lineRule="exact"/>
              <w:ind w:left="272"/>
              <w:contextualSpacing/>
              <w:jc w:val="left"/>
              <w:rPr>
                <w:rFonts w:ascii="Arial" w:hAnsi="Arial"/>
                <w:color w:val="373E49" w:themeColor="accent1"/>
                <w:rtl/>
              </w:rPr>
            </w:pPr>
            <w:r w:rsidRPr="00B23610">
              <w:rPr>
                <w:rFonts w:ascii="Arial" w:hAnsi="Arial"/>
                <w:color w:val="373E49" w:themeColor="accent1"/>
                <w:rtl/>
              </w:rPr>
              <w:t>المرجع:</w:t>
            </w:r>
          </w:p>
        </w:tc>
        <w:sdt>
          <w:sdtPr>
            <w:rPr>
              <w:rFonts w:ascii="Arial" w:hAnsi="Arial"/>
              <w:color w:val="373E49" w:themeColor="accent1"/>
              <w:highlight w:val="cyan"/>
              <w:rtl/>
            </w:rPr>
            <w:id w:val="960112847"/>
            <w:placeholder>
              <w:docPart w:val="C498450F1CE8420A9C51253FA93C888D"/>
            </w:placeholder>
            <w:text/>
          </w:sdtPr>
          <w:sdtEndPr/>
          <w:sdtContent>
            <w:tc>
              <w:tcPr>
                <w:tcW w:w="2779" w:type="dxa"/>
                <w:vAlign w:val="center"/>
              </w:tcPr>
              <w:p w14:paraId="4DD93204" w14:textId="3DCF14BF" w:rsidR="009B4611" w:rsidRPr="00B23610" w:rsidRDefault="00872361" w:rsidP="000C02F2">
                <w:pPr>
                  <w:bidi/>
                  <w:spacing w:line="260" w:lineRule="exact"/>
                  <w:ind w:left="272"/>
                  <w:contextualSpacing/>
                  <w:jc w:val="left"/>
                  <w:rPr>
                    <w:rFonts w:ascii="Arial" w:hAnsi="Arial"/>
                    <w:color w:val="373E49" w:themeColor="accent1"/>
                    <w:highlight w:val="cyan"/>
                    <w:rtl/>
                  </w:rPr>
                </w:pPr>
                <w:r w:rsidRPr="00B23610">
                  <w:rPr>
                    <w:rFonts w:ascii="Arial" w:hAnsi="Arial"/>
                    <w:color w:val="373E49" w:themeColor="accent1"/>
                    <w:highlight w:val="cyan"/>
                    <w:rtl/>
                  </w:rPr>
                  <w:t xml:space="preserve">اضغط هنا </w:t>
                </w:r>
                <w:r w:rsidRPr="00784304">
                  <w:rPr>
                    <w:rFonts w:ascii="Arial" w:hAnsi="Arial"/>
                    <w:color w:val="373E49" w:themeColor="accent1"/>
                    <w:highlight w:val="cyan"/>
                    <w:rtl/>
                  </w:rPr>
                  <w:t xml:space="preserve">لإضافة </w:t>
                </w:r>
                <w:r w:rsidRPr="00B23610">
                  <w:rPr>
                    <w:rFonts w:ascii="Arial" w:hAnsi="Arial"/>
                    <w:color w:val="373E49" w:themeColor="accent1"/>
                    <w:highlight w:val="cyan"/>
                    <w:rtl/>
                  </w:rPr>
                  <w:t>نص</w:t>
                </w:r>
              </w:p>
            </w:tc>
          </w:sdtContent>
        </w:sdt>
        <w:tc>
          <w:tcPr>
            <w:tcW w:w="4299" w:type="dxa"/>
          </w:tcPr>
          <w:p w14:paraId="2060A5FC" w14:textId="77777777" w:rsidR="009B4611" w:rsidRPr="00B23610" w:rsidRDefault="009B4611" w:rsidP="000C02F2">
            <w:pPr>
              <w:bidi/>
              <w:spacing w:line="260" w:lineRule="exact"/>
              <w:ind w:left="272"/>
              <w:contextualSpacing/>
              <w:jc w:val="left"/>
              <w:rPr>
                <w:rFonts w:ascii="Arial" w:hAnsi="Arial"/>
                <w:color w:val="596DC8" w:themeColor="text1" w:themeTint="A6"/>
                <w:rtl/>
              </w:rPr>
            </w:pPr>
          </w:p>
        </w:tc>
      </w:tr>
    </w:tbl>
    <w:p w14:paraId="52623D5A" w14:textId="77777777" w:rsidR="002B1236" w:rsidRPr="00B23610" w:rsidRDefault="002B1236" w:rsidP="00B56670">
      <w:pPr>
        <w:bidi/>
        <w:spacing w:line="260" w:lineRule="exact"/>
        <w:ind w:right="-43"/>
        <w:contextualSpacing/>
        <w:rPr>
          <w:rFonts w:ascii="Arial" w:hAnsi="Arial" w:cs="Arial"/>
          <w:color w:val="596DC8" w:themeColor="text1" w:themeTint="A6"/>
        </w:rPr>
      </w:pPr>
    </w:p>
    <w:p w14:paraId="1DD89976" w14:textId="77777777" w:rsidR="00453410" w:rsidRPr="00B23610" w:rsidRDefault="00453410" w:rsidP="00453410">
      <w:pPr>
        <w:bidi/>
        <w:rPr>
          <w:rFonts w:ascii="Arial" w:hAnsi="Arial" w:cs="Arial"/>
          <w:rtl/>
        </w:rPr>
      </w:pPr>
    </w:p>
    <w:p w14:paraId="19840FB3" w14:textId="77777777" w:rsidR="00B56670" w:rsidRPr="00B23610" w:rsidRDefault="00B56670" w:rsidP="00453410">
      <w:pPr>
        <w:bidi/>
        <w:rPr>
          <w:rFonts w:ascii="Arial" w:hAnsi="Arial" w:cs="Arial"/>
          <w:rtl/>
        </w:rPr>
      </w:pPr>
    </w:p>
    <w:p w14:paraId="7A5AF29B" w14:textId="77777777" w:rsidR="00B56670" w:rsidRPr="00B23610" w:rsidRDefault="00B56670" w:rsidP="00453410">
      <w:pPr>
        <w:bidi/>
        <w:rPr>
          <w:rFonts w:ascii="Arial" w:hAnsi="Arial" w:cs="Arial"/>
          <w:rtl/>
        </w:rPr>
      </w:pPr>
    </w:p>
    <w:p w14:paraId="0E1A2770" w14:textId="77C22427" w:rsidR="00B56670" w:rsidRPr="00B23610" w:rsidRDefault="00B56670" w:rsidP="00453410">
      <w:pPr>
        <w:bidi/>
        <w:rPr>
          <w:rFonts w:ascii="Arial" w:hAnsi="Arial" w:cs="Arial"/>
          <w:rtl/>
        </w:rPr>
      </w:pPr>
    </w:p>
    <w:p w14:paraId="770FD4DF" w14:textId="16509A21" w:rsidR="00453410" w:rsidRPr="00B23610" w:rsidRDefault="00453410" w:rsidP="00453410">
      <w:pPr>
        <w:bidi/>
        <w:rPr>
          <w:rFonts w:ascii="Arial" w:hAnsi="Arial" w:cs="Arial"/>
          <w:color w:val="FF0000"/>
        </w:rPr>
      </w:pPr>
    </w:p>
    <w:p w14:paraId="41A669CB" w14:textId="77777777" w:rsidR="00872361" w:rsidRPr="00342CCB" w:rsidRDefault="00872361" w:rsidP="00872361">
      <w:pPr>
        <w:spacing w:line="360" w:lineRule="auto"/>
        <w:jc w:val="right"/>
        <w:rPr>
          <w:rFonts w:ascii="Arial" w:hAnsi="Arial" w:cs="Arial"/>
          <w:color w:val="2B3B82" w:themeColor="text1"/>
          <w:sz w:val="36"/>
          <w:szCs w:val="36"/>
          <w:rtl/>
        </w:rPr>
      </w:pPr>
      <w:r w:rsidRPr="007372BB">
        <w:rPr>
          <w:rFonts w:ascii="Arial" w:hAnsi="Arial" w:cs="Arial"/>
          <w:color w:val="2D3982"/>
          <w:sz w:val="40"/>
          <w:szCs w:val="40"/>
          <w:rtl/>
          <w:lang w:eastAsia="en-US"/>
        </w:rPr>
        <w:lastRenderedPageBreak/>
        <w:t>اعتماد</w:t>
      </w:r>
      <w:r w:rsidRPr="00342CCB">
        <w:rPr>
          <w:rFonts w:ascii="Arial" w:hAnsi="Arial" w:cs="Arial"/>
          <w:color w:val="2D3982"/>
          <w:sz w:val="40"/>
          <w:szCs w:val="40"/>
          <w:rtl/>
          <w:lang w:eastAsia="en-US"/>
        </w:rPr>
        <w:t xml:space="preserve"> </w:t>
      </w:r>
      <w:r w:rsidRPr="007372BB">
        <w:rPr>
          <w:rFonts w:ascii="Arial" w:hAnsi="Arial" w:cs="Arial"/>
          <w:color w:val="2D3982"/>
          <w:sz w:val="40"/>
          <w:szCs w:val="40"/>
          <w:rtl/>
          <w:lang w:eastAsia="en-US"/>
        </w:rPr>
        <w:t>الوثيقة</w:t>
      </w:r>
    </w:p>
    <w:tbl>
      <w:tblPr>
        <w:tblStyle w:val="TableGrid"/>
        <w:tblW w:w="4998" w:type="pct"/>
        <w:tblInd w:w="21" w:type="dxa"/>
        <w:tblLook w:val="04A0" w:firstRow="1" w:lastRow="0" w:firstColumn="1" w:lastColumn="0" w:noHBand="0" w:noVBand="1"/>
      </w:tblPr>
      <w:tblGrid>
        <w:gridCol w:w="2314"/>
        <w:gridCol w:w="1801"/>
        <w:gridCol w:w="3108"/>
        <w:gridCol w:w="1790"/>
      </w:tblGrid>
      <w:tr w:rsidR="00872361" w:rsidRPr="007372BB" w14:paraId="042DB8E2" w14:textId="77777777" w:rsidTr="006D265B">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28356198" w14:textId="77777777" w:rsidR="00872361" w:rsidRPr="007372BB" w:rsidRDefault="00872361" w:rsidP="006D265B">
            <w:pPr>
              <w:bidi/>
              <w:ind w:right="-43"/>
              <w:contextualSpacing/>
              <w:rPr>
                <w:rFonts w:ascii="Arial" w:hAnsi="Arial"/>
                <w:sz w:val="24"/>
                <w:szCs w:val="24"/>
                <w:lang w:eastAsia="en-US"/>
              </w:rPr>
            </w:pPr>
            <w:r w:rsidRPr="007372BB">
              <w:rPr>
                <w:rFonts w:ascii="Arial" w:hAnsi="Arial"/>
                <w:sz w:val="24"/>
                <w:szCs w:val="24"/>
                <w:rtl/>
                <w:lang w:eastAsia="en-US"/>
              </w:rPr>
              <w:t>التوقيع</w:t>
            </w: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2EDDDAF" w14:textId="77777777" w:rsidR="00872361" w:rsidRPr="007372BB" w:rsidRDefault="00872361" w:rsidP="006D265B">
            <w:pPr>
              <w:bidi/>
              <w:ind w:right="-43"/>
              <w:contextualSpacing/>
              <w:rPr>
                <w:rFonts w:ascii="Arial" w:hAnsi="Arial"/>
                <w:sz w:val="24"/>
                <w:szCs w:val="24"/>
                <w:rtl/>
                <w:lang w:eastAsia="en-US"/>
              </w:rPr>
            </w:pPr>
            <w:r w:rsidRPr="007372BB">
              <w:rPr>
                <w:rFonts w:ascii="Arial" w:hAnsi="Arial"/>
                <w:sz w:val="24"/>
                <w:szCs w:val="24"/>
                <w:rtl/>
                <w:lang w:eastAsia="en-US"/>
              </w:rPr>
              <w:t>التاريخ</w:t>
            </w: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1A5E57C5" w14:textId="77777777" w:rsidR="00872361" w:rsidRPr="007372BB" w:rsidRDefault="00872361" w:rsidP="006D265B">
            <w:pPr>
              <w:bidi/>
              <w:ind w:right="-43"/>
              <w:contextualSpacing/>
              <w:rPr>
                <w:rFonts w:ascii="Arial" w:hAnsi="Arial"/>
                <w:sz w:val="24"/>
                <w:szCs w:val="24"/>
                <w:rtl/>
                <w:lang w:eastAsia="en-US"/>
              </w:rPr>
            </w:pPr>
            <w:r w:rsidRPr="007372BB">
              <w:rPr>
                <w:rFonts w:ascii="Arial" w:hAnsi="Arial"/>
                <w:sz w:val="24"/>
                <w:szCs w:val="24"/>
                <w:rtl/>
                <w:lang w:eastAsia="en-US"/>
              </w:rPr>
              <w:t>الاسم</w:t>
            </w: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059E833" w14:textId="77777777" w:rsidR="00872361" w:rsidRPr="007372BB" w:rsidRDefault="00872361" w:rsidP="006D265B">
            <w:pPr>
              <w:bidi/>
              <w:ind w:right="-43"/>
              <w:contextualSpacing/>
              <w:rPr>
                <w:rFonts w:ascii="Arial" w:hAnsi="Arial"/>
                <w:sz w:val="24"/>
                <w:szCs w:val="24"/>
                <w:rtl/>
                <w:lang w:eastAsia="en-US"/>
              </w:rPr>
            </w:pPr>
            <w:r w:rsidRPr="007372BB">
              <w:rPr>
                <w:rFonts w:ascii="Arial" w:hAnsi="Arial"/>
                <w:sz w:val="24"/>
                <w:szCs w:val="24"/>
                <w:rtl/>
                <w:lang w:eastAsia="en-US"/>
              </w:rPr>
              <w:t>الدور</w:t>
            </w:r>
          </w:p>
        </w:tc>
      </w:tr>
      <w:tr w:rsidR="00872361" w:rsidRPr="007372BB" w14:paraId="236696DF" w14:textId="77777777" w:rsidTr="006D265B">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91A6D19" w14:textId="77777777" w:rsidR="00872361" w:rsidRPr="007372BB" w:rsidRDefault="00872361" w:rsidP="006D265B">
            <w:pPr>
              <w:bidi/>
              <w:ind w:right="-45"/>
              <w:contextualSpacing/>
              <w:rPr>
                <w:rFonts w:ascii="Arial" w:hAnsi="Arial"/>
                <w:rtl/>
              </w:rPr>
            </w:pPr>
            <w:r w:rsidRPr="007372BB">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AB158839B07F864D9EC31336AB4E0B60"/>
            </w:placeholder>
            <w:date>
              <w:dateFormat w:val="MM/dd/yyyy"/>
              <w:lid w:val="en-US"/>
              <w:storeMappedDataAs w:val="dateTime"/>
              <w:calendar w:val="gregorian"/>
            </w:date>
          </w:sdtPr>
          <w:sdtEndPr/>
          <w:sdtContent>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5D83E5C" w14:textId="77777777" w:rsidR="00872361" w:rsidRPr="0052172D" w:rsidRDefault="00872361" w:rsidP="006D265B">
                <w:pPr>
                  <w:bidi/>
                  <w:ind w:right="-45"/>
                  <w:contextualSpacing/>
                  <w:rPr>
                    <w:rFonts w:ascii="Arial" w:hAnsi="Arial"/>
                    <w:color w:val="181818" w:themeColor="background2" w:themeShade="1A"/>
                    <w:highlight w:val="cyan"/>
                    <w:rtl/>
                  </w:rPr>
                </w:pPr>
                <w:r w:rsidRPr="0052172D">
                  <w:rPr>
                    <w:rFonts w:ascii="Arial" w:eastAsia="DIN Next LT Arabic Light" w:hAnsi="Arial"/>
                    <w:color w:val="181818" w:themeColor="background2" w:themeShade="1A"/>
                    <w:highlight w:val="cyan"/>
                    <w:rtl/>
                    <w:lang w:eastAsia="ar"/>
                  </w:rPr>
                  <w:t xml:space="preserve">اضغط هنا </w:t>
                </w:r>
                <w:r w:rsidRPr="0052172D">
                  <w:rPr>
                    <w:rFonts w:ascii="Arial" w:eastAsia="DIN Next LT Arabic Light" w:hAnsi="Arial" w:hint="cs"/>
                    <w:color w:val="181818" w:themeColor="background2" w:themeShade="1A"/>
                    <w:highlight w:val="cyan"/>
                    <w:rtl/>
                    <w:lang w:eastAsia="ar"/>
                  </w:rPr>
                  <w:t>لإضافة</w:t>
                </w:r>
                <w:r w:rsidRPr="0052172D">
                  <w:rPr>
                    <w:rFonts w:ascii="Arial" w:eastAsia="DIN Next LT Arabic Light" w:hAnsi="Arial"/>
                    <w:color w:val="181818" w:themeColor="background2" w:themeShade="1A"/>
                    <w:highlight w:val="cyan"/>
                    <w:rtl/>
                    <w:lang w:eastAsia="ar"/>
                  </w:rPr>
                  <w:t xml:space="preserve"> نص</w:t>
                </w:r>
              </w:p>
            </w:tc>
          </w:sdtContent>
        </w:sdt>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3DD26F0" w14:textId="77777777" w:rsidR="00872361" w:rsidRPr="007372BB" w:rsidRDefault="00872361" w:rsidP="006D265B">
            <w:pPr>
              <w:bidi/>
              <w:ind w:right="-45"/>
              <w:contextualSpacing/>
              <w:rPr>
                <w:rFonts w:ascii="Arial" w:hAnsi="Arial"/>
                <w:highlight w:val="cyan"/>
                <w:rtl/>
              </w:rPr>
            </w:pPr>
            <w:r w:rsidRPr="007372BB">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985089590"/>
            <w:placeholder>
              <w:docPart w:val="83344594AE71F84FB41F2C9B2F411EFC"/>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62BA506" w14:textId="77777777" w:rsidR="00872361" w:rsidRPr="0052172D" w:rsidRDefault="00872361" w:rsidP="006D265B">
                <w:pPr>
                  <w:bidi/>
                  <w:ind w:right="-45"/>
                  <w:contextualSpacing/>
                  <w:rPr>
                    <w:rFonts w:ascii="Arial" w:hAnsi="Arial"/>
                    <w:color w:val="181818" w:themeColor="background2" w:themeShade="1A"/>
                    <w:highlight w:val="cyan"/>
                    <w:rtl/>
                  </w:rPr>
                </w:pPr>
                <w:r w:rsidRPr="0052172D">
                  <w:rPr>
                    <w:rFonts w:ascii="Arial" w:hAnsi="Arial"/>
                    <w:color w:val="181818" w:themeColor="background2" w:themeShade="1A"/>
                    <w:highlight w:val="cyan"/>
                    <w:rtl/>
                  </w:rPr>
                  <w:t>اختر الدور</w:t>
                </w:r>
              </w:p>
            </w:tc>
          </w:sdtContent>
        </w:sdt>
      </w:tr>
      <w:tr w:rsidR="00872361" w:rsidRPr="007372BB" w14:paraId="706A4C48" w14:textId="77777777" w:rsidTr="006D265B">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31B6ABA0" w14:textId="77777777" w:rsidR="00872361" w:rsidRPr="007372BB" w:rsidRDefault="00872361" w:rsidP="006D265B">
            <w:pPr>
              <w:bidi/>
              <w:ind w:right="-45"/>
              <w:contextualSpacing/>
              <w:rPr>
                <w:rFonts w:ascii="Arial" w:hAnsi="Arial"/>
                <w:sz w:val="24"/>
                <w:szCs w:val="24"/>
                <w:rtl/>
              </w:rPr>
            </w:pP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47E2DEF5" w14:textId="77777777" w:rsidR="00872361" w:rsidRPr="007372BB" w:rsidRDefault="00872361" w:rsidP="006D265B">
            <w:pPr>
              <w:bidi/>
              <w:ind w:right="-45"/>
              <w:contextualSpacing/>
              <w:rPr>
                <w:rFonts w:ascii="Arial" w:hAnsi="Arial"/>
                <w:sz w:val="24"/>
                <w:szCs w:val="24"/>
                <w:rtl/>
              </w:rPr>
            </w:pP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659041EE" w14:textId="77777777" w:rsidR="00872361" w:rsidRPr="007372BB" w:rsidRDefault="00872361" w:rsidP="006D265B">
            <w:pPr>
              <w:bidi/>
              <w:ind w:right="-45"/>
              <w:contextualSpacing/>
              <w:rPr>
                <w:rFonts w:ascii="Arial" w:hAnsi="Arial"/>
                <w:sz w:val="24"/>
                <w:szCs w:val="24"/>
                <w:rtl/>
              </w:rPr>
            </w:pP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6A3E3B00" w14:textId="77777777" w:rsidR="00872361" w:rsidRPr="007372BB" w:rsidRDefault="00872361" w:rsidP="006D265B">
            <w:pPr>
              <w:bidi/>
              <w:ind w:right="-45"/>
              <w:contextualSpacing/>
              <w:rPr>
                <w:rFonts w:ascii="Arial" w:hAnsi="Arial"/>
                <w:sz w:val="24"/>
                <w:szCs w:val="24"/>
                <w:rtl/>
              </w:rPr>
            </w:pPr>
          </w:p>
        </w:tc>
      </w:tr>
    </w:tbl>
    <w:p w14:paraId="38FD6BD4" w14:textId="77777777" w:rsidR="00872361" w:rsidRPr="007372BB" w:rsidRDefault="00872361" w:rsidP="00872361">
      <w:pPr>
        <w:bidi/>
        <w:spacing w:line="260" w:lineRule="exact"/>
        <w:ind w:right="-43"/>
        <w:contextualSpacing/>
        <w:jc w:val="both"/>
        <w:rPr>
          <w:rFonts w:ascii="Arial" w:hAnsi="Arial" w:cs="Arial"/>
          <w:sz w:val="24"/>
          <w:szCs w:val="24"/>
          <w:rtl/>
        </w:rPr>
      </w:pPr>
    </w:p>
    <w:p w14:paraId="6D1E7FA7" w14:textId="77777777" w:rsidR="00872361" w:rsidRPr="007372BB" w:rsidRDefault="00872361" w:rsidP="00872361">
      <w:pPr>
        <w:bidi/>
        <w:spacing w:line="260" w:lineRule="exact"/>
        <w:ind w:right="-43"/>
        <w:contextualSpacing/>
        <w:jc w:val="both"/>
        <w:rPr>
          <w:rFonts w:ascii="Arial" w:hAnsi="Arial" w:cs="Arial"/>
          <w:sz w:val="24"/>
          <w:szCs w:val="24"/>
          <w:rtl/>
        </w:rPr>
      </w:pPr>
    </w:p>
    <w:p w14:paraId="46140920" w14:textId="77777777" w:rsidR="00872361" w:rsidRPr="007372BB" w:rsidRDefault="00872361" w:rsidP="00872361">
      <w:pPr>
        <w:spacing w:line="360" w:lineRule="auto"/>
        <w:jc w:val="right"/>
        <w:rPr>
          <w:rFonts w:ascii="Arial" w:hAnsi="Arial" w:cs="Arial"/>
          <w:color w:val="2B3B82" w:themeColor="text1"/>
          <w:sz w:val="36"/>
          <w:szCs w:val="36"/>
        </w:rPr>
      </w:pPr>
      <w:r w:rsidRPr="007372BB">
        <w:rPr>
          <w:rFonts w:ascii="Arial" w:hAnsi="Arial" w:cs="Arial"/>
          <w:color w:val="2D3982"/>
          <w:sz w:val="40"/>
          <w:szCs w:val="40"/>
          <w:rtl/>
          <w:lang w:eastAsia="en-US"/>
        </w:rPr>
        <w:t>نسخ</w:t>
      </w:r>
      <w:r w:rsidRPr="007372BB">
        <w:rPr>
          <w:rFonts w:ascii="Arial" w:eastAsia="DIN Next LT Arabic Light" w:hAnsi="Arial" w:cs="Arial"/>
          <w:color w:val="2B3B82" w:themeColor="text1"/>
          <w:sz w:val="36"/>
          <w:szCs w:val="36"/>
          <w:rtl/>
          <w:lang w:eastAsia="ar"/>
        </w:rPr>
        <w:t xml:space="preserve"> </w:t>
      </w:r>
      <w:r w:rsidRPr="007372BB">
        <w:rPr>
          <w:rFonts w:ascii="Arial" w:hAnsi="Arial" w:cs="Arial"/>
          <w:color w:val="2D3982"/>
          <w:sz w:val="40"/>
          <w:szCs w:val="40"/>
          <w:rtl/>
          <w:lang w:eastAsia="en-US"/>
        </w:rPr>
        <w:t>الوثيقة</w:t>
      </w:r>
    </w:p>
    <w:tbl>
      <w:tblPr>
        <w:tblStyle w:val="TableGrid"/>
        <w:tblW w:w="9026" w:type="dxa"/>
        <w:tblInd w:w="-5" w:type="dxa"/>
        <w:tblLook w:val="04A0" w:firstRow="1" w:lastRow="0" w:firstColumn="1" w:lastColumn="0" w:noHBand="0" w:noVBand="1"/>
      </w:tblPr>
      <w:tblGrid>
        <w:gridCol w:w="2709"/>
        <w:gridCol w:w="2577"/>
        <w:gridCol w:w="1963"/>
        <w:gridCol w:w="1777"/>
      </w:tblGrid>
      <w:tr w:rsidR="00872361" w:rsidRPr="007372BB" w14:paraId="1809F514" w14:textId="77777777" w:rsidTr="006D265B">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09AEFA5A" w14:textId="77777777" w:rsidR="00872361" w:rsidRPr="007372BB" w:rsidRDefault="00872361" w:rsidP="006D265B">
            <w:pPr>
              <w:bidi/>
              <w:ind w:right="-43"/>
              <w:contextualSpacing/>
              <w:rPr>
                <w:rFonts w:ascii="Arial" w:hAnsi="Arial"/>
                <w:sz w:val="24"/>
                <w:szCs w:val="24"/>
                <w:rtl/>
                <w:lang w:eastAsia="en-US"/>
              </w:rPr>
            </w:pPr>
            <w:r w:rsidRPr="007372BB">
              <w:rPr>
                <w:rFonts w:ascii="Arial" w:hAnsi="Arial"/>
                <w:sz w:val="24"/>
                <w:szCs w:val="24"/>
                <w:rtl/>
                <w:lang w:eastAsia="en-US"/>
              </w:rPr>
              <w:t>أسباب التعديل</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8C70D7D" w14:textId="77777777" w:rsidR="00872361" w:rsidRPr="007372BB" w:rsidRDefault="00872361" w:rsidP="006D265B">
            <w:pPr>
              <w:bidi/>
              <w:ind w:right="-43"/>
              <w:contextualSpacing/>
              <w:rPr>
                <w:rFonts w:ascii="Arial" w:hAnsi="Arial"/>
                <w:sz w:val="24"/>
                <w:szCs w:val="24"/>
                <w:rtl/>
                <w:lang w:eastAsia="en-US"/>
              </w:rPr>
            </w:pPr>
            <w:r w:rsidRPr="007372BB">
              <w:rPr>
                <w:rFonts w:ascii="Arial" w:hAnsi="Arial"/>
                <w:sz w:val="24"/>
                <w:szCs w:val="24"/>
                <w:rtl/>
                <w:lang w:eastAsia="en-US"/>
              </w:rPr>
              <w:t>عُدّل بواسطة</w:t>
            </w: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275D3021" w14:textId="77777777" w:rsidR="00872361" w:rsidRPr="007372BB" w:rsidRDefault="00872361" w:rsidP="006D265B">
            <w:pPr>
              <w:bidi/>
              <w:ind w:right="-43"/>
              <w:contextualSpacing/>
              <w:rPr>
                <w:rFonts w:ascii="Arial" w:hAnsi="Arial"/>
                <w:sz w:val="24"/>
                <w:szCs w:val="24"/>
                <w:rtl/>
                <w:lang w:eastAsia="en-US"/>
              </w:rPr>
            </w:pPr>
            <w:r w:rsidRPr="007372BB">
              <w:rPr>
                <w:rFonts w:ascii="Arial" w:hAnsi="Arial"/>
                <w:sz w:val="24"/>
                <w:szCs w:val="24"/>
                <w:rtl/>
                <w:lang w:eastAsia="en-US"/>
              </w:rPr>
              <w:t>التاريخ</w:t>
            </w: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D0C32E9" w14:textId="77777777" w:rsidR="00872361" w:rsidRPr="007372BB" w:rsidRDefault="00872361" w:rsidP="006D265B">
            <w:pPr>
              <w:bidi/>
              <w:ind w:right="-43"/>
              <w:contextualSpacing/>
              <w:rPr>
                <w:rFonts w:ascii="Arial" w:hAnsi="Arial"/>
                <w:sz w:val="24"/>
                <w:szCs w:val="24"/>
                <w:rtl/>
                <w:lang w:eastAsia="en-US"/>
              </w:rPr>
            </w:pPr>
            <w:r w:rsidRPr="007372BB">
              <w:rPr>
                <w:rFonts w:ascii="Arial" w:hAnsi="Arial"/>
                <w:sz w:val="24"/>
                <w:szCs w:val="24"/>
                <w:rtl/>
                <w:lang w:eastAsia="en-US"/>
              </w:rPr>
              <w:t>النسخة</w:t>
            </w:r>
          </w:p>
        </w:tc>
      </w:tr>
      <w:tr w:rsidR="00872361" w:rsidRPr="007372BB" w14:paraId="611FCD91" w14:textId="77777777" w:rsidTr="006D265B">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10BD156" w14:textId="77777777" w:rsidR="00872361" w:rsidRPr="007372BB" w:rsidRDefault="00872361" w:rsidP="006D265B">
            <w:pPr>
              <w:bidi/>
              <w:ind w:right="-45"/>
              <w:contextualSpacing/>
              <w:rPr>
                <w:rFonts w:ascii="Arial" w:hAnsi="Arial"/>
                <w:rtl/>
              </w:rPr>
            </w:pPr>
            <w:r w:rsidRPr="007372BB">
              <w:rPr>
                <w:rFonts w:ascii="Arial" w:eastAsia="DIN Next LT Arabic" w:hAnsi="Arial"/>
                <w:highlight w:val="cyan"/>
                <w:rtl/>
                <w:lang w:eastAsia="ar"/>
              </w:rPr>
              <w:t>&lt;أدخل وصف التعديل&gt;</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D6ABE9C" w14:textId="77777777" w:rsidR="00872361" w:rsidRPr="007372BB" w:rsidRDefault="00872361" w:rsidP="006D265B">
            <w:pPr>
              <w:bidi/>
              <w:ind w:right="-45"/>
              <w:contextualSpacing/>
              <w:rPr>
                <w:rFonts w:ascii="Arial" w:hAnsi="Arial"/>
                <w:rtl/>
              </w:rPr>
            </w:pPr>
            <w:r w:rsidRPr="007372BB">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1993215935"/>
            <w:placeholder>
              <w:docPart w:val="C14CBF24A080C6448D58533499E42421"/>
            </w:placeholder>
            <w:date>
              <w:dateFormat w:val="MM/dd/yyyy"/>
              <w:lid w:val="en-US"/>
              <w:storeMappedDataAs w:val="dateTime"/>
              <w:calendar w:val="gregorian"/>
            </w:date>
          </w:sdtPr>
          <w:sdtEndPr/>
          <w:sdtContent>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31F55DE" w14:textId="77777777" w:rsidR="00872361" w:rsidRPr="0052172D" w:rsidRDefault="00872361" w:rsidP="006D265B">
                <w:pPr>
                  <w:bidi/>
                  <w:ind w:right="-43"/>
                  <w:contextualSpacing/>
                  <w:rPr>
                    <w:rFonts w:ascii="Arial" w:hAnsi="Arial"/>
                    <w:color w:val="181818" w:themeColor="background2" w:themeShade="1A"/>
                    <w:highlight w:val="cyan"/>
                    <w:rtl/>
                  </w:rPr>
                </w:pPr>
                <w:r w:rsidRPr="0052172D">
                  <w:rPr>
                    <w:rFonts w:ascii="Arial" w:eastAsia="DIN Next LT Arabic Light" w:hAnsi="Arial"/>
                    <w:color w:val="181818" w:themeColor="background2" w:themeShade="1A"/>
                    <w:highlight w:val="cyan"/>
                    <w:rtl/>
                    <w:lang w:eastAsia="ar"/>
                  </w:rPr>
                  <w:t xml:space="preserve">اضغط هنا </w:t>
                </w:r>
                <w:r w:rsidRPr="0052172D">
                  <w:rPr>
                    <w:rFonts w:ascii="Arial" w:eastAsia="DIN Next LT Arabic Light" w:hAnsi="Arial" w:hint="cs"/>
                    <w:color w:val="181818" w:themeColor="background2" w:themeShade="1A"/>
                    <w:highlight w:val="cyan"/>
                    <w:rtl/>
                    <w:lang w:eastAsia="ar"/>
                  </w:rPr>
                  <w:t>لإضافة</w:t>
                </w:r>
                <w:r w:rsidRPr="0052172D">
                  <w:rPr>
                    <w:rFonts w:ascii="Arial" w:eastAsia="DIN Next LT Arabic Light" w:hAnsi="Arial"/>
                    <w:color w:val="181818" w:themeColor="background2" w:themeShade="1A"/>
                    <w:highlight w:val="cyan"/>
                    <w:rtl/>
                    <w:lang w:eastAsia="ar"/>
                  </w:rPr>
                  <w:t xml:space="preserve"> نص</w:t>
                </w:r>
              </w:p>
            </w:tc>
          </w:sdtContent>
        </w:sdt>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42DEE68" w14:textId="77777777" w:rsidR="00872361" w:rsidRPr="007372BB" w:rsidRDefault="00872361" w:rsidP="006D265B">
            <w:pPr>
              <w:bidi/>
              <w:ind w:right="-45"/>
              <w:contextualSpacing/>
              <w:rPr>
                <w:rFonts w:ascii="Arial" w:hAnsi="Arial"/>
                <w:rtl/>
              </w:rPr>
            </w:pPr>
            <w:r w:rsidRPr="007372BB">
              <w:rPr>
                <w:rFonts w:ascii="Arial" w:eastAsia="DIN Next LT Arabic" w:hAnsi="Arial"/>
                <w:highlight w:val="cyan"/>
                <w:rtl/>
                <w:lang w:eastAsia="ar"/>
              </w:rPr>
              <w:t>&lt;أدخل رقم النسخة&gt;</w:t>
            </w:r>
          </w:p>
        </w:tc>
      </w:tr>
      <w:tr w:rsidR="00872361" w:rsidRPr="007372BB" w14:paraId="5D5C683C" w14:textId="77777777" w:rsidTr="006D265B">
        <w:trPr>
          <w:trHeight w:val="680"/>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C1E1FF3" w14:textId="77777777" w:rsidR="00872361" w:rsidRPr="007372BB" w:rsidRDefault="00872361" w:rsidP="006D265B">
            <w:pPr>
              <w:bidi/>
              <w:ind w:right="-43"/>
              <w:contextualSpacing/>
              <w:rPr>
                <w:rFonts w:ascii="Arial" w:hAnsi="Arial"/>
                <w:sz w:val="24"/>
                <w:szCs w:val="24"/>
                <w:rtl/>
              </w:rPr>
            </w:pP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4ABC72CF" w14:textId="77777777" w:rsidR="00872361" w:rsidRPr="007372BB" w:rsidRDefault="00872361" w:rsidP="006D265B">
            <w:pPr>
              <w:bidi/>
              <w:ind w:right="-43"/>
              <w:contextualSpacing/>
              <w:rPr>
                <w:rFonts w:ascii="Arial" w:hAnsi="Arial"/>
                <w:sz w:val="24"/>
                <w:szCs w:val="24"/>
              </w:rPr>
            </w:pP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3A8D5E9E" w14:textId="77777777" w:rsidR="00872361" w:rsidRPr="007372BB" w:rsidRDefault="00872361" w:rsidP="006D265B">
            <w:pPr>
              <w:bidi/>
              <w:ind w:right="-43"/>
              <w:contextualSpacing/>
              <w:rPr>
                <w:rFonts w:ascii="Arial" w:hAnsi="Arial"/>
                <w:sz w:val="24"/>
                <w:szCs w:val="24"/>
                <w:rtl/>
              </w:rPr>
            </w:pP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5C73B10F" w14:textId="77777777" w:rsidR="00872361" w:rsidRPr="007372BB" w:rsidRDefault="00872361" w:rsidP="006D265B">
            <w:pPr>
              <w:bidi/>
              <w:ind w:right="-43"/>
              <w:contextualSpacing/>
              <w:rPr>
                <w:rFonts w:ascii="Arial" w:hAnsi="Arial"/>
                <w:sz w:val="24"/>
                <w:szCs w:val="24"/>
                <w:rtl/>
              </w:rPr>
            </w:pPr>
          </w:p>
        </w:tc>
      </w:tr>
    </w:tbl>
    <w:p w14:paraId="3D17B331" w14:textId="77777777" w:rsidR="00872361" w:rsidRPr="007372BB" w:rsidRDefault="00872361" w:rsidP="00872361">
      <w:pPr>
        <w:bidi/>
        <w:rPr>
          <w:rFonts w:ascii="Arial" w:hAnsi="Arial" w:cs="Arial"/>
        </w:rPr>
      </w:pPr>
    </w:p>
    <w:p w14:paraId="51424022" w14:textId="77777777" w:rsidR="00872361" w:rsidRPr="007372BB" w:rsidRDefault="00872361" w:rsidP="00872361">
      <w:pPr>
        <w:bidi/>
        <w:rPr>
          <w:rFonts w:ascii="Arial" w:hAnsi="Arial" w:cs="Arial"/>
        </w:rPr>
      </w:pPr>
    </w:p>
    <w:p w14:paraId="4A21C092" w14:textId="595509D5" w:rsidR="00991F31" w:rsidRPr="00B23610" w:rsidRDefault="00872361" w:rsidP="00872361">
      <w:pPr>
        <w:rPr>
          <w:rFonts w:ascii="Arial" w:hAnsi="Arial" w:cs="Arial"/>
        </w:rPr>
      </w:pPr>
      <w:r>
        <w:rPr>
          <w:rFonts w:ascii="Arial" w:hAnsi="Arial" w:cs="Arial"/>
          <w:rtl/>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rPr>
      </w:sdtEndPr>
      <w:sdtContent>
        <w:p w14:paraId="5BA95D1F" w14:textId="3F28DD37" w:rsidR="00207C98" w:rsidRPr="00B23610" w:rsidRDefault="00207C98" w:rsidP="00872361">
          <w:pPr>
            <w:pStyle w:val="TOCHeading"/>
            <w:bidi/>
            <w:spacing w:line="360" w:lineRule="auto"/>
            <w:rPr>
              <w:rFonts w:ascii="Arial" w:hAnsi="Arial" w:cs="Arial"/>
            </w:rPr>
          </w:pPr>
          <w:r w:rsidRPr="00B23610">
            <w:rPr>
              <w:rFonts w:ascii="Arial" w:hAnsi="Arial" w:cs="Arial"/>
              <w:rtl/>
              <w:lang w:eastAsia="ar"/>
            </w:rPr>
            <w:t>قائمة المحتويات</w:t>
          </w:r>
        </w:p>
        <w:p w14:paraId="2A1DC3FB" w14:textId="73175B8E" w:rsidR="00595E3C" w:rsidRPr="00595E3C" w:rsidRDefault="00207C98">
          <w:pPr>
            <w:pStyle w:val="TOC1"/>
            <w:tabs>
              <w:tab w:val="right" w:leader="dot" w:pos="9017"/>
            </w:tabs>
            <w:bidi/>
            <w:rPr>
              <w:rFonts w:ascii="Arial" w:hAnsi="Arial" w:cs="Arial"/>
              <w:noProof/>
              <w:sz w:val="24"/>
              <w:szCs w:val="24"/>
              <w:rtl/>
              <w:lang w:eastAsia="en-US"/>
            </w:rPr>
          </w:pPr>
          <w:r w:rsidRPr="00524DA4">
            <w:rPr>
              <w:rFonts w:ascii="Arial" w:hAnsi="Arial" w:cs="Arial"/>
              <w:b/>
              <w:bCs/>
              <w:noProof/>
              <w:sz w:val="24"/>
              <w:szCs w:val="24"/>
              <w:rtl/>
              <w:lang w:eastAsia="ar"/>
            </w:rPr>
            <w:fldChar w:fldCharType="begin"/>
          </w:r>
          <w:r w:rsidRPr="00524DA4">
            <w:rPr>
              <w:rFonts w:ascii="Arial" w:hAnsi="Arial" w:cs="Arial"/>
              <w:b/>
              <w:bCs/>
              <w:noProof/>
              <w:sz w:val="24"/>
              <w:szCs w:val="24"/>
              <w:rtl/>
              <w:lang w:eastAsia="ar"/>
            </w:rPr>
            <w:instrText xml:space="preserve"> </w:instrText>
          </w:r>
          <w:r w:rsidRPr="00524DA4">
            <w:rPr>
              <w:rFonts w:ascii="Arial" w:hAnsi="Arial" w:cs="Arial"/>
              <w:b/>
              <w:bCs/>
              <w:noProof/>
              <w:sz w:val="24"/>
              <w:szCs w:val="24"/>
              <w:lang w:eastAsia="ar"/>
            </w:rPr>
            <w:instrText xml:space="preserve">TOC \o "1-3" \h \z \u </w:instrText>
          </w:r>
          <w:r w:rsidRPr="00524DA4">
            <w:rPr>
              <w:rFonts w:ascii="Arial" w:hAnsi="Arial" w:cs="Arial"/>
              <w:b/>
              <w:bCs/>
              <w:noProof/>
              <w:sz w:val="24"/>
              <w:szCs w:val="24"/>
              <w:rtl/>
              <w:lang w:eastAsia="ar"/>
            </w:rPr>
            <w:fldChar w:fldCharType="separate"/>
          </w:r>
          <w:hyperlink w:anchor="_Toc33356190" w:history="1">
            <w:r w:rsidR="00595E3C" w:rsidRPr="00595E3C">
              <w:rPr>
                <w:rStyle w:val="Hyperlink"/>
                <w:rFonts w:ascii="Arial" w:hAnsi="Arial" w:cs="Arial"/>
                <w:noProof/>
                <w:sz w:val="24"/>
                <w:szCs w:val="24"/>
                <w:rtl/>
              </w:rPr>
              <w:t>الأهداف</w:t>
            </w:r>
            <w:r w:rsidR="00595E3C" w:rsidRPr="00595E3C">
              <w:rPr>
                <w:rFonts w:ascii="Arial" w:hAnsi="Arial" w:cs="Arial"/>
                <w:noProof/>
                <w:webHidden/>
                <w:sz w:val="24"/>
                <w:szCs w:val="24"/>
                <w:rtl/>
              </w:rPr>
              <w:tab/>
            </w:r>
            <w:r w:rsidR="00595E3C" w:rsidRPr="00595E3C">
              <w:rPr>
                <w:rFonts w:ascii="Arial" w:hAnsi="Arial" w:cs="Arial"/>
                <w:noProof/>
                <w:webHidden/>
                <w:sz w:val="24"/>
                <w:szCs w:val="24"/>
                <w:rtl/>
              </w:rPr>
              <w:fldChar w:fldCharType="begin"/>
            </w:r>
            <w:r w:rsidR="00595E3C" w:rsidRPr="00595E3C">
              <w:rPr>
                <w:rFonts w:ascii="Arial" w:hAnsi="Arial" w:cs="Arial"/>
                <w:noProof/>
                <w:webHidden/>
                <w:sz w:val="24"/>
                <w:szCs w:val="24"/>
                <w:rtl/>
              </w:rPr>
              <w:instrText xml:space="preserve"> </w:instrText>
            </w:r>
            <w:r w:rsidR="00595E3C" w:rsidRPr="00595E3C">
              <w:rPr>
                <w:rFonts w:ascii="Arial" w:hAnsi="Arial" w:cs="Arial"/>
                <w:noProof/>
                <w:webHidden/>
                <w:sz w:val="24"/>
                <w:szCs w:val="24"/>
              </w:rPr>
              <w:instrText>PAGEREF</w:instrText>
            </w:r>
            <w:r w:rsidR="00595E3C" w:rsidRPr="00595E3C">
              <w:rPr>
                <w:rFonts w:ascii="Arial" w:hAnsi="Arial" w:cs="Arial"/>
                <w:noProof/>
                <w:webHidden/>
                <w:sz w:val="24"/>
                <w:szCs w:val="24"/>
                <w:rtl/>
              </w:rPr>
              <w:instrText xml:space="preserve"> _</w:instrText>
            </w:r>
            <w:r w:rsidR="00595E3C" w:rsidRPr="00595E3C">
              <w:rPr>
                <w:rFonts w:ascii="Arial" w:hAnsi="Arial" w:cs="Arial"/>
                <w:noProof/>
                <w:webHidden/>
                <w:sz w:val="24"/>
                <w:szCs w:val="24"/>
              </w:rPr>
              <w:instrText>Toc33356190 \h</w:instrText>
            </w:r>
            <w:r w:rsidR="00595E3C" w:rsidRPr="00595E3C">
              <w:rPr>
                <w:rFonts w:ascii="Arial" w:hAnsi="Arial" w:cs="Arial"/>
                <w:noProof/>
                <w:webHidden/>
                <w:sz w:val="24"/>
                <w:szCs w:val="24"/>
                <w:rtl/>
              </w:rPr>
              <w:instrText xml:space="preserve"> </w:instrText>
            </w:r>
            <w:r w:rsidR="00595E3C" w:rsidRPr="00595E3C">
              <w:rPr>
                <w:rFonts w:ascii="Arial" w:hAnsi="Arial" w:cs="Arial"/>
                <w:noProof/>
                <w:webHidden/>
                <w:sz w:val="24"/>
                <w:szCs w:val="24"/>
                <w:rtl/>
              </w:rPr>
            </w:r>
            <w:r w:rsidR="00595E3C" w:rsidRPr="00595E3C">
              <w:rPr>
                <w:rFonts w:ascii="Arial" w:hAnsi="Arial" w:cs="Arial"/>
                <w:noProof/>
                <w:webHidden/>
                <w:sz w:val="24"/>
                <w:szCs w:val="24"/>
                <w:rtl/>
              </w:rPr>
              <w:fldChar w:fldCharType="separate"/>
            </w:r>
            <w:r w:rsidR="005F5E2D">
              <w:rPr>
                <w:rFonts w:ascii="Arial" w:hAnsi="Arial" w:cs="Arial"/>
                <w:noProof/>
                <w:webHidden/>
                <w:sz w:val="24"/>
                <w:szCs w:val="24"/>
                <w:rtl/>
              </w:rPr>
              <w:t>3</w:t>
            </w:r>
            <w:r w:rsidR="00595E3C" w:rsidRPr="00595E3C">
              <w:rPr>
                <w:rFonts w:ascii="Arial" w:hAnsi="Arial" w:cs="Arial"/>
                <w:noProof/>
                <w:webHidden/>
                <w:sz w:val="24"/>
                <w:szCs w:val="24"/>
                <w:rtl/>
              </w:rPr>
              <w:fldChar w:fldCharType="end"/>
            </w:r>
          </w:hyperlink>
        </w:p>
        <w:p w14:paraId="52F44DA6" w14:textId="694E9466" w:rsidR="00595E3C" w:rsidRPr="00595E3C" w:rsidRDefault="009C57E1">
          <w:pPr>
            <w:pStyle w:val="TOC1"/>
            <w:tabs>
              <w:tab w:val="right" w:leader="dot" w:pos="9017"/>
            </w:tabs>
            <w:bidi/>
            <w:rPr>
              <w:rFonts w:ascii="Arial" w:hAnsi="Arial" w:cs="Arial"/>
              <w:noProof/>
              <w:sz w:val="24"/>
              <w:szCs w:val="24"/>
              <w:rtl/>
              <w:lang w:eastAsia="en-US"/>
            </w:rPr>
          </w:pPr>
          <w:hyperlink w:anchor="_Toc33356191" w:history="1">
            <w:r w:rsidR="00595E3C" w:rsidRPr="00595E3C">
              <w:rPr>
                <w:rStyle w:val="Hyperlink"/>
                <w:rFonts w:ascii="Arial" w:hAnsi="Arial" w:cs="Arial"/>
                <w:noProof/>
                <w:sz w:val="24"/>
                <w:szCs w:val="24"/>
                <w:rtl/>
              </w:rPr>
              <w:t>نطاق العمل وقابلية التطبيق</w:t>
            </w:r>
            <w:r w:rsidR="00595E3C" w:rsidRPr="00595E3C">
              <w:rPr>
                <w:rFonts w:ascii="Arial" w:hAnsi="Arial" w:cs="Arial"/>
                <w:noProof/>
                <w:webHidden/>
                <w:sz w:val="24"/>
                <w:szCs w:val="24"/>
                <w:rtl/>
              </w:rPr>
              <w:tab/>
            </w:r>
            <w:r w:rsidR="00595E3C" w:rsidRPr="00595E3C">
              <w:rPr>
                <w:rFonts w:ascii="Arial" w:hAnsi="Arial" w:cs="Arial"/>
                <w:noProof/>
                <w:webHidden/>
                <w:sz w:val="24"/>
                <w:szCs w:val="24"/>
                <w:rtl/>
              </w:rPr>
              <w:fldChar w:fldCharType="begin"/>
            </w:r>
            <w:r w:rsidR="00595E3C" w:rsidRPr="00595E3C">
              <w:rPr>
                <w:rFonts w:ascii="Arial" w:hAnsi="Arial" w:cs="Arial"/>
                <w:noProof/>
                <w:webHidden/>
                <w:sz w:val="24"/>
                <w:szCs w:val="24"/>
                <w:rtl/>
              </w:rPr>
              <w:instrText xml:space="preserve"> </w:instrText>
            </w:r>
            <w:r w:rsidR="00595E3C" w:rsidRPr="00595E3C">
              <w:rPr>
                <w:rFonts w:ascii="Arial" w:hAnsi="Arial" w:cs="Arial"/>
                <w:noProof/>
                <w:webHidden/>
                <w:sz w:val="24"/>
                <w:szCs w:val="24"/>
              </w:rPr>
              <w:instrText>PAGEREF</w:instrText>
            </w:r>
            <w:r w:rsidR="00595E3C" w:rsidRPr="00595E3C">
              <w:rPr>
                <w:rFonts w:ascii="Arial" w:hAnsi="Arial" w:cs="Arial"/>
                <w:noProof/>
                <w:webHidden/>
                <w:sz w:val="24"/>
                <w:szCs w:val="24"/>
                <w:rtl/>
              </w:rPr>
              <w:instrText xml:space="preserve"> _</w:instrText>
            </w:r>
            <w:r w:rsidR="00595E3C" w:rsidRPr="00595E3C">
              <w:rPr>
                <w:rFonts w:ascii="Arial" w:hAnsi="Arial" w:cs="Arial"/>
                <w:noProof/>
                <w:webHidden/>
                <w:sz w:val="24"/>
                <w:szCs w:val="24"/>
              </w:rPr>
              <w:instrText>Toc33356191 \h</w:instrText>
            </w:r>
            <w:r w:rsidR="00595E3C" w:rsidRPr="00595E3C">
              <w:rPr>
                <w:rFonts w:ascii="Arial" w:hAnsi="Arial" w:cs="Arial"/>
                <w:noProof/>
                <w:webHidden/>
                <w:sz w:val="24"/>
                <w:szCs w:val="24"/>
                <w:rtl/>
              </w:rPr>
              <w:instrText xml:space="preserve"> </w:instrText>
            </w:r>
            <w:r w:rsidR="00595E3C" w:rsidRPr="00595E3C">
              <w:rPr>
                <w:rFonts w:ascii="Arial" w:hAnsi="Arial" w:cs="Arial"/>
                <w:noProof/>
                <w:webHidden/>
                <w:sz w:val="24"/>
                <w:szCs w:val="24"/>
                <w:rtl/>
              </w:rPr>
            </w:r>
            <w:r w:rsidR="00595E3C" w:rsidRPr="00595E3C">
              <w:rPr>
                <w:rFonts w:ascii="Arial" w:hAnsi="Arial" w:cs="Arial"/>
                <w:noProof/>
                <w:webHidden/>
                <w:sz w:val="24"/>
                <w:szCs w:val="24"/>
                <w:rtl/>
              </w:rPr>
              <w:fldChar w:fldCharType="separate"/>
            </w:r>
            <w:r w:rsidR="005F5E2D">
              <w:rPr>
                <w:rFonts w:ascii="Arial" w:hAnsi="Arial" w:cs="Arial"/>
                <w:noProof/>
                <w:webHidden/>
                <w:sz w:val="24"/>
                <w:szCs w:val="24"/>
                <w:rtl/>
              </w:rPr>
              <w:t>3</w:t>
            </w:r>
            <w:r w:rsidR="00595E3C" w:rsidRPr="00595E3C">
              <w:rPr>
                <w:rFonts w:ascii="Arial" w:hAnsi="Arial" w:cs="Arial"/>
                <w:noProof/>
                <w:webHidden/>
                <w:sz w:val="24"/>
                <w:szCs w:val="24"/>
                <w:rtl/>
              </w:rPr>
              <w:fldChar w:fldCharType="end"/>
            </w:r>
          </w:hyperlink>
        </w:p>
        <w:p w14:paraId="0153AE81" w14:textId="41581A9F" w:rsidR="00595E3C" w:rsidRPr="00595E3C" w:rsidRDefault="009C57E1">
          <w:pPr>
            <w:pStyle w:val="TOC1"/>
            <w:tabs>
              <w:tab w:val="right" w:leader="dot" w:pos="9017"/>
            </w:tabs>
            <w:bidi/>
            <w:rPr>
              <w:rFonts w:ascii="Arial" w:hAnsi="Arial" w:cs="Arial"/>
              <w:noProof/>
              <w:sz w:val="24"/>
              <w:szCs w:val="24"/>
              <w:rtl/>
              <w:lang w:eastAsia="en-US"/>
            </w:rPr>
          </w:pPr>
          <w:hyperlink w:anchor="_Toc33356192" w:history="1">
            <w:r w:rsidR="00595E3C" w:rsidRPr="00595E3C">
              <w:rPr>
                <w:rStyle w:val="Hyperlink"/>
                <w:rFonts w:ascii="Arial" w:hAnsi="Arial" w:cs="Arial"/>
                <w:noProof/>
                <w:sz w:val="24"/>
                <w:szCs w:val="24"/>
                <w:rtl/>
              </w:rPr>
              <w:t>المعايير</w:t>
            </w:r>
            <w:r w:rsidR="00595E3C" w:rsidRPr="00595E3C">
              <w:rPr>
                <w:rFonts w:ascii="Arial" w:hAnsi="Arial" w:cs="Arial"/>
                <w:noProof/>
                <w:webHidden/>
                <w:sz w:val="24"/>
                <w:szCs w:val="24"/>
                <w:rtl/>
              </w:rPr>
              <w:tab/>
            </w:r>
            <w:r w:rsidR="00595E3C" w:rsidRPr="00595E3C">
              <w:rPr>
                <w:rFonts w:ascii="Arial" w:hAnsi="Arial" w:cs="Arial"/>
                <w:noProof/>
                <w:webHidden/>
                <w:sz w:val="24"/>
                <w:szCs w:val="24"/>
                <w:rtl/>
              </w:rPr>
              <w:fldChar w:fldCharType="begin"/>
            </w:r>
            <w:r w:rsidR="00595E3C" w:rsidRPr="00595E3C">
              <w:rPr>
                <w:rFonts w:ascii="Arial" w:hAnsi="Arial" w:cs="Arial"/>
                <w:noProof/>
                <w:webHidden/>
                <w:sz w:val="24"/>
                <w:szCs w:val="24"/>
                <w:rtl/>
              </w:rPr>
              <w:instrText xml:space="preserve"> </w:instrText>
            </w:r>
            <w:r w:rsidR="00595E3C" w:rsidRPr="00595E3C">
              <w:rPr>
                <w:rFonts w:ascii="Arial" w:hAnsi="Arial" w:cs="Arial"/>
                <w:noProof/>
                <w:webHidden/>
                <w:sz w:val="24"/>
                <w:szCs w:val="24"/>
              </w:rPr>
              <w:instrText>PAGEREF</w:instrText>
            </w:r>
            <w:r w:rsidR="00595E3C" w:rsidRPr="00595E3C">
              <w:rPr>
                <w:rFonts w:ascii="Arial" w:hAnsi="Arial" w:cs="Arial"/>
                <w:noProof/>
                <w:webHidden/>
                <w:sz w:val="24"/>
                <w:szCs w:val="24"/>
                <w:rtl/>
              </w:rPr>
              <w:instrText xml:space="preserve"> _</w:instrText>
            </w:r>
            <w:r w:rsidR="00595E3C" w:rsidRPr="00595E3C">
              <w:rPr>
                <w:rFonts w:ascii="Arial" w:hAnsi="Arial" w:cs="Arial"/>
                <w:noProof/>
                <w:webHidden/>
                <w:sz w:val="24"/>
                <w:szCs w:val="24"/>
              </w:rPr>
              <w:instrText>Toc33356192 \h</w:instrText>
            </w:r>
            <w:r w:rsidR="00595E3C" w:rsidRPr="00595E3C">
              <w:rPr>
                <w:rFonts w:ascii="Arial" w:hAnsi="Arial" w:cs="Arial"/>
                <w:noProof/>
                <w:webHidden/>
                <w:sz w:val="24"/>
                <w:szCs w:val="24"/>
                <w:rtl/>
              </w:rPr>
              <w:instrText xml:space="preserve"> </w:instrText>
            </w:r>
            <w:r w:rsidR="00595E3C" w:rsidRPr="00595E3C">
              <w:rPr>
                <w:rFonts w:ascii="Arial" w:hAnsi="Arial" w:cs="Arial"/>
                <w:noProof/>
                <w:webHidden/>
                <w:sz w:val="24"/>
                <w:szCs w:val="24"/>
                <w:rtl/>
              </w:rPr>
            </w:r>
            <w:r w:rsidR="00595E3C" w:rsidRPr="00595E3C">
              <w:rPr>
                <w:rFonts w:ascii="Arial" w:hAnsi="Arial" w:cs="Arial"/>
                <w:noProof/>
                <w:webHidden/>
                <w:sz w:val="24"/>
                <w:szCs w:val="24"/>
                <w:rtl/>
              </w:rPr>
              <w:fldChar w:fldCharType="separate"/>
            </w:r>
            <w:r w:rsidR="005F5E2D">
              <w:rPr>
                <w:rFonts w:ascii="Arial" w:hAnsi="Arial" w:cs="Arial"/>
                <w:noProof/>
                <w:webHidden/>
                <w:sz w:val="24"/>
                <w:szCs w:val="24"/>
                <w:rtl/>
              </w:rPr>
              <w:t>3</w:t>
            </w:r>
            <w:r w:rsidR="00595E3C" w:rsidRPr="00595E3C">
              <w:rPr>
                <w:rFonts w:ascii="Arial" w:hAnsi="Arial" w:cs="Arial"/>
                <w:noProof/>
                <w:webHidden/>
                <w:sz w:val="24"/>
                <w:szCs w:val="24"/>
                <w:rtl/>
              </w:rPr>
              <w:fldChar w:fldCharType="end"/>
            </w:r>
          </w:hyperlink>
        </w:p>
        <w:p w14:paraId="025A2C23" w14:textId="25B488F3" w:rsidR="00595E3C" w:rsidRPr="00595E3C" w:rsidRDefault="009C57E1">
          <w:pPr>
            <w:pStyle w:val="TOC1"/>
            <w:tabs>
              <w:tab w:val="right" w:leader="dot" w:pos="9017"/>
            </w:tabs>
            <w:bidi/>
            <w:rPr>
              <w:rFonts w:ascii="Arial" w:hAnsi="Arial" w:cs="Arial"/>
              <w:noProof/>
              <w:sz w:val="24"/>
              <w:szCs w:val="24"/>
              <w:rtl/>
              <w:lang w:eastAsia="en-US"/>
            </w:rPr>
          </w:pPr>
          <w:hyperlink w:anchor="_Toc33356193" w:history="1">
            <w:r w:rsidR="00595E3C" w:rsidRPr="00595E3C">
              <w:rPr>
                <w:rStyle w:val="Hyperlink"/>
                <w:rFonts w:ascii="Arial" w:hAnsi="Arial" w:cs="Arial"/>
                <w:noProof/>
                <w:sz w:val="24"/>
                <w:szCs w:val="24"/>
                <w:rtl/>
              </w:rPr>
              <w:t>الأدوار والمسؤوليات</w:t>
            </w:r>
            <w:r w:rsidR="00595E3C" w:rsidRPr="00595E3C">
              <w:rPr>
                <w:rFonts w:ascii="Arial" w:hAnsi="Arial" w:cs="Arial"/>
                <w:noProof/>
                <w:webHidden/>
                <w:sz w:val="24"/>
                <w:szCs w:val="24"/>
                <w:rtl/>
              </w:rPr>
              <w:tab/>
            </w:r>
            <w:r w:rsidR="00595E3C" w:rsidRPr="00595E3C">
              <w:rPr>
                <w:rFonts w:ascii="Arial" w:hAnsi="Arial" w:cs="Arial"/>
                <w:noProof/>
                <w:webHidden/>
                <w:sz w:val="24"/>
                <w:szCs w:val="24"/>
                <w:rtl/>
              </w:rPr>
              <w:fldChar w:fldCharType="begin"/>
            </w:r>
            <w:r w:rsidR="00595E3C" w:rsidRPr="00595E3C">
              <w:rPr>
                <w:rFonts w:ascii="Arial" w:hAnsi="Arial" w:cs="Arial"/>
                <w:noProof/>
                <w:webHidden/>
                <w:sz w:val="24"/>
                <w:szCs w:val="24"/>
                <w:rtl/>
              </w:rPr>
              <w:instrText xml:space="preserve"> </w:instrText>
            </w:r>
            <w:r w:rsidR="00595E3C" w:rsidRPr="00595E3C">
              <w:rPr>
                <w:rFonts w:ascii="Arial" w:hAnsi="Arial" w:cs="Arial"/>
                <w:noProof/>
                <w:webHidden/>
                <w:sz w:val="24"/>
                <w:szCs w:val="24"/>
              </w:rPr>
              <w:instrText>PAGEREF</w:instrText>
            </w:r>
            <w:r w:rsidR="00595E3C" w:rsidRPr="00595E3C">
              <w:rPr>
                <w:rFonts w:ascii="Arial" w:hAnsi="Arial" w:cs="Arial"/>
                <w:noProof/>
                <w:webHidden/>
                <w:sz w:val="24"/>
                <w:szCs w:val="24"/>
                <w:rtl/>
              </w:rPr>
              <w:instrText xml:space="preserve"> _</w:instrText>
            </w:r>
            <w:r w:rsidR="00595E3C" w:rsidRPr="00595E3C">
              <w:rPr>
                <w:rFonts w:ascii="Arial" w:hAnsi="Arial" w:cs="Arial"/>
                <w:noProof/>
                <w:webHidden/>
                <w:sz w:val="24"/>
                <w:szCs w:val="24"/>
              </w:rPr>
              <w:instrText>Toc33356193 \h</w:instrText>
            </w:r>
            <w:r w:rsidR="00595E3C" w:rsidRPr="00595E3C">
              <w:rPr>
                <w:rFonts w:ascii="Arial" w:hAnsi="Arial" w:cs="Arial"/>
                <w:noProof/>
                <w:webHidden/>
                <w:sz w:val="24"/>
                <w:szCs w:val="24"/>
                <w:rtl/>
              </w:rPr>
              <w:instrText xml:space="preserve"> </w:instrText>
            </w:r>
            <w:r w:rsidR="00595E3C" w:rsidRPr="00595E3C">
              <w:rPr>
                <w:rFonts w:ascii="Arial" w:hAnsi="Arial" w:cs="Arial"/>
                <w:noProof/>
                <w:webHidden/>
                <w:sz w:val="24"/>
                <w:szCs w:val="24"/>
                <w:rtl/>
              </w:rPr>
            </w:r>
            <w:r w:rsidR="00595E3C" w:rsidRPr="00595E3C">
              <w:rPr>
                <w:rFonts w:ascii="Arial" w:hAnsi="Arial" w:cs="Arial"/>
                <w:noProof/>
                <w:webHidden/>
                <w:sz w:val="24"/>
                <w:szCs w:val="24"/>
                <w:rtl/>
              </w:rPr>
              <w:fldChar w:fldCharType="separate"/>
            </w:r>
            <w:r w:rsidR="005F5E2D">
              <w:rPr>
                <w:rFonts w:ascii="Arial" w:hAnsi="Arial" w:cs="Arial"/>
                <w:noProof/>
                <w:webHidden/>
                <w:sz w:val="24"/>
                <w:szCs w:val="24"/>
                <w:rtl/>
              </w:rPr>
              <w:t>18</w:t>
            </w:r>
            <w:r w:rsidR="00595E3C" w:rsidRPr="00595E3C">
              <w:rPr>
                <w:rFonts w:ascii="Arial" w:hAnsi="Arial" w:cs="Arial"/>
                <w:noProof/>
                <w:webHidden/>
                <w:sz w:val="24"/>
                <w:szCs w:val="24"/>
                <w:rtl/>
              </w:rPr>
              <w:fldChar w:fldCharType="end"/>
            </w:r>
          </w:hyperlink>
        </w:p>
        <w:p w14:paraId="585BE0B4" w14:textId="264FD6EB" w:rsidR="00595E3C" w:rsidRDefault="009C57E1">
          <w:pPr>
            <w:pStyle w:val="TOC1"/>
            <w:tabs>
              <w:tab w:val="right" w:leader="dot" w:pos="9017"/>
            </w:tabs>
            <w:bidi/>
            <w:rPr>
              <w:noProof/>
              <w:sz w:val="22"/>
              <w:szCs w:val="22"/>
              <w:rtl/>
              <w:lang w:eastAsia="en-US"/>
            </w:rPr>
          </w:pPr>
          <w:hyperlink w:anchor="_Toc33356194" w:history="1">
            <w:r w:rsidR="00595E3C" w:rsidRPr="00595E3C">
              <w:rPr>
                <w:rStyle w:val="Hyperlink"/>
                <w:rFonts w:ascii="Arial" w:hAnsi="Arial" w:cs="Arial"/>
                <w:noProof/>
                <w:sz w:val="24"/>
                <w:szCs w:val="24"/>
                <w:rtl/>
              </w:rPr>
              <w:t>الالتزام بالمعيار</w:t>
            </w:r>
            <w:r w:rsidR="00595E3C" w:rsidRPr="00595E3C">
              <w:rPr>
                <w:rFonts w:ascii="Arial" w:hAnsi="Arial" w:cs="Arial"/>
                <w:noProof/>
                <w:webHidden/>
                <w:sz w:val="24"/>
                <w:szCs w:val="24"/>
                <w:rtl/>
              </w:rPr>
              <w:tab/>
            </w:r>
            <w:r w:rsidR="00595E3C" w:rsidRPr="00595E3C">
              <w:rPr>
                <w:rFonts w:ascii="Arial" w:hAnsi="Arial" w:cs="Arial"/>
                <w:noProof/>
                <w:webHidden/>
                <w:sz w:val="24"/>
                <w:szCs w:val="24"/>
                <w:rtl/>
              </w:rPr>
              <w:fldChar w:fldCharType="begin"/>
            </w:r>
            <w:r w:rsidR="00595E3C" w:rsidRPr="00595E3C">
              <w:rPr>
                <w:rFonts w:ascii="Arial" w:hAnsi="Arial" w:cs="Arial"/>
                <w:noProof/>
                <w:webHidden/>
                <w:sz w:val="24"/>
                <w:szCs w:val="24"/>
                <w:rtl/>
              </w:rPr>
              <w:instrText xml:space="preserve"> </w:instrText>
            </w:r>
            <w:r w:rsidR="00595E3C" w:rsidRPr="00595E3C">
              <w:rPr>
                <w:rFonts w:ascii="Arial" w:hAnsi="Arial" w:cs="Arial"/>
                <w:noProof/>
                <w:webHidden/>
                <w:sz w:val="24"/>
                <w:szCs w:val="24"/>
              </w:rPr>
              <w:instrText>PAGEREF</w:instrText>
            </w:r>
            <w:r w:rsidR="00595E3C" w:rsidRPr="00595E3C">
              <w:rPr>
                <w:rFonts w:ascii="Arial" w:hAnsi="Arial" w:cs="Arial"/>
                <w:noProof/>
                <w:webHidden/>
                <w:sz w:val="24"/>
                <w:szCs w:val="24"/>
                <w:rtl/>
              </w:rPr>
              <w:instrText xml:space="preserve"> _</w:instrText>
            </w:r>
            <w:r w:rsidR="00595E3C" w:rsidRPr="00595E3C">
              <w:rPr>
                <w:rFonts w:ascii="Arial" w:hAnsi="Arial" w:cs="Arial"/>
                <w:noProof/>
                <w:webHidden/>
                <w:sz w:val="24"/>
                <w:szCs w:val="24"/>
              </w:rPr>
              <w:instrText>Toc33356194 \h</w:instrText>
            </w:r>
            <w:r w:rsidR="00595E3C" w:rsidRPr="00595E3C">
              <w:rPr>
                <w:rFonts w:ascii="Arial" w:hAnsi="Arial" w:cs="Arial"/>
                <w:noProof/>
                <w:webHidden/>
                <w:sz w:val="24"/>
                <w:szCs w:val="24"/>
                <w:rtl/>
              </w:rPr>
              <w:instrText xml:space="preserve"> </w:instrText>
            </w:r>
            <w:r w:rsidR="00595E3C" w:rsidRPr="00595E3C">
              <w:rPr>
                <w:rFonts w:ascii="Arial" w:hAnsi="Arial" w:cs="Arial"/>
                <w:noProof/>
                <w:webHidden/>
                <w:sz w:val="24"/>
                <w:szCs w:val="24"/>
                <w:rtl/>
              </w:rPr>
            </w:r>
            <w:r w:rsidR="00595E3C" w:rsidRPr="00595E3C">
              <w:rPr>
                <w:rFonts w:ascii="Arial" w:hAnsi="Arial" w:cs="Arial"/>
                <w:noProof/>
                <w:webHidden/>
                <w:sz w:val="24"/>
                <w:szCs w:val="24"/>
                <w:rtl/>
              </w:rPr>
              <w:fldChar w:fldCharType="separate"/>
            </w:r>
            <w:r w:rsidR="005F5E2D">
              <w:rPr>
                <w:rFonts w:ascii="Arial" w:hAnsi="Arial" w:cs="Arial"/>
                <w:noProof/>
                <w:webHidden/>
                <w:sz w:val="24"/>
                <w:szCs w:val="24"/>
                <w:rtl/>
              </w:rPr>
              <w:t>18</w:t>
            </w:r>
            <w:r w:rsidR="00595E3C" w:rsidRPr="00595E3C">
              <w:rPr>
                <w:rFonts w:ascii="Arial" w:hAnsi="Arial" w:cs="Arial"/>
                <w:noProof/>
                <w:webHidden/>
                <w:sz w:val="24"/>
                <w:szCs w:val="24"/>
                <w:rtl/>
              </w:rPr>
              <w:fldChar w:fldCharType="end"/>
            </w:r>
          </w:hyperlink>
        </w:p>
        <w:p w14:paraId="0B664748" w14:textId="43FF098A" w:rsidR="00207C98" w:rsidRPr="00B23610" w:rsidRDefault="00207C98">
          <w:pPr>
            <w:bidi/>
            <w:rPr>
              <w:rFonts w:ascii="Arial" w:hAnsi="Arial" w:cs="Arial"/>
            </w:rPr>
          </w:pPr>
          <w:r w:rsidRPr="00524DA4">
            <w:rPr>
              <w:rFonts w:ascii="Arial" w:hAnsi="Arial" w:cs="Arial"/>
              <w:b/>
              <w:bCs/>
              <w:noProof/>
              <w:sz w:val="24"/>
              <w:szCs w:val="24"/>
              <w:rtl/>
              <w:lang w:eastAsia="ar"/>
            </w:rPr>
            <w:fldChar w:fldCharType="end"/>
          </w:r>
        </w:p>
      </w:sdtContent>
    </w:sdt>
    <w:p w14:paraId="5F232E3B" w14:textId="77777777" w:rsidR="007E17EF" w:rsidRPr="00B23610" w:rsidRDefault="007E17EF" w:rsidP="00F43E61">
      <w:pPr>
        <w:bidi/>
        <w:rPr>
          <w:rFonts w:ascii="Arial" w:eastAsia="Times New Roman" w:hAnsi="Arial" w:cs="Arial"/>
        </w:rPr>
      </w:pPr>
      <w:r w:rsidRPr="00B23610">
        <w:rPr>
          <w:rFonts w:ascii="Arial" w:eastAsia="Times New Roman" w:hAnsi="Arial" w:cs="Arial"/>
          <w:rtl/>
          <w:lang w:eastAsia="ar"/>
        </w:rPr>
        <w:br w:type="page"/>
      </w:r>
    </w:p>
    <w:bookmarkStart w:id="2" w:name="_الأهداف"/>
    <w:bookmarkEnd w:id="2"/>
    <w:p w14:paraId="372CCF43" w14:textId="631C2C94" w:rsidR="004412D6" w:rsidRPr="00B23610" w:rsidRDefault="00DB5FDC" w:rsidP="00BC3FAB">
      <w:pPr>
        <w:pStyle w:val="Heading1"/>
        <w:bidi/>
        <w:rPr>
          <w:rFonts w:ascii="Arial" w:hAnsi="Arial" w:cs="Arial"/>
          <w:rtl/>
        </w:rPr>
      </w:pPr>
      <w:r w:rsidRPr="00B23610">
        <w:rPr>
          <w:rFonts w:ascii="Arial" w:hAnsi="Arial" w:cs="Arial"/>
          <w:rtl/>
        </w:rPr>
        <w:lastRenderedPageBreak/>
        <w:fldChar w:fldCharType="begin"/>
      </w:r>
      <w:r w:rsidR="00B363D8" w:rsidRPr="00B23610">
        <w:rPr>
          <w:rFonts w:ascii="Arial" w:hAnsi="Arial" w:cs="Arial"/>
        </w:rPr>
        <w:instrText>HYPERLINK</w:instrText>
      </w:r>
      <w:r w:rsidR="00B363D8" w:rsidRPr="00B23610">
        <w:rPr>
          <w:rFonts w:ascii="Arial" w:hAnsi="Arial" w:cs="Arial"/>
          <w:rtl/>
        </w:rPr>
        <w:instrText xml:space="preserve">  \</w:instrText>
      </w:r>
      <w:r w:rsidR="00B363D8" w:rsidRPr="00B23610">
        <w:rPr>
          <w:rFonts w:ascii="Arial" w:hAnsi="Arial" w:cs="Arial"/>
        </w:rPr>
        <w:instrText>l</w:instrText>
      </w:r>
      <w:r w:rsidR="00B363D8" w:rsidRPr="00B23610">
        <w:rPr>
          <w:rFonts w:ascii="Arial" w:hAnsi="Arial" w:cs="Arial"/>
          <w:rtl/>
        </w:rPr>
        <w:instrText xml:space="preserve"> "_الأهداف" \</w:instrText>
      </w:r>
      <w:r w:rsidR="00B363D8" w:rsidRPr="00B23610">
        <w:rPr>
          <w:rFonts w:ascii="Arial" w:hAnsi="Arial" w:cs="Arial"/>
        </w:rPr>
        <w:instrText>o</w:instrText>
      </w:r>
      <w:r w:rsidR="00B363D8" w:rsidRPr="00B23610">
        <w:rPr>
          <w:rFonts w:ascii="Arial" w:hAnsi="Arial" w:cs="Arial"/>
          <w:rtl/>
        </w:rPr>
        <w:instrText xml:space="preserve"> "يهدف هذا القسم إلى توضيح أسباب تطوير واعتماد المعيار وأهمية الالتزام بالمتطلبات المذكورة. كما يوضح هذا القسم علاقة المعيار بمتطلبات الضوابط الأساسية الصادرة من الهيئة الوطنية للأمن السيبراني ومتطلبات الأعمال والمتطلبات التنظيمية والتشريعية"</w:instrText>
      </w:r>
      <w:r w:rsidRPr="00B23610">
        <w:rPr>
          <w:rFonts w:ascii="Arial" w:hAnsi="Arial" w:cs="Arial"/>
          <w:rtl/>
        </w:rPr>
        <w:fldChar w:fldCharType="separate"/>
      </w:r>
      <w:bookmarkStart w:id="3" w:name="_Toc33356190"/>
      <w:r w:rsidR="007E17EF" w:rsidRPr="00B23610">
        <w:rPr>
          <w:rStyle w:val="Hyperlink"/>
          <w:rFonts w:ascii="Arial" w:hAnsi="Arial" w:cs="Arial"/>
          <w:color w:val="15969D" w:themeColor="accent6" w:themeShade="BF"/>
          <w:u w:val="none"/>
          <w:rtl/>
        </w:rPr>
        <w:t>الأهداف</w:t>
      </w:r>
      <w:bookmarkEnd w:id="3"/>
      <w:r w:rsidRPr="00B23610">
        <w:rPr>
          <w:rFonts w:ascii="Arial" w:hAnsi="Arial" w:cs="Arial"/>
          <w:rtl/>
        </w:rPr>
        <w:fldChar w:fldCharType="end"/>
      </w:r>
      <w:r w:rsidR="007E17EF" w:rsidRPr="00B23610">
        <w:rPr>
          <w:rFonts w:ascii="Arial" w:hAnsi="Arial" w:cs="Arial"/>
          <w:rtl/>
        </w:rPr>
        <w:t xml:space="preserve"> </w:t>
      </w:r>
    </w:p>
    <w:p w14:paraId="1953B466" w14:textId="73398D7F" w:rsidR="00BC3FAB" w:rsidRPr="00B23610" w:rsidRDefault="00BC3FAB" w:rsidP="00052C3D">
      <w:pPr>
        <w:bidi/>
        <w:spacing w:before="120" w:after="120" w:line="276" w:lineRule="auto"/>
        <w:ind w:firstLine="720"/>
        <w:jc w:val="both"/>
        <w:rPr>
          <w:rFonts w:ascii="Arial" w:hAnsi="Arial" w:cs="Arial"/>
          <w:sz w:val="26"/>
          <w:szCs w:val="26"/>
        </w:rPr>
      </w:pPr>
      <w:bookmarkStart w:id="4" w:name="_نطاق_العمل_وقابلية"/>
      <w:bookmarkEnd w:id="4"/>
      <w:r w:rsidRPr="00B23610">
        <w:rPr>
          <w:rFonts w:ascii="Arial" w:hAnsi="Arial" w:cs="Arial"/>
          <w:sz w:val="26"/>
          <w:szCs w:val="26"/>
          <w:rtl/>
          <w:lang w:eastAsia="ar"/>
        </w:rPr>
        <w:t xml:space="preserve">الغرض من هذا المعيار هو توفير متطلبات الأمن </w:t>
      </w:r>
      <w:proofErr w:type="spellStart"/>
      <w:r w:rsidRPr="00B23610">
        <w:rPr>
          <w:rFonts w:ascii="Arial" w:hAnsi="Arial" w:cs="Arial"/>
          <w:sz w:val="26"/>
          <w:szCs w:val="26"/>
          <w:rtl/>
          <w:lang w:eastAsia="ar"/>
        </w:rPr>
        <w:t>السيبراني</w:t>
      </w:r>
      <w:proofErr w:type="spellEnd"/>
      <w:r w:rsidRPr="00B23610">
        <w:rPr>
          <w:rFonts w:ascii="Arial" w:hAnsi="Arial" w:cs="Arial"/>
          <w:sz w:val="26"/>
          <w:szCs w:val="26"/>
          <w:rtl/>
          <w:lang w:eastAsia="ar"/>
        </w:rPr>
        <w:t xml:space="preserve"> المبنية على أفضل الممارسات والمعايير المتعلقة بإدارة </w:t>
      </w:r>
      <w:r w:rsidR="005F0640" w:rsidRPr="00B23610">
        <w:rPr>
          <w:rFonts w:ascii="Arial" w:hAnsi="Arial" w:cs="Arial"/>
          <w:sz w:val="26"/>
          <w:szCs w:val="26"/>
          <w:rtl/>
          <w:lang w:eastAsia="ar"/>
        </w:rPr>
        <w:t>الخوادم</w:t>
      </w:r>
      <w:r w:rsidRPr="00B23610">
        <w:rPr>
          <w:rFonts w:ascii="Arial" w:hAnsi="Arial" w:cs="Arial"/>
          <w:sz w:val="26"/>
          <w:szCs w:val="26"/>
          <w:rtl/>
          <w:lang w:eastAsia="ar"/>
        </w:rPr>
        <w:t xml:space="preserve"> الخاصة بـ</w:t>
      </w:r>
      <w:r w:rsidRPr="00B23610">
        <w:rPr>
          <w:rFonts w:ascii="Arial" w:hAnsi="Arial" w:cs="Arial"/>
          <w:sz w:val="26"/>
          <w:szCs w:val="26"/>
          <w:highlight w:val="cyan"/>
          <w:rtl/>
          <w:lang w:eastAsia="ar"/>
        </w:rPr>
        <w:t>&lt;اسم الجهة&gt;</w:t>
      </w:r>
      <w:r w:rsidRPr="00B23610">
        <w:rPr>
          <w:rFonts w:ascii="Arial" w:hAnsi="Arial" w:cs="Arial"/>
          <w:sz w:val="26"/>
          <w:szCs w:val="26"/>
          <w:rtl/>
          <w:lang w:eastAsia="ar"/>
        </w:rPr>
        <w:t xml:space="preserve"> لتقليل المخاطر </w:t>
      </w:r>
      <w:proofErr w:type="spellStart"/>
      <w:r w:rsidRPr="00B23610">
        <w:rPr>
          <w:rFonts w:ascii="Arial" w:hAnsi="Arial" w:cs="Arial"/>
          <w:sz w:val="26"/>
          <w:szCs w:val="26"/>
          <w:rtl/>
          <w:lang w:eastAsia="ar"/>
        </w:rPr>
        <w:t>السيبرانية</w:t>
      </w:r>
      <w:proofErr w:type="spellEnd"/>
      <w:r w:rsidRPr="00B23610">
        <w:rPr>
          <w:rFonts w:ascii="Arial" w:hAnsi="Arial" w:cs="Arial"/>
          <w:sz w:val="26"/>
          <w:szCs w:val="26"/>
          <w:rtl/>
          <w:lang w:eastAsia="ar"/>
        </w:rPr>
        <w:t xml:space="preserve"> وحمايتها من التهديدات الداخلية والخارجية من خلال التركيز على الأهداف الأساسية للحماية وهي: سرية المعلومات، وسلامتها، وتوافرها.</w:t>
      </w:r>
    </w:p>
    <w:p w14:paraId="73960D4A" w14:textId="3D408F98" w:rsidR="004D5291" w:rsidRPr="00872361" w:rsidRDefault="004D5291" w:rsidP="00052C3D">
      <w:pPr>
        <w:bidi/>
        <w:spacing w:before="120" w:after="120" w:line="276" w:lineRule="auto"/>
        <w:ind w:firstLine="720"/>
        <w:jc w:val="both"/>
        <w:rPr>
          <w:rFonts w:ascii="Arial" w:hAnsi="Arial" w:cs="Arial"/>
          <w:sz w:val="26"/>
          <w:szCs w:val="26"/>
          <w:lang w:eastAsia="ar"/>
        </w:rPr>
      </w:pPr>
      <w:r w:rsidRPr="00B23610">
        <w:rPr>
          <w:rFonts w:ascii="Arial" w:hAnsi="Arial" w:cs="Arial"/>
          <w:sz w:val="26"/>
          <w:szCs w:val="26"/>
          <w:rtl/>
          <w:lang w:eastAsia="ar"/>
        </w:rPr>
        <w:t>و</w:t>
      </w:r>
      <w:r w:rsidR="00BC3FAB" w:rsidRPr="00B23610">
        <w:rPr>
          <w:rFonts w:ascii="Arial" w:hAnsi="Arial" w:cs="Arial"/>
          <w:sz w:val="26"/>
          <w:szCs w:val="26"/>
          <w:rtl/>
          <w:lang w:eastAsia="ar"/>
        </w:rPr>
        <w:t xml:space="preserve">يهدف هذا المعيار إلى الالتزام بمتطلبات الأمن </w:t>
      </w:r>
      <w:proofErr w:type="spellStart"/>
      <w:r w:rsidR="00BC3FAB" w:rsidRPr="00B23610">
        <w:rPr>
          <w:rFonts w:ascii="Arial" w:hAnsi="Arial" w:cs="Arial"/>
          <w:sz w:val="26"/>
          <w:szCs w:val="26"/>
          <w:rtl/>
          <w:lang w:eastAsia="ar"/>
        </w:rPr>
        <w:t>السيبراني</w:t>
      </w:r>
      <w:proofErr w:type="spellEnd"/>
      <w:r w:rsidR="00BC3FAB" w:rsidRPr="00B23610">
        <w:rPr>
          <w:rFonts w:ascii="Arial" w:hAnsi="Arial" w:cs="Arial"/>
          <w:sz w:val="26"/>
          <w:szCs w:val="26"/>
          <w:rtl/>
          <w:lang w:eastAsia="ar"/>
        </w:rPr>
        <w:t xml:space="preserve"> والمتطلبات التشريعية والتنظيمية ذات العلاقة، وهو مطلب تشريعي في الضابط رقم </w:t>
      </w:r>
      <w:r w:rsidR="00E262A4">
        <w:rPr>
          <w:rFonts w:ascii="Arial" w:hAnsi="Arial" w:cs="Arial" w:hint="cs"/>
          <w:sz w:val="26"/>
          <w:szCs w:val="26"/>
          <w:rtl/>
          <w:lang w:eastAsia="ar"/>
        </w:rPr>
        <w:t xml:space="preserve">٢-٣-١ </w:t>
      </w:r>
      <w:r w:rsidR="00BC3FAB" w:rsidRPr="00B23610">
        <w:rPr>
          <w:rFonts w:ascii="Arial" w:hAnsi="Arial" w:cs="Arial"/>
          <w:sz w:val="26"/>
          <w:szCs w:val="26"/>
          <w:rtl/>
          <w:lang w:eastAsia="ar"/>
        </w:rPr>
        <w:t xml:space="preserve">من الضوابط الأساسية للأمن </w:t>
      </w:r>
      <w:proofErr w:type="spellStart"/>
      <w:r w:rsidR="00BC3FAB" w:rsidRPr="00B23610">
        <w:rPr>
          <w:rFonts w:ascii="Arial" w:hAnsi="Arial" w:cs="Arial"/>
          <w:sz w:val="26"/>
          <w:szCs w:val="26"/>
          <w:rtl/>
          <w:lang w:eastAsia="ar"/>
        </w:rPr>
        <w:t>السيبراني</w:t>
      </w:r>
      <w:proofErr w:type="spellEnd"/>
      <w:r w:rsidR="00BC3FAB" w:rsidRPr="00B23610">
        <w:rPr>
          <w:rFonts w:ascii="Arial" w:hAnsi="Arial" w:cs="Arial"/>
          <w:sz w:val="26"/>
          <w:szCs w:val="26"/>
          <w:rtl/>
          <w:lang w:eastAsia="ar"/>
        </w:rPr>
        <w:t xml:space="preserve"> (</w:t>
      </w:r>
      <w:r w:rsidR="00BC3FAB" w:rsidRPr="00B23610">
        <w:rPr>
          <w:rFonts w:ascii="Arial" w:hAnsi="Arial" w:cs="Arial"/>
          <w:sz w:val="26"/>
          <w:szCs w:val="26"/>
          <w:lang w:eastAsia="ar"/>
        </w:rPr>
        <w:t>ECC-1:2018</w:t>
      </w:r>
      <w:r w:rsidR="00BC3FAB" w:rsidRPr="00B23610">
        <w:rPr>
          <w:rFonts w:ascii="Arial" w:hAnsi="Arial" w:cs="Arial"/>
          <w:sz w:val="26"/>
          <w:szCs w:val="26"/>
          <w:rtl/>
          <w:lang w:eastAsia="ar"/>
        </w:rPr>
        <w:t>)</w:t>
      </w:r>
      <w:r w:rsidR="00BC3FAB" w:rsidRPr="00B23610">
        <w:rPr>
          <w:rFonts w:ascii="Arial" w:hAnsi="Arial" w:cs="Arial"/>
          <w:sz w:val="26"/>
          <w:szCs w:val="26"/>
          <w:lang w:eastAsia="ar"/>
        </w:rPr>
        <w:t xml:space="preserve"> </w:t>
      </w:r>
      <w:r w:rsidR="00BC3FAB" w:rsidRPr="00B23610">
        <w:rPr>
          <w:rFonts w:ascii="Arial" w:hAnsi="Arial" w:cs="Arial"/>
          <w:sz w:val="26"/>
          <w:szCs w:val="26"/>
          <w:rtl/>
          <w:lang w:eastAsia="ar"/>
        </w:rPr>
        <w:t xml:space="preserve">الصادرة </w:t>
      </w:r>
      <w:r w:rsidR="00C1382B">
        <w:rPr>
          <w:rFonts w:ascii="Arial" w:hAnsi="Arial" w:cs="Arial" w:hint="cs"/>
          <w:sz w:val="26"/>
          <w:szCs w:val="26"/>
          <w:rtl/>
          <w:lang w:eastAsia="ar"/>
        </w:rPr>
        <w:t>من</w:t>
      </w:r>
      <w:r w:rsidR="00C1382B" w:rsidRPr="00B23610">
        <w:rPr>
          <w:rFonts w:ascii="Arial" w:hAnsi="Arial" w:cs="Arial"/>
          <w:sz w:val="26"/>
          <w:szCs w:val="26"/>
          <w:rtl/>
          <w:lang w:eastAsia="ar"/>
        </w:rPr>
        <w:t xml:space="preserve"> </w:t>
      </w:r>
      <w:r w:rsidR="00BC3FAB" w:rsidRPr="00B23610">
        <w:rPr>
          <w:rFonts w:ascii="Arial" w:hAnsi="Arial" w:cs="Arial"/>
          <w:sz w:val="26"/>
          <w:szCs w:val="26"/>
          <w:rtl/>
          <w:lang w:eastAsia="ar"/>
        </w:rPr>
        <w:t xml:space="preserve">الهيئة الوطنية للأمن </w:t>
      </w:r>
      <w:proofErr w:type="spellStart"/>
      <w:r w:rsidR="00BC3FAB" w:rsidRPr="00B23610">
        <w:rPr>
          <w:rFonts w:ascii="Arial" w:hAnsi="Arial" w:cs="Arial"/>
          <w:sz w:val="26"/>
          <w:szCs w:val="26"/>
          <w:rtl/>
          <w:lang w:eastAsia="ar"/>
        </w:rPr>
        <w:t>السيبراني</w:t>
      </w:r>
      <w:proofErr w:type="spellEnd"/>
      <w:r w:rsidR="00BC3FAB" w:rsidRPr="00B23610">
        <w:rPr>
          <w:rFonts w:ascii="Arial" w:hAnsi="Arial" w:cs="Arial"/>
          <w:sz w:val="26"/>
          <w:szCs w:val="26"/>
          <w:rtl/>
          <w:lang w:eastAsia="ar"/>
        </w:rPr>
        <w:t>.</w:t>
      </w:r>
    </w:p>
    <w:p w14:paraId="0F862EEC" w14:textId="024FAEDD" w:rsidR="007E17EF" w:rsidRPr="00B23610" w:rsidRDefault="009C57E1" w:rsidP="00872361">
      <w:pPr>
        <w:pStyle w:val="Heading1"/>
        <w:tabs>
          <w:tab w:val="left" w:pos="5366"/>
        </w:tabs>
        <w:bidi/>
        <w:spacing w:before="480"/>
        <w:rPr>
          <w:rFonts w:ascii="Arial" w:hAnsi="Arial" w:cs="Arial"/>
          <w:rtl/>
        </w:rPr>
      </w:pPr>
      <w:hyperlink w:anchor="_نطاق_العمل_وقابلية" w:tooltip="يهدف هذا القسم في نموذج المعيار إلى تحديد الأصول والأطراف والأشخاص الذين ينطبق عليهم المعيار." w:history="1">
        <w:bookmarkStart w:id="5" w:name="_Toc33356191"/>
        <w:r w:rsidR="007E17EF" w:rsidRPr="00B23610">
          <w:rPr>
            <w:rStyle w:val="Hyperlink"/>
            <w:rFonts w:ascii="Arial" w:hAnsi="Arial" w:cs="Arial"/>
            <w:color w:val="15969D" w:themeColor="accent6" w:themeShade="BF"/>
            <w:u w:val="none"/>
            <w:rtl/>
          </w:rPr>
          <w:t>نطاق العمل</w:t>
        </w:r>
      </w:hyperlink>
      <w:r w:rsidR="00BC3FAB" w:rsidRPr="00B23610">
        <w:rPr>
          <w:rStyle w:val="Hyperlink"/>
          <w:rFonts w:ascii="Arial" w:hAnsi="Arial" w:cs="Arial"/>
          <w:color w:val="15969D" w:themeColor="accent6" w:themeShade="BF"/>
          <w:u w:val="none"/>
          <w:rtl/>
        </w:rPr>
        <w:t xml:space="preserve"> وقابلية التطبيق</w:t>
      </w:r>
      <w:bookmarkEnd w:id="5"/>
      <w:r w:rsidR="0069607A">
        <w:rPr>
          <w:rFonts w:ascii="Arial" w:hAnsi="Arial" w:cs="Arial"/>
          <w:rtl/>
        </w:rPr>
        <w:tab/>
      </w:r>
    </w:p>
    <w:p w14:paraId="61B5447C" w14:textId="51EA53F8" w:rsidR="004D5291" w:rsidRPr="00B23610" w:rsidRDefault="00BC3FAB" w:rsidP="00052C3D">
      <w:pPr>
        <w:bidi/>
        <w:spacing w:before="120" w:after="120" w:line="276" w:lineRule="auto"/>
        <w:ind w:firstLine="720"/>
        <w:jc w:val="both"/>
        <w:rPr>
          <w:rFonts w:ascii="Arial" w:hAnsi="Arial" w:cs="Arial"/>
          <w:sz w:val="26"/>
          <w:szCs w:val="26"/>
          <w:lang w:eastAsia="ar"/>
        </w:rPr>
      </w:pPr>
      <w:bookmarkStart w:id="6" w:name="_بنود_السياسة"/>
      <w:bookmarkEnd w:id="6"/>
      <w:r w:rsidRPr="00B23610">
        <w:rPr>
          <w:rFonts w:ascii="Arial" w:hAnsi="Arial" w:cs="Arial"/>
          <w:sz w:val="26"/>
          <w:szCs w:val="26"/>
          <w:rtl/>
          <w:lang w:eastAsia="ar"/>
        </w:rPr>
        <w:t xml:space="preserve">يغطي هذا المعيار جميع </w:t>
      </w:r>
      <w:r w:rsidR="005F0640" w:rsidRPr="00B23610">
        <w:rPr>
          <w:rFonts w:ascii="Arial" w:hAnsi="Arial" w:cs="Arial"/>
          <w:sz w:val="26"/>
          <w:szCs w:val="26"/>
          <w:rtl/>
          <w:lang w:eastAsia="ar"/>
        </w:rPr>
        <w:t>الخوادم</w:t>
      </w:r>
      <w:r w:rsidRPr="00B23610">
        <w:rPr>
          <w:rFonts w:ascii="Arial" w:hAnsi="Arial" w:cs="Arial"/>
          <w:sz w:val="26"/>
          <w:szCs w:val="26"/>
          <w:rtl/>
          <w:lang w:eastAsia="ar"/>
        </w:rPr>
        <w:t xml:space="preserve"> الخاصة بـ</w:t>
      </w:r>
      <w:r w:rsidRPr="00B23610">
        <w:rPr>
          <w:rFonts w:ascii="Arial" w:hAnsi="Arial" w:cs="Arial"/>
          <w:sz w:val="26"/>
          <w:szCs w:val="26"/>
          <w:highlight w:val="cyan"/>
          <w:rtl/>
          <w:lang w:eastAsia="ar"/>
        </w:rPr>
        <w:t>&lt;اسم الجهة</w:t>
      </w:r>
      <w:r w:rsidR="005F0640" w:rsidRPr="00B23610">
        <w:rPr>
          <w:rFonts w:ascii="Arial" w:hAnsi="Arial" w:cs="Arial"/>
          <w:sz w:val="26"/>
          <w:szCs w:val="26"/>
          <w:highlight w:val="cyan"/>
          <w:rtl/>
          <w:lang w:eastAsia="ar"/>
        </w:rPr>
        <w:t>&gt;،</w:t>
      </w:r>
      <w:r w:rsidRPr="00B23610">
        <w:rPr>
          <w:rFonts w:ascii="Arial" w:hAnsi="Arial" w:cs="Arial"/>
          <w:sz w:val="26"/>
          <w:szCs w:val="26"/>
          <w:rtl/>
          <w:lang w:eastAsia="ar"/>
        </w:rPr>
        <w:t xml:space="preserve"> و</w:t>
      </w:r>
      <w:r w:rsidR="0069607A">
        <w:rPr>
          <w:rFonts w:ascii="Arial" w:hAnsi="Arial" w:cs="Arial" w:hint="cs"/>
          <w:sz w:val="26"/>
          <w:szCs w:val="26"/>
          <w:rtl/>
          <w:lang w:eastAsia="ar"/>
        </w:rPr>
        <w:t>ي</w:t>
      </w:r>
      <w:r w:rsidRPr="00B23610">
        <w:rPr>
          <w:rFonts w:ascii="Arial" w:hAnsi="Arial" w:cs="Arial"/>
          <w:sz w:val="26"/>
          <w:szCs w:val="26"/>
          <w:rtl/>
          <w:lang w:eastAsia="ar"/>
        </w:rPr>
        <w:t xml:space="preserve">نطبق على جميع العاملين في </w:t>
      </w:r>
      <w:r w:rsidRPr="00B23610">
        <w:rPr>
          <w:rFonts w:ascii="Arial" w:eastAsia="Times New Roman" w:hAnsi="Arial" w:cs="Arial"/>
          <w:sz w:val="26"/>
          <w:szCs w:val="26"/>
          <w:highlight w:val="cyan"/>
          <w:rtl/>
          <w:lang w:eastAsia="ar"/>
        </w:rPr>
        <w:t>&lt;اسم الجهة&gt;</w:t>
      </w:r>
      <w:r w:rsidRPr="00B23610">
        <w:rPr>
          <w:rFonts w:ascii="Arial" w:hAnsi="Arial" w:cs="Arial"/>
          <w:sz w:val="26"/>
          <w:szCs w:val="26"/>
          <w:rtl/>
          <w:lang w:eastAsia="ar"/>
        </w:rPr>
        <w:t>.</w:t>
      </w:r>
    </w:p>
    <w:p w14:paraId="6006E0F3" w14:textId="05EEAF46" w:rsidR="006523E1" w:rsidRPr="00B23610" w:rsidRDefault="009C57E1" w:rsidP="00872361">
      <w:pPr>
        <w:pStyle w:val="Heading1"/>
        <w:bidi/>
        <w:spacing w:before="480"/>
        <w:rPr>
          <w:rStyle w:val="Hyperlink"/>
          <w:rFonts w:ascii="Arial" w:hAnsi="Arial" w:cs="Arial"/>
          <w:color w:val="15969D" w:themeColor="accent6" w:themeShade="BF"/>
          <w:u w:val="none"/>
          <w:rtl/>
        </w:rPr>
      </w:pPr>
      <w:hyperlink w:anchor="_الضوابط" w:tooltip="يهدف هذا القسم إلى تحديد كافة المتطلبات والضوابط الأساسية للمعيار بناءً على متطلبات السياسة ومتطلبات الأعمال والمتطلبات التنظيمية والتشريعية الخاصة بها." w:history="1">
        <w:bookmarkStart w:id="7" w:name="_Toc8035739"/>
        <w:bookmarkStart w:id="8" w:name="_Toc33356192"/>
        <w:r w:rsidR="006523E1" w:rsidRPr="00B23610">
          <w:rPr>
            <w:rStyle w:val="Hyperlink"/>
            <w:rFonts w:ascii="Arial" w:hAnsi="Arial" w:cs="Arial"/>
            <w:color w:val="15969D" w:themeColor="accent6" w:themeShade="BF"/>
            <w:u w:val="none"/>
            <w:rtl/>
          </w:rPr>
          <w:t>ال</w:t>
        </w:r>
        <w:r w:rsidR="00FB5EFC">
          <w:rPr>
            <w:rStyle w:val="Hyperlink"/>
            <w:rFonts w:ascii="Arial" w:hAnsi="Arial" w:cs="Arial" w:hint="cs"/>
            <w:color w:val="15969D" w:themeColor="accent6" w:themeShade="BF"/>
            <w:u w:val="none"/>
            <w:rtl/>
          </w:rPr>
          <w:t>معايير</w:t>
        </w:r>
        <w:bookmarkEnd w:id="7"/>
        <w:bookmarkEnd w:id="8"/>
      </w:hyperlink>
    </w:p>
    <w:tbl>
      <w:tblPr>
        <w:tblStyle w:val="TableGrid"/>
        <w:bidiVisual/>
        <w:tblW w:w="5000" w:type="pct"/>
        <w:jc w:val="center"/>
        <w:tblBorders>
          <w:top w:val="single" w:sz="4" w:space="0" w:color="9B9B9B"/>
          <w:left w:val="single" w:sz="4" w:space="0" w:color="9B9B9B"/>
          <w:bottom w:val="single" w:sz="4" w:space="0" w:color="9B9B9B"/>
          <w:right w:val="single" w:sz="4" w:space="0" w:color="9B9B9B"/>
          <w:insideH w:val="single" w:sz="4" w:space="0" w:color="9B9B9B"/>
          <w:insideV w:val="single" w:sz="4" w:space="0" w:color="9B9B9B"/>
        </w:tblBorders>
        <w:tblLook w:val="04A0" w:firstRow="1" w:lastRow="0" w:firstColumn="1" w:lastColumn="0" w:noHBand="0" w:noVBand="1"/>
      </w:tblPr>
      <w:tblGrid>
        <w:gridCol w:w="1675"/>
        <w:gridCol w:w="7342"/>
      </w:tblGrid>
      <w:tr w:rsidR="005F0640" w:rsidRPr="00B23610" w14:paraId="6087F912"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5FE6901A" w14:textId="77777777" w:rsidR="005F0640" w:rsidRPr="00B23610" w:rsidRDefault="005F0640" w:rsidP="004D5291">
            <w:pPr>
              <w:bidi/>
              <w:spacing w:before="120" w:after="120" w:line="276" w:lineRule="auto"/>
              <w:rPr>
                <w:rFonts w:ascii="Arial" w:hAnsi="Arial"/>
                <w:color w:val="FFFFFF" w:themeColor="background1"/>
                <w:sz w:val="26"/>
                <w:szCs w:val="26"/>
              </w:rPr>
            </w:pPr>
            <w:r w:rsidRPr="00B23610">
              <w:rPr>
                <w:rFonts w:ascii="Arial" w:hAnsi="Arial"/>
                <w:color w:val="FFFFFF" w:themeColor="background1"/>
                <w:sz w:val="26"/>
                <w:szCs w:val="26"/>
                <w:rtl/>
                <w:lang w:eastAsia="ar"/>
              </w:rPr>
              <w:t>1</w:t>
            </w:r>
          </w:p>
        </w:tc>
        <w:tc>
          <w:tcPr>
            <w:tcW w:w="4071"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2B330D0A" w14:textId="1D61FA8A" w:rsidR="00177291" w:rsidRPr="00B23610" w:rsidRDefault="005F0640" w:rsidP="00FB5EFC">
            <w:pPr>
              <w:bidi/>
              <w:spacing w:before="120" w:after="120" w:line="276" w:lineRule="auto"/>
              <w:jc w:val="both"/>
              <w:rPr>
                <w:rFonts w:ascii="Arial" w:hAnsi="Arial"/>
                <w:color w:val="FFFFFF" w:themeColor="background1"/>
                <w:sz w:val="26"/>
                <w:szCs w:val="26"/>
                <w:lang w:eastAsia="ar"/>
              </w:rPr>
            </w:pPr>
            <w:r w:rsidRPr="00B23610">
              <w:rPr>
                <w:rFonts w:ascii="Arial" w:hAnsi="Arial"/>
                <w:color w:val="FFFFFF" w:themeColor="background1"/>
                <w:sz w:val="26"/>
                <w:szCs w:val="26"/>
                <w:rtl/>
                <w:lang w:eastAsia="ar"/>
              </w:rPr>
              <w:t>الوصول الآمن</w:t>
            </w:r>
            <w:r w:rsidR="00FB5EFC">
              <w:rPr>
                <w:rFonts w:ascii="Arial" w:hAnsi="Arial" w:hint="cs"/>
                <w:color w:val="FFFFFF" w:themeColor="background1"/>
                <w:sz w:val="26"/>
                <w:szCs w:val="26"/>
                <w:rtl/>
                <w:lang w:eastAsia="ar"/>
              </w:rPr>
              <w:t xml:space="preserve"> (</w:t>
            </w:r>
            <w:r w:rsidR="00FB5EFC" w:rsidRPr="00B23610">
              <w:rPr>
                <w:rFonts w:ascii="Arial" w:hAnsi="Arial"/>
                <w:color w:val="FFFFFF" w:themeColor="background1"/>
                <w:sz w:val="26"/>
                <w:szCs w:val="26"/>
              </w:rPr>
              <w:t>Secure Access</w:t>
            </w:r>
            <w:r w:rsidR="00FB5EFC">
              <w:rPr>
                <w:rFonts w:ascii="Arial" w:hAnsi="Arial" w:hint="cs"/>
                <w:color w:val="FFFFFF" w:themeColor="background1"/>
                <w:sz w:val="26"/>
                <w:szCs w:val="26"/>
                <w:rtl/>
                <w:lang w:eastAsia="ar"/>
              </w:rPr>
              <w:t>)</w:t>
            </w:r>
          </w:p>
        </w:tc>
      </w:tr>
      <w:tr w:rsidR="005F0640" w:rsidRPr="00B23610" w14:paraId="0EF0EB3B"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5B6B0978" w14:textId="77777777" w:rsidR="005F0640" w:rsidRPr="00B23610" w:rsidRDefault="005F0640" w:rsidP="004D5291">
            <w:pPr>
              <w:bidi/>
              <w:spacing w:before="120" w:after="120" w:line="276" w:lineRule="auto"/>
              <w:rPr>
                <w:rFonts w:ascii="Arial" w:hAnsi="Arial"/>
                <w:sz w:val="26"/>
                <w:szCs w:val="26"/>
              </w:rPr>
            </w:pPr>
            <w:r w:rsidRPr="00B23610">
              <w:rPr>
                <w:rFonts w:ascii="Arial" w:hAnsi="Arial"/>
                <w:sz w:val="26"/>
                <w:szCs w:val="26"/>
                <w:rtl/>
                <w:lang w:eastAsia="ar"/>
              </w:rPr>
              <w:t>الهدف</w:t>
            </w:r>
          </w:p>
        </w:tc>
        <w:tc>
          <w:tcPr>
            <w:tcW w:w="4071"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345729F2" w14:textId="014B606E" w:rsidR="005F0640" w:rsidRPr="00B23610" w:rsidRDefault="005F0640" w:rsidP="004D5291">
            <w:pPr>
              <w:bidi/>
              <w:spacing w:before="120" w:after="120" w:line="276" w:lineRule="auto"/>
              <w:jc w:val="both"/>
              <w:rPr>
                <w:rFonts w:ascii="Arial" w:hAnsi="Arial"/>
                <w:sz w:val="26"/>
                <w:szCs w:val="26"/>
              </w:rPr>
            </w:pPr>
            <w:r w:rsidRPr="00B23610">
              <w:rPr>
                <w:rFonts w:ascii="Arial" w:hAnsi="Arial"/>
                <w:sz w:val="26"/>
                <w:szCs w:val="26"/>
                <w:rtl/>
                <w:lang w:eastAsia="ar"/>
              </w:rPr>
              <w:t>ضمان حماية الخوادم ووظائفها من الوصول غير المصرح به</w:t>
            </w:r>
            <w:r w:rsidR="000C02F2" w:rsidRPr="00B23610">
              <w:rPr>
                <w:rFonts w:ascii="Arial" w:hAnsi="Arial"/>
                <w:sz w:val="26"/>
                <w:szCs w:val="26"/>
                <w:rtl/>
              </w:rPr>
              <w:t>.</w:t>
            </w:r>
          </w:p>
        </w:tc>
      </w:tr>
      <w:tr w:rsidR="005F0640" w:rsidRPr="00B23610" w14:paraId="3081B1B4"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4B7CE065" w14:textId="77777777" w:rsidR="005F0640" w:rsidRPr="00B23610" w:rsidRDefault="005F0640" w:rsidP="004D5291">
            <w:pPr>
              <w:bidi/>
              <w:spacing w:before="120" w:after="120" w:line="276" w:lineRule="auto"/>
              <w:rPr>
                <w:rFonts w:ascii="Arial" w:hAnsi="Arial"/>
                <w:sz w:val="26"/>
                <w:szCs w:val="26"/>
              </w:rPr>
            </w:pPr>
            <w:r w:rsidRPr="00B23610">
              <w:rPr>
                <w:rFonts w:ascii="Arial" w:hAnsi="Arial"/>
                <w:sz w:val="26"/>
                <w:szCs w:val="26"/>
                <w:rtl/>
                <w:lang w:eastAsia="ar"/>
              </w:rPr>
              <w:t>المخاطر المحتملة</w:t>
            </w:r>
          </w:p>
        </w:tc>
        <w:tc>
          <w:tcPr>
            <w:tcW w:w="4071"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10B951BE" w14:textId="579C5802" w:rsidR="005F0640" w:rsidRPr="00B23610" w:rsidRDefault="005F0640" w:rsidP="00880674">
            <w:pPr>
              <w:bidi/>
              <w:spacing w:before="120" w:after="120" w:line="276" w:lineRule="auto"/>
              <w:jc w:val="both"/>
              <w:rPr>
                <w:rFonts w:ascii="Arial" w:hAnsi="Arial"/>
                <w:sz w:val="26"/>
                <w:szCs w:val="26"/>
              </w:rPr>
            </w:pPr>
            <w:r w:rsidRPr="00B23610">
              <w:rPr>
                <w:rFonts w:ascii="Arial" w:hAnsi="Arial"/>
                <w:sz w:val="26"/>
                <w:szCs w:val="26"/>
                <w:rtl/>
                <w:lang w:eastAsia="ar"/>
              </w:rPr>
              <w:t xml:space="preserve">ينطوي الوصول غير المصرّح به إلى الخوادم </w:t>
            </w:r>
            <w:r w:rsidR="00880674" w:rsidRPr="00B23610">
              <w:rPr>
                <w:rFonts w:ascii="Arial" w:hAnsi="Arial"/>
                <w:sz w:val="26"/>
                <w:szCs w:val="26"/>
                <w:rtl/>
                <w:lang w:eastAsia="ar"/>
              </w:rPr>
              <w:t xml:space="preserve">على </w:t>
            </w:r>
            <w:r w:rsidRPr="00B23610">
              <w:rPr>
                <w:rFonts w:ascii="Arial" w:hAnsi="Arial"/>
                <w:sz w:val="26"/>
                <w:szCs w:val="26"/>
                <w:rtl/>
                <w:lang w:eastAsia="ar"/>
              </w:rPr>
              <w:t>مخاطر</w:t>
            </w:r>
            <w:r w:rsidR="002E5DFD">
              <w:rPr>
                <w:rFonts w:ascii="Arial" w:hAnsi="Arial" w:hint="cs"/>
                <w:sz w:val="26"/>
                <w:szCs w:val="26"/>
                <w:rtl/>
                <w:lang w:eastAsia="ar"/>
              </w:rPr>
              <w:t xml:space="preserve"> </w:t>
            </w:r>
            <w:r w:rsidR="0014184C" w:rsidRPr="00B23610">
              <w:rPr>
                <w:rFonts w:ascii="Arial" w:hAnsi="Arial"/>
                <w:sz w:val="26"/>
                <w:szCs w:val="26"/>
                <w:rtl/>
                <w:lang w:eastAsia="ar"/>
              </w:rPr>
              <w:t>عالية</w:t>
            </w:r>
            <w:r w:rsidRPr="00B23610">
              <w:rPr>
                <w:rFonts w:ascii="Arial" w:hAnsi="Arial"/>
                <w:sz w:val="26"/>
                <w:szCs w:val="26"/>
                <w:rtl/>
                <w:lang w:eastAsia="ar"/>
              </w:rPr>
              <w:t xml:space="preserve"> قد تؤدي إلى </w:t>
            </w:r>
            <w:r w:rsidR="0014184C" w:rsidRPr="00B23610">
              <w:rPr>
                <w:rFonts w:ascii="Arial" w:hAnsi="Arial"/>
                <w:sz w:val="26"/>
                <w:szCs w:val="26"/>
                <w:rtl/>
                <w:lang w:eastAsia="ar"/>
              </w:rPr>
              <w:t xml:space="preserve">تسريب البيانات </w:t>
            </w:r>
            <w:r w:rsidR="000C02F2" w:rsidRPr="00B23610">
              <w:rPr>
                <w:rFonts w:ascii="Arial" w:hAnsi="Arial"/>
                <w:sz w:val="26"/>
                <w:szCs w:val="26"/>
                <w:rtl/>
                <w:lang w:eastAsia="ar"/>
              </w:rPr>
              <w:t>أ</w:t>
            </w:r>
            <w:r w:rsidR="0014184C" w:rsidRPr="00B23610">
              <w:rPr>
                <w:rFonts w:ascii="Arial" w:hAnsi="Arial"/>
                <w:sz w:val="26"/>
                <w:szCs w:val="26"/>
                <w:rtl/>
                <w:lang w:eastAsia="ar"/>
              </w:rPr>
              <w:t>و سرقتها أو</w:t>
            </w:r>
            <w:r w:rsidR="008E3AD9" w:rsidRPr="00B23610">
              <w:rPr>
                <w:rFonts w:ascii="Arial" w:hAnsi="Arial"/>
                <w:sz w:val="26"/>
                <w:szCs w:val="26"/>
                <w:rtl/>
                <w:lang w:eastAsia="ar"/>
              </w:rPr>
              <w:t xml:space="preserve"> تعطيل الخدمات أو</w:t>
            </w:r>
            <w:r w:rsidR="008E3AD9" w:rsidRPr="00B23610">
              <w:rPr>
                <w:rFonts w:ascii="Arial" w:hAnsi="Arial"/>
                <w:sz w:val="26"/>
                <w:szCs w:val="26"/>
                <w:lang w:eastAsia="ar"/>
              </w:rPr>
              <w:t xml:space="preserve"> </w:t>
            </w:r>
            <w:r w:rsidR="0014184C" w:rsidRPr="00B23610">
              <w:rPr>
                <w:rFonts w:ascii="Arial" w:hAnsi="Arial"/>
                <w:sz w:val="26"/>
                <w:szCs w:val="26"/>
                <w:rtl/>
                <w:lang w:eastAsia="ar"/>
              </w:rPr>
              <w:t xml:space="preserve">انتهاكات </w:t>
            </w:r>
            <w:r w:rsidRPr="00B23610">
              <w:rPr>
                <w:rFonts w:ascii="Arial" w:hAnsi="Arial"/>
                <w:sz w:val="26"/>
                <w:szCs w:val="26"/>
                <w:rtl/>
                <w:lang w:eastAsia="ar"/>
              </w:rPr>
              <w:t xml:space="preserve">أمنية </w:t>
            </w:r>
            <w:r w:rsidR="000C02F2" w:rsidRPr="00B23610">
              <w:rPr>
                <w:rFonts w:ascii="Arial" w:hAnsi="Arial"/>
                <w:sz w:val="26"/>
                <w:szCs w:val="26"/>
                <w:rtl/>
                <w:lang w:eastAsia="ar"/>
              </w:rPr>
              <w:t>تسمح لمنفذيها ب</w:t>
            </w:r>
            <w:r w:rsidRPr="00B23610">
              <w:rPr>
                <w:rFonts w:ascii="Arial" w:hAnsi="Arial"/>
                <w:sz w:val="26"/>
                <w:szCs w:val="26"/>
                <w:rtl/>
                <w:lang w:eastAsia="ar"/>
              </w:rPr>
              <w:t>استخدامها</w:t>
            </w:r>
            <w:r w:rsidR="0014184C" w:rsidRPr="00B23610">
              <w:rPr>
                <w:rFonts w:ascii="Arial" w:hAnsi="Arial"/>
                <w:sz w:val="26"/>
                <w:szCs w:val="26"/>
                <w:rtl/>
                <w:lang w:eastAsia="ar"/>
              </w:rPr>
              <w:t xml:space="preserve"> </w:t>
            </w:r>
            <w:r w:rsidR="000C02F2" w:rsidRPr="00B23610">
              <w:rPr>
                <w:rFonts w:ascii="Arial" w:hAnsi="Arial"/>
                <w:sz w:val="26"/>
                <w:szCs w:val="26"/>
                <w:rtl/>
                <w:lang w:eastAsia="ar"/>
              </w:rPr>
              <w:t xml:space="preserve">لشن </w:t>
            </w:r>
            <w:r w:rsidR="0014184C" w:rsidRPr="00B23610">
              <w:rPr>
                <w:rFonts w:ascii="Arial" w:hAnsi="Arial"/>
                <w:sz w:val="26"/>
                <w:szCs w:val="26"/>
                <w:rtl/>
                <w:lang w:eastAsia="ar"/>
              </w:rPr>
              <w:t xml:space="preserve">المزيد من الهجمات </w:t>
            </w:r>
            <w:proofErr w:type="spellStart"/>
            <w:r w:rsidR="0014184C" w:rsidRPr="00B23610">
              <w:rPr>
                <w:rFonts w:ascii="Arial" w:hAnsi="Arial"/>
                <w:sz w:val="26"/>
                <w:szCs w:val="26"/>
                <w:rtl/>
                <w:lang w:eastAsia="ar"/>
              </w:rPr>
              <w:t>السيبرانية</w:t>
            </w:r>
            <w:proofErr w:type="spellEnd"/>
            <w:r w:rsidRPr="00B23610">
              <w:rPr>
                <w:rFonts w:ascii="Arial" w:hAnsi="Arial"/>
                <w:sz w:val="26"/>
                <w:szCs w:val="26"/>
                <w:rtl/>
                <w:lang w:eastAsia="ar"/>
              </w:rPr>
              <w:t xml:space="preserve"> ضد </w:t>
            </w:r>
            <w:r w:rsidRPr="00B23610">
              <w:rPr>
                <w:rFonts w:ascii="Arial" w:hAnsi="Arial"/>
                <w:sz w:val="26"/>
                <w:szCs w:val="26"/>
                <w:highlight w:val="cyan"/>
                <w:rtl/>
                <w:lang w:eastAsia="ar"/>
              </w:rPr>
              <w:t>&lt;اسم الجهة&gt;</w:t>
            </w:r>
            <w:r w:rsidR="0014184C" w:rsidRPr="00B23610">
              <w:rPr>
                <w:rFonts w:ascii="Arial" w:hAnsi="Arial"/>
                <w:sz w:val="26"/>
                <w:szCs w:val="26"/>
                <w:rtl/>
                <w:lang w:eastAsia="ar"/>
              </w:rPr>
              <w:t xml:space="preserve"> وبنيتها التحتية.</w:t>
            </w:r>
          </w:p>
        </w:tc>
      </w:tr>
      <w:tr w:rsidR="005F0640" w:rsidRPr="00B23610" w14:paraId="43412D0F" w14:textId="77777777" w:rsidTr="00FB5EFC">
        <w:trPr>
          <w:jc w:val="center"/>
        </w:trPr>
        <w:tc>
          <w:tcPr>
            <w:tcW w:w="5000" w:type="pct"/>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7A8B0B65" w14:textId="05FF54AA" w:rsidR="005F0640" w:rsidRPr="00B23610" w:rsidRDefault="005F0640" w:rsidP="004D5291">
            <w:pPr>
              <w:bidi/>
              <w:spacing w:before="120" w:after="120" w:line="276" w:lineRule="auto"/>
              <w:jc w:val="both"/>
              <w:rPr>
                <w:rFonts w:ascii="Arial" w:hAnsi="Arial"/>
                <w:sz w:val="26"/>
                <w:szCs w:val="26"/>
              </w:rPr>
            </w:pPr>
            <w:r w:rsidRPr="00B23610">
              <w:rPr>
                <w:rFonts w:ascii="Arial" w:hAnsi="Arial"/>
                <w:sz w:val="26"/>
                <w:szCs w:val="26"/>
                <w:rtl/>
                <w:lang w:eastAsia="ar"/>
              </w:rPr>
              <w:t>الضوابط</w:t>
            </w:r>
          </w:p>
        </w:tc>
      </w:tr>
      <w:tr w:rsidR="005F0640" w:rsidRPr="00B23610" w14:paraId="20177B4A"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366A6C98" w14:textId="77777777" w:rsidR="005F0640" w:rsidRPr="00B23610" w:rsidRDefault="005F0640" w:rsidP="004D5291">
            <w:pPr>
              <w:pStyle w:val="ListParagraph"/>
              <w:numPr>
                <w:ilvl w:val="0"/>
                <w:numId w:val="4"/>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6807F43A" w14:textId="77777777" w:rsidR="005F0640" w:rsidRPr="00B23610" w:rsidRDefault="005F064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استخدام مبدأ الحماية الذي يمنح مشرفي ومُشغّلي الخوادم الحد الأدنى من صلاحيات الوصول إلى مختلف أنواع أنظمة البريد الإلكتروني.</w:t>
            </w:r>
          </w:p>
          <w:p w14:paraId="2BD4DC63" w14:textId="2469CB9F" w:rsidR="00847BEC" w:rsidRPr="00B23610" w:rsidRDefault="000C02F2" w:rsidP="004D5291">
            <w:pPr>
              <w:spacing w:before="120" w:after="120" w:line="276" w:lineRule="auto"/>
              <w:jc w:val="both"/>
              <w:rPr>
                <w:rFonts w:ascii="Arial" w:hAnsi="Arial"/>
                <w:sz w:val="26"/>
                <w:szCs w:val="26"/>
              </w:rPr>
            </w:pPr>
            <w:r w:rsidRPr="00B23610">
              <w:rPr>
                <w:rFonts w:ascii="Arial" w:hAnsi="Arial"/>
                <w:sz w:val="26"/>
                <w:szCs w:val="26"/>
              </w:rPr>
              <w:t>L</w:t>
            </w:r>
            <w:r w:rsidR="00847BEC" w:rsidRPr="00B23610">
              <w:rPr>
                <w:rFonts w:ascii="Arial" w:hAnsi="Arial"/>
                <w:sz w:val="26"/>
                <w:szCs w:val="26"/>
              </w:rPr>
              <w:t xml:space="preserve">east-privilege security principle </w:t>
            </w:r>
            <w:r w:rsidRPr="00B23610">
              <w:rPr>
                <w:rFonts w:ascii="Arial" w:hAnsi="Arial"/>
                <w:sz w:val="26"/>
                <w:szCs w:val="26"/>
              </w:rPr>
              <w:t xml:space="preserve">shall be used </w:t>
            </w:r>
            <w:r w:rsidR="00847BEC" w:rsidRPr="00B23610">
              <w:rPr>
                <w:rFonts w:ascii="Arial" w:hAnsi="Arial"/>
                <w:sz w:val="26"/>
                <w:szCs w:val="26"/>
              </w:rPr>
              <w:t>to provide access</w:t>
            </w:r>
            <w:r w:rsidRPr="00B23610">
              <w:rPr>
                <w:rFonts w:ascii="Arial" w:hAnsi="Arial"/>
                <w:sz w:val="26"/>
                <w:szCs w:val="26"/>
              </w:rPr>
              <w:t xml:space="preserve"> </w:t>
            </w:r>
            <w:r w:rsidR="00847BEC" w:rsidRPr="00B23610">
              <w:rPr>
                <w:rFonts w:ascii="Arial" w:hAnsi="Arial"/>
                <w:sz w:val="26"/>
                <w:szCs w:val="26"/>
              </w:rPr>
              <w:t>to different types of</w:t>
            </w:r>
            <w:r w:rsidRPr="00B23610">
              <w:rPr>
                <w:rFonts w:ascii="Arial" w:hAnsi="Arial"/>
                <w:sz w:val="26"/>
                <w:szCs w:val="26"/>
              </w:rPr>
              <w:t xml:space="preserve"> email systems to server administrators and operators</w:t>
            </w:r>
            <w:r w:rsidR="00847BEC" w:rsidRPr="00B23610">
              <w:rPr>
                <w:rFonts w:ascii="Arial" w:hAnsi="Arial"/>
                <w:sz w:val="26"/>
                <w:szCs w:val="26"/>
              </w:rPr>
              <w:t>.</w:t>
            </w:r>
          </w:p>
        </w:tc>
      </w:tr>
      <w:tr w:rsidR="005F0640" w:rsidRPr="00B23610" w14:paraId="63C63E9F"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3FE177A3" w14:textId="77777777" w:rsidR="005F0640" w:rsidRPr="00B23610" w:rsidRDefault="005F0640" w:rsidP="004D5291">
            <w:pPr>
              <w:pStyle w:val="ListParagraph"/>
              <w:numPr>
                <w:ilvl w:val="0"/>
                <w:numId w:val="4"/>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60E1E0B0" w14:textId="45A4A00A" w:rsidR="005F0640" w:rsidRPr="00B23610" w:rsidRDefault="005F0640" w:rsidP="00C76097">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حصر الوصول إلى الخوادم </w:t>
            </w:r>
            <w:r w:rsidR="006A0AD3">
              <w:rPr>
                <w:rFonts w:ascii="Arial" w:hAnsi="Arial" w:hint="cs"/>
                <w:sz w:val="26"/>
                <w:szCs w:val="26"/>
                <w:rtl/>
                <w:lang w:eastAsia="ar"/>
              </w:rPr>
              <w:t xml:space="preserve">على </w:t>
            </w:r>
            <w:r w:rsidRPr="00B23610">
              <w:rPr>
                <w:rFonts w:ascii="Arial" w:hAnsi="Arial"/>
                <w:sz w:val="26"/>
                <w:szCs w:val="26"/>
                <w:rtl/>
                <w:lang w:eastAsia="ar"/>
              </w:rPr>
              <w:t xml:space="preserve">مشرفي الخوادم فقط وذلك من خلال </w:t>
            </w:r>
            <w:r w:rsidR="0069607A">
              <w:rPr>
                <w:rFonts w:ascii="Arial" w:hAnsi="Arial" w:hint="cs"/>
                <w:sz w:val="26"/>
                <w:szCs w:val="26"/>
                <w:rtl/>
                <w:lang w:eastAsia="ar"/>
              </w:rPr>
              <w:t>منح</w:t>
            </w:r>
            <w:r w:rsidR="0069607A" w:rsidRPr="00B23610">
              <w:rPr>
                <w:rFonts w:ascii="Arial" w:hAnsi="Arial"/>
                <w:sz w:val="26"/>
                <w:szCs w:val="26"/>
                <w:rtl/>
                <w:lang w:eastAsia="ar"/>
              </w:rPr>
              <w:t xml:space="preserve"> </w:t>
            </w:r>
            <w:r w:rsidRPr="00B23610">
              <w:rPr>
                <w:rFonts w:ascii="Arial" w:hAnsi="Arial"/>
                <w:sz w:val="26"/>
                <w:szCs w:val="26"/>
                <w:rtl/>
                <w:lang w:eastAsia="ar"/>
              </w:rPr>
              <w:t>حق الوصول لحسابات المشرفين المختلفين وبروتوكول الإنترنت لأجهزة المستخدمين باستخدام قوائم التحكم بالوصول (</w:t>
            </w:r>
            <w:r w:rsidRPr="00B23610">
              <w:rPr>
                <w:rFonts w:ascii="Arial" w:hAnsi="Arial"/>
                <w:sz w:val="26"/>
                <w:szCs w:val="26"/>
                <w:lang w:eastAsia="ar" w:bidi="en-US"/>
              </w:rPr>
              <w:t>ACLs</w:t>
            </w:r>
            <w:r w:rsidRPr="00B23610">
              <w:rPr>
                <w:rFonts w:ascii="Arial" w:hAnsi="Arial"/>
                <w:sz w:val="26"/>
                <w:szCs w:val="26"/>
                <w:rtl/>
                <w:lang w:eastAsia="ar"/>
              </w:rPr>
              <w:t>).</w:t>
            </w:r>
          </w:p>
          <w:p w14:paraId="47B77311" w14:textId="2A8C52C1" w:rsidR="00847BEC" w:rsidRPr="00B23610" w:rsidRDefault="000C02F2" w:rsidP="004D5291">
            <w:pPr>
              <w:spacing w:before="120" w:after="120" w:line="276" w:lineRule="auto"/>
              <w:jc w:val="both"/>
              <w:rPr>
                <w:rFonts w:ascii="Arial" w:hAnsi="Arial"/>
                <w:sz w:val="26"/>
                <w:szCs w:val="26"/>
              </w:rPr>
            </w:pPr>
            <w:r w:rsidRPr="00B23610">
              <w:rPr>
                <w:rFonts w:ascii="Arial" w:hAnsi="Arial"/>
                <w:sz w:val="26"/>
                <w:szCs w:val="26"/>
              </w:rPr>
              <w:t>A</w:t>
            </w:r>
            <w:r w:rsidR="00847BEC" w:rsidRPr="00B23610">
              <w:rPr>
                <w:rFonts w:ascii="Arial" w:hAnsi="Arial"/>
                <w:sz w:val="26"/>
                <w:szCs w:val="26"/>
              </w:rPr>
              <w:t xml:space="preserve">ccess on servers </w:t>
            </w:r>
            <w:r w:rsidRPr="00B23610">
              <w:rPr>
                <w:rFonts w:ascii="Arial" w:hAnsi="Arial"/>
                <w:sz w:val="26"/>
                <w:szCs w:val="26"/>
              </w:rPr>
              <w:t xml:space="preserve">shall be restricted </w:t>
            </w:r>
            <w:r w:rsidR="00847BEC" w:rsidRPr="00B23610">
              <w:rPr>
                <w:rFonts w:ascii="Arial" w:hAnsi="Arial"/>
                <w:sz w:val="26"/>
                <w:szCs w:val="26"/>
              </w:rPr>
              <w:t xml:space="preserve">to server administrators by only allowing access to administrators’ individual accounts </w:t>
            </w:r>
            <w:r w:rsidR="00847BEC" w:rsidRPr="00B23610">
              <w:rPr>
                <w:rFonts w:ascii="Arial" w:hAnsi="Arial"/>
                <w:sz w:val="26"/>
                <w:szCs w:val="26"/>
              </w:rPr>
              <w:lastRenderedPageBreak/>
              <w:t xml:space="preserve">and workstation IPs using network </w:t>
            </w:r>
            <w:r w:rsidRPr="00B23610">
              <w:rPr>
                <w:rFonts w:ascii="Arial" w:hAnsi="Arial"/>
                <w:sz w:val="26"/>
                <w:szCs w:val="26"/>
              </w:rPr>
              <w:t>A</w:t>
            </w:r>
            <w:r w:rsidR="00847BEC" w:rsidRPr="00B23610">
              <w:rPr>
                <w:rFonts w:ascii="Arial" w:hAnsi="Arial"/>
                <w:sz w:val="26"/>
                <w:szCs w:val="26"/>
              </w:rPr>
              <w:t>ccess</w:t>
            </w:r>
            <w:r w:rsidRPr="00B23610">
              <w:rPr>
                <w:rFonts w:ascii="Arial" w:hAnsi="Arial"/>
                <w:sz w:val="26"/>
                <w:szCs w:val="26"/>
              </w:rPr>
              <w:t xml:space="preserve"> C</w:t>
            </w:r>
            <w:r w:rsidR="00847BEC" w:rsidRPr="00B23610">
              <w:rPr>
                <w:rFonts w:ascii="Arial" w:hAnsi="Arial"/>
                <w:sz w:val="26"/>
                <w:szCs w:val="26"/>
              </w:rPr>
              <w:t xml:space="preserve">ontrol </w:t>
            </w:r>
            <w:r w:rsidRPr="00B23610">
              <w:rPr>
                <w:rFonts w:ascii="Arial" w:hAnsi="Arial"/>
                <w:sz w:val="26"/>
                <w:szCs w:val="26"/>
              </w:rPr>
              <w:t>L</w:t>
            </w:r>
            <w:r w:rsidR="00847BEC" w:rsidRPr="00B23610">
              <w:rPr>
                <w:rFonts w:ascii="Arial" w:hAnsi="Arial"/>
                <w:sz w:val="26"/>
                <w:szCs w:val="26"/>
              </w:rPr>
              <w:t>ists (ACLs).</w:t>
            </w:r>
          </w:p>
        </w:tc>
      </w:tr>
      <w:tr w:rsidR="005F0640" w:rsidRPr="00B23610" w14:paraId="6D90DC53"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475D45BC" w14:textId="77777777" w:rsidR="005F0640" w:rsidRPr="00B23610" w:rsidRDefault="005F0640" w:rsidP="004D5291">
            <w:pPr>
              <w:pStyle w:val="ListParagraph"/>
              <w:numPr>
                <w:ilvl w:val="0"/>
                <w:numId w:val="4"/>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26B2B7CA" w14:textId="6B743E94" w:rsidR="005F0640" w:rsidRPr="00B23610" w:rsidRDefault="0014184C" w:rsidP="004D5291">
            <w:pPr>
              <w:bidi/>
              <w:spacing w:before="120" w:after="120" w:line="276" w:lineRule="auto"/>
              <w:jc w:val="both"/>
              <w:rPr>
                <w:rFonts w:ascii="Arial" w:hAnsi="Arial"/>
                <w:sz w:val="26"/>
                <w:szCs w:val="26"/>
                <w:lang w:eastAsia="ar"/>
              </w:rPr>
            </w:pPr>
            <w:r w:rsidRPr="00B23610">
              <w:rPr>
                <w:rFonts w:ascii="Arial" w:hAnsi="Arial"/>
                <w:sz w:val="26"/>
                <w:szCs w:val="26"/>
                <w:rtl/>
                <w:lang w:eastAsia="ar"/>
              </w:rPr>
              <w:t>إيقاف أو تغيير</w:t>
            </w:r>
            <w:r w:rsidR="005F0640" w:rsidRPr="00B23610">
              <w:rPr>
                <w:rFonts w:ascii="Arial" w:hAnsi="Arial"/>
                <w:sz w:val="26"/>
                <w:szCs w:val="26"/>
                <w:rtl/>
                <w:lang w:eastAsia="ar"/>
              </w:rPr>
              <w:t xml:space="preserve"> الحسابات الافتراضية أو غير التفاعلية أو غير اللازمة.</w:t>
            </w:r>
          </w:p>
          <w:p w14:paraId="60490D52" w14:textId="3BDE7D4B" w:rsidR="00847BEC" w:rsidRPr="00B23610" w:rsidRDefault="000C02F2" w:rsidP="004D5291">
            <w:pPr>
              <w:spacing w:before="120" w:after="120" w:line="276" w:lineRule="auto"/>
              <w:jc w:val="both"/>
              <w:rPr>
                <w:rFonts w:ascii="Arial" w:hAnsi="Arial"/>
                <w:sz w:val="26"/>
                <w:szCs w:val="26"/>
              </w:rPr>
            </w:pPr>
            <w:r w:rsidRPr="00B23610">
              <w:rPr>
                <w:rFonts w:ascii="Arial" w:hAnsi="Arial"/>
                <w:sz w:val="26"/>
                <w:szCs w:val="26"/>
              </w:rPr>
              <w:t>D</w:t>
            </w:r>
            <w:r w:rsidR="00847BEC" w:rsidRPr="00B23610">
              <w:rPr>
                <w:rFonts w:ascii="Arial" w:hAnsi="Arial"/>
                <w:sz w:val="26"/>
                <w:szCs w:val="26"/>
              </w:rPr>
              <w:t>efault/non-interactive/unneeded accounts</w:t>
            </w:r>
            <w:r w:rsidRPr="00B23610">
              <w:rPr>
                <w:rFonts w:ascii="Arial" w:hAnsi="Arial"/>
                <w:sz w:val="26"/>
                <w:szCs w:val="26"/>
              </w:rPr>
              <w:t xml:space="preserve"> shall be disabled or renamed</w:t>
            </w:r>
            <w:r w:rsidR="00847BEC" w:rsidRPr="00B23610">
              <w:rPr>
                <w:rFonts w:ascii="Arial" w:hAnsi="Arial"/>
                <w:sz w:val="26"/>
                <w:szCs w:val="26"/>
              </w:rPr>
              <w:t>.</w:t>
            </w:r>
          </w:p>
        </w:tc>
      </w:tr>
      <w:tr w:rsidR="005F0640" w:rsidRPr="00B23610" w14:paraId="7DE6D1AC"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69615EAD" w14:textId="77777777" w:rsidR="005F0640" w:rsidRPr="00B23610" w:rsidRDefault="005F0640" w:rsidP="004D5291">
            <w:pPr>
              <w:pStyle w:val="ListParagraph"/>
              <w:numPr>
                <w:ilvl w:val="0"/>
                <w:numId w:val="4"/>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59FBBD97" w14:textId="4C8033F1" w:rsidR="005F0640" w:rsidRPr="00B23610" w:rsidRDefault="005F0640" w:rsidP="00FB5EFC">
            <w:pPr>
              <w:bidi/>
              <w:spacing w:before="120" w:after="120" w:line="276" w:lineRule="auto"/>
              <w:jc w:val="both"/>
              <w:rPr>
                <w:rFonts w:ascii="Arial" w:hAnsi="Arial"/>
                <w:sz w:val="26"/>
                <w:szCs w:val="26"/>
                <w:lang w:eastAsia="ar"/>
              </w:rPr>
            </w:pPr>
            <w:r w:rsidRPr="00B23610">
              <w:rPr>
                <w:rFonts w:ascii="Arial" w:hAnsi="Arial"/>
                <w:sz w:val="26"/>
                <w:szCs w:val="26"/>
                <w:rtl/>
                <w:lang w:eastAsia="ar"/>
              </w:rPr>
              <w:t xml:space="preserve">إلى جانب ضرورة إدخال اسم المستخدم وكلمة المرور، إلزام المستخدم باستعمال آليات أخرى للتحقّق من الهوية مثل </w:t>
            </w:r>
            <w:r w:rsidR="00FB5EFC">
              <w:rPr>
                <w:rFonts w:ascii="Arial" w:hAnsi="Arial" w:hint="cs"/>
                <w:sz w:val="26"/>
                <w:szCs w:val="26"/>
                <w:rtl/>
                <w:lang w:eastAsia="ar"/>
              </w:rPr>
              <w:t>السمات</w:t>
            </w:r>
            <w:r w:rsidRPr="00B23610">
              <w:rPr>
                <w:rFonts w:ascii="Arial" w:hAnsi="Arial"/>
                <w:sz w:val="26"/>
                <w:szCs w:val="26"/>
                <w:rtl/>
                <w:lang w:eastAsia="ar"/>
              </w:rPr>
              <w:t xml:space="preserve"> الحيوية</w:t>
            </w:r>
            <w:r w:rsidR="006A0AD3">
              <w:rPr>
                <w:rFonts w:ascii="Arial" w:hAnsi="Arial" w:hint="cs"/>
                <w:sz w:val="26"/>
                <w:szCs w:val="26"/>
                <w:rtl/>
                <w:lang w:eastAsia="ar"/>
              </w:rPr>
              <w:t>،</w:t>
            </w:r>
            <w:r w:rsidRPr="00B23610">
              <w:rPr>
                <w:rFonts w:ascii="Arial" w:hAnsi="Arial"/>
                <w:sz w:val="26"/>
                <w:szCs w:val="26"/>
                <w:rtl/>
                <w:lang w:eastAsia="ar"/>
              </w:rPr>
              <w:t xml:space="preserve"> والمفاتيح المادية</w:t>
            </w:r>
            <w:r w:rsidR="006A0AD3">
              <w:rPr>
                <w:rFonts w:ascii="Arial" w:hAnsi="Arial" w:hint="cs"/>
                <w:sz w:val="26"/>
                <w:szCs w:val="26"/>
                <w:rtl/>
                <w:lang w:eastAsia="ar"/>
              </w:rPr>
              <w:t>،</w:t>
            </w:r>
            <w:r w:rsidRPr="00B23610">
              <w:rPr>
                <w:rFonts w:ascii="Arial" w:hAnsi="Arial"/>
                <w:sz w:val="26"/>
                <w:szCs w:val="26"/>
                <w:rtl/>
                <w:lang w:eastAsia="ar"/>
              </w:rPr>
              <w:t xml:space="preserve"> وكلمات المرور المؤقتة</w:t>
            </w:r>
            <w:r w:rsidR="006A0AD3">
              <w:rPr>
                <w:rFonts w:ascii="Arial" w:hAnsi="Arial" w:hint="cs"/>
                <w:sz w:val="26"/>
                <w:szCs w:val="26"/>
                <w:rtl/>
                <w:lang w:eastAsia="ar"/>
              </w:rPr>
              <w:t>،</w:t>
            </w:r>
            <w:r w:rsidRPr="00B23610">
              <w:rPr>
                <w:rFonts w:ascii="Arial" w:hAnsi="Arial"/>
                <w:sz w:val="26"/>
                <w:szCs w:val="26"/>
                <w:rtl/>
                <w:lang w:eastAsia="ar"/>
              </w:rPr>
              <w:t xml:space="preserve"> والبطاقات الذكية</w:t>
            </w:r>
            <w:r w:rsidR="006A0AD3">
              <w:rPr>
                <w:rFonts w:ascii="Arial" w:hAnsi="Arial" w:hint="cs"/>
                <w:sz w:val="26"/>
                <w:szCs w:val="26"/>
                <w:rtl/>
                <w:lang w:eastAsia="ar"/>
              </w:rPr>
              <w:t>،</w:t>
            </w:r>
            <w:r w:rsidRPr="00B23610">
              <w:rPr>
                <w:rFonts w:ascii="Arial" w:hAnsi="Arial"/>
                <w:sz w:val="26"/>
                <w:szCs w:val="26"/>
                <w:rtl/>
                <w:lang w:eastAsia="ar"/>
              </w:rPr>
              <w:t xml:space="preserve"> وشهادات التشفير، وغيرها.</w:t>
            </w:r>
          </w:p>
          <w:p w14:paraId="5779FCDF" w14:textId="579C8130" w:rsidR="00847BEC" w:rsidRPr="00B23610" w:rsidRDefault="006A0AD3" w:rsidP="004D5291">
            <w:pPr>
              <w:spacing w:before="120" w:after="120" w:line="276" w:lineRule="auto"/>
              <w:jc w:val="both"/>
              <w:rPr>
                <w:rFonts w:ascii="Arial" w:hAnsi="Arial"/>
                <w:sz w:val="26"/>
                <w:szCs w:val="26"/>
              </w:rPr>
            </w:pPr>
            <w:r>
              <w:rPr>
                <w:rFonts w:ascii="Arial" w:hAnsi="Arial"/>
                <w:sz w:val="26"/>
                <w:szCs w:val="26"/>
              </w:rPr>
              <w:t>In addition to</w:t>
            </w:r>
            <w:r w:rsidRPr="00B23610">
              <w:rPr>
                <w:rFonts w:ascii="Arial" w:hAnsi="Arial"/>
                <w:sz w:val="26"/>
                <w:szCs w:val="26"/>
              </w:rPr>
              <w:t xml:space="preserve"> </w:t>
            </w:r>
            <w:r w:rsidR="00847BEC" w:rsidRPr="00B23610">
              <w:rPr>
                <w:rFonts w:ascii="Arial" w:hAnsi="Arial"/>
                <w:sz w:val="26"/>
                <w:szCs w:val="26"/>
              </w:rPr>
              <w:t>a user/password combination, user</w:t>
            </w:r>
            <w:r w:rsidR="000C02F2" w:rsidRPr="00B23610">
              <w:rPr>
                <w:rFonts w:ascii="Arial" w:hAnsi="Arial"/>
                <w:sz w:val="26"/>
                <w:szCs w:val="26"/>
              </w:rPr>
              <w:t>s</w:t>
            </w:r>
            <w:r w:rsidR="00847BEC" w:rsidRPr="00B23610">
              <w:rPr>
                <w:rFonts w:ascii="Arial" w:hAnsi="Arial"/>
                <w:sz w:val="26"/>
                <w:szCs w:val="26"/>
              </w:rPr>
              <w:t xml:space="preserve"> </w:t>
            </w:r>
            <w:r w:rsidR="000C02F2" w:rsidRPr="00B23610">
              <w:rPr>
                <w:rFonts w:ascii="Arial" w:hAnsi="Arial"/>
                <w:sz w:val="26"/>
                <w:szCs w:val="26"/>
              </w:rPr>
              <w:t xml:space="preserve">shall be required </w:t>
            </w:r>
            <w:r w:rsidR="00847BEC" w:rsidRPr="00B23610">
              <w:rPr>
                <w:rFonts w:ascii="Arial" w:hAnsi="Arial"/>
                <w:sz w:val="26"/>
                <w:szCs w:val="26"/>
              </w:rPr>
              <w:t>to use other authentication mechanisms such as biometrics, hardware keys, one-time passwords, smart cards, certificates, etc.</w:t>
            </w:r>
          </w:p>
        </w:tc>
      </w:tr>
      <w:tr w:rsidR="005F0640" w:rsidRPr="00B23610" w14:paraId="1ED1F1F6"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1B06AB72" w14:textId="77777777" w:rsidR="005F0640" w:rsidRPr="00B23610" w:rsidRDefault="005F0640" w:rsidP="004D5291">
            <w:pPr>
              <w:pStyle w:val="ListParagraph"/>
              <w:numPr>
                <w:ilvl w:val="0"/>
                <w:numId w:val="4"/>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4B3F39D0" w14:textId="2A14FB4F" w:rsidR="005F0640" w:rsidRPr="00B23610" w:rsidRDefault="005F0640" w:rsidP="00BB591F">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إعداد متطلبات تعقيد كلمة المرور</w:t>
            </w:r>
            <w:r w:rsidR="002E5DFD">
              <w:rPr>
                <w:rFonts w:ascii="Arial" w:hAnsi="Arial" w:hint="cs"/>
                <w:sz w:val="26"/>
                <w:szCs w:val="26"/>
                <w:rtl/>
                <w:lang w:eastAsia="ar"/>
              </w:rPr>
              <w:t xml:space="preserve"> </w:t>
            </w:r>
            <w:r w:rsidRPr="00B23610">
              <w:rPr>
                <w:rFonts w:ascii="Arial" w:hAnsi="Arial"/>
                <w:sz w:val="26"/>
                <w:szCs w:val="26"/>
                <w:rtl/>
                <w:lang w:eastAsia="ar"/>
              </w:rPr>
              <w:t>الخاصة بالخادم وفقا</w:t>
            </w:r>
            <w:r w:rsidR="000C02F2" w:rsidRPr="00B23610">
              <w:rPr>
                <w:rFonts w:ascii="Arial" w:hAnsi="Arial"/>
                <w:sz w:val="26"/>
                <w:szCs w:val="26"/>
                <w:rtl/>
                <w:lang w:eastAsia="ar"/>
              </w:rPr>
              <w:t>ً</w:t>
            </w:r>
            <w:r w:rsidRPr="00B23610">
              <w:rPr>
                <w:rFonts w:ascii="Arial" w:hAnsi="Arial"/>
                <w:sz w:val="26"/>
                <w:szCs w:val="26"/>
                <w:rtl/>
                <w:lang w:eastAsia="ar"/>
              </w:rPr>
              <w:t xml:space="preserve"> </w:t>
            </w:r>
            <w:r w:rsidR="00BB591F" w:rsidRPr="00B23610">
              <w:rPr>
                <w:rFonts w:ascii="Arial" w:hAnsi="Arial"/>
                <w:sz w:val="26"/>
                <w:szCs w:val="26"/>
                <w:rtl/>
                <w:lang w:eastAsia="ar"/>
              </w:rPr>
              <w:t>ل</w:t>
            </w:r>
            <w:r w:rsidRPr="00B23610">
              <w:rPr>
                <w:rFonts w:ascii="Arial" w:hAnsi="Arial"/>
                <w:sz w:val="26"/>
                <w:szCs w:val="26"/>
                <w:rtl/>
                <w:lang w:eastAsia="ar"/>
              </w:rPr>
              <w:t xml:space="preserve">سياسة إدارة هويات الدخول والصلاحيات في </w:t>
            </w:r>
            <w:r w:rsidRPr="00B23610">
              <w:rPr>
                <w:rFonts w:ascii="Arial" w:hAnsi="Arial"/>
                <w:sz w:val="26"/>
                <w:szCs w:val="26"/>
                <w:highlight w:val="cyan"/>
                <w:rtl/>
                <w:lang w:eastAsia="ar"/>
              </w:rPr>
              <w:t>&lt;اسم الجهة&gt;</w:t>
            </w:r>
            <w:r w:rsidRPr="00B23610">
              <w:rPr>
                <w:rFonts w:ascii="Arial" w:hAnsi="Arial"/>
                <w:sz w:val="26"/>
                <w:szCs w:val="26"/>
                <w:rtl/>
                <w:lang w:eastAsia="ar"/>
              </w:rPr>
              <w:t>.</w:t>
            </w:r>
          </w:p>
          <w:p w14:paraId="69EC06E8" w14:textId="01F9DC9F" w:rsidR="00847BEC" w:rsidRPr="00B23610" w:rsidRDefault="000C02F2" w:rsidP="00C76097">
            <w:pPr>
              <w:spacing w:before="120" w:after="120" w:line="276" w:lineRule="auto"/>
              <w:jc w:val="both"/>
              <w:rPr>
                <w:rFonts w:ascii="Arial" w:hAnsi="Arial"/>
                <w:sz w:val="26"/>
                <w:szCs w:val="26"/>
              </w:rPr>
            </w:pPr>
            <w:r w:rsidRPr="00B23610">
              <w:rPr>
                <w:rFonts w:ascii="Arial" w:hAnsi="Arial"/>
                <w:sz w:val="26"/>
                <w:szCs w:val="26"/>
              </w:rPr>
              <w:t>S</w:t>
            </w:r>
            <w:r w:rsidR="00847BEC" w:rsidRPr="00B23610">
              <w:rPr>
                <w:rFonts w:ascii="Arial" w:hAnsi="Arial"/>
                <w:sz w:val="26"/>
                <w:szCs w:val="26"/>
              </w:rPr>
              <w:t xml:space="preserve">erver password complexity requirements </w:t>
            </w:r>
            <w:r w:rsidRPr="00B23610">
              <w:rPr>
                <w:rFonts w:ascii="Arial" w:hAnsi="Arial"/>
                <w:sz w:val="26"/>
                <w:szCs w:val="26"/>
              </w:rPr>
              <w:t>shall be configured in accordance</w:t>
            </w:r>
            <w:r w:rsidR="00847BEC" w:rsidRPr="00B23610">
              <w:rPr>
                <w:rFonts w:ascii="Arial" w:hAnsi="Arial"/>
                <w:sz w:val="26"/>
                <w:szCs w:val="26"/>
              </w:rPr>
              <w:t xml:space="preserve"> </w:t>
            </w:r>
            <w:r w:rsidR="006A0AD3">
              <w:rPr>
                <w:rFonts w:ascii="Arial" w:hAnsi="Arial"/>
                <w:sz w:val="26"/>
                <w:szCs w:val="26"/>
              </w:rPr>
              <w:t>with</w:t>
            </w:r>
            <w:r w:rsidR="006A0AD3" w:rsidRPr="00B23610">
              <w:rPr>
                <w:rFonts w:ascii="Arial" w:hAnsi="Arial"/>
                <w:sz w:val="26"/>
                <w:szCs w:val="26"/>
              </w:rPr>
              <w:t xml:space="preserve"> </w:t>
            </w:r>
            <w:r w:rsidR="00847BEC" w:rsidRPr="00B23610">
              <w:rPr>
                <w:rFonts w:ascii="Arial" w:hAnsi="Arial"/>
                <w:sz w:val="26"/>
                <w:szCs w:val="26"/>
                <w:highlight w:val="cyan"/>
              </w:rPr>
              <w:t>&lt;</w:t>
            </w:r>
            <w:r w:rsidR="00D131C1" w:rsidRPr="00B23610">
              <w:rPr>
                <w:rFonts w:ascii="Arial" w:hAnsi="Arial"/>
                <w:sz w:val="26"/>
                <w:szCs w:val="26"/>
                <w:highlight w:val="cyan"/>
              </w:rPr>
              <w:t>entity name</w:t>
            </w:r>
            <w:r w:rsidR="00847BEC" w:rsidRPr="00B23610">
              <w:rPr>
                <w:rFonts w:ascii="Arial" w:hAnsi="Arial"/>
                <w:sz w:val="26"/>
                <w:szCs w:val="26"/>
                <w:highlight w:val="cyan"/>
              </w:rPr>
              <w:t>&gt;</w:t>
            </w:r>
            <w:r w:rsidR="00847BEC" w:rsidRPr="00B23610">
              <w:rPr>
                <w:rFonts w:ascii="Arial" w:hAnsi="Arial"/>
                <w:sz w:val="26"/>
                <w:szCs w:val="26"/>
              </w:rPr>
              <w:t xml:space="preserve">’s </w:t>
            </w:r>
            <w:r w:rsidRPr="00B23610">
              <w:rPr>
                <w:rFonts w:ascii="Arial" w:hAnsi="Arial"/>
                <w:sz w:val="26"/>
                <w:szCs w:val="26"/>
              </w:rPr>
              <w:t>I</w:t>
            </w:r>
            <w:r w:rsidR="00847BEC" w:rsidRPr="00B23610">
              <w:rPr>
                <w:rFonts w:ascii="Arial" w:hAnsi="Arial"/>
                <w:sz w:val="26"/>
                <w:szCs w:val="26"/>
              </w:rPr>
              <w:t xml:space="preserve">dentity and </w:t>
            </w:r>
            <w:r w:rsidRPr="00B23610">
              <w:rPr>
                <w:rFonts w:ascii="Arial" w:hAnsi="Arial"/>
                <w:sz w:val="26"/>
                <w:szCs w:val="26"/>
              </w:rPr>
              <w:t>A</w:t>
            </w:r>
            <w:r w:rsidR="00847BEC" w:rsidRPr="00B23610">
              <w:rPr>
                <w:rFonts w:ascii="Arial" w:hAnsi="Arial"/>
                <w:sz w:val="26"/>
                <w:szCs w:val="26"/>
              </w:rPr>
              <w:t xml:space="preserve">ccess </w:t>
            </w:r>
            <w:r w:rsidRPr="00B23610">
              <w:rPr>
                <w:rFonts w:ascii="Arial" w:hAnsi="Arial"/>
                <w:sz w:val="26"/>
                <w:szCs w:val="26"/>
              </w:rPr>
              <w:t>M</w:t>
            </w:r>
            <w:r w:rsidR="00847BEC" w:rsidRPr="00B23610">
              <w:rPr>
                <w:rFonts w:ascii="Arial" w:hAnsi="Arial"/>
                <w:sz w:val="26"/>
                <w:szCs w:val="26"/>
              </w:rPr>
              <w:t xml:space="preserve">anagement </w:t>
            </w:r>
            <w:r w:rsidRPr="00B23610">
              <w:rPr>
                <w:rFonts w:ascii="Arial" w:hAnsi="Arial"/>
                <w:sz w:val="26"/>
                <w:szCs w:val="26"/>
              </w:rPr>
              <w:t>P</w:t>
            </w:r>
            <w:r w:rsidR="00847BEC" w:rsidRPr="00B23610">
              <w:rPr>
                <w:rFonts w:ascii="Arial" w:hAnsi="Arial"/>
                <w:sz w:val="26"/>
                <w:szCs w:val="26"/>
              </w:rPr>
              <w:t>olicy.</w:t>
            </w:r>
          </w:p>
        </w:tc>
      </w:tr>
      <w:tr w:rsidR="005F0640" w:rsidRPr="00B23610" w14:paraId="0AD5A6C2"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773C319F" w14:textId="77777777" w:rsidR="005F0640" w:rsidRPr="00B23610" w:rsidRDefault="005F0640" w:rsidP="004D5291">
            <w:pPr>
              <w:pStyle w:val="ListParagraph"/>
              <w:numPr>
                <w:ilvl w:val="0"/>
                <w:numId w:val="4"/>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52D4EC58" w14:textId="2217EA1D" w:rsidR="005F0640" w:rsidRPr="00B23610" w:rsidRDefault="005F0640" w:rsidP="004A5D85">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تطبيق تقنيات التشفير مثل «أمن طبقة النقل» (</w:t>
            </w:r>
            <w:r w:rsidRPr="00B23610">
              <w:rPr>
                <w:rFonts w:ascii="Arial" w:hAnsi="Arial"/>
                <w:sz w:val="26"/>
                <w:szCs w:val="26"/>
                <w:lang w:eastAsia="ar" w:bidi="en-US"/>
              </w:rPr>
              <w:t>Transport Layer Security</w:t>
            </w:r>
            <w:r w:rsidRPr="00B23610">
              <w:rPr>
                <w:rFonts w:ascii="Arial" w:hAnsi="Arial"/>
                <w:sz w:val="26"/>
                <w:szCs w:val="26"/>
                <w:rtl/>
                <w:lang w:eastAsia="ar"/>
              </w:rPr>
              <w:t>) و«الشبكات الخاصة الافتراضية» (</w:t>
            </w:r>
            <w:r w:rsidRPr="00B23610">
              <w:rPr>
                <w:rFonts w:ascii="Arial" w:hAnsi="Arial"/>
                <w:sz w:val="26"/>
                <w:szCs w:val="26"/>
                <w:lang w:eastAsia="ar" w:bidi="en-US"/>
              </w:rPr>
              <w:t>Virtual Private Networks</w:t>
            </w:r>
            <w:r w:rsidRPr="00B23610">
              <w:rPr>
                <w:rFonts w:ascii="Arial" w:hAnsi="Arial"/>
                <w:sz w:val="26"/>
                <w:szCs w:val="26"/>
                <w:rtl/>
                <w:lang w:eastAsia="ar"/>
              </w:rPr>
              <w:t xml:space="preserve">) لحماية آليات التحقّق من الهوية </w:t>
            </w:r>
            <w:r w:rsidR="0041306C" w:rsidRPr="00B23610">
              <w:rPr>
                <w:rFonts w:ascii="Arial" w:hAnsi="Arial"/>
                <w:sz w:val="26"/>
                <w:szCs w:val="26"/>
                <w:rtl/>
                <w:lang w:eastAsia="ar"/>
              </w:rPr>
              <w:t xml:space="preserve">أثناء </w:t>
            </w:r>
            <w:r w:rsidRPr="00B23610">
              <w:rPr>
                <w:rFonts w:ascii="Arial" w:hAnsi="Arial"/>
                <w:sz w:val="26"/>
                <w:szCs w:val="26"/>
                <w:rtl/>
                <w:lang w:eastAsia="ar"/>
              </w:rPr>
              <w:t>إرسال الرسائل. واستخدام أحدث بروتوكولات التشفير وخوارزميات التشفير المدعومة (</w:t>
            </w:r>
            <w:r w:rsidRPr="00B23610">
              <w:rPr>
                <w:rFonts w:ascii="Arial" w:hAnsi="Arial"/>
                <w:sz w:val="26"/>
                <w:szCs w:val="26"/>
                <w:lang w:eastAsia="ar" w:bidi="en-US"/>
              </w:rPr>
              <w:t>Cipher Suite</w:t>
            </w:r>
            <w:r w:rsidRPr="00B23610">
              <w:rPr>
                <w:rFonts w:ascii="Arial" w:hAnsi="Arial"/>
                <w:sz w:val="26"/>
                <w:szCs w:val="26"/>
                <w:rtl/>
                <w:lang w:eastAsia="ar"/>
              </w:rPr>
              <w:t xml:space="preserve">) </w:t>
            </w:r>
            <w:proofErr w:type="spellStart"/>
            <w:r w:rsidRPr="00B23610">
              <w:rPr>
                <w:rFonts w:ascii="Arial" w:hAnsi="Arial"/>
                <w:sz w:val="26"/>
                <w:szCs w:val="26"/>
                <w:rtl/>
                <w:lang w:eastAsia="ar"/>
              </w:rPr>
              <w:t>المُوصى</w:t>
            </w:r>
            <w:proofErr w:type="spellEnd"/>
            <w:r w:rsidRPr="00B23610">
              <w:rPr>
                <w:rFonts w:ascii="Arial" w:hAnsi="Arial"/>
                <w:sz w:val="26"/>
                <w:szCs w:val="26"/>
                <w:rtl/>
                <w:lang w:eastAsia="ar"/>
              </w:rPr>
              <w:t xml:space="preserve"> بها. </w:t>
            </w:r>
            <w:r w:rsidR="000C02F2" w:rsidRPr="00B23610">
              <w:rPr>
                <w:rFonts w:ascii="Arial" w:hAnsi="Arial"/>
                <w:sz w:val="26"/>
                <w:szCs w:val="26"/>
                <w:rtl/>
                <w:lang w:eastAsia="ar"/>
              </w:rPr>
              <w:t xml:space="preserve">للمزيد من التفاصيل، </w:t>
            </w:r>
            <w:r w:rsidRPr="00B23610">
              <w:rPr>
                <w:rFonts w:ascii="Arial" w:hAnsi="Arial"/>
                <w:sz w:val="26"/>
                <w:szCs w:val="26"/>
                <w:rtl/>
                <w:lang w:eastAsia="ar"/>
              </w:rPr>
              <w:t xml:space="preserve">يُرجى الرجوع إلى معيار التشفير المعتمد في </w:t>
            </w:r>
            <w:r w:rsidRPr="00B23610">
              <w:rPr>
                <w:rFonts w:ascii="Arial" w:hAnsi="Arial"/>
                <w:sz w:val="26"/>
                <w:szCs w:val="26"/>
                <w:highlight w:val="cyan"/>
                <w:rtl/>
                <w:lang w:eastAsia="ar"/>
              </w:rPr>
              <w:t>&lt;اسم الجهة&gt;</w:t>
            </w:r>
            <w:r w:rsidRPr="00B23610">
              <w:rPr>
                <w:rFonts w:ascii="Arial" w:hAnsi="Arial"/>
                <w:sz w:val="26"/>
                <w:szCs w:val="26"/>
                <w:rtl/>
                <w:lang w:eastAsia="ar"/>
              </w:rPr>
              <w:t>.</w:t>
            </w:r>
          </w:p>
          <w:p w14:paraId="5B4896FF" w14:textId="42331DDD" w:rsidR="00847BEC" w:rsidRPr="00B23610" w:rsidRDefault="000C02F2" w:rsidP="004A5D85">
            <w:pPr>
              <w:spacing w:before="120" w:after="120" w:line="276" w:lineRule="auto"/>
              <w:jc w:val="both"/>
              <w:rPr>
                <w:rFonts w:ascii="Arial" w:hAnsi="Arial"/>
                <w:sz w:val="26"/>
                <w:szCs w:val="26"/>
              </w:rPr>
            </w:pPr>
            <w:r w:rsidRPr="00B23610">
              <w:rPr>
                <w:rFonts w:ascii="Arial" w:hAnsi="Arial"/>
                <w:sz w:val="26"/>
                <w:szCs w:val="26"/>
              </w:rPr>
              <w:t>E</w:t>
            </w:r>
            <w:r w:rsidR="00847BEC" w:rsidRPr="00B23610">
              <w:rPr>
                <w:rFonts w:ascii="Arial" w:hAnsi="Arial"/>
                <w:sz w:val="26"/>
                <w:szCs w:val="26"/>
              </w:rPr>
              <w:t>ncryption technologies</w:t>
            </w:r>
            <w:r w:rsidRPr="00B23610">
              <w:rPr>
                <w:rFonts w:ascii="Arial" w:hAnsi="Arial"/>
                <w:sz w:val="26"/>
                <w:szCs w:val="26"/>
              </w:rPr>
              <w:t>, such as Transport Layer Security (TLS) and Virtual Private Networks (VPN),</w:t>
            </w:r>
            <w:r w:rsidR="00847BEC" w:rsidRPr="00B23610">
              <w:rPr>
                <w:rFonts w:ascii="Arial" w:hAnsi="Arial"/>
                <w:sz w:val="26"/>
                <w:szCs w:val="26"/>
              </w:rPr>
              <w:t xml:space="preserve"> </w:t>
            </w:r>
            <w:r w:rsidRPr="00B23610">
              <w:rPr>
                <w:rFonts w:ascii="Arial" w:hAnsi="Arial"/>
                <w:sz w:val="26"/>
                <w:szCs w:val="26"/>
              </w:rPr>
              <w:t xml:space="preserve">shall be implemented </w:t>
            </w:r>
            <w:r w:rsidR="00847BEC" w:rsidRPr="00B23610">
              <w:rPr>
                <w:rFonts w:ascii="Arial" w:hAnsi="Arial"/>
                <w:sz w:val="26"/>
                <w:szCs w:val="26"/>
              </w:rPr>
              <w:t>to protect authentication mechanisms during transmission</w:t>
            </w:r>
            <w:r w:rsidRPr="00B23610">
              <w:rPr>
                <w:rFonts w:ascii="Arial" w:hAnsi="Arial"/>
                <w:sz w:val="26"/>
                <w:szCs w:val="26"/>
              </w:rPr>
              <w:t>. In addition, r</w:t>
            </w:r>
            <w:r w:rsidR="00847BEC" w:rsidRPr="00B23610">
              <w:rPr>
                <w:rFonts w:ascii="Arial" w:hAnsi="Arial"/>
                <w:sz w:val="26"/>
                <w:szCs w:val="26"/>
              </w:rPr>
              <w:t>ecommended next generation encryption protocols and cipher suites</w:t>
            </w:r>
            <w:r w:rsidRPr="00B23610">
              <w:rPr>
                <w:rFonts w:ascii="Arial" w:hAnsi="Arial"/>
                <w:sz w:val="26"/>
                <w:szCs w:val="26"/>
              </w:rPr>
              <w:t xml:space="preserve"> shall be used</w:t>
            </w:r>
            <w:r w:rsidR="00847BEC" w:rsidRPr="00B23610">
              <w:rPr>
                <w:rFonts w:ascii="Arial" w:hAnsi="Arial"/>
                <w:sz w:val="26"/>
                <w:szCs w:val="26"/>
              </w:rPr>
              <w:t xml:space="preserve">. </w:t>
            </w:r>
            <w:r w:rsidRPr="00B23610">
              <w:rPr>
                <w:rFonts w:ascii="Arial" w:hAnsi="Arial"/>
                <w:sz w:val="26"/>
                <w:szCs w:val="26"/>
              </w:rPr>
              <w:t>For more details, r</w:t>
            </w:r>
            <w:r w:rsidR="00847BEC" w:rsidRPr="00B23610">
              <w:rPr>
                <w:rFonts w:ascii="Arial" w:hAnsi="Arial"/>
                <w:sz w:val="26"/>
                <w:szCs w:val="26"/>
              </w:rPr>
              <w:t xml:space="preserve">efer to </w:t>
            </w:r>
            <w:r w:rsidR="00847BEC" w:rsidRPr="00B23610">
              <w:rPr>
                <w:rFonts w:ascii="Arial" w:hAnsi="Arial"/>
                <w:sz w:val="26"/>
                <w:szCs w:val="26"/>
                <w:highlight w:val="cyan"/>
              </w:rPr>
              <w:t>&lt;</w:t>
            </w:r>
            <w:r w:rsidR="00D131C1" w:rsidRPr="00B23610">
              <w:rPr>
                <w:rFonts w:ascii="Arial" w:hAnsi="Arial"/>
                <w:sz w:val="26"/>
                <w:szCs w:val="26"/>
                <w:highlight w:val="cyan"/>
              </w:rPr>
              <w:t>entity name</w:t>
            </w:r>
            <w:r w:rsidR="00847BEC" w:rsidRPr="00B23610">
              <w:rPr>
                <w:rFonts w:ascii="Arial" w:hAnsi="Arial"/>
                <w:sz w:val="26"/>
                <w:szCs w:val="26"/>
                <w:highlight w:val="cyan"/>
              </w:rPr>
              <w:t>&gt;</w:t>
            </w:r>
            <w:r w:rsidR="00847BEC" w:rsidRPr="00B23610">
              <w:rPr>
                <w:rFonts w:ascii="Arial" w:hAnsi="Arial"/>
                <w:sz w:val="26"/>
                <w:szCs w:val="26"/>
              </w:rPr>
              <w:t>’s Cryptography Standard.</w:t>
            </w:r>
          </w:p>
        </w:tc>
      </w:tr>
      <w:tr w:rsidR="005F0640" w:rsidRPr="00B23610" w14:paraId="36CBD5AE"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416B0617" w14:textId="77777777" w:rsidR="005F0640" w:rsidRPr="00B23610" w:rsidRDefault="005F0640" w:rsidP="004D5291">
            <w:pPr>
              <w:pStyle w:val="ListParagraph"/>
              <w:numPr>
                <w:ilvl w:val="0"/>
                <w:numId w:val="4"/>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2EAC0BDA" w14:textId="3E0D8000" w:rsidR="005F0640" w:rsidRPr="00B23610" w:rsidRDefault="005F0640" w:rsidP="004A5D85">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تطبيق نظام إدارة الصلاحيات الهامة والحسّاسة (</w:t>
            </w:r>
            <w:r w:rsidRPr="00B23610">
              <w:rPr>
                <w:rFonts w:ascii="Arial" w:hAnsi="Arial"/>
                <w:sz w:val="26"/>
                <w:szCs w:val="26"/>
                <w:lang w:eastAsia="ar" w:bidi="en-US"/>
              </w:rPr>
              <w:t>PAM</w:t>
            </w:r>
            <w:r w:rsidRPr="00B23610">
              <w:rPr>
                <w:rFonts w:ascii="Arial" w:hAnsi="Arial"/>
                <w:sz w:val="26"/>
                <w:szCs w:val="26"/>
                <w:rtl/>
                <w:lang w:eastAsia="ar"/>
              </w:rPr>
              <w:t>) لمنح حق الوصول المؤقت إلى الخوادم القائم على نوع الجلسة المطلوبة.</w:t>
            </w:r>
          </w:p>
          <w:p w14:paraId="41D5813D" w14:textId="60721408" w:rsidR="00847BEC" w:rsidRPr="00B23610" w:rsidRDefault="0041306C" w:rsidP="004A5D85">
            <w:pPr>
              <w:spacing w:before="120" w:after="120" w:line="276" w:lineRule="auto"/>
              <w:jc w:val="both"/>
              <w:rPr>
                <w:rFonts w:ascii="Arial" w:hAnsi="Arial"/>
                <w:sz w:val="26"/>
                <w:szCs w:val="26"/>
              </w:rPr>
            </w:pPr>
            <w:r w:rsidRPr="00B23610">
              <w:rPr>
                <w:rFonts w:ascii="Arial" w:hAnsi="Arial"/>
                <w:sz w:val="26"/>
                <w:szCs w:val="26"/>
              </w:rPr>
              <w:lastRenderedPageBreak/>
              <w:t>A</w:t>
            </w:r>
            <w:r w:rsidR="00847BEC" w:rsidRPr="00B23610">
              <w:rPr>
                <w:rFonts w:ascii="Arial" w:hAnsi="Arial"/>
                <w:sz w:val="26"/>
                <w:szCs w:val="26"/>
              </w:rPr>
              <w:t xml:space="preserve"> </w:t>
            </w:r>
            <w:r w:rsidR="00265C36" w:rsidRPr="00B23610">
              <w:rPr>
                <w:rFonts w:ascii="Arial" w:hAnsi="Arial"/>
                <w:sz w:val="26"/>
                <w:szCs w:val="26"/>
              </w:rPr>
              <w:t>P</w:t>
            </w:r>
            <w:r w:rsidR="00847BEC" w:rsidRPr="00B23610">
              <w:rPr>
                <w:rFonts w:ascii="Arial" w:hAnsi="Arial"/>
                <w:sz w:val="26"/>
                <w:szCs w:val="26"/>
              </w:rPr>
              <w:t xml:space="preserve">rivilege </w:t>
            </w:r>
            <w:r w:rsidR="00265C36" w:rsidRPr="00B23610">
              <w:rPr>
                <w:rFonts w:ascii="Arial" w:hAnsi="Arial"/>
                <w:sz w:val="26"/>
                <w:szCs w:val="26"/>
              </w:rPr>
              <w:t>A</w:t>
            </w:r>
            <w:r w:rsidR="00847BEC" w:rsidRPr="00B23610">
              <w:rPr>
                <w:rFonts w:ascii="Arial" w:hAnsi="Arial"/>
                <w:sz w:val="26"/>
                <w:szCs w:val="26"/>
              </w:rPr>
              <w:t xml:space="preserve">ccess </w:t>
            </w:r>
            <w:r w:rsidR="00265C36" w:rsidRPr="00B23610">
              <w:rPr>
                <w:rFonts w:ascii="Arial" w:hAnsi="Arial"/>
                <w:sz w:val="26"/>
                <w:szCs w:val="26"/>
              </w:rPr>
              <w:t>M</w:t>
            </w:r>
            <w:r w:rsidR="00847BEC" w:rsidRPr="00B23610">
              <w:rPr>
                <w:rFonts w:ascii="Arial" w:hAnsi="Arial"/>
                <w:sz w:val="26"/>
                <w:szCs w:val="26"/>
              </w:rPr>
              <w:t>anagement (PAM) system</w:t>
            </w:r>
            <w:r w:rsidRPr="00B23610">
              <w:rPr>
                <w:rFonts w:ascii="Arial" w:hAnsi="Arial"/>
                <w:sz w:val="26"/>
                <w:szCs w:val="26"/>
              </w:rPr>
              <w:t xml:space="preserve"> shall be implemented</w:t>
            </w:r>
            <w:r w:rsidR="00847BEC" w:rsidRPr="00B23610">
              <w:rPr>
                <w:rFonts w:ascii="Arial" w:hAnsi="Arial"/>
                <w:sz w:val="26"/>
                <w:szCs w:val="26"/>
              </w:rPr>
              <w:t xml:space="preserve"> to enforce session</w:t>
            </w:r>
            <w:r w:rsidR="00265C36" w:rsidRPr="00B23610">
              <w:rPr>
                <w:rFonts w:ascii="Arial" w:hAnsi="Arial"/>
                <w:sz w:val="26"/>
                <w:szCs w:val="26"/>
              </w:rPr>
              <w:t>-</w:t>
            </w:r>
            <w:r w:rsidR="00847BEC" w:rsidRPr="00B23610">
              <w:rPr>
                <w:rFonts w:ascii="Arial" w:hAnsi="Arial"/>
                <w:sz w:val="26"/>
                <w:szCs w:val="26"/>
              </w:rPr>
              <w:t>based temporary access to servers based on request.</w:t>
            </w:r>
          </w:p>
        </w:tc>
      </w:tr>
      <w:tr w:rsidR="005F0640" w:rsidRPr="00B23610" w14:paraId="42164434"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44D149DB" w14:textId="77777777" w:rsidR="005F0640" w:rsidRPr="00B23610" w:rsidRDefault="005F0640" w:rsidP="004D5291">
            <w:pPr>
              <w:pStyle w:val="ListParagraph"/>
              <w:numPr>
                <w:ilvl w:val="0"/>
                <w:numId w:val="4"/>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28CC6D96" w14:textId="225DA787" w:rsidR="005F0640" w:rsidRPr="00B23610" w:rsidRDefault="005F0640" w:rsidP="004A5D85">
            <w:pPr>
              <w:bidi/>
              <w:spacing w:before="120" w:after="120" w:line="276" w:lineRule="auto"/>
              <w:jc w:val="both"/>
              <w:rPr>
                <w:rFonts w:ascii="Arial" w:hAnsi="Arial"/>
                <w:sz w:val="26"/>
                <w:szCs w:val="26"/>
                <w:lang w:eastAsia="ar"/>
              </w:rPr>
            </w:pPr>
            <w:r w:rsidRPr="00B23610">
              <w:rPr>
                <w:rFonts w:ascii="Arial" w:hAnsi="Arial"/>
                <w:sz w:val="26"/>
                <w:szCs w:val="26"/>
                <w:rtl/>
                <w:lang w:eastAsia="ar"/>
              </w:rPr>
              <w:t>ضبط وإعداد وقت انتهاء الجلسة وحد إغلاق الجلسة عند عدم الاستخدام وفقا</w:t>
            </w:r>
            <w:r w:rsidR="00265C36" w:rsidRPr="00B23610">
              <w:rPr>
                <w:rFonts w:ascii="Arial" w:hAnsi="Arial"/>
                <w:sz w:val="26"/>
                <w:szCs w:val="26"/>
                <w:rtl/>
                <w:lang w:eastAsia="ar"/>
              </w:rPr>
              <w:t>ً</w:t>
            </w:r>
            <w:r w:rsidRPr="00B23610">
              <w:rPr>
                <w:rFonts w:ascii="Arial" w:hAnsi="Arial"/>
                <w:sz w:val="26"/>
                <w:szCs w:val="26"/>
                <w:rtl/>
                <w:lang w:eastAsia="ar"/>
              </w:rPr>
              <w:t xml:space="preserve"> لسياسات الأمن </w:t>
            </w:r>
            <w:proofErr w:type="spellStart"/>
            <w:r w:rsidRPr="00B23610">
              <w:rPr>
                <w:rFonts w:ascii="Arial" w:hAnsi="Arial"/>
                <w:sz w:val="26"/>
                <w:szCs w:val="26"/>
                <w:rtl/>
                <w:lang w:eastAsia="ar"/>
              </w:rPr>
              <w:t>السيبراني</w:t>
            </w:r>
            <w:proofErr w:type="spellEnd"/>
            <w:r w:rsidRPr="00B23610">
              <w:rPr>
                <w:rFonts w:ascii="Arial" w:hAnsi="Arial"/>
                <w:sz w:val="26"/>
                <w:szCs w:val="26"/>
                <w:rtl/>
                <w:lang w:eastAsia="ar"/>
              </w:rPr>
              <w:t xml:space="preserve"> في </w:t>
            </w:r>
            <w:r w:rsidRPr="00B23610">
              <w:rPr>
                <w:rFonts w:ascii="Arial" w:hAnsi="Arial"/>
                <w:sz w:val="26"/>
                <w:szCs w:val="26"/>
                <w:highlight w:val="cyan"/>
                <w:rtl/>
                <w:lang w:eastAsia="ar"/>
              </w:rPr>
              <w:t>&lt;اسم الجهة&gt;</w:t>
            </w:r>
            <w:r w:rsidRPr="00B23610">
              <w:rPr>
                <w:rFonts w:ascii="Arial" w:hAnsi="Arial"/>
                <w:sz w:val="26"/>
                <w:szCs w:val="26"/>
                <w:rtl/>
                <w:lang w:eastAsia="ar"/>
              </w:rPr>
              <w:t>.</w:t>
            </w:r>
          </w:p>
          <w:p w14:paraId="2C0B21A3" w14:textId="699167D9" w:rsidR="00847BEC" w:rsidRPr="00B23610" w:rsidRDefault="00265C36" w:rsidP="004A5D85">
            <w:pPr>
              <w:spacing w:before="120" w:after="120" w:line="276" w:lineRule="auto"/>
              <w:jc w:val="both"/>
              <w:rPr>
                <w:rFonts w:ascii="Arial" w:hAnsi="Arial"/>
                <w:sz w:val="26"/>
                <w:szCs w:val="26"/>
              </w:rPr>
            </w:pPr>
            <w:r w:rsidRPr="00B23610">
              <w:rPr>
                <w:rFonts w:ascii="Arial" w:hAnsi="Arial"/>
                <w:sz w:val="26"/>
                <w:szCs w:val="26"/>
              </w:rPr>
              <w:t>S</w:t>
            </w:r>
            <w:r w:rsidR="00847BEC" w:rsidRPr="00B23610">
              <w:rPr>
                <w:rFonts w:ascii="Arial" w:hAnsi="Arial"/>
                <w:sz w:val="26"/>
                <w:szCs w:val="26"/>
              </w:rPr>
              <w:t xml:space="preserve">ession timeout and session idle lockout </w:t>
            </w:r>
            <w:r w:rsidRPr="00B23610">
              <w:rPr>
                <w:rFonts w:ascii="Arial" w:hAnsi="Arial"/>
                <w:sz w:val="26"/>
                <w:szCs w:val="26"/>
              </w:rPr>
              <w:t xml:space="preserve">shall be configured in </w:t>
            </w:r>
            <w:r w:rsidR="00847BEC" w:rsidRPr="00B23610">
              <w:rPr>
                <w:rFonts w:ascii="Arial" w:hAnsi="Arial"/>
                <w:sz w:val="26"/>
                <w:szCs w:val="26"/>
              </w:rPr>
              <w:t>accord</w:t>
            </w:r>
            <w:r w:rsidRPr="00B23610">
              <w:rPr>
                <w:rFonts w:ascii="Arial" w:hAnsi="Arial"/>
                <w:sz w:val="26"/>
                <w:szCs w:val="26"/>
              </w:rPr>
              <w:t>ance with</w:t>
            </w:r>
            <w:r w:rsidR="00847BEC" w:rsidRPr="00B23610">
              <w:rPr>
                <w:rFonts w:ascii="Arial" w:hAnsi="Arial"/>
                <w:sz w:val="26"/>
                <w:szCs w:val="26"/>
              </w:rPr>
              <w:t xml:space="preserve"> </w:t>
            </w:r>
            <w:r w:rsidR="00847BEC" w:rsidRPr="00B23610">
              <w:rPr>
                <w:rFonts w:ascii="Arial" w:hAnsi="Arial"/>
                <w:sz w:val="26"/>
                <w:szCs w:val="26"/>
                <w:highlight w:val="cyan"/>
              </w:rPr>
              <w:t>&lt;</w:t>
            </w:r>
            <w:r w:rsidR="00D131C1" w:rsidRPr="00B23610">
              <w:rPr>
                <w:rFonts w:ascii="Arial" w:hAnsi="Arial"/>
                <w:sz w:val="26"/>
                <w:szCs w:val="26"/>
                <w:highlight w:val="cyan"/>
              </w:rPr>
              <w:t>entity name</w:t>
            </w:r>
            <w:r w:rsidR="00847BEC" w:rsidRPr="00B23610">
              <w:rPr>
                <w:rFonts w:ascii="Arial" w:hAnsi="Arial"/>
                <w:sz w:val="26"/>
                <w:szCs w:val="26"/>
                <w:highlight w:val="cyan"/>
              </w:rPr>
              <w:t>&gt;</w:t>
            </w:r>
            <w:r w:rsidR="00847BEC" w:rsidRPr="00B23610">
              <w:rPr>
                <w:rFonts w:ascii="Arial" w:hAnsi="Arial"/>
                <w:sz w:val="26"/>
                <w:szCs w:val="26"/>
              </w:rPr>
              <w:t xml:space="preserve">’s </w:t>
            </w:r>
            <w:r w:rsidR="00D0075F">
              <w:rPr>
                <w:rFonts w:ascii="Arial" w:hAnsi="Arial"/>
                <w:sz w:val="26"/>
                <w:szCs w:val="26"/>
              </w:rPr>
              <w:t>c</w:t>
            </w:r>
            <w:r w:rsidR="00847BEC" w:rsidRPr="00B23610">
              <w:rPr>
                <w:rFonts w:ascii="Arial" w:hAnsi="Arial"/>
                <w:sz w:val="26"/>
                <w:szCs w:val="26"/>
              </w:rPr>
              <w:t>ybersecurity polices.</w:t>
            </w:r>
          </w:p>
        </w:tc>
      </w:tr>
      <w:tr w:rsidR="005F0640" w:rsidRPr="00B23610" w14:paraId="4BEA205B"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6B435E7F" w14:textId="77777777" w:rsidR="005F0640" w:rsidRPr="00B23610" w:rsidRDefault="005F0640" w:rsidP="004D5291">
            <w:pPr>
              <w:pStyle w:val="ListParagraph"/>
              <w:numPr>
                <w:ilvl w:val="0"/>
                <w:numId w:val="4"/>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21812DE4" w14:textId="77777777" w:rsidR="005F0640" w:rsidRPr="00B23610" w:rsidRDefault="005F0640" w:rsidP="004A5D85">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ضبط وإعداد كلمات مرور مُحمِّل تشغيل (</w:t>
            </w:r>
            <w:r w:rsidRPr="00B23610">
              <w:rPr>
                <w:rFonts w:ascii="Arial" w:hAnsi="Arial"/>
                <w:sz w:val="26"/>
                <w:szCs w:val="26"/>
                <w:lang w:eastAsia="ar" w:bidi="en-US"/>
              </w:rPr>
              <w:t>Bootloader</w:t>
            </w:r>
            <w:r w:rsidRPr="00B23610">
              <w:rPr>
                <w:rFonts w:ascii="Arial" w:hAnsi="Arial"/>
                <w:sz w:val="26"/>
                <w:szCs w:val="26"/>
                <w:rtl/>
                <w:lang w:eastAsia="ar"/>
              </w:rPr>
              <w:t>) نظام الإدخال/الإخراج الأساسي (</w:t>
            </w:r>
            <w:r w:rsidRPr="00B23610">
              <w:rPr>
                <w:rFonts w:ascii="Arial" w:hAnsi="Arial"/>
                <w:sz w:val="26"/>
                <w:szCs w:val="26"/>
                <w:lang w:eastAsia="ar" w:bidi="en-US"/>
              </w:rPr>
              <w:t>BIOS</w:t>
            </w:r>
            <w:r w:rsidRPr="00B23610">
              <w:rPr>
                <w:rFonts w:ascii="Arial" w:hAnsi="Arial"/>
                <w:sz w:val="26"/>
                <w:szCs w:val="26"/>
                <w:rtl/>
                <w:lang w:eastAsia="ar"/>
              </w:rPr>
              <w:t>)</w:t>
            </w:r>
            <w:r w:rsidR="002F735A" w:rsidRPr="00B23610">
              <w:rPr>
                <w:rFonts w:ascii="Arial" w:hAnsi="Arial"/>
                <w:sz w:val="26"/>
                <w:szCs w:val="26"/>
                <w:rtl/>
                <w:lang w:eastAsia="ar"/>
              </w:rPr>
              <w:t>.</w:t>
            </w:r>
          </w:p>
          <w:p w14:paraId="128D25A7" w14:textId="60BC69DE" w:rsidR="00847BEC" w:rsidRPr="00B23610" w:rsidRDefault="00847BEC" w:rsidP="004A5D85">
            <w:pPr>
              <w:spacing w:before="120" w:after="120" w:line="276" w:lineRule="auto"/>
              <w:jc w:val="both"/>
              <w:rPr>
                <w:rFonts w:ascii="Arial" w:hAnsi="Arial"/>
                <w:sz w:val="26"/>
                <w:szCs w:val="26"/>
              </w:rPr>
            </w:pPr>
            <w:r w:rsidRPr="00B23610">
              <w:rPr>
                <w:rFonts w:ascii="Arial" w:hAnsi="Arial"/>
                <w:sz w:val="26"/>
                <w:szCs w:val="26"/>
              </w:rPr>
              <w:t>BIOS bootloader passwords</w:t>
            </w:r>
            <w:r w:rsidR="00265C36" w:rsidRPr="00B23610">
              <w:rPr>
                <w:rFonts w:ascii="Arial" w:hAnsi="Arial"/>
                <w:sz w:val="26"/>
                <w:szCs w:val="26"/>
              </w:rPr>
              <w:t xml:space="preserve"> shall be configured</w:t>
            </w:r>
            <w:r w:rsidRPr="00B23610">
              <w:rPr>
                <w:rFonts w:ascii="Arial" w:hAnsi="Arial"/>
                <w:sz w:val="26"/>
                <w:szCs w:val="26"/>
              </w:rPr>
              <w:t>.</w:t>
            </w:r>
          </w:p>
        </w:tc>
      </w:tr>
      <w:tr w:rsidR="005F0640" w:rsidRPr="00B23610" w14:paraId="3406DE33"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6FE80EBC" w14:textId="77777777" w:rsidR="005F0640" w:rsidRPr="00B23610" w:rsidRDefault="005F0640" w:rsidP="004D5291">
            <w:pPr>
              <w:pStyle w:val="ListParagraph"/>
              <w:numPr>
                <w:ilvl w:val="0"/>
                <w:numId w:val="4"/>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73EC7F7C" w14:textId="77777777" w:rsidR="005F0640" w:rsidRPr="00B23610" w:rsidRDefault="005F0640" w:rsidP="004A5D85">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إلزام مشرفي ومُشغّلي الخوادم باستخدام آلية التحقّق من الهوية متعدّد العناصر للوصول إلى الخوادم </w:t>
            </w:r>
            <w:r w:rsidR="002F735A" w:rsidRPr="00B23610">
              <w:rPr>
                <w:rFonts w:ascii="Arial" w:hAnsi="Arial"/>
                <w:sz w:val="26"/>
                <w:szCs w:val="26"/>
                <w:rtl/>
                <w:lang w:eastAsia="ar"/>
              </w:rPr>
              <w:t>الحساسة</w:t>
            </w:r>
            <w:r w:rsidRPr="00B23610">
              <w:rPr>
                <w:rFonts w:ascii="Arial" w:hAnsi="Arial"/>
                <w:sz w:val="26"/>
                <w:szCs w:val="26"/>
                <w:rtl/>
                <w:lang w:eastAsia="ar"/>
              </w:rPr>
              <w:t>.</w:t>
            </w:r>
          </w:p>
          <w:p w14:paraId="348A2DAC" w14:textId="3B097E94" w:rsidR="00847BEC" w:rsidRPr="00B23610" w:rsidRDefault="00265C36" w:rsidP="004A5D85">
            <w:pPr>
              <w:spacing w:before="120" w:after="120" w:line="276" w:lineRule="auto"/>
              <w:jc w:val="both"/>
              <w:rPr>
                <w:rFonts w:ascii="Arial" w:hAnsi="Arial"/>
                <w:sz w:val="26"/>
                <w:szCs w:val="26"/>
              </w:rPr>
            </w:pPr>
            <w:r w:rsidRPr="00B23610">
              <w:rPr>
                <w:rFonts w:ascii="Arial" w:hAnsi="Arial"/>
                <w:sz w:val="26"/>
                <w:szCs w:val="26"/>
              </w:rPr>
              <w:t>S</w:t>
            </w:r>
            <w:r w:rsidR="00847BEC" w:rsidRPr="00B23610">
              <w:rPr>
                <w:rFonts w:ascii="Arial" w:hAnsi="Arial"/>
                <w:sz w:val="26"/>
                <w:szCs w:val="26"/>
              </w:rPr>
              <w:t xml:space="preserve">erver administrators and operators </w:t>
            </w:r>
            <w:r w:rsidRPr="00B23610">
              <w:rPr>
                <w:rFonts w:ascii="Arial" w:hAnsi="Arial"/>
                <w:sz w:val="26"/>
                <w:szCs w:val="26"/>
              </w:rPr>
              <w:t xml:space="preserve">shall be required </w:t>
            </w:r>
            <w:r w:rsidR="00847BEC" w:rsidRPr="00B23610">
              <w:rPr>
                <w:rFonts w:ascii="Arial" w:hAnsi="Arial"/>
                <w:sz w:val="26"/>
                <w:szCs w:val="26"/>
              </w:rPr>
              <w:t>to use multi-factor authentication to access critical servers.</w:t>
            </w:r>
          </w:p>
        </w:tc>
      </w:tr>
      <w:tr w:rsidR="005F0640" w:rsidRPr="00B23610" w14:paraId="069888D3"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068725A5" w14:textId="77777777" w:rsidR="005F0640" w:rsidRPr="00B23610" w:rsidRDefault="005F0640" w:rsidP="004D5291">
            <w:pPr>
              <w:pStyle w:val="ListParagraph"/>
              <w:numPr>
                <w:ilvl w:val="0"/>
                <w:numId w:val="4"/>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51E3F340" w14:textId="11036463" w:rsidR="005F0640" w:rsidRPr="00B23610" w:rsidRDefault="00265C36" w:rsidP="00D631D4">
            <w:pPr>
              <w:bidi/>
              <w:spacing w:before="120" w:after="120" w:line="276" w:lineRule="auto"/>
              <w:jc w:val="both"/>
              <w:rPr>
                <w:rFonts w:ascii="Arial" w:hAnsi="Arial"/>
                <w:sz w:val="26"/>
                <w:szCs w:val="26"/>
                <w:lang w:eastAsia="ar"/>
              </w:rPr>
            </w:pPr>
            <w:r w:rsidRPr="00B23610">
              <w:rPr>
                <w:rFonts w:ascii="Arial" w:hAnsi="Arial"/>
                <w:sz w:val="26"/>
                <w:szCs w:val="26"/>
                <w:rtl/>
                <w:lang w:eastAsia="ar"/>
              </w:rPr>
              <w:t xml:space="preserve">تقييد </w:t>
            </w:r>
            <w:r w:rsidR="00D631D4">
              <w:rPr>
                <w:rFonts w:ascii="Arial" w:hAnsi="Arial" w:hint="cs"/>
                <w:sz w:val="26"/>
                <w:szCs w:val="26"/>
                <w:rtl/>
                <w:lang w:eastAsia="ar"/>
              </w:rPr>
              <w:t xml:space="preserve">وصول </w:t>
            </w:r>
            <w:r w:rsidR="005F0640" w:rsidRPr="00B23610">
              <w:rPr>
                <w:rFonts w:ascii="Arial" w:hAnsi="Arial"/>
                <w:sz w:val="26"/>
                <w:szCs w:val="26"/>
                <w:rtl/>
                <w:lang w:eastAsia="ar"/>
              </w:rPr>
              <w:t xml:space="preserve">المشرفين والمشغلين إلى الخوادم الحساسة </w:t>
            </w:r>
            <w:r w:rsidRPr="00B23610">
              <w:rPr>
                <w:rFonts w:ascii="Arial" w:hAnsi="Arial"/>
                <w:sz w:val="26"/>
                <w:szCs w:val="26"/>
                <w:rtl/>
                <w:lang w:eastAsia="ar"/>
              </w:rPr>
              <w:t xml:space="preserve">وحصره على </w:t>
            </w:r>
            <w:r w:rsidR="005F0640" w:rsidRPr="00B23610">
              <w:rPr>
                <w:rFonts w:ascii="Arial" w:hAnsi="Arial"/>
                <w:sz w:val="26"/>
                <w:szCs w:val="26"/>
                <w:rtl/>
                <w:lang w:eastAsia="ar"/>
              </w:rPr>
              <w:t xml:space="preserve">أجهزة </w:t>
            </w:r>
            <w:r w:rsidR="002E5DFD">
              <w:rPr>
                <w:rFonts w:ascii="Arial" w:hAnsi="Arial" w:hint="cs"/>
                <w:sz w:val="26"/>
                <w:szCs w:val="26"/>
                <w:rtl/>
                <w:lang w:eastAsia="ar"/>
              </w:rPr>
              <w:t>ال</w:t>
            </w:r>
            <w:r w:rsidR="00EB0FBB" w:rsidRPr="00B23610">
              <w:rPr>
                <w:rFonts w:ascii="Arial" w:hAnsi="Arial"/>
                <w:sz w:val="26"/>
                <w:szCs w:val="26"/>
                <w:rtl/>
                <w:lang w:eastAsia="ar"/>
              </w:rPr>
              <w:t xml:space="preserve">حاسب </w:t>
            </w:r>
            <w:r w:rsidR="005F0640" w:rsidRPr="00B23610">
              <w:rPr>
                <w:rFonts w:ascii="Arial" w:hAnsi="Arial"/>
                <w:sz w:val="26"/>
                <w:szCs w:val="26"/>
                <w:rtl/>
                <w:lang w:eastAsia="ar"/>
              </w:rPr>
              <w:t>ذات الصلاحيات والامتيازات الهامة والحساسة (</w:t>
            </w:r>
            <w:r w:rsidR="005F0640" w:rsidRPr="00B23610">
              <w:rPr>
                <w:rFonts w:ascii="Arial" w:hAnsi="Arial"/>
                <w:sz w:val="26"/>
                <w:szCs w:val="26"/>
                <w:lang w:eastAsia="ar" w:bidi="en-US"/>
              </w:rPr>
              <w:t>PAWs</w:t>
            </w:r>
            <w:r w:rsidR="005F0640" w:rsidRPr="00B23610">
              <w:rPr>
                <w:rFonts w:ascii="Arial" w:hAnsi="Arial"/>
                <w:sz w:val="26"/>
                <w:szCs w:val="26"/>
                <w:rtl/>
                <w:lang w:eastAsia="ar"/>
              </w:rPr>
              <w:t>).</w:t>
            </w:r>
          </w:p>
          <w:p w14:paraId="09BBD9A0" w14:textId="151F343D" w:rsidR="00847BEC" w:rsidRPr="00B23610" w:rsidRDefault="00265C36" w:rsidP="004D5291">
            <w:pPr>
              <w:spacing w:before="120" w:after="120" w:line="276" w:lineRule="auto"/>
              <w:jc w:val="both"/>
              <w:rPr>
                <w:rFonts w:ascii="Arial" w:hAnsi="Arial"/>
                <w:sz w:val="26"/>
                <w:szCs w:val="26"/>
              </w:rPr>
            </w:pPr>
            <w:r w:rsidRPr="00B23610">
              <w:rPr>
                <w:rFonts w:ascii="Arial" w:hAnsi="Arial"/>
                <w:sz w:val="26"/>
                <w:szCs w:val="26"/>
              </w:rPr>
              <w:t>A</w:t>
            </w:r>
            <w:r w:rsidR="00847BEC" w:rsidRPr="00B23610">
              <w:rPr>
                <w:rFonts w:ascii="Arial" w:hAnsi="Arial"/>
                <w:sz w:val="26"/>
                <w:szCs w:val="26"/>
              </w:rPr>
              <w:t xml:space="preserve">ccess to critical servers </w:t>
            </w:r>
            <w:r w:rsidRPr="00B23610">
              <w:rPr>
                <w:rFonts w:ascii="Arial" w:hAnsi="Arial"/>
                <w:sz w:val="26"/>
                <w:szCs w:val="26"/>
              </w:rPr>
              <w:t xml:space="preserve">shall be restricted </w:t>
            </w:r>
            <w:r w:rsidR="00847BEC" w:rsidRPr="00B23610">
              <w:rPr>
                <w:rFonts w:ascii="Arial" w:hAnsi="Arial"/>
                <w:sz w:val="26"/>
                <w:szCs w:val="26"/>
              </w:rPr>
              <w:t xml:space="preserve">by administrators and operators to be provided through </w:t>
            </w:r>
            <w:r w:rsidRPr="00B23610">
              <w:rPr>
                <w:rFonts w:ascii="Arial" w:hAnsi="Arial"/>
                <w:sz w:val="26"/>
                <w:szCs w:val="26"/>
              </w:rPr>
              <w:t>P</w:t>
            </w:r>
            <w:r w:rsidR="00847BEC" w:rsidRPr="00B23610">
              <w:rPr>
                <w:rFonts w:ascii="Arial" w:hAnsi="Arial"/>
                <w:sz w:val="26"/>
                <w:szCs w:val="26"/>
              </w:rPr>
              <w:t xml:space="preserve">rivileged </w:t>
            </w:r>
            <w:r w:rsidRPr="00B23610">
              <w:rPr>
                <w:rFonts w:ascii="Arial" w:hAnsi="Arial"/>
                <w:sz w:val="26"/>
                <w:szCs w:val="26"/>
              </w:rPr>
              <w:t>A</w:t>
            </w:r>
            <w:r w:rsidR="00847BEC" w:rsidRPr="00B23610">
              <w:rPr>
                <w:rFonts w:ascii="Arial" w:hAnsi="Arial"/>
                <w:sz w:val="26"/>
                <w:szCs w:val="26"/>
              </w:rPr>
              <w:t xml:space="preserve">ccess </w:t>
            </w:r>
            <w:r w:rsidRPr="00B23610">
              <w:rPr>
                <w:rFonts w:ascii="Arial" w:hAnsi="Arial"/>
                <w:sz w:val="26"/>
                <w:szCs w:val="26"/>
              </w:rPr>
              <w:t>W</w:t>
            </w:r>
            <w:r w:rsidR="00847BEC" w:rsidRPr="00B23610">
              <w:rPr>
                <w:rFonts w:ascii="Arial" w:hAnsi="Arial"/>
                <w:sz w:val="26"/>
                <w:szCs w:val="26"/>
              </w:rPr>
              <w:t>orkstations (PAW)</w:t>
            </w:r>
            <w:r w:rsidRPr="00B23610">
              <w:rPr>
                <w:rFonts w:ascii="Arial" w:hAnsi="Arial"/>
                <w:sz w:val="26"/>
                <w:szCs w:val="26"/>
              </w:rPr>
              <w:t xml:space="preserve"> only</w:t>
            </w:r>
            <w:r w:rsidR="00847BEC" w:rsidRPr="00B23610">
              <w:rPr>
                <w:rFonts w:ascii="Arial" w:hAnsi="Arial"/>
                <w:sz w:val="26"/>
                <w:szCs w:val="26"/>
              </w:rPr>
              <w:t>.</w:t>
            </w:r>
          </w:p>
        </w:tc>
      </w:tr>
      <w:tr w:rsidR="005F0640" w:rsidRPr="00B23610" w14:paraId="0BDC1971"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24C5B4E3" w14:textId="77777777" w:rsidR="005F0640" w:rsidRPr="00B23610" w:rsidRDefault="005F0640" w:rsidP="004D5291">
            <w:pPr>
              <w:pStyle w:val="ListParagraph"/>
              <w:numPr>
                <w:ilvl w:val="0"/>
                <w:numId w:val="4"/>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0896E883" w14:textId="556D14E7" w:rsidR="005F0640" w:rsidRPr="00B23610" w:rsidRDefault="00265C36" w:rsidP="00F95DBA">
            <w:pPr>
              <w:tabs>
                <w:tab w:val="right" w:pos="557"/>
              </w:tabs>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تقييد </w:t>
            </w:r>
            <w:r w:rsidR="005F0640" w:rsidRPr="00B23610">
              <w:rPr>
                <w:rFonts w:ascii="Arial" w:hAnsi="Arial"/>
                <w:sz w:val="26"/>
                <w:szCs w:val="26"/>
                <w:rtl/>
                <w:lang w:eastAsia="ar"/>
              </w:rPr>
              <w:t xml:space="preserve">الوصول إلى الخوادم </w:t>
            </w:r>
            <w:r w:rsidRPr="00B23610">
              <w:rPr>
                <w:rFonts w:ascii="Arial" w:hAnsi="Arial"/>
                <w:sz w:val="26"/>
                <w:szCs w:val="26"/>
                <w:rtl/>
                <w:lang w:eastAsia="ar"/>
              </w:rPr>
              <w:t xml:space="preserve">وحصره </w:t>
            </w:r>
            <w:r w:rsidR="00F95DBA">
              <w:rPr>
                <w:rFonts w:ascii="Arial" w:hAnsi="Arial" w:hint="cs"/>
                <w:sz w:val="26"/>
                <w:szCs w:val="26"/>
                <w:rtl/>
                <w:lang w:eastAsia="ar"/>
              </w:rPr>
              <w:t xml:space="preserve">على </w:t>
            </w:r>
            <w:r w:rsidR="00F95DBA" w:rsidRPr="00B23610">
              <w:rPr>
                <w:rFonts w:ascii="Arial" w:hAnsi="Arial"/>
                <w:sz w:val="26"/>
                <w:szCs w:val="26"/>
                <w:rtl/>
                <w:lang w:eastAsia="ar"/>
              </w:rPr>
              <w:t xml:space="preserve">المشرفين والمشغلين </w:t>
            </w:r>
            <w:r w:rsidR="00F95DBA">
              <w:rPr>
                <w:rFonts w:ascii="Arial" w:hAnsi="Arial" w:hint="cs"/>
                <w:sz w:val="26"/>
                <w:szCs w:val="26"/>
                <w:rtl/>
                <w:lang w:eastAsia="ar"/>
              </w:rPr>
              <w:t>وذلك عن طريق</w:t>
            </w:r>
            <w:r w:rsidRPr="00B23610">
              <w:rPr>
                <w:rFonts w:ascii="Arial" w:hAnsi="Arial"/>
                <w:sz w:val="26"/>
                <w:szCs w:val="26"/>
                <w:rtl/>
                <w:lang w:eastAsia="ar"/>
              </w:rPr>
              <w:t xml:space="preserve"> </w:t>
            </w:r>
            <w:r w:rsidR="005F0640" w:rsidRPr="00B23610">
              <w:rPr>
                <w:rFonts w:ascii="Arial" w:hAnsi="Arial"/>
                <w:sz w:val="26"/>
                <w:szCs w:val="26"/>
                <w:rtl/>
                <w:lang w:eastAsia="ar"/>
              </w:rPr>
              <w:t>خوادم الوصول إلى المناطق الآمنة (</w:t>
            </w:r>
            <w:r w:rsidRPr="00B23610">
              <w:rPr>
                <w:rFonts w:ascii="Arial" w:hAnsi="Arial"/>
                <w:sz w:val="26"/>
                <w:szCs w:val="26"/>
                <w:lang w:eastAsia="ar" w:bidi="en-US"/>
              </w:rPr>
              <w:t>J</w:t>
            </w:r>
            <w:r w:rsidR="005F0640" w:rsidRPr="00B23610">
              <w:rPr>
                <w:rFonts w:ascii="Arial" w:hAnsi="Arial"/>
                <w:sz w:val="26"/>
                <w:szCs w:val="26"/>
                <w:lang w:eastAsia="ar" w:bidi="en-US"/>
              </w:rPr>
              <w:t xml:space="preserve">ump </w:t>
            </w:r>
            <w:r w:rsidRPr="00B23610">
              <w:rPr>
                <w:rFonts w:ascii="Arial" w:hAnsi="Arial"/>
                <w:sz w:val="26"/>
                <w:szCs w:val="26"/>
                <w:lang w:eastAsia="ar" w:bidi="en-US"/>
              </w:rPr>
              <w:t>S</w:t>
            </w:r>
            <w:r w:rsidR="005F0640" w:rsidRPr="00B23610">
              <w:rPr>
                <w:rFonts w:ascii="Arial" w:hAnsi="Arial"/>
                <w:sz w:val="26"/>
                <w:szCs w:val="26"/>
                <w:lang w:eastAsia="ar" w:bidi="en-US"/>
              </w:rPr>
              <w:t>ervers</w:t>
            </w:r>
            <w:r w:rsidR="005F0640" w:rsidRPr="00B23610">
              <w:rPr>
                <w:rFonts w:ascii="Arial" w:hAnsi="Arial"/>
                <w:sz w:val="26"/>
                <w:szCs w:val="26"/>
                <w:rtl/>
                <w:lang w:eastAsia="ar"/>
              </w:rPr>
              <w:t>) أو إدارة الصلاحيات الهامة والحسّاسة (</w:t>
            </w:r>
            <w:r w:rsidR="005F0640" w:rsidRPr="00B23610">
              <w:rPr>
                <w:rFonts w:ascii="Arial" w:hAnsi="Arial"/>
                <w:sz w:val="26"/>
                <w:szCs w:val="26"/>
                <w:lang w:eastAsia="ar" w:bidi="en-US"/>
              </w:rPr>
              <w:t>PAM</w:t>
            </w:r>
            <w:r w:rsidR="005F0640" w:rsidRPr="00B23610">
              <w:rPr>
                <w:rFonts w:ascii="Arial" w:hAnsi="Arial"/>
                <w:sz w:val="26"/>
                <w:szCs w:val="26"/>
                <w:rtl/>
                <w:lang w:eastAsia="ar"/>
              </w:rPr>
              <w:t>).</w:t>
            </w:r>
          </w:p>
          <w:p w14:paraId="086AF95D" w14:textId="4CD04864" w:rsidR="002343BB" w:rsidRPr="00B23610" w:rsidRDefault="004D5291" w:rsidP="00FB5EFC">
            <w:pPr>
              <w:pStyle w:val="ListParagraph"/>
              <w:numPr>
                <w:ilvl w:val="0"/>
                <w:numId w:val="18"/>
              </w:numPr>
              <w:bidi/>
              <w:spacing w:before="120" w:after="120" w:line="276" w:lineRule="auto"/>
              <w:ind w:left="1190" w:hanging="895"/>
              <w:jc w:val="both"/>
              <w:rPr>
                <w:rFonts w:ascii="Arial" w:hAnsi="Arial"/>
                <w:sz w:val="26"/>
                <w:szCs w:val="26"/>
                <w:lang w:eastAsia="ar"/>
              </w:rPr>
            </w:pPr>
            <w:r w:rsidRPr="00B23610">
              <w:rPr>
                <w:rFonts w:ascii="Arial" w:hAnsi="Arial"/>
                <w:sz w:val="26"/>
                <w:szCs w:val="26"/>
                <w:rtl/>
                <w:lang w:eastAsia="ar"/>
              </w:rPr>
              <w:t>استخدام خوادم منفصلة للوصول إلى المناطق الآمنة (</w:t>
            </w:r>
            <w:r w:rsidR="000258AC" w:rsidRPr="00B23610">
              <w:rPr>
                <w:rFonts w:ascii="Arial" w:hAnsi="Arial"/>
                <w:sz w:val="26"/>
                <w:szCs w:val="26"/>
                <w:lang w:eastAsia="ar" w:bidi="en-US"/>
              </w:rPr>
              <w:t>Jump</w:t>
            </w:r>
            <w:r w:rsidR="000258AC" w:rsidRPr="00B23610" w:rsidDel="000258AC">
              <w:rPr>
                <w:rFonts w:ascii="Arial" w:hAnsi="Arial"/>
                <w:sz w:val="26"/>
                <w:szCs w:val="26"/>
                <w:lang w:eastAsia="ar" w:bidi="en-US"/>
              </w:rPr>
              <w:t xml:space="preserve"> </w:t>
            </w:r>
            <w:r w:rsidRPr="00B23610">
              <w:rPr>
                <w:rFonts w:ascii="Arial" w:hAnsi="Arial"/>
                <w:sz w:val="26"/>
                <w:szCs w:val="26"/>
                <w:lang w:eastAsia="ar" w:bidi="en-US"/>
              </w:rPr>
              <w:t>Servers</w:t>
            </w:r>
            <w:r w:rsidRPr="00B23610">
              <w:rPr>
                <w:rFonts w:ascii="Arial" w:hAnsi="Arial"/>
                <w:sz w:val="26"/>
                <w:szCs w:val="26"/>
                <w:rtl/>
                <w:lang w:eastAsia="ar"/>
              </w:rPr>
              <w:t>) لمشرفي ومستخدمي النظام.</w:t>
            </w:r>
          </w:p>
          <w:p w14:paraId="71018C2C" w14:textId="75C62AE8" w:rsidR="002343BB" w:rsidRPr="00B23610" w:rsidRDefault="002343BB" w:rsidP="00FB5EFC">
            <w:pPr>
              <w:pStyle w:val="ListParagraph"/>
              <w:numPr>
                <w:ilvl w:val="0"/>
                <w:numId w:val="18"/>
              </w:numPr>
              <w:bidi/>
              <w:spacing w:before="120" w:after="120" w:line="276" w:lineRule="auto"/>
              <w:ind w:left="1190" w:hanging="895"/>
              <w:jc w:val="both"/>
              <w:rPr>
                <w:rFonts w:ascii="Arial" w:hAnsi="Arial"/>
                <w:sz w:val="26"/>
                <w:szCs w:val="26"/>
                <w:lang w:eastAsia="ar"/>
              </w:rPr>
            </w:pPr>
            <w:r w:rsidRPr="00B23610">
              <w:rPr>
                <w:rFonts w:ascii="Arial" w:hAnsi="Arial"/>
                <w:sz w:val="26"/>
                <w:szCs w:val="26"/>
                <w:rtl/>
                <w:lang w:eastAsia="ar"/>
              </w:rPr>
              <w:t>استخدام التحقّق من الهوية متعدّد العناصر من أجل الوصول عبر خوادم الوصول</w:t>
            </w:r>
            <w:r w:rsidR="0029671A" w:rsidRPr="00B23610">
              <w:rPr>
                <w:rFonts w:ascii="Arial" w:hAnsi="Arial"/>
                <w:sz w:val="26"/>
                <w:szCs w:val="26"/>
                <w:lang w:eastAsia="ar"/>
              </w:rPr>
              <w:t xml:space="preserve"> </w:t>
            </w:r>
            <w:r w:rsidRPr="00B23610">
              <w:rPr>
                <w:rFonts w:ascii="Arial" w:hAnsi="Arial"/>
                <w:sz w:val="26"/>
                <w:szCs w:val="26"/>
                <w:rtl/>
                <w:lang w:eastAsia="ar"/>
              </w:rPr>
              <w:t>إلى المناطق الآمنة</w:t>
            </w:r>
            <w:r w:rsidR="0029671A" w:rsidRPr="00B23610">
              <w:rPr>
                <w:rFonts w:ascii="Arial" w:hAnsi="Arial"/>
                <w:sz w:val="26"/>
                <w:szCs w:val="26"/>
                <w:lang w:eastAsia="ar"/>
              </w:rPr>
              <w:t xml:space="preserve"> </w:t>
            </w:r>
            <w:r w:rsidR="00910E8C" w:rsidRPr="00B23610">
              <w:rPr>
                <w:rFonts w:ascii="Arial" w:hAnsi="Arial"/>
                <w:sz w:val="26"/>
                <w:szCs w:val="26"/>
                <w:lang w:eastAsia="ar"/>
              </w:rPr>
              <w:t>(</w:t>
            </w:r>
            <w:r w:rsidR="00910E8C">
              <w:rPr>
                <w:rFonts w:ascii="Arial" w:hAnsi="Arial"/>
                <w:sz w:val="26"/>
                <w:szCs w:val="26"/>
                <w:lang w:eastAsia="ar"/>
              </w:rPr>
              <w:t>J</w:t>
            </w:r>
            <w:r w:rsidR="00910E8C" w:rsidRPr="00B23610">
              <w:rPr>
                <w:rFonts w:ascii="Arial" w:hAnsi="Arial"/>
                <w:sz w:val="26"/>
                <w:szCs w:val="26"/>
                <w:lang w:eastAsia="ar"/>
              </w:rPr>
              <w:t xml:space="preserve">ump </w:t>
            </w:r>
            <w:r w:rsidR="00910E8C">
              <w:rPr>
                <w:rFonts w:ascii="Arial" w:hAnsi="Arial"/>
                <w:sz w:val="26"/>
                <w:szCs w:val="26"/>
                <w:lang w:eastAsia="ar"/>
              </w:rPr>
              <w:t>S</w:t>
            </w:r>
            <w:r w:rsidR="00910E8C" w:rsidRPr="00B23610">
              <w:rPr>
                <w:rFonts w:ascii="Arial" w:hAnsi="Arial"/>
                <w:sz w:val="26"/>
                <w:szCs w:val="26"/>
                <w:lang w:eastAsia="ar"/>
              </w:rPr>
              <w:t>erver)</w:t>
            </w:r>
            <w:r w:rsidR="00910E8C">
              <w:rPr>
                <w:rFonts w:ascii="Arial" w:hAnsi="Arial"/>
                <w:sz w:val="26"/>
                <w:szCs w:val="26"/>
                <w:lang w:eastAsia="ar"/>
              </w:rPr>
              <w:t xml:space="preserve"> </w:t>
            </w:r>
            <w:r w:rsidR="00FB5EFC" w:rsidRPr="00B23610">
              <w:rPr>
                <w:rFonts w:ascii="Arial" w:hAnsi="Arial"/>
                <w:sz w:val="26"/>
                <w:szCs w:val="26"/>
                <w:rtl/>
                <w:lang w:eastAsia="ar"/>
              </w:rPr>
              <w:t>ا</w:t>
            </w:r>
            <w:r w:rsidR="00FB5EFC">
              <w:rPr>
                <w:rFonts w:ascii="Arial" w:hAnsi="Arial"/>
                <w:sz w:val="26"/>
                <w:szCs w:val="26"/>
                <w:rtl/>
                <w:lang w:eastAsia="ar"/>
              </w:rPr>
              <w:t>لمستخدمة</w:t>
            </w:r>
            <w:r w:rsidR="00FB5EFC" w:rsidRPr="00B23610">
              <w:rPr>
                <w:rFonts w:ascii="Arial" w:hAnsi="Arial"/>
                <w:sz w:val="26"/>
                <w:szCs w:val="26"/>
                <w:rtl/>
                <w:lang w:eastAsia="ar"/>
              </w:rPr>
              <w:t xml:space="preserve"> </w:t>
            </w:r>
            <w:r w:rsidR="00FB5EFC">
              <w:rPr>
                <w:rFonts w:ascii="Arial" w:hAnsi="Arial"/>
                <w:sz w:val="26"/>
                <w:szCs w:val="26"/>
                <w:rtl/>
                <w:lang w:eastAsia="ar"/>
              </w:rPr>
              <w:t>من قبل مشرفي النظام</w:t>
            </w:r>
            <w:r w:rsidR="00FB5EFC">
              <w:rPr>
                <w:rFonts w:ascii="Arial" w:hAnsi="Arial" w:hint="cs"/>
                <w:sz w:val="26"/>
                <w:szCs w:val="26"/>
                <w:rtl/>
                <w:lang w:eastAsia="ar"/>
              </w:rPr>
              <w:t xml:space="preserve"> وذلك من خلال تطبيق قوائم التحكم بالوصول</w:t>
            </w:r>
            <w:r w:rsidRPr="00B23610">
              <w:rPr>
                <w:rFonts w:ascii="Arial" w:hAnsi="Arial"/>
                <w:sz w:val="26"/>
                <w:szCs w:val="26"/>
                <w:rtl/>
                <w:lang w:eastAsia="ar"/>
              </w:rPr>
              <w:t xml:space="preserve"> </w:t>
            </w:r>
            <w:r w:rsidR="0029671A" w:rsidRPr="00B23610">
              <w:rPr>
                <w:rFonts w:ascii="Arial" w:hAnsi="Arial"/>
                <w:sz w:val="26"/>
                <w:szCs w:val="26"/>
                <w:lang w:eastAsia="ar"/>
              </w:rPr>
              <w:t>(ACLs)</w:t>
            </w:r>
            <w:r w:rsidR="00FB5EFC">
              <w:rPr>
                <w:rFonts w:ascii="Arial" w:hAnsi="Arial" w:hint="cs"/>
                <w:sz w:val="26"/>
                <w:szCs w:val="26"/>
                <w:rtl/>
                <w:lang w:eastAsia="ar"/>
              </w:rPr>
              <w:t>.</w:t>
            </w:r>
          </w:p>
          <w:p w14:paraId="7843F5CB" w14:textId="5CFD39A5" w:rsidR="002343BB" w:rsidRPr="00B23610" w:rsidRDefault="002343BB" w:rsidP="00E10CE5">
            <w:pPr>
              <w:pStyle w:val="ListParagraph"/>
              <w:numPr>
                <w:ilvl w:val="0"/>
                <w:numId w:val="18"/>
              </w:numPr>
              <w:bidi/>
              <w:spacing w:before="120" w:after="120" w:line="276" w:lineRule="auto"/>
              <w:ind w:left="1190" w:hanging="895"/>
              <w:jc w:val="both"/>
              <w:rPr>
                <w:rFonts w:ascii="Arial" w:hAnsi="Arial"/>
                <w:sz w:val="26"/>
                <w:szCs w:val="26"/>
                <w:lang w:eastAsia="ar"/>
              </w:rPr>
            </w:pPr>
            <w:r w:rsidRPr="00B23610">
              <w:rPr>
                <w:rFonts w:ascii="Arial" w:hAnsi="Arial"/>
                <w:sz w:val="26"/>
                <w:szCs w:val="26"/>
                <w:rtl/>
                <w:lang w:eastAsia="ar"/>
              </w:rPr>
              <w:t>تقييد الوصول إلى خوادم الوصول</w:t>
            </w:r>
            <w:r w:rsidR="00910E8C">
              <w:rPr>
                <w:rFonts w:ascii="Arial" w:hAnsi="Arial" w:hint="cs"/>
                <w:sz w:val="26"/>
                <w:szCs w:val="26"/>
                <w:rtl/>
                <w:lang w:eastAsia="ar"/>
              </w:rPr>
              <w:t xml:space="preserve"> </w:t>
            </w:r>
            <w:r w:rsidRPr="00B23610">
              <w:rPr>
                <w:rFonts w:ascii="Arial" w:hAnsi="Arial"/>
                <w:sz w:val="26"/>
                <w:szCs w:val="26"/>
                <w:rtl/>
                <w:lang w:eastAsia="ar"/>
              </w:rPr>
              <w:t>إلى المناطق</w:t>
            </w:r>
            <w:r w:rsidR="00717033">
              <w:rPr>
                <w:rFonts w:ascii="Arial" w:hAnsi="Arial" w:hint="cs"/>
                <w:sz w:val="26"/>
                <w:szCs w:val="26"/>
                <w:rtl/>
                <w:lang w:eastAsia="ar"/>
              </w:rPr>
              <w:t xml:space="preserve"> </w:t>
            </w:r>
            <w:proofErr w:type="gramStart"/>
            <w:r w:rsidRPr="00B23610">
              <w:rPr>
                <w:rFonts w:ascii="Arial" w:hAnsi="Arial"/>
                <w:sz w:val="26"/>
                <w:szCs w:val="26"/>
                <w:rtl/>
                <w:lang w:eastAsia="ar"/>
              </w:rPr>
              <w:t>الآمنة</w:t>
            </w:r>
            <w:r w:rsidR="00910E8C" w:rsidRPr="00B23610">
              <w:rPr>
                <w:rFonts w:ascii="Arial" w:hAnsi="Arial"/>
                <w:sz w:val="26"/>
                <w:szCs w:val="26"/>
                <w:lang w:eastAsia="ar"/>
              </w:rPr>
              <w:t>(</w:t>
            </w:r>
            <w:proofErr w:type="gramEnd"/>
            <w:r w:rsidR="00910E8C" w:rsidRPr="00B23610">
              <w:rPr>
                <w:rFonts w:ascii="Arial" w:hAnsi="Arial"/>
                <w:sz w:val="26"/>
                <w:szCs w:val="26"/>
                <w:lang w:eastAsia="ar"/>
              </w:rPr>
              <w:t>Jump Servers)</w:t>
            </w:r>
            <w:r w:rsidRPr="00B23610">
              <w:rPr>
                <w:rFonts w:ascii="Arial" w:hAnsi="Arial"/>
                <w:sz w:val="26"/>
                <w:szCs w:val="26"/>
                <w:lang w:eastAsia="ar"/>
              </w:rPr>
              <w:t xml:space="preserve"> </w:t>
            </w:r>
            <w:r w:rsidR="00D0075F">
              <w:rPr>
                <w:rFonts w:ascii="Arial" w:hAnsi="Arial" w:hint="cs"/>
                <w:sz w:val="26"/>
                <w:szCs w:val="26"/>
                <w:rtl/>
                <w:lang w:eastAsia="ar"/>
              </w:rPr>
              <w:t xml:space="preserve"> </w:t>
            </w:r>
            <w:r w:rsidRPr="00B23610">
              <w:rPr>
                <w:rFonts w:ascii="Arial" w:hAnsi="Arial"/>
                <w:sz w:val="26"/>
                <w:szCs w:val="26"/>
                <w:rtl/>
                <w:lang w:eastAsia="ar"/>
              </w:rPr>
              <w:t>وحصره على المشرفين والمشغلين المصرح لهم فقط.</w:t>
            </w:r>
          </w:p>
          <w:p w14:paraId="282C628E" w14:textId="1B5300CF" w:rsidR="002343BB" w:rsidRPr="00B23610" w:rsidRDefault="002343BB" w:rsidP="00FB5EFC">
            <w:pPr>
              <w:pStyle w:val="ListParagraph"/>
              <w:numPr>
                <w:ilvl w:val="0"/>
                <w:numId w:val="18"/>
              </w:numPr>
              <w:bidi/>
              <w:spacing w:before="120" w:after="120" w:line="276" w:lineRule="auto"/>
              <w:ind w:left="1194" w:hanging="895"/>
              <w:jc w:val="both"/>
              <w:rPr>
                <w:rFonts w:ascii="Arial" w:hAnsi="Arial"/>
                <w:sz w:val="26"/>
                <w:szCs w:val="26"/>
                <w:lang w:eastAsia="ar"/>
              </w:rPr>
            </w:pPr>
            <w:r w:rsidRPr="00B23610">
              <w:rPr>
                <w:rFonts w:ascii="Arial" w:hAnsi="Arial"/>
                <w:sz w:val="26"/>
                <w:szCs w:val="26"/>
                <w:rtl/>
                <w:lang w:eastAsia="ar"/>
              </w:rPr>
              <w:t>تقييد الوصول إلى الشبكة وحصره على خوادم الوصول</w:t>
            </w:r>
            <w:r w:rsidR="0029671A" w:rsidRPr="00B23610">
              <w:rPr>
                <w:rFonts w:ascii="Arial" w:hAnsi="Arial"/>
                <w:sz w:val="26"/>
                <w:szCs w:val="26"/>
                <w:lang w:eastAsia="ar"/>
              </w:rPr>
              <w:t xml:space="preserve"> </w:t>
            </w:r>
            <w:r w:rsidRPr="00B23610">
              <w:rPr>
                <w:rFonts w:ascii="Arial" w:hAnsi="Arial"/>
                <w:sz w:val="26"/>
                <w:szCs w:val="26"/>
                <w:rtl/>
                <w:lang w:eastAsia="ar"/>
              </w:rPr>
              <w:t xml:space="preserve">إلى المناطق </w:t>
            </w:r>
            <w:proofErr w:type="gramStart"/>
            <w:r w:rsidRPr="00B23610">
              <w:rPr>
                <w:rFonts w:ascii="Arial" w:hAnsi="Arial"/>
                <w:sz w:val="26"/>
                <w:szCs w:val="26"/>
                <w:rtl/>
                <w:lang w:eastAsia="ar"/>
              </w:rPr>
              <w:t>الآمنة</w:t>
            </w:r>
            <w:r w:rsidR="00910E8C" w:rsidRPr="00B23610">
              <w:rPr>
                <w:rFonts w:ascii="Arial" w:hAnsi="Arial"/>
                <w:sz w:val="26"/>
                <w:szCs w:val="26"/>
                <w:lang w:eastAsia="ar"/>
              </w:rPr>
              <w:t>(</w:t>
            </w:r>
            <w:proofErr w:type="gramEnd"/>
            <w:r w:rsidR="00910E8C" w:rsidRPr="00B23610">
              <w:rPr>
                <w:rFonts w:ascii="Arial" w:hAnsi="Arial"/>
                <w:sz w:val="26"/>
                <w:szCs w:val="26"/>
                <w:lang w:eastAsia="ar"/>
              </w:rPr>
              <w:t>Jump Servers)</w:t>
            </w:r>
            <w:r w:rsidR="00910E8C">
              <w:rPr>
                <w:rFonts w:ascii="Arial" w:hAnsi="Arial"/>
                <w:sz w:val="26"/>
                <w:szCs w:val="26"/>
                <w:lang w:eastAsia="ar"/>
              </w:rPr>
              <w:t xml:space="preserve"> </w:t>
            </w:r>
            <w:r w:rsidR="00910E8C">
              <w:rPr>
                <w:rFonts w:ascii="Arial" w:hAnsi="Arial" w:hint="cs"/>
                <w:sz w:val="26"/>
                <w:szCs w:val="26"/>
                <w:rtl/>
                <w:lang w:eastAsia="ar"/>
              </w:rPr>
              <w:t xml:space="preserve"> </w:t>
            </w:r>
            <w:r w:rsidRPr="00B23610">
              <w:rPr>
                <w:rFonts w:ascii="Arial" w:hAnsi="Arial"/>
                <w:sz w:val="26"/>
                <w:szCs w:val="26"/>
                <w:rtl/>
                <w:lang w:eastAsia="ar"/>
              </w:rPr>
              <w:t xml:space="preserve">من خلال تطبيق قوائم التحكم بالوصول </w:t>
            </w:r>
            <w:r w:rsidR="0029671A" w:rsidRPr="00B23610">
              <w:rPr>
                <w:rFonts w:ascii="Arial" w:hAnsi="Arial"/>
                <w:sz w:val="26"/>
                <w:szCs w:val="26"/>
                <w:lang w:eastAsia="ar"/>
              </w:rPr>
              <w:t>.(ACLs)</w:t>
            </w:r>
          </w:p>
          <w:p w14:paraId="4A7C08ED" w14:textId="799946E7" w:rsidR="002343BB" w:rsidRPr="00B23610" w:rsidRDefault="002343BB" w:rsidP="00E10CE5">
            <w:pPr>
              <w:pStyle w:val="ListParagraph"/>
              <w:numPr>
                <w:ilvl w:val="0"/>
                <w:numId w:val="18"/>
              </w:numPr>
              <w:bidi/>
              <w:spacing w:before="120" w:after="120" w:line="276" w:lineRule="auto"/>
              <w:ind w:left="1190" w:hanging="895"/>
              <w:jc w:val="both"/>
              <w:rPr>
                <w:rFonts w:ascii="Arial" w:hAnsi="Arial"/>
                <w:sz w:val="26"/>
                <w:szCs w:val="26"/>
                <w:lang w:eastAsia="ar"/>
              </w:rPr>
            </w:pPr>
            <w:r w:rsidRPr="00B23610">
              <w:rPr>
                <w:rFonts w:ascii="Arial" w:hAnsi="Arial"/>
                <w:sz w:val="26"/>
                <w:szCs w:val="26"/>
                <w:rtl/>
                <w:lang w:eastAsia="ar"/>
              </w:rPr>
              <w:lastRenderedPageBreak/>
              <w:t>وضع خوادم الوصول إلى المناطق الآمن</w:t>
            </w:r>
            <w:r w:rsidR="0029671A" w:rsidRPr="00B23610">
              <w:rPr>
                <w:rFonts w:ascii="Arial" w:hAnsi="Arial"/>
                <w:sz w:val="26"/>
                <w:szCs w:val="26"/>
                <w:rtl/>
                <w:lang w:eastAsia="ar"/>
              </w:rPr>
              <w:t>ة</w:t>
            </w:r>
            <w:r w:rsidR="00E10CE5">
              <w:rPr>
                <w:rFonts w:ascii="Arial" w:hAnsi="Arial" w:hint="cs"/>
                <w:sz w:val="26"/>
                <w:szCs w:val="26"/>
                <w:rtl/>
                <w:lang w:eastAsia="ar"/>
              </w:rPr>
              <w:t xml:space="preserve"> </w:t>
            </w:r>
            <w:r w:rsidR="00910E8C" w:rsidRPr="00B23610">
              <w:rPr>
                <w:rFonts w:ascii="Arial" w:hAnsi="Arial"/>
                <w:sz w:val="26"/>
                <w:szCs w:val="26"/>
                <w:lang w:eastAsia="ar"/>
              </w:rPr>
              <w:t>(Jump Servers)</w:t>
            </w:r>
            <w:r w:rsidR="0029671A" w:rsidRPr="00B23610">
              <w:rPr>
                <w:rFonts w:ascii="Arial" w:hAnsi="Arial"/>
                <w:sz w:val="26"/>
                <w:szCs w:val="26"/>
                <w:rtl/>
                <w:lang w:eastAsia="ar"/>
              </w:rPr>
              <w:t xml:space="preserve"> </w:t>
            </w:r>
            <w:r w:rsidRPr="00B23610">
              <w:rPr>
                <w:rFonts w:ascii="Arial" w:hAnsi="Arial"/>
                <w:sz w:val="26"/>
                <w:szCs w:val="26"/>
                <w:rtl/>
                <w:lang w:eastAsia="ar"/>
              </w:rPr>
              <w:t>في منطقة إدارة الشبكة.</w:t>
            </w:r>
          </w:p>
          <w:p w14:paraId="0D97C857" w14:textId="355C2227" w:rsidR="002343BB" w:rsidRPr="00B23610" w:rsidRDefault="002343BB" w:rsidP="00014BC7">
            <w:pPr>
              <w:pStyle w:val="ListParagraph"/>
              <w:numPr>
                <w:ilvl w:val="0"/>
                <w:numId w:val="18"/>
              </w:numPr>
              <w:bidi/>
              <w:spacing w:before="120" w:after="120" w:line="276" w:lineRule="auto"/>
              <w:ind w:left="1190" w:hanging="895"/>
              <w:jc w:val="both"/>
              <w:rPr>
                <w:rFonts w:ascii="Arial" w:hAnsi="Arial"/>
                <w:sz w:val="26"/>
                <w:szCs w:val="26"/>
                <w:lang w:eastAsia="ar"/>
              </w:rPr>
            </w:pPr>
            <w:r w:rsidRPr="00B23610">
              <w:rPr>
                <w:rFonts w:ascii="Arial" w:hAnsi="Arial"/>
                <w:sz w:val="26"/>
                <w:szCs w:val="26"/>
                <w:rtl/>
                <w:lang w:eastAsia="ar"/>
              </w:rPr>
              <w:t>إلغاء تفعيل خاصية الوصول إلى الإنترنت على خوادم الوصول إلى المناطق الآمنة (</w:t>
            </w:r>
            <w:r w:rsidR="008611CF" w:rsidRPr="00B23610">
              <w:rPr>
                <w:rFonts w:ascii="Arial" w:hAnsi="Arial"/>
                <w:sz w:val="26"/>
                <w:szCs w:val="26"/>
                <w:lang w:eastAsia="ar"/>
              </w:rPr>
              <w:t>Jump Servers</w:t>
            </w:r>
            <w:r w:rsidRPr="00B23610">
              <w:rPr>
                <w:rFonts w:ascii="Arial" w:hAnsi="Arial"/>
                <w:sz w:val="26"/>
                <w:szCs w:val="26"/>
                <w:rtl/>
                <w:lang w:eastAsia="ar"/>
              </w:rPr>
              <w:t>)</w:t>
            </w:r>
            <w:r w:rsidRPr="00B23610">
              <w:rPr>
                <w:rFonts w:ascii="Arial" w:hAnsi="Arial"/>
                <w:sz w:val="26"/>
                <w:szCs w:val="26"/>
                <w:lang w:eastAsia="ar"/>
              </w:rPr>
              <w:t>.</w:t>
            </w:r>
          </w:p>
          <w:p w14:paraId="64BE0A6B" w14:textId="34522FA8" w:rsidR="002343BB" w:rsidRPr="00B23610" w:rsidRDefault="002343BB" w:rsidP="00E10CE5">
            <w:pPr>
              <w:pStyle w:val="ListParagraph"/>
              <w:numPr>
                <w:ilvl w:val="0"/>
                <w:numId w:val="18"/>
              </w:numPr>
              <w:bidi/>
              <w:spacing w:before="120" w:after="120" w:line="276" w:lineRule="auto"/>
              <w:ind w:left="1190" w:hanging="895"/>
              <w:jc w:val="both"/>
              <w:rPr>
                <w:rFonts w:ascii="Arial" w:hAnsi="Arial"/>
                <w:sz w:val="26"/>
                <w:szCs w:val="26"/>
                <w:lang w:eastAsia="ar"/>
              </w:rPr>
            </w:pPr>
            <w:r w:rsidRPr="00B23610">
              <w:rPr>
                <w:rFonts w:ascii="Arial" w:hAnsi="Arial"/>
                <w:sz w:val="26"/>
                <w:szCs w:val="26"/>
                <w:rtl/>
                <w:lang w:eastAsia="ar"/>
              </w:rPr>
              <w:t>إلغاء تفعيل الخدمات الخطرة وغير اللازمة (مثل إرسال رسائل البريد الإلكتروني واستلامها) على خوادم الوصول</w:t>
            </w:r>
            <w:r w:rsidR="0029671A" w:rsidRPr="00B23610">
              <w:rPr>
                <w:rFonts w:ascii="Arial" w:hAnsi="Arial"/>
                <w:sz w:val="26"/>
                <w:szCs w:val="26"/>
                <w:rtl/>
                <w:lang w:eastAsia="ar"/>
              </w:rPr>
              <w:t xml:space="preserve"> </w:t>
            </w:r>
            <w:r w:rsidRPr="00B23610">
              <w:rPr>
                <w:rFonts w:ascii="Arial" w:hAnsi="Arial"/>
                <w:sz w:val="26"/>
                <w:szCs w:val="26"/>
                <w:rtl/>
                <w:lang w:eastAsia="ar"/>
              </w:rPr>
              <w:t>إلى المناطق الآمنة</w:t>
            </w:r>
            <w:r w:rsidR="00910E8C" w:rsidRPr="00B23610">
              <w:rPr>
                <w:rFonts w:ascii="Arial" w:hAnsi="Arial"/>
                <w:sz w:val="26"/>
                <w:szCs w:val="26"/>
                <w:lang w:eastAsia="ar"/>
              </w:rPr>
              <w:t xml:space="preserve"> </w:t>
            </w:r>
            <w:r w:rsidR="00910E8C">
              <w:rPr>
                <w:rFonts w:ascii="Arial" w:hAnsi="Arial" w:hint="cs"/>
                <w:sz w:val="26"/>
                <w:szCs w:val="26"/>
                <w:rtl/>
                <w:lang w:eastAsia="ar"/>
              </w:rPr>
              <w:t>(</w:t>
            </w:r>
            <w:r w:rsidR="00910E8C" w:rsidRPr="00B23610">
              <w:rPr>
                <w:rFonts w:ascii="Arial" w:hAnsi="Arial"/>
                <w:sz w:val="26"/>
                <w:szCs w:val="26"/>
                <w:lang w:eastAsia="ar"/>
              </w:rPr>
              <w:t>Jump</w:t>
            </w:r>
            <w:r w:rsidR="00910E8C">
              <w:rPr>
                <w:rFonts w:ascii="Arial" w:hAnsi="Arial" w:hint="cs"/>
                <w:sz w:val="26"/>
                <w:szCs w:val="26"/>
                <w:rtl/>
                <w:lang w:eastAsia="ar"/>
              </w:rPr>
              <w:t xml:space="preserve"> </w:t>
            </w:r>
            <w:r w:rsidR="00910E8C" w:rsidRPr="00B23610">
              <w:rPr>
                <w:rFonts w:ascii="Arial" w:hAnsi="Arial"/>
                <w:sz w:val="26"/>
                <w:szCs w:val="26"/>
                <w:lang w:eastAsia="ar"/>
              </w:rPr>
              <w:t>Servers</w:t>
            </w:r>
            <w:r w:rsidR="00910E8C">
              <w:rPr>
                <w:rFonts w:ascii="Arial" w:hAnsi="Arial" w:hint="cs"/>
                <w:sz w:val="26"/>
                <w:szCs w:val="26"/>
                <w:rtl/>
                <w:lang w:eastAsia="ar"/>
              </w:rPr>
              <w:t>).</w:t>
            </w:r>
          </w:p>
          <w:p w14:paraId="783C0FFB" w14:textId="192385D0" w:rsidR="004D5291" w:rsidRPr="00E93296" w:rsidRDefault="002343BB" w:rsidP="00E93296">
            <w:pPr>
              <w:pStyle w:val="ListParagraph"/>
              <w:numPr>
                <w:ilvl w:val="0"/>
                <w:numId w:val="18"/>
              </w:numPr>
              <w:bidi/>
              <w:spacing w:before="120" w:after="120" w:line="276" w:lineRule="auto"/>
              <w:ind w:left="1190" w:hanging="895"/>
              <w:jc w:val="both"/>
              <w:rPr>
                <w:rFonts w:ascii="Arial" w:hAnsi="Arial"/>
                <w:sz w:val="26"/>
                <w:szCs w:val="26"/>
                <w:rtl/>
                <w:lang w:eastAsia="ar"/>
              </w:rPr>
            </w:pPr>
            <w:r w:rsidRPr="00B23610">
              <w:rPr>
                <w:rFonts w:ascii="Arial" w:hAnsi="Arial"/>
                <w:sz w:val="26"/>
                <w:szCs w:val="26"/>
                <w:rtl/>
                <w:lang w:eastAsia="ar"/>
              </w:rPr>
              <w:t>تفعيل جميع مستويات التسجيل إضافة</w:t>
            </w:r>
            <w:r w:rsidR="00226820">
              <w:rPr>
                <w:rFonts w:ascii="Arial" w:hAnsi="Arial" w:hint="cs"/>
                <w:sz w:val="26"/>
                <w:szCs w:val="26"/>
                <w:rtl/>
                <w:lang w:eastAsia="ar"/>
              </w:rPr>
              <w:t xml:space="preserve">ً </w:t>
            </w:r>
            <w:r w:rsidRPr="00B23610">
              <w:rPr>
                <w:rFonts w:ascii="Arial" w:hAnsi="Arial"/>
                <w:sz w:val="26"/>
                <w:szCs w:val="26"/>
                <w:rtl/>
                <w:lang w:eastAsia="ar"/>
              </w:rPr>
              <w:t>إلى سجل التدقيق والسجلات الأمنية محلياً وعلى نظام تسجيل أحداث مركزي.</w:t>
            </w:r>
          </w:p>
          <w:p w14:paraId="6F460851" w14:textId="30444818" w:rsidR="00847BEC" w:rsidRPr="00B23610" w:rsidRDefault="00265C36" w:rsidP="004D5291">
            <w:pPr>
              <w:spacing w:before="120" w:after="120" w:line="276" w:lineRule="auto"/>
              <w:jc w:val="both"/>
              <w:rPr>
                <w:rFonts w:ascii="Arial" w:hAnsi="Arial"/>
                <w:sz w:val="26"/>
                <w:szCs w:val="26"/>
                <w:rtl/>
              </w:rPr>
            </w:pPr>
            <w:r w:rsidRPr="00B23610">
              <w:rPr>
                <w:rFonts w:ascii="Arial" w:hAnsi="Arial"/>
                <w:sz w:val="26"/>
                <w:szCs w:val="26"/>
              </w:rPr>
              <w:t>A</w:t>
            </w:r>
            <w:r w:rsidR="00847BEC" w:rsidRPr="00B23610">
              <w:rPr>
                <w:rFonts w:ascii="Arial" w:hAnsi="Arial"/>
                <w:sz w:val="26"/>
                <w:szCs w:val="26"/>
              </w:rPr>
              <w:t xml:space="preserve">ccess to servers </w:t>
            </w:r>
            <w:r w:rsidRPr="00B23610">
              <w:rPr>
                <w:rFonts w:ascii="Arial" w:hAnsi="Arial"/>
                <w:sz w:val="26"/>
                <w:szCs w:val="26"/>
              </w:rPr>
              <w:t xml:space="preserve">shall be restricted </w:t>
            </w:r>
            <w:r w:rsidR="00847BEC" w:rsidRPr="00B23610">
              <w:rPr>
                <w:rFonts w:ascii="Arial" w:hAnsi="Arial"/>
                <w:sz w:val="26"/>
                <w:szCs w:val="26"/>
              </w:rPr>
              <w:t xml:space="preserve">by administrators and operators </w:t>
            </w:r>
            <w:r w:rsidR="00226820">
              <w:rPr>
                <w:rFonts w:ascii="Arial" w:hAnsi="Arial"/>
                <w:sz w:val="26"/>
                <w:szCs w:val="26"/>
              </w:rPr>
              <w:t xml:space="preserve">and shall only </w:t>
            </w:r>
            <w:r w:rsidR="00847BEC" w:rsidRPr="00B23610">
              <w:rPr>
                <w:rFonts w:ascii="Arial" w:hAnsi="Arial"/>
                <w:sz w:val="26"/>
                <w:szCs w:val="26"/>
              </w:rPr>
              <w:t>be provided through a jump server or PAM.</w:t>
            </w:r>
          </w:p>
          <w:p w14:paraId="337F54ED" w14:textId="77777777" w:rsidR="002343BB" w:rsidRPr="00B23610" w:rsidRDefault="002343BB" w:rsidP="00014BC7">
            <w:pPr>
              <w:pStyle w:val="ListParagraph"/>
              <w:numPr>
                <w:ilvl w:val="0"/>
                <w:numId w:val="19"/>
              </w:numPr>
              <w:spacing w:before="120" w:after="120" w:line="276" w:lineRule="auto"/>
              <w:ind w:left="1154" w:hanging="900"/>
              <w:jc w:val="both"/>
              <w:rPr>
                <w:rFonts w:ascii="Arial" w:hAnsi="Arial"/>
                <w:sz w:val="26"/>
                <w:szCs w:val="26"/>
              </w:rPr>
            </w:pPr>
            <w:r w:rsidRPr="00B23610">
              <w:rPr>
                <w:rFonts w:ascii="Arial" w:hAnsi="Arial"/>
                <w:sz w:val="26"/>
                <w:szCs w:val="26"/>
              </w:rPr>
              <w:t>A separate jump server shall be used for system administrators and users.</w:t>
            </w:r>
          </w:p>
          <w:p w14:paraId="36E9DF04" w14:textId="310DFD24" w:rsidR="002343BB" w:rsidRPr="00B23610" w:rsidRDefault="002343BB" w:rsidP="00014BC7">
            <w:pPr>
              <w:pStyle w:val="ListParagraph"/>
              <w:numPr>
                <w:ilvl w:val="0"/>
                <w:numId w:val="19"/>
              </w:numPr>
              <w:spacing w:before="120" w:after="120" w:line="276" w:lineRule="auto"/>
              <w:ind w:left="1154" w:hanging="900"/>
              <w:jc w:val="both"/>
              <w:rPr>
                <w:rFonts w:ascii="Arial" w:hAnsi="Arial"/>
                <w:sz w:val="26"/>
                <w:szCs w:val="26"/>
              </w:rPr>
            </w:pPr>
            <w:r w:rsidRPr="00B23610">
              <w:rPr>
                <w:rFonts w:ascii="Arial" w:hAnsi="Arial"/>
                <w:sz w:val="26"/>
                <w:szCs w:val="26"/>
              </w:rPr>
              <w:t>The use of multi-factor authentication shall be required for the access of jump servers used by system administrators</w:t>
            </w:r>
            <w:r w:rsidR="00E10CE5">
              <w:rPr>
                <w:rFonts w:ascii="Arial" w:hAnsi="Arial"/>
                <w:sz w:val="26"/>
                <w:szCs w:val="26"/>
              </w:rPr>
              <w:t xml:space="preserve"> by </w:t>
            </w:r>
            <w:r w:rsidR="00E10CE5" w:rsidRPr="00B23610">
              <w:rPr>
                <w:rFonts w:ascii="Arial" w:hAnsi="Arial"/>
                <w:sz w:val="26"/>
                <w:szCs w:val="26"/>
              </w:rPr>
              <w:t>implementing ACLs</w:t>
            </w:r>
            <w:r w:rsidRPr="00B23610">
              <w:rPr>
                <w:rFonts w:ascii="Arial" w:hAnsi="Arial"/>
                <w:sz w:val="26"/>
                <w:szCs w:val="26"/>
              </w:rPr>
              <w:t>.</w:t>
            </w:r>
          </w:p>
          <w:p w14:paraId="451D6AE7" w14:textId="77777777" w:rsidR="002343BB" w:rsidRPr="00B23610" w:rsidRDefault="002343BB" w:rsidP="00014BC7">
            <w:pPr>
              <w:pStyle w:val="ListParagraph"/>
              <w:numPr>
                <w:ilvl w:val="0"/>
                <w:numId w:val="19"/>
              </w:numPr>
              <w:spacing w:before="120" w:after="120" w:line="276" w:lineRule="auto"/>
              <w:ind w:left="1154" w:hanging="900"/>
              <w:jc w:val="both"/>
              <w:rPr>
                <w:rFonts w:ascii="Arial" w:hAnsi="Arial"/>
                <w:sz w:val="26"/>
                <w:szCs w:val="26"/>
              </w:rPr>
            </w:pPr>
            <w:r w:rsidRPr="00B23610">
              <w:rPr>
                <w:rFonts w:ascii="Arial" w:hAnsi="Arial"/>
                <w:sz w:val="26"/>
                <w:szCs w:val="26"/>
              </w:rPr>
              <w:t>Access to jump servers shall be restricted to the accounts of authorized administrators and operators only.</w:t>
            </w:r>
          </w:p>
          <w:p w14:paraId="149B0094" w14:textId="77777777" w:rsidR="002343BB" w:rsidRPr="00B23610" w:rsidRDefault="002343BB" w:rsidP="00014BC7">
            <w:pPr>
              <w:pStyle w:val="ListParagraph"/>
              <w:numPr>
                <w:ilvl w:val="0"/>
                <w:numId w:val="19"/>
              </w:numPr>
              <w:spacing w:before="120" w:after="120" w:line="276" w:lineRule="auto"/>
              <w:ind w:left="1154" w:hanging="900"/>
              <w:jc w:val="both"/>
              <w:rPr>
                <w:rFonts w:ascii="Arial" w:hAnsi="Arial"/>
                <w:sz w:val="26"/>
                <w:szCs w:val="26"/>
              </w:rPr>
            </w:pPr>
            <w:r w:rsidRPr="00B23610">
              <w:rPr>
                <w:rFonts w:ascii="Arial" w:hAnsi="Arial"/>
                <w:sz w:val="26"/>
                <w:szCs w:val="26"/>
              </w:rPr>
              <w:t>Network access shall be restricted to jump servers by implementing ACLs.</w:t>
            </w:r>
          </w:p>
          <w:p w14:paraId="1971ED62" w14:textId="77777777" w:rsidR="002343BB" w:rsidRPr="00B23610" w:rsidRDefault="002343BB" w:rsidP="00014BC7">
            <w:pPr>
              <w:pStyle w:val="ListParagraph"/>
              <w:numPr>
                <w:ilvl w:val="0"/>
                <w:numId w:val="19"/>
              </w:numPr>
              <w:spacing w:before="120" w:after="120" w:line="276" w:lineRule="auto"/>
              <w:ind w:left="1154" w:hanging="900"/>
              <w:jc w:val="both"/>
              <w:rPr>
                <w:rFonts w:ascii="Arial" w:hAnsi="Arial"/>
                <w:sz w:val="26"/>
                <w:szCs w:val="26"/>
              </w:rPr>
            </w:pPr>
            <w:r w:rsidRPr="00B23610">
              <w:rPr>
                <w:rFonts w:ascii="Arial" w:hAnsi="Arial"/>
                <w:sz w:val="26"/>
                <w:szCs w:val="26"/>
              </w:rPr>
              <w:t>Jump servers shall be placed in the network management zone.</w:t>
            </w:r>
          </w:p>
          <w:p w14:paraId="42AC843F" w14:textId="77777777" w:rsidR="002343BB" w:rsidRPr="00B23610" w:rsidRDefault="002343BB" w:rsidP="00014BC7">
            <w:pPr>
              <w:pStyle w:val="ListParagraph"/>
              <w:numPr>
                <w:ilvl w:val="0"/>
                <w:numId w:val="19"/>
              </w:numPr>
              <w:spacing w:before="120" w:after="120" w:line="276" w:lineRule="auto"/>
              <w:ind w:left="1154" w:hanging="900"/>
              <w:jc w:val="both"/>
              <w:rPr>
                <w:rFonts w:ascii="Arial" w:hAnsi="Arial"/>
                <w:sz w:val="26"/>
                <w:szCs w:val="26"/>
              </w:rPr>
            </w:pPr>
            <w:r w:rsidRPr="00B23610">
              <w:rPr>
                <w:rFonts w:ascii="Arial" w:hAnsi="Arial"/>
                <w:sz w:val="26"/>
                <w:szCs w:val="26"/>
              </w:rPr>
              <w:t>Internet access on jump servers shall be disabled.</w:t>
            </w:r>
          </w:p>
          <w:p w14:paraId="6F5A2ED7" w14:textId="77777777" w:rsidR="002343BB" w:rsidRPr="00B23610" w:rsidRDefault="002343BB" w:rsidP="00014BC7">
            <w:pPr>
              <w:pStyle w:val="ListParagraph"/>
              <w:numPr>
                <w:ilvl w:val="0"/>
                <w:numId w:val="19"/>
              </w:numPr>
              <w:spacing w:before="120" w:after="120" w:line="276" w:lineRule="auto"/>
              <w:ind w:left="1154" w:hanging="900"/>
              <w:jc w:val="both"/>
              <w:rPr>
                <w:rFonts w:ascii="Arial" w:hAnsi="Arial"/>
                <w:sz w:val="26"/>
                <w:szCs w:val="26"/>
              </w:rPr>
            </w:pPr>
            <w:r w:rsidRPr="00B23610">
              <w:rPr>
                <w:rFonts w:ascii="Arial" w:hAnsi="Arial"/>
                <w:sz w:val="26"/>
                <w:szCs w:val="26"/>
              </w:rPr>
              <w:t>Unnecessary and risky services (such as sending and receiving emails) shall be disabled on jump servers.</w:t>
            </w:r>
          </w:p>
          <w:p w14:paraId="7DE51B89" w14:textId="77777777" w:rsidR="002343BB" w:rsidRDefault="002343BB" w:rsidP="00014BC7">
            <w:pPr>
              <w:pStyle w:val="ListParagraph"/>
              <w:numPr>
                <w:ilvl w:val="0"/>
                <w:numId w:val="19"/>
              </w:numPr>
              <w:spacing w:before="120" w:after="120" w:line="276" w:lineRule="auto"/>
              <w:ind w:left="1154" w:hanging="900"/>
              <w:jc w:val="both"/>
              <w:rPr>
                <w:rFonts w:ascii="Arial" w:hAnsi="Arial"/>
                <w:sz w:val="26"/>
                <w:szCs w:val="26"/>
              </w:rPr>
            </w:pPr>
            <w:r w:rsidRPr="00B23610">
              <w:rPr>
                <w:rFonts w:ascii="Arial" w:hAnsi="Arial"/>
                <w:sz w:val="26"/>
                <w:szCs w:val="26"/>
              </w:rPr>
              <w:t>All levels of logging, as well as audit trail and security logs, shall be enabled locally and to a centralized event logging system.</w:t>
            </w:r>
          </w:p>
          <w:p w14:paraId="4FB91EB6" w14:textId="3DD70B9B" w:rsidR="00B8315F" w:rsidRPr="00B23610" w:rsidRDefault="00B8315F" w:rsidP="00FB5EFC">
            <w:pPr>
              <w:pStyle w:val="ListParagraph"/>
              <w:spacing w:before="120" w:after="120" w:line="276" w:lineRule="auto"/>
              <w:ind w:left="1154"/>
              <w:jc w:val="both"/>
              <w:rPr>
                <w:rFonts w:ascii="Arial" w:hAnsi="Arial"/>
                <w:sz w:val="26"/>
                <w:szCs w:val="26"/>
              </w:rPr>
            </w:pPr>
          </w:p>
        </w:tc>
      </w:tr>
      <w:tr w:rsidR="005F0640" w:rsidRPr="00B23610" w14:paraId="6BCFF95C"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74EFF10D" w14:textId="77777777" w:rsidR="005F0640" w:rsidRPr="00B23610" w:rsidRDefault="005F0640" w:rsidP="004D5291">
            <w:pPr>
              <w:bidi/>
              <w:spacing w:before="120" w:after="120" w:line="276" w:lineRule="auto"/>
              <w:rPr>
                <w:rFonts w:ascii="Arial" w:hAnsi="Arial"/>
                <w:color w:val="FFFFFF" w:themeColor="background1"/>
                <w:sz w:val="26"/>
                <w:szCs w:val="26"/>
              </w:rPr>
            </w:pPr>
            <w:r w:rsidRPr="00B23610">
              <w:rPr>
                <w:rFonts w:ascii="Arial" w:hAnsi="Arial"/>
                <w:color w:val="FFFFFF" w:themeColor="background1"/>
                <w:sz w:val="26"/>
                <w:szCs w:val="26"/>
                <w:rtl/>
                <w:lang w:eastAsia="ar"/>
              </w:rPr>
              <w:lastRenderedPageBreak/>
              <w:t>2</w:t>
            </w:r>
          </w:p>
        </w:tc>
        <w:tc>
          <w:tcPr>
            <w:tcW w:w="4071"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33FF7FA0" w14:textId="35EBB9A9" w:rsidR="00177291" w:rsidRPr="00B23610" w:rsidRDefault="005F0640" w:rsidP="00FB5EFC">
            <w:pPr>
              <w:bidi/>
              <w:spacing w:before="120" w:after="120" w:line="276" w:lineRule="auto"/>
              <w:jc w:val="both"/>
              <w:rPr>
                <w:rFonts w:ascii="Arial" w:hAnsi="Arial"/>
                <w:color w:val="FFFFFF" w:themeColor="background1"/>
                <w:sz w:val="26"/>
                <w:szCs w:val="26"/>
                <w:rtl/>
                <w:lang w:eastAsia="ar"/>
              </w:rPr>
            </w:pPr>
            <w:r w:rsidRPr="00B23610">
              <w:rPr>
                <w:rFonts w:ascii="Arial" w:hAnsi="Arial"/>
                <w:color w:val="FFFFFF" w:themeColor="background1"/>
                <w:sz w:val="26"/>
                <w:szCs w:val="26"/>
                <w:rtl/>
                <w:lang w:eastAsia="ar"/>
              </w:rPr>
              <w:t>مراجعة الإعدادات والتحصين</w:t>
            </w:r>
            <w:r w:rsidR="00FB5EFC">
              <w:rPr>
                <w:rFonts w:ascii="Arial" w:hAnsi="Arial" w:hint="cs"/>
                <w:color w:val="FFFFFF" w:themeColor="background1"/>
                <w:sz w:val="26"/>
                <w:szCs w:val="26"/>
                <w:rtl/>
                <w:lang w:eastAsia="ar"/>
              </w:rPr>
              <w:t xml:space="preserve"> (</w:t>
            </w:r>
            <w:r w:rsidR="00FB5EFC" w:rsidRPr="00FB5EFC">
              <w:rPr>
                <w:rFonts w:ascii="Arial" w:hAnsi="Arial"/>
                <w:color w:val="FFFFFF" w:themeColor="background1"/>
                <w:sz w:val="26"/>
                <w:szCs w:val="26"/>
                <w:lang w:eastAsia="ar"/>
              </w:rPr>
              <w:t>Secure Hardening Configuration</w:t>
            </w:r>
            <w:r w:rsidR="00FB5EFC">
              <w:rPr>
                <w:rFonts w:ascii="Arial" w:hAnsi="Arial" w:hint="cs"/>
                <w:color w:val="FFFFFF" w:themeColor="background1"/>
                <w:sz w:val="26"/>
                <w:szCs w:val="26"/>
                <w:rtl/>
                <w:lang w:eastAsia="ar"/>
              </w:rPr>
              <w:t>)</w:t>
            </w:r>
          </w:p>
        </w:tc>
      </w:tr>
      <w:tr w:rsidR="005F0640" w:rsidRPr="00B23610" w14:paraId="7552CCA7"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249E2F44" w14:textId="77777777" w:rsidR="005F0640" w:rsidRPr="00B23610" w:rsidRDefault="005F0640" w:rsidP="004D5291">
            <w:pPr>
              <w:bidi/>
              <w:spacing w:before="120" w:after="120" w:line="276" w:lineRule="auto"/>
              <w:rPr>
                <w:rFonts w:ascii="Arial" w:hAnsi="Arial"/>
                <w:sz w:val="26"/>
                <w:szCs w:val="26"/>
              </w:rPr>
            </w:pPr>
            <w:r w:rsidRPr="00B23610">
              <w:rPr>
                <w:rFonts w:ascii="Arial" w:hAnsi="Arial"/>
                <w:sz w:val="26"/>
                <w:szCs w:val="26"/>
                <w:rtl/>
                <w:lang w:eastAsia="ar"/>
              </w:rPr>
              <w:t>الهدف</w:t>
            </w:r>
          </w:p>
        </w:tc>
        <w:tc>
          <w:tcPr>
            <w:tcW w:w="4071"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63880C75" w14:textId="2AE74DFF" w:rsidR="005F0640" w:rsidRPr="00B23610" w:rsidRDefault="005F0640" w:rsidP="004D5291">
            <w:pPr>
              <w:bidi/>
              <w:spacing w:before="120" w:after="120" w:line="276" w:lineRule="auto"/>
              <w:jc w:val="both"/>
              <w:rPr>
                <w:rFonts w:ascii="Arial" w:hAnsi="Arial"/>
                <w:sz w:val="26"/>
                <w:szCs w:val="26"/>
              </w:rPr>
            </w:pPr>
            <w:r w:rsidRPr="00B23610">
              <w:rPr>
                <w:rFonts w:ascii="Arial" w:hAnsi="Arial"/>
                <w:sz w:val="26"/>
                <w:szCs w:val="26"/>
                <w:rtl/>
                <w:lang w:eastAsia="ar"/>
              </w:rPr>
              <w:t xml:space="preserve">تحديد متطلبات الأمن الأساسية للخوادم لضمان تصميم الخوادم </w:t>
            </w:r>
            <w:r w:rsidR="004A5D85" w:rsidRPr="00B23610">
              <w:rPr>
                <w:rFonts w:ascii="Arial" w:hAnsi="Arial"/>
                <w:sz w:val="26"/>
                <w:szCs w:val="26"/>
                <w:rtl/>
                <w:lang w:eastAsia="ar"/>
              </w:rPr>
              <w:t xml:space="preserve">وإعدادها وتشغيلها </w:t>
            </w:r>
            <w:r w:rsidRPr="00B23610">
              <w:rPr>
                <w:rFonts w:ascii="Arial" w:hAnsi="Arial"/>
                <w:sz w:val="26"/>
                <w:szCs w:val="26"/>
                <w:rtl/>
                <w:lang w:eastAsia="ar"/>
              </w:rPr>
              <w:t xml:space="preserve">بطريقة آمنة. </w:t>
            </w:r>
          </w:p>
        </w:tc>
      </w:tr>
      <w:tr w:rsidR="005F0640" w:rsidRPr="00B23610" w14:paraId="3DFA69EB"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04820EF1" w14:textId="77777777" w:rsidR="005F0640" w:rsidRPr="00B23610" w:rsidRDefault="005F0640" w:rsidP="004D5291">
            <w:pPr>
              <w:bidi/>
              <w:spacing w:before="120" w:after="120" w:line="276" w:lineRule="auto"/>
              <w:rPr>
                <w:rFonts w:ascii="Arial" w:hAnsi="Arial"/>
                <w:sz w:val="26"/>
                <w:szCs w:val="26"/>
              </w:rPr>
            </w:pPr>
            <w:r w:rsidRPr="00B23610">
              <w:rPr>
                <w:rFonts w:ascii="Arial" w:hAnsi="Arial"/>
                <w:sz w:val="26"/>
                <w:szCs w:val="26"/>
                <w:rtl/>
                <w:lang w:eastAsia="ar"/>
              </w:rPr>
              <w:lastRenderedPageBreak/>
              <w:t>المخاطر المحتملة</w:t>
            </w:r>
          </w:p>
        </w:tc>
        <w:tc>
          <w:tcPr>
            <w:tcW w:w="4071"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0C83F92A" w14:textId="4F6DE79C" w:rsidR="005F0640" w:rsidRPr="00B23610" w:rsidRDefault="005F0640" w:rsidP="00C76097">
            <w:pPr>
              <w:bidi/>
              <w:spacing w:before="120" w:after="120" w:line="276" w:lineRule="auto"/>
              <w:jc w:val="both"/>
              <w:rPr>
                <w:rFonts w:ascii="Arial" w:hAnsi="Arial"/>
                <w:sz w:val="26"/>
                <w:szCs w:val="26"/>
              </w:rPr>
            </w:pPr>
            <w:r w:rsidRPr="00B23610">
              <w:rPr>
                <w:rFonts w:ascii="Arial" w:hAnsi="Arial"/>
                <w:sz w:val="26"/>
                <w:szCs w:val="26"/>
                <w:rtl/>
                <w:lang w:eastAsia="ar"/>
              </w:rPr>
              <w:t xml:space="preserve">يعتبر </w:t>
            </w:r>
            <w:r w:rsidR="00226820">
              <w:rPr>
                <w:rFonts w:ascii="Arial" w:hAnsi="Arial" w:hint="cs"/>
                <w:sz w:val="26"/>
                <w:szCs w:val="26"/>
                <w:rtl/>
                <w:lang w:eastAsia="ar"/>
              </w:rPr>
              <w:t>ال</w:t>
            </w:r>
            <w:r w:rsidRPr="00B23610">
              <w:rPr>
                <w:rFonts w:ascii="Arial" w:hAnsi="Arial"/>
                <w:sz w:val="26"/>
                <w:szCs w:val="26"/>
                <w:rtl/>
                <w:lang w:eastAsia="ar"/>
              </w:rPr>
              <w:t>إعداد</w:t>
            </w:r>
            <w:r w:rsidR="00226820">
              <w:rPr>
                <w:rFonts w:ascii="Arial" w:hAnsi="Arial" w:hint="cs"/>
                <w:sz w:val="26"/>
                <w:szCs w:val="26"/>
                <w:rtl/>
                <w:lang w:eastAsia="ar"/>
              </w:rPr>
              <w:t xml:space="preserve"> الخاطئ</w:t>
            </w:r>
            <w:r w:rsidRPr="00B23610">
              <w:rPr>
                <w:rFonts w:ascii="Arial" w:hAnsi="Arial"/>
                <w:sz w:val="26"/>
                <w:szCs w:val="26"/>
                <w:rtl/>
                <w:lang w:eastAsia="ar"/>
              </w:rPr>
              <w:t xml:space="preserve"> </w:t>
            </w:r>
            <w:r w:rsidR="00226820">
              <w:rPr>
                <w:rFonts w:ascii="Arial" w:hAnsi="Arial" w:hint="cs"/>
                <w:sz w:val="26"/>
                <w:szCs w:val="26"/>
                <w:rtl/>
                <w:lang w:eastAsia="ar"/>
              </w:rPr>
              <w:t>ل</w:t>
            </w:r>
            <w:r w:rsidRPr="00B23610">
              <w:rPr>
                <w:rFonts w:ascii="Arial" w:hAnsi="Arial"/>
                <w:sz w:val="26"/>
                <w:szCs w:val="26"/>
                <w:rtl/>
                <w:lang w:eastAsia="ar"/>
              </w:rPr>
              <w:t>لخوادم</w:t>
            </w:r>
            <w:r w:rsidR="00226820">
              <w:rPr>
                <w:rFonts w:ascii="Arial" w:hAnsi="Arial" w:hint="cs"/>
                <w:sz w:val="26"/>
                <w:szCs w:val="26"/>
                <w:rtl/>
                <w:lang w:eastAsia="ar"/>
              </w:rPr>
              <w:t xml:space="preserve"> </w:t>
            </w:r>
            <w:r w:rsidRPr="00B23610">
              <w:rPr>
                <w:rFonts w:ascii="Arial" w:hAnsi="Arial"/>
                <w:sz w:val="26"/>
                <w:szCs w:val="26"/>
                <w:rtl/>
                <w:lang w:eastAsia="ar"/>
              </w:rPr>
              <w:t xml:space="preserve">والتصميم الضعيف </w:t>
            </w:r>
            <w:r w:rsidR="007A5D0D">
              <w:rPr>
                <w:rFonts w:ascii="Arial" w:hAnsi="Arial" w:hint="cs"/>
                <w:sz w:val="26"/>
                <w:szCs w:val="26"/>
                <w:rtl/>
                <w:lang w:eastAsia="ar"/>
              </w:rPr>
              <w:t>من ال</w:t>
            </w:r>
            <w:r w:rsidRPr="00B23610">
              <w:rPr>
                <w:rFonts w:ascii="Arial" w:hAnsi="Arial"/>
                <w:sz w:val="26"/>
                <w:szCs w:val="26"/>
                <w:rtl/>
                <w:lang w:eastAsia="ar"/>
              </w:rPr>
              <w:t xml:space="preserve">ثغرات </w:t>
            </w:r>
            <w:r w:rsidR="007A5D0D">
              <w:rPr>
                <w:rFonts w:ascii="Arial" w:hAnsi="Arial" w:hint="cs"/>
                <w:sz w:val="26"/>
                <w:szCs w:val="26"/>
                <w:rtl/>
                <w:lang w:eastAsia="ar"/>
              </w:rPr>
              <w:t>ال</w:t>
            </w:r>
            <w:r w:rsidRPr="00B23610">
              <w:rPr>
                <w:rFonts w:ascii="Arial" w:hAnsi="Arial"/>
                <w:sz w:val="26"/>
                <w:szCs w:val="26"/>
                <w:rtl/>
                <w:lang w:eastAsia="ar"/>
              </w:rPr>
              <w:t xml:space="preserve">أمنية </w:t>
            </w:r>
            <w:r w:rsidR="007A5D0D">
              <w:rPr>
                <w:rFonts w:ascii="Arial" w:hAnsi="Arial" w:hint="cs"/>
                <w:sz w:val="26"/>
                <w:szCs w:val="26"/>
                <w:rtl/>
                <w:lang w:eastAsia="ar"/>
              </w:rPr>
              <w:t>ال</w:t>
            </w:r>
            <w:r w:rsidRPr="00B23610">
              <w:rPr>
                <w:rFonts w:ascii="Arial" w:hAnsi="Arial"/>
                <w:sz w:val="26"/>
                <w:szCs w:val="26"/>
                <w:rtl/>
                <w:lang w:eastAsia="ar"/>
              </w:rPr>
              <w:t xml:space="preserve">شائعة </w:t>
            </w:r>
            <w:r w:rsidR="00226820">
              <w:rPr>
                <w:rFonts w:ascii="Arial" w:hAnsi="Arial" w:hint="cs"/>
                <w:sz w:val="26"/>
                <w:szCs w:val="26"/>
                <w:rtl/>
                <w:lang w:eastAsia="ar"/>
              </w:rPr>
              <w:t xml:space="preserve">التي </w:t>
            </w:r>
            <w:r w:rsidRPr="00B23610">
              <w:rPr>
                <w:rFonts w:ascii="Arial" w:hAnsi="Arial"/>
                <w:sz w:val="26"/>
                <w:szCs w:val="26"/>
                <w:rtl/>
                <w:lang w:eastAsia="ar"/>
              </w:rPr>
              <w:t xml:space="preserve">يمكن استغلالها لتهديد سرية وسلامة وتوافر بيانات </w:t>
            </w:r>
            <w:r w:rsidRPr="00B23610">
              <w:rPr>
                <w:rFonts w:ascii="Arial" w:hAnsi="Arial"/>
                <w:sz w:val="26"/>
                <w:szCs w:val="26"/>
                <w:highlight w:val="cyan"/>
                <w:rtl/>
                <w:lang w:eastAsia="ar"/>
              </w:rPr>
              <w:t>&lt;اسم الجهة&gt;</w:t>
            </w:r>
            <w:r w:rsidRPr="00B23610">
              <w:rPr>
                <w:rFonts w:ascii="Arial" w:hAnsi="Arial"/>
                <w:sz w:val="26"/>
                <w:szCs w:val="26"/>
                <w:rtl/>
                <w:lang w:eastAsia="ar"/>
              </w:rPr>
              <w:t xml:space="preserve"> وسير عملها.</w:t>
            </w:r>
          </w:p>
        </w:tc>
      </w:tr>
      <w:tr w:rsidR="005F0640" w:rsidRPr="00B23610" w14:paraId="7E2707CE" w14:textId="77777777" w:rsidTr="00FB5EFC">
        <w:trPr>
          <w:jc w:val="center"/>
        </w:trPr>
        <w:tc>
          <w:tcPr>
            <w:tcW w:w="5000" w:type="pct"/>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4ABE35E9" w14:textId="7F02AEE2" w:rsidR="005F0640" w:rsidRPr="00B23610" w:rsidRDefault="005F0640" w:rsidP="004D5291">
            <w:pPr>
              <w:bidi/>
              <w:spacing w:before="120" w:after="120" w:line="276" w:lineRule="auto"/>
              <w:jc w:val="both"/>
              <w:rPr>
                <w:rFonts w:ascii="Arial" w:hAnsi="Arial"/>
                <w:sz w:val="26"/>
                <w:szCs w:val="26"/>
              </w:rPr>
            </w:pPr>
            <w:r w:rsidRPr="00B23610">
              <w:rPr>
                <w:rFonts w:ascii="Arial" w:hAnsi="Arial"/>
                <w:sz w:val="26"/>
                <w:szCs w:val="26"/>
                <w:rtl/>
                <w:lang w:eastAsia="ar"/>
              </w:rPr>
              <w:t>الضوابط</w:t>
            </w:r>
          </w:p>
        </w:tc>
      </w:tr>
      <w:tr w:rsidR="005F0640" w:rsidRPr="00B23610" w14:paraId="04ADCD2F"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3A6353B6" w14:textId="77777777" w:rsidR="005F0640" w:rsidRPr="00B23610" w:rsidRDefault="005F0640" w:rsidP="004D5291">
            <w:pPr>
              <w:pStyle w:val="ListParagraph"/>
              <w:numPr>
                <w:ilvl w:val="0"/>
                <w:numId w:val="6"/>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07BF5BDD" w14:textId="727B78CC" w:rsidR="005F0640" w:rsidRPr="00B23610" w:rsidRDefault="005F0640" w:rsidP="004D5291">
            <w:pPr>
              <w:bidi/>
              <w:spacing w:before="120" w:after="120" w:line="276" w:lineRule="auto"/>
              <w:jc w:val="both"/>
              <w:rPr>
                <w:rFonts w:ascii="Arial" w:hAnsi="Arial"/>
                <w:sz w:val="26"/>
                <w:szCs w:val="26"/>
                <w:lang w:eastAsia="ar"/>
              </w:rPr>
            </w:pPr>
            <w:r w:rsidRPr="00B23610">
              <w:rPr>
                <w:rFonts w:ascii="Arial" w:hAnsi="Arial"/>
                <w:sz w:val="26"/>
                <w:szCs w:val="26"/>
                <w:rtl/>
                <w:lang w:eastAsia="ar"/>
              </w:rPr>
              <w:t xml:space="preserve">إجراء اختبارات أمنية دورية (مثل تقييم الثغرات الأمنية </w:t>
            </w:r>
            <w:r w:rsidR="004A5D85" w:rsidRPr="00B23610">
              <w:rPr>
                <w:rFonts w:ascii="Arial" w:hAnsi="Arial"/>
                <w:sz w:val="26"/>
                <w:szCs w:val="26"/>
                <w:rtl/>
                <w:lang w:eastAsia="ar"/>
              </w:rPr>
              <w:t>و</w:t>
            </w:r>
            <w:r w:rsidRPr="00B23610">
              <w:rPr>
                <w:rFonts w:ascii="Arial" w:hAnsi="Arial"/>
                <w:sz w:val="26"/>
                <w:szCs w:val="26"/>
                <w:rtl/>
                <w:lang w:eastAsia="ar"/>
              </w:rPr>
              <w:t>اختبار الاختراق) وفقا</w:t>
            </w:r>
            <w:r w:rsidR="004A5D85" w:rsidRPr="00B23610">
              <w:rPr>
                <w:rFonts w:ascii="Arial" w:hAnsi="Arial"/>
                <w:sz w:val="26"/>
                <w:szCs w:val="26"/>
                <w:rtl/>
                <w:lang w:eastAsia="ar"/>
              </w:rPr>
              <w:t>ً</w:t>
            </w:r>
            <w:r w:rsidRPr="00B23610">
              <w:rPr>
                <w:rFonts w:ascii="Arial" w:hAnsi="Arial"/>
                <w:sz w:val="26"/>
                <w:szCs w:val="26"/>
                <w:rtl/>
                <w:lang w:eastAsia="ar"/>
              </w:rPr>
              <w:t xml:space="preserve"> لسياسة إدارة الثغرات الأمنية المتّبعة في </w:t>
            </w:r>
            <w:r w:rsidRPr="00B23610">
              <w:rPr>
                <w:rFonts w:ascii="Arial" w:hAnsi="Arial"/>
                <w:sz w:val="26"/>
                <w:szCs w:val="26"/>
                <w:highlight w:val="cyan"/>
                <w:rtl/>
                <w:lang w:eastAsia="ar"/>
              </w:rPr>
              <w:t>&lt;اسم الجهة&gt;</w:t>
            </w:r>
            <w:r w:rsidRPr="00B23610">
              <w:rPr>
                <w:rFonts w:ascii="Arial" w:hAnsi="Arial"/>
                <w:sz w:val="26"/>
                <w:szCs w:val="26"/>
                <w:rtl/>
                <w:lang w:eastAsia="ar"/>
              </w:rPr>
              <w:t>.</w:t>
            </w:r>
          </w:p>
          <w:p w14:paraId="0F8F39EC" w14:textId="6BFF5A39" w:rsidR="00847BEC" w:rsidRPr="00B23610" w:rsidRDefault="004A5D85" w:rsidP="004D5291">
            <w:pPr>
              <w:spacing w:before="120" w:after="120" w:line="276" w:lineRule="auto"/>
              <w:jc w:val="both"/>
              <w:rPr>
                <w:rFonts w:ascii="Arial" w:hAnsi="Arial"/>
                <w:sz w:val="26"/>
                <w:szCs w:val="26"/>
                <w:lang w:eastAsia="ar"/>
              </w:rPr>
            </w:pPr>
            <w:r w:rsidRPr="00B23610">
              <w:rPr>
                <w:rFonts w:ascii="Arial" w:hAnsi="Arial"/>
                <w:sz w:val="26"/>
                <w:szCs w:val="26"/>
              </w:rPr>
              <w:t>R</w:t>
            </w:r>
            <w:r w:rsidR="00847BEC" w:rsidRPr="00B23610">
              <w:rPr>
                <w:rFonts w:ascii="Arial" w:hAnsi="Arial"/>
                <w:sz w:val="26"/>
                <w:szCs w:val="26"/>
              </w:rPr>
              <w:t xml:space="preserve">egular security testing (such as vulnerability assessments and penetration testing) </w:t>
            </w:r>
            <w:r w:rsidRPr="00B23610">
              <w:rPr>
                <w:rFonts w:ascii="Arial" w:hAnsi="Arial"/>
                <w:sz w:val="26"/>
                <w:szCs w:val="26"/>
              </w:rPr>
              <w:t xml:space="preserve">shall be performed in </w:t>
            </w:r>
            <w:r w:rsidR="00847BEC" w:rsidRPr="00B23610">
              <w:rPr>
                <w:rFonts w:ascii="Arial" w:hAnsi="Arial"/>
                <w:sz w:val="26"/>
                <w:szCs w:val="26"/>
              </w:rPr>
              <w:t>accord</w:t>
            </w:r>
            <w:r w:rsidRPr="00B23610">
              <w:rPr>
                <w:rFonts w:ascii="Arial" w:hAnsi="Arial"/>
                <w:sz w:val="26"/>
                <w:szCs w:val="26"/>
              </w:rPr>
              <w:t>ance with</w:t>
            </w:r>
            <w:r w:rsidR="00847BEC" w:rsidRPr="00B23610">
              <w:rPr>
                <w:rFonts w:ascii="Arial" w:hAnsi="Arial"/>
                <w:sz w:val="26"/>
                <w:szCs w:val="26"/>
              </w:rPr>
              <w:t xml:space="preserve"> </w:t>
            </w:r>
            <w:r w:rsidR="00847BEC" w:rsidRPr="00B23610">
              <w:rPr>
                <w:rFonts w:ascii="Arial" w:hAnsi="Arial"/>
                <w:sz w:val="26"/>
                <w:szCs w:val="26"/>
                <w:highlight w:val="cyan"/>
              </w:rPr>
              <w:t>&lt;</w:t>
            </w:r>
            <w:r w:rsidR="00D131C1" w:rsidRPr="00B23610">
              <w:rPr>
                <w:rFonts w:ascii="Arial" w:hAnsi="Arial"/>
                <w:sz w:val="26"/>
                <w:szCs w:val="26"/>
                <w:highlight w:val="cyan"/>
              </w:rPr>
              <w:t>entity name</w:t>
            </w:r>
            <w:r w:rsidR="00847BEC" w:rsidRPr="00B23610">
              <w:rPr>
                <w:rFonts w:ascii="Arial" w:hAnsi="Arial"/>
                <w:sz w:val="26"/>
                <w:szCs w:val="26"/>
                <w:highlight w:val="cyan"/>
              </w:rPr>
              <w:t>&gt;</w:t>
            </w:r>
            <w:r w:rsidR="00847BEC" w:rsidRPr="00B23610">
              <w:rPr>
                <w:rFonts w:ascii="Arial" w:hAnsi="Arial"/>
                <w:sz w:val="26"/>
                <w:szCs w:val="26"/>
              </w:rPr>
              <w:t xml:space="preserve">’s </w:t>
            </w:r>
            <w:r w:rsidRPr="00B23610">
              <w:rPr>
                <w:rFonts w:ascii="Arial" w:hAnsi="Arial"/>
                <w:sz w:val="26"/>
                <w:szCs w:val="26"/>
              </w:rPr>
              <w:t>V</w:t>
            </w:r>
            <w:r w:rsidR="00847BEC" w:rsidRPr="00B23610">
              <w:rPr>
                <w:rFonts w:ascii="Arial" w:hAnsi="Arial"/>
                <w:sz w:val="26"/>
                <w:szCs w:val="26"/>
              </w:rPr>
              <w:t xml:space="preserve">ulnerability </w:t>
            </w:r>
            <w:r w:rsidRPr="00B23610">
              <w:rPr>
                <w:rFonts w:ascii="Arial" w:hAnsi="Arial"/>
                <w:sz w:val="26"/>
                <w:szCs w:val="26"/>
              </w:rPr>
              <w:t>M</w:t>
            </w:r>
            <w:r w:rsidR="00847BEC" w:rsidRPr="00B23610">
              <w:rPr>
                <w:rFonts w:ascii="Arial" w:hAnsi="Arial"/>
                <w:sz w:val="26"/>
                <w:szCs w:val="26"/>
              </w:rPr>
              <w:t xml:space="preserve">anagement </w:t>
            </w:r>
            <w:r w:rsidRPr="00B23610">
              <w:rPr>
                <w:rFonts w:ascii="Arial" w:hAnsi="Arial"/>
                <w:sz w:val="26"/>
                <w:szCs w:val="26"/>
              </w:rPr>
              <w:t>P</w:t>
            </w:r>
            <w:r w:rsidR="00847BEC" w:rsidRPr="00B23610">
              <w:rPr>
                <w:rFonts w:ascii="Arial" w:hAnsi="Arial"/>
                <w:sz w:val="26"/>
                <w:szCs w:val="26"/>
              </w:rPr>
              <w:t>olicy.</w:t>
            </w:r>
          </w:p>
        </w:tc>
      </w:tr>
      <w:tr w:rsidR="005F0640" w:rsidRPr="00B23610" w14:paraId="49A76D83"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1AA52B44" w14:textId="77777777" w:rsidR="005F0640" w:rsidRPr="00B23610" w:rsidRDefault="005F0640" w:rsidP="004D5291">
            <w:pPr>
              <w:pStyle w:val="ListParagraph"/>
              <w:numPr>
                <w:ilvl w:val="0"/>
                <w:numId w:val="6"/>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049FAF11" w14:textId="156431E2" w:rsidR="005F0640" w:rsidRPr="00B23610" w:rsidRDefault="005F0640" w:rsidP="00BB591F">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إجراء التحديثات والإصلاحات على الخوادم ب</w:t>
            </w:r>
            <w:r w:rsidR="000115D2" w:rsidRPr="00B23610">
              <w:rPr>
                <w:rFonts w:ascii="Arial" w:hAnsi="Arial"/>
                <w:sz w:val="26"/>
                <w:szCs w:val="26"/>
                <w:rtl/>
                <w:lang w:eastAsia="ar"/>
              </w:rPr>
              <w:t xml:space="preserve">انتظام </w:t>
            </w:r>
            <w:r w:rsidRPr="00B23610">
              <w:rPr>
                <w:rFonts w:ascii="Arial" w:hAnsi="Arial"/>
                <w:sz w:val="26"/>
                <w:szCs w:val="26"/>
                <w:rtl/>
                <w:lang w:eastAsia="ar"/>
              </w:rPr>
              <w:t>وفقا</w:t>
            </w:r>
            <w:r w:rsidR="000115D2" w:rsidRPr="00B23610">
              <w:rPr>
                <w:rFonts w:ascii="Arial" w:hAnsi="Arial"/>
                <w:sz w:val="26"/>
                <w:szCs w:val="26"/>
                <w:rtl/>
                <w:lang w:eastAsia="ar"/>
              </w:rPr>
              <w:t>ً</w:t>
            </w:r>
            <w:r w:rsidRPr="00B23610">
              <w:rPr>
                <w:rFonts w:ascii="Arial" w:hAnsi="Arial"/>
                <w:sz w:val="26"/>
                <w:szCs w:val="26"/>
                <w:rtl/>
                <w:lang w:eastAsia="ar"/>
              </w:rPr>
              <w:t xml:space="preserve"> لسياسة إدارة التحديثات والإصلاحات في </w:t>
            </w:r>
            <w:r w:rsidRPr="00B23610">
              <w:rPr>
                <w:rFonts w:ascii="Arial" w:hAnsi="Arial"/>
                <w:sz w:val="26"/>
                <w:szCs w:val="26"/>
                <w:highlight w:val="cyan"/>
                <w:rtl/>
                <w:lang w:eastAsia="ar"/>
              </w:rPr>
              <w:t>&lt;اسم الجهة&gt;</w:t>
            </w:r>
            <w:r w:rsidRPr="00B23610">
              <w:rPr>
                <w:rFonts w:ascii="Arial" w:hAnsi="Arial"/>
                <w:sz w:val="26"/>
                <w:szCs w:val="26"/>
                <w:rtl/>
                <w:lang w:eastAsia="ar"/>
              </w:rPr>
              <w:t xml:space="preserve"> لضمان تحديث جميع أنظمة التشغيل وبرمجيات التطبيقات على الخوادم.</w:t>
            </w:r>
          </w:p>
          <w:p w14:paraId="4D79831A" w14:textId="76B9F376" w:rsidR="00847BEC" w:rsidRPr="00B23610" w:rsidRDefault="000115D2" w:rsidP="004D5291">
            <w:pPr>
              <w:spacing w:before="120" w:after="120" w:line="276" w:lineRule="auto"/>
              <w:jc w:val="both"/>
              <w:rPr>
                <w:rFonts w:ascii="Arial" w:hAnsi="Arial"/>
                <w:sz w:val="26"/>
                <w:szCs w:val="26"/>
              </w:rPr>
            </w:pPr>
            <w:r w:rsidRPr="00B23610">
              <w:rPr>
                <w:rFonts w:ascii="Arial" w:hAnsi="Arial"/>
                <w:sz w:val="26"/>
                <w:szCs w:val="26"/>
              </w:rPr>
              <w:t>S</w:t>
            </w:r>
            <w:r w:rsidR="00847BEC" w:rsidRPr="00B23610">
              <w:rPr>
                <w:rFonts w:ascii="Arial" w:hAnsi="Arial"/>
                <w:sz w:val="26"/>
                <w:szCs w:val="26"/>
              </w:rPr>
              <w:t xml:space="preserve">ervers </w:t>
            </w:r>
            <w:r w:rsidRPr="00B23610">
              <w:rPr>
                <w:rFonts w:ascii="Arial" w:hAnsi="Arial"/>
                <w:sz w:val="26"/>
                <w:szCs w:val="26"/>
              </w:rPr>
              <w:t xml:space="preserve">shall be regularly patched and updated in accordance with </w:t>
            </w:r>
            <w:r w:rsidR="00847BEC" w:rsidRPr="00B23610">
              <w:rPr>
                <w:rFonts w:ascii="Arial" w:hAnsi="Arial"/>
                <w:sz w:val="26"/>
                <w:szCs w:val="26"/>
                <w:highlight w:val="cyan"/>
              </w:rPr>
              <w:t>&lt;</w:t>
            </w:r>
            <w:r w:rsidR="00D131C1" w:rsidRPr="00B23610">
              <w:rPr>
                <w:rFonts w:ascii="Arial" w:hAnsi="Arial"/>
                <w:sz w:val="26"/>
                <w:szCs w:val="26"/>
                <w:highlight w:val="cyan"/>
              </w:rPr>
              <w:t>entity name</w:t>
            </w:r>
            <w:r w:rsidR="00847BEC" w:rsidRPr="00B23610">
              <w:rPr>
                <w:rFonts w:ascii="Arial" w:hAnsi="Arial"/>
                <w:sz w:val="26"/>
                <w:szCs w:val="26"/>
                <w:highlight w:val="cyan"/>
              </w:rPr>
              <w:t>&gt;</w:t>
            </w:r>
            <w:r w:rsidR="00847BEC" w:rsidRPr="00B23610">
              <w:rPr>
                <w:rFonts w:ascii="Arial" w:hAnsi="Arial"/>
                <w:sz w:val="26"/>
                <w:szCs w:val="26"/>
              </w:rPr>
              <w:t xml:space="preserve">’s </w:t>
            </w:r>
            <w:r w:rsidRPr="00B23610">
              <w:rPr>
                <w:rFonts w:ascii="Arial" w:hAnsi="Arial"/>
                <w:sz w:val="26"/>
                <w:szCs w:val="26"/>
              </w:rPr>
              <w:t>P</w:t>
            </w:r>
            <w:r w:rsidR="00847BEC" w:rsidRPr="00B23610">
              <w:rPr>
                <w:rFonts w:ascii="Arial" w:hAnsi="Arial"/>
                <w:sz w:val="26"/>
                <w:szCs w:val="26"/>
              </w:rPr>
              <w:t xml:space="preserve">atch </w:t>
            </w:r>
            <w:r w:rsidRPr="00B23610">
              <w:rPr>
                <w:rFonts w:ascii="Arial" w:hAnsi="Arial"/>
                <w:sz w:val="26"/>
                <w:szCs w:val="26"/>
              </w:rPr>
              <w:t>M</w:t>
            </w:r>
            <w:r w:rsidR="00847BEC" w:rsidRPr="00B23610">
              <w:rPr>
                <w:rFonts w:ascii="Arial" w:hAnsi="Arial"/>
                <w:sz w:val="26"/>
                <w:szCs w:val="26"/>
              </w:rPr>
              <w:t xml:space="preserve">anagement </w:t>
            </w:r>
            <w:r w:rsidRPr="00B23610">
              <w:rPr>
                <w:rFonts w:ascii="Arial" w:hAnsi="Arial"/>
                <w:sz w:val="26"/>
                <w:szCs w:val="26"/>
              </w:rPr>
              <w:t>P</w:t>
            </w:r>
            <w:r w:rsidR="00847BEC" w:rsidRPr="00B23610">
              <w:rPr>
                <w:rFonts w:ascii="Arial" w:hAnsi="Arial"/>
                <w:sz w:val="26"/>
                <w:szCs w:val="26"/>
              </w:rPr>
              <w:t>olicy to ensure</w:t>
            </w:r>
            <w:r w:rsidR="00226820">
              <w:rPr>
                <w:rFonts w:ascii="Arial" w:hAnsi="Arial"/>
                <w:sz w:val="26"/>
                <w:szCs w:val="26"/>
              </w:rPr>
              <w:t xml:space="preserve"> that</w:t>
            </w:r>
            <w:r w:rsidR="00847BEC" w:rsidRPr="00B23610">
              <w:rPr>
                <w:rFonts w:ascii="Arial" w:hAnsi="Arial"/>
                <w:sz w:val="26"/>
                <w:szCs w:val="26"/>
              </w:rPr>
              <w:t xml:space="preserve"> all server</w:t>
            </w:r>
            <w:r w:rsidR="00226820">
              <w:rPr>
                <w:rFonts w:ascii="Arial" w:hAnsi="Arial"/>
                <w:sz w:val="26"/>
                <w:szCs w:val="26"/>
              </w:rPr>
              <w:t>s'</w:t>
            </w:r>
            <w:r w:rsidR="00847BEC" w:rsidRPr="00B23610">
              <w:rPr>
                <w:rFonts w:ascii="Arial" w:hAnsi="Arial"/>
                <w:sz w:val="26"/>
                <w:szCs w:val="26"/>
              </w:rPr>
              <w:t xml:space="preserve"> OS</w:t>
            </w:r>
            <w:r w:rsidRPr="00B23610">
              <w:rPr>
                <w:rFonts w:ascii="Arial" w:hAnsi="Arial"/>
                <w:sz w:val="26"/>
                <w:szCs w:val="26"/>
              </w:rPr>
              <w:t>s</w:t>
            </w:r>
            <w:r w:rsidR="00847BEC" w:rsidRPr="00B23610">
              <w:rPr>
                <w:rFonts w:ascii="Arial" w:hAnsi="Arial"/>
                <w:sz w:val="26"/>
                <w:szCs w:val="26"/>
              </w:rPr>
              <w:t xml:space="preserve"> and application software are up-to-date.</w:t>
            </w:r>
          </w:p>
        </w:tc>
      </w:tr>
      <w:tr w:rsidR="005F0640" w:rsidRPr="00B23610" w14:paraId="0A6F11E3"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3721181A" w14:textId="77777777" w:rsidR="005F0640" w:rsidRPr="00B23610" w:rsidRDefault="005F0640" w:rsidP="004D5291">
            <w:pPr>
              <w:pStyle w:val="ListParagraph"/>
              <w:numPr>
                <w:ilvl w:val="0"/>
                <w:numId w:val="6"/>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132B1220" w14:textId="465B1A59" w:rsidR="005F0640" w:rsidRPr="00B23610" w:rsidRDefault="005F0640" w:rsidP="00C76097">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حذف أو إلغاء تفعيل التطبيقات والخدمات غير الضرورية أو غير اللازمة من الخوادم مثل خدمات الطباعة</w:t>
            </w:r>
            <w:r w:rsidR="004A5D85" w:rsidRPr="00B23610">
              <w:rPr>
                <w:rFonts w:ascii="Arial" w:hAnsi="Arial"/>
                <w:sz w:val="26"/>
                <w:szCs w:val="26"/>
                <w:rtl/>
                <w:lang w:eastAsia="ar"/>
              </w:rPr>
              <w:t>،</w:t>
            </w:r>
            <w:r w:rsidRPr="00B23610">
              <w:rPr>
                <w:rFonts w:ascii="Arial" w:hAnsi="Arial"/>
                <w:sz w:val="26"/>
                <w:szCs w:val="26"/>
                <w:rtl/>
                <w:lang w:eastAsia="ar"/>
              </w:rPr>
              <w:t xml:space="preserve"> وبروتوكول تل نت</w:t>
            </w:r>
            <w:r w:rsidR="000E6C94" w:rsidRPr="00B23610">
              <w:rPr>
                <w:rFonts w:ascii="Arial" w:hAnsi="Arial"/>
                <w:sz w:val="26"/>
                <w:szCs w:val="26"/>
                <w:rtl/>
                <w:lang w:eastAsia="ar"/>
              </w:rPr>
              <w:t xml:space="preserve"> (</w:t>
            </w:r>
            <w:r w:rsidR="000E6C94" w:rsidRPr="00B23610">
              <w:rPr>
                <w:rFonts w:ascii="Arial" w:hAnsi="Arial"/>
                <w:sz w:val="26"/>
                <w:szCs w:val="26"/>
                <w:lang w:eastAsia="ar"/>
              </w:rPr>
              <w:t>telnet</w:t>
            </w:r>
            <w:r w:rsidR="000E6C94" w:rsidRPr="00B23610">
              <w:rPr>
                <w:rFonts w:ascii="Arial" w:hAnsi="Arial"/>
                <w:sz w:val="26"/>
                <w:szCs w:val="26"/>
                <w:rtl/>
                <w:lang w:eastAsia="ar"/>
              </w:rPr>
              <w:t>)</w:t>
            </w:r>
            <w:r w:rsidRPr="00B23610">
              <w:rPr>
                <w:rFonts w:ascii="Arial" w:hAnsi="Arial"/>
                <w:sz w:val="26"/>
                <w:szCs w:val="26"/>
                <w:rtl/>
                <w:lang w:eastAsia="ar"/>
              </w:rPr>
              <w:t>،</w:t>
            </w:r>
            <w:r w:rsidR="00226820">
              <w:rPr>
                <w:rFonts w:ascii="Arial" w:hAnsi="Arial" w:hint="cs"/>
                <w:sz w:val="26"/>
                <w:szCs w:val="26"/>
                <w:rtl/>
                <w:lang w:eastAsia="ar"/>
              </w:rPr>
              <w:t xml:space="preserve"> وغيره</w:t>
            </w:r>
            <w:r w:rsidRPr="00B23610">
              <w:rPr>
                <w:rFonts w:ascii="Arial" w:hAnsi="Arial"/>
                <w:sz w:val="26"/>
                <w:szCs w:val="26"/>
                <w:rtl/>
                <w:lang w:eastAsia="ar"/>
              </w:rPr>
              <w:t>.</w:t>
            </w:r>
          </w:p>
          <w:p w14:paraId="0BA66B4D" w14:textId="1B1849AB" w:rsidR="00847BEC" w:rsidRPr="00B23610" w:rsidRDefault="00226820" w:rsidP="00FB5EFC">
            <w:pPr>
              <w:spacing w:before="120" w:after="120" w:line="276" w:lineRule="auto"/>
              <w:jc w:val="both"/>
              <w:rPr>
                <w:rFonts w:ascii="Arial" w:hAnsi="Arial"/>
                <w:sz w:val="26"/>
                <w:szCs w:val="26"/>
              </w:rPr>
            </w:pPr>
            <w:r>
              <w:rPr>
                <w:rFonts w:ascii="Arial" w:hAnsi="Arial"/>
                <w:sz w:val="26"/>
                <w:szCs w:val="26"/>
              </w:rPr>
              <w:t>U</w:t>
            </w:r>
            <w:r w:rsidR="00847BEC" w:rsidRPr="00B23610">
              <w:rPr>
                <w:rFonts w:ascii="Arial" w:hAnsi="Arial"/>
                <w:sz w:val="26"/>
                <w:szCs w:val="26"/>
              </w:rPr>
              <w:t>nnecessary/</w:t>
            </w:r>
            <w:r>
              <w:rPr>
                <w:rFonts w:ascii="Arial" w:hAnsi="Arial"/>
                <w:sz w:val="26"/>
                <w:szCs w:val="26"/>
              </w:rPr>
              <w:t>un</w:t>
            </w:r>
            <w:r w:rsidR="00847BEC" w:rsidRPr="00B23610">
              <w:rPr>
                <w:rFonts w:ascii="Arial" w:hAnsi="Arial"/>
                <w:sz w:val="26"/>
                <w:szCs w:val="26"/>
              </w:rPr>
              <w:t>required applications and services</w:t>
            </w:r>
            <w:r w:rsidR="000115D2" w:rsidRPr="00B23610">
              <w:rPr>
                <w:rFonts w:ascii="Arial" w:hAnsi="Arial"/>
                <w:sz w:val="26"/>
                <w:szCs w:val="26"/>
              </w:rPr>
              <w:t xml:space="preserve"> </w:t>
            </w:r>
            <w:r w:rsidR="00847BEC" w:rsidRPr="00B23610">
              <w:rPr>
                <w:rFonts w:ascii="Arial" w:hAnsi="Arial"/>
                <w:sz w:val="26"/>
                <w:szCs w:val="26"/>
              </w:rPr>
              <w:t>on servers</w:t>
            </w:r>
            <w:r w:rsidR="000115D2" w:rsidRPr="00B23610">
              <w:rPr>
                <w:rFonts w:ascii="Arial" w:hAnsi="Arial"/>
                <w:sz w:val="26"/>
                <w:szCs w:val="26"/>
              </w:rPr>
              <w:t>,</w:t>
            </w:r>
            <w:r w:rsidR="00847BEC" w:rsidRPr="00B23610">
              <w:rPr>
                <w:rFonts w:ascii="Arial" w:hAnsi="Arial"/>
                <w:sz w:val="26"/>
                <w:szCs w:val="26"/>
              </w:rPr>
              <w:t xml:space="preserve"> such as</w:t>
            </w:r>
            <w:r w:rsidR="000115D2" w:rsidRPr="00B23610">
              <w:rPr>
                <w:rFonts w:ascii="Arial" w:hAnsi="Arial"/>
                <w:sz w:val="26"/>
                <w:szCs w:val="26"/>
              </w:rPr>
              <w:t xml:space="preserve"> </w:t>
            </w:r>
            <w:r w:rsidR="00847BEC" w:rsidRPr="00B23610">
              <w:rPr>
                <w:rFonts w:ascii="Arial" w:hAnsi="Arial"/>
                <w:sz w:val="26"/>
                <w:szCs w:val="26"/>
              </w:rPr>
              <w:t>printing services, telnet, etc</w:t>
            </w:r>
            <w:r w:rsidR="00187ECE">
              <w:rPr>
                <w:rFonts w:ascii="Arial" w:hAnsi="Arial"/>
                <w:sz w:val="26"/>
                <w:szCs w:val="26"/>
              </w:rPr>
              <w:t>.</w:t>
            </w:r>
            <w:r>
              <w:rPr>
                <w:rFonts w:ascii="Arial" w:hAnsi="Arial"/>
                <w:sz w:val="26"/>
                <w:szCs w:val="26"/>
              </w:rPr>
              <w:t xml:space="preserve">, shall be removed or disabled. </w:t>
            </w:r>
          </w:p>
        </w:tc>
      </w:tr>
      <w:tr w:rsidR="005F0640" w:rsidRPr="00B23610" w14:paraId="5E537541"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620DEBAF" w14:textId="77777777" w:rsidR="005F0640" w:rsidRPr="00B23610" w:rsidRDefault="005F0640" w:rsidP="004D5291">
            <w:pPr>
              <w:pStyle w:val="ListParagraph"/>
              <w:numPr>
                <w:ilvl w:val="0"/>
                <w:numId w:val="6"/>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2CF8E1EE" w14:textId="18530B10" w:rsidR="005F0640" w:rsidRPr="00B23610" w:rsidRDefault="005F0640" w:rsidP="004A5D85">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استخدام مبدأ الحماية الذي يمنح مشرفي ومُشغّلي الخوادم الحد الأدنى من صلاحيات الوصول إلى مختلف أنواع </w:t>
            </w:r>
            <w:r w:rsidR="00D131C1" w:rsidRPr="00B23610">
              <w:rPr>
                <w:rFonts w:ascii="Arial" w:hAnsi="Arial"/>
                <w:sz w:val="26"/>
                <w:szCs w:val="26"/>
                <w:rtl/>
                <w:lang w:eastAsia="ar"/>
              </w:rPr>
              <w:t>ال</w:t>
            </w:r>
            <w:r w:rsidRPr="00B23610">
              <w:rPr>
                <w:rFonts w:ascii="Arial" w:hAnsi="Arial"/>
                <w:sz w:val="26"/>
                <w:szCs w:val="26"/>
                <w:rtl/>
                <w:lang w:eastAsia="ar"/>
              </w:rPr>
              <w:t>أنظمة.</w:t>
            </w:r>
          </w:p>
          <w:p w14:paraId="4B177795" w14:textId="5D5FDAB6" w:rsidR="00847BEC" w:rsidRPr="00B23610" w:rsidRDefault="004A5D85" w:rsidP="005E4EF0">
            <w:pPr>
              <w:spacing w:before="120" w:after="120" w:line="276" w:lineRule="auto"/>
              <w:jc w:val="both"/>
              <w:rPr>
                <w:rFonts w:ascii="Arial" w:hAnsi="Arial"/>
                <w:sz w:val="26"/>
                <w:szCs w:val="26"/>
              </w:rPr>
            </w:pPr>
            <w:r w:rsidRPr="00B23610">
              <w:rPr>
                <w:rFonts w:ascii="Arial" w:hAnsi="Arial"/>
                <w:sz w:val="26"/>
                <w:szCs w:val="26"/>
              </w:rPr>
              <w:t>L</w:t>
            </w:r>
            <w:r w:rsidR="00847BEC" w:rsidRPr="00B23610">
              <w:rPr>
                <w:rFonts w:ascii="Arial" w:hAnsi="Arial"/>
                <w:sz w:val="26"/>
                <w:szCs w:val="26"/>
              </w:rPr>
              <w:t xml:space="preserve">east-privilege security principle </w:t>
            </w:r>
            <w:r w:rsidRPr="00B23610">
              <w:rPr>
                <w:rFonts w:ascii="Arial" w:hAnsi="Arial"/>
                <w:sz w:val="26"/>
                <w:szCs w:val="26"/>
              </w:rPr>
              <w:t xml:space="preserve">shall be used </w:t>
            </w:r>
            <w:r w:rsidR="00847BEC" w:rsidRPr="00B23610">
              <w:rPr>
                <w:rFonts w:ascii="Arial" w:hAnsi="Arial"/>
                <w:sz w:val="26"/>
                <w:szCs w:val="26"/>
              </w:rPr>
              <w:t xml:space="preserve">to provide access to different types of </w:t>
            </w:r>
            <w:r w:rsidRPr="00B23610">
              <w:rPr>
                <w:rFonts w:ascii="Arial" w:hAnsi="Arial"/>
                <w:sz w:val="26"/>
                <w:szCs w:val="26"/>
              </w:rPr>
              <w:t xml:space="preserve">systems to </w:t>
            </w:r>
            <w:r w:rsidR="00847BEC" w:rsidRPr="00B23610">
              <w:rPr>
                <w:rFonts w:ascii="Arial" w:hAnsi="Arial"/>
                <w:sz w:val="26"/>
                <w:szCs w:val="26"/>
              </w:rPr>
              <w:t>server administrators and operators.</w:t>
            </w:r>
          </w:p>
        </w:tc>
      </w:tr>
      <w:tr w:rsidR="005F0640" w:rsidRPr="00B23610" w14:paraId="191B69B3"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42C62E8E" w14:textId="77777777" w:rsidR="005F0640" w:rsidRPr="00B23610" w:rsidRDefault="005F0640" w:rsidP="004D5291">
            <w:pPr>
              <w:pStyle w:val="ListParagraph"/>
              <w:numPr>
                <w:ilvl w:val="0"/>
                <w:numId w:val="6"/>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14D22F1B" w14:textId="77777777" w:rsidR="005F0640" w:rsidRPr="00B23610" w:rsidRDefault="005F0640" w:rsidP="004A5D85">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حصر الوصول إلى الشبكة بمناطق الخوادم ومناطق إدارة الخوادم.</w:t>
            </w:r>
          </w:p>
          <w:p w14:paraId="47F4E5A9" w14:textId="2A0E3919" w:rsidR="00847BEC" w:rsidRPr="00B23610" w:rsidRDefault="004A5D85" w:rsidP="004A5D85">
            <w:pPr>
              <w:spacing w:before="120" w:after="120" w:line="276" w:lineRule="auto"/>
              <w:jc w:val="both"/>
              <w:rPr>
                <w:rFonts w:ascii="Arial" w:hAnsi="Arial"/>
                <w:sz w:val="26"/>
                <w:szCs w:val="26"/>
              </w:rPr>
            </w:pPr>
            <w:r w:rsidRPr="00B23610">
              <w:rPr>
                <w:rFonts w:ascii="Arial" w:hAnsi="Arial"/>
                <w:sz w:val="26"/>
                <w:szCs w:val="26"/>
              </w:rPr>
              <w:t>N</w:t>
            </w:r>
            <w:r w:rsidR="00847BEC" w:rsidRPr="00B23610">
              <w:rPr>
                <w:rFonts w:ascii="Arial" w:hAnsi="Arial"/>
                <w:sz w:val="26"/>
                <w:szCs w:val="26"/>
              </w:rPr>
              <w:t xml:space="preserve">etwork access </w:t>
            </w:r>
            <w:r w:rsidRPr="00B23610">
              <w:rPr>
                <w:rFonts w:ascii="Arial" w:hAnsi="Arial"/>
                <w:sz w:val="26"/>
                <w:szCs w:val="26"/>
              </w:rPr>
              <w:t xml:space="preserve">shall be restricted </w:t>
            </w:r>
            <w:r w:rsidR="00847BEC" w:rsidRPr="00B23610">
              <w:rPr>
                <w:rFonts w:ascii="Arial" w:hAnsi="Arial"/>
                <w:sz w:val="26"/>
                <w:szCs w:val="26"/>
              </w:rPr>
              <w:t>to server zones and server management zones.</w:t>
            </w:r>
          </w:p>
        </w:tc>
      </w:tr>
      <w:tr w:rsidR="005F0640" w:rsidRPr="00B23610" w14:paraId="2964E1CC"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4BB2C1AE" w14:textId="77777777" w:rsidR="005F0640" w:rsidRPr="00B23610" w:rsidRDefault="005F0640" w:rsidP="004D5291">
            <w:pPr>
              <w:pStyle w:val="ListParagraph"/>
              <w:numPr>
                <w:ilvl w:val="0"/>
                <w:numId w:val="6"/>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1127E3C4" w14:textId="011C2FE9" w:rsidR="005F0640" w:rsidRPr="00B23610" w:rsidRDefault="005F0640" w:rsidP="004A5D85">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حذف أو إلغاء تفعيل خصائص نظام التشغيل والتطبيق وملفات الإعدادات غير الضرورية أو غير اللازمة. </w:t>
            </w:r>
          </w:p>
          <w:p w14:paraId="23BD1F42" w14:textId="1CC0B758" w:rsidR="00D131C1" w:rsidRPr="00B23610" w:rsidRDefault="004A5D85" w:rsidP="005E4EF0">
            <w:pPr>
              <w:spacing w:before="120" w:after="120" w:line="276" w:lineRule="auto"/>
              <w:jc w:val="both"/>
              <w:rPr>
                <w:rFonts w:ascii="Arial" w:hAnsi="Arial"/>
                <w:sz w:val="26"/>
                <w:szCs w:val="26"/>
              </w:rPr>
            </w:pPr>
            <w:r w:rsidRPr="00B23610">
              <w:rPr>
                <w:rFonts w:ascii="Arial" w:hAnsi="Arial"/>
                <w:sz w:val="26"/>
                <w:szCs w:val="26"/>
              </w:rPr>
              <w:lastRenderedPageBreak/>
              <w:t>U</w:t>
            </w:r>
            <w:r w:rsidR="00D131C1" w:rsidRPr="00B23610">
              <w:rPr>
                <w:rFonts w:ascii="Arial" w:hAnsi="Arial"/>
                <w:sz w:val="26"/>
                <w:szCs w:val="26"/>
              </w:rPr>
              <w:t>nnecessary/</w:t>
            </w:r>
            <w:r w:rsidRPr="00B23610">
              <w:rPr>
                <w:rFonts w:ascii="Arial" w:hAnsi="Arial"/>
                <w:sz w:val="26"/>
                <w:szCs w:val="26"/>
              </w:rPr>
              <w:t>un</w:t>
            </w:r>
            <w:r w:rsidR="00D131C1" w:rsidRPr="00B23610">
              <w:rPr>
                <w:rFonts w:ascii="Arial" w:hAnsi="Arial"/>
                <w:sz w:val="26"/>
                <w:szCs w:val="26"/>
              </w:rPr>
              <w:t>required OS and application features and configuration files</w:t>
            </w:r>
            <w:r w:rsidRPr="00B23610">
              <w:rPr>
                <w:rFonts w:ascii="Arial" w:hAnsi="Arial"/>
                <w:sz w:val="26"/>
                <w:szCs w:val="26"/>
              </w:rPr>
              <w:t xml:space="preserve"> shall be removed</w:t>
            </w:r>
            <w:r w:rsidRPr="00B23610">
              <w:rPr>
                <w:rFonts w:ascii="Arial" w:hAnsi="Arial"/>
                <w:sz w:val="26"/>
                <w:szCs w:val="26"/>
                <w:rtl/>
              </w:rPr>
              <w:t>/</w:t>
            </w:r>
            <w:r w:rsidRPr="00B23610">
              <w:rPr>
                <w:rFonts w:ascii="Arial" w:hAnsi="Arial"/>
                <w:sz w:val="26"/>
                <w:szCs w:val="26"/>
              </w:rPr>
              <w:t>disabled</w:t>
            </w:r>
            <w:r w:rsidR="00D131C1" w:rsidRPr="00B23610">
              <w:rPr>
                <w:rFonts w:ascii="Arial" w:hAnsi="Arial"/>
                <w:sz w:val="26"/>
                <w:szCs w:val="26"/>
              </w:rPr>
              <w:t>.</w:t>
            </w:r>
          </w:p>
        </w:tc>
      </w:tr>
      <w:tr w:rsidR="005F0640" w:rsidRPr="00B23610" w14:paraId="30A2D3BD"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1E371924" w14:textId="77777777" w:rsidR="005F0640" w:rsidRPr="00B23610" w:rsidRDefault="005F0640" w:rsidP="004D5291">
            <w:pPr>
              <w:pStyle w:val="ListParagraph"/>
              <w:numPr>
                <w:ilvl w:val="0"/>
                <w:numId w:val="6"/>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17991472" w14:textId="77777777" w:rsidR="005F0640" w:rsidRPr="00B23610" w:rsidRDefault="005F0640" w:rsidP="004A5D85">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حجب إمكانية الوصول إلى مجلدات الشبكة والملفات غير الضرورية أو غير اللازمة.</w:t>
            </w:r>
          </w:p>
          <w:p w14:paraId="42CC3F3D" w14:textId="4EEA839A" w:rsidR="00D131C1" w:rsidRPr="00B23610" w:rsidRDefault="000115D2" w:rsidP="005E4EF0">
            <w:pPr>
              <w:spacing w:before="120" w:after="120" w:line="276" w:lineRule="auto"/>
              <w:jc w:val="both"/>
              <w:rPr>
                <w:rFonts w:ascii="Arial" w:hAnsi="Arial"/>
                <w:sz w:val="26"/>
                <w:szCs w:val="26"/>
              </w:rPr>
            </w:pPr>
            <w:r w:rsidRPr="00B23610">
              <w:rPr>
                <w:rFonts w:ascii="Arial" w:hAnsi="Arial"/>
                <w:sz w:val="26"/>
                <w:szCs w:val="26"/>
              </w:rPr>
              <w:t>A</w:t>
            </w:r>
            <w:r w:rsidR="00D131C1" w:rsidRPr="00B23610">
              <w:rPr>
                <w:rFonts w:ascii="Arial" w:hAnsi="Arial"/>
                <w:sz w:val="26"/>
                <w:szCs w:val="26"/>
              </w:rPr>
              <w:t>ccess to unnecessary/</w:t>
            </w:r>
            <w:r w:rsidRPr="00B23610">
              <w:rPr>
                <w:rFonts w:ascii="Arial" w:hAnsi="Arial"/>
                <w:sz w:val="26"/>
                <w:szCs w:val="26"/>
              </w:rPr>
              <w:t>un</w:t>
            </w:r>
            <w:r w:rsidR="00D131C1" w:rsidRPr="00B23610">
              <w:rPr>
                <w:rFonts w:ascii="Arial" w:hAnsi="Arial"/>
                <w:sz w:val="26"/>
                <w:szCs w:val="26"/>
              </w:rPr>
              <w:t>required network and file directories</w:t>
            </w:r>
            <w:r w:rsidRPr="00B23610">
              <w:rPr>
                <w:rFonts w:ascii="Arial" w:hAnsi="Arial"/>
                <w:sz w:val="26"/>
                <w:szCs w:val="26"/>
              </w:rPr>
              <w:t xml:space="preserve"> shall be blocked</w:t>
            </w:r>
          </w:p>
        </w:tc>
      </w:tr>
      <w:tr w:rsidR="005F0640" w:rsidRPr="00B23610" w14:paraId="34602CB6"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71A1C58F" w14:textId="77777777" w:rsidR="005F0640" w:rsidRPr="00B23610" w:rsidRDefault="005F0640" w:rsidP="004D5291">
            <w:pPr>
              <w:pStyle w:val="ListParagraph"/>
              <w:numPr>
                <w:ilvl w:val="0"/>
                <w:numId w:val="6"/>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3CF314E0" w14:textId="77777777" w:rsidR="005F0640" w:rsidRPr="00B23610" w:rsidRDefault="005F0640" w:rsidP="004A5D85">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استخدام ضوابط الأجهزة وحجب الوصول إلى وسائط التخزين القابلة للإزالة.</w:t>
            </w:r>
          </w:p>
          <w:p w14:paraId="6624FF39" w14:textId="23FB70A6" w:rsidR="00D131C1" w:rsidRPr="00B23610" w:rsidRDefault="000115D2" w:rsidP="005E4EF0">
            <w:pPr>
              <w:spacing w:before="120" w:after="120" w:line="276" w:lineRule="auto"/>
              <w:jc w:val="both"/>
              <w:rPr>
                <w:rFonts w:ascii="Arial" w:hAnsi="Arial"/>
                <w:sz w:val="26"/>
                <w:szCs w:val="26"/>
              </w:rPr>
            </w:pPr>
            <w:r w:rsidRPr="00B23610">
              <w:rPr>
                <w:rFonts w:ascii="Arial" w:hAnsi="Arial"/>
                <w:sz w:val="26"/>
                <w:szCs w:val="26"/>
              </w:rPr>
              <w:t>H</w:t>
            </w:r>
            <w:r w:rsidR="00D131C1" w:rsidRPr="00B23610">
              <w:rPr>
                <w:rFonts w:ascii="Arial" w:hAnsi="Arial"/>
                <w:sz w:val="26"/>
                <w:szCs w:val="26"/>
              </w:rPr>
              <w:t xml:space="preserve">ardware controls </w:t>
            </w:r>
            <w:r w:rsidRPr="00B23610">
              <w:rPr>
                <w:rFonts w:ascii="Arial" w:hAnsi="Arial"/>
                <w:sz w:val="26"/>
                <w:szCs w:val="26"/>
              </w:rPr>
              <w:t xml:space="preserve">shall be used </w:t>
            </w:r>
            <w:r w:rsidR="00D131C1" w:rsidRPr="00B23610">
              <w:rPr>
                <w:rFonts w:ascii="Arial" w:hAnsi="Arial"/>
                <w:sz w:val="26"/>
                <w:szCs w:val="26"/>
              </w:rPr>
              <w:t>and access to removable media</w:t>
            </w:r>
            <w:r w:rsidRPr="00B23610">
              <w:rPr>
                <w:rFonts w:ascii="Arial" w:hAnsi="Arial"/>
                <w:sz w:val="26"/>
                <w:szCs w:val="26"/>
              </w:rPr>
              <w:t xml:space="preserve"> shall be blocked</w:t>
            </w:r>
            <w:r w:rsidR="00D131C1" w:rsidRPr="00B23610">
              <w:rPr>
                <w:rFonts w:ascii="Arial" w:hAnsi="Arial"/>
                <w:sz w:val="26"/>
                <w:szCs w:val="26"/>
              </w:rPr>
              <w:t>.</w:t>
            </w:r>
          </w:p>
        </w:tc>
      </w:tr>
      <w:tr w:rsidR="005F0640" w:rsidRPr="00B23610" w14:paraId="0E3225E9"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68A01762" w14:textId="77777777" w:rsidR="005F0640" w:rsidRPr="00B23610" w:rsidRDefault="005F0640" w:rsidP="004D5291">
            <w:pPr>
              <w:pStyle w:val="ListParagraph"/>
              <w:numPr>
                <w:ilvl w:val="0"/>
                <w:numId w:val="6"/>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08ABD4E1" w14:textId="71DBA483" w:rsidR="005F0640" w:rsidRPr="00B23610" w:rsidRDefault="005F0640" w:rsidP="005E4EF0">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إنشاء البنية التحتية للخوادم تبعا</w:t>
            </w:r>
            <w:r w:rsidR="000115D2" w:rsidRPr="00B23610">
              <w:rPr>
                <w:rFonts w:ascii="Arial" w:hAnsi="Arial"/>
                <w:sz w:val="26"/>
                <w:szCs w:val="26"/>
                <w:rtl/>
                <w:lang w:eastAsia="ar"/>
              </w:rPr>
              <w:t>ً</w:t>
            </w:r>
            <w:r w:rsidRPr="00B23610">
              <w:rPr>
                <w:rFonts w:ascii="Arial" w:hAnsi="Arial"/>
                <w:sz w:val="26"/>
                <w:szCs w:val="26"/>
                <w:rtl/>
                <w:lang w:eastAsia="ar"/>
              </w:rPr>
              <w:t xml:space="preserve"> لبنية متعدّدة الطبقات محمية باستخدام جدران حماية ذات طبقة مزدوجة. </w:t>
            </w:r>
            <w:r w:rsidR="000115D2" w:rsidRPr="00B23610">
              <w:rPr>
                <w:rFonts w:ascii="Arial" w:hAnsi="Arial"/>
                <w:sz w:val="26"/>
                <w:szCs w:val="26"/>
                <w:rtl/>
                <w:lang w:eastAsia="ar"/>
              </w:rPr>
              <w:t>و</w:t>
            </w:r>
            <w:r w:rsidRPr="00B23610">
              <w:rPr>
                <w:rFonts w:ascii="Arial" w:hAnsi="Arial"/>
                <w:sz w:val="26"/>
                <w:szCs w:val="26"/>
                <w:rtl/>
                <w:lang w:eastAsia="ar"/>
              </w:rPr>
              <w:t>إدراج خادم ويب في منطقة الإنترنت المحايدة، وخوادم التطبيقات في منطقة الإنتاج</w:t>
            </w:r>
            <w:r w:rsidR="00BD01AF">
              <w:rPr>
                <w:rFonts w:ascii="Arial" w:hAnsi="Arial" w:hint="cs"/>
                <w:sz w:val="26"/>
                <w:szCs w:val="26"/>
                <w:rtl/>
                <w:lang w:eastAsia="ar"/>
              </w:rPr>
              <w:t>،</w:t>
            </w:r>
            <w:r w:rsidRPr="00B23610">
              <w:rPr>
                <w:rFonts w:ascii="Arial" w:hAnsi="Arial"/>
                <w:sz w:val="26"/>
                <w:szCs w:val="26"/>
                <w:rtl/>
                <w:lang w:eastAsia="ar"/>
              </w:rPr>
              <w:t xml:space="preserve"> وخوادم قواعد البيانات في المنطقة الموثوقة أو منطقة قاعدة البيانات. </w:t>
            </w:r>
          </w:p>
          <w:p w14:paraId="60ADFF90" w14:textId="0DCEF23A" w:rsidR="00D131C1" w:rsidRPr="00B23610" w:rsidRDefault="000115D2" w:rsidP="005E4EF0">
            <w:pPr>
              <w:spacing w:before="120" w:after="120" w:line="276" w:lineRule="auto"/>
              <w:jc w:val="both"/>
              <w:rPr>
                <w:rFonts w:ascii="Arial" w:hAnsi="Arial"/>
                <w:sz w:val="26"/>
                <w:szCs w:val="26"/>
              </w:rPr>
            </w:pPr>
            <w:r w:rsidRPr="00B23610">
              <w:rPr>
                <w:rFonts w:ascii="Arial" w:hAnsi="Arial"/>
                <w:sz w:val="26"/>
                <w:szCs w:val="26"/>
              </w:rPr>
              <w:t>S</w:t>
            </w:r>
            <w:r w:rsidR="00D131C1" w:rsidRPr="00B23610">
              <w:rPr>
                <w:rFonts w:ascii="Arial" w:hAnsi="Arial"/>
                <w:sz w:val="26"/>
                <w:szCs w:val="26"/>
              </w:rPr>
              <w:t xml:space="preserve">erver’s infrastructure </w:t>
            </w:r>
            <w:r w:rsidRPr="00B23610">
              <w:rPr>
                <w:rFonts w:ascii="Arial" w:hAnsi="Arial"/>
                <w:sz w:val="26"/>
                <w:szCs w:val="26"/>
              </w:rPr>
              <w:t xml:space="preserve">shall be implemented </w:t>
            </w:r>
            <w:r w:rsidR="00D131C1" w:rsidRPr="00B23610">
              <w:rPr>
                <w:rFonts w:ascii="Arial" w:hAnsi="Arial"/>
                <w:sz w:val="26"/>
                <w:szCs w:val="26"/>
              </w:rPr>
              <w:t xml:space="preserve">following N-tier architecture protected by </w:t>
            </w:r>
            <w:r w:rsidR="00BD01AF">
              <w:rPr>
                <w:rFonts w:ascii="Arial" w:hAnsi="Arial"/>
                <w:sz w:val="26"/>
                <w:szCs w:val="26"/>
              </w:rPr>
              <w:t xml:space="preserve">a </w:t>
            </w:r>
            <w:r w:rsidR="00D131C1" w:rsidRPr="00B23610">
              <w:rPr>
                <w:rFonts w:ascii="Arial" w:hAnsi="Arial"/>
                <w:sz w:val="26"/>
                <w:szCs w:val="26"/>
              </w:rPr>
              <w:t xml:space="preserve">dual layer of firewalls. Specifically, </w:t>
            </w:r>
            <w:r w:rsidR="00BD01AF">
              <w:rPr>
                <w:rFonts w:ascii="Arial" w:hAnsi="Arial"/>
                <w:sz w:val="26"/>
                <w:szCs w:val="26"/>
              </w:rPr>
              <w:t>w</w:t>
            </w:r>
            <w:r w:rsidR="00D131C1" w:rsidRPr="00B23610">
              <w:rPr>
                <w:rFonts w:ascii="Arial" w:hAnsi="Arial"/>
                <w:sz w:val="26"/>
                <w:szCs w:val="26"/>
              </w:rPr>
              <w:t xml:space="preserve">ebservers </w:t>
            </w:r>
            <w:r w:rsidRPr="00B23610">
              <w:rPr>
                <w:rFonts w:ascii="Arial" w:hAnsi="Arial"/>
                <w:sz w:val="26"/>
                <w:szCs w:val="26"/>
              </w:rPr>
              <w:t xml:space="preserve">shall be placed </w:t>
            </w:r>
            <w:r w:rsidR="00D131C1" w:rsidRPr="00B23610">
              <w:rPr>
                <w:rFonts w:ascii="Arial" w:hAnsi="Arial"/>
                <w:sz w:val="26"/>
                <w:szCs w:val="26"/>
              </w:rPr>
              <w:t>in the</w:t>
            </w:r>
            <w:r w:rsidR="005E4EF0" w:rsidRPr="00B23610">
              <w:rPr>
                <w:rFonts w:ascii="Arial" w:hAnsi="Arial"/>
                <w:sz w:val="26"/>
                <w:szCs w:val="26"/>
              </w:rPr>
              <w:t xml:space="preserve"> </w:t>
            </w:r>
            <w:r w:rsidRPr="00B23610">
              <w:rPr>
                <w:rFonts w:ascii="Arial" w:hAnsi="Arial"/>
                <w:sz w:val="26"/>
                <w:szCs w:val="26"/>
              </w:rPr>
              <w:t>I</w:t>
            </w:r>
            <w:r w:rsidR="00D131C1" w:rsidRPr="00B23610">
              <w:rPr>
                <w:rFonts w:ascii="Arial" w:hAnsi="Arial"/>
                <w:sz w:val="26"/>
                <w:szCs w:val="26"/>
              </w:rPr>
              <w:t xml:space="preserve">nternet DMZ, Application Servers </w:t>
            </w:r>
            <w:r w:rsidR="00BD01AF" w:rsidRPr="00B23610">
              <w:rPr>
                <w:rFonts w:ascii="Arial" w:hAnsi="Arial"/>
                <w:sz w:val="26"/>
                <w:szCs w:val="26"/>
              </w:rPr>
              <w:t xml:space="preserve">shall be placed </w:t>
            </w:r>
            <w:r w:rsidR="00D131C1" w:rsidRPr="00B23610">
              <w:rPr>
                <w:rFonts w:ascii="Arial" w:hAnsi="Arial"/>
                <w:sz w:val="26"/>
                <w:szCs w:val="26"/>
              </w:rPr>
              <w:t xml:space="preserve">in the Production Zone, and Database Servers </w:t>
            </w:r>
            <w:r w:rsidR="00BD01AF" w:rsidRPr="00B23610">
              <w:rPr>
                <w:rFonts w:ascii="Arial" w:hAnsi="Arial"/>
                <w:sz w:val="26"/>
                <w:szCs w:val="26"/>
              </w:rPr>
              <w:t xml:space="preserve">shall be placed </w:t>
            </w:r>
            <w:r w:rsidR="00D131C1" w:rsidRPr="00B23610">
              <w:rPr>
                <w:rFonts w:ascii="Arial" w:hAnsi="Arial"/>
                <w:sz w:val="26"/>
                <w:szCs w:val="26"/>
              </w:rPr>
              <w:t>in the Trusted/Database zone.</w:t>
            </w:r>
          </w:p>
        </w:tc>
      </w:tr>
      <w:tr w:rsidR="005F0640" w:rsidRPr="00B23610" w14:paraId="4345D187"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34E51304" w14:textId="77777777" w:rsidR="005F0640" w:rsidRPr="00B23610" w:rsidRDefault="005F0640" w:rsidP="004D5291">
            <w:pPr>
              <w:pStyle w:val="ListParagraph"/>
              <w:numPr>
                <w:ilvl w:val="0"/>
                <w:numId w:val="6"/>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278ADF5D" w14:textId="572F4B06" w:rsidR="005F0640" w:rsidRPr="00B23610" w:rsidRDefault="005F0640" w:rsidP="00182DB0">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العزل المادي أو المنطقي لخوادم</w:t>
            </w:r>
            <w:r w:rsidR="004D5291" w:rsidRPr="00B23610">
              <w:rPr>
                <w:rFonts w:ascii="Arial" w:hAnsi="Arial"/>
                <w:sz w:val="26"/>
                <w:szCs w:val="26"/>
                <w:rtl/>
                <w:lang w:eastAsia="ar"/>
              </w:rPr>
              <w:t xml:space="preserve"> الأنظمة</w:t>
            </w:r>
            <w:r w:rsidRPr="00B23610">
              <w:rPr>
                <w:rFonts w:ascii="Arial" w:hAnsi="Arial"/>
                <w:sz w:val="26"/>
                <w:szCs w:val="26"/>
                <w:rtl/>
                <w:lang w:eastAsia="ar"/>
              </w:rPr>
              <w:t xml:space="preserve"> الحساسة عن الخوادم أو الأنظمة الأخرى. فعلى سبيل المثال، يمكن تحقيق العزل المادي من خلال استضافة الخوادم في بيئة مادية منفصلة ومختلفة تماما</w:t>
            </w:r>
            <w:r w:rsidR="005E4EF0" w:rsidRPr="00B23610">
              <w:rPr>
                <w:rFonts w:ascii="Arial" w:hAnsi="Arial"/>
                <w:sz w:val="26"/>
                <w:szCs w:val="26"/>
                <w:rtl/>
                <w:lang w:eastAsia="ar"/>
              </w:rPr>
              <w:t>ً،</w:t>
            </w:r>
            <w:r w:rsidRPr="00B23610">
              <w:rPr>
                <w:rFonts w:ascii="Arial" w:hAnsi="Arial"/>
                <w:sz w:val="26"/>
                <w:szCs w:val="26"/>
                <w:rtl/>
                <w:lang w:eastAsia="ar"/>
              </w:rPr>
              <w:t xml:space="preserve"> </w:t>
            </w:r>
            <w:r w:rsidR="005E4EF0" w:rsidRPr="00B23610">
              <w:rPr>
                <w:rFonts w:ascii="Arial" w:hAnsi="Arial"/>
                <w:sz w:val="26"/>
                <w:szCs w:val="26"/>
                <w:rtl/>
                <w:lang w:eastAsia="ar"/>
              </w:rPr>
              <w:t>و</w:t>
            </w:r>
            <w:r w:rsidRPr="00B23610">
              <w:rPr>
                <w:rFonts w:ascii="Arial" w:hAnsi="Arial"/>
                <w:sz w:val="26"/>
                <w:szCs w:val="26"/>
                <w:rtl/>
                <w:lang w:eastAsia="ar"/>
              </w:rPr>
              <w:t>يمكن تحقيق العزل المنطقي من خلال تطبيق الخوادم في مناطق منفصلة داخل الشبكة دون السماح بالوصول إليها من أي منطقة أخرى.</w:t>
            </w:r>
          </w:p>
          <w:p w14:paraId="53176335" w14:textId="673F628A" w:rsidR="00D131C1" w:rsidRPr="00B23610" w:rsidRDefault="005E4EF0" w:rsidP="00182DB0">
            <w:pPr>
              <w:spacing w:before="120" w:after="120" w:line="276" w:lineRule="auto"/>
              <w:jc w:val="both"/>
              <w:rPr>
                <w:rFonts w:ascii="Arial" w:hAnsi="Arial"/>
                <w:sz w:val="26"/>
                <w:szCs w:val="26"/>
              </w:rPr>
            </w:pPr>
            <w:r w:rsidRPr="00B23610">
              <w:rPr>
                <w:rFonts w:ascii="Arial" w:hAnsi="Arial"/>
                <w:sz w:val="26"/>
                <w:szCs w:val="26"/>
              </w:rPr>
              <w:t>C</w:t>
            </w:r>
            <w:r w:rsidR="00D131C1" w:rsidRPr="00B23610">
              <w:rPr>
                <w:rFonts w:ascii="Arial" w:hAnsi="Arial"/>
                <w:sz w:val="26"/>
                <w:szCs w:val="26"/>
              </w:rPr>
              <w:t xml:space="preserve">ritical </w:t>
            </w:r>
            <w:r w:rsidR="004D5291" w:rsidRPr="00B23610">
              <w:rPr>
                <w:rFonts w:ascii="Arial" w:hAnsi="Arial"/>
                <w:sz w:val="26"/>
                <w:szCs w:val="26"/>
              </w:rPr>
              <w:t xml:space="preserve">system </w:t>
            </w:r>
            <w:r w:rsidR="00D131C1" w:rsidRPr="00B23610">
              <w:rPr>
                <w:rFonts w:ascii="Arial" w:hAnsi="Arial"/>
                <w:sz w:val="26"/>
                <w:szCs w:val="26"/>
              </w:rPr>
              <w:t xml:space="preserve">servers </w:t>
            </w:r>
            <w:r w:rsidRPr="00B23610">
              <w:rPr>
                <w:rFonts w:ascii="Arial" w:hAnsi="Arial"/>
                <w:sz w:val="26"/>
                <w:szCs w:val="26"/>
              </w:rPr>
              <w:t xml:space="preserve">shall be logically and physically isolated </w:t>
            </w:r>
            <w:r w:rsidR="00D131C1" w:rsidRPr="00B23610">
              <w:rPr>
                <w:rFonts w:ascii="Arial" w:hAnsi="Arial"/>
                <w:sz w:val="26"/>
                <w:szCs w:val="26"/>
              </w:rPr>
              <w:t>from other servers or systems. For example, physical isolation can be achieved by hosting the servers in a completely different separate physical environment</w:t>
            </w:r>
            <w:r w:rsidRPr="00B23610">
              <w:rPr>
                <w:rFonts w:ascii="Arial" w:hAnsi="Arial"/>
                <w:sz w:val="26"/>
                <w:szCs w:val="26"/>
              </w:rPr>
              <w:t>, w</w:t>
            </w:r>
            <w:r w:rsidR="00D131C1" w:rsidRPr="00B23610">
              <w:rPr>
                <w:rFonts w:ascii="Arial" w:hAnsi="Arial"/>
                <w:sz w:val="26"/>
                <w:szCs w:val="26"/>
              </w:rPr>
              <w:t>hile logical isolation is achieved by implementing servers in a separate zone inside the network without allowing access from any other zone.</w:t>
            </w:r>
          </w:p>
        </w:tc>
      </w:tr>
      <w:tr w:rsidR="005F0640" w:rsidRPr="00B23610" w14:paraId="675D4FD6"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688409BF" w14:textId="77777777" w:rsidR="005F0640" w:rsidRPr="00B23610" w:rsidRDefault="005F0640" w:rsidP="004D5291">
            <w:pPr>
              <w:pStyle w:val="ListParagraph"/>
              <w:numPr>
                <w:ilvl w:val="0"/>
                <w:numId w:val="6"/>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69400F1E" w14:textId="77777777" w:rsidR="005F0640" w:rsidRPr="00B23610" w:rsidRDefault="005F0640" w:rsidP="004A5D85">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ضبط إعدادات وتحصين الخوادم بما في ذلك التحصين على مستوى التطبيقات وقاعدة البيانات ونظام التشغيل.</w:t>
            </w:r>
          </w:p>
          <w:p w14:paraId="2C76DF32" w14:textId="6BE10F9B" w:rsidR="00D131C1" w:rsidRPr="00B23610" w:rsidRDefault="005E4EF0" w:rsidP="004A5D85">
            <w:pPr>
              <w:spacing w:before="120" w:after="120" w:line="276" w:lineRule="auto"/>
              <w:jc w:val="both"/>
              <w:rPr>
                <w:rFonts w:ascii="Arial" w:hAnsi="Arial"/>
                <w:sz w:val="26"/>
                <w:szCs w:val="26"/>
              </w:rPr>
            </w:pPr>
            <w:r w:rsidRPr="00B23610">
              <w:rPr>
                <w:rFonts w:ascii="Arial" w:hAnsi="Arial"/>
                <w:sz w:val="26"/>
                <w:szCs w:val="26"/>
              </w:rPr>
              <w:t>S</w:t>
            </w:r>
            <w:r w:rsidR="00D131C1" w:rsidRPr="00B23610">
              <w:rPr>
                <w:rFonts w:ascii="Arial" w:hAnsi="Arial"/>
                <w:sz w:val="26"/>
                <w:szCs w:val="26"/>
              </w:rPr>
              <w:t xml:space="preserve">erver configuration hardening </w:t>
            </w:r>
            <w:r w:rsidRPr="00B23610">
              <w:rPr>
                <w:rFonts w:ascii="Arial" w:hAnsi="Arial"/>
                <w:sz w:val="26"/>
                <w:szCs w:val="26"/>
              </w:rPr>
              <w:t xml:space="preserve">shall be configured, </w:t>
            </w:r>
            <w:r w:rsidR="00D131C1" w:rsidRPr="00B23610">
              <w:rPr>
                <w:rFonts w:ascii="Arial" w:hAnsi="Arial"/>
                <w:sz w:val="26"/>
                <w:szCs w:val="26"/>
              </w:rPr>
              <w:t>including application, database, and operating system level hardening.</w:t>
            </w:r>
          </w:p>
        </w:tc>
      </w:tr>
      <w:tr w:rsidR="005F0640" w:rsidRPr="00B23610" w14:paraId="6C811C68"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01CCBA4F" w14:textId="77777777" w:rsidR="005F0640" w:rsidRPr="00B23610" w:rsidRDefault="005F0640" w:rsidP="004D5291">
            <w:pPr>
              <w:pStyle w:val="ListParagraph"/>
              <w:numPr>
                <w:ilvl w:val="0"/>
                <w:numId w:val="6"/>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67448167" w14:textId="34B35B63" w:rsidR="005F0640" w:rsidRPr="00B23610" w:rsidRDefault="005F0640" w:rsidP="00182DB0">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إنشاء نسخ أو قوالب </w:t>
            </w:r>
            <w:r w:rsidR="006838C6" w:rsidRPr="00B23610">
              <w:rPr>
                <w:rFonts w:ascii="Arial" w:hAnsi="Arial"/>
                <w:sz w:val="26"/>
                <w:szCs w:val="26"/>
                <w:rtl/>
                <w:lang w:eastAsia="ar"/>
              </w:rPr>
              <w:t>آ</w:t>
            </w:r>
            <w:r w:rsidRPr="00B23610">
              <w:rPr>
                <w:rFonts w:ascii="Arial" w:hAnsi="Arial"/>
                <w:sz w:val="26"/>
                <w:szCs w:val="26"/>
                <w:rtl/>
                <w:lang w:eastAsia="ar"/>
              </w:rPr>
              <w:t>منة لكافة الخوادم بناء</w:t>
            </w:r>
            <w:r w:rsidR="006838C6" w:rsidRPr="00B23610">
              <w:rPr>
                <w:rFonts w:ascii="Arial" w:hAnsi="Arial"/>
                <w:sz w:val="26"/>
                <w:szCs w:val="26"/>
                <w:rtl/>
                <w:lang w:eastAsia="ar"/>
              </w:rPr>
              <w:t>ً</w:t>
            </w:r>
            <w:r w:rsidRPr="00B23610">
              <w:rPr>
                <w:rFonts w:ascii="Arial" w:hAnsi="Arial"/>
                <w:sz w:val="26"/>
                <w:szCs w:val="26"/>
                <w:rtl/>
                <w:lang w:eastAsia="ar"/>
              </w:rPr>
              <w:t xml:space="preserve"> على معايير الإعداد</w:t>
            </w:r>
            <w:r w:rsidR="0053244C">
              <w:rPr>
                <w:rFonts w:ascii="Arial" w:hAnsi="Arial" w:hint="cs"/>
                <w:sz w:val="26"/>
                <w:szCs w:val="26"/>
                <w:rtl/>
                <w:lang w:eastAsia="ar"/>
              </w:rPr>
              <w:t>ات</w:t>
            </w:r>
            <w:r w:rsidRPr="00B23610">
              <w:rPr>
                <w:rFonts w:ascii="Arial" w:hAnsi="Arial"/>
                <w:sz w:val="26"/>
                <w:szCs w:val="26"/>
                <w:rtl/>
                <w:lang w:eastAsia="ar"/>
              </w:rPr>
              <w:t xml:space="preserve"> المعتمدة</w:t>
            </w:r>
            <w:r w:rsidR="006838C6" w:rsidRPr="00B23610">
              <w:rPr>
                <w:rFonts w:ascii="Arial" w:hAnsi="Arial"/>
                <w:sz w:val="26"/>
                <w:szCs w:val="26"/>
                <w:rtl/>
                <w:lang w:eastAsia="ar"/>
              </w:rPr>
              <w:t>، و</w:t>
            </w:r>
            <w:r w:rsidRPr="00B23610">
              <w:rPr>
                <w:rFonts w:ascii="Arial" w:hAnsi="Arial"/>
                <w:sz w:val="26"/>
                <w:szCs w:val="26"/>
                <w:rtl/>
                <w:lang w:eastAsia="ar"/>
              </w:rPr>
              <w:t xml:space="preserve">إعادة نسخ الخوادم باستخدام </w:t>
            </w:r>
            <w:r w:rsidR="006838C6" w:rsidRPr="00B23610">
              <w:rPr>
                <w:rFonts w:ascii="Arial" w:hAnsi="Arial"/>
                <w:sz w:val="26"/>
                <w:szCs w:val="26"/>
                <w:rtl/>
                <w:lang w:eastAsia="ar"/>
              </w:rPr>
              <w:t xml:space="preserve">أحد </w:t>
            </w:r>
            <w:r w:rsidRPr="00B23610">
              <w:rPr>
                <w:rFonts w:ascii="Arial" w:hAnsi="Arial"/>
                <w:sz w:val="26"/>
                <w:szCs w:val="26"/>
                <w:rtl/>
                <w:lang w:eastAsia="ar"/>
              </w:rPr>
              <w:t>قوالب نسخ الخوادم في حال تعرضها لانتهاك أمني.</w:t>
            </w:r>
          </w:p>
          <w:p w14:paraId="26141BF4" w14:textId="5D680C5F" w:rsidR="00D131C1" w:rsidRPr="00B23610" w:rsidRDefault="006838C6" w:rsidP="00182DB0">
            <w:pPr>
              <w:spacing w:before="120" w:after="120" w:line="276" w:lineRule="auto"/>
              <w:jc w:val="both"/>
              <w:rPr>
                <w:rFonts w:ascii="Arial" w:hAnsi="Arial"/>
                <w:sz w:val="26"/>
                <w:szCs w:val="26"/>
              </w:rPr>
            </w:pPr>
            <w:r w:rsidRPr="00B23610">
              <w:rPr>
                <w:rFonts w:ascii="Arial" w:hAnsi="Arial"/>
                <w:sz w:val="26"/>
                <w:szCs w:val="26"/>
              </w:rPr>
              <w:lastRenderedPageBreak/>
              <w:t>S</w:t>
            </w:r>
            <w:r w:rsidR="00D131C1" w:rsidRPr="00B23610">
              <w:rPr>
                <w:rFonts w:ascii="Arial" w:hAnsi="Arial"/>
                <w:sz w:val="26"/>
                <w:szCs w:val="26"/>
              </w:rPr>
              <w:t xml:space="preserve">ecure server images or templates </w:t>
            </w:r>
            <w:r w:rsidRPr="00B23610">
              <w:rPr>
                <w:rFonts w:ascii="Arial" w:hAnsi="Arial"/>
                <w:sz w:val="26"/>
                <w:szCs w:val="26"/>
              </w:rPr>
              <w:t xml:space="preserve">shall be created </w:t>
            </w:r>
            <w:r w:rsidR="00D131C1" w:rsidRPr="00B23610">
              <w:rPr>
                <w:rFonts w:ascii="Arial" w:hAnsi="Arial"/>
                <w:sz w:val="26"/>
                <w:szCs w:val="26"/>
              </w:rPr>
              <w:t xml:space="preserve">for all servers based on the approved configuration standards. Any server or system that becomes compromised </w:t>
            </w:r>
            <w:r w:rsidRPr="00B23610">
              <w:rPr>
                <w:rFonts w:ascii="Arial" w:hAnsi="Arial"/>
                <w:sz w:val="26"/>
                <w:szCs w:val="26"/>
              </w:rPr>
              <w:t xml:space="preserve">shall </w:t>
            </w:r>
            <w:r w:rsidR="00D131C1" w:rsidRPr="00B23610">
              <w:rPr>
                <w:rFonts w:ascii="Arial" w:hAnsi="Arial"/>
                <w:sz w:val="26"/>
                <w:szCs w:val="26"/>
              </w:rPr>
              <w:t>be reimaged using one of these server image templates.</w:t>
            </w:r>
          </w:p>
        </w:tc>
      </w:tr>
      <w:tr w:rsidR="005F0640" w:rsidRPr="00B23610" w14:paraId="4CC6C0A2"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302BBE8A" w14:textId="77777777" w:rsidR="005F0640" w:rsidRPr="00B23610" w:rsidRDefault="005F0640" w:rsidP="004D5291">
            <w:pPr>
              <w:pStyle w:val="ListParagraph"/>
              <w:numPr>
                <w:ilvl w:val="0"/>
                <w:numId w:val="6"/>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52638ADF" w14:textId="19C79E90" w:rsidR="005F0640" w:rsidRPr="00B23610" w:rsidRDefault="005F0640" w:rsidP="00182DB0">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تخزين نسخ الخوادم في بيئة آمنة على خوادم معدة بصورة آمنة والتحقق </w:t>
            </w:r>
            <w:r w:rsidR="006838C6" w:rsidRPr="00B23610">
              <w:rPr>
                <w:rFonts w:ascii="Arial" w:hAnsi="Arial"/>
                <w:sz w:val="26"/>
                <w:szCs w:val="26"/>
                <w:rtl/>
                <w:lang w:eastAsia="ar"/>
              </w:rPr>
              <w:t xml:space="preserve">بانتظام من </w:t>
            </w:r>
            <w:r w:rsidRPr="00B23610">
              <w:rPr>
                <w:rFonts w:ascii="Arial" w:hAnsi="Arial"/>
                <w:sz w:val="26"/>
                <w:szCs w:val="26"/>
                <w:rtl/>
                <w:lang w:eastAsia="ar"/>
              </w:rPr>
              <w:t xml:space="preserve">هذه النسخ باستخدام أدوات مراقبة سلامة المعلومات. </w:t>
            </w:r>
          </w:p>
          <w:p w14:paraId="1939783F" w14:textId="1AF15802" w:rsidR="00D131C1" w:rsidRPr="00B23610" w:rsidRDefault="006838C6" w:rsidP="00182DB0">
            <w:pPr>
              <w:spacing w:before="120" w:after="120" w:line="276" w:lineRule="auto"/>
              <w:jc w:val="both"/>
              <w:rPr>
                <w:rFonts w:ascii="Arial" w:hAnsi="Arial"/>
                <w:sz w:val="26"/>
                <w:szCs w:val="26"/>
              </w:rPr>
            </w:pPr>
            <w:r w:rsidRPr="00B23610">
              <w:rPr>
                <w:rFonts w:ascii="Arial" w:hAnsi="Arial"/>
                <w:sz w:val="26"/>
                <w:szCs w:val="26"/>
              </w:rPr>
              <w:t>S</w:t>
            </w:r>
            <w:r w:rsidR="00D131C1" w:rsidRPr="00B23610">
              <w:rPr>
                <w:rFonts w:ascii="Arial" w:hAnsi="Arial"/>
                <w:sz w:val="26"/>
                <w:szCs w:val="26"/>
              </w:rPr>
              <w:t xml:space="preserve">erver images </w:t>
            </w:r>
            <w:r w:rsidRPr="00B23610">
              <w:rPr>
                <w:rFonts w:ascii="Arial" w:hAnsi="Arial"/>
                <w:sz w:val="26"/>
                <w:szCs w:val="26"/>
              </w:rPr>
              <w:t xml:space="preserve">shall be stored </w:t>
            </w:r>
            <w:r w:rsidR="00D131C1" w:rsidRPr="00B23610">
              <w:rPr>
                <w:rFonts w:ascii="Arial" w:hAnsi="Arial"/>
                <w:sz w:val="26"/>
                <w:szCs w:val="26"/>
              </w:rPr>
              <w:t xml:space="preserve">in a secure environment on securely configured servers and </w:t>
            </w:r>
            <w:r w:rsidRPr="00B23610">
              <w:rPr>
                <w:rFonts w:ascii="Arial" w:hAnsi="Arial"/>
                <w:sz w:val="26"/>
                <w:szCs w:val="26"/>
              </w:rPr>
              <w:t xml:space="preserve">shall be </w:t>
            </w:r>
            <w:r w:rsidR="00D131C1" w:rsidRPr="00B23610">
              <w:rPr>
                <w:rFonts w:ascii="Arial" w:hAnsi="Arial"/>
                <w:sz w:val="26"/>
                <w:szCs w:val="26"/>
              </w:rPr>
              <w:t>regularly validate</w:t>
            </w:r>
            <w:r w:rsidRPr="00B23610">
              <w:rPr>
                <w:rFonts w:ascii="Arial" w:hAnsi="Arial"/>
                <w:sz w:val="26"/>
                <w:szCs w:val="26"/>
              </w:rPr>
              <w:t>d</w:t>
            </w:r>
            <w:r w:rsidR="00D131C1" w:rsidRPr="00B23610">
              <w:rPr>
                <w:rFonts w:ascii="Arial" w:hAnsi="Arial"/>
                <w:sz w:val="26"/>
                <w:szCs w:val="26"/>
              </w:rPr>
              <w:t xml:space="preserve"> using integrity monitoring tools.</w:t>
            </w:r>
          </w:p>
        </w:tc>
      </w:tr>
      <w:tr w:rsidR="003140D7" w:rsidRPr="00B23610" w14:paraId="35AFC0F5"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2F08A48F" w14:textId="77777777" w:rsidR="003140D7" w:rsidRPr="00B23610" w:rsidRDefault="003140D7" w:rsidP="004D5291">
            <w:pPr>
              <w:pStyle w:val="ListParagraph"/>
              <w:numPr>
                <w:ilvl w:val="0"/>
                <w:numId w:val="6"/>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tcPr>
          <w:p w14:paraId="4D3D0C56" w14:textId="4C5E089C" w:rsidR="003140D7" w:rsidRPr="00B23610" w:rsidRDefault="003140D7" w:rsidP="00EF697B">
            <w:pPr>
              <w:bidi/>
              <w:spacing w:before="120" w:after="120" w:line="276" w:lineRule="auto"/>
              <w:jc w:val="both"/>
              <w:rPr>
                <w:rFonts w:ascii="Arial" w:hAnsi="Arial"/>
                <w:sz w:val="26"/>
                <w:szCs w:val="26"/>
                <w:lang w:eastAsia="ar"/>
              </w:rPr>
            </w:pPr>
            <w:r w:rsidRPr="00B23610">
              <w:rPr>
                <w:rFonts w:ascii="Arial" w:hAnsi="Arial"/>
                <w:sz w:val="26"/>
                <w:szCs w:val="26"/>
                <w:rtl/>
                <w:lang w:eastAsia="ar"/>
              </w:rPr>
              <w:t>تطبيق الفصل المنطقي أو المادي للخوادم بين بيئات الإنتاج والتطوير</w:t>
            </w:r>
            <w:r w:rsidR="00A62E52">
              <w:rPr>
                <w:rFonts w:ascii="Arial" w:hAnsi="Arial" w:hint="cs"/>
                <w:sz w:val="26"/>
                <w:szCs w:val="26"/>
                <w:rtl/>
                <w:lang w:eastAsia="ar"/>
              </w:rPr>
              <w:t xml:space="preserve"> </w:t>
            </w:r>
            <w:r w:rsidRPr="00B23610">
              <w:rPr>
                <w:rFonts w:ascii="Arial" w:hAnsi="Arial"/>
                <w:sz w:val="26"/>
                <w:szCs w:val="26"/>
                <w:rtl/>
                <w:lang w:eastAsia="ar"/>
              </w:rPr>
              <w:t>والاختبار</w:t>
            </w:r>
            <w:r w:rsidRPr="00B23610">
              <w:rPr>
                <w:rFonts w:ascii="Arial" w:hAnsi="Arial"/>
                <w:sz w:val="26"/>
                <w:szCs w:val="26"/>
                <w:lang w:eastAsia="ar"/>
              </w:rPr>
              <w:t>.</w:t>
            </w:r>
          </w:p>
          <w:p w14:paraId="799DCC33" w14:textId="568638A7" w:rsidR="003140D7" w:rsidRPr="00B23610" w:rsidRDefault="000D73DC" w:rsidP="00C76097">
            <w:pPr>
              <w:spacing w:before="120" w:after="120" w:line="276" w:lineRule="auto"/>
              <w:jc w:val="both"/>
              <w:rPr>
                <w:rFonts w:ascii="Arial" w:hAnsi="Arial"/>
                <w:sz w:val="26"/>
                <w:szCs w:val="26"/>
                <w:rtl/>
                <w:lang w:eastAsia="ar"/>
              </w:rPr>
            </w:pPr>
            <w:r>
              <w:rPr>
                <w:rFonts w:ascii="Arial" w:hAnsi="Arial"/>
                <w:sz w:val="26"/>
                <w:szCs w:val="26"/>
                <w:lang w:eastAsia="ar"/>
              </w:rPr>
              <w:t>L</w:t>
            </w:r>
            <w:r w:rsidR="003140D7" w:rsidRPr="00B23610">
              <w:rPr>
                <w:rFonts w:ascii="Arial" w:hAnsi="Arial"/>
                <w:sz w:val="26"/>
                <w:szCs w:val="26"/>
                <w:lang w:eastAsia="ar"/>
              </w:rPr>
              <w:t xml:space="preserve">ogical or physical segregation for servers </w:t>
            </w:r>
            <w:r w:rsidR="006A73B8">
              <w:rPr>
                <w:rFonts w:ascii="Arial" w:hAnsi="Arial"/>
                <w:sz w:val="26"/>
                <w:szCs w:val="26"/>
                <w:lang w:eastAsia="ar"/>
              </w:rPr>
              <w:t>among</w:t>
            </w:r>
            <w:r w:rsidR="006A73B8" w:rsidRPr="00B23610">
              <w:rPr>
                <w:rFonts w:ascii="Arial" w:hAnsi="Arial"/>
                <w:sz w:val="26"/>
                <w:szCs w:val="26"/>
                <w:lang w:eastAsia="ar"/>
              </w:rPr>
              <w:t xml:space="preserve"> </w:t>
            </w:r>
            <w:r w:rsidR="003140D7" w:rsidRPr="00B23610">
              <w:rPr>
                <w:rFonts w:ascii="Arial" w:hAnsi="Arial"/>
                <w:sz w:val="26"/>
                <w:szCs w:val="26"/>
                <w:lang w:eastAsia="ar"/>
              </w:rPr>
              <w:t>production, development and testing environments</w:t>
            </w:r>
            <w:r>
              <w:rPr>
                <w:rFonts w:ascii="Arial" w:hAnsi="Arial"/>
                <w:sz w:val="26"/>
                <w:szCs w:val="26"/>
                <w:lang w:eastAsia="ar"/>
              </w:rPr>
              <w:t xml:space="preserve"> shall be i</w:t>
            </w:r>
            <w:r w:rsidRPr="00B23610">
              <w:rPr>
                <w:rFonts w:ascii="Arial" w:hAnsi="Arial"/>
                <w:sz w:val="26"/>
                <w:szCs w:val="26"/>
                <w:lang w:eastAsia="ar"/>
              </w:rPr>
              <w:t>mplement</w:t>
            </w:r>
            <w:r>
              <w:rPr>
                <w:rFonts w:ascii="Arial" w:hAnsi="Arial"/>
                <w:sz w:val="26"/>
                <w:szCs w:val="26"/>
                <w:lang w:eastAsia="ar"/>
              </w:rPr>
              <w:t>ed</w:t>
            </w:r>
            <w:r w:rsidR="003140D7" w:rsidRPr="00B23610">
              <w:rPr>
                <w:rFonts w:ascii="Arial" w:hAnsi="Arial"/>
                <w:sz w:val="26"/>
                <w:szCs w:val="26"/>
                <w:lang w:eastAsia="ar"/>
              </w:rPr>
              <w:t>.</w:t>
            </w:r>
          </w:p>
        </w:tc>
      </w:tr>
      <w:tr w:rsidR="005F0640" w:rsidRPr="00B23610" w14:paraId="71DC6D1F"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7FD8E615" w14:textId="77777777" w:rsidR="005F0640" w:rsidRPr="00B23610" w:rsidRDefault="005F0640" w:rsidP="004D5291">
            <w:pPr>
              <w:bidi/>
              <w:spacing w:before="120" w:after="120" w:line="276" w:lineRule="auto"/>
              <w:rPr>
                <w:rFonts w:ascii="Arial" w:hAnsi="Arial"/>
                <w:color w:val="FFFFFF" w:themeColor="background1"/>
                <w:sz w:val="26"/>
                <w:szCs w:val="26"/>
              </w:rPr>
            </w:pPr>
            <w:r w:rsidRPr="00B23610">
              <w:rPr>
                <w:rFonts w:ascii="Arial" w:hAnsi="Arial"/>
                <w:color w:val="FFFFFF" w:themeColor="background1"/>
                <w:sz w:val="26"/>
                <w:szCs w:val="26"/>
                <w:rtl/>
                <w:lang w:eastAsia="ar"/>
              </w:rPr>
              <w:t>3</w:t>
            </w:r>
          </w:p>
        </w:tc>
        <w:tc>
          <w:tcPr>
            <w:tcW w:w="4071"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3EFFAEA9" w14:textId="14CC2813" w:rsidR="00177291" w:rsidRPr="00B23610" w:rsidRDefault="005F0640" w:rsidP="00DF688C">
            <w:pPr>
              <w:bidi/>
              <w:spacing w:before="120" w:after="120" w:line="276" w:lineRule="auto"/>
              <w:jc w:val="both"/>
              <w:rPr>
                <w:rFonts w:ascii="Arial" w:hAnsi="Arial"/>
                <w:color w:val="FFFFFF" w:themeColor="background1"/>
                <w:sz w:val="26"/>
                <w:szCs w:val="26"/>
                <w:rtl/>
                <w:lang w:eastAsia="ar"/>
              </w:rPr>
            </w:pPr>
            <w:r w:rsidRPr="00B23610">
              <w:rPr>
                <w:rFonts w:ascii="Arial" w:hAnsi="Arial"/>
                <w:color w:val="FFFFFF" w:themeColor="background1"/>
                <w:sz w:val="26"/>
                <w:szCs w:val="26"/>
                <w:rtl/>
                <w:lang w:eastAsia="ar"/>
              </w:rPr>
              <w:t>النسخ الاحتياطي والأرشفة</w:t>
            </w:r>
            <w:r w:rsidR="00DF688C">
              <w:rPr>
                <w:rFonts w:ascii="Arial" w:hAnsi="Arial" w:hint="cs"/>
                <w:color w:val="FFFFFF" w:themeColor="background1"/>
                <w:sz w:val="26"/>
                <w:szCs w:val="26"/>
                <w:rtl/>
                <w:lang w:eastAsia="ar"/>
              </w:rPr>
              <w:t xml:space="preserve"> (</w:t>
            </w:r>
            <w:r w:rsidR="00DF688C" w:rsidRPr="00B23610">
              <w:rPr>
                <w:rFonts w:ascii="Arial" w:hAnsi="Arial"/>
                <w:color w:val="FFFFFF" w:themeColor="background1"/>
                <w:sz w:val="26"/>
                <w:szCs w:val="26"/>
              </w:rPr>
              <w:t>Backup and Archiving</w:t>
            </w:r>
            <w:r w:rsidR="00DF688C">
              <w:rPr>
                <w:rFonts w:ascii="Arial" w:hAnsi="Arial" w:hint="cs"/>
                <w:color w:val="FFFFFF" w:themeColor="background1"/>
                <w:sz w:val="26"/>
                <w:szCs w:val="26"/>
                <w:rtl/>
                <w:lang w:eastAsia="ar"/>
              </w:rPr>
              <w:t>)</w:t>
            </w:r>
          </w:p>
        </w:tc>
      </w:tr>
      <w:tr w:rsidR="005F0640" w:rsidRPr="00B23610" w14:paraId="0AD52648"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30533566" w14:textId="77777777" w:rsidR="005F0640" w:rsidRPr="00B23610" w:rsidRDefault="005F0640" w:rsidP="004D5291">
            <w:pPr>
              <w:bidi/>
              <w:spacing w:before="120" w:after="120" w:line="276" w:lineRule="auto"/>
              <w:rPr>
                <w:rFonts w:ascii="Arial" w:hAnsi="Arial"/>
                <w:sz w:val="26"/>
                <w:szCs w:val="26"/>
              </w:rPr>
            </w:pPr>
            <w:r w:rsidRPr="00B23610">
              <w:rPr>
                <w:rFonts w:ascii="Arial" w:hAnsi="Arial"/>
                <w:sz w:val="26"/>
                <w:szCs w:val="26"/>
                <w:rtl/>
                <w:lang w:eastAsia="ar"/>
              </w:rPr>
              <w:t>الهدف</w:t>
            </w:r>
          </w:p>
        </w:tc>
        <w:tc>
          <w:tcPr>
            <w:tcW w:w="4071"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03345CB4" w14:textId="37CA0DB5" w:rsidR="005F0640" w:rsidRPr="00B23610" w:rsidRDefault="005F0640" w:rsidP="004D5291">
            <w:pPr>
              <w:bidi/>
              <w:spacing w:before="120" w:after="120" w:line="276" w:lineRule="auto"/>
              <w:jc w:val="both"/>
              <w:rPr>
                <w:rFonts w:ascii="Arial" w:hAnsi="Arial"/>
                <w:sz w:val="26"/>
                <w:szCs w:val="26"/>
              </w:rPr>
            </w:pPr>
            <w:r w:rsidRPr="00B23610">
              <w:rPr>
                <w:rFonts w:ascii="Arial" w:hAnsi="Arial"/>
                <w:sz w:val="26"/>
                <w:szCs w:val="26"/>
                <w:rtl/>
                <w:lang w:eastAsia="ar"/>
              </w:rPr>
              <w:t xml:space="preserve">ضمان سلامة بيانات الخوادم وتوافرها وقابلية استعادتها </w:t>
            </w:r>
            <w:r w:rsidR="006838C6" w:rsidRPr="00B23610">
              <w:rPr>
                <w:rFonts w:ascii="Arial" w:hAnsi="Arial"/>
                <w:sz w:val="26"/>
                <w:szCs w:val="26"/>
                <w:rtl/>
                <w:lang w:eastAsia="ar"/>
              </w:rPr>
              <w:t xml:space="preserve">والتأكد من عدم </w:t>
            </w:r>
            <w:r w:rsidRPr="00B23610">
              <w:rPr>
                <w:rFonts w:ascii="Arial" w:hAnsi="Arial"/>
                <w:sz w:val="26"/>
                <w:szCs w:val="26"/>
                <w:rtl/>
                <w:lang w:eastAsia="ar"/>
              </w:rPr>
              <w:t>العبث بها أو فقدانها بالخطأ أو تخريبها.</w:t>
            </w:r>
          </w:p>
        </w:tc>
      </w:tr>
      <w:tr w:rsidR="005F0640" w:rsidRPr="00B23610" w14:paraId="408C588E"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2E2A572D" w14:textId="77777777" w:rsidR="005F0640" w:rsidRPr="00B23610" w:rsidRDefault="005F0640" w:rsidP="004D5291">
            <w:pPr>
              <w:bidi/>
              <w:spacing w:before="120" w:after="120" w:line="276" w:lineRule="auto"/>
              <w:rPr>
                <w:rFonts w:ascii="Arial" w:hAnsi="Arial"/>
                <w:sz w:val="26"/>
                <w:szCs w:val="26"/>
              </w:rPr>
            </w:pPr>
            <w:r w:rsidRPr="00B23610">
              <w:rPr>
                <w:rFonts w:ascii="Arial" w:hAnsi="Arial"/>
                <w:sz w:val="26"/>
                <w:szCs w:val="26"/>
                <w:rtl/>
                <w:lang w:eastAsia="ar"/>
              </w:rPr>
              <w:t>المخاطر المحتملة</w:t>
            </w:r>
          </w:p>
        </w:tc>
        <w:tc>
          <w:tcPr>
            <w:tcW w:w="4071"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295F1A9A" w14:textId="76383402" w:rsidR="005F0640" w:rsidRPr="00B23610" w:rsidRDefault="005F0640" w:rsidP="00C76097">
            <w:pPr>
              <w:bidi/>
              <w:spacing w:before="120" w:after="120" w:line="276" w:lineRule="auto"/>
              <w:jc w:val="both"/>
              <w:rPr>
                <w:rFonts w:ascii="Arial" w:hAnsi="Arial"/>
                <w:sz w:val="26"/>
                <w:szCs w:val="26"/>
              </w:rPr>
            </w:pPr>
            <w:r w:rsidRPr="00B23610">
              <w:rPr>
                <w:rFonts w:ascii="Arial" w:hAnsi="Arial"/>
                <w:sz w:val="26"/>
                <w:szCs w:val="26"/>
                <w:rtl/>
                <w:lang w:eastAsia="ar"/>
              </w:rPr>
              <w:t>في حال حذف بيانات الخوادم أو</w:t>
            </w:r>
            <w:r w:rsidR="006838C6" w:rsidRPr="00B23610">
              <w:rPr>
                <w:rFonts w:ascii="Arial" w:hAnsi="Arial"/>
                <w:sz w:val="26"/>
                <w:szCs w:val="26"/>
                <w:rtl/>
                <w:lang w:eastAsia="ar"/>
              </w:rPr>
              <w:t xml:space="preserve"> </w:t>
            </w:r>
            <w:r w:rsidRPr="00B23610">
              <w:rPr>
                <w:rFonts w:ascii="Arial" w:hAnsi="Arial"/>
                <w:sz w:val="26"/>
                <w:szCs w:val="26"/>
                <w:rtl/>
                <w:lang w:eastAsia="ar"/>
              </w:rPr>
              <w:t xml:space="preserve">فقدانها بالخطأ أو </w:t>
            </w:r>
            <w:r w:rsidR="006838C6" w:rsidRPr="00B23610">
              <w:rPr>
                <w:rFonts w:ascii="Arial" w:hAnsi="Arial"/>
                <w:sz w:val="26"/>
                <w:szCs w:val="26"/>
                <w:rtl/>
                <w:lang w:eastAsia="ar"/>
              </w:rPr>
              <w:t xml:space="preserve">العبث بها أو </w:t>
            </w:r>
            <w:r w:rsidRPr="00B23610">
              <w:rPr>
                <w:rFonts w:ascii="Arial" w:hAnsi="Arial"/>
                <w:sz w:val="26"/>
                <w:szCs w:val="26"/>
                <w:rtl/>
                <w:lang w:eastAsia="ar"/>
              </w:rPr>
              <w:t xml:space="preserve">تخريبها أو تعرّضها </w:t>
            </w:r>
            <w:r w:rsidR="006838C6" w:rsidRPr="00B23610">
              <w:rPr>
                <w:rFonts w:ascii="Arial" w:hAnsi="Arial"/>
                <w:sz w:val="26"/>
                <w:szCs w:val="26"/>
                <w:rtl/>
                <w:lang w:eastAsia="ar"/>
              </w:rPr>
              <w:t xml:space="preserve">إلى </w:t>
            </w:r>
            <w:r w:rsidRPr="00B23610">
              <w:rPr>
                <w:rFonts w:ascii="Arial" w:hAnsi="Arial"/>
                <w:sz w:val="26"/>
                <w:szCs w:val="26"/>
                <w:rtl/>
                <w:lang w:eastAsia="ar"/>
              </w:rPr>
              <w:t xml:space="preserve">هجوم إلكتروني، لن تتمكّن </w:t>
            </w:r>
            <w:r w:rsidRPr="00B23610">
              <w:rPr>
                <w:rFonts w:ascii="Arial" w:hAnsi="Arial"/>
                <w:sz w:val="26"/>
                <w:szCs w:val="26"/>
                <w:highlight w:val="cyan"/>
                <w:rtl/>
                <w:lang w:eastAsia="ar"/>
              </w:rPr>
              <w:t>&lt;اسم الجهة&gt;</w:t>
            </w:r>
            <w:r w:rsidRPr="00B23610">
              <w:rPr>
                <w:rFonts w:ascii="Arial" w:hAnsi="Arial"/>
                <w:sz w:val="26"/>
                <w:szCs w:val="26"/>
                <w:rtl/>
                <w:lang w:eastAsia="ar"/>
              </w:rPr>
              <w:t xml:space="preserve"> من استرداد البيانات </w:t>
            </w:r>
            <w:r w:rsidR="006838C6" w:rsidRPr="00B23610">
              <w:rPr>
                <w:rFonts w:ascii="Arial" w:hAnsi="Arial"/>
                <w:sz w:val="26"/>
                <w:szCs w:val="26"/>
                <w:rtl/>
                <w:lang w:eastAsia="ar"/>
              </w:rPr>
              <w:t>م</w:t>
            </w:r>
            <w:r w:rsidRPr="00B23610">
              <w:rPr>
                <w:rFonts w:ascii="Arial" w:hAnsi="Arial"/>
                <w:sz w:val="26"/>
                <w:szCs w:val="26"/>
                <w:rtl/>
                <w:lang w:eastAsia="ar"/>
              </w:rPr>
              <w:t xml:space="preserve">ما سيؤثّر </w:t>
            </w:r>
            <w:r w:rsidR="006A73B8">
              <w:rPr>
                <w:rFonts w:ascii="Arial" w:hAnsi="Arial" w:hint="cs"/>
                <w:sz w:val="26"/>
                <w:szCs w:val="26"/>
                <w:rtl/>
                <w:lang w:eastAsia="ar"/>
              </w:rPr>
              <w:t>على</w:t>
            </w:r>
            <w:r w:rsidR="006A73B8" w:rsidRPr="00B23610">
              <w:rPr>
                <w:rFonts w:ascii="Arial" w:hAnsi="Arial"/>
                <w:sz w:val="26"/>
                <w:szCs w:val="26"/>
                <w:rtl/>
                <w:lang w:eastAsia="ar"/>
              </w:rPr>
              <w:t xml:space="preserve"> </w:t>
            </w:r>
            <w:r w:rsidRPr="00B23610">
              <w:rPr>
                <w:rFonts w:ascii="Arial" w:hAnsi="Arial"/>
                <w:sz w:val="26"/>
                <w:szCs w:val="26"/>
                <w:rtl/>
                <w:lang w:eastAsia="ar"/>
              </w:rPr>
              <w:t>أنشطة أعمالها الاعتيادية.</w:t>
            </w:r>
          </w:p>
        </w:tc>
      </w:tr>
      <w:tr w:rsidR="005F0640" w:rsidRPr="00B23610" w14:paraId="792F3C33" w14:textId="77777777" w:rsidTr="00FB5EFC">
        <w:trPr>
          <w:jc w:val="center"/>
        </w:trPr>
        <w:tc>
          <w:tcPr>
            <w:tcW w:w="5000" w:type="pct"/>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632E102B" w14:textId="32C0874C" w:rsidR="005F0640" w:rsidRPr="00B23610" w:rsidRDefault="005F0640" w:rsidP="004D5291">
            <w:pPr>
              <w:bidi/>
              <w:spacing w:before="120" w:after="120" w:line="276" w:lineRule="auto"/>
              <w:jc w:val="both"/>
              <w:rPr>
                <w:rFonts w:ascii="Arial" w:hAnsi="Arial"/>
                <w:sz w:val="26"/>
                <w:szCs w:val="26"/>
              </w:rPr>
            </w:pPr>
            <w:r w:rsidRPr="00B23610">
              <w:rPr>
                <w:rFonts w:ascii="Arial" w:hAnsi="Arial"/>
                <w:sz w:val="26"/>
                <w:szCs w:val="26"/>
                <w:rtl/>
                <w:lang w:eastAsia="ar"/>
              </w:rPr>
              <w:t>الضوابط</w:t>
            </w:r>
          </w:p>
        </w:tc>
      </w:tr>
      <w:tr w:rsidR="005F0640" w:rsidRPr="00B23610" w14:paraId="4D16BD62"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24257707" w14:textId="77777777" w:rsidR="005F0640" w:rsidRPr="00B23610" w:rsidRDefault="005F0640" w:rsidP="004D5291">
            <w:pPr>
              <w:pStyle w:val="ListParagraph"/>
              <w:numPr>
                <w:ilvl w:val="0"/>
                <w:numId w:val="7"/>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3940D1EA" w14:textId="514C4872" w:rsidR="005F0640" w:rsidRPr="00B23610" w:rsidRDefault="005F064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عمل نسخة احتياطية كاملة للخوادم وفقا</w:t>
            </w:r>
            <w:r w:rsidR="006838C6" w:rsidRPr="00B23610">
              <w:rPr>
                <w:rFonts w:ascii="Arial" w:hAnsi="Arial"/>
                <w:sz w:val="26"/>
                <w:szCs w:val="26"/>
                <w:rtl/>
                <w:lang w:eastAsia="ar"/>
              </w:rPr>
              <w:t>ً</w:t>
            </w:r>
            <w:r w:rsidRPr="00B23610">
              <w:rPr>
                <w:rFonts w:ascii="Arial" w:hAnsi="Arial"/>
                <w:sz w:val="26"/>
                <w:szCs w:val="26"/>
                <w:rtl/>
                <w:lang w:eastAsia="ar"/>
              </w:rPr>
              <w:t xml:space="preserve"> لسياسة إدارة النسخ الاحتياطي</w:t>
            </w:r>
            <w:r w:rsidR="00DF688C">
              <w:rPr>
                <w:rFonts w:ascii="Arial" w:hAnsi="Arial" w:hint="cs"/>
                <w:sz w:val="26"/>
                <w:szCs w:val="26"/>
                <w:rtl/>
                <w:lang w:eastAsia="ar"/>
              </w:rPr>
              <w:t>ة</w:t>
            </w:r>
            <w:r w:rsidRPr="00B23610">
              <w:rPr>
                <w:rFonts w:ascii="Arial" w:hAnsi="Arial"/>
                <w:sz w:val="26"/>
                <w:szCs w:val="26"/>
                <w:rtl/>
                <w:lang w:eastAsia="ar"/>
              </w:rPr>
              <w:t xml:space="preserve"> المعتمدة في </w:t>
            </w:r>
            <w:r w:rsidRPr="00B23610">
              <w:rPr>
                <w:rFonts w:ascii="Arial" w:hAnsi="Arial"/>
                <w:sz w:val="26"/>
                <w:szCs w:val="26"/>
                <w:highlight w:val="cyan"/>
                <w:rtl/>
                <w:lang w:eastAsia="ar"/>
              </w:rPr>
              <w:t>&lt;اسم الجهة&gt;</w:t>
            </w:r>
            <w:r w:rsidRPr="00B23610">
              <w:rPr>
                <w:rFonts w:ascii="Arial" w:hAnsi="Arial"/>
                <w:sz w:val="26"/>
                <w:szCs w:val="26"/>
                <w:rtl/>
                <w:lang w:eastAsia="ar"/>
              </w:rPr>
              <w:t xml:space="preserve">. </w:t>
            </w:r>
            <w:r w:rsidR="006838C6" w:rsidRPr="00B23610">
              <w:rPr>
                <w:rFonts w:ascii="Arial" w:hAnsi="Arial"/>
                <w:sz w:val="26"/>
                <w:szCs w:val="26"/>
                <w:rtl/>
                <w:lang w:eastAsia="ar"/>
              </w:rPr>
              <w:t xml:space="preserve">يجب </w:t>
            </w:r>
            <w:r w:rsidRPr="00B23610">
              <w:rPr>
                <w:rFonts w:ascii="Arial" w:hAnsi="Arial"/>
                <w:sz w:val="26"/>
                <w:szCs w:val="26"/>
                <w:rtl/>
                <w:lang w:eastAsia="ar"/>
              </w:rPr>
              <w:t>أن تشمل النسخ الاحتياطية على الأقل نسخا</w:t>
            </w:r>
            <w:r w:rsidR="006838C6" w:rsidRPr="00B23610">
              <w:rPr>
                <w:rFonts w:ascii="Arial" w:hAnsi="Arial"/>
                <w:sz w:val="26"/>
                <w:szCs w:val="26"/>
                <w:rtl/>
                <w:lang w:eastAsia="ar"/>
              </w:rPr>
              <w:t>ً</w:t>
            </w:r>
            <w:r w:rsidRPr="00B23610">
              <w:rPr>
                <w:rFonts w:ascii="Arial" w:hAnsi="Arial"/>
                <w:sz w:val="26"/>
                <w:szCs w:val="26"/>
                <w:rtl/>
                <w:lang w:eastAsia="ar"/>
              </w:rPr>
              <w:t xml:space="preserve"> احتياطية لنظام تشغيل الخوادم</w:t>
            </w:r>
            <w:r w:rsidR="006A73B8">
              <w:rPr>
                <w:rFonts w:ascii="Arial" w:hAnsi="Arial" w:hint="cs"/>
                <w:sz w:val="26"/>
                <w:szCs w:val="26"/>
                <w:rtl/>
                <w:lang w:eastAsia="ar"/>
              </w:rPr>
              <w:t>،</w:t>
            </w:r>
            <w:r w:rsidRPr="00B23610">
              <w:rPr>
                <w:rFonts w:ascii="Arial" w:hAnsi="Arial"/>
                <w:sz w:val="26"/>
                <w:szCs w:val="26"/>
                <w:rtl/>
                <w:lang w:eastAsia="ar"/>
              </w:rPr>
              <w:t xml:space="preserve"> ونسخا</w:t>
            </w:r>
            <w:r w:rsidR="006838C6" w:rsidRPr="00B23610">
              <w:rPr>
                <w:rFonts w:ascii="Arial" w:hAnsi="Arial"/>
                <w:sz w:val="26"/>
                <w:szCs w:val="26"/>
                <w:rtl/>
                <w:lang w:eastAsia="ar"/>
              </w:rPr>
              <w:t>ً</w:t>
            </w:r>
            <w:r w:rsidRPr="00B23610">
              <w:rPr>
                <w:rFonts w:ascii="Arial" w:hAnsi="Arial"/>
                <w:sz w:val="26"/>
                <w:szCs w:val="26"/>
                <w:rtl/>
                <w:lang w:eastAsia="ar"/>
              </w:rPr>
              <w:t xml:space="preserve"> احتياطية لإعدادات التطبيقات</w:t>
            </w:r>
            <w:r w:rsidR="006A73B8">
              <w:rPr>
                <w:rFonts w:ascii="Arial" w:hAnsi="Arial" w:hint="cs"/>
                <w:sz w:val="26"/>
                <w:szCs w:val="26"/>
                <w:rtl/>
                <w:lang w:eastAsia="ar"/>
              </w:rPr>
              <w:t>،</w:t>
            </w:r>
            <w:r w:rsidRPr="00B23610">
              <w:rPr>
                <w:rFonts w:ascii="Arial" w:hAnsi="Arial"/>
                <w:sz w:val="26"/>
                <w:szCs w:val="26"/>
                <w:rtl/>
                <w:lang w:eastAsia="ar"/>
              </w:rPr>
              <w:t xml:space="preserve"> ونسخا</w:t>
            </w:r>
            <w:r w:rsidR="006838C6" w:rsidRPr="00B23610">
              <w:rPr>
                <w:rFonts w:ascii="Arial" w:hAnsi="Arial"/>
                <w:sz w:val="26"/>
                <w:szCs w:val="26"/>
                <w:rtl/>
                <w:lang w:eastAsia="ar"/>
              </w:rPr>
              <w:t>ً</w:t>
            </w:r>
            <w:r w:rsidRPr="00B23610">
              <w:rPr>
                <w:rFonts w:ascii="Arial" w:hAnsi="Arial"/>
                <w:sz w:val="26"/>
                <w:szCs w:val="26"/>
                <w:rtl/>
                <w:lang w:eastAsia="ar"/>
              </w:rPr>
              <w:t xml:space="preserve"> احتياطية لإعدادات قواعد البيانات</w:t>
            </w:r>
            <w:r w:rsidR="006A73B8">
              <w:rPr>
                <w:rFonts w:ascii="Arial" w:hAnsi="Arial" w:hint="cs"/>
                <w:sz w:val="26"/>
                <w:szCs w:val="26"/>
                <w:rtl/>
                <w:lang w:eastAsia="ar"/>
              </w:rPr>
              <w:t>،</w:t>
            </w:r>
            <w:r w:rsidRPr="00B23610">
              <w:rPr>
                <w:rFonts w:ascii="Arial" w:hAnsi="Arial"/>
                <w:sz w:val="26"/>
                <w:szCs w:val="26"/>
                <w:rtl/>
                <w:lang w:eastAsia="ar"/>
              </w:rPr>
              <w:t xml:space="preserve"> وقواعد البيانات والمعلومات المخزنة.</w:t>
            </w:r>
          </w:p>
          <w:p w14:paraId="4C53FCD1" w14:textId="71D92453" w:rsidR="00D131C1" w:rsidRPr="00B23610" w:rsidRDefault="006838C6" w:rsidP="004D5291">
            <w:pPr>
              <w:spacing w:before="120" w:after="120" w:line="276" w:lineRule="auto"/>
              <w:jc w:val="both"/>
              <w:rPr>
                <w:rFonts w:ascii="Arial" w:hAnsi="Arial"/>
                <w:sz w:val="26"/>
                <w:szCs w:val="26"/>
              </w:rPr>
            </w:pPr>
            <w:r w:rsidRPr="00B23610">
              <w:rPr>
                <w:rFonts w:ascii="Arial" w:hAnsi="Arial"/>
                <w:sz w:val="26"/>
                <w:szCs w:val="26"/>
              </w:rPr>
              <w:t>F</w:t>
            </w:r>
            <w:r w:rsidR="00D131C1" w:rsidRPr="00B23610">
              <w:rPr>
                <w:rFonts w:ascii="Arial" w:hAnsi="Arial"/>
                <w:sz w:val="26"/>
                <w:szCs w:val="26"/>
              </w:rPr>
              <w:t xml:space="preserve">ull </w:t>
            </w:r>
            <w:proofErr w:type="spellStart"/>
            <w:r w:rsidR="00D131C1" w:rsidRPr="00B23610">
              <w:rPr>
                <w:rFonts w:ascii="Arial" w:hAnsi="Arial"/>
                <w:sz w:val="26"/>
                <w:szCs w:val="26"/>
              </w:rPr>
              <w:t>backup</w:t>
            </w:r>
            <w:proofErr w:type="spellEnd"/>
            <w:r w:rsidR="00D131C1" w:rsidRPr="00B23610">
              <w:rPr>
                <w:rFonts w:ascii="Arial" w:hAnsi="Arial"/>
                <w:sz w:val="26"/>
                <w:szCs w:val="26"/>
              </w:rPr>
              <w:t xml:space="preserve"> for server </w:t>
            </w:r>
            <w:r w:rsidRPr="00B23610">
              <w:rPr>
                <w:rFonts w:ascii="Arial" w:hAnsi="Arial"/>
                <w:sz w:val="26"/>
                <w:szCs w:val="26"/>
              </w:rPr>
              <w:t xml:space="preserve">shall be performed in </w:t>
            </w:r>
            <w:r w:rsidR="00D131C1" w:rsidRPr="00B23610">
              <w:rPr>
                <w:rFonts w:ascii="Arial" w:hAnsi="Arial"/>
                <w:sz w:val="26"/>
                <w:szCs w:val="26"/>
              </w:rPr>
              <w:t>accord</w:t>
            </w:r>
            <w:r w:rsidRPr="00B23610">
              <w:rPr>
                <w:rFonts w:ascii="Arial" w:hAnsi="Arial"/>
                <w:sz w:val="26"/>
                <w:szCs w:val="26"/>
              </w:rPr>
              <w:t>ance with</w:t>
            </w:r>
            <w:r w:rsidR="00D131C1" w:rsidRPr="00B23610">
              <w:rPr>
                <w:rFonts w:ascii="Arial" w:hAnsi="Arial"/>
                <w:sz w:val="26"/>
                <w:szCs w:val="26"/>
              </w:rPr>
              <w:t xml:space="preserve"> </w:t>
            </w:r>
            <w:r w:rsidR="00D131C1" w:rsidRPr="00B23610">
              <w:rPr>
                <w:rFonts w:ascii="Arial" w:hAnsi="Arial"/>
                <w:sz w:val="26"/>
                <w:szCs w:val="26"/>
                <w:highlight w:val="cyan"/>
              </w:rPr>
              <w:t>&lt;entity name&gt;</w:t>
            </w:r>
            <w:r w:rsidR="00D131C1" w:rsidRPr="00B23610">
              <w:rPr>
                <w:rFonts w:ascii="Arial" w:hAnsi="Arial"/>
                <w:sz w:val="26"/>
                <w:szCs w:val="26"/>
              </w:rPr>
              <w:t xml:space="preserve">’s </w:t>
            </w:r>
            <w:r w:rsidRPr="00B23610">
              <w:rPr>
                <w:rFonts w:ascii="Arial" w:hAnsi="Arial"/>
                <w:sz w:val="26"/>
                <w:szCs w:val="26"/>
              </w:rPr>
              <w:t>B</w:t>
            </w:r>
            <w:r w:rsidR="00D131C1" w:rsidRPr="00B23610">
              <w:rPr>
                <w:rFonts w:ascii="Arial" w:hAnsi="Arial"/>
                <w:sz w:val="26"/>
                <w:szCs w:val="26"/>
              </w:rPr>
              <w:t xml:space="preserve">ackup and </w:t>
            </w:r>
            <w:r w:rsidRPr="00B23610">
              <w:rPr>
                <w:rFonts w:ascii="Arial" w:hAnsi="Arial"/>
                <w:sz w:val="26"/>
                <w:szCs w:val="26"/>
              </w:rPr>
              <w:t>R</w:t>
            </w:r>
            <w:r w:rsidR="00D131C1" w:rsidRPr="00B23610">
              <w:rPr>
                <w:rFonts w:ascii="Arial" w:hAnsi="Arial"/>
                <w:sz w:val="26"/>
                <w:szCs w:val="26"/>
              </w:rPr>
              <w:t xml:space="preserve">ecovery </w:t>
            </w:r>
            <w:r w:rsidRPr="00B23610">
              <w:rPr>
                <w:rFonts w:ascii="Arial" w:hAnsi="Arial"/>
                <w:sz w:val="26"/>
                <w:szCs w:val="26"/>
              </w:rPr>
              <w:t>M</w:t>
            </w:r>
            <w:r w:rsidR="00D131C1" w:rsidRPr="00B23610">
              <w:rPr>
                <w:rFonts w:ascii="Arial" w:hAnsi="Arial"/>
                <w:sz w:val="26"/>
                <w:szCs w:val="26"/>
              </w:rPr>
              <w:t xml:space="preserve">anagement </w:t>
            </w:r>
            <w:r w:rsidRPr="00B23610">
              <w:rPr>
                <w:rFonts w:ascii="Arial" w:hAnsi="Arial"/>
                <w:sz w:val="26"/>
                <w:szCs w:val="26"/>
              </w:rPr>
              <w:t>P</w:t>
            </w:r>
            <w:r w:rsidR="00D131C1" w:rsidRPr="00B23610">
              <w:rPr>
                <w:rFonts w:ascii="Arial" w:hAnsi="Arial"/>
                <w:sz w:val="26"/>
                <w:szCs w:val="26"/>
              </w:rPr>
              <w:t xml:space="preserve">olicy. </w:t>
            </w:r>
            <w:r w:rsidRPr="00B23610">
              <w:rPr>
                <w:rFonts w:ascii="Arial" w:hAnsi="Arial"/>
                <w:sz w:val="26"/>
                <w:szCs w:val="26"/>
              </w:rPr>
              <w:t>B</w:t>
            </w:r>
            <w:r w:rsidR="00D131C1" w:rsidRPr="00B23610">
              <w:rPr>
                <w:rFonts w:ascii="Arial" w:hAnsi="Arial"/>
                <w:sz w:val="26"/>
                <w:szCs w:val="26"/>
              </w:rPr>
              <w:t>ackups must include</w:t>
            </w:r>
            <w:r w:rsidRPr="00B23610">
              <w:rPr>
                <w:rFonts w:ascii="Arial" w:hAnsi="Arial"/>
                <w:sz w:val="26"/>
                <w:szCs w:val="26"/>
              </w:rPr>
              <w:t>,</w:t>
            </w:r>
            <w:r w:rsidR="00D131C1" w:rsidRPr="00B23610">
              <w:rPr>
                <w:rFonts w:ascii="Arial" w:hAnsi="Arial"/>
                <w:sz w:val="26"/>
                <w:szCs w:val="26"/>
              </w:rPr>
              <w:t xml:space="preserve"> at minimum</w:t>
            </w:r>
            <w:r w:rsidRPr="00B23610">
              <w:rPr>
                <w:rFonts w:ascii="Arial" w:hAnsi="Arial"/>
                <w:sz w:val="26"/>
                <w:szCs w:val="26"/>
              </w:rPr>
              <w:t>,</w:t>
            </w:r>
            <w:r w:rsidR="00D131C1" w:rsidRPr="00B23610">
              <w:rPr>
                <w:rFonts w:ascii="Arial" w:hAnsi="Arial"/>
                <w:sz w:val="26"/>
                <w:szCs w:val="26"/>
              </w:rPr>
              <w:t xml:space="preserve"> servers operating system backup, applications configuration backup, database configuration backup, </w:t>
            </w:r>
            <w:r w:rsidRPr="00B23610">
              <w:rPr>
                <w:rFonts w:ascii="Arial" w:hAnsi="Arial"/>
                <w:sz w:val="26"/>
                <w:szCs w:val="26"/>
              </w:rPr>
              <w:t xml:space="preserve">and stored </w:t>
            </w:r>
            <w:r w:rsidR="00D131C1" w:rsidRPr="00B23610">
              <w:rPr>
                <w:rFonts w:ascii="Arial" w:hAnsi="Arial"/>
                <w:sz w:val="26"/>
                <w:szCs w:val="26"/>
              </w:rPr>
              <w:t>databases and information.</w:t>
            </w:r>
          </w:p>
        </w:tc>
      </w:tr>
      <w:tr w:rsidR="005F0640" w:rsidRPr="00B23610" w14:paraId="351771A3"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7C6C422C" w14:textId="77777777" w:rsidR="005F0640" w:rsidRPr="00B23610" w:rsidRDefault="005F0640" w:rsidP="004D5291">
            <w:pPr>
              <w:pStyle w:val="ListParagraph"/>
              <w:numPr>
                <w:ilvl w:val="0"/>
                <w:numId w:val="7"/>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2DC1E591" w14:textId="77777777" w:rsidR="005F0640" w:rsidRPr="00B23610" w:rsidRDefault="005F064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تشفير النسخ الاحتياطية للخوادم في </w:t>
            </w:r>
            <w:r w:rsidRPr="00B23610">
              <w:rPr>
                <w:rFonts w:ascii="Arial" w:hAnsi="Arial"/>
                <w:sz w:val="26"/>
                <w:szCs w:val="26"/>
                <w:highlight w:val="cyan"/>
                <w:rtl/>
                <w:lang w:eastAsia="ar"/>
              </w:rPr>
              <w:t>&lt;اسم الجهة&gt;</w:t>
            </w:r>
            <w:r w:rsidRPr="00B23610">
              <w:rPr>
                <w:rFonts w:ascii="Arial" w:hAnsi="Arial"/>
                <w:sz w:val="26"/>
                <w:szCs w:val="26"/>
                <w:rtl/>
                <w:lang w:eastAsia="ar"/>
              </w:rPr>
              <w:t>.</w:t>
            </w:r>
          </w:p>
          <w:p w14:paraId="60338F90" w14:textId="65302CA8" w:rsidR="00D131C1" w:rsidRPr="00B23610" w:rsidRDefault="00D131C1">
            <w:pPr>
              <w:spacing w:before="120" w:after="120" w:line="276" w:lineRule="auto"/>
              <w:jc w:val="both"/>
              <w:rPr>
                <w:rFonts w:ascii="Arial" w:hAnsi="Arial"/>
                <w:sz w:val="26"/>
                <w:szCs w:val="26"/>
              </w:rPr>
            </w:pPr>
            <w:r w:rsidRPr="00B23610">
              <w:rPr>
                <w:rFonts w:ascii="Arial" w:hAnsi="Arial"/>
                <w:sz w:val="26"/>
                <w:szCs w:val="26"/>
                <w:highlight w:val="cyan"/>
              </w:rPr>
              <w:t>&lt;</w:t>
            </w:r>
            <w:r w:rsidR="006A1A74">
              <w:rPr>
                <w:rFonts w:ascii="Arial" w:hAnsi="Arial"/>
                <w:sz w:val="26"/>
                <w:szCs w:val="26"/>
                <w:highlight w:val="cyan"/>
              </w:rPr>
              <w:t>E</w:t>
            </w:r>
            <w:r w:rsidR="006A1A74" w:rsidRPr="00B23610">
              <w:rPr>
                <w:rFonts w:ascii="Arial" w:hAnsi="Arial"/>
                <w:sz w:val="26"/>
                <w:szCs w:val="26"/>
                <w:highlight w:val="cyan"/>
              </w:rPr>
              <w:t xml:space="preserve">ntity </w:t>
            </w:r>
            <w:r w:rsidRPr="00B23610">
              <w:rPr>
                <w:rFonts w:ascii="Arial" w:hAnsi="Arial"/>
                <w:sz w:val="26"/>
                <w:szCs w:val="26"/>
                <w:highlight w:val="cyan"/>
              </w:rPr>
              <w:t>name&gt;</w:t>
            </w:r>
            <w:r w:rsidRPr="00B23610">
              <w:rPr>
                <w:rFonts w:ascii="Arial" w:hAnsi="Arial"/>
                <w:sz w:val="26"/>
                <w:szCs w:val="26"/>
              </w:rPr>
              <w:t>’s server backups</w:t>
            </w:r>
            <w:r w:rsidR="006838C6" w:rsidRPr="00B23610">
              <w:rPr>
                <w:rFonts w:ascii="Arial" w:hAnsi="Arial"/>
                <w:sz w:val="26"/>
                <w:szCs w:val="26"/>
              </w:rPr>
              <w:t xml:space="preserve"> shall be encrypted</w:t>
            </w:r>
            <w:r w:rsidRPr="00B23610">
              <w:rPr>
                <w:rFonts w:ascii="Arial" w:hAnsi="Arial"/>
                <w:sz w:val="26"/>
                <w:szCs w:val="26"/>
              </w:rPr>
              <w:t>.</w:t>
            </w:r>
          </w:p>
        </w:tc>
      </w:tr>
      <w:tr w:rsidR="005F0640" w:rsidRPr="00B23610" w14:paraId="604285F8"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5F6F4A63" w14:textId="77777777" w:rsidR="005F0640" w:rsidRPr="00B23610" w:rsidRDefault="005F0640" w:rsidP="004D5291">
            <w:pPr>
              <w:pStyle w:val="ListParagraph"/>
              <w:numPr>
                <w:ilvl w:val="0"/>
                <w:numId w:val="7"/>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11EEE0D5" w14:textId="77777777" w:rsidR="005F0640" w:rsidRPr="00B23610" w:rsidRDefault="005F064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إضافة ترتيب تسلسلي للنسخ الاحتياطية عن الخوادم الخاصة </w:t>
            </w:r>
            <w:r w:rsidRPr="00B23610">
              <w:rPr>
                <w:rFonts w:ascii="Arial" w:hAnsi="Arial"/>
                <w:sz w:val="26"/>
                <w:szCs w:val="26"/>
                <w:highlight w:val="cyan"/>
                <w:rtl/>
                <w:lang w:eastAsia="ar"/>
              </w:rPr>
              <w:t>&lt;بالجهة&gt;</w:t>
            </w:r>
            <w:r w:rsidRPr="00B23610">
              <w:rPr>
                <w:rFonts w:ascii="Arial" w:hAnsi="Arial"/>
                <w:sz w:val="26"/>
                <w:szCs w:val="26"/>
                <w:rtl/>
                <w:lang w:eastAsia="ar"/>
              </w:rPr>
              <w:t xml:space="preserve"> وتسجيل وقتها وتاريخها وجدولتها.</w:t>
            </w:r>
          </w:p>
          <w:p w14:paraId="4B859F71" w14:textId="042E13A8" w:rsidR="00D131C1" w:rsidRPr="00B23610" w:rsidRDefault="00D131C1">
            <w:pPr>
              <w:spacing w:before="120" w:after="120" w:line="276" w:lineRule="auto"/>
              <w:jc w:val="both"/>
              <w:rPr>
                <w:rFonts w:ascii="Arial" w:hAnsi="Arial"/>
                <w:sz w:val="26"/>
                <w:szCs w:val="26"/>
              </w:rPr>
            </w:pPr>
            <w:r w:rsidRPr="00B23610">
              <w:rPr>
                <w:rFonts w:ascii="Arial" w:hAnsi="Arial"/>
                <w:sz w:val="26"/>
                <w:szCs w:val="26"/>
                <w:highlight w:val="cyan"/>
              </w:rPr>
              <w:t>&lt;</w:t>
            </w:r>
            <w:r w:rsidR="006A1A74">
              <w:rPr>
                <w:rFonts w:ascii="Arial" w:hAnsi="Arial"/>
                <w:sz w:val="26"/>
                <w:szCs w:val="26"/>
                <w:highlight w:val="cyan"/>
              </w:rPr>
              <w:t>E</w:t>
            </w:r>
            <w:r w:rsidR="006A1A74" w:rsidRPr="00B23610">
              <w:rPr>
                <w:rFonts w:ascii="Arial" w:hAnsi="Arial"/>
                <w:sz w:val="26"/>
                <w:szCs w:val="26"/>
                <w:highlight w:val="cyan"/>
              </w:rPr>
              <w:t xml:space="preserve">ntity </w:t>
            </w:r>
            <w:r w:rsidRPr="00B23610">
              <w:rPr>
                <w:rFonts w:ascii="Arial" w:hAnsi="Arial"/>
                <w:sz w:val="26"/>
                <w:szCs w:val="26"/>
                <w:highlight w:val="cyan"/>
              </w:rPr>
              <w:t>name&gt;</w:t>
            </w:r>
            <w:r w:rsidRPr="00B23610">
              <w:rPr>
                <w:rFonts w:ascii="Arial" w:hAnsi="Arial"/>
                <w:sz w:val="26"/>
                <w:szCs w:val="26"/>
              </w:rPr>
              <w:t>’s server backups</w:t>
            </w:r>
            <w:r w:rsidR="006838C6" w:rsidRPr="00B23610">
              <w:rPr>
                <w:rFonts w:ascii="Arial" w:hAnsi="Arial"/>
                <w:sz w:val="26"/>
                <w:szCs w:val="26"/>
              </w:rPr>
              <w:t xml:space="preserve"> shall be serialized, time-dated and indexed</w:t>
            </w:r>
            <w:r w:rsidRPr="00B23610">
              <w:rPr>
                <w:rFonts w:ascii="Arial" w:hAnsi="Arial"/>
                <w:sz w:val="26"/>
                <w:szCs w:val="26"/>
              </w:rPr>
              <w:t>.</w:t>
            </w:r>
          </w:p>
        </w:tc>
      </w:tr>
      <w:tr w:rsidR="005F0640" w:rsidRPr="00B23610" w14:paraId="2D235730"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731A65B7" w14:textId="77777777" w:rsidR="005F0640" w:rsidRPr="00B23610" w:rsidRDefault="005F0640" w:rsidP="004D5291">
            <w:pPr>
              <w:pStyle w:val="ListParagraph"/>
              <w:numPr>
                <w:ilvl w:val="0"/>
                <w:numId w:val="7"/>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7520C1D8" w14:textId="3C8D7F8B" w:rsidR="005F0640" w:rsidRPr="00B23610" w:rsidRDefault="005F064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تخزين النسخ الاحتياطية عن الخوادم الخاصة </w:t>
            </w:r>
            <w:r w:rsidR="006838C6" w:rsidRPr="00B23610">
              <w:rPr>
                <w:rFonts w:ascii="Arial" w:hAnsi="Arial"/>
                <w:sz w:val="26"/>
                <w:szCs w:val="26"/>
                <w:rtl/>
                <w:lang w:eastAsia="ar"/>
              </w:rPr>
              <w:t>بـ</w:t>
            </w:r>
            <w:r w:rsidRPr="00B23610">
              <w:rPr>
                <w:rFonts w:ascii="Arial" w:hAnsi="Arial"/>
                <w:sz w:val="26"/>
                <w:szCs w:val="26"/>
                <w:highlight w:val="cyan"/>
                <w:rtl/>
                <w:lang w:eastAsia="ar"/>
              </w:rPr>
              <w:t>&lt;</w:t>
            </w:r>
            <w:r w:rsidR="006838C6" w:rsidRPr="00B23610">
              <w:rPr>
                <w:rFonts w:ascii="Arial" w:hAnsi="Arial"/>
                <w:sz w:val="26"/>
                <w:szCs w:val="26"/>
                <w:highlight w:val="cyan"/>
                <w:rtl/>
                <w:lang w:eastAsia="ar"/>
              </w:rPr>
              <w:t xml:space="preserve">اسم </w:t>
            </w:r>
            <w:r w:rsidRPr="00B23610">
              <w:rPr>
                <w:rFonts w:ascii="Arial" w:hAnsi="Arial"/>
                <w:sz w:val="26"/>
                <w:szCs w:val="26"/>
                <w:highlight w:val="cyan"/>
                <w:rtl/>
                <w:lang w:eastAsia="ar"/>
              </w:rPr>
              <w:t>الجهة&gt;</w:t>
            </w:r>
            <w:r w:rsidRPr="00B23610">
              <w:rPr>
                <w:rFonts w:ascii="Arial" w:hAnsi="Arial"/>
                <w:sz w:val="26"/>
                <w:szCs w:val="26"/>
                <w:rtl/>
                <w:lang w:eastAsia="ar"/>
              </w:rPr>
              <w:t xml:space="preserve"> في موقعين خارجيين محميّين منفصلين على الأقل.</w:t>
            </w:r>
          </w:p>
          <w:p w14:paraId="56BD0987" w14:textId="76B4D9B6" w:rsidR="00D131C1" w:rsidRPr="00B23610" w:rsidRDefault="00D131C1" w:rsidP="004D5291">
            <w:pPr>
              <w:spacing w:before="120" w:after="120" w:line="276" w:lineRule="auto"/>
              <w:jc w:val="both"/>
              <w:rPr>
                <w:rFonts w:ascii="Arial" w:hAnsi="Arial"/>
                <w:sz w:val="26"/>
                <w:szCs w:val="26"/>
              </w:rPr>
            </w:pPr>
            <w:r w:rsidRPr="00B23610">
              <w:rPr>
                <w:rFonts w:ascii="Arial" w:hAnsi="Arial"/>
                <w:sz w:val="26"/>
                <w:szCs w:val="26"/>
                <w:highlight w:val="cyan"/>
              </w:rPr>
              <w:t>&lt;</w:t>
            </w:r>
            <w:r w:rsidR="00CC6731">
              <w:rPr>
                <w:rFonts w:ascii="Arial" w:hAnsi="Arial"/>
                <w:sz w:val="26"/>
                <w:szCs w:val="26"/>
                <w:highlight w:val="cyan"/>
              </w:rPr>
              <w:t>E</w:t>
            </w:r>
            <w:r w:rsidRPr="00B23610">
              <w:rPr>
                <w:rFonts w:ascii="Arial" w:hAnsi="Arial"/>
                <w:sz w:val="26"/>
                <w:szCs w:val="26"/>
                <w:highlight w:val="cyan"/>
              </w:rPr>
              <w:t>ntity name&gt;</w:t>
            </w:r>
            <w:r w:rsidRPr="00B23610">
              <w:rPr>
                <w:rFonts w:ascii="Arial" w:hAnsi="Arial"/>
                <w:sz w:val="26"/>
                <w:szCs w:val="26"/>
              </w:rPr>
              <w:t xml:space="preserve">’s server backups </w:t>
            </w:r>
            <w:r w:rsidR="006838C6" w:rsidRPr="00B23610">
              <w:rPr>
                <w:rFonts w:ascii="Arial" w:hAnsi="Arial"/>
                <w:sz w:val="26"/>
                <w:szCs w:val="26"/>
              </w:rPr>
              <w:t xml:space="preserve">shall be stored </w:t>
            </w:r>
            <w:r w:rsidRPr="00B23610">
              <w:rPr>
                <w:rFonts w:ascii="Arial" w:hAnsi="Arial"/>
                <w:sz w:val="26"/>
                <w:szCs w:val="26"/>
              </w:rPr>
              <w:t>in at least two geographically distinct protected off-sites.</w:t>
            </w:r>
          </w:p>
        </w:tc>
      </w:tr>
      <w:tr w:rsidR="005F0640" w:rsidRPr="00B23610" w14:paraId="0CA145B8"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3FD4896E" w14:textId="77777777" w:rsidR="005F0640" w:rsidRPr="00B23610" w:rsidRDefault="005F0640" w:rsidP="004D5291">
            <w:pPr>
              <w:pStyle w:val="ListParagraph"/>
              <w:numPr>
                <w:ilvl w:val="0"/>
                <w:numId w:val="7"/>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61EB14DF" w14:textId="54167086" w:rsidR="005F0640" w:rsidRPr="00B23610" w:rsidRDefault="005F064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اختبار إمكانية استرجاع النسخة الاحتياطية كل ثلاثة أشهر وفقا</w:t>
            </w:r>
            <w:r w:rsidR="00F22C01" w:rsidRPr="00B23610">
              <w:rPr>
                <w:rFonts w:ascii="Arial" w:hAnsi="Arial"/>
                <w:sz w:val="26"/>
                <w:szCs w:val="26"/>
                <w:rtl/>
                <w:lang w:eastAsia="ar"/>
              </w:rPr>
              <w:t>ً</w:t>
            </w:r>
            <w:r w:rsidRPr="00B23610">
              <w:rPr>
                <w:rFonts w:ascii="Arial" w:hAnsi="Arial"/>
                <w:sz w:val="26"/>
                <w:szCs w:val="26"/>
                <w:rtl/>
                <w:lang w:eastAsia="ar"/>
              </w:rPr>
              <w:t xml:space="preserve"> لسياسة إدارة النسخ الاحتياطي</w:t>
            </w:r>
            <w:r w:rsidR="00DF688C">
              <w:rPr>
                <w:rFonts w:ascii="Arial" w:hAnsi="Arial" w:hint="cs"/>
                <w:sz w:val="26"/>
                <w:szCs w:val="26"/>
                <w:rtl/>
                <w:lang w:eastAsia="ar"/>
              </w:rPr>
              <w:t>ة</w:t>
            </w:r>
            <w:r w:rsidRPr="00B23610">
              <w:rPr>
                <w:rFonts w:ascii="Arial" w:hAnsi="Arial"/>
                <w:sz w:val="26"/>
                <w:szCs w:val="26"/>
                <w:rtl/>
                <w:lang w:eastAsia="ar"/>
              </w:rPr>
              <w:t xml:space="preserve"> المعتمدة في </w:t>
            </w:r>
            <w:r w:rsidRPr="00B23610">
              <w:rPr>
                <w:rFonts w:ascii="Arial" w:hAnsi="Arial"/>
                <w:sz w:val="26"/>
                <w:szCs w:val="26"/>
                <w:highlight w:val="cyan"/>
                <w:rtl/>
                <w:lang w:eastAsia="ar"/>
              </w:rPr>
              <w:t>&lt;اسم الجهة&gt;</w:t>
            </w:r>
            <w:r w:rsidRPr="00B23610">
              <w:rPr>
                <w:rFonts w:ascii="Arial" w:hAnsi="Arial"/>
                <w:sz w:val="26"/>
                <w:szCs w:val="26"/>
                <w:rtl/>
                <w:lang w:eastAsia="ar"/>
              </w:rPr>
              <w:t>.</w:t>
            </w:r>
          </w:p>
          <w:p w14:paraId="57A91541" w14:textId="0981C8E7" w:rsidR="00D131C1" w:rsidRPr="00B23610" w:rsidRDefault="00F22C01" w:rsidP="004D5291">
            <w:pPr>
              <w:spacing w:before="120" w:after="120" w:line="276" w:lineRule="auto"/>
              <w:jc w:val="both"/>
              <w:rPr>
                <w:rFonts w:ascii="Arial" w:hAnsi="Arial"/>
                <w:sz w:val="26"/>
                <w:szCs w:val="26"/>
              </w:rPr>
            </w:pPr>
            <w:r w:rsidRPr="00B23610">
              <w:rPr>
                <w:rFonts w:ascii="Arial" w:hAnsi="Arial"/>
                <w:sz w:val="26"/>
                <w:szCs w:val="26"/>
              </w:rPr>
              <w:t>B</w:t>
            </w:r>
            <w:r w:rsidR="00D131C1" w:rsidRPr="00B23610">
              <w:rPr>
                <w:rFonts w:ascii="Arial" w:hAnsi="Arial"/>
                <w:sz w:val="26"/>
                <w:szCs w:val="26"/>
              </w:rPr>
              <w:t xml:space="preserve">ackup recovery </w:t>
            </w:r>
            <w:r w:rsidRPr="00B23610">
              <w:rPr>
                <w:rFonts w:ascii="Arial" w:hAnsi="Arial"/>
                <w:sz w:val="26"/>
                <w:szCs w:val="26"/>
              </w:rPr>
              <w:t xml:space="preserve">shall be regularly tested </w:t>
            </w:r>
            <w:r w:rsidR="00D131C1" w:rsidRPr="00B23610">
              <w:rPr>
                <w:rFonts w:ascii="Arial" w:hAnsi="Arial"/>
                <w:sz w:val="26"/>
                <w:szCs w:val="26"/>
              </w:rPr>
              <w:t xml:space="preserve">every quarter or </w:t>
            </w:r>
            <w:r w:rsidRPr="00B23610">
              <w:rPr>
                <w:rFonts w:ascii="Arial" w:hAnsi="Arial"/>
                <w:sz w:val="26"/>
                <w:szCs w:val="26"/>
              </w:rPr>
              <w:t xml:space="preserve">in </w:t>
            </w:r>
            <w:r w:rsidR="00D131C1" w:rsidRPr="00B23610">
              <w:rPr>
                <w:rFonts w:ascii="Arial" w:hAnsi="Arial"/>
                <w:sz w:val="26"/>
                <w:szCs w:val="26"/>
              </w:rPr>
              <w:t>accord</w:t>
            </w:r>
            <w:r w:rsidRPr="00B23610">
              <w:rPr>
                <w:rFonts w:ascii="Arial" w:hAnsi="Arial"/>
                <w:sz w:val="26"/>
                <w:szCs w:val="26"/>
              </w:rPr>
              <w:t xml:space="preserve">ance with </w:t>
            </w:r>
            <w:r w:rsidR="00D131C1" w:rsidRPr="00B23610">
              <w:rPr>
                <w:rFonts w:ascii="Arial" w:hAnsi="Arial"/>
                <w:sz w:val="26"/>
                <w:szCs w:val="26"/>
                <w:highlight w:val="cyan"/>
              </w:rPr>
              <w:t>&lt;entity name&gt;</w:t>
            </w:r>
            <w:r w:rsidR="00D131C1" w:rsidRPr="00B23610">
              <w:rPr>
                <w:rFonts w:ascii="Arial" w:hAnsi="Arial"/>
                <w:sz w:val="26"/>
                <w:szCs w:val="26"/>
              </w:rPr>
              <w:t xml:space="preserve">’s </w:t>
            </w:r>
            <w:r w:rsidRPr="00B23610">
              <w:rPr>
                <w:rFonts w:ascii="Arial" w:hAnsi="Arial"/>
                <w:sz w:val="26"/>
                <w:szCs w:val="26"/>
              </w:rPr>
              <w:t>B</w:t>
            </w:r>
            <w:r w:rsidR="00D131C1" w:rsidRPr="00B23610">
              <w:rPr>
                <w:rFonts w:ascii="Arial" w:hAnsi="Arial"/>
                <w:sz w:val="26"/>
                <w:szCs w:val="26"/>
              </w:rPr>
              <w:t xml:space="preserve">ackup and </w:t>
            </w:r>
            <w:r w:rsidRPr="00B23610">
              <w:rPr>
                <w:rFonts w:ascii="Arial" w:hAnsi="Arial"/>
                <w:sz w:val="26"/>
                <w:szCs w:val="26"/>
              </w:rPr>
              <w:t>R</w:t>
            </w:r>
            <w:r w:rsidR="00D131C1" w:rsidRPr="00B23610">
              <w:rPr>
                <w:rFonts w:ascii="Arial" w:hAnsi="Arial"/>
                <w:sz w:val="26"/>
                <w:szCs w:val="26"/>
              </w:rPr>
              <w:t xml:space="preserve">ecovery </w:t>
            </w:r>
            <w:r w:rsidRPr="00B23610">
              <w:rPr>
                <w:rFonts w:ascii="Arial" w:hAnsi="Arial"/>
                <w:sz w:val="26"/>
                <w:szCs w:val="26"/>
              </w:rPr>
              <w:t>M</w:t>
            </w:r>
            <w:r w:rsidR="00D131C1" w:rsidRPr="00B23610">
              <w:rPr>
                <w:rFonts w:ascii="Arial" w:hAnsi="Arial"/>
                <w:sz w:val="26"/>
                <w:szCs w:val="26"/>
              </w:rPr>
              <w:t xml:space="preserve">anagement </w:t>
            </w:r>
            <w:r w:rsidRPr="00B23610">
              <w:rPr>
                <w:rFonts w:ascii="Arial" w:hAnsi="Arial"/>
                <w:sz w:val="26"/>
                <w:szCs w:val="26"/>
              </w:rPr>
              <w:t>P</w:t>
            </w:r>
            <w:r w:rsidR="00D131C1" w:rsidRPr="00B23610">
              <w:rPr>
                <w:rFonts w:ascii="Arial" w:hAnsi="Arial"/>
                <w:sz w:val="26"/>
                <w:szCs w:val="26"/>
              </w:rPr>
              <w:t>olicy.</w:t>
            </w:r>
          </w:p>
        </w:tc>
      </w:tr>
      <w:tr w:rsidR="005F0640" w:rsidRPr="00B23610" w14:paraId="48CD69C1"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21FC54ED" w14:textId="77777777" w:rsidR="005F0640" w:rsidRPr="00B23610" w:rsidRDefault="005F0640" w:rsidP="004D5291">
            <w:pPr>
              <w:pStyle w:val="ListParagraph"/>
              <w:numPr>
                <w:ilvl w:val="0"/>
                <w:numId w:val="7"/>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3AD43C90" w14:textId="59CC07F7" w:rsidR="005F0640" w:rsidRPr="00B23610" w:rsidRDefault="005F064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تطبيق آليات توثيق النسخ الاحتياطي</w:t>
            </w:r>
            <w:r w:rsidR="00DF688C">
              <w:rPr>
                <w:rFonts w:ascii="Arial" w:hAnsi="Arial" w:hint="cs"/>
                <w:sz w:val="26"/>
                <w:szCs w:val="26"/>
                <w:rtl/>
                <w:lang w:eastAsia="ar"/>
              </w:rPr>
              <w:t>ة</w:t>
            </w:r>
            <w:r w:rsidR="00F22C01" w:rsidRPr="00B23610">
              <w:rPr>
                <w:rFonts w:ascii="Arial" w:hAnsi="Arial"/>
                <w:sz w:val="26"/>
                <w:szCs w:val="26"/>
                <w:rtl/>
                <w:lang w:eastAsia="ar"/>
              </w:rPr>
              <w:t xml:space="preserve"> وسلامتها</w:t>
            </w:r>
            <w:r w:rsidRPr="00B23610">
              <w:rPr>
                <w:rFonts w:ascii="Arial" w:hAnsi="Arial"/>
                <w:sz w:val="26"/>
                <w:szCs w:val="26"/>
                <w:rtl/>
                <w:lang w:eastAsia="ar"/>
              </w:rPr>
              <w:t xml:space="preserve"> لضمان نسخ بيانات أجهزة المستخدمين أو أرشفتها بطريقة صحيحة.</w:t>
            </w:r>
          </w:p>
          <w:p w14:paraId="6852BA99" w14:textId="7EAFE294" w:rsidR="00D131C1" w:rsidRPr="00B23610" w:rsidRDefault="00F22C01" w:rsidP="004D5291">
            <w:pPr>
              <w:spacing w:before="120" w:after="120" w:line="276" w:lineRule="auto"/>
              <w:jc w:val="both"/>
              <w:rPr>
                <w:rFonts w:ascii="Arial" w:hAnsi="Arial"/>
                <w:sz w:val="26"/>
                <w:szCs w:val="26"/>
              </w:rPr>
            </w:pPr>
            <w:r w:rsidRPr="00B23610">
              <w:rPr>
                <w:rFonts w:ascii="Arial" w:hAnsi="Arial"/>
                <w:sz w:val="26"/>
                <w:szCs w:val="26"/>
              </w:rPr>
              <w:t>B</w:t>
            </w:r>
            <w:r w:rsidR="00D131C1" w:rsidRPr="00B23610">
              <w:rPr>
                <w:rFonts w:ascii="Arial" w:hAnsi="Arial"/>
                <w:sz w:val="26"/>
                <w:szCs w:val="26"/>
              </w:rPr>
              <w:t xml:space="preserve">ackup verification and integrity mechanisms </w:t>
            </w:r>
            <w:r w:rsidRPr="00B23610">
              <w:rPr>
                <w:rFonts w:ascii="Arial" w:hAnsi="Arial"/>
                <w:sz w:val="26"/>
                <w:szCs w:val="26"/>
              </w:rPr>
              <w:t xml:space="preserve">shall be implemented </w:t>
            </w:r>
            <w:r w:rsidR="00D131C1" w:rsidRPr="00B23610">
              <w:rPr>
                <w:rFonts w:ascii="Arial" w:hAnsi="Arial"/>
                <w:sz w:val="26"/>
                <w:szCs w:val="26"/>
              </w:rPr>
              <w:t>to ensure that data is being correctly backed up or archived.</w:t>
            </w:r>
          </w:p>
        </w:tc>
      </w:tr>
      <w:tr w:rsidR="005F0640" w:rsidRPr="00B23610" w14:paraId="430CA6EA"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0B5EF9B7" w14:textId="77777777" w:rsidR="005F0640" w:rsidRPr="00B23610" w:rsidRDefault="005F0640" w:rsidP="004D5291">
            <w:pPr>
              <w:pStyle w:val="ListParagraph"/>
              <w:numPr>
                <w:ilvl w:val="0"/>
                <w:numId w:val="7"/>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39FA1CE3" w14:textId="228CE7FD" w:rsidR="005F0640" w:rsidRPr="00B23610" w:rsidRDefault="005F0640" w:rsidP="00BB591F">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أرشفة النسخ الاحتياطية لخوادم </w:t>
            </w:r>
            <w:r w:rsidRPr="00B23610">
              <w:rPr>
                <w:rFonts w:ascii="Arial" w:hAnsi="Arial"/>
                <w:sz w:val="26"/>
                <w:szCs w:val="26"/>
                <w:highlight w:val="cyan"/>
                <w:rtl/>
                <w:lang w:eastAsia="ar"/>
              </w:rPr>
              <w:t>&lt;اسم الجهة&gt;</w:t>
            </w:r>
            <w:r w:rsidRPr="00B23610">
              <w:rPr>
                <w:rFonts w:ascii="Arial" w:hAnsi="Arial"/>
                <w:sz w:val="26"/>
                <w:szCs w:val="26"/>
                <w:rtl/>
                <w:lang w:eastAsia="ar"/>
              </w:rPr>
              <w:t xml:space="preserve"> في موقع تخزين غير مرتبط بالشبكة طوال فترة التخزين المعتمدة وفقا</w:t>
            </w:r>
            <w:r w:rsidR="00F22C01" w:rsidRPr="00B23610">
              <w:rPr>
                <w:rFonts w:ascii="Arial" w:hAnsi="Arial"/>
                <w:sz w:val="26"/>
                <w:szCs w:val="26"/>
                <w:rtl/>
                <w:lang w:eastAsia="ar"/>
              </w:rPr>
              <w:t>ً</w:t>
            </w:r>
            <w:r w:rsidRPr="00B23610">
              <w:rPr>
                <w:rFonts w:ascii="Arial" w:hAnsi="Arial"/>
                <w:sz w:val="26"/>
                <w:szCs w:val="26"/>
                <w:rtl/>
                <w:lang w:eastAsia="ar"/>
              </w:rPr>
              <w:t xml:space="preserve"> </w:t>
            </w:r>
            <w:r w:rsidR="00BB591F" w:rsidRPr="00B23610">
              <w:rPr>
                <w:rFonts w:ascii="Arial" w:hAnsi="Arial"/>
                <w:sz w:val="26"/>
                <w:szCs w:val="26"/>
                <w:rtl/>
                <w:lang w:eastAsia="ar"/>
              </w:rPr>
              <w:t>ل</w:t>
            </w:r>
            <w:r w:rsidRPr="00B23610">
              <w:rPr>
                <w:rFonts w:ascii="Arial" w:hAnsi="Arial"/>
                <w:sz w:val="26"/>
                <w:szCs w:val="26"/>
                <w:rtl/>
                <w:lang w:eastAsia="ar"/>
              </w:rPr>
              <w:t xml:space="preserve">سياسة إدارة النسخ الاحتياطية في </w:t>
            </w:r>
            <w:r w:rsidRPr="00B23610">
              <w:rPr>
                <w:rFonts w:ascii="Arial" w:hAnsi="Arial"/>
                <w:sz w:val="26"/>
                <w:szCs w:val="26"/>
                <w:highlight w:val="cyan"/>
                <w:rtl/>
                <w:lang w:eastAsia="ar"/>
              </w:rPr>
              <w:t>&lt;اسم الجهة&gt;</w:t>
            </w:r>
            <w:r w:rsidRPr="00B23610">
              <w:rPr>
                <w:rFonts w:ascii="Arial" w:hAnsi="Arial"/>
                <w:sz w:val="26"/>
                <w:szCs w:val="26"/>
                <w:rtl/>
                <w:lang w:eastAsia="ar"/>
              </w:rPr>
              <w:t>.</w:t>
            </w:r>
          </w:p>
          <w:p w14:paraId="559EAAD6" w14:textId="1311187A" w:rsidR="00D131C1" w:rsidRPr="00B23610" w:rsidRDefault="00D131C1">
            <w:pPr>
              <w:spacing w:before="120" w:after="120" w:line="276" w:lineRule="auto"/>
              <w:jc w:val="both"/>
              <w:rPr>
                <w:rFonts w:ascii="Arial" w:hAnsi="Arial"/>
                <w:sz w:val="26"/>
                <w:szCs w:val="26"/>
              </w:rPr>
            </w:pPr>
            <w:r w:rsidRPr="00B23610">
              <w:rPr>
                <w:rFonts w:ascii="Arial" w:hAnsi="Arial"/>
                <w:sz w:val="26"/>
                <w:szCs w:val="26"/>
                <w:highlight w:val="cyan"/>
              </w:rPr>
              <w:t>&lt;</w:t>
            </w:r>
            <w:r w:rsidR="00CC6731">
              <w:rPr>
                <w:rFonts w:ascii="Arial" w:hAnsi="Arial"/>
                <w:sz w:val="26"/>
                <w:szCs w:val="26"/>
                <w:highlight w:val="cyan"/>
              </w:rPr>
              <w:t>E</w:t>
            </w:r>
            <w:r w:rsidR="00CC6731" w:rsidRPr="00B23610">
              <w:rPr>
                <w:rFonts w:ascii="Arial" w:hAnsi="Arial"/>
                <w:sz w:val="26"/>
                <w:szCs w:val="26"/>
                <w:highlight w:val="cyan"/>
              </w:rPr>
              <w:t xml:space="preserve">ntity </w:t>
            </w:r>
            <w:r w:rsidRPr="00B23610">
              <w:rPr>
                <w:rFonts w:ascii="Arial" w:hAnsi="Arial"/>
                <w:sz w:val="26"/>
                <w:szCs w:val="26"/>
                <w:highlight w:val="cyan"/>
              </w:rPr>
              <w:t>name&gt;</w:t>
            </w:r>
            <w:r w:rsidRPr="00B23610">
              <w:rPr>
                <w:rFonts w:ascii="Arial" w:hAnsi="Arial"/>
                <w:sz w:val="26"/>
                <w:szCs w:val="26"/>
              </w:rPr>
              <w:t xml:space="preserve">’s server backups </w:t>
            </w:r>
            <w:r w:rsidR="00F22C01" w:rsidRPr="00B23610">
              <w:rPr>
                <w:rFonts w:ascii="Arial" w:hAnsi="Arial"/>
                <w:sz w:val="26"/>
                <w:szCs w:val="26"/>
              </w:rPr>
              <w:t xml:space="preserve">shall be archived </w:t>
            </w:r>
            <w:r w:rsidRPr="00B23610">
              <w:rPr>
                <w:rFonts w:ascii="Arial" w:hAnsi="Arial"/>
                <w:sz w:val="26"/>
                <w:szCs w:val="26"/>
              </w:rPr>
              <w:t xml:space="preserve">in </w:t>
            </w:r>
            <w:r w:rsidR="00F22C01" w:rsidRPr="00B23610">
              <w:rPr>
                <w:rFonts w:ascii="Arial" w:hAnsi="Arial"/>
                <w:sz w:val="26"/>
                <w:szCs w:val="26"/>
              </w:rPr>
              <w:t xml:space="preserve">an </w:t>
            </w:r>
            <w:r w:rsidRPr="00B23610">
              <w:rPr>
                <w:rFonts w:ascii="Arial" w:hAnsi="Arial"/>
                <w:sz w:val="26"/>
                <w:szCs w:val="26"/>
              </w:rPr>
              <w:t xml:space="preserve">offsite storage </w:t>
            </w:r>
            <w:r w:rsidR="00F22C01" w:rsidRPr="00B23610">
              <w:rPr>
                <w:rFonts w:ascii="Arial" w:hAnsi="Arial"/>
                <w:sz w:val="26"/>
                <w:szCs w:val="26"/>
              </w:rPr>
              <w:t xml:space="preserve">location </w:t>
            </w:r>
            <w:r w:rsidRPr="00B23610">
              <w:rPr>
                <w:rFonts w:ascii="Arial" w:hAnsi="Arial"/>
                <w:sz w:val="26"/>
                <w:szCs w:val="26"/>
              </w:rPr>
              <w:t xml:space="preserve">for </w:t>
            </w:r>
            <w:r w:rsidR="00F22C01" w:rsidRPr="00B23610">
              <w:rPr>
                <w:rFonts w:ascii="Arial" w:hAnsi="Arial"/>
                <w:sz w:val="26"/>
                <w:szCs w:val="26"/>
              </w:rPr>
              <w:t>the entire approved</w:t>
            </w:r>
            <w:r w:rsidRPr="00B23610">
              <w:rPr>
                <w:rFonts w:ascii="Arial" w:hAnsi="Arial"/>
                <w:sz w:val="26"/>
                <w:szCs w:val="26"/>
              </w:rPr>
              <w:t xml:space="preserve"> retention period </w:t>
            </w:r>
            <w:r w:rsidR="00F22C01" w:rsidRPr="00B23610">
              <w:rPr>
                <w:rFonts w:ascii="Arial" w:hAnsi="Arial"/>
                <w:sz w:val="26"/>
                <w:szCs w:val="26"/>
              </w:rPr>
              <w:t xml:space="preserve">and as per </w:t>
            </w:r>
            <w:r w:rsidRPr="00B23610">
              <w:rPr>
                <w:rFonts w:ascii="Arial" w:hAnsi="Arial"/>
                <w:sz w:val="26"/>
                <w:szCs w:val="26"/>
                <w:highlight w:val="cyan"/>
              </w:rPr>
              <w:t>&lt;entity name&gt;</w:t>
            </w:r>
            <w:r w:rsidRPr="00B23610">
              <w:rPr>
                <w:rFonts w:ascii="Arial" w:hAnsi="Arial"/>
                <w:sz w:val="26"/>
                <w:szCs w:val="26"/>
              </w:rPr>
              <w:t xml:space="preserve">’s </w:t>
            </w:r>
            <w:r w:rsidR="00F22C01" w:rsidRPr="00B23610">
              <w:rPr>
                <w:rFonts w:ascii="Arial" w:hAnsi="Arial"/>
                <w:sz w:val="26"/>
                <w:szCs w:val="26"/>
              </w:rPr>
              <w:t>Ba</w:t>
            </w:r>
            <w:r w:rsidRPr="00B23610">
              <w:rPr>
                <w:rFonts w:ascii="Arial" w:hAnsi="Arial"/>
                <w:sz w:val="26"/>
                <w:szCs w:val="26"/>
              </w:rPr>
              <w:t xml:space="preserve">ckup and </w:t>
            </w:r>
            <w:r w:rsidR="00F22C01" w:rsidRPr="00B23610">
              <w:rPr>
                <w:rFonts w:ascii="Arial" w:hAnsi="Arial"/>
                <w:sz w:val="26"/>
                <w:szCs w:val="26"/>
              </w:rPr>
              <w:t>R</w:t>
            </w:r>
            <w:r w:rsidRPr="00B23610">
              <w:rPr>
                <w:rFonts w:ascii="Arial" w:hAnsi="Arial"/>
                <w:sz w:val="26"/>
                <w:szCs w:val="26"/>
              </w:rPr>
              <w:t xml:space="preserve">ecovery </w:t>
            </w:r>
            <w:r w:rsidR="00F22C01" w:rsidRPr="00B23610">
              <w:rPr>
                <w:rFonts w:ascii="Arial" w:hAnsi="Arial"/>
                <w:sz w:val="26"/>
                <w:szCs w:val="26"/>
              </w:rPr>
              <w:t>M</w:t>
            </w:r>
            <w:r w:rsidRPr="00B23610">
              <w:rPr>
                <w:rFonts w:ascii="Arial" w:hAnsi="Arial"/>
                <w:sz w:val="26"/>
                <w:szCs w:val="26"/>
              </w:rPr>
              <w:t xml:space="preserve">anagement </w:t>
            </w:r>
            <w:r w:rsidR="00F22C01" w:rsidRPr="00B23610">
              <w:rPr>
                <w:rFonts w:ascii="Arial" w:hAnsi="Arial"/>
                <w:sz w:val="26"/>
                <w:szCs w:val="26"/>
              </w:rPr>
              <w:t>P</w:t>
            </w:r>
            <w:r w:rsidRPr="00B23610">
              <w:rPr>
                <w:rFonts w:ascii="Arial" w:hAnsi="Arial"/>
                <w:sz w:val="26"/>
                <w:szCs w:val="26"/>
              </w:rPr>
              <w:t>olicy.</w:t>
            </w:r>
          </w:p>
        </w:tc>
      </w:tr>
      <w:tr w:rsidR="005F0640" w:rsidRPr="00B23610" w14:paraId="75502576"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576C2A4F" w14:textId="77777777" w:rsidR="005F0640" w:rsidRPr="00B23610" w:rsidRDefault="005F0640" w:rsidP="004D5291">
            <w:pPr>
              <w:bidi/>
              <w:spacing w:before="120" w:after="120" w:line="276" w:lineRule="auto"/>
              <w:rPr>
                <w:rFonts w:ascii="Arial" w:hAnsi="Arial"/>
                <w:color w:val="FFFFFF" w:themeColor="background1"/>
                <w:sz w:val="26"/>
                <w:szCs w:val="26"/>
              </w:rPr>
            </w:pPr>
            <w:r w:rsidRPr="00B23610">
              <w:rPr>
                <w:rFonts w:ascii="Arial" w:hAnsi="Arial"/>
                <w:color w:val="FFFFFF" w:themeColor="background1"/>
                <w:sz w:val="26"/>
                <w:szCs w:val="26"/>
                <w:rtl/>
                <w:lang w:eastAsia="ar"/>
              </w:rPr>
              <w:t>4</w:t>
            </w:r>
          </w:p>
        </w:tc>
        <w:tc>
          <w:tcPr>
            <w:tcW w:w="4071"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6BA00797" w14:textId="7E98ABB5" w:rsidR="00177291" w:rsidRPr="00B23610" w:rsidRDefault="005F0640" w:rsidP="00DF688C">
            <w:pPr>
              <w:bidi/>
              <w:spacing w:before="120" w:after="120" w:line="276" w:lineRule="auto"/>
              <w:jc w:val="both"/>
              <w:rPr>
                <w:rFonts w:ascii="Arial" w:hAnsi="Arial"/>
                <w:color w:val="FFFFFF" w:themeColor="background1"/>
                <w:sz w:val="26"/>
                <w:szCs w:val="26"/>
                <w:rtl/>
                <w:lang w:eastAsia="ar"/>
              </w:rPr>
            </w:pPr>
            <w:r w:rsidRPr="00B23610">
              <w:rPr>
                <w:rFonts w:ascii="Arial" w:hAnsi="Arial"/>
                <w:color w:val="FFFFFF" w:themeColor="background1"/>
                <w:sz w:val="26"/>
                <w:szCs w:val="26"/>
                <w:rtl/>
                <w:lang w:eastAsia="ar"/>
              </w:rPr>
              <w:t>حماية الخوادم</w:t>
            </w:r>
            <w:r w:rsidR="00DF688C">
              <w:rPr>
                <w:rFonts w:ascii="Arial" w:hAnsi="Arial" w:hint="cs"/>
                <w:color w:val="FFFFFF" w:themeColor="background1"/>
                <w:sz w:val="26"/>
                <w:szCs w:val="26"/>
                <w:rtl/>
                <w:lang w:eastAsia="ar"/>
              </w:rPr>
              <w:t xml:space="preserve"> (</w:t>
            </w:r>
            <w:r w:rsidR="00DF688C" w:rsidRPr="00B23610">
              <w:rPr>
                <w:rFonts w:ascii="Arial" w:hAnsi="Arial"/>
                <w:color w:val="FFFFFF" w:themeColor="background1"/>
                <w:sz w:val="26"/>
                <w:szCs w:val="26"/>
              </w:rPr>
              <w:t>Server Protection</w:t>
            </w:r>
            <w:r w:rsidR="00DF688C">
              <w:rPr>
                <w:rFonts w:ascii="Arial" w:hAnsi="Arial" w:hint="cs"/>
                <w:color w:val="FFFFFF" w:themeColor="background1"/>
                <w:sz w:val="26"/>
                <w:szCs w:val="26"/>
                <w:rtl/>
                <w:lang w:eastAsia="ar"/>
              </w:rPr>
              <w:t>)</w:t>
            </w:r>
          </w:p>
        </w:tc>
      </w:tr>
      <w:tr w:rsidR="005F0640" w:rsidRPr="00B23610" w14:paraId="139487D0"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1EBA1894" w14:textId="77777777" w:rsidR="005F0640" w:rsidRPr="00B23610" w:rsidRDefault="005F0640" w:rsidP="004D5291">
            <w:pPr>
              <w:bidi/>
              <w:spacing w:before="120" w:after="120" w:line="276" w:lineRule="auto"/>
              <w:rPr>
                <w:rFonts w:ascii="Arial" w:hAnsi="Arial"/>
                <w:sz w:val="26"/>
                <w:szCs w:val="26"/>
              </w:rPr>
            </w:pPr>
            <w:r w:rsidRPr="00B23610">
              <w:rPr>
                <w:rFonts w:ascii="Arial" w:hAnsi="Arial"/>
                <w:sz w:val="26"/>
                <w:szCs w:val="26"/>
                <w:rtl/>
                <w:lang w:eastAsia="ar"/>
              </w:rPr>
              <w:t>الهدف</w:t>
            </w:r>
          </w:p>
        </w:tc>
        <w:tc>
          <w:tcPr>
            <w:tcW w:w="4071"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644DB137" w14:textId="04D9FC76" w:rsidR="005F0640" w:rsidRPr="00B23610" w:rsidRDefault="005F0640" w:rsidP="004D5291">
            <w:pPr>
              <w:bidi/>
              <w:spacing w:before="120" w:after="120" w:line="276" w:lineRule="auto"/>
              <w:jc w:val="both"/>
              <w:rPr>
                <w:rFonts w:ascii="Arial" w:hAnsi="Arial"/>
                <w:sz w:val="26"/>
                <w:szCs w:val="26"/>
              </w:rPr>
            </w:pPr>
            <w:r w:rsidRPr="00B23610">
              <w:rPr>
                <w:rFonts w:ascii="Arial" w:hAnsi="Arial"/>
                <w:sz w:val="26"/>
                <w:szCs w:val="26"/>
                <w:rtl/>
                <w:lang w:eastAsia="ar"/>
              </w:rPr>
              <w:t>ضمان حماية الخوادم من الفيروسات والبرمجيات الضارة والتهديدات المتقدّمة المستمرة والهجمات غير المعروفة مسبقا</w:t>
            </w:r>
            <w:r w:rsidR="00F22C01" w:rsidRPr="00B23610">
              <w:rPr>
                <w:rFonts w:ascii="Arial" w:hAnsi="Arial"/>
                <w:sz w:val="26"/>
                <w:szCs w:val="26"/>
                <w:rtl/>
                <w:lang w:eastAsia="ar"/>
              </w:rPr>
              <w:t>ً</w:t>
            </w:r>
            <w:r w:rsidRPr="00B23610">
              <w:rPr>
                <w:rFonts w:ascii="Arial" w:hAnsi="Arial"/>
                <w:sz w:val="26"/>
                <w:szCs w:val="26"/>
                <w:rtl/>
                <w:lang w:eastAsia="ar"/>
              </w:rPr>
              <w:t xml:space="preserve"> وأي نوع آخر من الهجمات الخبيثة.</w:t>
            </w:r>
          </w:p>
        </w:tc>
      </w:tr>
      <w:tr w:rsidR="005F0640" w:rsidRPr="00B23610" w14:paraId="1C239265"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442B0191" w14:textId="77777777" w:rsidR="005F0640" w:rsidRPr="00B23610" w:rsidRDefault="005F0640" w:rsidP="004D5291">
            <w:pPr>
              <w:bidi/>
              <w:spacing w:before="120" w:after="120" w:line="276" w:lineRule="auto"/>
              <w:rPr>
                <w:rFonts w:ascii="Arial" w:hAnsi="Arial"/>
                <w:sz w:val="26"/>
                <w:szCs w:val="26"/>
              </w:rPr>
            </w:pPr>
            <w:r w:rsidRPr="00B23610">
              <w:rPr>
                <w:rFonts w:ascii="Arial" w:hAnsi="Arial"/>
                <w:sz w:val="26"/>
                <w:szCs w:val="26"/>
                <w:rtl/>
                <w:lang w:eastAsia="ar"/>
              </w:rPr>
              <w:t>المخاطر المحتملة</w:t>
            </w:r>
          </w:p>
        </w:tc>
        <w:tc>
          <w:tcPr>
            <w:tcW w:w="4071"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40E7EAB2" w14:textId="341CF659" w:rsidR="005F0640" w:rsidRPr="00B23610" w:rsidRDefault="005F0640" w:rsidP="004D5291">
            <w:pPr>
              <w:bidi/>
              <w:spacing w:before="120" w:after="120" w:line="276" w:lineRule="auto"/>
              <w:jc w:val="both"/>
              <w:rPr>
                <w:rFonts w:ascii="Arial" w:hAnsi="Arial"/>
                <w:sz w:val="26"/>
                <w:szCs w:val="26"/>
              </w:rPr>
            </w:pPr>
            <w:r w:rsidRPr="00B23610">
              <w:rPr>
                <w:rFonts w:ascii="Arial" w:hAnsi="Arial"/>
                <w:sz w:val="26"/>
                <w:szCs w:val="26"/>
                <w:rtl/>
                <w:lang w:eastAsia="ar"/>
              </w:rPr>
              <w:t xml:space="preserve">يمكن أن تؤدي الهجمات الخبيثة الناجحة على الخوادم إلى تعريض </w:t>
            </w:r>
            <w:r w:rsidRPr="00B23610">
              <w:rPr>
                <w:rFonts w:ascii="Arial" w:hAnsi="Arial"/>
                <w:sz w:val="26"/>
                <w:szCs w:val="26"/>
                <w:highlight w:val="cyan"/>
                <w:rtl/>
                <w:lang w:eastAsia="ar"/>
              </w:rPr>
              <w:t>&lt;اسم الجهة&gt;</w:t>
            </w:r>
            <w:r w:rsidRPr="00B23610">
              <w:rPr>
                <w:rFonts w:ascii="Arial" w:hAnsi="Arial"/>
                <w:sz w:val="26"/>
                <w:szCs w:val="26"/>
                <w:rtl/>
                <w:lang w:eastAsia="ar"/>
              </w:rPr>
              <w:t xml:space="preserve"> ل</w:t>
            </w:r>
            <w:r w:rsidR="00F22C01" w:rsidRPr="00B23610">
              <w:rPr>
                <w:rFonts w:ascii="Arial" w:hAnsi="Arial"/>
                <w:sz w:val="26"/>
                <w:szCs w:val="26"/>
                <w:rtl/>
                <w:lang w:eastAsia="ar"/>
              </w:rPr>
              <w:t>ا</w:t>
            </w:r>
            <w:r w:rsidRPr="00B23610">
              <w:rPr>
                <w:rFonts w:ascii="Arial" w:hAnsi="Arial"/>
                <w:sz w:val="26"/>
                <w:szCs w:val="26"/>
                <w:rtl/>
                <w:lang w:eastAsia="ar"/>
              </w:rPr>
              <w:t>خ</w:t>
            </w:r>
            <w:r w:rsidR="00F22C01" w:rsidRPr="00B23610">
              <w:rPr>
                <w:rFonts w:ascii="Arial" w:hAnsi="Arial"/>
                <w:sz w:val="26"/>
                <w:szCs w:val="26"/>
                <w:rtl/>
                <w:lang w:eastAsia="ar"/>
              </w:rPr>
              <w:t>ت</w:t>
            </w:r>
            <w:r w:rsidRPr="00B23610">
              <w:rPr>
                <w:rFonts w:ascii="Arial" w:hAnsi="Arial"/>
                <w:sz w:val="26"/>
                <w:szCs w:val="26"/>
                <w:rtl/>
                <w:lang w:eastAsia="ar"/>
              </w:rPr>
              <w:t>ر</w:t>
            </w:r>
            <w:r w:rsidR="00F22C01" w:rsidRPr="00B23610">
              <w:rPr>
                <w:rFonts w:ascii="Arial" w:hAnsi="Arial"/>
                <w:sz w:val="26"/>
                <w:szCs w:val="26"/>
                <w:rtl/>
                <w:lang w:eastAsia="ar"/>
              </w:rPr>
              <w:t>ا</w:t>
            </w:r>
            <w:r w:rsidRPr="00B23610">
              <w:rPr>
                <w:rFonts w:ascii="Arial" w:hAnsi="Arial"/>
                <w:sz w:val="26"/>
                <w:szCs w:val="26"/>
                <w:rtl/>
                <w:lang w:eastAsia="ar"/>
              </w:rPr>
              <w:t>ق أمني أو وصول غير مصرح به أو الكشف عن البيانات في حال ترك</w:t>
            </w:r>
            <w:r w:rsidR="00F22C01" w:rsidRPr="00B23610">
              <w:rPr>
                <w:rFonts w:ascii="Arial" w:hAnsi="Arial"/>
                <w:sz w:val="26"/>
                <w:szCs w:val="26"/>
                <w:rtl/>
                <w:lang w:eastAsia="ar"/>
              </w:rPr>
              <w:t>ت</w:t>
            </w:r>
            <w:r w:rsidRPr="00B23610">
              <w:rPr>
                <w:rFonts w:ascii="Arial" w:hAnsi="Arial"/>
                <w:sz w:val="26"/>
                <w:szCs w:val="26"/>
                <w:rtl/>
                <w:lang w:eastAsia="ar"/>
              </w:rPr>
              <w:t xml:space="preserve"> الخوادم دون حماية.</w:t>
            </w:r>
          </w:p>
        </w:tc>
      </w:tr>
      <w:tr w:rsidR="005F0640" w:rsidRPr="00B23610" w14:paraId="630F90BA" w14:textId="77777777" w:rsidTr="00FB5EFC">
        <w:trPr>
          <w:jc w:val="center"/>
        </w:trPr>
        <w:tc>
          <w:tcPr>
            <w:tcW w:w="5000" w:type="pct"/>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1BB3FD77" w14:textId="7E380768" w:rsidR="005F0640" w:rsidRPr="00B23610" w:rsidRDefault="005F0640" w:rsidP="004D5291">
            <w:pPr>
              <w:bidi/>
              <w:spacing w:before="120" w:after="120" w:line="276" w:lineRule="auto"/>
              <w:jc w:val="both"/>
              <w:rPr>
                <w:rFonts w:ascii="Arial" w:hAnsi="Arial"/>
                <w:sz w:val="26"/>
                <w:szCs w:val="26"/>
              </w:rPr>
            </w:pPr>
            <w:r w:rsidRPr="00B23610">
              <w:rPr>
                <w:rFonts w:ascii="Arial" w:hAnsi="Arial"/>
                <w:sz w:val="26"/>
                <w:szCs w:val="26"/>
                <w:rtl/>
                <w:lang w:eastAsia="ar"/>
              </w:rPr>
              <w:lastRenderedPageBreak/>
              <w:t>الضوابط</w:t>
            </w:r>
          </w:p>
        </w:tc>
      </w:tr>
      <w:tr w:rsidR="005F0640" w:rsidRPr="00B23610" w14:paraId="5FE89014"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673008E2" w14:textId="77777777" w:rsidR="005F0640" w:rsidRPr="00B23610" w:rsidRDefault="005F0640" w:rsidP="004D5291">
            <w:pPr>
              <w:pStyle w:val="ListParagraph"/>
              <w:numPr>
                <w:ilvl w:val="0"/>
                <w:numId w:val="8"/>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61F97175" w14:textId="11E4AF74" w:rsidR="005F0640" w:rsidRPr="00B23610" w:rsidRDefault="005F064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ضبط وإعداد حد إغلاق نظام التشغيل ووظائف التطبيقات عن طريق الحد الأدنى من الصلاحيات والامتيازات المطلوب للتشغيل في الظروف الاعتيادية</w:t>
            </w:r>
            <w:r w:rsidR="00F22C01" w:rsidRPr="00B23610">
              <w:rPr>
                <w:rFonts w:ascii="Arial" w:hAnsi="Arial"/>
                <w:sz w:val="26"/>
                <w:szCs w:val="26"/>
                <w:rtl/>
                <w:lang w:eastAsia="ar"/>
              </w:rPr>
              <w:t xml:space="preserve">، </w:t>
            </w:r>
            <w:r w:rsidRPr="00B23610">
              <w:rPr>
                <w:rFonts w:ascii="Arial" w:hAnsi="Arial"/>
                <w:sz w:val="26"/>
                <w:szCs w:val="26"/>
                <w:rtl/>
                <w:lang w:eastAsia="ar"/>
              </w:rPr>
              <w:t>مثل إلغاء تفعيل تغيير وقت النظام يدويا</w:t>
            </w:r>
            <w:r w:rsidR="00F22C01" w:rsidRPr="00B23610">
              <w:rPr>
                <w:rFonts w:ascii="Arial" w:hAnsi="Arial"/>
                <w:sz w:val="26"/>
                <w:szCs w:val="26"/>
                <w:rtl/>
                <w:lang w:eastAsia="ar"/>
              </w:rPr>
              <w:t>ً</w:t>
            </w:r>
            <w:r w:rsidRPr="00B23610">
              <w:rPr>
                <w:rFonts w:ascii="Arial" w:hAnsi="Arial"/>
                <w:sz w:val="26"/>
                <w:szCs w:val="26"/>
                <w:rtl/>
                <w:lang w:eastAsia="ar"/>
              </w:rPr>
              <w:t>، والإغلاق/إعادة التشغيل</w:t>
            </w:r>
            <w:r w:rsidR="00F22C01" w:rsidRPr="00B23610">
              <w:rPr>
                <w:rFonts w:ascii="Arial" w:hAnsi="Arial"/>
                <w:sz w:val="26"/>
                <w:szCs w:val="26"/>
                <w:rtl/>
                <w:lang w:eastAsia="ar"/>
              </w:rPr>
              <w:t>،</w:t>
            </w:r>
            <w:r w:rsidRPr="00B23610">
              <w:rPr>
                <w:rFonts w:ascii="Arial" w:hAnsi="Arial"/>
                <w:sz w:val="26"/>
                <w:szCs w:val="26"/>
                <w:rtl/>
                <w:lang w:eastAsia="ar"/>
              </w:rPr>
              <w:t xml:space="preserve"> وتعديل ملفات النظام</w:t>
            </w:r>
            <w:r w:rsidR="00F22C01" w:rsidRPr="00B23610">
              <w:rPr>
                <w:rFonts w:ascii="Arial" w:hAnsi="Arial"/>
                <w:sz w:val="26"/>
                <w:szCs w:val="26"/>
                <w:rtl/>
                <w:lang w:eastAsia="ar"/>
              </w:rPr>
              <w:t xml:space="preserve">، </w:t>
            </w:r>
            <w:r w:rsidRPr="00B23610">
              <w:rPr>
                <w:rFonts w:ascii="Arial" w:hAnsi="Arial"/>
                <w:sz w:val="26"/>
                <w:szCs w:val="26"/>
                <w:rtl/>
                <w:lang w:eastAsia="ar"/>
              </w:rPr>
              <w:t>وإنشاء/تعديل/حذف الملفات</w:t>
            </w:r>
            <w:r w:rsidR="009D3582">
              <w:rPr>
                <w:rFonts w:ascii="Arial" w:hAnsi="Arial" w:hint="cs"/>
                <w:sz w:val="26"/>
                <w:szCs w:val="26"/>
                <w:rtl/>
                <w:lang w:eastAsia="ar"/>
              </w:rPr>
              <w:t>،</w:t>
            </w:r>
            <w:r w:rsidRPr="00B23610">
              <w:rPr>
                <w:rFonts w:ascii="Arial" w:hAnsi="Arial"/>
                <w:sz w:val="26"/>
                <w:szCs w:val="26"/>
                <w:rtl/>
                <w:lang w:eastAsia="ar"/>
              </w:rPr>
              <w:t xml:space="preserve"> وغيرها. </w:t>
            </w:r>
          </w:p>
          <w:p w14:paraId="38D1B3B9" w14:textId="60635663" w:rsidR="00D131C1" w:rsidRPr="00B23610" w:rsidRDefault="00D131C1">
            <w:pPr>
              <w:spacing w:before="120" w:after="120" w:line="276" w:lineRule="auto"/>
              <w:jc w:val="both"/>
              <w:rPr>
                <w:rFonts w:ascii="Arial" w:hAnsi="Arial"/>
                <w:sz w:val="26"/>
                <w:szCs w:val="26"/>
              </w:rPr>
            </w:pPr>
            <w:r w:rsidRPr="00B23610">
              <w:rPr>
                <w:rFonts w:ascii="Arial" w:hAnsi="Arial"/>
                <w:sz w:val="26"/>
                <w:szCs w:val="26"/>
              </w:rPr>
              <w:t xml:space="preserve">OS and application functionality lockout </w:t>
            </w:r>
            <w:r w:rsidR="00F22C01" w:rsidRPr="00B23610">
              <w:rPr>
                <w:rFonts w:ascii="Arial" w:hAnsi="Arial"/>
                <w:sz w:val="26"/>
                <w:szCs w:val="26"/>
              </w:rPr>
              <w:t xml:space="preserve">shall be configured </w:t>
            </w:r>
            <w:r w:rsidRPr="00B23610">
              <w:rPr>
                <w:rFonts w:ascii="Arial" w:hAnsi="Arial"/>
                <w:sz w:val="26"/>
                <w:szCs w:val="26"/>
              </w:rPr>
              <w:t xml:space="preserve">with the least privilege required to operate in normal conditions. For example, changing system time manually, </w:t>
            </w:r>
            <w:r w:rsidR="00F22C01" w:rsidRPr="00B23610">
              <w:rPr>
                <w:rFonts w:ascii="Arial" w:hAnsi="Arial"/>
                <w:sz w:val="26"/>
                <w:szCs w:val="26"/>
              </w:rPr>
              <w:t xml:space="preserve">shutting </w:t>
            </w:r>
            <w:r w:rsidRPr="00B23610">
              <w:rPr>
                <w:rFonts w:ascii="Arial" w:hAnsi="Arial"/>
                <w:sz w:val="26"/>
                <w:szCs w:val="26"/>
              </w:rPr>
              <w:t>down/restart</w:t>
            </w:r>
            <w:r w:rsidR="00F22C01" w:rsidRPr="00B23610">
              <w:rPr>
                <w:rFonts w:ascii="Arial" w:hAnsi="Arial"/>
                <w:sz w:val="26"/>
                <w:szCs w:val="26"/>
              </w:rPr>
              <w:t>ing</w:t>
            </w:r>
            <w:r w:rsidRPr="00B23610">
              <w:rPr>
                <w:rFonts w:ascii="Arial" w:hAnsi="Arial"/>
                <w:sz w:val="26"/>
                <w:szCs w:val="26"/>
              </w:rPr>
              <w:t xml:space="preserve">, </w:t>
            </w:r>
            <w:r w:rsidR="00F22C01" w:rsidRPr="00B23610">
              <w:rPr>
                <w:rFonts w:ascii="Arial" w:hAnsi="Arial"/>
                <w:sz w:val="26"/>
                <w:szCs w:val="26"/>
              </w:rPr>
              <w:t xml:space="preserve">editing </w:t>
            </w:r>
            <w:r w:rsidRPr="00B23610">
              <w:rPr>
                <w:rFonts w:ascii="Arial" w:hAnsi="Arial"/>
                <w:sz w:val="26"/>
                <w:szCs w:val="26"/>
              </w:rPr>
              <w:t>system file</w:t>
            </w:r>
            <w:r w:rsidR="009D3582">
              <w:rPr>
                <w:rFonts w:ascii="Arial" w:hAnsi="Arial"/>
                <w:sz w:val="26"/>
                <w:szCs w:val="26"/>
              </w:rPr>
              <w:t>s</w:t>
            </w:r>
            <w:r w:rsidRPr="00B23610">
              <w:rPr>
                <w:rFonts w:ascii="Arial" w:hAnsi="Arial"/>
                <w:sz w:val="26"/>
                <w:szCs w:val="26"/>
              </w:rPr>
              <w:t>, creat</w:t>
            </w:r>
            <w:r w:rsidR="00F22C01" w:rsidRPr="00B23610">
              <w:rPr>
                <w:rFonts w:ascii="Arial" w:hAnsi="Arial"/>
                <w:sz w:val="26"/>
                <w:szCs w:val="26"/>
              </w:rPr>
              <w:t>ing</w:t>
            </w:r>
            <w:r w:rsidRPr="00B23610">
              <w:rPr>
                <w:rFonts w:ascii="Arial" w:hAnsi="Arial"/>
                <w:sz w:val="26"/>
                <w:szCs w:val="26"/>
              </w:rPr>
              <w:t>/</w:t>
            </w:r>
            <w:r w:rsidR="00F22C01" w:rsidRPr="00B23610">
              <w:rPr>
                <w:rFonts w:ascii="Arial" w:hAnsi="Arial"/>
                <w:sz w:val="26"/>
                <w:szCs w:val="26"/>
              </w:rPr>
              <w:t>modifying</w:t>
            </w:r>
            <w:r w:rsidRPr="00B23610">
              <w:rPr>
                <w:rFonts w:ascii="Arial" w:hAnsi="Arial"/>
                <w:sz w:val="26"/>
                <w:szCs w:val="26"/>
              </w:rPr>
              <w:t>/dele</w:t>
            </w:r>
            <w:r w:rsidR="00F22C01" w:rsidRPr="00B23610">
              <w:rPr>
                <w:rFonts w:ascii="Arial" w:hAnsi="Arial"/>
                <w:sz w:val="26"/>
                <w:szCs w:val="26"/>
              </w:rPr>
              <w:t>ting</w:t>
            </w:r>
            <w:r w:rsidRPr="00B23610">
              <w:rPr>
                <w:rFonts w:ascii="Arial" w:hAnsi="Arial"/>
                <w:sz w:val="26"/>
                <w:szCs w:val="26"/>
              </w:rPr>
              <w:t xml:space="preserve"> files, etc.</w:t>
            </w:r>
            <w:r w:rsidR="009D3582">
              <w:rPr>
                <w:rFonts w:ascii="Arial" w:hAnsi="Arial"/>
                <w:sz w:val="26"/>
                <w:szCs w:val="26"/>
              </w:rPr>
              <w:t xml:space="preserve">, shall be disabled. </w:t>
            </w:r>
          </w:p>
        </w:tc>
      </w:tr>
      <w:tr w:rsidR="005F0640" w:rsidRPr="00B23610" w14:paraId="3F4FF2DE"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77EC413A" w14:textId="77777777" w:rsidR="005F0640" w:rsidRPr="00B23610" w:rsidRDefault="005F0640" w:rsidP="004D5291">
            <w:pPr>
              <w:pStyle w:val="ListParagraph"/>
              <w:numPr>
                <w:ilvl w:val="0"/>
                <w:numId w:val="8"/>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589CFEE9" w14:textId="50CE29E3" w:rsidR="005F0640" w:rsidRPr="00B23610" w:rsidRDefault="002C4DBA"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تطبيق خاصية </w:t>
            </w:r>
            <w:r w:rsidR="005F0640" w:rsidRPr="00B23610">
              <w:rPr>
                <w:rFonts w:ascii="Arial" w:hAnsi="Arial"/>
                <w:sz w:val="26"/>
                <w:szCs w:val="26"/>
                <w:rtl/>
                <w:lang w:eastAsia="ar"/>
              </w:rPr>
              <w:t xml:space="preserve">السماح بقائمة محددة من التطبيقات على الخوادم </w:t>
            </w:r>
            <w:r w:rsidRPr="00B23610">
              <w:rPr>
                <w:rFonts w:ascii="Arial" w:hAnsi="Arial"/>
                <w:sz w:val="26"/>
                <w:szCs w:val="26"/>
                <w:rtl/>
                <w:lang w:eastAsia="ar"/>
              </w:rPr>
              <w:t xml:space="preserve">لتمكين عمل </w:t>
            </w:r>
            <w:r w:rsidR="005F0640" w:rsidRPr="00B23610">
              <w:rPr>
                <w:rFonts w:ascii="Arial" w:hAnsi="Arial"/>
                <w:sz w:val="26"/>
                <w:szCs w:val="26"/>
                <w:rtl/>
                <w:lang w:eastAsia="ar"/>
              </w:rPr>
              <w:t xml:space="preserve">تطبيقات وبرمجيات محددة </w:t>
            </w:r>
            <w:r w:rsidRPr="00B23610">
              <w:rPr>
                <w:rFonts w:ascii="Arial" w:hAnsi="Arial"/>
                <w:sz w:val="26"/>
                <w:szCs w:val="26"/>
                <w:rtl/>
                <w:lang w:eastAsia="ar"/>
              </w:rPr>
              <w:t>فقط</w:t>
            </w:r>
            <w:r w:rsidR="005F0640" w:rsidRPr="00B23610">
              <w:rPr>
                <w:rFonts w:ascii="Arial" w:hAnsi="Arial"/>
                <w:sz w:val="26"/>
                <w:szCs w:val="26"/>
                <w:rtl/>
                <w:lang w:eastAsia="ar"/>
              </w:rPr>
              <w:t xml:space="preserve"> وفقا</w:t>
            </w:r>
            <w:r w:rsidRPr="00B23610">
              <w:rPr>
                <w:rFonts w:ascii="Arial" w:hAnsi="Arial"/>
                <w:sz w:val="26"/>
                <w:szCs w:val="26"/>
                <w:rtl/>
                <w:lang w:eastAsia="ar"/>
              </w:rPr>
              <w:t>ً</w:t>
            </w:r>
            <w:r w:rsidR="005F0640" w:rsidRPr="00B23610">
              <w:rPr>
                <w:rFonts w:ascii="Arial" w:hAnsi="Arial"/>
                <w:sz w:val="26"/>
                <w:szCs w:val="26"/>
                <w:rtl/>
                <w:lang w:eastAsia="ar"/>
              </w:rPr>
              <w:t xml:space="preserve"> للحاجة.</w:t>
            </w:r>
          </w:p>
          <w:p w14:paraId="3D8F58D7" w14:textId="1029D07F" w:rsidR="00D131C1" w:rsidRPr="00B23610" w:rsidRDefault="00F22C01" w:rsidP="004D5291">
            <w:pPr>
              <w:spacing w:before="120" w:after="120" w:line="276" w:lineRule="auto"/>
              <w:jc w:val="both"/>
              <w:rPr>
                <w:rFonts w:ascii="Arial" w:hAnsi="Arial"/>
                <w:sz w:val="26"/>
                <w:szCs w:val="26"/>
              </w:rPr>
            </w:pPr>
            <w:r w:rsidRPr="00B23610">
              <w:rPr>
                <w:rFonts w:ascii="Arial" w:hAnsi="Arial"/>
                <w:sz w:val="26"/>
                <w:szCs w:val="26"/>
              </w:rPr>
              <w:t>Application</w:t>
            </w:r>
            <w:r w:rsidR="00D131C1" w:rsidRPr="00B23610">
              <w:rPr>
                <w:rFonts w:ascii="Arial" w:hAnsi="Arial"/>
                <w:sz w:val="26"/>
                <w:szCs w:val="26"/>
              </w:rPr>
              <w:t xml:space="preserve"> whitelisting </w:t>
            </w:r>
            <w:r w:rsidRPr="00B23610">
              <w:rPr>
                <w:rFonts w:ascii="Arial" w:hAnsi="Arial"/>
                <w:sz w:val="26"/>
                <w:szCs w:val="26"/>
              </w:rPr>
              <w:t xml:space="preserve">shall be enabled </w:t>
            </w:r>
            <w:r w:rsidR="00D131C1" w:rsidRPr="00B23610">
              <w:rPr>
                <w:rFonts w:ascii="Arial" w:hAnsi="Arial"/>
                <w:sz w:val="26"/>
                <w:szCs w:val="26"/>
              </w:rPr>
              <w:t>on servers to allow only specific applications and software to run based on need.</w:t>
            </w:r>
          </w:p>
        </w:tc>
      </w:tr>
      <w:tr w:rsidR="005F0640" w:rsidRPr="00B23610" w14:paraId="2D27FEF3"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7925026A" w14:textId="77777777" w:rsidR="005F0640" w:rsidRPr="00B23610" w:rsidRDefault="005F0640" w:rsidP="004D5291">
            <w:pPr>
              <w:pStyle w:val="ListParagraph"/>
              <w:numPr>
                <w:ilvl w:val="0"/>
                <w:numId w:val="8"/>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0F130D36" w14:textId="3C76D456" w:rsidR="005F0640" w:rsidRPr="00B23610" w:rsidRDefault="005F064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إعداد أنظمة السماح بقائمة محددة من التطبيقات بحيث لا يمكن للمستخدمين إلغاء تفعيل الأنظمة باستثناء </w:t>
            </w:r>
            <w:r w:rsidR="0014184C" w:rsidRPr="00B23610">
              <w:rPr>
                <w:rFonts w:ascii="Arial" w:hAnsi="Arial"/>
                <w:sz w:val="26"/>
                <w:szCs w:val="26"/>
                <w:rtl/>
                <w:lang w:eastAsia="ar"/>
              </w:rPr>
              <w:t>مدير</w:t>
            </w:r>
            <w:r w:rsidR="009D3582">
              <w:rPr>
                <w:rFonts w:ascii="Arial" w:hAnsi="Arial" w:hint="cs"/>
                <w:sz w:val="26"/>
                <w:szCs w:val="26"/>
                <w:rtl/>
                <w:lang w:eastAsia="ar"/>
              </w:rPr>
              <w:t>ي</w:t>
            </w:r>
            <w:r w:rsidR="0014184C" w:rsidRPr="00B23610">
              <w:rPr>
                <w:rFonts w:ascii="Arial" w:hAnsi="Arial"/>
                <w:sz w:val="26"/>
                <w:szCs w:val="26"/>
                <w:rtl/>
                <w:lang w:eastAsia="ar"/>
              </w:rPr>
              <w:t xml:space="preserve"> النظام</w:t>
            </w:r>
            <w:r w:rsidRPr="00B23610">
              <w:rPr>
                <w:rFonts w:ascii="Arial" w:hAnsi="Arial"/>
                <w:sz w:val="26"/>
                <w:szCs w:val="26"/>
                <w:rtl/>
                <w:lang w:eastAsia="ar"/>
              </w:rPr>
              <w:t xml:space="preserve"> عند أدائهم لمهام إدارية معينة تقتضي إلغاء تفعيل السماح بقائمة محددة من التطبيقات مؤقتا</w:t>
            </w:r>
            <w:r w:rsidR="00450B0F" w:rsidRPr="00B23610">
              <w:rPr>
                <w:rFonts w:ascii="Arial" w:hAnsi="Arial"/>
                <w:sz w:val="26"/>
                <w:szCs w:val="26"/>
                <w:rtl/>
                <w:lang w:eastAsia="ar"/>
              </w:rPr>
              <w:t>ً</w:t>
            </w:r>
            <w:r w:rsidRPr="00B23610">
              <w:rPr>
                <w:rFonts w:ascii="Arial" w:hAnsi="Arial"/>
                <w:sz w:val="26"/>
                <w:szCs w:val="26"/>
                <w:rtl/>
                <w:lang w:eastAsia="ar"/>
              </w:rPr>
              <w:t>.</w:t>
            </w:r>
          </w:p>
          <w:p w14:paraId="1BDA9F8F" w14:textId="3F7160D8" w:rsidR="00D131C1" w:rsidRPr="00B23610" w:rsidRDefault="00450B0F" w:rsidP="00C76097">
            <w:pPr>
              <w:spacing w:before="120" w:after="120" w:line="276" w:lineRule="auto"/>
              <w:jc w:val="both"/>
              <w:rPr>
                <w:rFonts w:ascii="Arial" w:hAnsi="Arial"/>
                <w:sz w:val="26"/>
                <w:szCs w:val="26"/>
              </w:rPr>
            </w:pPr>
            <w:r w:rsidRPr="00B23610">
              <w:rPr>
                <w:rFonts w:ascii="Arial" w:hAnsi="Arial"/>
                <w:sz w:val="26"/>
                <w:szCs w:val="26"/>
              </w:rPr>
              <w:t>A</w:t>
            </w:r>
            <w:r w:rsidR="00D131C1" w:rsidRPr="00B23610">
              <w:rPr>
                <w:rFonts w:ascii="Arial" w:hAnsi="Arial"/>
                <w:sz w:val="26"/>
                <w:szCs w:val="26"/>
              </w:rPr>
              <w:t>pplication whitelisting agents</w:t>
            </w:r>
            <w:r w:rsidRPr="00B23610">
              <w:rPr>
                <w:rFonts w:ascii="Arial" w:hAnsi="Arial"/>
                <w:sz w:val="26"/>
                <w:szCs w:val="26"/>
              </w:rPr>
              <w:t xml:space="preserve"> shall be configured</w:t>
            </w:r>
            <w:r w:rsidR="00D131C1" w:rsidRPr="00B23610">
              <w:rPr>
                <w:rFonts w:ascii="Arial" w:hAnsi="Arial"/>
                <w:sz w:val="26"/>
                <w:szCs w:val="26"/>
              </w:rPr>
              <w:t xml:space="preserve"> so that users cannot disable the agents with the exception of administrators when performing specific administrative tasks that would require </w:t>
            </w:r>
            <w:r w:rsidR="009D3582">
              <w:rPr>
                <w:rFonts w:ascii="Arial" w:hAnsi="Arial"/>
                <w:sz w:val="26"/>
                <w:szCs w:val="26"/>
              </w:rPr>
              <w:t>disabling</w:t>
            </w:r>
            <w:r w:rsidR="009D3582" w:rsidRPr="00B23610">
              <w:rPr>
                <w:rFonts w:ascii="Arial" w:hAnsi="Arial"/>
                <w:sz w:val="26"/>
                <w:szCs w:val="26"/>
              </w:rPr>
              <w:t xml:space="preserve"> </w:t>
            </w:r>
            <w:r w:rsidR="00D131C1" w:rsidRPr="00B23610">
              <w:rPr>
                <w:rFonts w:ascii="Arial" w:hAnsi="Arial"/>
                <w:sz w:val="26"/>
                <w:szCs w:val="26"/>
              </w:rPr>
              <w:t>application whitelisting temporarily.</w:t>
            </w:r>
          </w:p>
        </w:tc>
      </w:tr>
      <w:tr w:rsidR="005F0640" w:rsidRPr="00B23610" w14:paraId="53C7C195"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726C8D7C" w14:textId="77777777" w:rsidR="005F0640" w:rsidRPr="00B23610" w:rsidRDefault="005F0640" w:rsidP="004D5291">
            <w:pPr>
              <w:pStyle w:val="ListParagraph"/>
              <w:numPr>
                <w:ilvl w:val="0"/>
                <w:numId w:val="8"/>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2E198713" w14:textId="7B9D104A" w:rsidR="005F0640" w:rsidRPr="00B23610" w:rsidRDefault="005F0640" w:rsidP="00534F34">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تعريف الملفات التنفيذية المعتمدة (</w:t>
            </w:r>
            <w:r w:rsidRPr="00B23610">
              <w:rPr>
                <w:rFonts w:ascii="Arial" w:hAnsi="Arial"/>
                <w:sz w:val="26"/>
                <w:szCs w:val="26"/>
                <w:lang w:eastAsia="ar" w:bidi="en-US"/>
              </w:rPr>
              <w:t xml:space="preserve">exe, com, </w:t>
            </w:r>
            <w:proofErr w:type="spellStart"/>
            <w:r w:rsidRPr="00B23610">
              <w:rPr>
                <w:rFonts w:ascii="Arial" w:hAnsi="Arial"/>
                <w:sz w:val="26"/>
                <w:szCs w:val="26"/>
                <w:lang w:eastAsia="ar" w:bidi="en-US"/>
              </w:rPr>
              <w:t>pif</w:t>
            </w:r>
            <w:proofErr w:type="spellEnd"/>
            <w:r w:rsidRPr="00B23610">
              <w:rPr>
                <w:rFonts w:ascii="Arial" w:hAnsi="Arial"/>
                <w:sz w:val="26"/>
                <w:szCs w:val="26"/>
                <w:rtl/>
                <w:lang w:eastAsia="ar"/>
              </w:rPr>
              <w:t xml:space="preserve">, وغيرها) ومكتبات </w:t>
            </w:r>
            <w:proofErr w:type="gramStart"/>
            <w:r w:rsidRPr="00B23610">
              <w:rPr>
                <w:rFonts w:ascii="Arial" w:hAnsi="Arial"/>
                <w:sz w:val="26"/>
                <w:szCs w:val="26"/>
                <w:rtl/>
                <w:lang w:eastAsia="ar"/>
              </w:rPr>
              <w:t>البرمجيات</w:t>
            </w:r>
            <w:proofErr w:type="spellStart"/>
            <w:r w:rsidRPr="00B23610">
              <w:rPr>
                <w:rFonts w:ascii="Arial" w:hAnsi="Arial"/>
                <w:sz w:val="26"/>
                <w:szCs w:val="26"/>
                <w:lang w:eastAsia="ar" w:bidi="en-US"/>
              </w:rPr>
              <w:t>dll</w:t>
            </w:r>
            <w:proofErr w:type="spellEnd"/>
            <w:proofErr w:type="gramEnd"/>
            <w:r w:rsidRPr="00B23610">
              <w:rPr>
                <w:rFonts w:ascii="Arial" w:hAnsi="Arial"/>
                <w:sz w:val="26"/>
                <w:szCs w:val="26"/>
                <w:lang w:eastAsia="ar" w:bidi="en-US"/>
              </w:rPr>
              <w:t>,</w:t>
            </w:r>
            <w:r w:rsidR="009440E4">
              <w:rPr>
                <w:rFonts w:ascii="Arial" w:hAnsi="Arial"/>
                <w:sz w:val="26"/>
                <w:szCs w:val="26"/>
                <w:lang w:eastAsia="ar" w:bidi="en-US"/>
              </w:rPr>
              <w:t>)</w:t>
            </w:r>
            <w:r w:rsidRPr="00B23610">
              <w:rPr>
                <w:rFonts w:ascii="Arial" w:hAnsi="Arial"/>
                <w:sz w:val="26"/>
                <w:szCs w:val="26"/>
                <w:lang w:eastAsia="ar" w:bidi="en-US"/>
              </w:rPr>
              <w:t xml:space="preserve"> </w:t>
            </w:r>
            <w:proofErr w:type="spellStart"/>
            <w:r w:rsidRPr="00B23610">
              <w:rPr>
                <w:rFonts w:ascii="Arial" w:hAnsi="Arial"/>
                <w:sz w:val="26"/>
                <w:szCs w:val="26"/>
                <w:lang w:eastAsia="ar" w:bidi="en-US"/>
              </w:rPr>
              <w:t>ocx</w:t>
            </w:r>
            <w:proofErr w:type="spellEnd"/>
            <w:r w:rsidRPr="00B23610">
              <w:rPr>
                <w:rFonts w:ascii="Arial" w:hAnsi="Arial"/>
                <w:sz w:val="26"/>
                <w:szCs w:val="26"/>
                <w:rtl/>
                <w:lang w:eastAsia="ar"/>
              </w:rPr>
              <w:t>, وغيرها) والنصوص (</w:t>
            </w:r>
            <w:r w:rsidRPr="00B23610">
              <w:rPr>
                <w:rFonts w:ascii="Arial" w:hAnsi="Arial"/>
                <w:sz w:val="26"/>
                <w:szCs w:val="26"/>
                <w:lang w:eastAsia="ar" w:bidi="en-US"/>
              </w:rPr>
              <w:t xml:space="preserve">ps1, bat, </w:t>
            </w:r>
            <w:proofErr w:type="spellStart"/>
            <w:r w:rsidRPr="00B23610">
              <w:rPr>
                <w:rFonts w:ascii="Arial" w:hAnsi="Arial"/>
                <w:sz w:val="26"/>
                <w:szCs w:val="26"/>
                <w:lang w:eastAsia="ar" w:bidi="en-US"/>
              </w:rPr>
              <w:t>vbs</w:t>
            </w:r>
            <w:proofErr w:type="spellEnd"/>
            <w:r w:rsidRPr="00B23610">
              <w:rPr>
                <w:rFonts w:ascii="Arial" w:hAnsi="Arial"/>
                <w:sz w:val="26"/>
                <w:szCs w:val="26"/>
                <w:rtl/>
                <w:lang w:eastAsia="ar"/>
              </w:rPr>
              <w:t>, وغيرها) وبرامج التثبيت (</w:t>
            </w:r>
            <w:proofErr w:type="spellStart"/>
            <w:r w:rsidRPr="00B23610">
              <w:rPr>
                <w:rFonts w:ascii="Arial" w:hAnsi="Arial"/>
                <w:sz w:val="26"/>
                <w:szCs w:val="26"/>
                <w:lang w:eastAsia="ar" w:bidi="en-US"/>
              </w:rPr>
              <w:t>msi</w:t>
            </w:r>
            <w:proofErr w:type="spellEnd"/>
            <w:r w:rsidRPr="00B23610">
              <w:rPr>
                <w:rFonts w:ascii="Arial" w:hAnsi="Arial"/>
                <w:sz w:val="26"/>
                <w:szCs w:val="26"/>
                <w:lang w:eastAsia="ar" w:bidi="en-US"/>
              </w:rPr>
              <w:t xml:space="preserve">, </w:t>
            </w:r>
            <w:proofErr w:type="spellStart"/>
            <w:r w:rsidRPr="00B23610">
              <w:rPr>
                <w:rFonts w:ascii="Arial" w:hAnsi="Arial"/>
                <w:sz w:val="26"/>
                <w:szCs w:val="26"/>
                <w:lang w:eastAsia="ar" w:bidi="en-US"/>
              </w:rPr>
              <w:t>msp</w:t>
            </w:r>
            <w:proofErr w:type="spellEnd"/>
            <w:r w:rsidRPr="00B23610">
              <w:rPr>
                <w:rFonts w:ascii="Arial" w:hAnsi="Arial"/>
                <w:sz w:val="26"/>
                <w:szCs w:val="26"/>
                <w:rtl/>
                <w:lang w:eastAsia="ar"/>
              </w:rPr>
              <w:t>, وغيرها).</w:t>
            </w:r>
          </w:p>
          <w:p w14:paraId="497CCCC0" w14:textId="2D541FD0" w:rsidR="00D131C1" w:rsidRPr="00B23610" w:rsidRDefault="00450B0F" w:rsidP="004D5291">
            <w:pPr>
              <w:spacing w:before="120" w:after="120" w:line="276" w:lineRule="auto"/>
              <w:jc w:val="both"/>
              <w:rPr>
                <w:rFonts w:ascii="Arial" w:hAnsi="Arial"/>
                <w:sz w:val="26"/>
                <w:szCs w:val="26"/>
              </w:rPr>
            </w:pPr>
            <w:r w:rsidRPr="00B23610">
              <w:rPr>
                <w:rFonts w:ascii="Arial" w:hAnsi="Arial"/>
                <w:sz w:val="26"/>
                <w:szCs w:val="26"/>
              </w:rPr>
              <w:t xml:space="preserve">A </w:t>
            </w:r>
            <w:r w:rsidR="00D131C1" w:rsidRPr="00B23610">
              <w:rPr>
                <w:rFonts w:ascii="Arial" w:hAnsi="Arial"/>
                <w:sz w:val="26"/>
                <w:szCs w:val="26"/>
              </w:rPr>
              <w:t xml:space="preserve">list of approved executables (exe, com, </w:t>
            </w:r>
            <w:proofErr w:type="spellStart"/>
            <w:r w:rsidR="00D131C1" w:rsidRPr="00B23610">
              <w:rPr>
                <w:rFonts w:ascii="Arial" w:hAnsi="Arial"/>
                <w:sz w:val="26"/>
                <w:szCs w:val="26"/>
              </w:rPr>
              <w:t>pif</w:t>
            </w:r>
            <w:proofErr w:type="spellEnd"/>
            <w:r w:rsidR="00D131C1" w:rsidRPr="00B23610">
              <w:rPr>
                <w:rFonts w:ascii="Arial" w:hAnsi="Arial"/>
                <w:sz w:val="26"/>
                <w:szCs w:val="26"/>
              </w:rPr>
              <w:t>, etc.), software libraries (</w:t>
            </w:r>
            <w:proofErr w:type="spellStart"/>
            <w:r w:rsidR="00D131C1" w:rsidRPr="00B23610">
              <w:rPr>
                <w:rFonts w:ascii="Arial" w:hAnsi="Arial"/>
                <w:sz w:val="26"/>
                <w:szCs w:val="26"/>
              </w:rPr>
              <w:t>dll</w:t>
            </w:r>
            <w:proofErr w:type="spellEnd"/>
            <w:r w:rsidR="00D131C1" w:rsidRPr="00B23610">
              <w:rPr>
                <w:rFonts w:ascii="Arial" w:hAnsi="Arial"/>
                <w:sz w:val="26"/>
                <w:szCs w:val="26"/>
              </w:rPr>
              <w:t xml:space="preserve">, </w:t>
            </w:r>
            <w:proofErr w:type="spellStart"/>
            <w:r w:rsidR="00D131C1" w:rsidRPr="00B23610">
              <w:rPr>
                <w:rFonts w:ascii="Arial" w:hAnsi="Arial"/>
                <w:sz w:val="26"/>
                <w:szCs w:val="26"/>
              </w:rPr>
              <w:t>ocx</w:t>
            </w:r>
            <w:proofErr w:type="spellEnd"/>
            <w:r w:rsidR="00D131C1" w:rsidRPr="00B23610">
              <w:rPr>
                <w:rFonts w:ascii="Arial" w:hAnsi="Arial"/>
                <w:sz w:val="26"/>
                <w:szCs w:val="26"/>
              </w:rPr>
              <w:t xml:space="preserve">, etc.), scripts (ps1, bat, </w:t>
            </w:r>
            <w:proofErr w:type="spellStart"/>
            <w:r w:rsidR="00D131C1" w:rsidRPr="00B23610">
              <w:rPr>
                <w:rFonts w:ascii="Arial" w:hAnsi="Arial"/>
                <w:sz w:val="26"/>
                <w:szCs w:val="26"/>
              </w:rPr>
              <w:t>vbs</w:t>
            </w:r>
            <w:proofErr w:type="spellEnd"/>
            <w:r w:rsidR="00D131C1" w:rsidRPr="00B23610">
              <w:rPr>
                <w:rFonts w:ascii="Arial" w:hAnsi="Arial"/>
                <w:sz w:val="26"/>
                <w:szCs w:val="26"/>
              </w:rPr>
              <w:t>, etc.), and installers (</w:t>
            </w:r>
            <w:proofErr w:type="spellStart"/>
            <w:r w:rsidR="00D131C1" w:rsidRPr="00B23610">
              <w:rPr>
                <w:rFonts w:ascii="Arial" w:hAnsi="Arial"/>
                <w:sz w:val="26"/>
                <w:szCs w:val="26"/>
              </w:rPr>
              <w:t>msi</w:t>
            </w:r>
            <w:proofErr w:type="spellEnd"/>
            <w:r w:rsidR="00D131C1" w:rsidRPr="00B23610">
              <w:rPr>
                <w:rFonts w:ascii="Arial" w:hAnsi="Arial"/>
                <w:sz w:val="26"/>
                <w:szCs w:val="26"/>
              </w:rPr>
              <w:t xml:space="preserve">, </w:t>
            </w:r>
            <w:proofErr w:type="spellStart"/>
            <w:r w:rsidR="00D131C1" w:rsidRPr="00B23610">
              <w:rPr>
                <w:rFonts w:ascii="Arial" w:hAnsi="Arial"/>
                <w:sz w:val="26"/>
                <w:szCs w:val="26"/>
              </w:rPr>
              <w:t>msp</w:t>
            </w:r>
            <w:proofErr w:type="spellEnd"/>
            <w:r w:rsidR="00D131C1" w:rsidRPr="00B23610">
              <w:rPr>
                <w:rFonts w:ascii="Arial" w:hAnsi="Arial"/>
                <w:sz w:val="26"/>
                <w:szCs w:val="26"/>
              </w:rPr>
              <w:t>, etc.)</w:t>
            </w:r>
            <w:r w:rsidRPr="00B23610">
              <w:rPr>
                <w:rFonts w:ascii="Arial" w:hAnsi="Arial"/>
                <w:sz w:val="26"/>
                <w:szCs w:val="26"/>
              </w:rPr>
              <w:t xml:space="preserve"> shall be defined.</w:t>
            </w:r>
          </w:p>
        </w:tc>
      </w:tr>
      <w:tr w:rsidR="005F0640" w:rsidRPr="00B23610" w14:paraId="3CEFEDC5"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315A572F" w14:textId="77777777" w:rsidR="005F0640" w:rsidRPr="00B23610" w:rsidRDefault="005F0640" w:rsidP="004D5291">
            <w:pPr>
              <w:pStyle w:val="ListParagraph"/>
              <w:numPr>
                <w:ilvl w:val="0"/>
                <w:numId w:val="8"/>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5AD76F40" w14:textId="0F553453" w:rsidR="005F0640" w:rsidRPr="00B23610" w:rsidRDefault="002C4DBA"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تطبيق خاصية </w:t>
            </w:r>
            <w:r w:rsidR="005F0640" w:rsidRPr="00B23610">
              <w:rPr>
                <w:rFonts w:ascii="Arial" w:hAnsi="Arial"/>
                <w:sz w:val="26"/>
                <w:szCs w:val="26"/>
                <w:rtl/>
                <w:lang w:eastAsia="ar"/>
              </w:rPr>
              <w:t>السماح بقائمة محددة من التطبيقات لاستخدام قواعد التجزئة المشفرة أو قواعد شهادات الناشر أو قواعد المسار للسماح باستخدام التطبيقات أو منعها.</w:t>
            </w:r>
          </w:p>
          <w:p w14:paraId="71CF68AF" w14:textId="6C60960B" w:rsidR="00D131C1" w:rsidRPr="00B23610" w:rsidRDefault="002C4DBA" w:rsidP="004D5291">
            <w:pPr>
              <w:spacing w:before="120" w:after="120" w:line="276" w:lineRule="auto"/>
              <w:jc w:val="both"/>
              <w:rPr>
                <w:rFonts w:ascii="Arial" w:hAnsi="Arial"/>
                <w:sz w:val="26"/>
                <w:szCs w:val="26"/>
              </w:rPr>
            </w:pPr>
            <w:r w:rsidRPr="00B23610">
              <w:rPr>
                <w:rFonts w:ascii="Arial" w:hAnsi="Arial"/>
                <w:sz w:val="26"/>
                <w:szCs w:val="26"/>
              </w:rPr>
              <w:lastRenderedPageBreak/>
              <w:t>A</w:t>
            </w:r>
            <w:r w:rsidR="00D131C1" w:rsidRPr="00B23610">
              <w:rPr>
                <w:rFonts w:ascii="Arial" w:hAnsi="Arial"/>
                <w:sz w:val="26"/>
                <w:szCs w:val="26"/>
              </w:rPr>
              <w:t xml:space="preserve">pplication whitelisting </w:t>
            </w:r>
            <w:r w:rsidRPr="00B23610">
              <w:rPr>
                <w:rFonts w:ascii="Arial" w:hAnsi="Arial"/>
                <w:sz w:val="26"/>
                <w:szCs w:val="26"/>
              </w:rPr>
              <w:t xml:space="preserve">shall be implemented </w:t>
            </w:r>
            <w:r w:rsidR="00D131C1" w:rsidRPr="00B23610">
              <w:rPr>
                <w:rFonts w:ascii="Arial" w:hAnsi="Arial"/>
                <w:sz w:val="26"/>
                <w:szCs w:val="26"/>
              </w:rPr>
              <w:t>to use cryptographic hash rules, publisher certificate rules or path rules to allow or restrict the use of applications.</w:t>
            </w:r>
          </w:p>
        </w:tc>
      </w:tr>
      <w:tr w:rsidR="005F0640" w:rsidRPr="00B23610" w14:paraId="62AE1659"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5B81837E" w14:textId="77777777" w:rsidR="005F0640" w:rsidRPr="00B23610" w:rsidRDefault="005F0640" w:rsidP="004D5291">
            <w:pPr>
              <w:pStyle w:val="ListParagraph"/>
              <w:numPr>
                <w:ilvl w:val="0"/>
                <w:numId w:val="8"/>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49ECCB64" w14:textId="00DBA024" w:rsidR="005F0640" w:rsidRPr="00B23610" w:rsidRDefault="00182DB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ضبط و</w:t>
            </w:r>
            <w:r w:rsidR="005F0640" w:rsidRPr="00B23610">
              <w:rPr>
                <w:rFonts w:ascii="Arial" w:hAnsi="Arial"/>
                <w:sz w:val="26"/>
                <w:szCs w:val="26"/>
                <w:rtl/>
                <w:lang w:eastAsia="ar"/>
              </w:rPr>
              <w:t>إعداد مجلدات التطبيقات وفقا</w:t>
            </w:r>
            <w:r w:rsidR="002C4DBA" w:rsidRPr="00B23610">
              <w:rPr>
                <w:rFonts w:ascii="Arial" w:hAnsi="Arial"/>
                <w:sz w:val="26"/>
                <w:szCs w:val="26"/>
                <w:rtl/>
                <w:lang w:eastAsia="ar"/>
              </w:rPr>
              <w:t>ً</w:t>
            </w:r>
            <w:r w:rsidR="005F0640" w:rsidRPr="00B23610">
              <w:rPr>
                <w:rFonts w:ascii="Arial" w:hAnsi="Arial"/>
                <w:sz w:val="26"/>
                <w:szCs w:val="26"/>
                <w:rtl/>
                <w:lang w:eastAsia="ar"/>
              </w:rPr>
              <w:t xml:space="preserve"> لتصاريح نظام الملفات لمنع أي تعديل غير مصرح به على المجلد أو تصاريح الملفات.</w:t>
            </w:r>
          </w:p>
          <w:p w14:paraId="129E6C51" w14:textId="6D1464E5" w:rsidR="00D131C1" w:rsidRPr="00B23610" w:rsidRDefault="002C4DBA" w:rsidP="004D5291">
            <w:pPr>
              <w:spacing w:before="120" w:after="120" w:line="276" w:lineRule="auto"/>
              <w:jc w:val="both"/>
              <w:rPr>
                <w:rFonts w:ascii="Arial" w:hAnsi="Arial"/>
                <w:sz w:val="26"/>
                <w:szCs w:val="26"/>
              </w:rPr>
            </w:pPr>
            <w:r w:rsidRPr="00B23610">
              <w:rPr>
                <w:rFonts w:ascii="Arial" w:hAnsi="Arial"/>
                <w:sz w:val="26"/>
                <w:szCs w:val="26"/>
              </w:rPr>
              <w:t>A</w:t>
            </w:r>
            <w:r w:rsidR="00D131C1" w:rsidRPr="00B23610">
              <w:rPr>
                <w:rFonts w:ascii="Arial" w:hAnsi="Arial"/>
                <w:sz w:val="26"/>
                <w:szCs w:val="26"/>
              </w:rPr>
              <w:t xml:space="preserve">pplication folders </w:t>
            </w:r>
            <w:r w:rsidRPr="00B23610">
              <w:rPr>
                <w:rFonts w:ascii="Arial" w:hAnsi="Arial"/>
                <w:sz w:val="26"/>
                <w:szCs w:val="26"/>
              </w:rPr>
              <w:t xml:space="preserve">shall be configured </w:t>
            </w:r>
            <w:r w:rsidR="00D131C1" w:rsidRPr="00B23610">
              <w:rPr>
                <w:rFonts w:ascii="Arial" w:hAnsi="Arial"/>
                <w:sz w:val="26"/>
                <w:szCs w:val="26"/>
              </w:rPr>
              <w:t>with file system permissions to prevent unauthorized modification of folder and file permissions.</w:t>
            </w:r>
          </w:p>
        </w:tc>
      </w:tr>
      <w:tr w:rsidR="005F0640" w:rsidRPr="00B23610" w14:paraId="42737B70"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4B9C33A4" w14:textId="77777777" w:rsidR="005F0640" w:rsidRPr="00B23610" w:rsidRDefault="005F0640" w:rsidP="004D5291">
            <w:pPr>
              <w:pStyle w:val="ListParagraph"/>
              <w:numPr>
                <w:ilvl w:val="0"/>
                <w:numId w:val="8"/>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52C02159" w14:textId="77777777" w:rsidR="005F0640" w:rsidRPr="00B23610" w:rsidRDefault="005F064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تمكين وظيفة الحماية على الخوادم لاستخدامها في إجراءات الحد من المخاطر على نظام التشغيل وإجراءات الحد من المخاطر لتطبيقات معينة.</w:t>
            </w:r>
          </w:p>
          <w:p w14:paraId="4275F637" w14:textId="4DC4A10F" w:rsidR="00D131C1" w:rsidRPr="00B23610" w:rsidRDefault="002C4DBA" w:rsidP="004D5291">
            <w:pPr>
              <w:spacing w:before="120" w:after="120" w:line="276" w:lineRule="auto"/>
              <w:jc w:val="both"/>
              <w:rPr>
                <w:rFonts w:ascii="Arial" w:hAnsi="Arial"/>
                <w:sz w:val="26"/>
                <w:szCs w:val="26"/>
              </w:rPr>
            </w:pPr>
            <w:r w:rsidRPr="00B23610">
              <w:rPr>
                <w:rFonts w:ascii="Arial" w:hAnsi="Arial"/>
                <w:sz w:val="26"/>
                <w:szCs w:val="26"/>
              </w:rPr>
              <w:t>E</w:t>
            </w:r>
            <w:r w:rsidR="00D131C1" w:rsidRPr="00B23610">
              <w:rPr>
                <w:rFonts w:ascii="Arial" w:hAnsi="Arial"/>
                <w:sz w:val="26"/>
                <w:szCs w:val="26"/>
              </w:rPr>
              <w:t xml:space="preserve">xploit protection functionality </w:t>
            </w:r>
            <w:r w:rsidRPr="00B23610">
              <w:rPr>
                <w:rFonts w:ascii="Arial" w:hAnsi="Arial"/>
                <w:sz w:val="26"/>
                <w:szCs w:val="26"/>
              </w:rPr>
              <w:t xml:space="preserve">shall be enabled </w:t>
            </w:r>
            <w:r w:rsidR="00D131C1" w:rsidRPr="00B23610">
              <w:rPr>
                <w:rFonts w:ascii="Arial" w:hAnsi="Arial"/>
                <w:sz w:val="26"/>
                <w:szCs w:val="26"/>
              </w:rPr>
              <w:t>on servers with both operating system mitigation measures and application-specific mitigation measures.</w:t>
            </w:r>
          </w:p>
        </w:tc>
      </w:tr>
      <w:tr w:rsidR="005F0640" w:rsidRPr="00B23610" w14:paraId="41EC17E9"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63536142" w14:textId="77777777" w:rsidR="005F0640" w:rsidRPr="00B23610" w:rsidRDefault="005F0640" w:rsidP="004D5291">
            <w:pPr>
              <w:pStyle w:val="ListParagraph"/>
              <w:numPr>
                <w:ilvl w:val="0"/>
                <w:numId w:val="8"/>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1A918AC9" w14:textId="5386CE35" w:rsidR="005F0640" w:rsidRPr="00B23610" w:rsidRDefault="005F0640" w:rsidP="00534F34">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تطبيق نظام </w:t>
            </w:r>
            <w:r w:rsidR="00E23FC7" w:rsidRPr="00B23610">
              <w:rPr>
                <w:rFonts w:ascii="Arial" w:hAnsi="Arial"/>
                <w:sz w:val="26"/>
                <w:szCs w:val="26"/>
                <w:rtl/>
                <w:lang w:eastAsia="ar"/>
              </w:rPr>
              <w:t>الحماية المتقدمة لاكتشاف و</w:t>
            </w:r>
            <w:r w:rsidRPr="00B23610">
              <w:rPr>
                <w:rFonts w:ascii="Arial" w:hAnsi="Arial"/>
                <w:sz w:val="26"/>
                <w:szCs w:val="26"/>
                <w:rtl/>
                <w:lang w:eastAsia="ar"/>
              </w:rPr>
              <w:t>منع الاختراقات في المستضيف (</w:t>
            </w:r>
            <w:r w:rsidRPr="00B23610">
              <w:rPr>
                <w:rFonts w:ascii="Arial" w:hAnsi="Arial"/>
                <w:sz w:val="26"/>
                <w:szCs w:val="26"/>
                <w:lang w:eastAsia="ar" w:bidi="en-US"/>
              </w:rPr>
              <w:t>Host</w:t>
            </w:r>
            <w:r w:rsidR="009440E4">
              <w:rPr>
                <w:rFonts w:ascii="Arial" w:hAnsi="Arial"/>
                <w:sz w:val="26"/>
                <w:szCs w:val="26"/>
                <w:lang w:eastAsia="ar" w:bidi="en-US"/>
              </w:rPr>
              <w:t>-based</w:t>
            </w:r>
            <w:r w:rsidR="009440E4">
              <w:rPr>
                <w:rFonts w:ascii="Arial" w:hAnsi="Arial"/>
                <w:sz w:val="26"/>
                <w:szCs w:val="26"/>
                <w:rtl/>
                <w:lang w:eastAsia="ar" w:bidi="en-US"/>
              </w:rPr>
              <w:t xml:space="preserve"> </w:t>
            </w:r>
            <w:r w:rsidRPr="00B23610">
              <w:rPr>
                <w:rFonts w:ascii="Arial" w:hAnsi="Arial"/>
                <w:sz w:val="26"/>
                <w:szCs w:val="26"/>
                <w:lang w:eastAsia="ar" w:bidi="en-US"/>
              </w:rPr>
              <w:t>Intrusion Prevention System</w:t>
            </w:r>
            <w:r w:rsidR="00182DB0" w:rsidRPr="00B23610">
              <w:rPr>
                <w:rFonts w:ascii="Arial" w:hAnsi="Arial"/>
                <w:sz w:val="26"/>
                <w:szCs w:val="26"/>
                <w:lang w:eastAsia="ar" w:bidi="en-US"/>
              </w:rPr>
              <w:t xml:space="preserve"> "</w:t>
            </w:r>
            <w:r w:rsidRPr="00B23610">
              <w:rPr>
                <w:rFonts w:ascii="Arial" w:hAnsi="Arial"/>
                <w:sz w:val="26"/>
                <w:szCs w:val="26"/>
                <w:lang w:eastAsia="ar" w:bidi="en-US"/>
              </w:rPr>
              <w:t>HIPS</w:t>
            </w:r>
            <w:r w:rsidR="00182DB0" w:rsidRPr="00B23610">
              <w:rPr>
                <w:rFonts w:ascii="Arial" w:hAnsi="Arial"/>
                <w:sz w:val="26"/>
                <w:szCs w:val="26"/>
                <w:lang w:eastAsia="ar" w:bidi="en-US"/>
              </w:rPr>
              <w:t>"</w:t>
            </w:r>
            <w:r w:rsidRPr="00B23610">
              <w:rPr>
                <w:rFonts w:ascii="Arial" w:hAnsi="Arial"/>
                <w:sz w:val="26"/>
                <w:szCs w:val="26"/>
                <w:rtl/>
                <w:lang w:eastAsia="ar"/>
              </w:rPr>
              <w:t>) على جميع الخوادم.</w:t>
            </w:r>
          </w:p>
          <w:p w14:paraId="10C71E8F" w14:textId="26317970" w:rsidR="00D131C1" w:rsidRPr="00B23610" w:rsidRDefault="00182DB0" w:rsidP="004D5291">
            <w:pPr>
              <w:spacing w:before="120" w:after="120" w:line="276" w:lineRule="auto"/>
              <w:jc w:val="both"/>
              <w:rPr>
                <w:rFonts w:ascii="Arial" w:hAnsi="Arial"/>
                <w:sz w:val="26"/>
                <w:szCs w:val="26"/>
              </w:rPr>
            </w:pPr>
            <w:r w:rsidRPr="00B23610">
              <w:rPr>
                <w:rFonts w:ascii="Arial" w:hAnsi="Arial"/>
                <w:sz w:val="26"/>
                <w:szCs w:val="26"/>
              </w:rPr>
              <w:t>H</w:t>
            </w:r>
            <w:r w:rsidR="00D131C1" w:rsidRPr="00B23610">
              <w:rPr>
                <w:rFonts w:ascii="Arial" w:hAnsi="Arial"/>
                <w:sz w:val="26"/>
                <w:szCs w:val="26"/>
              </w:rPr>
              <w:t xml:space="preserve">ost-based </w:t>
            </w:r>
            <w:r w:rsidRPr="00B23610">
              <w:rPr>
                <w:rFonts w:ascii="Arial" w:hAnsi="Arial"/>
                <w:sz w:val="26"/>
                <w:szCs w:val="26"/>
              </w:rPr>
              <w:t>I</w:t>
            </w:r>
            <w:r w:rsidR="00D131C1" w:rsidRPr="00B23610">
              <w:rPr>
                <w:rFonts w:ascii="Arial" w:hAnsi="Arial"/>
                <w:sz w:val="26"/>
                <w:szCs w:val="26"/>
              </w:rPr>
              <w:t xml:space="preserve">ntrusion </w:t>
            </w:r>
            <w:r w:rsidRPr="00B23610">
              <w:rPr>
                <w:rFonts w:ascii="Arial" w:hAnsi="Arial"/>
                <w:sz w:val="26"/>
                <w:szCs w:val="26"/>
              </w:rPr>
              <w:t>P</w:t>
            </w:r>
            <w:r w:rsidR="00D131C1" w:rsidRPr="00B23610">
              <w:rPr>
                <w:rFonts w:ascii="Arial" w:hAnsi="Arial"/>
                <w:sz w:val="26"/>
                <w:szCs w:val="26"/>
              </w:rPr>
              <w:t>revention</w:t>
            </w:r>
            <w:r w:rsidR="009440E4">
              <w:rPr>
                <w:rFonts w:ascii="Arial" w:hAnsi="Arial"/>
                <w:sz w:val="26"/>
                <w:szCs w:val="26"/>
              </w:rPr>
              <w:t xml:space="preserve"> System</w:t>
            </w:r>
            <w:r w:rsidR="00D131C1" w:rsidRPr="00B23610">
              <w:rPr>
                <w:rFonts w:ascii="Arial" w:hAnsi="Arial"/>
                <w:sz w:val="26"/>
                <w:szCs w:val="26"/>
              </w:rPr>
              <w:t xml:space="preserve"> (HIPS) </w:t>
            </w:r>
            <w:r w:rsidRPr="00B23610">
              <w:rPr>
                <w:rFonts w:ascii="Arial" w:hAnsi="Arial"/>
                <w:sz w:val="26"/>
                <w:szCs w:val="26"/>
              </w:rPr>
              <w:t xml:space="preserve">shall be implemented </w:t>
            </w:r>
            <w:r w:rsidR="00D131C1" w:rsidRPr="00B23610">
              <w:rPr>
                <w:rFonts w:ascii="Arial" w:hAnsi="Arial"/>
                <w:sz w:val="26"/>
                <w:szCs w:val="26"/>
              </w:rPr>
              <w:t>on all servers.</w:t>
            </w:r>
          </w:p>
        </w:tc>
      </w:tr>
      <w:tr w:rsidR="005F0640" w:rsidRPr="00B23610" w14:paraId="16027557"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195E15D2" w14:textId="77777777" w:rsidR="005F0640" w:rsidRPr="00B23610" w:rsidRDefault="005F0640" w:rsidP="004D5291">
            <w:pPr>
              <w:pStyle w:val="ListParagraph"/>
              <w:numPr>
                <w:ilvl w:val="0"/>
                <w:numId w:val="8"/>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1C744AE4" w14:textId="77777777" w:rsidR="005F0640" w:rsidRPr="00B23610" w:rsidRDefault="005F064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تطبيق جدار حماية من البرمجيات </w:t>
            </w:r>
            <w:proofErr w:type="spellStart"/>
            <w:r w:rsidRPr="00B23610">
              <w:rPr>
                <w:rFonts w:ascii="Arial" w:hAnsi="Arial"/>
                <w:sz w:val="26"/>
                <w:szCs w:val="26"/>
                <w:rtl/>
                <w:lang w:eastAsia="ar"/>
              </w:rPr>
              <w:t>المستضافة</w:t>
            </w:r>
            <w:proofErr w:type="spellEnd"/>
            <w:r w:rsidRPr="00B23610">
              <w:rPr>
                <w:rFonts w:ascii="Arial" w:hAnsi="Arial"/>
                <w:sz w:val="26"/>
                <w:szCs w:val="26"/>
                <w:rtl/>
                <w:lang w:eastAsia="ar"/>
              </w:rPr>
              <w:t xml:space="preserve"> على جميع الخوادم.</w:t>
            </w:r>
          </w:p>
          <w:p w14:paraId="4977DA67" w14:textId="75C027ED" w:rsidR="00D131C1" w:rsidRPr="00B23610" w:rsidRDefault="00182DB0" w:rsidP="004D5291">
            <w:pPr>
              <w:spacing w:before="120" w:after="120" w:line="276" w:lineRule="auto"/>
              <w:jc w:val="both"/>
              <w:rPr>
                <w:rFonts w:ascii="Arial" w:hAnsi="Arial"/>
                <w:sz w:val="26"/>
                <w:szCs w:val="26"/>
              </w:rPr>
            </w:pPr>
            <w:r w:rsidRPr="00B23610">
              <w:rPr>
                <w:rFonts w:ascii="Arial" w:hAnsi="Arial"/>
                <w:sz w:val="26"/>
                <w:szCs w:val="26"/>
              </w:rPr>
              <w:t>S</w:t>
            </w:r>
            <w:r w:rsidR="00D131C1" w:rsidRPr="00B23610">
              <w:rPr>
                <w:rFonts w:ascii="Arial" w:hAnsi="Arial"/>
                <w:sz w:val="26"/>
                <w:szCs w:val="26"/>
              </w:rPr>
              <w:t xml:space="preserve">oftware host firewall </w:t>
            </w:r>
            <w:r w:rsidRPr="00B23610">
              <w:rPr>
                <w:rFonts w:ascii="Arial" w:hAnsi="Arial"/>
                <w:sz w:val="26"/>
                <w:szCs w:val="26"/>
              </w:rPr>
              <w:t xml:space="preserve">shall be implemented </w:t>
            </w:r>
            <w:r w:rsidR="00D131C1" w:rsidRPr="00B23610">
              <w:rPr>
                <w:rFonts w:ascii="Arial" w:hAnsi="Arial"/>
                <w:sz w:val="26"/>
                <w:szCs w:val="26"/>
              </w:rPr>
              <w:t>on all servers.</w:t>
            </w:r>
          </w:p>
        </w:tc>
      </w:tr>
      <w:tr w:rsidR="005F0640" w:rsidRPr="00B23610" w14:paraId="5F5E7405"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775C4EDD" w14:textId="77777777" w:rsidR="005F0640" w:rsidRPr="00B23610" w:rsidRDefault="005F0640" w:rsidP="004D5291">
            <w:pPr>
              <w:pStyle w:val="ListParagraph"/>
              <w:numPr>
                <w:ilvl w:val="0"/>
                <w:numId w:val="8"/>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05C4D7A4" w14:textId="77777777" w:rsidR="005F0640" w:rsidRPr="00B23610" w:rsidRDefault="005F064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تطبيق برامج مكافحة الفيروسات على جميع الخوادم.</w:t>
            </w:r>
          </w:p>
          <w:p w14:paraId="2B4A6055" w14:textId="15A9F4CC" w:rsidR="00D131C1" w:rsidRPr="00B23610" w:rsidRDefault="00182DB0" w:rsidP="004D5291">
            <w:pPr>
              <w:spacing w:before="120" w:after="120" w:line="276" w:lineRule="auto"/>
              <w:jc w:val="both"/>
              <w:rPr>
                <w:rFonts w:ascii="Arial" w:hAnsi="Arial"/>
                <w:sz w:val="26"/>
                <w:szCs w:val="26"/>
              </w:rPr>
            </w:pPr>
            <w:r w:rsidRPr="00B23610">
              <w:rPr>
                <w:rFonts w:ascii="Arial" w:hAnsi="Arial"/>
                <w:sz w:val="26"/>
                <w:szCs w:val="26"/>
              </w:rPr>
              <w:t>A</w:t>
            </w:r>
            <w:r w:rsidR="00D131C1" w:rsidRPr="00B23610">
              <w:rPr>
                <w:rFonts w:ascii="Arial" w:hAnsi="Arial"/>
                <w:sz w:val="26"/>
                <w:szCs w:val="26"/>
              </w:rPr>
              <w:t xml:space="preserve">ntivirus </w:t>
            </w:r>
            <w:r w:rsidRPr="00B23610">
              <w:rPr>
                <w:rFonts w:ascii="Arial" w:hAnsi="Arial"/>
                <w:sz w:val="26"/>
                <w:szCs w:val="26"/>
              </w:rPr>
              <w:t xml:space="preserve">shall be implemented </w:t>
            </w:r>
            <w:r w:rsidR="00D131C1" w:rsidRPr="00B23610">
              <w:rPr>
                <w:rFonts w:ascii="Arial" w:hAnsi="Arial"/>
                <w:sz w:val="26"/>
                <w:szCs w:val="26"/>
              </w:rPr>
              <w:t>on all servers.</w:t>
            </w:r>
          </w:p>
        </w:tc>
      </w:tr>
      <w:tr w:rsidR="005F0640" w:rsidRPr="00B23610" w14:paraId="02B205E6"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4595C72C" w14:textId="77777777" w:rsidR="005F0640" w:rsidRPr="00B23610" w:rsidRDefault="005F0640" w:rsidP="004D5291">
            <w:pPr>
              <w:pStyle w:val="ListParagraph"/>
              <w:numPr>
                <w:ilvl w:val="0"/>
                <w:numId w:val="8"/>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6B9F035D" w14:textId="71936449" w:rsidR="005F0640" w:rsidRPr="00B23610" w:rsidRDefault="005F064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تطبيق حماية </w:t>
            </w:r>
            <w:r w:rsidR="0014184C" w:rsidRPr="00B23610">
              <w:rPr>
                <w:rFonts w:ascii="Arial" w:hAnsi="Arial"/>
                <w:sz w:val="26"/>
                <w:szCs w:val="26"/>
                <w:rtl/>
                <w:lang w:eastAsia="ar"/>
              </w:rPr>
              <w:t>النهاية الطرفية</w:t>
            </w:r>
            <w:r w:rsidR="00E23FC7" w:rsidRPr="00B23610">
              <w:rPr>
                <w:rFonts w:ascii="Arial" w:hAnsi="Arial"/>
                <w:sz w:val="26"/>
                <w:szCs w:val="26"/>
                <w:rtl/>
                <w:lang w:eastAsia="ar"/>
              </w:rPr>
              <w:t xml:space="preserve"> (</w:t>
            </w:r>
            <w:r w:rsidR="00182DB0" w:rsidRPr="00B23610">
              <w:rPr>
                <w:rFonts w:ascii="Arial" w:hAnsi="Arial"/>
                <w:sz w:val="26"/>
                <w:szCs w:val="26"/>
                <w:lang w:eastAsia="ar"/>
              </w:rPr>
              <w:t>E</w:t>
            </w:r>
            <w:r w:rsidR="00E23FC7" w:rsidRPr="00B23610">
              <w:rPr>
                <w:rFonts w:ascii="Arial" w:hAnsi="Arial"/>
                <w:sz w:val="26"/>
                <w:szCs w:val="26"/>
                <w:lang w:eastAsia="ar"/>
              </w:rPr>
              <w:t xml:space="preserve">ndpoint </w:t>
            </w:r>
            <w:r w:rsidR="00182DB0" w:rsidRPr="00B23610">
              <w:rPr>
                <w:rFonts w:ascii="Arial" w:hAnsi="Arial"/>
                <w:sz w:val="26"/>
                <w:szCs w:val="26"/>
                <w:lang w:eastAsia="ar"/>
              </w:rPr>
              <w:t>P</w:t>
            </w:r>
            <w:r w:rsidR="00E23FC7" w:rsidRPr="00B23610">
              <w:rPr>
                <w:rFonts w:ascii="Arial" w:hAnsi="Arial"/>
                <w:sz w:val="26"/>
                <w:szCs w:val="26"/>
                <w:lang w:eastAsia="ar"/>
              </w:rPr>
              <w:t>rotection</w:t>
            </w:r>
            <w:r w:rsidR="00E23FC7" w:rsidRPr="00B23610">
              <w:rPr>
                <w:rFonts w:ascii="Arial" w:hAnsi="Arial"/>
                <w:sz w:val="26"/>
                <w:szCs w:val="26"/>
                <w:rtl/>
                <w:lang w:eastAsia="ar"/>
              </w:rPr>
              <w:t>)</w:t>
            </w:r>
            <w:r w:rsidRPr="00B23610">
              <w:rPr>
                <w:rFonts w:ascii="Arial" w:hAnsi="Arial"/>
                <w:sz w:val="26"/>
                <w:szCs w:val="26"/>
                <w:rtl/>
                <w:lang w:eastAsia="ar"/>
              </w:rPr>
              <w:t xml:space="preserve"> على جميع الخوادم</w:t>
            </w:r>
            <w:r w:rsidR="00E23FC7" w:rsidRPr="00B23610">
              <w:rPr>
                <w:rFonts w:ascii="Arial" w:hAnsi="Arial"/>
                <w:sz w:val="26"/>
                <w:szCs w:val="26"/>
                <w:rtl/>
                <w:lang w:eastAsia="ar"/>
              </w:rPr>
              <w:t>.</w:t>
            </w:r>
          </w:p>
          <w:p w14:paraId="1E06B748" w14:textId="1861B1E4" w:rsidR="00D131C1" w:rsidRPr="00B23610" w:rsidRDefault="00182DB0" w:rsidP="004D5291">
            <w:pPr>
              <w:spacing w:before="120" w:after="120" w:line="276" w:lineRule="auto"/>
              <w:jc w:val="both"/>
              <w:rPr>
                <w:rFonts w:ascii="Arial" w:hAnsi="Arial"/>
                <w:sz w:val="26"/>
                <w:szCs w:val="26"/>
              </w:rPr>
            </w:pPr>
            <w:r w:rsidRPr="00B23610">
              <w:rPr>
                <w:rFonts w:ascii="Arial" w:hAnsi="Arial"/>
                <w:sz w:val="26"/>
                <w:szCs w:val="26"/>
              </w:rPr>
              <w:t>E</w:t>
            </w:r>
            <w:r w:rsidR="00D131C1" w:rsidRPr="00B23610">
              <w:rPr>
                <w:rFonts w:ascii="Arial" w:hAnsi="Arial"/>
                <w:sz w:val="26"/>
                <w:szCs w:val="26"/>
              </w:rPr>
              <w:t xml:space="preserve">ndpoint protection </w:t>
            </w:r>
            <w:r w:rsidRPr="00B23610">
              <w:rPr>
                <w:rFonts w:ascii="Arial" w:hAnsi="Arial"/>
                <w:sz w:val="26"/>
                <w:szCs w:val="26"/>
              </w:rPr>
              <w:t xml:space="preserve">shall be implemented </w:t>
            </w:r>
            <w:r w:rsidR="00D131C1" w:rsidRPr="00B23610">
              <w:rPr>
                <w:rFonts w:ascii="Arial" w:hAnsi="Arial"/>
                <w:sz w:val="26"/>
                <w:szCs w:val="26"/>
              </w:rPr>
              <w:t>on all servers.</w:t>
            </w:r>
          </w:p>
        </w:tc>
      </w:tr>
      <w:tr w:rsidR="005F0640" w:rsidRPr="00B23610" w14:paraId="3B2F31A7"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0298F9A3" w14:textId="77777777" w:rsidR="005F0640" w:rsidRPr="00B23610" w:rsidRDefault="005F0640" w:rsidP="004D5291">
            <w:pPr>
              <w:pStyle w:val="ListParagraph"/>
              <w:numPr>
                <w:ilvl w:val="0"/>
                <w:numId w:val="8"/>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6E3D1D06" w14:textId="77777777" w:rsidR="005F0640" w:rsidRPr="00B23610" w:rsidRDefault="005F064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تطبيق برامج الحماية من التهديدات المتقدمة المستمرة (ِ</w:t>
            </w:r>
            <w:r w:rsidRPr="00B23610">
              <w:rPr>
                <w:rFonts w:ascii="Arial" w:hAnsi="Arial"/>
                <w:sz w:val="26"/>
                <w:szCs w:val="26"/>
                <w:lang w:eastAsia="ar" w:bidi="en-US"/>
              </w:rPr>
              <w:t>APT</w:t>
            </w:r>
            <w:r w:rsidRPr="00B23610">
              <w:rPr>
                <w:rFonts w:ascii="Arial" w:hAnsi="Arial"/>
                <w:sz w:val="26"/>
                <w:szCs w:val="26"/>
                <w:rtl/>
                <w:lang w:eastAsia="ar"/>
              </w:rPr>
              <w:t>) على جميع الخوادم.</w:t>
            </w:r>
          </w:p>
          <w:p w14:paraId="41AD94B8" w14:textId="5776C751" w:rsidR="00D131C1" w:rsidRPr="00B23610" w:rsidRDefault="00182DB0" w:rsidP="004D5291">
            <w:pPr>
              <w:spacing w:before="120" w:after="120" w:line="276" w:lineRule="auto"/>
              <w:jc w:val="both"/>
              <w:rPr>
                <w:rFonts w:ascii="Arial" w:hAnsi="Arial"/>
                <w:sz w:val="26"/>
                <w:szCs w:val="26"/>
              </w:rPr>
            </w:pPr>
            <w:r w:rsidRPr="00B23610">
              <w:rPr>
                <w:rFonts w:ascii="Arial" w:hAnsi="Arial"/>
                <w:sz w:val="26"/>
                <w:szCs w:val="26"/>
              </w:rPr>
              <w:t>A</w:t>
            </w:r>
            <w:r w:rsidR="00D131C1" w:rsidRPr="00B23610">
              <w:rPr>
                <w:rFonts w:ascii="Arial" w:hAnsi="Arial"/>
                <w:sz w:val="26"/>
                <w:szCs w:val="26"/>
              </w:rPr>
              <w:t xml:space="preserve">dvanced </w:t>
            </w:r>
            <w:r w:rsidRPr="00B23610">
              <w:rPr>
                <w:rFonts w:ascii="Arial" w:hAnsi="Arial"/>
                <w:sz w:val="26"/>
                <w:szCs w:val="26"/>
              </w:rPr>
              <w:t>P</w:t>
            </w:r>
            <w:r w:rsidR="00D131C1" w:rsidRPr="00B23610">
              <w:rPr>
                <w:rFonts w:ascii="Arial" w:hAnsi="Arial"/>
                <w:sz w:val="26"/>
                <w:szCs w:val="26"/>
              </w:rPr>
              <w:t xml:space="preserve">ersistent </w:t>
            </w:r>
            <w:r w:rsidRPr="00B23610">
              <w:rPr>
                <w:rFonts w:ascii="Arial" w:hAnsi="Arial"/>
                <w:sz w:val="26"/>
                <w:szCs w:val="26"/>
              </w:rPr>
              <w:t>T</w:t>
            </w:r>
            <w:r w:rsidR="00D131C1" w:rsidRPr="00B23610">
              <w:rPr>
                <w:rFonts w:ascii="Arial" w:hAnsi="Arial"/>
                <w:sz w:val="26"/>
                <w:szCs w:val="26"/>
              </w:rPr>
              <w:t xml:space="preserve">hreat agents </w:t>
            </w:r>
            <w:r w:rsidRPr="00B23610">
              <w:rPr>
                <w:rFonts w:ascii="Arial" w:hAnsi="Arial"/>
                <w:sz w:val="26"/>
                <w:szCs w:val="26"/>
              </w:rPr>
              <w:t xml:space="preserve">shall be implemented </w:t>
            </w:r>
            <w:r w:rsidR="00D131C1" w:rsidRPr="00B23610">
              <w:rPr>
                <w:rFonts w:ascii="Arial" w:hAnsi="Arial"/>
                <w:sz w:val="26"/>
                <w:szCs w:val="26"/>
              </w:rPr>
              <w:t>on all servers.</w:t>
            </w:r>
          </w:p>
        </w:tc>
      </w:tr>
      <w:tr w:rsidR="005F0640" w:rsidRPr="00B23610" w14:paraId="5E5D00C9"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1C90AB90" w14:textId="77777777" w:rsidR="005F0640" w:rsidRPr="00B23610" w:rsidRDefault="005F0640" w:rsidP="004D5291">
            <w:pPr>
              <w:pStyle w:val="ListParagraph"/>
              <w:numPr>
                <w:ilvl w:val="0"/>
                <w:numId w:val="8"/>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0F8BB39B" w14:textId="256EEE0F" w:rsidR="005F0640" w:rsidRPr="00B23610" w:rsidRDefault="005F064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تطبيق برمجيات التحكم بأجهزة </w:t>
            </w:r>
            <w:r w:rsidR="0014184C" w:rsidRPr="00B23610">
              <w:rPr>
                <w:rFonts w:ascii="Arial" w:hAnsi="Arial"/>
                <w:sz w:val="26"/>
                <w:szCs w:val="26"/>
                <w:rtl/>
                <w:lang w:eastAsia="ar"/>
              </w:rPr>
              <w:t>النهاية الطرفية</w:t>
            </w:r>
            <w:r w:rsidRPr="00B23610">
              <w:rPr>
                <w:rFonts w:ascii="Arial" w:hAnsi="Arial"/>
                <w:sz w:val="26"/>
                <w:szCs w:val="26"/>
                <w:rtl/>
                <w:lang w:eastAsia="ar"/>
              </w:rPr>
              <w:t xml:space="preserve"> على كافة الخوادم لمنع الاستخدام غير المصرح به للأجهزة.</w:t>
            </w:r>
          </w:p>
          <w:p w14:paraId="75126942" w14:textId="41FF941B" w:rsidR="00D131C1" w:rsidRPr="00B23610" w:rsidRDefault="00182DB0" w:rsidP="004D5291">
            <w:pPr>
              <w:spacing w:before="120" w:after="120" w:line="276" w:lineRule="auto"/>
              <w:jc w:val="both"/>
              <w:rPr>
                <w:rFonts w:ascii="Arial" w:hAnsi="Arial"/>
                <w:sz w:val="26"/>
                <w:szCs w:val="26"/>
              </w:rPr>
            </w:pPr>
            <w:r w:rsidRPr="00B23610">
              <w:rPr>
                <w:rFonts w:ascii="Arial" w:hAnsi="Arial"/>
                <w:sz w:val="26"/>
                <w:szCs w:val="26"/>
              </w:rPr>
              <w:lastRenderedPageBreak/>
              <w:t>E</w:t>
            </w:r>
            <w:r w:rsidR="00D131C1" w:rsidRPr="00B23610">
              <w:rPr>
                <w:rFonts w:ascii="Arial" w:hAnsi="Arial"/>
                <w:sz w:val="26"/>
                <w:szCs w:val="26"/>
              </w:rPr>
              <w:t>ndpoint device control software</w:t>
            </w:r>
            <w:r w:rsidRPr="00B23610">
              <w:rPr>
                <w:rFonts w:ascii="Arial" w:hAnsi="Arial"/>
                <w:sz w:val="26"/>
                <w:szCs w:val="26"/>
              </w:rPr>
              <w:t xml:space="preserve"> shall be implemented</w:t>
            </w:r>
            <w:r w:rsidR="00D131C1" w:rsidRPr="00B23610">
              <w:rPr>
                <w:rFonts w:ascii="Arial" w:hAnsi="Arial"/>
                <w:sz w:val="26"/>
                <w:szCs w:val="26"/>
              </w:rPr>
              <w:t xml:space="preserve"> on all servers to prevent </w:t>
            </w:r>
            <w:r w:rsidRPr="00B23610">
              <w:rPr>
                <w:rFonts w:ascii="Arial" w:hAnsi="Arial"/>
                <w:sz w:val="26"/>
                <w:szCs w:val="26"/>
              </w:rPr>
              <w:t xml:space="preserve">the use of </w:t>
            </w:r>
            <w:r w:rsidR="00D131C1" w:rsidRPr="00B23610">
              <w:rPr>
                <w:rFonts w:ascii="Arial" w:hAnsi="Arial"/>
                <w:sz w:val="26"/>
                <w:szCs w:val="26"/>
              </w:rPr>
              <w:t>unauthorized devices.</w:t>
            </w:r>
          </w:p>
        </w:tc>
      </w:tr>
      <w:tr w:rsidR="005F0640" w:rsidRPr="00B23610" w14:paraId="12F7ACAF"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30F409F2" w14:textId="77777777" w:rsidR="005F0640" w:rsidRPr="00B23610" w:rsidRDefault="005F0640" w:rsidP="004D5291">
            <w:pPr>
              <w:pStyle w:val="ListParagraph"/>
              <w:numPr>
                <w:ilvl w:val="0"/>
                <w:numId w:val="8"/>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3CBA26C0" w14:textId="77777777" w:rsidR="005F0640" w:rsidRPr="00B23610" w:rsidRDefault="005F064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تطبيق منع تسّرب البيانات (</w:t>
            </w:r>
            <w:r w:rsidRPr="00B23610">
              <w:rPr>
                <w:rFonts w:ascii="Arial" w:hAnsi="Arial"/>
                <w:sz w:val="26"/>
                <w:szCs w:val="26"/>
                <w:lang w:eastAsia="ar" w:bidi="en-US"/>
              </w:rPr>
              <w:t>DLP</w:t>
            </w:r>
            <w:r w:rsidRPr="00B23610">
              <w:rPr>
                <w:rFonts w:ascii="Arial" w:hAnsi="Arial"/>
                <w:sz w:val="26"/>
                <w:szCs w:val="26"/>
                <w:rtl/>
                <w:lang w:eastAsia="ar"/>
              </w:rPr>
              <w:t>) عند الضرورة.</w:t>
            </w:r>
          </w:p>
          <w:p w14:paraId="1D2E441C" w14:textId="1F0B2110" w:rsidR="00D131C1" w:rsidRPr="00B23610" w:rsidRDefault="00182DB0" w:rsidP="004D5291">
            <w:pPr>
              <w:spacing w:before="120" w:after="120" w:line="276" w:lineRule="auto"/>
              <w:jc w:val="both"/>
              <w:rPr>
                <w:rFonts w:ascii="Arial" w:hAnsi="Arial"/>
                <w:sz w:val="26"/>
                <w:szCs w:val="26"/>
              </w:rPr>
            </w:pPr>
            <w:r w:rsidRPr="00B23610">
              <w:rPr>
                <w:rFonts w:ascii="Arial" w:hAnsi="Arial"/>
                <w:sz w:val="26"/>
                <w:szCs w:val="26"/>
              </w:rPr>
              <w:t>D</w:t>
            </w:r>
            <w:r w:rsidR="00D131C1" w:rsidRPr="00B23610">
              <w:rPr>
                <w:rFonts w:ascii="Arial" w:hAnsi="Arial"/>
                <w:sz w:val="26"/>
                <w:szCs w:val="26"/>
              </w:rPr>
              <w:t xml:space="preserve">ata </w:t>
            </w:r>
            <w:r w:rsidRPr="00B23610">
              <w:rPr>
                <w:rFonts w:ascii="Arial" w:hAnsi="Arial"/>
                <w:sz w:val="26"/>
                <w:szCs w:val="26"/>
              </w:rPr>
              <w:t>L</w:t>
            </w:r>
            <w:r w:rsidR="00D131C1" w:rsidRPr="00B23610">
              <w:rPr>
                <w:rFonts w:ascii="Arial" w:hAnsi="Arial"/>
                <w:sz w:val="26"/>
                <w:szCs w:val="26"/>
              </w:rPr>
              <w:t xml:space="preserve">eakage </w:t>
            </w:r>
            <w:r w:rsidRPr="00B23610">
              <w:rPr>
                <w:rFonts w:ascii="Arial" w:hAnsi="Arial"/>
                <w:sz w:val="26"/>
                <w:szCs w:val="26"/>
              </w:rPr>
              <w:t>P</w:t>
            </w:r>
            <w:r w:rsidR="00D131C1" w:rsidRPr="00B23610">
              <w:rPr>
                <w:rFonts w:ascii="Arial" w:hAnsi="Arial"/>
                <w:sz w:val="26"/>
                <w:szCs w:val="26"/>
              </w:rPr>
              <w:t>revention (DLP)</w:t>
            </w:r>
            <w:r w:rsidRPr="00B23610">
              <w:rPr>
                <w:rFonts w:ascii="Arial" w:hAnsi="Arial"/>
                <w:sz w:val="26"/>
                <w:szCs w:val="26"/>
              </w:rPr>
              <w:t xml:space="preserve"> shall be implemented</w:t>
            </w:r>
            <w:r w:rsidR="00D131C1" w:rsidRPr="00B23610">
              <w:rPr>
                <w:rFonts w:ascii="Arial" w:hAnsi="Arial"/>
                <w:sz w:val="26"/>
                <w:szCs w:val="26"/>
              </w:rPr>
              <w:t xml:space="preserve"> where required.</w:t>
            </w:r>
          </w:p>
        </w:tc>
      </w:tr>
      <w:tr w:rsidR="005F0640" w:rsidRPr="00B23610" w14:paraId="56967F58"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42A86621" w14:textId="77777777" w:rsidR="005F0640" w:rsidRPr="00B23610" w:rsidRDefault="005F0640" w:rsidP="004D5291">
            <w:pPr>
              <w:pStyle w:val="ListParagraph"/>
              <w:numPr>
                <w:ilvl w:val="0"/>
                <w:numId w:val="8"/>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5FA6B744" w14:textId="63DD4039" w:rsidR="005F0640" w:rsidRPr="00B23610" w:rsidRDefault="005F0640" w:rsidP="00BB591F">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تطبيق جميع المتطلبات بموجب سياسة الحماية من البرمجيات الضارة المعتمد</w:t>
            </w:r>
            <w:r w:rsidR="00C76097">
              <w:rPr>
                <w:rFonts w:ascii="Arial" w:hAnsi="Arial" w:hint="cs"/>
                <w:sz w:val="26"/>
                <w:szCs w:val="26"/>
                <w:rtl/>
                <w:lang w:eastAsia="ar"/>
              </w:rPr>
              <w:t>ة</w:t>
            </w:r>
            <w:r w:rsidRPr="00B23610">
              <w:rPr>
                <w:rFonts w:ascii="Arial" w:hAnsi="Arial"/>
                <w:sz w:val="26"/>
                <w:szCs w:val="26"/>
                <w:rtl/>
                <w:lang w:eastAsia="ar"/>
              </w:rPr>
              <w:t xml:space="preserve"> في </w:t>
            </w:r>
            <w:r w:rsidRPr="00B23610">
              <w:rPr>
                <w:rFonts w:ascii="Arial" w:hAnsi="Arial"/>
                <w:sz w:val="26"/>
                <w:szCs w:val="26"/>
                <w:highlight w:val="cyan"/>
                <w:rtl/>
                <w:lang w:eastAsia="ar"/>
              </w:rPr>
              <w:t>&lt;اسم الجهة&gt;</w:t>
            </w:r>
            <w:r w:rsidRPr="00B23610">
              <w:rPr>
                <w:rFonts w:ascii="Arial" w:hAnsi="Arial"/>
                <w:sz w:val="26"/>
                <w:szCs w:val="26"/>
                <w:rtl/>
                <w:lang w:eastAsia="ar"/>
              </w:rPr>
              <w:t>.</w:t>
            </w:r>
          </w:p>
          <w:p w14:paraId="5162CE70" w14:textId="1DEE989F" w:rsidR="00D131C1" w:rsidRPr="00B23610" w:rsidRDefault="00182DB0" w:rsidP="00DF688C">
            <w:pPr>
              <w:spacing w:before="120" w:after="120" w:line="276" w:lineRule="auto"/>
              <w:jc w:val="both"/>
              <w:rPr>
                <w:rFonts w:ascii="Arial" w:hAnsi="Arial"/>
                <w:sz w:val="26"/>
                <w:szCs w:val="26"/>
              </w:rPr>
            </w:pPr>
            <w:r w:rsidRPr="00B23610">
              <w:rPr>
                <w:rFonts w:ascii="Arial" w:hAnsi="Arial"/>
                <w:sz w:val="26"/>
                <w:szCs w:val="26"/>
              </w:rPr>
              <w:t>A</w:t>
            </w:r>
            <w:r w:rsidR="00D131C1" w:rsidRPr="00B23610">
              <w:rPr>
                <w:rFonts w:ascii="Arial" w:hAnsi="Arial"/>
                <w:sz w:val="26"/>
                <w:szCs w:val="26"/>
              </w:rPr>
              <w:t xml:space="preserve">ll requirements under </w:t>
            </w:r>
            <w:r w:rsidR="00D131C1" w:rsidRPr="00B23610">
              <w:rPr>
                <w:rFonts w:ascii="Arial" w:hAnsi="Arial"/>
                <w:sz w:val="26"/>
                <w:szCs w:val="26"/>
                <w:highlight w:val="cyan"/>
              </w:rPr>
              <w:t>&lt;entity name&gt;</w:t>
            </w:r>
            <w:r w:rsidR="00D131C1" w:rsidRPr="00B23610">
              <w:rPr>
                <w:rFonts w:ascii="Arial" w:hAnsi="Arial"/>
                <w:sz w:val="26"/>
                <w:szCs w:val="26"/>
              </w:rPr>
              <w:t xml:space="preserve">’s </w:t>
            </w:r>
            <w:r w:rsidRPr="00B23610">
              <w:rPr>
                <w:rFonts w:ascii="Arial" w:hAnsi="Arial"/>
                <w:sz w:val="26"/>
                <w:szCs w:val="26"/>
              </w:rPr>
              <w:t>Ma</w:t>
            </w:r>
            <w:r w:rsidR="00D131C1" w:rsidRPr="00B23610">
              <w:rPr>
                <w:rFonts w:ascii="Arial" w:hAnsi="Arial"/>
                <w:sz w:val="26"/>
                <w:szCs w:val="26"/>
              </w:rPr>
              <w:t xml:space="preserve">lware </w:t>
            </w:r>
            <w:r w:rsidRPr="00B23610">
              <w:rPr>
                <w:rFonts w:ascii="Arial" w:hAnsi="Arial"/>
                <w:sz w:val="26"/>
                <w:szCs w:val="26"/>
              </w:rPr>
              <w:t>P</w:t>
            </w:r>
            <w:r w:rsidR="00D131C1" w:rsidRPr="00B23610">
              <w:rPr>
                <w:rFonts w:ascii="Arial" w:hAnsi="Arial"/>
                <w:sz w:val="26"/>
                <w:szCs w:val="26"/>
              </w:rPr>
              <w:t xml:space="preserve">rotection </w:t>
            </w:r>
            <w:r w:rsidRPr="00B23610">
              <w:rPr>
                <w:rFonts w:ascii="Arial" w:hAnsi="Arial"/>
                <w:sz w:val="26"/>
                <w:szCs w:val="26"/>
              </w:rPr>
              <w:t>P</w:t>
            </w:r>
            <w:r w:rsidR="00D131C1" w:rsidRPr="00B23610">
              <w:rPr>
                <w:rFonts w:ascii="Arial" w:hAnsi="Arial"/>
                <w:sz w:val="26"/>
                <w:szCs w:val="26"/>
              </w:rPr>
              <w:t xml:space="preserve">olicy </w:t>
            </w:r>
            <w:r w:rsidRPr="00B23610">
              <w:rPr>
                <w:rFonts w:ascii="Arial" w:hAnsi="Arial"/>
                <w:sz w:val="26"/>
                <w:szCs w:val="26"/>
              </w:rPr>
              <w:t>shall be implemented</w:t>
            </w:r>
            <w:r w:rsidR="00D131C1" w:rsidRPr="00B23610">
              <w:rPr>
                <w:rFonts w:ascii="Arial" w:hAnsi="Arial"/>
                <w:sz w:val="26"/>
                <w:szCs w:val="26"/>
              </w:rPr>
              <w:t>.</w:t>
            </w:r>
          </w:p>
        </w:tc>
      </w:tr>
      <w:tr w:rsidR="005F0640" w:rsidRPr="00B23610" w14:paraId="6CAC90B0"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66A038F2" w14:textId="77777777" w:rsidR="005F0640" w:rsidRPr="00B23610" w:rsidRDefault="005F0640" w:rsidP="004D5291">
            <w:pPr>
              <w:bidi/>
              <w:spacing w:before="120" w:after="120" w:line="276" w:lineRule="auto"/>
              <w:rPr>
                <w:rFonts w:ascii="Arial" w:hAnsi="Arial"/>
                <w:color w:val="FFFFFF" w:themeColor="background1"/>
                <w:sz w:val="26"/>
                <w:szCs w:val="26"/>
              </w:rPr>
            </w:pPr>
            <w:r w:rsidRPr="00B23610">
              <w:rPr>
                <w:rFonts w:ascii="Arial" w:hAnsi="Arial"/>
                <w:color w:val="FFFFFF" w:themeColor="background1"/>
                <w:sz w:val="26"/>
                <w:szCs w:val="26"/>
                <w:rtl/>
                <w:lang w:eastAsia="ar"/>
              </w:rPr>
              <w:t>5</w:t>
            </w:r>
          </w:p>
        </w:tc>
        <w:tc>
          <w:tcPr>
            <w:tcW w:w="4071"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2BB57DEC" w14:textId="0F0FA158" w:rsidR="00177291" w:rsidRPr="00B23610" w:rsidRDefault="005F0640" w:rsidP="00DF688C">
            <w:pPr>
              <w:bidi/>
              <w:spacing w:before="120" w:after="120" w:line="276" w:lineRule="auto"/>
              <w:jc w:val="both"/>
              <w:rPr>
                <w:rFonts w:ascii="Arial" w:hAnsi="Arial"/>
                <w:color w:val="FFFFFF" w:themeColor="background1"/>
                <w:sz w:val="26"/>
                <w:szCs w:val="26"/>
                <w:rtl/>
                <w:lang w:eastAsia="ar"/>
              </w:rPr>
            </w:pPr>
            <w:r w:rsidRPr="00B23610">
              <w:rPr>
                <w:rFonts w:ascii="Arial" w:hAnsi="Arial"/>
                <w:color w:val="FFFFFF" w:themeColor="background1"/>
                <w:sz w:val="26"/>
                <w:szCs w:val="26"/>
                <w:rtl/>
                <w:lang w:eastAsia="ar"/>
              </w:rPr>
              <w:t>تسجيل الأحداث وسجل التدقيق</w:t>
            </w:r>
            <w:r w:rsidR="00DF688C">
              <w:rPr>
                <w:rFonts w:ascii="Arial" w:hAnsi="Arial" w:hint="cs"/>
                <w:color w:val="FFFFFF" w:themeColor="background1"/>
                <w:sz w:val="26"/>
                <w:szCs w:val="26"/>
                <w:rtl/>
                <w:lang w:eastAsia="ar"/>
              </w:rPr>
              <w:t xml:space="preserve"> (</w:t>
            </w:r>
            <w:r w:rsidR="00DF688C" w:rsidRPr="00B23610">
              <w:rPr>
                <w:rFonts w:ascii="Arial" w:hAnsi="Arial"/>
                <w:color w:val="FFFFFF" w:themeColor="background1"/>
                <w:sz w:val="26"/>
                <w:szCs w:val="26"/>
              </w:rPr>
              <w:t>Event and Audit Logging</w:t>
            </w:r>
            <w:r w:rsidR="00DF688C">
              <w:rPr>
                <w:rFonts w:ascii="Arial" w:hAnsi="Arial" w:hint="cs"/>
                <w:color w:val="FFFFFF" w:themeColor="background1"/>
                <w:sz w:val="26"/>
                <w:szCs w:val="26"/>
                <w:rtl/>
                <w:lang w:eastAsia="ar"/>
              </w:rPr>
              <w:t>)</w:t>
            </w:r>
          </w:p>
        </w:tc>
      </w:tr>
      <w:tr w:rsidR="005F0640" w:rsidRPr="00B23610" w14:paraId="54FB8B3A"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3337947E" w14:textId="77777777" w:rsidR="005F0640" w:rsidRPr="00B23610" w:rsidRDefault="005F0640" w:rsidP="004D5291">
            <w:pPr>
              <w:bidi/>
              <w:spacing w:before="120" w:after="120" w:line="276" w:lineRule="auto"/>
              <w:rPr>
                <w:rFonts w:ascii="Arial" w:hAnsi="Arial"/>
                <w:sz w:val="26"/>
                <w:szCs w:val="26"/>
              </w:rPr>
            </w:pPr>
            <w:r w:rsidRPr="00B23610">
              <w:rPr>
                <w:rFonts w:ascii="Arial" w:hAnsi="Arial"/>
                <w:sz w:val="26"/>
                <w:szCs w:val="26"/>
                <w:rtl/>
                <w:lang w:eastAsia="ar"/>
              </w:rPr>
              <w:t>الهدف</w:t>
            </w:r>
          </w:p>
        </w:tc>
        <w:tc>
          <w:tcPr>
            <w:tcW w:w="4071"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7648769E" w14:textId="77777777" w:rsidR="005F0640" w:rsidRPr="00B23610" w:rsidRDefault="005F0640" w:rsidP="004D5291">
            <w:pPr>
              <w:bidi/>
              <w:spacing w:before="120" w:after="120" w:line="276" w:lineRule="auto"/>
              <w:jc w:val="both"/>
              <w:rPr>
                <w:rFonts w:ascii="Arial" w:hAnsi="Arial"/>
                <w:sz w:val="26"/>
                <w:szCs w:val="26"/>
              </w:rPr>
            </w:pPr>
            <w:r w:rsidRPr="00B23610">
              <w:rPr>
                <w:rFonts w:ascii="Arial" w:hAnsi="Arial"/>
                <w:sz w:val="26"/>
                <w:szCs w:val="26"/>
                <w:rtl/>
                <w:lang w:eastAsia="ar"/>
              </w:rPr>
              <w:t xml:space="preserve">ضمان الحفاظ على سريّة بيانات الخوادم والتأكّد من سلامتها وموثوقيتها لحمايتها من الوصول غير المصرّح به والكشف عن المعلومات الحسّاسة. </w:t>
            </w:r>
          </w:p>
        </w:tc>
      </w:tr>
      <w:tr w:rsidR="005F0640" w:rsidRPr="00B23610" w14:paraId="18248861"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5119056A" w14:textId="77777777" w:rsidR="005F0640" w:rsidRPr="00B23610" w:rsidRDefault="005F0640" w:rsidP="004D5291">
            <w:pPr>
              <w:bidi/>
              <w:spacing w:before="120" w:after="120" w:line="276" w:lineRule="auto"/>
              <w:rPr>
                <w:rFonts w:ascii="Arial" w:hAnsi="Arial"/>
                <w:sz w:val="26"/>
                <w:szCs w:val="26"/>
              </w:rPr>
            </w:pPr>
            <w:r w:rsidRPr="00B23610">
              <w:rPr>
                <w:rFonts w:ascii="Arial" w:hAnsi="Arial"/>
                <w:sz w:val="26"/>
                <w:szCs w:val="26"/>
                <w:rtl/>
                <w:lang w:eastAsia="ar"/>
              </w:rPr>
              <w:t>المخاطر المحتملة</w:t>
            </w:r>
          </w:p>
        </w:tc>
        <w:tc>
          <w:tcPr>
            <w:tcW w:w="4071"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47F18913" w14:textId="14C15F64" w:rsidR="005F0640" w:rsidRPr="00B23610" w:rsidRDefault="005F0640" w:rsidP="004D5291">
            <w:pPr>
              <w:bidi/>
              <w:spacing w:before="120" w:after="120" w:line="276" w:lineRule="auto"/>
              <w:jc w:val="both"/>
              <w:rPr>
                <w:rFonts w:ascii="Arial" w:hAnsi="Arial"/>
                <w:sz w:val="26"/>
                <w:szCs w:val="26"/>
              </w:rPr>
            </w:pPr>
            <w:r w:rsidRPr="00B23610">
              <w:rPr>
                <w:rFonts w:ascii="Arial" w:hAnsi="Arial"/>
                <w:sz w:val="26"/>
                <w:szCs w:val="26"/>
                <w:rtl/>
                <w:lang w:eastAsia="ar"/>
              </w:rPr>
              <w:t xml:space="preserve">إمكانية التأكّد من سلامة البيانات </w:t>
            </w:r>
            <w:r w:rsidR="00182DB0" w:rsidRPr="00B23610">
              <w:rPr>
                <w:rFonts w:ascii="Arial" w:hAnsi="Arial"/>
                <w:sz w:val="26"/>
                <w:szCs w:val="26"/>
                <w:rtl/>
                <w:lang w:eastAsia="ar"/>
              </w:rPr>
              <w:t xml:space="preserve">وموثوقيتها </w:t>
            </w:r>
            <w:r w:rsidRPr="00B23610">
              <w:rPr>
                <w:rFonts w:ascii="Arial" w:hAnsi="Arial"/>
                <w:sz w:val="26"/>
                <w:szCs w:val="26"/>
                <w:rtl/>
                <w:lang w:eastAsia="ar"/>
              </w:rPr>
              <w:t xml:space="preserve">على الخوادم لحماية </w:t>
            </w:r>
            <w:r w:rsidRPr="00B23610">
              <w:rPr>
                <w:rFonts w:ascii="Arial" w:hAnsi="Arial"/>
                <w:sz w:val="26"/>
                <w:szCs w:val="26"/>
                <w:highlight w:val="cyan"/>
                <w:rtl/>
                <w:lang w:eastAsia="ar"/>
              </w:rPr>
              <w:t>&lt;اسم الجهة&gt;</w:t>
            </w:r>
            <w:r w:rsidRPr="00B23610">
              <w:rPr>
                <w:rFonts w:ascii="Arial" w:hAnsi="Arial"/>
                <w:sz w:val="26"/>
                <w:szCs w:val="26"/>
                <w:rtl/>
                <w:lang w:eastAsia="ar"/>
              </w:rPr>
              <w:t xml:space="preserve"> من الهجمات الخبيثة والكشف عن المعلومات المهمّة والحسّاسة والوصول غير المصرّح به.</w:t>
            </w:r>
          </w:p>
        </w:tc>
      </w:tr>
      <w:tr w:rsidR="005F0640" w:rsidRPr="00B23610" w14:paraId="64AFAAC7" w14:textId="77777777" w:rsidTr="00FB5EFC">
        <w:trPr>
          <w:jc w:val="center"/>
        </w:trPr>
        <w:tc>
          <w:tcPr>
            <w:tcW w:w="5000" w:type="pct"/>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4C90A8FC" w14:textId="74659926" w:rsidR="005F0640" w:rsidRPr="00B23610" w:rsidRDefault="005F0640" w:rsidP="004D5291">
            <w:pPr>
              <w:bidi/>
              <w:spacing w:before="120" w:after="120" w:line="276" w:lineRule="auto"/>
              <w:jc w:val="both"/>
              <w:rPr>
                <w:rFonts w:ascii="Arial" w:hAnsi="Arial"/>
                <w:sz w:val="26"/>
                <w:szCs w:val="26"/>
              </w:rPr>
            </w:pPr>
            <w:r w:rsidRPr="00B23610">
              <w:rPr>
                <w:rFonts w:ascii="Arial" w:hAnsi="Arial"/>
                <w:sz w:val="26"/>
                <w:szCs w:val="26"/>
                <w:rtl/>
                <w:lang w:eastAsia="ar"/>
              </w:rPr>
              <w:t>الضوابط</w:t>
            </w:r>
          </w:p>
        </w:tc>
      </w:tr>
      <w:tr w:rsidR="005F0640" w:rsidRPr="00B23610" w14:paraId="68E05D21"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42378F53" w14:textId="77777777" w:rsidR="005F0640" w:rsidRPr="00B23610" w:rsidRDefault="005F0640" w:rsidP="004D5291">
            <w:pPr>
              <w:pStyle w:val="ListParagraph"/>
              <w:numPr>
                <w:ilvl w:val="0"/>
                <w:numId w:val="9"/>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457CAC2A" w14:textId="5F9246D2" w:rsidR="005F0640" w:rsidRPr="00B23610" w:rsidRDefault="005F0640" w:rsidP="00BB591F">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ضبط وإعداد سجل الخوادم وسجل التدقيق ليتم ترحيلها إلى نظام تسجيل مركزي وفقا</w:t>
            </w:r>
            <w:r w:rsidR="00182DB0" w:rsidRPr="00B23610">
              <w:rPr>
                <w:rFonts w:ascii="Arial" w:hAnsi="Arial"/>
                <w:sz w:val="26"/>
                <w:szCs w:val="26"/>
                <w:rtl/>
                <w:lang w:eastAsia="ar"/>
              </w:rPr>
              <w:t>ً</w:t>
            </w:r>
            <w:r w:rsidRPr="00B23610">
              <w:rPr>
                <w:rFonts w:ascii="Arial" w:hAnsi="Arial"/>
                <w:sz w:val="26"/>
                <w:szCs w:val="26"/>
                <w:rtl/>
                <w:lang w:eastAsia="ar"/>
              </w:rPr>
              <w:t xml:space="preserve"> </w:t>
            </w:r>
            <w:r w:rsidR="00BB591F" w:rsidRPr="00B23610">
              <w:rPr>
                <w:rFonts w:ascii="Arial" w:hAnsi="Arial"/>
                <w:sz w:val="26"/>
                <w:szCs w:val="26"/>
                <w:rtl/>
                <w:lang w:eastAsia="ar"/>
              </w:rPr>
              <w:t>لسياسة و</w:t>
            </w:r>
            <w:r w:rsidRPr="00B23610">
              <w:rPr>
                <w:rFonts w:ascii="Arial" w:hAnsi="Arial"/>
                <w:sz w:val="26"/>
                <w:szCs w:val="26"/>
                <w:rtl/>
                <w:lang w:eastAsia="ar"/>
              </w:rPr>
              <w:t xml:space="preserve">معيار إدارة سجلات الأحداث ومراقبة الأمن </w:t>
            </w:r>
            <w:proofErr w:type="spellStart"/>
            <w:r w:rsidRPr="00B23610">
              <w:rPr>
                <w:rFonts w:ascii="Arial" w:hAnsi="Arial"/>
                <w:sz w:val="26"/>
                <w:szCs w:val="26"/>
                <w:rtl/>
                <w:lang w:eastAsia="ar"/>
              </w:rPr>
              <w:t>السيبراني</w:t>
            </w:r>
            <w:proofErr w:type="spellEnd"/>
            <w:r w:rsidRPr="00B23610">
              <w:rPr>
                <w:rFonts w:ascii="Arial" w:hAnsi="Arial"/>
                <w:sz w:val="26"/>
                <w:szCs w:val="26"/>
                <w:rtl/>
                <w:lang w:eastAsia="ar"/>
              </w:rPr>
              <w:t xml:space="preserve"> في </w:t>
            </w:r>
            <w:r w:rsidRPr="00B23610">
              <w:rPr>
                <w:rFonts w:ascii="Arial" w:hAnsi="Arial"/>
                <w:sz w:val="26"/>
                <w:szCs w:val="26"/>
                <w:highlight w:val="cyan"/>
                <w:rtl/>
                <w:lang w:eastAsia="ar"/>
              </w:rPr>
              <w:t>&lt;اسم الجهة&gt;</w:t>
            </w:r>
            <w:r w:rsidRPr="00B23610">
              <w:rPr>
                <w:rFonts w:ascii="Arial" w:hAnsi="Arial"/>
                <w:sz w:val="26"/>
                <w:szCs w:val="26"/>
                <w:rtl/>
                <w:lang w:eastAsia="ar"/>
              </w:rPr>
              <w:t>.</w:t>
            </w:r>
          </w:p>
          <w:p w14:paraId="688246BB" w14:textId="01EB4656" w:rsidR="00D131C1" w:rsidRPr="00B23610" w:rsidRDefault="00182DB0" w:rsidP="004A5D85">
            <w:pPr>
              <w:spacing w:before="120" w:after="120" w:line="276" w:lineRule="auto"/>
              <w:jc w:val="both"/>
              <w:rPr>
                <w:rFonts w:ascii="Arial" w:hAnsi="Arial"/>
                <w:sz w:val="26"/>
                <w:szCs w:val="26"/>
              </w:rPr>
            </w:pPr>
            <w:r w:rsidRPr="00B23610">
              <w:rPr>
                <w:rFonts w:ascii="Arial" w:hAnsi="Arial"/>
                <w:sz w:val="26"/>
                <w:szCs w:val="26"/>
              </w:rPr>
              <w:t>S</w:t>
            </w:r>
            <w:r w:rsidR="00D131C1" w:rsidRPr="00B23610">
              <w:rPr>
                <w:rFonts w:ascii="Arial" w:hAnsi="Arial"/>
                <w:sz w:val="26"/>
                <w:szCs w:val="26"/>
              </w:rPr>
              <w:t xml:space="preserve">erver logging and audit trail </w:t>
            </w:r>
            <w:r w:rsidRPr="00B23610">
              <w:rPr>
                <w:rFonts w:ascii="Arial" w:hAnsi="Arial"/>
                <w:sz w:val="26"/>
                <w:szCs w:val="26"/>
              </w:rPr>
              <w:t xml:space="preserve">shall be configured </w:t>
            </w:r>
            <w:r w:rsidR="00D131C1" w:rsidRPr="00B23610">
              <w:rPr>
                <w:rFonts w:ascii="Arial" w:hAnsi="Arial"/>
                <w:sz w:val="26"/>
                <w:szCs w:val="26"/>
              </w:rPr>
              <w:t xml:space="preserve">to be forwarded to a centralized logging system as per </w:t>
            </w:r>
            <w:r w:rsidR="00D131C1" w:rsidRPr="00B23610">
              <w:rPr>
                <w:rFonts w:ascii="Arial" w:hAnsi="Arial"/>
                <w:sz w:val="26"/>
                <w:szCs w:val="26"/>
                <w:highlight w:val="cyan"/>
              </w:rPr>
              <w:t>&lt;entity name&gt;</w:t>
            </w:r>
            <w:r w:rsidR="00D131C1" w:rsidRPr="00B23610">
              <w:rPr>
                <w:rFonts w:ascii="Arial" w:hAnsi="Arial"/>
                <w:sz w:val="26"/>
                <w:szCs w:val="26"/>
              </w:rPr>
              <w:t>’s Cybersecurity Event Logs and Monitoring Management Policy and Standard.</w:t>
            </w:r>
          </w:p>
        </w:tc>
      </w:tr>
      <w:tr w:rsidR="005F0640" w:rsidRPr="00B23610" w14:paraId="259FAA0A"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0261BC18" w14:textId="77777777" w:rsidR="005F0640" w:rsidRPr="00B23610" w:rsidRDefault="005F0640" w:rsidP="004D5291">
            <w:pPr>
              <w:pStyle w:val="ListParagraph"/>
              <w:numPr>
                <w:ilvl w:val="0"/>
                <w:numId w:val="9"/>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1048B673" w14:textId="39F60D8F" w:rsidR="005F0640" w:rsidRPr="00B23610" w:rsidRDefault="005F064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إعداد الخوادم ليتزامن وقتها مع ثلاث</w:t>
            </w:r>
            <w:r w:rsidR="00182DB0" w:rsidRPr="00B23610">
              <w:rPr>
                <w:rFonts w:ascii="Arial" w:hAnsi="Arial"/>
                <w:sz w:val="26"/>
                <w:szCs w:val="26"/>
                <w:rtl/>
                <w:lang w:eastAsia="ar"/>
              </w:rPr>
              <w:t>ة</w:t>
            </w:r>
            <w:r w:rsidRPr="00B23610">
              <w:rPr>
                <w:rFonts w:ascii="Arial" w:hAnsi="Arial"/>
                <w:sz w:val="26"/>
                <w:szCs w:val="26"/>
                <w:rtl/>
                <w:lang w:eastAsia="ar"/>
              </w:rPr>
              <w:t xml:space="preserve"> خوادم زمنية إضافية على الأقل في غضون أجزاء من الثانية بطريقة ممكنة تقنيا</w:t>
            </w:r>
            <w:r w:rsidR="00182DB0" w:rsidRPr="00B23610">
              <w:rPr>
                <w:rFonts w:ascii="Arial" w:hAnsi="Arial"/>
                <w:sz w:val="26"/>
                <w:szCs w:val="26"/>
                <w:rtl/>
                <w:lang w:eastAsia="ar"/>
              </w:rPr>
              <w:t>ً</w:t>
            </w:r>
            <w:r w:rsidRPr="00B23610">
              <w:rPr>
                <w:rFonts w:ascii="Arial" w:hAnsi="Arial"/>
                <w:sz w:val="26"/>
                <w:szCs w:val="26"/>
                <w:rtl/>
                <w:lang w:eastAsia="ar"/>
              </w:rPr>
              <w:t xml:space="preserve"> </w:t>
            </w:r>
            <w:r w:rsidR="00182DB0" w:rsidRPr="00B23610">
              <w:rPr>
                <w:rFonts w:ascii="Arial" w:hAnsi="Arial"/>
                <w:sz w:val="26"/>
                <w:szCs w:val="26"/>
                <w:rtl/>
                <w:lang w:eastAsia="ar"/>
              </w:rPr>
              <w:t>م</w:t>
            </w:r>
            <w:r w:rsidRPr="00B23610">
              <w:rPr>
                <w:rFonts w:ascii="Arial" w:hAnsi="Arial"/>
                <w:sz w:val="26"/>
                <w:szCs w:val="26"/>
                <w:rtl/>
                <w:lang w:eastAsia="ar"/>
              </w:rPr>
              <w:t>ما يسمح باتساق الأختام الزمنية في السجلات.</w:t>
            </w:r>
          </w:p>
          <w:p w14:paraId="7A7996EB" w14:textId="1B31B73C" w:rsidR="00D131C1" w:rsidRPr="00B23610" w:rsidRDefault="00182DB0" w:rsidP="004D5291">
            <w:pPr>
              <w:spacing w:before="120" w:after="120" w:line="276" w:lineRule="auto"/>
              <w:jc w:val="both"/>
              <w:rPr>
                <w:rFonts w:ascii="Arial" w:hAnsi="Arial"/>
                <w:sz w:val="26"/>
                <w:szCs w:val="26"/>
              </w:rPr>
            </w:pPr>
            <w:r w:rsidRPr="00B23610">
              <w:rPr>
                <w:rFonts w:ascii="Arial" w:hAnsi="Arial"/>
                <w:sz w:val="26"/>
                <w:szCs w:val="26"/>
              </w:rPr>
              <w:t>S</w:t>
            </w:r>
            <w:r w:rsidR="00D131C1" w:rsidRPr="00B23610">
              <w:rPr>
                <w:rFonts w:ascii="Arial" w:hAnsi="Arial"/>
                <w:sz w:val="26"/>
                <w:szCs w:val="26"/>
              </w:rPr>
              <w:t>ervers</w:t>
            </w:r>
            <w:r w:rsidRPr="00B23610">
              <w:rPr>
                <w:rFonts w:ascii="Arial" w:hAnsi="Arial"/>
                <w:sz w:val="26"/>
                <w:szCs w:val="26"/>
              </w:rPr>
              <w:t xml:space="preserve"> shall be configured </w:t>
            </w:r>
            <w:r w:rsidR="00D131C1" w:rsidRPr="00B23610">
              <w:rPr>
                <w:rFonts w:ascii="Arial" w:hAnsi="Arial"/>
                <w:sz w:val="26"/>
                <w:szCs w:val="26"/>
              </w:rPr>
              <w:t>to synchronize time to at least three redundant central time servers within milliseconds where technically possible so that timestamps in logs are consistent.</w:t>
            </w:r>
          </w:p>
        </w:tc>
      </w:tr>
      <w:tr w:rsidR="005F0640" w:rsidRPr="00B23610" w14:paraId="26D85CD5"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794B04FD" w14:textId="77777777" w:rsidR="005F0640" w:rsidRPr="00B23610" w:rsidRDefault="005F0640" w:rsidP="004D5291">
            <w:pPr>
              <w:pStyle w:val="ListParagraph"/>
              <w:numPr>
                <w:ilvl w:val="0"/>
                <w:numId w:val="9"/>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6B4CB996" w14:textId="77777777" w:rsidR="005F0640" w:rsidRPr="00B23610" w:rsidRDefault="005F064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ضبط إعدادات الخوادم ذات الخطورة العالية التي تعتمد عادةً على التسجيل المركزي لحفظ سجلات أنظمة التشغيل في حال تعطّل اتصال الشبكة.</w:t>
            </w:r>
          </w:p>
          <w:p w14:paraId="4E0B696D" w14:textId="6DA872F7" w:rsidR="00D131C1" w:rsidRPr="00B23610" w:rsidRDefault="00182DB0" w:rsidP="004D5291">
            <w:pPr>
              <w:spacing w:before="120" w:after="120" w:line="276" w:lineRule="auto"/>
              <w:jc w:val="both"/>
              <w:rPr>
                <w:rFonts w:ascii="Arial" w:hAnsi="Arial"/>
                <w:sz w:val="26"/>
                <w:szCs w:val="26"/>
              </w:rPr>
            </w:pPr>
            <w:r w:rsidRPr="00B23610">
              <w:rPr>
                <w:rFonts w:ascii="Arial" w:hAnsi="Arial"/>
                <w:sz w:val="26"/>
                <w:szCs w:val="26"/>
              </w:rPr>
              <w:lastRenderedPageBreak/>
              <w:t>H</w:t>
            </w:r>
            <w:r w:rsidR="00D131C1" w:rsidRPr="00B23610">
              <w:rPr>
                <w:rFonts w:ascii="Arial" w:hAnsi="Arial"/>
                <w:sz w:val="26"/>
                <w:szCs w:val="26"/>
              </w:rPr>
              <w:t xml:space="preserve">igh risk servers that normally rely on centralized logging </w:t>
            </w:r>
            <w:r w:rsidRPr="00B23610">
              <w:rPr>
                <w:rFonts w:ascii="Arial" w:hAnsi="Arial"/>
                <w:sz w:val="26"/>
                <w:szCs w:val="26"/>
              </w:rPr>
              <w:t xml:space="preserve">shall be configured </w:t>
            </w:r>
            <w:r w:rsidR="00D131C1" w:rsidRPr="00B23610">
              <w:rPr>
                <w:rFonts w:ascii="Arial" w:hAnsi="Arial"/>
                <w:sz w:val="26"/>
                <w:szCs w:val="26"/>
              </w:rPr>
              <w:t>to maintain local logs in the event that network connectivity fails.</w:t>
            </w:r>
          </w:p>
        </w:tc>
      </w:tr>
      <w:tr w:rsidR="005F0640" w:rsidRPr="00B23610" w14:paraId="6411787F"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556E0FE0" w14:textId="77777777" w:rsidR="005F0640" w:rsidRPr="00B23610" w:rsidRDefault="005F0640" w:rsidP="004D5291">
            <w:pPr>
              <w:pStyle w:val="ListParagraph"/>
              <w:bidi/>
              <w:spacing w:before="120" w:after="120" w:line="276" w:lineRule="auto"/>
              <w:ind w:left="0"/>
              <w:rPr>
                <w:rFonts w:ascii="Arial" w:hAnsi="Arial"/>
                <w:color w:val="FFFFFF" w:themeColor="background1"/>
                <w:sz w:val="26"/>
                <w:szCs w:val="26"/>
              </w:rPr>
            </w:pPr>
            <w:r w:rsidRPr="00B23610">
              <w:rPr>
                <w:rFonts w:ascii="Arial" w:hAnsi="Arial"/>
                <w:color w:val="FFFFFF" w:themeColor="background1"/>
                <w:sz w:val="26"/>
                <w:szCs w:val="26"/>
                <w:rtl/>
                <w:lang w:eastAsia="ar"/>
              </w:rPr>
              <w:lastRenderedPageBreak/>
              <w:t>6</w:t>
            </w:r>
          </w:p>
        </w:tc>
        <w:tc>
          <w:tcPr>
            <w:tcW w:w="4071"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7A63DC90" w14:textId="7FD49D5E" w:rsidR="00177291" w:rsidRPr="00B23610" w:rsidRDefault="005F0640" w:rsidP="00DF688C">
            <w:pPr>
              <w:bidi/>
              <w:spacing w:before="120" w:after="120" w:line="276" w:lineRule="auto"/>
              <w:jc w:val="both"/>
              <w:rPr>
                <w:rFonts w:ascii="Arial" w:hAnsi="Arial"/>
                <w:color w:val="FFFFFF" w:themeColor="background1"/>
                <w:sz w:val="26"/>
                <w:szCs w:val="26"/>
                <w:rtl/>
                <w:lang w:eastAsia="ar"/>
              </w:rPr>
            </w:pPr>
            <w:r w:rsidRPr="00B23610">
              <w:rPr>
                <w:rFonts w:ascii="Arial" w:hAnsi="Arial"/>
                <w:color w:val="FFFFFF" w:themeColor="background1"/>
                <w:sz w:val="26"/>
                <w:szCs w:val="26"/>
                <w:rtl/>
                <w:lang w:eastAsia="ar"/>
              </w:rPr>
              <w:t>التشفير</w:t>
            </w:r>
            <w:r w:rsidR="00DF688C">
              <w:rPr>
                <w:rFonts w:ascii="Arial" w:hAnsi="Arial" w:hint="cs"/>
                <w:color w:val="FFFFFF" w:themeColor="background1"/>
                <w:sz w:val="26"/>
                <w:szCs w:val="26"/>
                <w:rtl/>
                <w:lang w:eastAsia="ar"/>
              </w:rPr>
              <w:t xml:space="preserve"> (</w:t>
            </w:r>
            <w:r w:rsidR="00DF688C" w:rsidRPr="00B23610">
              <w:rPr>
                <w:rFonts w:ascii="Arial" w:hAnsi="Arial"/>
                <w:color w:val="FFFFFF" w:themeColor="background1"/>
                <w:sz w:val="26"/>
                <w:szCs w:val="26"/>
              </w:rPr>
              <w:t>Cryptography</w:t>
            </w:r>
            <w:r w:rsidR="00DF688C">
              <w:rPr>
                <w:rFonts w:ascii="Arial" w:hAnsi="Arial" w:hint="cs"/>
                <w:color w:val="FFFFFF" w:themeColor="background1"/>
                <w:sz w:val="26"/>
                <w:szCs w:val="26"/>
                <w:rtl/>
                <w:lang w:eastAsia="ar"/>
              </w:rPr>
              <w:t>)</w:t>
            </w:r>
          </w:p>
        </w:tc>
      </w:tr>
      <w:tr w:rsidR="005F0640" w:rsidRPr="00B23610" w14:paraId="32D2587C"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FAF5F5"/>
            <w:vAlign w:val="center"/>
            <w:hideMark/>
          </w:tcPr>
          <w:p w14:paraId="0D488777" w14:textId="77777777" w:rsidR="005F0640" w:rsidRPr="00B23610" w:rsidRDefault="005F0640" w:rsidP="004D5291">
            <w:pPr>
              <w:pStyle w:val="ListParagraph"/>
              <w:bidi/>
              <w:spacing w:before="120" w:after="120" w:line="276" w:lineRule="auto"/>
              <w:ind w:left="0"/>
              <w:rPr>
                <w:rFonts w:ascii="Arial" w:hAnsi="Arial"/>
                <w:sz w:val="26"/>
                <w:szCs w:val="26"/>
              </w:rPr>
            </w:pPr>
            <w:r w:rsidRPr="00B23610">
              <w:rPr>
                <w:rFonts w:ascii="Arial" w:hAnsi="Arial"/>
                <w:sz w:val="26"/>
                <w:szCs w:val="26"/>
                <w:rtl/>
                <w:lang w:eastAsia="ar"/>
              </w:rPr>
              <w:t>الهدف</w:t>
            </w:r>
          </w:p>
        </w:tc>
        <w:tc>
          <w:tcPr>
            <w:tcW w:w="4071" w:type="pct"/>
            <w:tcBorders>
              <w:top w:val="single" w:sz="4" w:space="0" w:color="9B9B9B"/>
              <w:left w:val="single" w:sz="4" w:space="0" w:color="9B9B9B"/>
              <w:bottom w:val="single" w:sz="4" w:space="0" w:color="9B9B9B"/>
              <w:right w:val="single" w:sz="4" w:space="0" w:color="9B9B9B"/>
            </w:tcBorders>
            <w:shd w:val="clear" w:color="auto" w:fill="FAF5F5"/>
            <w:vAlign w:val="center"/>
            <w:hideMark/>
          </w:tcPr>
          <w:p w14:paraId="3281A637" w14:textId="77777777" w:rsidR="005F0640" w:rsidRPr="00B23610" w:rsidRDefault="005F0640" w:rsidP="004A5D85">
            <w:pPr>
              <w:bidi/>
              <w:spacing w:before="120" w:after="120" w:line="276" w:lineRule="auto"/>
              <w:jc w:val="both"/>
              <w:rPr>
                <w:rFonts w:ascii="Arial" w:hAnsi="Arial"/>
                <w:sz w:val="26"/>
                <w:szCs w:val="26"/>
              </w:rPr>
            </w:pPr>
            <w:r w:rsidRPr="00B23610">
              <w:rPr>
                <w:rFonts w:ascii="Arial" w:hAnsi="Arial"/>
                <w:sz w:val="26"/>
                <w:szCs w:val="26"/>
                <w:rtl/>
                <w:lang w:eastAsia="ar"/>
              </w:rPr>
              <w:t>ضمان الحفاظ على سريّة بيانات الخوادم والتأكّد من سلامتها وموثوقيتها لحمايتها من الوصول غير المصرّح به والكشف عن المعلومات الحسّاسة.</w:t>
            </w:r>
          </w:p>
        </w:tc>
      </w:tr>
      <w:tr w:rsidR="005F0640" w:rsidRPr="00B23610" w14:paraId="2CDB849C"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FAF5F5"/>
            <w:vAlign w:val="center"/>
            <w:hideMark/>
          </w:tcPr>
          <w:p w14:paraId="4A9951FB" w14:textId="77777777" w:rsidR="005F0640" w:rsidRPr="00B23610" w:rsidRDefault="005F0640" w:rsidP="004D5291">
            <w:pPr>
              <w:pStyle w:val="ListParagraph"/>
              <w:bidi/>
              <w:spacing w:before="120" w:after="120" w:line="276" w:lineRule="auto"/>
              <w:ind w:left="0"/>
              <w:rPr>
                <w:rFonts w:ascii="Arial" w:hAnsi="Arial"/>
                <w:sz w:val="26"/>
                <w:szCs w:val="26"/>
              </w:rPr>
            </w:pPr>
            <w:r w:rsidRPr="00B23610">
              <w:rPr>
                <w:rFonts w:ascii="Arial" w:hAnsi="Arial"/>
                <w:sz w:val="26"/>
                <w:szCs w:val="26"/>
                <w:rtl/>
                <w:lang w:eastAsia="ar"/>
              </w:rPr>
              <w:t>المخاطر المحتملة</w:t>
            </w:r>
          </w:p>
        </w:tc>
        <w:tc>
          <w:tcPr>
            <w:tcW w:w="4071" w:type="pct"/>
            <w:tcBorders>
              <w:top w:val="single" w:sz="4" w:space="0" w:color="9B9B9B"/>
              <w:left w:val="single" w:sz="4" w:space="0" w:color="9B9B9B"/>
              <w:bottom w:val="single" w:sz="4" w:space="0" w:color="9B9B9B"/>
              <w:right w:val="single" w:sz="4" w:space="0" w:color="9B9B9B"/>
            </w:tcBorders>
            <w:shd w:val="clear" w:color="auto" w:fill="FAF5F5"/>
            <w:vAlign w:val="center"/>
            <w:hideMark/>
          </w:tcPr>
          <w:p w14:paraId="76EAE837" w14:textId="724F586D" w:rsidR="005F0640" w:rsidRPr="00B23610" w:rsidRDefault="005F0640" w:rsidP="0003526F">
            <w:pPr>
              <w:bidi/>
              <w:spacing w:before="120" w:after="120" w:line="276" w:lineRule="auto"/>
              <w:jc w:val="both"/>
              <w:rPr>
                <w:rFonts w:ascii="Arial" w:hAnsi="Arial"/>
                <w:sz w:val="26"/>
                <w:szCs w:val="26"/>
              </w:rPr>
            </w:pPr>
            <w:r w:rsidRPr="00B23610">
              <w:rPr>
                <w:rFonts w:ascii="Arial" w:hAnsi="Arial"/>
                <w:sz w:val="26"/>
                <w:szCs w:val="26"/>
                <w:rtl/>
                <w:lang w:eastAsia="ar"/>
              </w:rPr>
              <w:t xml:space="preserve">إمكانية التأكّد من سلامة البيانات </w:t>
            </w:r>
            <w:r w:rsidR="00421D97" w:rsidRPr="00B23610">
              <w:rPr>
                <w:rFonts w:ascii="Arial" w:hAnsi="Arial"/>
                <w:sz w:val="26"/>
                <w:szCs w:val="26"/>
                <w:rtl/>
                <w:lang w:eastAsia="ar"/>
              </w:rPr>
              <w:t xml:space="preserve">وموثوقيتها </w:t>
            </w:r>
            <w:r w:rsidRPr="00B23610">
              <w:rPr>
                <w:rFonts w:ascii="Arial" w:hAnsi="Arial"/>
                <w:sz w:val="26"/>
                <w:szCs w:val="26"/>
                <w:rtl/>
                <w:lang w:eastAsia="ar"/>
              </w:rPr>
              <w:t xml:space="preserve">على الخوادم لحماية </w:t>
            </w:r>
            <w:r w:rsidRPr="00B23610">
              <w:rPr>
                <w:rFonts w:ascii="Arial" w:hAnsi="Arial"/>
                <w:sz w:val="26"/>
                <w:szCs w:val="26"/>
                <w:highlight w:val="cyan"/>
                <w:rtl/>
                <w:lang w:eastAsia="ar"/>
              </w:rPr>
              <w:t>&lt;اسم الجهة&gt;</w:t>
            </w:r>
            <w:r w:rsidRPr="00B23610">
              <w:rPr>
                <w:rFonts w:ascii="Arial" w:hAnsi="Arial"/>
                <w:sz w:val="26"/>
                <w:szCs w:val="26"/>
                <w:rtl/>
                <w:lang w:eastAsia="ar"/>
              </w:rPr>
              <w:t xml:space="preserve"> من الهجمات الخبيثة والكشف عن المعلومات المهمّة والحسّاسة والوصول غير المصرّح به.</w:t>
            </w:r>
          </w:p>
        </w:tc>
      </w:tr>
      <w:tr w:rsidR="005F0640" w:rsidRPr="00B23610" w14:paraId="1C91AAD1" w14:textId="77777777" w:rsidTr="00FB5EFC">
        <w:trPr>
          <w:jc w:val="center"/>
        </w:trPr>
        <w:tc>
          <w:tcPr>
            <w:tcW w:w="5000" w:type="pct"/>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7C7B2D9C" w14:textId="022A32AE" w:rsidR="005F0640" w:rsidRPr="00B23610" w:rsidRDefault="005F0640" w:rsidP="004D5291">
            <w:pPr>
              <w:bidi/>
              <w:spacing w:before="120" w:after="120" w:line="276" w:lineRule="auto"/>
              <w:jc w:val="both"/>
              <w:rPr>
                <w:rFonts w:ascii="Arial" w:hAnsi="Arial"/>
                <w:sz w:val="26"/>
                <w:szCs w:val="26"/>
              </w:rPr>
            </w:pPr>
            <w:r w:rsidRPr="00B23610">
              <w:rPr>
                <w:rFonts w:ascii="Arial" w:hAnsi="Arial"/>
                <w:sz w:val="26"/>
                <w:szCs w:val="26"/>
                <w:rtl/>
                <w:lang w:eastAsia="ar"/>
              </w:rPr>
              <w:t>الضوابط</w:t>
            </w:r>
          </w:p>
        </w:tc>
      </w:tr>
      <w:tr w:rsidR="005F0640" w:rsidRPr="00B23610" w14:paraId="377EB800"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1B52D232" w14:textId="77777777" w:rsidR="005F0640" w:rsidRPr="00B23610" w:rsidRDefault="005F0640" w:rsidP="004D5291">
            <w:pPr>
              <w:pStyle w:val="ListParagraph"/>
              <w:numPr>
                <w:ilvl w:val="0"/>
                <w:numId w:val="10"/>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50AA312A" w14:textId="6900409C" w:rsidR="005F0640" w:rsidRPr="00B23610" w:rsidRDefault="005F0640" w:rsidP="0003526F">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تطبيق تقنيات التشفير مثل «أمن طبقة النقل» (</w:t>
            </w:r>
            <w:r w:rsidRPr="00B23610">
              <w:rPr>
                <w:rFonts w:ascii="Arial" w:hAnsi="Arial"/>
                <w:sz w:val="26"/>
                <w:szCs w:val="26"/>
                <w:lang w:eastAsia="ar" w:bidi="en-US"/>
              </w:rPr>
              <w:t>Transport Layer Security</w:t>
            </w:r>
            <w:r w:rsidRPr="00B23610">
              <w:rPr>
                <w:rFonts w:ascii="Arial" w:hAnsi="Arial"/>
                <w:sz w:val="26"/>
                <w:szCs w:val="26"/>
                <w:rtl/>
                <w:lang w:eastAsia="ar"/>
              </w:rPr>
              <w:t>) و«الشبكات الخاصة الافتراضية» (</w:t>
            </w:r>
            <w:r w:rsidRPr="00B23610">
              <w:rPr>
                <w:rFonts w:ascii="Arial" w:hAnsi="Arial"/>
                <w:sz w:val="26"/>
                <w:szCs w:val="26"/>
                <w:lang w:eastAsia="ar" w:bidi="en-US"/>
              </w:rPr>
              <w:t>Virtual Private Networks</w:t>
            </w:r>
            <w:r w:rsidRPr="00B23610">
              <w:rPr>
                <w:rFonts w:ascii="Arial" w:hAnsi="Arial"/>
                <w:sz w:val="26"/>
                <w:szCs w:val="26"/>
                <w:rtl/>
                <w:lang w:eastAsia="ar"/>
              </w:rPr>
              <w:t xml:space="preserve">) لحماية آليات التحقّق من الهوية </w:t>
            </w:r>
            <w:r w:rsidR="00421D97" w:rsidRPr="00B23610">
              <w:rPr>
                <w:rFonts w:ascii="Arial" w:hAnsi="Arial"/>
                <w:sz w:val="26"/>
                <w:szCs w:val="26"/>
                <w:rtl/>
                <w:lang w:eastAsia="ar"/>
              </w:rPr>
              <w:t xml:space="preserve">أثناء </w:t>
            </w:r>
            <w:r w:rsidRPr="00B23610">
              <w:rPr>
                <w:rFonts w:ascii="Arial" w:hAnsi="Arial"/>
                <w:sz w:val="26"/>
                <w:szCs w:val="26"/>
                <w:rtl/>
                <w:lang w:eastAsia="ar"/>
              </w:rPr>
              <w:t>إرسال الرسائل. واستخدام أحدث بروتوكولات التشفير وخوارزميات التشفير المدعومة (</w:t>
            </w:r>
            <w:r w:rsidRPr="00B23610">
              <w:rPr>
                <w:rFonts w:ascii="Arial" w:hAnsi="Arial"/>
                <w:sz w:val="26"/>
                <w:szCs w:val="26"/>
                <w:lang w:eastAsia="ar" w:bidi="en-US"/>
              </w:rPr>
              <w:t>Cipher Suite</w:t>
            </w:r>
            <w:r w:rsidRPr="00B23610">
              <w:rPr>
                <w:rFonts w:ascii="Arial" w:hAnsi="Arial"/>
                <w:sz w:val="26"/>
                <w:szCs w:val="26"/>
                <w:rtl/>
                <w:lang w:eastAsia="ar"/>
              </w:rPr>
              <w:t xml:space="preserve">) </w:t>
            </w:r>
            <w:proofErr w:type="spellStart"/>
            <w:r w:rsidRPr="00B23610">
              <w:rPr>
                <w:rFonts w:ascii="Arial" w:hAnsi="Arial"/>
                <w:sz w:val="26"/>
                <w:szCs w:val="26"/>
                <w:rtl/>
                <w:lang w:eastAsia="ar"/>
              </w:rPr>
              <w:t>المُوصى</w:t>
            </w:r>
            <w:proofErr w:type="spellEnd"/>
            <w:r w:rsidRPr="00B23610">
              <w:rPr>
                <w:rFonts w:ascii="Arial" w:hAnsi="Arial"/>
                <w:sz w:val="26"/>
                <w:szCs w:val="26"/>
                <w:rtl/>
                <w:lang w:eastAsia="ar"/>
              </w:rPr>
              <w:t xml:space="preserve"> بها. </w:t>
            </w:r>
            <w:r w:rsidR="00421D97" w:rsidRPr="00B23610">
              <w:rPr>
                <w:rFonts w:ascii="Arial" w:hAnsi="Arial"/>
                <w:sz w:val="26"/>
                <w:szCs w:val="26"/>
                <w:rtl/>
                <w:lang w:eastAsia="ar"/>
              </w:rPr>
              <w:t xml:space="preserve">لمزيد من التفاصيل، </w:t>
            </w:r>
            <w:r w:rsidRPr="00B23610">
              <w:rPr>
                <w:rFonts w:ascii="Arial" w:hAnsi="Arial"/>
                <w:sz w:val="26"/>
                <w:szCs w:val="26"/>
                <w:rtl/>
                <w:lang w:eastAsia="ar"/>
              </w:rPr>
              <w:t xml:space="preserve">يُرجى الرجوع إلى معيار التشفير المعتمد في </w:t>
            </w:r>
            <w:r w:rsidRPr="00B23610">
              <w:rPr>
                <w:rFonts w:ascii="Arial" w:hAnsi="Arial"/>
                <w:sz w:val="26"/>
                <w:szCs w:val="26"/>
                <w:highlight w:val="cyan"/>
                <w:rtl/>
                <w:lang w:eastAsia="ar"/>
              </w:rPr>
              <w:t>&lt;اسم الجهة&gt;</w:t>
            </w:r>
            <w:r w:rsidRPr="00B23610">
              <w:rPr>
                <w:rFonts w:ascii="Arial" w:hAnsi="Arial"/>
                <w:sz w:val="26"/>
                <w:szCs w:val="26"/>
                <w:rtl/>
                <w:lang w:eastAsia="ar"/>
              </w:rPr>
              <w:t>.</w:t>
            </w:r>
          </w:p>
          <w:p w14:paraId="53567977" w14:textId="2AC6B010" w:rsidR="00D131C1" w:rsidRPr="00B23610" w:rsidRDefault="00421D97" w:rsidP="0003526F">
            <w:pPr>
              <w:spacing w:before="120" w:after="120" w:line="276" w:lineRule="auto"/>
              <w:jc w:val="both"/>
              <w:rPr>
                <w:rFonts w:ascii="Arial" w:hAnsi="Arial"/>
                <w:sz w:val="26"/>
                <w:szCs w:val="26"/>
              </w:rPr>
            </w:pPr>
            <w:r w:rsidRPr="00B23610">
              <w:rPr>
                <w:rFonts w:ascii="Arial" w:hAnsi="Arial"/>
                <w:sz w:val="26"/>
                <w:szCs w:val="26"/>
              </w:rPr>
              <w:t>E</w:t>
            </w:r>
            <w:r w:rsidR="00D131C1" w:rsidRPr="00B23610">
              <w:rPr>
                <w:rFonts w:ascii="Arial" w:hAnsi="Arial"/>
                <w:sz w:val="26"/>
                <w:szCs w:val="26"/>
              </w:rPr>
              <w:t>ncryption technologies</w:t>
            </w:r>
            <w:r w:rsidRPr="00B23610">
              <w:rPr>
                <w:rFonts w:ascii="Arial" w:hAnsi="Arial"/>
                <w:sz w:val="26"/>
                <w:szCs w:val="26"/>
              </w:rPr>
              <w:t>, such as Transport Layer Security (TLS) and Virtual Private Networks (VPN),</w:t>
            </w:r>
            <w:r w:rsidR="00D131C1" w:rsidRPr="00B23610">
              <w:rPr>
                <w:rFonts w:ascii="Arial" w:hAnsi="Arial"/>
                <w:sz w:val="26"/>
                <w:szCs w:val="26"/>
              </w:rPr>
              <w:t xml:space="preserve"> </w:t>
            </w:r>
            <w:r w:rsidRPr="00B23610">
              <w:rPr>
                <w:rFonts w:ascii="Arial" w:hAnsi="Arial"/>
                <w:sz w:val="26"/>
                <w:szCs w:val="26"/>
              </w:rPr>
              <w:t xml:space="preserve">shall be implemented </w:t>
            </w:r>
            <w:r w:rsidR="00D131C1" w:rsidRPr="00B23610">
              <w:rPr>
                <w:rFonts w:ascii="Arial" w:hAnsi="Arial"/>
                <w:sz w:val="26"/>
                <w:szCs w:val="26"/>
              </w:rPr>
              <w:t>to protect authentication mechanisms during transmission</w:t>
            </w:r>
            <w:r w:rsidRPr="00B23610">
              <w:rPr>
                <w:rFonts w:ascii="Arial" w:hAnsi="Arial"/>
                <w:sz w:val="26"/>
                <w:szCs w:val="26"/>
              </w:rPr>
              <w:t>.</w:t>
            </w:r>
            <w:r w:rsidR="00D131C1" w:rsidRPr="00B23610">
              <w:rPr>
                <w:rFonts w:ascii="Arial" w:hAnsi="Arial"/>
                <w:sz w:val="26"/>
                <w:szCs w:val="26"/>
              </w:rPr>
              <w:t xml:space="preserve"> </w:t>
            </w:r>
            <w:r w:rsidRPr="00B23610">
              <w:rPr>
                <w:rFonts w:ascii="Arial" w:hAnsi="Arial"/>
                <w:sz w:val="26"/>
                <w:szCs w:val="26"/>
              </w:rPr>
              <w:t>In addition, r</w:t>
            </w:r>
            <w:r w:rsidR="00D131C1" w:rsidRPr="00B23610">
              <w:rPr>
                <w:rFonts w:ascii="Arial" w:hAnsi="Arial"/>
                <w:sz w:val="26"/>
                <w:szCs w:val="26"/>
              </w:rPr>
              <w:t>ecommended next generation encryption protocols and cipher suites</w:t>
            </w:r>
            <w:r w:rsidRPr="00B23610">
              <w:rPr>
                <w:rFonts w:ascii="Arial" w:hAnsi="Arial"/>
                <w:sz w:val="26"/>
                <w:szCs w:val="26"/>
              </w:rPr>
              <w:t xml:space="preserve"> shall be used</w:t>
            </w:r>
            <w:r w:rsidR="00D131C1" w:rsidRPr="00B23610">
              <w:rPr>
                <w:rFonts w:ascii="Arial" w:hAnsi="Arial"/>
                <w:sz w:val="26"/>
                <w:szCs w:val="26"/>
              </w:rPr>
              <w:t xml:space="preserve">. </w:t>
            </w:r>
            <w:r w:rsidRPr="00B23610">
              <w:rPr>
                <w:rFonts w:ascii="Arial" w:hAnsi="Arial"/>
                <w:sz w:val="26"/>
                <w:szCs w:val="26"/>
              </w:rPr>
              <w:t>For more details, r</w:t>
            </w:r>
            <w:r w:rsidR="00D131C1" w:rsidRPr="00B23610">
              <w:rPr>
                <w:rFonts w:ascii="Arial" w:hAnsi="Arial"/>
                <w:sz w:val="26"/>
                <w:szCs w:val="26"/>
              </w:rPr>
              <w:t xml:space="preserve">efer to </w:t>
            </w:r>
            <w:r w:rsidR="00D131C1" w:rsidRPr="00B23610">
              <w:rPr>
                <w:rFonts w:ascii="Arial" w:hAnsi="Arial"/>
                <w:sz w:val="26"/>
                <w:szCs w:val="26"/>
                <w:highlight w:val="cyan"/>
              </w:rPr>
              <w:t>&lt;entity name&gt;</w:t>
            </w:r>
            <w:r w:rsidR="00D131C1" w:rsidRPr="00B23610">
              <w:rPr>
                <w:rFonts w:ascii="Arial" w:hAnsi="Arial"/>
                <w:sz w:val="26"/>
                <w:szCs w:val="26"/>
              </w:rPr>
              <w:t>’s Cryptography Standard.</w:t>
            </w:r>
          </w:p>
        </w:tc>
      </w:tr>
      <w:tr w:rsidR="005F0640" w:rsidRPr="00B23610" w14:paraId="5BF5D5E3"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1365B5D0" w14:textId="77777777" w:rsidR="005F0640" w:rsidRPr="00B23610" w:rsidRDefault="005F0640" w:rsidP="004D5291">
            <w:pPr>
              <w:pStyle w:val="ListParagraph"/>
              <w:numPr>
                <w:ilvl w:val="0"/>
                <w:numId w:val="10"/>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707AC527" w14:textId="05B0EA0A" w:rsidR="005F0640" w:rsidRPr="00B23610" w:rsidRDefault="005F0640" w:rsidP="004A5D85">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تشفير وسائط التخزين في الخوادم بما في ذلك الأقراص الصلبة</w:t>
            </w:r>
            <w:r w:rsidR="00421D97" w:rsidRPr="00B23610">
              <w:rPr>
                <w:rFonts w:ascii="Arial" w:hAnsi="Arial"/>
                <w:sz w:val="26"/>
                <w:szCs w:val="26"/>
                <w:rtl/>
                <w:lang w:eastAsia="ar"/>
              </w:rPr>
              <w:t>،</w:t>
            </w:r>
            <w:r w:rsidRPr="00B23610">
              <w:rPr>
                <w:rFonts w:ascii="Arial" w:hAnsi="Arial"/>
                <w:sz w:val="26"/>
                <w:szCs w:val="26"/>
                <w:rtl/>
                <w:lang w:eastAsia="ar"/>
              </w:rPr>
              <w:t xml:space="preserve"> ووسائط التخزين الملحقة بالشبكة (</w:t>
            </w:r>
            <w:r w:rsidRPr="00B23610">
              <w:rPr>
                <w:rFonts w:ascii="Arial" w:hAnsi="Arial"/>
                <w:sz w:val="26"/>
                <w:szCs w:val="26"/>
                <w:lang w:eastAsia="ar" w:bidi="en-US"/>
              </w:rPr>
              <w:t>NAS</w:t>
            </w:r>
            <w:r w:rsidRPr="00B23610">
              <w:rPr>
                <w:rFonts w:ascii="Arial" w:hAnsi="Arial"/>
                <w:sz w:val="26"/>
                <w:szCs w:val="26"/>
                <w:rtl/>
                <w:lang w:eastAsia="ar"/>
              </w:rPr>
              <w:t>)</w:t>
            </w:r>
            <w:r w:rsidR="00421D97" w:rsidRPr="00B23610">
              <w:rPr>
                <w:rFonts w:ascii="Arial" w:hAnsi="Arial"/>
                <w:sz w:val="26"/>
                <w:szCs w:val="26"/>
                <w:rtl/>
                <w:lang w:eastAsia="ar"/>
              </w:rPr>
              <w:t>،</w:t>
            </w:r>
            <w:r w:rsidRPr="00B23610">
              <w:rPr>
                <w:rFonts w:ascii="Arial" w:hAnsi="Arial"/>
                <w:sz w:val="26"/>
                <w:szCs w:val="26"/>
                <w:rtl/>
                <w:lang w:eastAsia="ar"/>
              </w:rPr>
              <w:t xml:space="preserve"> ووسائط التخزين المتصلة بشبكة التخزين (</w:t>
            </w:r>
            <w:r w:rsidRPr="00B23610">
              <w:rPr>
                <w:rFonts w:ascii="Arial" w:hAnsi="Arial"/>
                <w:sz w:val="26"/>
                <w:szCs w:val="26"/>
                <w:lang w:eastAsia="ar" w:bidi="en-US"/>
              </w:rPr>
              <w:t>SAN</w:t>
            </w:r>
            <w:r w:rsidRPr="00B23610">
              <w:rPr>
                <w:rFonts w:ascii="Arial" w:hAnsi="Arial"/>
                <w:sz w:val="26"/>
                <w:szCs w:val="26"/>
                <w:rtl/>
                <w:lang w:eastAsia="ar"/>
              </w:rPr>
              <w:t>)</w:t>
            </w:r>
            <w:r w:rsidR="00421D97" w:rsidRPr="00B23610">
              <w:rPr>
                <w:rFonts w:ascii="Arial" w:hAnsi="Arial"/>
                <w:sz w:val="26"/>
                <w:szCs w:val="26"/>
                <w:rtl/>
                <w:lang w:eastAsia="ar"/>
              </w:rPr>
              <w:t>،</w:t>
            </w:r>
            <w:r w:rsidRPr="00B23610">
              <w:rPr>
                <w:rFonts w:ascii="Arial" w:hAnsi="Arial"/>
                <w:sz w:val="26"/>
                <w:szCs w:val="26"/>
                <w:rtl/>
                <w:lang w:eastAsia="ar"/>
              </w:rPr>
              <w:t xml:space="preserve"> أو أي نوع آخر من وسائط التخزين المتصلة.</w:t>
            </w:r>
          </w:p>
          <w:p w14:paraId="3FFCAFEC" w14:textId="02C955C2" w:rsidR="00D131C1" w:rsidRPr="00B23610" w:rsidRDefault="00421D97" w:rsidP="004A5D85">
            <w:pPr>
              <w:spacing w:before="120" w:after="120" w:line="276" w:lineRule="auto"/>
              <w:jc w:val="both"/>
              <w:rPr>
                <w:rFonts w:ascii="Arial" w:hAnsi="Arial"/>
                <w:sz w:val="26"/>
                <w:szCs w:val="26"/>
              </w:rPr>
            </w:pPr>
            <w:r w:rsidRPr="00B23610">
              <w:rPr>
                <w:rFonts w:ascii="Arial" w:hAnsi="Arial"/>
                <w:sz w:val="26"/>
                <w:szCs w:val="26"/>
              </w:rPr>
              <w:t>S</w:t>
            </w:r>
            <w:r w:rsidR="00D131C1" w:rsidRPr="00B23610">
              <w:rPr>
                <w:rFonts w:ascii="Arial" w:hAnsi="Arial"/>
                <w:sz w:val="26"/>
                <w:szCs w:val="26"/>
              </w:rPr>
              <w:t>ervers storage media</w:t>
            </w:r>
            <w:r w:rsidRPr="00B23610">
              <w:rPr>
                <w:rFonts w:ascii="Arial" w:hAnsi="Arial"/>
                <w:sz w:val="26"/>
                <w:szCs w:val="26"/>
              </w:rPr>
              <w:t xml:space="preserve"> shall be configured,</w:t>
            </w:r>
            <w:r w:rsidR="00D131C1" w:rsidRPr="00B23610">
              <w:rPr>
                <w:rFonts w:ascii="Arial" w:hAnsi="Arial"/>
                <w:sz w:val="26"/>
                <w:szCs w:val="26"/>
              </w:rPr>
              <w:t xml:space="preserve"> including hard disks, </w:t>
            </w:r>
            <w:r w:rsidR="009440E4" w:rsidRPr="00B23610">
              <w:rPr>
                <w:rFonts w:ascii="Arial" w:hAnsi="Arial"/>
                <w:sz w:val="26"/>
                <w:szCs w:val="26"/>
              </w:rPr>
              <w:t xml:space="preserve">Network Attached Storage </w:t>
            </w:r>
            <w:r w:rsidR="00D131C1" w:rsidRPr="00B23610">
              <w:rPr>
                <w:rFonts w:ascii="Arial" w:hAnsi="Arial"/>
                <w:sz w:val="26"/>
                <w:szCs w:val="26"/>
              </w:rPr>
              <w:t xml:space="preserve">(NAS), </w:t>
            </w:r>
            <w:r w:rsidR="009440E4" w:rsidRPr="00B23610">
              <w:rPr>
                <w:rFonts w:ascii="Arial" w:hAnsi="Arial"/>
                <w:sz w:val="26"/>
                <w:szCs w:val="26"/>
              </w:rPr>
              <w:t xml:space="preserve">Storage Area Network </w:t>
            </w:r>
            <w:r w:rsidR="00D131C1" w:rsidRPr="00B23610">
              <w:rPr>
                <w:rFonts w:ascii="Arial" w:hAnsi="Arial"/>
                <w:sz w:val="26"/>
                <w:szCs w:val="26"/>
              </w:rPr>
              <w:t>(SAN) connected storage</w:t>
            </w:r>
            <w:r w:rsidR="00AC44B2">
              <w:rPr>
                <w:rFonts w:ascii="Arial" w:hAnsi="Arial"/>
                <w:sz w:val="26"/>
                <w:szCs w:val="26"/>
              </w:rPr>
              <w:t>,</w:t>
            </w:r>
            <w:r w:rsidR="00D131C1" w:rsidRPr="00B23610">
              <w:rPr>
                <w:rFonts w:ascii="Arial" w:hAnsi="Arial"/>
                <w:sz w:val="26"/>
                <w:szCs w:val="26"/>
              </w:rPr>
              <w:t xml:space="preserve"> or any other type of connected storage.</w:t>
            </w:r>
          </w:p>
        </w:tc>
      </w:tr>
      <w:tr w:rsidR="005F0640" w:rsidRPr="00B23610" w14:paraId="75695716"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011B478D" w14:textId="77777777" w:rsidR="005F0640" w:rsidRPr="00B23610" w:rsidRDefault="005F0640" w:rsidP="004D5291">
            <w:pPr>
              <w:pStyle w:val="ListParagraph"/>
              <w:numPr>
                <w:ilvl w:val="0"/>
                <w:numId w:val="10"/>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3B01FEB9" w14:textId="6876F296" w:rsidR="005F0640" w:rsidRPr="00B23610" w:rsidRDefault="005F0640" w:rsidP="004A5D85">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استخدام بروتوكول إدارة الخوادم الذي يدعم التشفير أو يقوم بضبط إعدادات التشفير لبروتوكولات إدارة الخوادم</w:t>
            </w:r>
            <w:r w:rsidR="00AC44B2">
              <w:rPr>
                <w:rFonts w:ascii="Arial" w:hAnsi="Arial" w:hint="cs"/>
                <w:sz w:val="26"/>
                <w:szCs w:val="26"/>
                <w:rtl/>
                <w:lang w:eastAsia="ar"/>
              </w:rPr>
              <w:t>،</w:t>
            </w:r>
            <w:r w:rsidRPr="00B23610">
              <w:rPr>
                <w:rFonts w:ascii="Arial" w:hAnsi="Arial"/>
                <w:sz w:val="26"/>
                <w:szCs w:val="26"/>
                <w:rtl/>
                <w:lang w:eastAsia="ar"/>
              </w:rPr>
              <w:t xml:space="preserve"> مثل بروتوكول النفاذ إلى الدليل البسيط (</w:t>
            </w:r>
            <w:r w:rsidRPr="00B23610">
              <w:rPr>
                <w:rFonts w:ascii="Arial" w:hAnsi="Arial"/>
                <w:sz w:val="26"/>
                <w:szCs w:val="26"/>
                <w:lang w:eastAsia="ar" w:bidi="en-US"/>
              </w:rPr>
              <w:t>LDAP</w:t>
            </w:r>
            <w:r w:rsidRPr="00B23610">
              <w:rPr>
                <w:rFonts w:ascii="Arial" w:hAnsi="Arial"/>
                <w:sz w:val="26"/>
                <w:szCs w:val="26"/>
                <w:rtl/>
                <w:lang w:eastAsia="ar"/>
              </w:rPr>
              <w:t>) على أمن طبقة النقل (</w:t>
            </w:r>
            <w:r w:rsidRPr="00B23610">
              <w:rPr>
                <w:rFonts w:ascii="Arial" w:hAnsi="Arial"/>
                <w:sz w:val="26"/>
                <w:szCs w:val="26"/>
                <w:lang w:eastAsia="ar" w:bidi="en-US"/>
              </w:rPr>
              <w:t>TLS</w:t>
            </w:r>
            <w:r w:rsidRPr="00B23610">
              <w:rPr>
                <w:rFonts w:ascii="Arial" w:hAnsi="Arial"/>
                <w:sz w:val="26"/>
                <w:szCs w:val="26"/>
                <w:rtl/>
                <w:lang w:eastAsia="ar"/>
              </w:rPr>
              <w:t>)</w:t>
            </w:r>
            <w:r w:rsidR="00421D97" w:rsidRPr="00B23610">
              <w:rPr>
                <w:rFonts w:ascii="Arial" w:hAnsi="Arial"/>
                <w:sz w:val="26"/>
                <w:szCs w:val="26"/>
                <w:rtl/>
                <w:lang w:eastAsia="ar"/>
              </w:rPr>
              <w:t>،</w:t>
            </w:r>
            <w:r w:rsidRPr="00B23610">
              <w:rPr>
                <w:rFonts w:ascii="Arial" w:hAnsi="Arial"/>
                <w:sz w:val="26"/>
                <w:szCs w:val="26"/>
                <w:rtl/>
                <w:lang w:eastAsia="ar"/>
              </w:rPr>
              <w:t xml:space="preserve"> والنسخة الثالثة من بروتوكول إدارة الشبكة البسيط </w:t>
            </w:r>
            <w:r w:rsidR="00035400" w:rsidRPr="00B23610">
              <w:rPr>
                <w:rFonts w:ascii="Arial" w:hAnsi="Arial"/>
                <w:sz w:val="26"/>
                <w:szCs w:val="26"/>
                <w:rtl/>
                <w:lang w:eastAsia="ar"/>
              </w:rPr>
              <w:t>(</w:t>
            </w:r>
            <w:r w:rsidRPr="00B23610">
              <w:rPr>
                <w:rFonts w:ascii="Arial" w:hAnsi="Arial"/>
                <w:sz w:val="26"/>
                <w:szCs w:val="26"/>
                <w:lang w:eastAsia="ar" w:bidi="en-US"/>
              </w:rPr>
              <w:t>SNMPv</w:t>
            </w:r>
            <w:r w:rsidR="00035400" w:rsidRPr="00B23610">
              <w:rPr>
                <w:rFonts w:ascii="Arial" w:hAnsi="Arial"/>
                <w:sz w:val="26"/>
                <w:szCs w:val="26"/>
                <w:lang w:eastAsia="ar" w:bidi="en-US"/>
              </w:rPr>
              <w:t>3</w:t>
            </w:r>
            <w:r w:rsidR="00035400" w:rsidRPr="00B23610">
              <w:rPr>
                <w:rFonts w:ascii="Arial" w:hAnsi="Arial"/>
                <w:sz w:val="26"/>
                <w:szCs w:val="26"/>
                <w:rtl/>
                <w:lang w:eastAsia="ar"/>
              </w:rPr>
              <w:t>)</w:t>
            </w:r>
            <w:r w:rsidRPr="00B23610">
              <w:rPr>
                <w:rFonts w:ascii="Arial" w:hAnsi="Arial"/>
                <w:sz w:val="26"/>
                <w:szCs w:val="26"/>
                <w:rtl/>
                <w:lang w:eastAsia="ar"/>
              </w:rPr>
              <w:t xml:space="preserve"> لغايات المصادقة والخصوصية</w:t>
            </w:r>
            <w:r w:rsidR="00421D97" w:rsidRPr="00B23610">
              <w:rPr>
                <w:rFonts w:ascii="Arial" w:hAnsi="Arial"/>
                <w:sz w:val="26"/>
                <w:szCs w:val="26"/>
                <w:rtl/>
                <w:lang w:eastAsia="ar"/>
              </w:rPr>
              <w:t>،</w:t>
            </w:r>
            <w:r w:rsidRPr="00B23610">
              <w:rPr>
                <w:rFonts w:ascii="Arial" w:hAnsi="Arial"/>
                <w:sz w:val="26"/>
                <w:szCs w:val="26"/>
                <w:rtl/>
                <w:lang w:eastAsia="ar"/>
              </w:rPr>
              <w:t xml:space="preserve"> وبروتوكول </w:t>
            </w:r>
            <w:proofErr w:type="spellStart"/>
            <w:r w:rsidRPr="00B23610">
              <w:rPr>
                <w:rFonts w:ascii="Arial" w:hAnsi="Arial"/>
                <w:sz w:val="26"/>
                <w:szCs w:val="26"/>
                <w:rtl/>
                <w:lang w:eastAsia="ar"/>
              </w:rPr>
              <w:t>كيربيروس</w:t>
            </w:r>
            <w:proofErr w:type="spellEnd"/>
            <w:r w:rsidR="00035400" w:rsidRPr="00B23610">
              <w:rPr>
                <w:rFonts w:ascii="Arial" w:hAnsi="Arial"/>
                <w:sz w:val="26"/>
                <w:szCs w:val="26"/>
                <w:rtl/>
                <w:lang w:eastAsia="ar"/>
              </w:rPr>
              <w:t xml:space="preserve"> (</w:t>
            </w:r>
            <w:r w:rsidR="00035400" w:rsidRPr="00B23610">
              <w:rPr>
                <w:rFonts w:ascii="Arial" w:hAnsi="Arial"/>
                <w:sz w:val="26"/>
                <w:szCs w:val="26"/>
                <w:lang w:eastAsia="ar"/>
              </w:rPr>
              <w:t>Kerberos</w:t>
            </w:r>
            <w:r w:rsidR="00035400" w:rsidRPr="00B23610">
              <w:rPr>
                <w:rFonts w:ascii="Arial" w:hAnsi="Arial"/>
                <w:sz w:val="26"/>
                <w:szCs w:val="26"/>
                <w:rtl/>
                <w:lang w:eastAsia="ar"/>
              </w:rPr>
              <w:t>)</w:t>
            </w:r>
            <w:r w:rsidRPr="00B23610">
              <w:rPr>
                <w:rFonts w:ascii="Arial" w:hAnsi="Arial"/>
                <w:sz w:val="26"/>
                <w:szCs w:val="26"/>
                <w:rtl/>
                <w:lang w:eastAsia="ar"/>
              </w:rPr>
              <w:t xml:space="preserve"> مع أمن طبقة النقل (</w:t>
            </w:r>
            <w:r w:rsidRPr="00B23610">
              <w:rPr>
                <w:rFonts w:ascii="Arial" w:hAnsi="Arial"/>
                <w:sz w:val="26"/>
                <w:szCs w:val="26"/>
                <w:lang w:eastAsia="ar" w:bidi="en-US"/>
              </w:rPr>
              <w:t>TLS</w:t>
            </w:r>
            <w:r w:rsidRPr="00B23610">
              <w:rPr>
                <w:rFonts w:ascii="Arial" w:hAnsi="Arial"/>
                <w:sz w:val="26"/>
                <w:szCs w:val="26"/>
                <w:rtl/>
                <w:lang w:eastAsia="ar"/>
              </w:rPr>
              <w:t>)</w:t>
            </w:r>
            <w:r w:rsidR="00421D97" w:rsidRPr="00B23610">
              <w:rPr>
                <w:rFonts w:ascii="Arial" w:hAnsi="Arial"/>
                <w:sz w:val="26"/>
                <w:szCs w:val="26"/>
                <w:rtl/>
                <w:lang w:eastAsia="ar"/>
              </w:rPr>
              <w:t>،</w:t>
            </w:r>
            <w:r w:rsidRPr="00B23610">
              <w:rPr>
                <w:rFonts w:ascii="Arial" w:hAnsi="Arial"/>
                <w:sz w:val="26"/>
                <w:szCs w:val="26"/>
                <w:rtl/>
                <w:lang w:eastAsia="ar"/>
              </w:rPr>
              <w:t xml:space="preserve"> وسجل النظام المشفر</w:t>
            </w:r>
            <w:r w:rsidR="00421D97" w:rsidRPr="00B23610">
              <w:rPr>
                <w:rFonts w:ascii="Arial" w:hAnsi="Arial"/>
                <w:sz w:val="26"/>
                <w:szCs w:val="26"/>
                <w:rtl/>
                <w:lang w:eastAsia="ar"/>
              </w:rPr>
              <w:t xml:space="preserve">، </w:t>
            </w:r>
            <w:r w:rsidRPr="00B23610">
              <w:rPr>
                <w:rFonts w:ascii="Arial" w:hAnsi="Arial"/>
                <w:sz w:val="26"/>
                <w:szCs w:val="26"/>
                <w:rtl/>
                <w:lang w:eastAsia="ar"/>
              </w:rPr>
              <w:t>وغيرها.</w:t>
            </w:r>
          </w:p>
          <w:p w14:paraId="0E9496C9" w14:textId="5BE245E6" w:rsidR="00D131C1" w:rsidRPr="00B23610" w:rsidRDefault="00421D97" w:rsidP="0003526F">
            <w:pPr>
              <w:spacing w:before="120" w:after="120" w:line="276" w:lineRule="auto"/>
              <w:jc w:val="both"/>
              <w:rPr>
                <w:rFonts w:ascii="Arial" w:hAnsi="Arial"/>
                <w:sz w:val="26"/>
                <w:szCs w:val="26"/>
              </w:rPr>
            </w:pPr>
            <w:r w:rsidRPr="00B23610">
              <w:rPr>
                <w:rFonts w:ascii="Arial" w:hAnsi="Arial"/>
                <w:sz w:val="26"/>
                <w:szCs w:val="26"/>
              </w:rPr>
              <w:lastRenderedPageBreak/>
              <w:t>S</w:t>
            </w:r>
            <w:r w:rsidR="00D131C1" w:rsidRPr="00B23610">
              <w:rPr>
                <w:rFonts w:ascii="Arial" w:hAnsi="Arial"/>
                <w:sz w:val="26"/>
                <w:szCs w:val="26"/>
              </w:rPr>
              <w:t>erver management protocol that support</w:t>
            </w:r>
            <w:r w:rsidRPr="00B23610">
              <w:rPr>
                <w:rFonts w:ascii="Arial" w:hAnsi="Arial"/>
                <w:sz w:val="26"/>
                <w:szCs w:val="26"/>
              </w:rPr>
              <w:t>s</w:t>
            </w:r>
            <w:r w:rsidR="00D131C1" w:rsidRPr="00B23610">
              <w:rPr>
                <w:rFonts w:ascii="Arial" w:hAnsi="Arial"/>
                <w:sz w:val="26"/>
                <w:szCs w:val="26"/>
              </w:rPr>
              <w:t xml:space="preserve"> encryption or configure</w:t>
            </w:r>
            <w:r w:rsidRPr="00B23610">
              <w:rPr>
                <w:rFonts w:ascii="Arial" w:hAnsi="Arial"/>
                <w:sz w:val="26"/>
                <w:szCs w:val="26"/>
              </w:rPr>
              <w:t>s</w:t>
            </w:r>
            <w:r w:rsidR="00D131C1" w:rsidRPr="00B23610">
              <w:rPr>
                <w:rFonts w:ascii="Arial" w:hAnsi="Arial"/>
                <w:sz w:val="26"/>
                <w:szCs w:val="26"/>
              </w:rPr>
              <w:t xml:space="preserve"> encryption for server management protocols</w:t>
            </w:r>
            <w:r w:rsidRPr="00B23610">
              <w:rPr>
                <w:rFonts w:ascii="Arial" w:hAnsi="Arial"/>
                <w:sz w:val="26"/>
                <w:szCs w:val="26"/>
              </w:rPr>
              <w:t>, such as LDAP over TLS, SNMPv3 with authentication and privacy, Kerberos with TLS, encrypted syslog, etc., shall be used</w:t>
            </w:r>
            <w:r w:rsidR="00D131C1" w:rsidRPr="00B23610">
              <w:rPr>
                <w:rFonts w:ascii="Arial" w:hAnsi="Arial"/>
                <w:sz w:val="26"/>
                <w:szCs w:val="26"/>
              </w:rPr>
              <w:t xml:space="preserve">. </w:t>
            </w:r>
          </w:p>
        </w:tc>
      </w:tr>
      <w:tr w:rsidR="005F0640" w:rsidRPr="00B23610" w14:paraId="76418613"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653EE9ED" w14:textId="77777777" w:rsidR="005F0640" w:rsidRPr="00B23610" w:rsidRDefault="005F0640" w:rsidP="004D5291">
            <w:pPr>
              <w:pStyle w:val="ListParagraph"/>
              <w:numPr>
                <w:ilvl w:val="0"/>
                <w:numId w:val="10"/>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5CD8A85F" w14:textId="3645406D" w:rsidR="005F0640" w:rsidRPr="00B23610" w:rsidRDefault="005F0640" w:rsidP="004A5D85">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إعداد التشفير لتطبيقات الخوادم وبروتوكولات الاتصال بقواعد البيانات</w:t>
            </w:r>
            <w:r w:rsidR="00AC44B2">
              <w:rPr>
                <w:rFonts w:ascii="Arial" w:hAnsi="Arial" w:hint="cs"/>
                <w:sz w:val="26"/>
                <w:szCs w:val="26"/>
                <w:rtl/>
                <w:lang w:eastAsia="ar"/>
              </w:rPr>
              <w:t xml:space="preserve">، </w:t>
            </w:r>
            <w:r w:rsidRPr="00B23610">
              <w:rPr>
                <w:rFonts w:ascii="Arial" w:hAnsi="Arial"/>
                <w:sz w:val="26"/>
                <w:szCs w:val="26"/>
                <w:rtl/>
                <w:lang w:eastAsia="ar"/>
              </w:rPr>
              <w:t>مثل بروتوكول نقل النص التشعبي الآمن (</w:t>
            </w:r>
            <w:r w:rsidRPr="00B23610">
              <w:rPr>
                <w:rFonts w:ascii="Arial" w:hAnsi="Arial"/>
                <w:sz w:val="26"/>
                <w:szCs w:val="26"/>
                <w:lang w:eastAsia="ar" w:bidi="en-US"/>
              </w:rPr>
              <w:t>HTTPS</w:t>
            </w:r>
            <w:r w:rsidRPr="00B23610">
              <w:rPr>
                <w:rFonts w:ascii="Arial" w:hAnsi="Arial"/>
                <w:sz w:val="26"/>
                <w:szCs w:val="26"/>
                <w:rtl/>
                <w:lang w:eastAsia="ar"/>
              </w:rPr>
              <w:t>)</w:t>
            </w:r>
            <w:r w:rsidR="00421D97" w:rsidRPr="00B23610">
              <w:rPr>
                <w:rFonts w:ascii="Arial" w:hAnsi="Arial"/>
                <w:sz w:val="26"/>
                <w:szCs w:val="26"/>
                <w:rtl/>
                <w:lang w:eastAsia="ar"/>
              </w:rPr>
              <w:t>،</w:t>
            </w:r>
            <w:r w:rsidRPr="00B23610">
              <w:rPr>
                <w:rFonts w:ascii="Arial" w:hAnsi="Arial"/>
                <w:sz w:val="26"/>
                <w:szCs w:val="26"/>
                <w:rtl/>
                <w:lang w:eastAsia="ar"/>
              </w:rPr>
              <w:t xml:space="preserve"> وواجهة برمجة التطبيقات الآمنة (</w:t>
            </w:r>
            <w:r w:rsidRPr="00B23610">
              <w:rPr>
                <w:rFonts w:ascii="Arial" w:hAnsi="Arial"/>
                <w:sz w:val="26"/>
                <w:szCs w:val="26"/>
                <w:lang w:eastAsia="ar" w:bidi="en-US"/>
              </w:rPr>
              <w:t>API</w:t>
            </w:r>
            <w:r w:rsidRPr="00B23610">
              <w:rPr>
                <w:rFonts w:ascii="Arial" w:hAnsi="Arial"/>
                <w:sz w:val="26"/>
                <w:szCs w:val="26"/>
                <w:rtl/>
                <w:lang w:eastAsia="ar"/>
              </w:rPr>
              <w:t>)</w:t>
            </w:r>
            <w:r w:rsidR="00421D97" w:rsidRPr="00B23610">
              <w:rPr>
                <w:rFonts w:ascii="Arial" w:hAnsi="Arial"/>
                <w:sz w:val="26"/>
                <w:szCs w:val="26"/>
                <w:rtl/>
                <w:lang w:eastAsia="ar"/>
              </w:rPr>
              <w:t>،</w:t>
            </w:r>
            <w:r w:rsidRPr="00B23610">
              <w:rPr>
                <w:rFonts w:ascii="Arial" w:hAnsi="Arial"/>
                <w:sz w:val="26"/>
                <w:szCs w:val="26"/>
                <w:rtl/>
                <w:lang w:eastAsia="ar"/>
              </w:rPr>
              <w:t xml:space="preserve"> وتشفير البيانات الشفاف (</w:t>
            </w:r>
            <w:r w:rsidRPr="00B23610">
              <w:rPr>
                <w:rFonts w:ascii="Arial" w:hAnsi="Arial"/>
                <w:sz w:val="26"/>
                <w:szCs w:val="26"/>
                <w:lang w:eastAsia="ar" w:bidi="en-US"/>
              </w:rPr>
              <w:t>TDE</w:t>
            </w:r>
            <w:r w:rsidRPr="00B23610">
              <w:rPr>
                <w:rFonts w:ascii="Arial" w:hAnsi="Arial"/>
                <w:sz w:val="26"/>
                <w:szCs w:val="26"/>
                <w:rtl/>
                <w:lang w:eastAsia="ar"/>
              </w:rPr>
              <w:t>)</w:t>
            </w:r>
            <w:r w:rsidR="00421D97" w:rsidRPr="00B23610">
              <w:rPr>
                <w:rFonts w:ascii="Arial" w:hAnsi="Arial"/>
                <w:sz w:val="26"/>
                <w:szCs w:val="26"/>
                <w:rtl/>
                <w:lang w:eastAsia="ar"/>
              </w:rPr>
              <w:t>،</w:t>
            </w:r>
            <w:r w:rsidRPr="00B23610">
              <w:rPr>
                <w:rFonts w:ascii="Arial" w:hAnsi="Arial"/>
                <w:sz w:val="26"/>
                <w:szCs w:val="26"/>
                <w:rtl/>
                <w:lang w:eastAsia="ar"/>
              </w:rPr>
              <w:t xml:space="preserve"> أو برنامج </w:t>
            </w:r>
            <w:r w:rsidRPr="00B23610">
              <w:rPr>
                <w:rFonts w:ascii="Arial" w:hAnsi="Arial"/>
                <w:sz w:val="26"/>
                <w:szCs w:val="26"/>
                <w:lang w:eastAsia="ar" w:bidi="en-US"/>
              </w:rPr>
              <w:t>SQL</w:t>
            </w:r>
            <w:r w:rsidR="00AC44B2">
              <w:rPr>
                <w:rFonts w:ascii="Arial" w:hAnsi="Arial"/>
                <w:sz w:val="26"/>
                <w:szCs w:val="26"/>
                <w:lang w:eastAsia="ar" w:bidi="en-US"/>
              </w:rPr>
              <w:t>)</w:t>
            </w:r>
            <w:r w:rsidR="00AC44B2">
              <w:rPr>
                <w:rFonts w:ascii="Arial" w:hAnsi="Arial" w:hint="cs"/>
                <w:sz w:val="26"/>
                <w:szCs w:val="26"/>
                <w:rtl/>
                <w:lang w:eastAsia="ar"/>
              </w:rPr>
              <w:t>)</w:t>
            </w:r>
            <w:r w:rsidRPr="00B23610">
              <w:rPr>
                <w:rFonts w:ascii="Arial" w:hAnsi="Arial"/>
                <w:sz w:val="26"/>
                <w:szCs w:val="26"/>
                <w:rtl/>
                <w:lang w:eastAsia="ar"/>
              </w:rPr>
              <w:t xml:space="preserve"> على أمن طبقة النقل (</w:t>
            </w:r>
            <w:r w:rsidRPr="00B23610">
              <w:rPr>
                <w:rFonts w:ascii="Arial" w:hAnsi="Arial"/>
                <w:sz w:val="26"/>
                <w:szCs w:val="26"/>
                <w:lang w:eastAsia="ar" w:bidi="en-US"/>
              </w:rPr>
              <w:t>TLS</w:t>
            </w:r>
            <w:r w:rsidRPr="00B23610">
              <w:rPr>
                <w:rFonts w:ascii="Arial" w:hAnsi="Arial"/>
                <w:sz w:val="26"/>
                <w:szCs w:val="26"/>
                <w:rtl/>
                <w:lang w:eastAsia="ar"/>
              </w:rPr>
              <w:t>)</w:t>
            </w:r>
            <w:r w:rsidR="00421D97" w:rsidRPr="00B23610">
              <w:rPr>
                <w:rFonts w:ascii="Arial" w:hAnsi="Arial"/>
                <w:sz w:val="26"/>
                <w:szCs w:val="26"/>
                <w:rtl/>
                <w:lang w:eastAsia="ar"/>
              </w:rPr>
              <w:t>،</w:t>
            </w:r>
            <w:r w:rsidRPr="00B23610">
              <w:rPr>
                <w:rFonts w:ascii="Arial" w:hAnsi="Arial"/>
                <w:sz w:val="26"/>
                <w:szCs w:val="26"/>
                <w:rtl/>
                <w:lang w:eastAsia="ar"/>
              </w:rPr>
              <w:t xml:space="preserve"> وبروتوكول نقل الملفات الآمن (</w:t>
            </w:r>
            <w:r w:rsidRPr="00B23610">
              <w:rPr>
                <w:rFonts w:ascii="Arial" w:hAnsi="Arial"/>
                <w:sz w:val="26"/>
                <w:szCs w:val="26"/>
                <w:lang w:eastAsia="ar" w:bidi="en-US"/>
              </w:rPr>
              <w:t>SFTP</w:t>
            </w:r>
            <w:r w:rsidRPr="00B23610">
              <w:rPr>
                <w:rFonts w:ascii="Arial" w:hAnsi="Arial"/>
                <w:sz w:val="26"/>
                <w:szCs w:val="26"/>
                <w:rtl/>
                <w:lang w:eastAsia="ar"/>
              </w:rPr>
              <w:t>)</w:t>
            </w:r>
            <w:r w:rsidR="00421D97" w:rsidRPr="00B23610">
              <w:rPr>
                <w:rFonts w:ascii="Arial" w:hAnsi="Arial"/>
                <w:sz w:val="26"/>
                <w:szCs w:val="26"/>
                <w:rtl/>
                <w:lang w:eastAsia="ar"/>
              </w:rPr>
              <w:t>،</w:t>
            </w:r>
            <w:r w:rsidRPr="00B23610">
              <w:rPr>
                <w:rFonts w:ascii="Arial" w:hAnsi="Arial"/>
                <w:sz w:val="26"/>
                <w:szCs w:val="26"/>
                <w:rtl/>
                <w:lang w:eastAsia="ar"/>
              </w:rPr>
              <w:t xml:space="preserve"> وبروتوكول النقل الآمن </w:t>
            </w:r>
            <w:r w:rsidR="009440E4">
              <w:rPr>
                <w:rFonts w:ascii="Arial" w:hAnsi="Arial"/>
                <w:sz w:val="26"/>
                <w:szCs w:val="26"/>
                <w:lang w:eastAsia="ar"/>
              </w:rPr>
              <w:t>(</w:t>
            </w:r>
            <w:r w:rsidRPr="00B23610">
              <w:rPr>
                <w:rFonts w:ascii="Arial" w:hAnsi="Arial"/>
                <w:sz w:val="26"/>
                <w:szCs w:val="26"/>
                <w:lang w:eastAsia="ar" w:bidi="en-US"/>
              </w:rPr>
              <w:t>SSHv</w:t>
            </w:r>
            <w:r w:rsidR="00035400" w:rsidRPr="00B23610">
              <w:rPr>
                <w:rFonts w:ascii="Arial" w:hAnsi="Arial"/>
                <w:sz w:val="26"/>
                <w:szCs w:val="26"/>
                <w:lang w:eastAsia="ar" w:bidi="en-US"/>
              </w:rPr>
              <w:t>2</w:t>
            </w:r>
            <w:r w:rsidR="009440E4">
              <w:rPr>
                <w:rFonts w:ascii="Arial" w:hAnsi="Arial"/>
                <w:sz w:val="26"/>
                <w:szCs w:val="26"/>
                <w:lang w:eastAsia="ar" w:bidi="en-US"/>
              </w:rPr>
              <w:t>)</w:t>
            </w:r>
            <w:r w:rsidR="00421D97" w:rsidRPr="00B23610">
              <w:rPr>
                <w:rFonts w:ascii="Arial" w:hAnsi="Arial"/>
                <w:sz w:val="26"/>
                <w:szCs w:val="26"/>
                <w:rtl/>
                <w:lang w:eastAsia="ar"/>
              </w:rPr>
              <w:t xml:space="preserve">، </w:t>
            </w:r>
            <w:r w:rsidRPr="00B23610">
              <w:rPr>
                <w:rFonts w:ascii="Arial" w:hAnsi="Arial"/>
                <w:sz w:val="26"/>
                <w:szCs w:val="26"/>
                <w:rtl/>
                <w:lang w:eastAsia="ar"/>
              </w:rPr>
              <w:t>وغيرها.</w:t>
            </w:r>
          </w:p>
          <w:p w14:paraId="39A12627" w14:textId="66E2BA22" w:rsidR="00D131C1" w:rsidRPr="00B23610" w:rsidRDefault="00421D97" w:rsidP="0003526F">
            <w:pPr>
              <w:spacing w:before="120" w:after="120" w:line="276" w:lineRule="auto"/>
              <w:jc w:val="both"/>
              <w:rPr>
                <w:rFonts w:ascii="Arial" w:hAnsi="Arial"/>
                <w:sz w:val="26"/>
                <w:szCs w:val="26"/>
              </w:rPr>
            </w:pPr>
            <w:r w:rsidRPr="00B23610">
              <w:rPr>
                <w:rFonts w:ascii="Arial" w:hAnsi="Arial"/>
                <w:sz w:val="26"/>
                <w:szCs w:val="26"/>
              </w:rPr>
              <w:t>E</w:t>
            </w:r>
            <w:r w:rsidR="00D131C1" w:rsidRPr="00B23610">
              <w:rPr>
                <w:rFonts w:ascii="Arial" w:hAnsi="Arial"/>
                <w:sz w:val="26"/>
                <w:szCs w:val="26"/>
              </w:rPr>
              <w:t>ncryption for server application and database communication protocols</w:t>
            </w:r>
            <w:r w:rsidR="0003526F" w:rsidRPr="00B23610">
              <w:rPr>
                <w:rFonts w:ascii="Arial" w:hAnsi="Arial"/>
                <w:sz w:val="26"/>
                <w:szCs w:val="26"/>
              </w:rPr>
              <w:t xml:space="preserve">, such as </w:t>
            </w:r>
            <w:r w:rsidR="00D131C1" w:rsidRPr="00B23610">
              <w:rPr>
                <w:rFonts w:ascii="Arial" w:hAnsi="Arial"/>
                <w:sz w:val="26"/>
                <w:szCs w:val="26"/>
              </w:rPr>
              <w:t>HTTPS, Secure API, TDE or SQL with TLS, SFTP, SSHv2, etc.</w:t>
            </w:r>
            <w:r w:rsidR="0003526F" w:rsidRPr="00B23610">
              <w:rPr>
                <w:rFonts w:ascii="Arial" w:hAnsi="Arial"/>
                <w:sz w:val="26"/>
                <w:szCs w:val="26"/>
              </w:rPr>
              <w:t>, shall be configured.</w:t>
            </w:r>
          </w:p>
        </w:tc>
      </w:tr>
      <w:tr w:rsidR="005F0640" w:rsidRPr="00B23610" w14:paraId="76448BEE"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4AC173EC" w14:textId="77777777" w:rsidR="005F0640" w:rsidRPr="00B23610" w:rsidRDefault="005F0640" w:rsidP="004D5291">
            <w:pPr>
              <w:bidi/>
              <w:spacing w:before="120" w:after="120" w:line="276" w:lineRule="auto"/>
              <w:rPr>
                <w:rFonts w:ascii="Arial" w:hAnsi="Arial"/>
                <w:color w:val="FFFFFF" w:themeColor="background1"/>
                <w:sz w:val="26"/>
                <w:szCs w:val="26"/>
              </w:rPr>
            </w:pPr>
            <w:r w:rsidRPr="00B23610">
              <w:rPr>
                <w:rFonts w:ascii="Arial" w:hAnsi="Arial"/>
                <w:color w:val="FFFFFF" w:themeColor="background1"/>
                <w:sz w:val="26"/>
                <w:szCs w:val="26"/>
                <w:rtl/>
                <w:lang w:eastAsia="ar"/>
              </w:rPr>
              <w:t>7</w:t>
            </w:r>
          </w:p>
        </w:tc>
        <w:tc>
          <w:tcPr>
            <w:tcW w:w="4071"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7A8909A9" w14:textId="22CB223F" w:rsidR="005F0640" w:rsidRPr="00B23610" w:rsidRDefault="005F0640" w:rsidP="00595E3C">
            <w:pPr>
              <w:bidi/>
              <w:spacing w:before="120" w:after="120" w:line="276" w:lineRule="auto"/>
              <w:jc w:val="both"/>
              <w:rPr>
                <w:rFonts w:ascii="Arial" w:hAnsi="Arial"/>
                <w:color w:val="FFFFFF" w:themeColor="background1"/>
                <w:sz w:val="26"/>
                <w:szCs w:val="26"/>
                <w:lang w:eastAsia="ar"/>
              </w:rPr>
            </w:pPr>
            <w:r w:rsidRPr="00B23610">
              <w:rPr>
                <w:rFonts w:ascii="Arial" w:hAnsi="Arial"/>
                <w:color w:val="FFFFFF" w:themeColor="background1"/>
                <w:sz w:val="26"/>
                <w:szCs w:val="26"/>
                <w:rtl/>
                <w:lang w:eastAsia="ar"/>
              </w:rPr>
              <w:t>أمن</w:t>
            </w:r>
            <w:r w:rsidR="008E3AD9" w:rsidRPr="00B23610">
              <w:rPr>
                <w:rFonts w:ascii="Arial" w:hAnsi="Arial"/>
                <w:color w:val="FFFFFF" w:themeColor="background1"/>
                <w:sz w:val="26"/>
                <w:szCs w:val="26"/>
                <w:rtl/>
                <w:lang w:eastAsia="ar" w:bidi="ar-AE"/>
              </w:rPr>
              <w:t xml:space="preserve"> البيئة</w:t>
            </w:r>
            <w:r w:rsidRPr="00B23610">
              <w:rPr>
                <w:rFonts w:ascii="Arial" w:hAnsi="Arial"/>
                <w:color w:val="FFFFFF" w:themeColor="background1"/>
                <w:sz w:val="26"/>
                <w:szCs w:val="26"/>
                <w:rtl/>
                <w:lang w:eastAsia="ar"/>
              </w:rPr>
              <w:t xml:space="preserve"> الافتراضي</w:t>
            </w:r>
            <w:r w:rsidR="008E3AD9" w:rsidRPr="00B23610">
              <w:rPr>
                <w:rFonts w:ascii="Arial" w:hAnsi="Arial"/>
                <w:color w:val="FFFFFF" w:themeColor="background1"/>
                <w:sz w:val="26"/>
                <w:szCs w:val="26"/>
                <w:rtl/>
                <w:lang w:eastAsia="ar"/>
              </w:rPr>
              <w:t>ة</w:t>
            </w:r>
            <w:r w:rsidR="00595E3C">
              <w:rPr>
                <w:rFonts w:ascii="Arial" w:hAnsi="Arial" w:hint="cs"/>
                <w:color w:val="FFFFFF" w:themeColor="background1"/>
                <w:sz w:val="26"/>
                <w:szCs w:val="26"/>
                <w:rtl/>
                <w:lang w:eastAsia="ar"/>
              </w:rPr>
              <w:t xml:space="preserve"> (</w:t>
            </w:r>
            <w:r w:rsidR="00595E3C" w:rsidRPr="00B23610">
              <w:rPr>
                <w:rFonts w:ascii="Arial" w:hAnsi="Arial"/>
                <w:color w:val="FFFFFF" w:themeColor="background1"/>
                <w:sz w:val="26"/>
                <w:szCs w:val="26"/>
              </w:rPr>
              <w:t>Virtual Security</w:t>
            </w:r>
            <w:r w:rsidR="00595E3C">
              <w:rPr>
                <w:rFonts w:ascii="Arial" w:hAnsi="Arial" w:hint="cs"/>
                <w:color w:val="FFFFFF" w:themeColor="background1"/>
                <w:sz w:val="26"/>
                <w:szCs w:val="26"/>
                <w:rtl/>
              </w:rPr>
              <w:t>)</w:t>
            </w:r>
          </w:p>
        </w:tc>
      </w:tr>
      <w:tr w:rsidR="005F0640" w:rsidRPr="00B23610" w14:paraId="5E057FF9"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3EB92D43" w14:textId="77777777" w:rsidR="005F0640" w:rsidRPr="00B23610" w:rsidRDefault="005F0640" w:rsidP="004D5291">
            <w:pPr>
              <w:bidi/>
              <w:spacing w:before="120" w:after="120" w:line="276" w:lineRule="auto"/>
              <w:rPr>
                <w:rFonts w:ascii="Arial" w:hAnsi="Arial"/>
                <w:sz w:val="26"/>
                <w:szCs w:val="26"/>
              </w:rPr>
            </w:pPr>
            <w:r w:rsidRPr="00B23610">
              <w:rPr>
                <w:rFonts w:ascii="Arial" w:hAnsi="Arial"/>
                <w:sz w:val="26"/>
                <w:szCs w:val="26"/>
                <w:rtl/>
                <w:lang w:eastAsia="ar"/>
              </w:rPr>
              <w:t>الهدف</w:t>
            </w:r>
          </w:p>
        </w:tc>
        <w:tc>
          <w:tcPr>
            <w:tcW w:w="4071" w:type="pct"/>
            <w:tcBorders>
              <w:top w:val="single" w:sz="4" w:space="0" w:color="9B9B9B"/>
              <w:left w:val="single" w:sz="4" w:space="0" w:color="9B9B9B"/>
              <w:bottom w:val="single" w:sz="4" w:space="0" w:color="9B9B9B"/>
              <w:right w:val="single" w:sz="4" w:space="0" w:color="9B9B9B"/>
            </w:tcBorders>
            <w:shd w:val="clear" w:color="auto" w:fill="FAF5F4"/>
            <w:hideMark/>
          </w:tcPr>
          <w:p w14:paraId="610A2A4C" w14:textId="5A1D98CA" w:rsidR="005F0640" w:rsidRPr="00B23610" w:rsidRDefault="005F0640" w:rsidP="004D5291">
            <w:pPr>
              <w:bidi/>
              <w:spacing w:before="120" w:after="120" w:line="276" w:lineRule="auto"/>
              <w:jc w:val="both"/>
              <w:rPr>
                <w:rFonts w:ascii="Arial" w:hAnsi="Arial"/>
                <w:sz w:val="26"/>
                <w:szCs w:val="26"/>
              </w:rPr>
            </w:pPr>
            <w:r w:rsidRPr="00B23610">
              <w:rPr>
                <w:rFonts w:ascii="Arial" w:hAnsi="Arial"/>
                <w:sz w:val="26"/>
                <w:szCs w:val="26"/>
                <w:rtl/>
                <w:lang w:eastAsia="ar"/>
              </w:rPr>
              <w:t>تحديد المتطلبات الهامة للخوادم الموجودة في البيئة الافتراضية لضمان تصميم الخوادم الافتراضية</w:t>
            </w:r>
            <w:r w:rsidR="00421D97" w:rsidRPr="00B23610">
              <w:rPr>
                <w:rFonts w:ascii="Arial" w:hAnsi="Arial"/>
                <w:sz w:val="26"/>
                <w:szCs w:val="26"/>
                <w:rtl/>
                <w:lang w:eastAsia="ar"/>
              </w:rPr>
              <w:t xml:space="preserve"> وإعدادها وتشغيلها</w:t>
            </w:r>
            <w:r w:rsidRPr="00B23610">
              <w:rPr>
                <w:rFonts w:ascii="Arial" w:hAnsi="Arial"/>
                <w:sz w:val="26"/>
                <w:szCs w:val="26"/>
                <w:rtl/>
                <w:lang w:eastAsia="ar"/>
              </w:rPr>
              <w:t xml:space="preserve"> بطريقة آمنة.</w:t>
            </w:r>
          </w:p>
        </w:tc>
      </w:tr>
      <w:tr w:rsidR="005F0640" w:rsidRPr="00B23610" w14:paraId="7EB9C243"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140B4F8C" w14:textId="77777777" w:rsidR="005F0640" w:rsidRPr="00B23610" w:rsidRDefault="005F0640" w:rsidP="004D5291">
            <w:pPr>
              <w:bidi/>
              <w:spacing w:before="120" w:after="120" w:line="276" w:lineRule="auto"/>
              <w:rPr>
                <w:rFonts w:ascii="Arial" w:hAnsi="Arial"/>
                <w:sz w:val="26"/>
                <w:szCs w:val="26"/>
              </w:rPr>
            </w:pPr>
            <w:r w:rsidRPr="00B23610">
              <w:rPr>
                <w:rFonts w:ascii="Arial" w:hAnsi="Arial"/>
                <w:sz w:val="26"/>
                <w:szCs w:val="26"/>
                <w:rtl/>
                <w:lang w:eastAsia="ar"/>
              </w:rPr>
              <w:t>المخاطر المحتملة</w:t>
            </w:r>
          </w:p>
        </w:tc>
        <w:tc>
          <w:tcPr>
            <w:tcW w:w="4071" w:type="pct"/>
            <w:tcBorders>
              <w:top w:val="single" w:sz="4" w:space="0" w:color="9B9B9B"/>
              <w:left w:val="single" w:sz="4" w:space="0" w:color="9B9B9B"/>
              <w:bottom w:val="single" w:sz="4" w:space="0" w:color="9B9B9B"/>
              <w:right w:val="single" w:sz="4" w:space="0" w:color="9B9B9B"/>
            </w:tcBorders>
            <w:shd w:val="clear" w:color="auto" w:fill="FAF5F4"/>
            <w:hideMark/>
          </w:tcPr>
          <w:p w14:paraId="10F76A68" w14:textId="71FF36B5" w:rsidR="005F0640" w:rsidRPr="00B23610" w:rsidRDefault="005F0640" w:rsidP="00FB5EFC">
            <w:pPr>
              <w:bidi/>
              <w:spacing w:before="120" w:after="120" w:line="276" w:lineRule="auto"/>
              <w:jc w:val="both"/>
              <w:rPr>
                <w:rFonts w:ascii="Arial" w:hAnsi="Arial"/>
                <w:sz w:val="26"/>
                <w:szCs w:val="26"/>
              </w:rPr>
            </w:pPr>
            <w:r w:rsidRPr="00B23610">
              <w:rPr>
                <w:rFonts w:ascii="Arial" w:hAnsi="Arial"/>
                <w:sz w:val="26"/>
                <w:szCs w:val="26"/>
                <w:rtl/>
                <w:lang w:eastAsia="ar"/>
              </w:rPr>
              <w:t>يعتبر الإعداد</w:t>
            </w:r>
            <w:r w:rsidR="00AC44B2">
              <w:rPr>
                <w:rFonts w:ascii="Arial" w:hAnsi="Arial" w:hint="cs"/>
                <w:sz w:val="26"/>
                <w:szCs w:val="26"/>
                <w:rtl/>
                <w:lang w:eastAsia="ar"/>
              </w:rPr>
              <w:t xml:space="preserve"> الخاطئ </w:t>
            </w:r>
            <w:r w:rsidRPr="00B23610">
              <w:rPr>
                <w:rFonts w:ascii="Arial" w:hAnsi="Arial"/>
                <w:sz w:val="26"/>
                <w:szCs w:val="26"/>
                <w:rtl/>
                <w:lang w:eastAsia="ar"/>
              </w:rPr>
              <w:t>والتصميم الضعيف للبيئة الافتراضية والافتقار إلى الأنظمة الافتراضية الآمنة</w:t>
            </w:r>
            <w:r w:rsidR="009440E4">
              <w:rPr>
                <w:rFonts w:ascii="Arial" w:hAnsi="Arial" w:hint="cs"/>
                <w:sz w:val="26"/>
                <w:szCs w:val="26"/>
                <w:rtl/>
                <w:lang w:eastAsia="ar"/>
              </w:rPr>
              <w:t xml:space="preserve"> من ال</w:t>
            </w:r>
            <w:r w:rsidRPr="00B23610">
              <w:rPr>
                <w:rFonts w:ascii="Arial" w:hAnsi="Arial"/>
                <w:sz w:val="26"/>
                <w:szCs w:val="26"/>
                <w:rtl/>
                <w:lang w:eastAsia="ar"/>
              </w:rPr>
              <w:t xml:space="preserve">ثغرات </w:t>
            </w:r>
            <w:r w:rsidR="009440E4">
              <w:rPr>
                <w:rFonts w:ascii="Arial" w:hAnsi="Arial" w:hint="cs"/>
                <w:sz w:val="26"/>
                <w:szCs w:val="26"/>
                <w:rtl/>
                <w:lang w:eastAsia="ar"/>
              </w:rPr>
              <w:t>ال</w:t>
            </w:r>
            <w:r w:rsidRPr="00B23610">
              <w:rPr>
                <w:rFonts w:ascii="Arial" w:hAnsi="Arial"/>
                <w:sz w:val="26"/>
                <w:szCs w:val="26"/>
                <w:rtl/>
                <w:lang w:eastAsia="ar"/>
              </w:rPr>
              <w:t xml:space="preserve">أمنية </w:t>
            </w:r>
            <w:r w:rsidR="009440E4">
              <w:rPr>
                <w:rFonts w:ascii="Arial" w:hAnsi="Arial" w:hint="cs"/>
                <w:sz w:val="26"/>
                <w:szCs w:val="26"/>
                <w:rtl/>
                <w:lang w:eastAsia="ar"/>
              </w:rPr>
              <w:t xml:space="preserve">التي </w:t>
            </w:r>
            <w:r w:rsidRPr="00B23610">
              <w:rPr>
                <w:rFonts w:ascii="Arial" w:hAnsi="Arial"/>
                <w:sz w:val="26"/>
                <w:szCs w:val="26"/>
                <w:rtl/>
                <w:lang w:eastAsia="ar"/>
              </w:rPr>
              <w:t xml:space="preserve">يمكن استغلالها لتهديد سرية وسلامة وتوافر بيانات </w:t>
            </w:r>
            <w:r w:rsidRPr="00B23610">
              <w:rPr>
                <w:rFonts w:ascii="Arial" w:hAnsi="Arial"/>
                <w:sz w:val="26"/>
                <w:szCs w:val="26"/>
                <w:highlight w:val="cyan"/>
                <w:rtl/>
                <w:lang w:eastAsia="ar"/>
              </w:rPr>
              <w:t>&lt;اسم الجهة&gt;</w:t>
            </w:r>
            <w:r w:rsidRPr="00B23610">
              <w:rPr>
                <w:rFonts w:ascii="Arial" w:hAnsi="Arial"/>
                <w:sz w:val="26"/>
                <w:szCs w:val="26"/>
                <w:rtl/>
                <w:lang w:eastAsia="ar"/>
              </w:rPr>
              <w:t xml:space="preserve"> وسير عملها.</w:t>
            </w:r>
          </w:p>
        </w:tc>
      </w:tr>
      <w:tr w:rsidR="005F0640" w:rsidRPr="00B23610" w14:paraId="40013AF7" w14:textId="77777777" w:rsidTr="00FB5EFC">
        <w:trPr>
          <w:jc w:val="center"/>
        </w:trPr>
        <w:tc>
          <w:tcPr>
            <w:tcW w:w="5000" w:type="pct"/>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375E842B" w14:textId="55D31AAC" w:rsidR="005F0640" w:rsidRPr="00B23610" w:rsidRDefault="005F0640" w:rsidP="004D5291">
            <w:pPr>
              <w:bidi/>
              <w:spacing w:before="120" w:after="120" w:line="276" w:lineRule="auto"/>
              <w:jc w:val="both"/>
              <w:rPr>
                <w:rFonts w:ascii="Arial" w:hAnsi="Arial"/>
                <w:sz w:val="26"/>
                <w:szCs w:val="26"/>
              </w:rPr>
            </w:pPr>
            <w:r w:rsidRPr="00B23610">
              <w:rPr>
                <w:rFonts w:ascii="Arial" w:hAnsi="Arial"/>
                <w:sz w:val="26"/>
                <w:szCs w:val="26"/>
                <w:rtl/>
                <w:lang w:eastAsia="ar"/>
              </w:rPr>
              <w:t>الضوابط</w:t>
            </w:r>
          </w:p>
        </w:tc>
      </w:tr>
      <w:tr w:rsidR="005F0640" w:rsidRPr="00B23610" w14:paraId="2026DCBE"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0A3FEB4D" w14:textId="77777777" w:rsidR="005F0640" w:rsidRPr="00B23610" w:rsidRDefault="005F0640" w:rsidP="004D5291">
            <w:pPr>
              <w:pStyle w:val="ListParagraph"/>
              <w:numPr>
                <w:ilvl w:val="0"/>
                <w:numId w:val="11"/>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1EDA62DE" w14:textId="77777777" w:rsidR="005F0640" w:rsidRPr="00B23610" w:rsidRDefault="005F064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إعداد وضبط الحدود لكافة أشكال استخدام مصادر البيئة الافتراضية الموجودة على الخوادم.</w:t>
            </w:r>
          </w:p>
          <w:p w14:paraId="5132AD15" w14:textId="6454E5CA" w:rsidR="00D131C1" w:rsidRPr="00B23610" w:rsidRDefault="0003526F" w:rsidP="004D5291">
            <w:pPr>
              <w:spacing w:before="120" w:after="120" w:line="276" w:lineRule="auto"/>
              <w:jc w:val="both"/>
              <w:rPr>
                <w:rFonts w:ascii="Arial" w:hAnsi="Arial"/>
                <w:sz w:val="26"/>
                <w:szCs w:val="26"/>
              </w:rPr>
            </w:pPr>
            <w:r w:rsidRPr="00B23610">
              <w:rPr>
                <w:rFonts w:ascii="Arial" w:hAnsi="Arial"/>
                <w:sz w:val="26"/>
                <w:szCs w:val="26"/>
              </w:rPr>
              <w:t>L</w:t>
            </w:r>
            <w:r w:rsidR="00D131C1" w:rsidRPr="00B23610">
              <w:rPr>
                <w:rFonts w:ascii="Arial" w:hAnsi="Arial"/>
                <w:sz w:val="26"/>
                <w:szCs w:val="26"/>
              </w:rPr>
              <w:t>imits for all server VM resources use</w:t>
            </w:r>
            <w:r w:rsidRPr="00B23610">
              <w:rPr>
                <w:rFonts w:ascii="Arial" w:hAnsi="Arial"/>
                <w:sz w:val="26"/>
                <w:szCs w:val="26"/>
              </w:rPr>
              <w:t xml:space="preserve"> shall be configured</w:t>
            </w:r>
            <w:r w:rsidR="00D131C1" w:rsidRPr="00B23610">
              <w:rPr>
                <w:rFonts w:ascii="Arial" w:hAnsi="Arial"/>
                <w:sz w:val="26"/>
                <w:szCs w:val="26"/>
              </w:rPr>
              <w:t>.</w:t>
            </w:r>
          </w:p>
        </w:tc>
      </w:tr>
      <w:tr w:rsidR="005F0640" w:rsidRPr="00B23610" w14:paraId="16F31181"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0DEF1DE6" w14:textId="77777777" w:rsidR="005F0640" w:rsidRPr="00B23610" w:rsidRDefault="005F0640" w:rsidP="004D5291">
            <w:pPr>
              <w:pStyle w:val="ListParagraph"/>
              <w:numPr>
                <w:ilvl w:val="0"/>
                <w:numId w:val="11"/>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274EFA1F" w14:textId="51AA5ECC" w:rsidR="005F0640" w:rsidRPr="00B23610" w:rsidRDefault="005F0640" w:rsidP="004D5291">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تطبيق حل إعدادات </w:t>
            </w:r>
            <w:r w:rsidR="00386DE8" w:rsidRPr="00B23610">
              <w:rPr>
                <w:rFonts w:ascii="Arial" w:hAnsi="Arial"/>
                <w:sz w:val="26"/>
                <w:szCs w:val="26"/>
                <w:rtl/>
                <w:lang w:eastAsia="ar"/>
              </w:rPr>
              <w:t>الخوادم الافتراضية</w:t>
            </w:r>
            <w:r w:rsidRPr="00B23610">
              <w:rPr>
                <w:rFonts w:ascii="Arial" w:hAnsi="Arial"/>
                <w:sz w:val="26"/>
                <w:szCs w:val="26"/>
                <w:rtl/>
                <w:lang w:eastAsia="ar"/>
              </w:rPr>
              <w:t xml:space="preserve"> مركزي.</w:t>
            </w:r>
          </w:p>
          <w:p w14:paraId="295AAEDD" w14:textId="3140134A" w:rsidR="00D131C1" w:rsidRPr="00B23610" w:rsidRDefault="0003526F" w:rsidP="004D5291">
            <w:pPr>
              <w:spacing w:before="120" w:after="120" w:line="276" w:lineRule="auto"/>
              <w:jc w:val="both"/>
              <w:rPr>
                <w:rFonts w:ascii="Arial" w:hAnsi="Arial"/>
                <w:sz w:val="26"/>
                <w:szCs w:val="26"/>
              </w:rPr>
            </w:pPr>
            <w:r w:rsidRPr="00B23610">
              <w:rPr>
                <w:rFonts w:ascii="Arial" w:hAnsi="Arial"/>
                <w:sz w:val="26"/>
                <w:szCs w:val="26"/>
              </w:rPr>
              <w:t>A</w:t>
            </w:r>
            <w:r w:rsidR="00D131C1" w:rsidRPr="00B23610">
              <w:rPr>
                <w:rFonts w:ascii="Arial" w:hAnsi="Arial"/>
                <w:sz w:val="26"/>
                <w:szCs w:val="26"/>
              </w:rPr>
              <w:t xml:space="preserve"> centralized server VM configuration solution</w:t>
            </w:r>
            <w:r w:rsidRPr="00B23610">
              <w:rPr>
                <w:rFonts w:ascii="Arial" w:hAnsi="Arial"/>
                <w:sz w:val="26"/>
                <w:szCs w:val="26"/>
              </w:rPr>
              <w:t xml:space="preserve"> shall be implemented</w:t>
            </w:r>
            <w:r w:rsidR="00D131C1" w:rsidRPr="00B23610">
              <w:rPr>
                <w:rFonts w:ascii="Arial" w:hAnsi="Arial"/>
                <w:sz w:val="26"/>
                <w:szCs w:val="26"/>
              </w:rPr>
              <w:t>.</w:t>
            </w:r>
          </w:p>
        </w:tc>
      </w:tr>
      <w:tr w:rsidR="005F0640" w:rsidRPr="00B23610" w14:paraId="5D7674C4"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05F344B4" w14:textId="77777777" w:rsidR="005F0640" w:rsidRPr="00B23610" w:rsidRDefault="005F0640" w:rsidP="004D5291">
            <w:pPr>
              <w:pStyle w:val="ListParagraph"/>
              <w:numPr>
                <w:ilvl w:val="0"/>
                <w:numId w:val="11"/>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687D2087" w14:textId="6546BDA1" w:rsidR="005F0640" w:rsidRPr="00B23610" w:rsidRDefault="005F0640" w:rsidP="00534F34">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فصل الأجهزة </w:t>
            </w:r>
            <w:r w:rsidR="00DA70B2">
              <w:rPr>
                <w:rFonts w:ascii="Arial" w:hAnsi="Arial" w:hint="cs"/>
                <w:sz w:val="26"/>
                <w:szCs w:val="26"/>
                <w:rtl/>
                <w:lang w:eastAsia="ar"/>
              </w:rPr>
              <w:t>الطرفية</w:t>
            </w:r>
            <w:r w:rsidR="00DA70B2" w:rsidRPr="00B23610">
              <w:rPr>
                <w:rFonts w:ascii="Arial" w:hAnsi="Arial"/>
                <w:sz w:val="26"/>
                <w:szCs w:val="26"/>
                <w:rtl/>
                <w:lang w:eastAsia="ar"/>
              </w:rPr>
              <w:t xml:space="preserve"> </w:t>
            </w:r>
            <w:r w:rsidRPr="00B23610">
              <w:rPr>
                <w:rFonts w:ascii="Arial" w:hAnsi="Arial"/>
                <w:sz w:val="26"/>
                <w:szCs w:val="26"/>
                <w:rtl/>
                <w:lang w:eastAsia="ar"/>
              </w:rPr>
              <w:t>غير المستخدمة في بيئة الأنظمة الافتراضية لكافة الخوادم.</w:t>
            </w:r>
          </w:p>
          <w:p w14:paraId="609F61C4" w14:textId="27AB1C0D" w:rsidR="00D131C1" w:rsidRPr="00B23610" w:rsidRDefault="0003526F" w:rsidP="004D5291">
            <w:pPr>
              <w:spacing w:before="120" w:after="120" w:line="276" w:lineRule="auto"/>
              <w:jc w:val="both"/>
              <w:rPr>
                <w:rFonts w:ascii="Arial" w:hAnsi="Arial"/>
                <w:sz w:val="26"/>
                <w:szCs w:val="26"/>
              </w:rPr>
            </w:pPr>
            <w:r w:rsidRPr="00B23610">
              <w:rPr>
                <w:rFonts w:ascii="Arial" w:hAnsi="Arial"/>
                <w:sz w:val="26"/>
                <w:szCs w:val="26"/>
              </w:rPr>
              <w:t>U</w:t>
            </w:r>
            <w:r w:rsidR="00D131C1" w:rsidRPr="00B23610">
              <w:rPr>
                <w:rFonts w:ascii="Arial" w:hAnsi="Arial"/>
                <w:sz w:val="26"/>
                <w:szCs w:val="26"/>
              </w:rPr>
              <w:t xml:space="preserve">nused peripheral devices in the virtualization environment </w:t>
            </w:r>
            <w:r w:rsidRPr="00B23610">
              <w:rPr>
                <w:rFonts w:ascii="Arial" w:hAnsi="Arial"/>
                <w:sz w:val="26"/>
                <w:szCs w:val="26"/>
              </w:rPr>
              <w:t xml:space="preserve">shall be disconnected </w:t>
            </w:r>
            <w:r w:rsidR="00D131C1" w:rsidRPr="00B23610">
              <w:rPr>
                <w:rFonts w:ascii="Arial" w:hAnsi="Arial"/>
                <w:sz w:val="26"/>
                <w:szCs w:val="26"/>
              </w:rPr>
              <w:t>for all servers.</w:t>
            </w:r>
          </w:p>
        </w:tc>
      </w:tr>
      <w:tr w:rsidR="005F0640" w:rsidRPr="00B23610" w14:paraId="4CB5CE5E"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246A77DE" w14:textId="77777777" w:rsidR="005F0640" w:rsidRPr="00B23610" w:rsidRDefault="005F0640" w:rsidP="004D5291">
            <w:pPr>
              <w:pStyle w:val="ListParagraph"/>
              <w:numPr>
                <w:ilvl w:val="0"/>
                <w:numId w:val="11"/>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4517A64C" w14:textId="38F379F1" w:rsidR="005F0640" w:rsidRPr="00B23610" w:rsidRDefault="005F0640" w:rsidP="00534F34">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تطبيق وإعداد جدار الحماية وخصائص منع </w:t>
            </w:r>
            <w:r w:rsidR="00D07DF4">
              <w:rPr>
                <w:rFonts w:ascii="Arial" w:hAnsi="Arial" w:hint="cs"/>
                <w:sz w:val="26"/>
                <w:szCs w:val="26"/>
                <w:rtl/>
                <w:lang w:eastAsia="ar"/>
              </w:rPr>
              <w:t>التسلل</w:t>
            </w:r>
            <w:r w:rsidR="002B4F94">
              <w:rPr>
                <w:rFonts w:ascii="Arial" w:hAnsi="Arial" w:hint="cs"/>
                <w:sz w:val="26"/>
                <w:szCs w:val="26"/>
                <w:rtl/>
                <w:lang w:eastAsia="ar"/>
              </w:rPr>
              <w:t xml:space="preserve"> </w:t>
            </w:r>
            <w:r w:rsidRPr="00B23610">
              <w:rPr>
                <w:rFonts w:ascii="Arial" w:hAnsi="Arial"/>
                <w:sz w:val="26"/>
                <w:szCs w:val="26"/>
                <w:rtl/>
                <w:lang w:eastAsia="ar"/>
              </w:rPr>
              <w:t>والاختراق للحركة بين الخوادم الافتراضية حتى لو كانت موجودة في نفس الخادم أو المستضيف المادي (الحركة بين الخوادم</w:t>
            </w:r>
            <w:r w:rsidR="00035400" w:rsidRPr="00B23610">
              <w:rPr>
                <w:rFonts w:ascii="Arial" w:hAnsi="Arial"/>
                <w:sz w:val="26"/>
                <w:szCs w:val="26"/>
                <w:rtl/>
                <w:lang w:eastAsia="ar"/>
              </w:rPr>
              <w:t xml:space="preserve"> </w:t>
            </w:r>
            <w:r w:rsidR="0003526F" w:rsidRPr="00B23610">
              <w:rPr>
                <w:rFonts w:ascii="Arial" w:hAnsi="Arial"/>
                <w:sz w:val="26"/>
                <w:szCs w:val="26"/>
                <w:rtl/>
                <w:lang w:eastAsia="ar"/>
              </w:rPr>
              <w:t>"</w:t>
            </w:r>
            <w:r w:rsidR="00035400" w:rsidRPr="00B23610">
              <w:rPr>
                <w:rFonts w:ascii="Arial" w:hAnsi="Arial"/>
                <w:sz w:val="26"/>
                <w:szCs w:val="26"/>
                <w:lang w:eastAsia="ar"/>
              </w:rPr>
              <w:t xml:space="preserve">East-West </w:t>
            </w:r>
            <w:r w:rsidR="002B4F94">
              <w:rPr>
                <w:rFonts w:ascii="Arial" w:hAnsi="Arial"/>
                <w:sz w:val="26"/>
                <w:szCs w:val="26"/>
                <w:lang w:eastAsia="ar"/>
              </w:rPr>
              <w:t>t</w:t>
            </w:r>
            <w:r w:rsidR="00143E9A" w:rsidRPr="00B23610">
              <w:rPr>
                <w:rFonts w:ascii="Arial" w:hAnsi="Arial"/>
                <w:sz w:val="26"/>
                <w:szCs w:val="26"/>
                <w:lang w:eastAsia="ar"/>
              </w:rPr>
              <w:t>raffic</w:t>
            </w:r>
            <w:r w:rsidR="0003526F" w:rsidRPr="00B23610">
              <w:rPr>
                <w:rFonts w:ascii="Arial" w:hAnsi="Arial"/>
                <w:sz w:val="26"/>
                <w:szCs w:val="26"/>
                <w:rtl/>
                <w:lang w:eastAsia="ar"/>
              </w:rPr>
              <w:t>").</w:t>
            </w:r>
          </w:p>
          <w:p w14:paraId="2385525F" w14:textId="4D25544B" w:rsidR="00D131C1" w:rsidRPr="00B23610" w:rsidRDefault="0003526F" w:rsidP="004A5D85">
            <w:pPr>
              <w:spacing w:before="120" w:after="120" w:line="276" w:lineRule="auto"/>
              <w:jc w:val="both"/>
              <w:rPr>
                <w:rFonts w:ascii="Arial" w:hAnsi="Arial"/>
                <w:sz w:val="26"/>
                <w:szCs w:val="26"/>
              </w:rPr>
            </w:pPr>
            <w:r w:rsidRPr="00B23610">
              <w:rPr>
                <w:rFonts w:ascii="Arial" w:hAnsi="Arial"/>
                <w:sz w:val="26"/>
                <w:szCs w:val="26"/>
              </w:rPr>
              <w:lastRenderedPageBreak/>
              <w:t>F</w:t>
            </w:r>
            <w:r w:rsidR="00D131C1" w:rsidRPr="00B23610">
              <w:rPr>
                <w:rFonts w:ascii="Arial" w:hAnsi="Arial"/>
                <w:sz w:val="26"/>
                <w:szCs w:val="26"/>
              </w:rPr>
              <w:t>irewalling and intrusion inspection and prevention features</w:t>
            </w:r>
            <w:r w:rsidRPr="00B23610">
              <w:rPr>
                <w:rFonts w:ascii="Arial" w:hAnsi="Arial"/>
                <w:sz w:val="26"/>
                <w:szCs w:val="26"/>
              </w:rPr>
              <w:t xml:space="preserve"> shall be implemented</w:t>
            </w:r>
            <w:r w:rsidR="00D131C1" w:rsidRPr="00B23610">
              <w:rPr>
                <w:rFonts w:ascii="Arial" w:hAnsi="Arial"/>
                <w:sz w:val="26"/>
                <w:szCs w:val="26"/>
              </w:rPr>
              <w:t xml:space="preserve"> </w:t>
            </w:r>
            <w:r w:rsidRPr="00B23610">
              <w:rPr>
                <w:rFonts w:ascii="Arial" w:hAnsi="Arial"/>
                <w:sz w:val="26"/>
                <w:szCs w:val="26"/>
              </w:rPr>
              <w:t xml:space="preserve">and configured </w:t>
            </w:r>
            <w:r w:rsidR="00D131C1" w:rsidRPr="00B23610">
              <w:rPr>
                <w:rFonts w:ascii="Arial" w:hAnsi="Arial"/>
                <w:sz w:val="26"/>
                <w:szCs w:val="26"/>
              </w:rPr>
              <w:t>for traffic between virtual servers even within the same physical server or host (East-West traffic)</w:t>
            </w:r>
            <w:r w:rsidRPr="00B23610">
              <w:rPr>
                <w:rFonts w:ascii="Arial" w:hAnsi="Arial"/>
                <w:sz w:val="26"/>
                <w:szCs w:val="26"/>
              </w:rPr>
              <w:t>.</w:t>
            </w:r>
          </w:p>
        </w:tc>
      </w:tr>
      <w:tr w:rsidR="005F0640" w:rsidRPr="00B23610" w14:paraId="77A3BCC4"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75BACD67" w14:textId="77777777" w:rsidR="005F0640" w:rsidRPr="00B23610" w:rsidRDefault="005F0640" w:rsidP="004D5291">
            <w:pPr>
              <w:pStyle w:val="ListParagraph"/>
              <w:numPr>
                <w:ilvl w:val="0"/>
                <w:numId w:val="11"/>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077F7BF1" w14:textId="77777777" w:rsidR="005F0640" w:rsidRPr="00B23610" w:rsidRDefault="005F0640" w:rsidP="004A5D85">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إعداد شبكات محلية افتراضية (</w:t>
            </w:r>
            <w:r w:rsidRPr="00B23610">
              <w:rPr>
                <w:rFonts w:ascii="Arial" w:hAnsi="Arial"/>
                <w:sz w:val="26"/>
                <w:szCs w:val="26"/>
                <w:lang w:eastAsia="ar" w:bidi="en-US"/>
              </w:rPr>
              <w:t>VLANs</w:t>
            </w:r>
            <w:r w:rsidRPr="00B23610">
              <w:rPr>
                <w:rFonts w:ascii="Arial" w:hAnsi="Arial"/>
                <w:sz w:val="26"/>
                <w:szCs w:val="26"/>
                <w:rtl/>
                <w:lang w:eastAsia="ar"/>
              </w:rPr>
              <w:t xml:space="preserve">) للاتصال بين الخادم المستضيف والخادم الضيف بصورة تختلف عن الاتصالات </w:t>
            </w:r>
            <w:r w:rsidR="00386DE8" w:rsidRPr="00B23610">
              <w:rPr>
                <w:rFonts w:ascii="Arial" w:hAnsi="Arial"/>
                <w:sz w:val="26"/>
                <w:szCs w:val="26"/>
                <w:rtl/>
                <w:lang w:eastAsia="ar"/>
              </w:rPr>
              <w:t>بين الخوادم الافتراضية</w:t>
            </w:r>
            <w:r w:rsidRPr="00B23610">
              <w:rPr>
                <w:rFonts w:ascii="Arial" w:hAnsi="Arial"/>
                <w:sz w:val="26"/>
                <w:szCs w:val="26"/>
                <w:rtl/>
                <w:lang w:eastAsia="ar"/>
              </w:rPr>
              <w:t>.</w:t>
            </w:r>
          </w:p>
          <w:p w14:paraId="1A66DFC8" w14:textId="7A1BCD66" w:rsidR="00D131C1" w:rsidRPr="00B23610" w:rsidRDefault="0003526F" w:rsidP="009B4B0B">
            <w:pPr>
              <w:spacing w:before="120" w:after="120" w:line="276" w:lineRule="auto"/>
              <w:jc w:val="both"/>
              <w:rPr>
                <w:rFonts w:ascii="Arial" w:hAnsi="Arial"/>
                <w:sz w:val="26"/>
                <w:szCs w:val="26"/>
              </w:rPr>
            </w:pPr>
            <w:r w:rsidRPr="00B23610">
              <w:rPr>
                <w:rFonts w:ascii="Arial" w:hAnsi="Arial"/>
                <w:sz w:val="26"/>
                <w:szCs w:val="26"/>
              </w:rPr>
              <w:t>S</w:t>
            </w:r>
            <w:r w:rsidR="00D131C1" w:rsidRPr="00B23610">
              <w:rPr>
                <w:rFonts w:ascii="Arial" w:hAnsi="Arial"/>
                <w:sz w:val="26"/>
                <w:szCs w:val="26"/>
              </w:rPr>
              <w:t>eparate VLANs for communication between host and guest server VM</w:t>
            </w:r>
            <w:r w:rsidR="00AC44B2">
              <w:rPr>
                <w:rFonts w:ascii="Arial" w:hAnsi="Arial"/>
                <w:sz w:val="26"/>
                <w:szCs w:val="26"/>
              </w:rPr>
              <w:t>s</w:t>
            </w:r>
            <w:r w:rsidR="00D131C1" w:rsidRPr="00B23610">
              <w:rPr>
                <w:rFonts w:ascii="Arial" w:hAnsi="Arial"/>
                <w:sz w:val="26"/>
                <w:szCs w:val="26"/>
              </w:rPr>
              <w:t xml:space="preserve"> </w:t>
            </w:r>
            <w:r w:rsidRPr="00B23610">
              <w:rPr>
                <w:rFonts w:ascii="Arial" w:hAnsi="Arial"/>
                <w:sz w:val="26"/>
                <w:szCs w:val="26"/>
              </w:rPr>
              <w:t xml:space="preserve">shall be configured </w:t>
            </w:r>
            <w:r w:rsidR="00D131C1" w:rsidRPr="00B23610">
              <w:rPr>
                <w:rFonts w:ascii="Arial" w:hAnsi="Arial"/>
                <w:sz w:val="26"/>
                <w:szCs w:val="26"/>
              </w:rPr>
              <w:t>to be different than server VM to server VM communication.</w:t>
            </w:r>
          </w:p>
        </w:tc>
      </w:tr>
      <w:tr w:rsidR="005F0640" w:rsidRPr="00B23610" w14:paraId="56793C2B"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5F8DA57C" w14:textId="77777777" w:rsidR="005F0640" w:rsidRPr="00B23610" w:rsidRDefault="005F0640" w:rsidP="004D5291">
            <w:pPr>
              <w:pStyle w:val="ListParagraph"/>
              <w:numPr>
                <w:ilvl w:val="0"/>
                <w:numId w:val="11"/>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0A48B711" w14:textId="77777777" w:rsidR="005F0640" w:rsidRPr="00B23610" w:rsidRDefault="005F0640" w:rsidP="004A5D85">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إعداد متحكم منفصل بواجهة شبكة (</w:t>
            </w:r>
            <w:r w:rsidRPr="00B23610">
              <w:rPr>
                <w:rFonts w:ascii="Arial" w:hAnsi="Arial"/>
                <w:sz w:val="26"/>
                <w:szCs w:val="26"/>
                <w:lang w:eastAsia="ar" w:bidi="en-US"/>
              </w:rPr>
              <w:t>NIC</w:t>
            </w:r>
            <w:r w:rsidR="00386DE8" w:rsidRPr="00B23610">
              <w:rPr>
                <w:rFonts w:ascii="Arial" w:hAnsi="Arial"/>
                <w:sz w:val="26"/>
                <w:szCs w:val="26"/>
                <w:rtl/>
                <w:lang w:eastAsia="ar"/>
              </w:rPr>
              <w:t>) في جميع الخوادم الافتراضية</w:t>
            </w:r>
            <w:r w:rsidRPr="00B23610">
              <w:rPr>
                <w:rFonts w:ascii="Arial" w:hAnsi="Arial"/>
                <w:sz w:val="26"/>
                <w:szCs w:val="26"/>
                <w:rtl/>
                <w:lang w:eastAsia="ar"/>
              </w:rPr>
              <w:t xml:space="preserve"> للإدارة المتصلة بشبكة افتراضية محلية مستقلة للإدارة.</w:t>
            </w:r>
          </w:p>
          <w:p w14:paraId="581270AB" w14:textId="4418324B" w:rsidR="00D131C1" w:rsidRPr="00B23610" w:rsidRDefault="0003526F" w:rsidP="004A5D85">
            <w:pPr>
              <w:spacing w:before="120" w:after="120" w:line="276" w:lineRule="auto"/>
              <w:jc w:val="both"/>
              <w:rPr>
                <w:rFonts w:ascii="Arial" w:hAnsi="Arial"/>
                <w:sz w:val="26"/>
                <w:szCs w:val="26"/>
              </w:rPr>
            </w:pPr>
            <w:r w:rsidRPr="00B23610">
              <w:rPr>
                <w:rFonts w:ascii="Arial" w:hAnsi="Arial"/>
                <w:sz w:val="26"/>
                <w:szCs w:val="26"/>
              </w:rPr>
              <w:t>A</w:t>
            </w:r>
            <w:r w:rsidR="00D131C1" w:rsidRPr="00B23610">
              <w:rPr>
                <w:rFonts w:ascii="Arial" w:hAnsi="Arial"/>
                <w:sz w:val="26"/>
                <w:szCs w:val="26"/>
              </w:rPr>
              <w:t xml:space="preserve"> separate NIC </w:t>
            </w:r>
            <w:r w:rsidRPr="00B23610">
              <w:rPr>
                <w:rFonts w:ascii="Arial" w:hAnsi="Arial"/>
                <w:sz w:val="26"/>
                <w:szCs w:val="26"/>
              </w:rPr>
              <w:t xml:space="preserve">shall be configured </w:t>
            </w:r>
            <w:r w:rsidR="00D131C1" w:rsidRPr="00B23610">
              <w:rPr>
                <w:rFonts w:ascii="Arial" w:hAnsi="Arial"/>
                <w:sz w:val="26"/>
                <w:szCs w:val="26"/>
              </w:rPr>
              <w:t>on all server VMs for management connected to a separate out-of-band management VLAN.</w:t>
            </w:r>
          </w:p>
        </w:tc>
      </w:tr>
      <w:tr w:rsidR="005F0640" w:rsidRPr="00B23610" w14:paraId="6E855EAD"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0406149E" w14:textId="77777777" w:rsidR="005F0640" w:rsidRPr="00B23610" w:rsidRDefault="005F0640" w:rsidP="004D5291">
            <w:pPr>
              <w:pStyle w:val="ListParagraph"/>
              <w:numPr>
                <w:ilvl w:val="0"/>
                <w:numId w:val="11"/>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36EB392E" w14:textId="77777777" w:rsidR="005F0640" w:rsidRPr="00B23610" w:rsidRDefault="005F0640" w:rsidP="004A5D85">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إعداد بروتوكولات الإنترنت الثابتة على </w:t>
            </w:r>
            <w:r w:rsidR="00386DE8" w:rsidRPr="00B23610">
              <w:rPr>
                <w:rFonts w:ascii="Arial" w:hAnsi="Arial"/>
                <w:sz w:val="26"/>
                <w:szCs w:val="26"/>
                <w:rtl/>
                <w:lang w:eastAsia="ar"/>
              </w:rPr>
              <w:t>الخوادم الافتراضية</w:t>
            </w:r>
            <w:r w:rsidRPr="00B23610">
              <w:rPr>
                <w:rFonts w:ascii="Arial" w:hAnsi="Arial"/>
                <w:sz w:val="26"/>
                <w:szCs w:val="26"/>
                <w:rtl/>
                <w:lang w:eastAsia="ar"/>
              </w:rPr>
              <w:t>.</w:t>
            </w:r>
          </w:p>
          <w:p w14:paraId="7851A073" w14:textId="28183B2F" w:rsidR="00D131C1" w:rsidRPr="00B23610" w:rsidRDefault="009B4B0B" w:rsidP="004A5D85">
            <w:pPr>
              <w:spacing w:before="120" w:after="120" w:line="276" w:lineRule="auto"/>
              <w:jc w:val="both"/>
              <w:rPr>
                <w:rFonts w:ascii="Arial" w:hAnsi="Arial"/>
                <w:sz w:val="26"/>
                <w:szCs w:val="26"/>
              </w:rPr>
            </w:pPr>
            <w:r w:rsidRPr="00B23610">
              <w:rPr>
                <w:rFonts w:ascii="Arial" w:hAnsi="Arial"/>
                <w:sz w:val="26"/>
                <w:szCs w:val="26"/>
              </w:rPr>
              <w:t>S</w:t>
            </w:r>
            <w:r w:rsidR="00D131C1" w:rsidRPr="00B23610">
              <w:rPr>
                <w:rFonts w:ascii="Arial" w:hAnsi="Arial"/>
                <w:sz w:val="26"/>
                <w:szCs w:val="26"/>
              </w:rPr>
              <w:t xml:space="preserve">tatic IPs </w:t>
            </w:r>
            <w:r w:rsidRPr="00B23610">
              <w:rPr>
                <w:rFonts w:ascii="Arial" w:hAnsi="Arial"/>
                <w:sz w:val="26"/>
                <w:szCs w:val="26"/>
              </w:rPr>
              <w:t xml:space="preserve">shall be configured </w:t>
            </w:r>
            <w:r w:rsidR="00D131C1" w:rsidRPr="00B23610">
              <w:rPr>
                <w:rFonts w:ascii="Arial" w:hAnsi="Arial"/>
                <w:sz w:val="26"/>
                <w:szCs w:val="26"/>
              </w:rPr>
              <w:t>on server VMs.</w:t>
            </w:r>
          </w:p>
        </w:tc>
      </w:tr>
      <w:tr w:rsidR="005F0640" w:rsidRPr="00B23610" w14:paraId="2789B091"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0D8DF947" w14:textId="77777777" w:rsidR="005F0640" w:rsidRPr="00B23610" w:rsidRDefault="005F0640" w:rsidP="004D5291">
            <w:pPr>
              <w:pStyle w:val="ListParagraph"/>
              <w:numPr>
                <w:ilvl w:val="0"/>
                <w:numId w:val="11"/>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48005090" w14:textId="616F1B41" w:rsidR="005F0640" w:rsidRPr="00B23610" w:rsidRDefault="005F0640" w:rsidP="004A5D85">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استخدام البروتوكولات الإدارية التي تدعم التشفير مثل أمن طبقة النقل (</w:t>
            </w:r>
            <w:r w:rsidRPr="00B23610">
              <w:rPr>
                <w:rFonts w:ascii="Arial" w:hAnsi="Arial"/>
                <w:sz w:val="26"/>
                <w:szCs w:val="26"/>
                <w:lang w:eastAsia="ar" w:bidi="en-US"/>
              </w:rPr>
              <w:t>TLS</w:t>
            </w:r>
            <w:r w:rsidRPr="00B23610">
              <w:rPr>
                <w:rFonts w:ascii="Arial" w:hAnsi="Arial"/>
                <w:sz w:val="26"/>
                <w:szCs w:val="26"/>
                <w:rtl/>
                <w:lang w:eastAsia="ar"/>
              </w:rPr>
              <w:t>)</w:t>
            </w:r>
            <w:r w:rsidR="009B4B0B" w:rsidRPr="00B23610">
              <w:rPr>
                <w:rFonts w:ascii="Arial" w:hAnsi="Arial"/>
                <w:sz w:val="26"/>
                <w:szCs w:val="26"/>
                <w:rtl/>
                <w:lang w:eastAsia="ar"/>
              </w:rPr>
              <w:t>،</w:t>
            </w:r>
            <w:r w:rsidRPr="00B23610">
              <w:rPr>
                <w:rFonts w:ascii="Arial" w:hAnsi="Arial"/>
                <w:sz w:val="26"/>
                <w:szCs w:val="26"/>
                <w:rtl/>
                <w:lang w:eastAsia="ar"/>
              </w:rPr>
              <w:t xml:space="preserve"> وبروتوكول النقل الآمن (</w:t>
            </w:r>
            <w:r w:rsidRPr="00B23610">
              <w:rPr>
                <w:rFonts w:ascii="Arial" w:hAnsi="Arial"/>
                <w:sz w:val="26"/>
                <w:szCs w:val="26"/>
                <w:lang w:eastAsia="ar" w:bidi="en-US"/>
              </w:rPr>
              <w:t>SSH</w:t>
            </w:r>
            <w:r w:rsidRPr="00B23610">
              <w:rPr>
                <w:rFonts w:ascii="Arial" w:hAnsi="Arial"/>
                <w:sz w:val="26"/>
                <w:szCs w:val="26"/>
                <w:rtl/>
                <w:lang w:eastAsia="ar"/>
              </w:rPr>
              <w:t>)</w:t>
            </w:r>
            <w:r w:rsidR="009B4B0B" w:rsidRPr="00B23610">
              <w:rPr>
                <w:rFonts w:ascii="Arial" w:hAnsi="Arial"/>
                <w:sz w:val="26"/>
                <w:szCs w:val="26"/>
                <w:rtl/>
                <w:lang w:eastAsia="ar"/>
              </w:rPr>
              <w:t>،</w:t>
            </w:r>
            <w:r w:rsidRPr="00B23610">
              <w:rPr>
                <w:rFonts w:ascii="Arial" w:hAnsi="Arial"/>
                <w:sz w:val="26"/>
                <w:szCs w:val="26"/>
                <w:rtl/>
                <w:lang w:eastAsia="ar"/>
              </w:rPr>
              <w:t xml:space="preserve"> وبروتوكول نقل النص التشعبي الآمن (</w:t>
            </w:r>
            <w:r w:rsidRPr="00B23610">
              <w:rPr>
                <w:rFonts w:ascii="Arial" w:hAnsi="Arial"/>
                <w:sz w:val="26"/>
                <w:szCs w:val="26"/>
                <w:lang w:eastAsia="ar" w:bidi="en-US"/>
              </w:rPr>
              <w:t>HTTPS</w:t>
            </w:r>
            <w:r w:rsidRPr="00B23610">
              <w:rPr>
                <w:rFonts w:ascii="Arial" w:hAnsi="Arial"/>
                <w:sz w:val="26"/>
                <w:szCs w:val="26"/>
                <w:rtl/>
                <w:lang w:eastAsia="ar"/>
              </w:rPr>
              <w:t>)</w:t>
            </w:r>
            <w:r w:rsidR="009B4B0B" w:rsidRPr="00B23610">
              <w:rPr>
                <w:rFonts w:ascii="Arial" w:hAnsi="Arial"/>
                <w:sz w:val="26"/>
                <w:szCs w:val="26"/>
                <w:rtl/>
                <w:lang w:eastAsia="ar"/>
              </w:rPr>
              <w:t>،</w:t>
            </w:r>
            <w:r w:rsidRPr="00B23610">
              <w:rPr>
                <w:rFonts w:ascii="Arial" w:hAnsi="Arial"/>
                <w:sz w:val="26"/>
                <w:szCs w:val="26"/>
                <w:rtl/>
                <w:lang w:eastAsia="ar"/>
              </w:rPr>
              <w:t xml:space="preserve"> وغيرها.</w:t>
            </w:r>
          </w:p>
          <w:p w14:paraId="1AA0D7F6" w14:textId="45842FF6" w:rsidR="00D131C1" w:rsidRPr="00B23610" w:rsidRDefault="009B4B0B" w:rsidP="004A5D85">
            <w:pPr>
              <w:spacing w:before="120" w:after="120" w:line="276" w:lineRule="auto"/>
              <w:jc w:val="both"/>
              <w:rPr>
                <w:rFonts w:ascii="Arial" w:hAnsi="Arial"/>
                <w:sz w:val="26"/>
                <w:szCs w:val="26"/>
              </w:rPr>
            </w:pPr>
            <w:r w:rsidRPr="00B23610">
              <w:rPr>
                <w:rFonts w:ascii="Arial" w:hAnsi="Arial"/>
                <w:sz w:val="26"/>
                <w:szCs w:val="26"/>
              </w:rPr>
              <w:t>M</w:t>
            </w:r>
            <w:r w:rsidR="00D131C1" w:rsidRPr="00B23610">
              <w:rPr>
                <w:rFonts w:ascii="Arial" w:hAnsi="Arial"/>
                <w:sz w:val="26"/>
                <w:szCs w:val="26"/>
              </w:rPr>
              <w:t>anagement protocols that support encryption</w:t>
            </w:r>
            <w:r w:rsidRPr="00B23610">
              <w:rPr>
                <w:rFonts w:ascii="Arial" w:hAnsi="Arial"/>
                <w:sz w:val="26"/>
                <w:szCs w:val="26"/>
              </w:rPr>
              <w:t>,</w:t>
            </w:r>
            <w:r w:rsidR="00D131C1" w:rsidRPr="00B23610">
              <w:rPr>
                <w:rFonts w:ascii="Arial" w:hAnsi="Arial"/>
                <w:sz w:val="26"/>
                <w:szCs w:val="26"/>
              </w:rPr>
              <w:t xml:space="preserve"> such as TLS, SSH, HTTPS, etc.</w:t>
            </w:r>
            <w:r w:rsidRPr="00B23610">
              <w:rPr>
                <w:rFonts w:ascii="Arial" w:hAnsi="Arial"/>
                <w:sz w:val="26"/>
                <w:szCs w:val="26"/>
              </w:rPr>
              <w:t>, shall be utilized.</w:t>
            </w:r>
          </w:p>
        </w:tc>
      </w:tr>
      <w:tr w:rsidR="005F0640" w:rsidRPr="00B23610" w14:paraId="15379A13"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684766FE" w14:textId="77777777" w:rsidR="005F0640" w:rsidRPr="00B23610" w:rsidRDefault="005F0640" w:rsidP="004D5291">
            <w:pPr>
              <w:pStyle w:val="ListParagraph"/>
              <w:numPr>
                <w:ilvl w:val="0"/>
                <w:numId w:val="11"/>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16470095" w14:textId="443C6A41" w:rsidR="005F0640" w:rsidRPr="00B23610" w:rsidRDefault="009B4B0B" w:rsidP="00542AA3">
            <w:pPr>
              <w:bidi/>
              <w:spacing w:before="120" w:after="120" w:line="276" w:lineRule="auto"/>
              <w:jc w:val="both"/>
              <w:rPr>
                <w:rFonts w:ascii="Arial" w:hAnsi="Arial"/>
                <w:sz w:val="26"/>
                <w:szCs w:val="26"/>
              </w:rPr>
            </w:pPr>
            <w:r w:rsidRPr="00B23610">
              <w:rPr>
                <w:rFonts w:ascii="Arial" w:hAnsi="Arial"/>
                <w:sz w:val="26"/>
                <w:szCs w:val="26"/>
                <w:rtl/>
                <w:lang w:eastAsia="ar"/>
              </w:rPr>
              <w:t xml:space="preserve">تقييد </w:t>
            </w:r>
            <w:r w:rsidR="005F0640" w:rsidRPr="00B23610">
              <w:rPr>
                <w:rFonts w:ascii="Arial" w:hAnsi="Arial"/>
                <w:sz w:val="26"/>
                <w:szCs w:val="26"/>
                <w:rtl/>
                <w:lang w:eastAsia="ar"/>
              </w:rPr>
              <w:t>إدارة بيئة الأنظمة الافتراضية</w:t>
            </w:r>
            <w:r w:rsidRPr="00B23610">
              <w:rPr>
                <w:rFonts w:ascii="Arial" w:hAnsi="Arial"/>
                <w:sz w:val="26"/>
                <w:szCs w:val="26"/>
                <w:rtl/>
                <w:lang w:eastAsia="ar"/>
              </w:rPr>
              <w:t xml:space="preserve"> وحصرها على</w:t>
            </w:r>
            <w:r w:rsidR="005F0640" w:rsidRPr="00B23610">
              <w:rPr>
                <w:rFonts w:ascii="Arial" w:hAnsi="Arial"/>
                <w:sz w:val="26"/>
                <w:szCs w:val="26"/>
                <w:rtl/>
                <w:lang w:eastAsia="ar"/>
              </w:rPr>
              <w:t xml:space="preserve"> المش</w:t>
            </w:r>
            <w:r w:rsidR="008E3AD9" w:rsidRPr="00B23610">
              <w:rPr>
                <w:rFonts w:ascii="Arial" w:hAnsi="Arial"/>
                <w:sz w:val="26"/>
                <w:szCs w:val="26"/>
                <w:rtl/>
                <w:lang w:eastAsia="ar"/>
              </w:rPr>
              <w:t>ر</w:t>
            </w:r>
            <w:r w:rsidR="005F0640" w:rsidRPr="00B23610">
              <w:rPr>
                <w:rFonts w:ascii="Arial" w:hAnsi="Arial"/>
                <w:sz w:val="26"/>
                <w:szCs w:val="26"/>
                <w:rtl/>
                <w:lang w:eastAsia="ar"/>
              </w:rPr>
              <w:t>فين المعنيين فقط. تشمل إدارة الأنظمة الافتراضية:</w:t>
            </w:r>
          </w:p>
          <w:p w14:paraId="3CEE1398" w14:textId="6F99EE56" w:rsidR="005F0640" w:rsidRPr="00B23610" w:rsidRDefault="005F0640" w:rsidP="004D5291">
            <w:pPr>
              <w:pStyle w:val="ListParagraph"/>
              <w:numPr>
                <w:ilvl w:val="0"/>
                <w:numId w:val="12"/>
              </w:numPr>
              <w:bidi/>
              <w:spacing w:before="120" w:after="120" w:line="276" w:lineRule="auto"/>
              <w:jc w:val="both"/>
              <w:rPr>
                <w:rFonts w:ascii="Arial" w:hAnsi="Arial"/>
                <w:sz w:val="26"/>
                <w:szCs w:val="26"/>
              </w:rPr>
            </w:pPr>
            <w:r w:rsidRPr="00B23610">
              <w:rPr>
                <w:rFonts w:ascii="Arial" w:hAnsi="Arial"/>
                <w:sz w:val="26"/>
                <w:szCs w:val="26"/>
                <w:rtl/>
                <w:lang w:eastAsia="ar"/>
              </w:rPr>
              <w:t>إنشاء</w:t>
            </w:r>
            <w:r w:rsidR="009B4B0B" w:rsidRPr="00B23610">
              <w:rPr>
                <w:rFonts w:ascii="Arial" w:hAnsi="Arial"/>
                <w:sz w:val="26"/>
                <w:szCs w:val="26"/>
                <w:rtl/>
                <w:lang w:eastAsia="ar"/>
              </w:rPr>
              <w:t xml:space="preserve"> الخوادم الافتراضية </w:t>
            </w:r>
            <w:r w:rsidRPr="00B23610">
              <w:rPr>
                <w:rFonts w:ascii="Arial" w:hAnsi="Arial"/>
                <w:sz w:val="26"/>
                <w:szCs w:val="26"/>
                <w:rtl/>
                <w:lang w:eastAsia="ar"/>
              </w:rPr>
              <w:t>وتثبيت</w:t>
            </w:r>
            <w:r w:rsidR="009B4B0B" w:rsidRPr="00B23610">
              <w:rPr>
                <w:rFonts w:ascii="Arial" w:hAnsi="Arial"/>
                <w:sz w:val="26"/>
                <w:szCs w:val="26"/>
                <w:rtl/>
                <w:lang w:eastAsia="ar"/>
              </w:rPr>
              <w:t>ها</w:t>
            </w:r>
            <w:r w:rsidRPr="00B23610">
              <w:rPr>
                <w:rFonts w:ascii="Arial" w:hAnsi="Arial"/>
                <w:sz w:val="26"/>
                <w:szCs w:val="26"/>
                <w:rtl/>
                <w:lang w:eastAsia="ar"/>
              </w:rPr>
              <w:t xml:space="preserve"> وبدء تشغيل</w:t>
            </w:r>
            <w:r w:rsidR="009B4B0B" w:rsidRPr="00B23610">
              <w:rPr>
                <w:rFonts w:ascii="Arial" w:hAnsi="Arial"/>
                <w:sz w:val="26"/>
                <w:szCs w:val="26"/>
                <w:rtl/>
                <w:lang w:eastAsia="ar"/>
              </w:rPr>
              <w:t>ها</w:t>
            </w:r>
            <w:r w:rsidRPr="00B23610">
              <w:rPr>
                <w:rFonts w:ascii="Arial" w:hAnsi="Arial"/>
                <w:sz w:val="26"/>
                <w:szCs w:val="26"/>
                <w:rtl/>
                <w:lang w:eastAsia="ar"/>
              </w:rPr>
              <w:t xml:space="preserve"> ونقل</w:t>
            </w:r>
            <w:r w:rsidR="009B4B0B" w:rsidRPr="00B23610">
              <w:rPr>
                <w:rFonts w:ascii="Arial" w:hAnsi="Arial"/>
                <w:sz w:val="26"/>
                <w:szCs w:val="26"/>
                <w:rtl/>
                <w:lang w:eastAsia="ar"/>
              </w:rPr>
              <w:t>ها</w:t>
            </w:r>
            <w:r w:rsidRPr="00B23610">
              <w:rPr>
                <w:rFonts w:ascii="Arial" w:hAnsi="Arial"/>
                <w:sz w:val="26"/>
                <w:szCs w:val="26"/>
                <w:rtl/>
                <w:lang w:eastAsia="ar"/>
              </w:rPr>
              <w:t xml:space="preserve"> وإ</w:t>
            </w:r>
            <w:r w:rsidR="004D5291" w:rsidRPr="00B23610">
              <w:rPr>
                <w:rFonts w:ascii="Arial" w:hAnsi="Arial"/>
                <w:sz w:val="26"/>
                <w:szCs w:val="26"/>
                <w:rtl/>
                <w:lang w:eastAsia="ar"/>
              </w:rPr>
              <w:t xml:space="preserve">غلاقها </w:t>
            </w:r>
            <w:r w:rsidR="00D66202" w:rsidRPr="00B23610">
              <w:rPr>
                <w:rFonts w:ascii="Arial" w:hAnsi="Arial" w:hint="cs"/>
                <w:sz w:val="26"/>
                <w:szCs w:val="26"/>
                <w:rtl/>
                <w:lang w:eastAsia="ar"/>
              </w:rPr>
              <w:t>وإزالته</w:t>
            </w:r>
            <w:r w:rsidR="00D66202" w:rsidRPr="00B23610">
              <w:rPr>
                <w:rFonts w:ascii="Arial" w:hAnsi="Arial" w:hint="eastAsia"/>
                <w:sz w:val="26"/>
                <w:szCs w:val="26"/>
                <w:rtl/>
                <w:lang w:eastAsia="ar"/>
              </w:rPr>
              <w:t>ا</w:t>
            </w:r>
            <w:r w:rsidR="009B4B0B" w:rsidRPr="00B23610">
              <w:rPr>
                <w:rFonts w:ascii="Arial" w:hAnsi="Arial"/>
                <w:sz w:val="26"/>
                <w:szCs w:val="26"/>
                <w:rtl/>
                <w:lang w:eastAsia="ar"/>
              </w:rPr>
              <w:t>.</w:t>
            </w:r>
            <w:r w:rsidRPr="00B23610">
              <w:rPr>
                <w:rFonts w:ascii="Arial" w:hAnsi="Arial"/>
                <w:sz w:val="26"/>
                <w:szCs w:val="26"/>
                <w:rtl/>
                <w:lang w:eastAsia="ar"/>
              </w:rPr>
              <w:t xml:space="preserve"> </w:t>
            </w:r>
          </w:p>
          <w:p w14:paraId="1472824B" w14:textId="254614C7" w:rsidR="005F0640" w:rsidRPr="00B23610" w:rsidRDefault="005F0640" w:rsidP="00182DB0">
            <w:pPr>
              <w:pStyle w:val="ListParagraph"/>
              <w:numPr>
                <w:ilvl w:val="0"/>
                <w:numId w:val="12"/>
              </w:numPr>
              <w:bidi/>
              <w:spacing w:before="120" w:after="120" w:line="276" w:lineRule="auto"/>
              <w:jc w:val="both"/>
              <w:rPr>
                <w:rFonts w:ascii="Arial" w:hAnsi="Arial"/>
                <w:sz w:val="26"/>
                <w:szCs w:val="26"/>
              </w:rPr>
            </w:pPr>
            <w:r w:rsidRPr="00B23610">
              <w:rPr>
                <w:rFonts w:ascii="Arial" w:hAnsi="Arial"/>
                <w:sz w:val="26"/>
                <w:szCs w:val="26"/>
                <w:rtl/>
                <w:lang w:eastAsia="ar"/>
              </w:rPr>
              <w:t>إعداد وتغيير المتحكم بواجهة الشبكة (</w:t>
            </w:r>
            <w:r w:rsidRPr="00B23610">
              <w:rPr>
                <w:rFonts w:ascii="Arial" w:hAnsi="Arial"/>
                <w:sz w:val="26"/>
                <w:szCs w:val="26"/>
                <w:lang w:eastAsia="ar" w:bidi="en-US"/>
              </w:rPr>
              <w:t>NIC</w:t>
            </w:r>
            <w:r w:rsidRPr="00B23610">
              <w:rPr>
                <w:rFonts w:ascii="Arial" w:hAnsi="Arial"/>
                <w:sz w:val="26"/>
                <w:szCs w:val="26"/>
                <w:rtl/>
                <w:lang w:eastAsia="ar"/>
              </w:rPr>
              <w:t>) والشبكة المحلية الافتراضية</w:t>
            </w:r>
            <w:r w:rsidR="009B3B12" w:rsidRPr="00B23610">
              <w:rPr>
                <w:rFonts w:ascii="Arial" w:hAnsi="Arial"/>
                <w:sz w:val="26"/>
                <w:szCs w:val="26"/>
                <w:rtl/>
                <w:lang w:eastAsia="ar"/>
              </w:rPr>
              <w:t xml:space="preserve"> (</w:t>
            </w:r>
            <w:r w:rsidR="009B3B12" w:rsidRPr="00B23610">
              <w:rPr>
                <w:rFonts w:ascii="Arial" w:hAnsi="Arial"/>
                <w:sz w:val="26"/>
                <w:szCs w:val="26"/>
                <w:lang w:eastAsia="ar"/>
              </w:rPr>
              <w:t>VLAN</w:t>
            </w:r>
            <w:r w:rsidR="009B3B12" w:rsidRPr="00B23610">
              <w:rPr>
                <w:rFonts w:ascii="Arial" w:hAnsi="Arial"/>
                <w:sz w:val="26"/>
                <w:szCs w:val="26"/>
                <w:rtl/>
                <w:lang w:eastAsia="ar"/>
              </w:rPr>
              <w:t>)</w:t>
            </w:r>
            <w:r w:rsidRPr="00B23610">
              <w:rPr>
                <w:rFonts w:ascii="Arial" w:hAnsi="Arial"/>
                <w:sz w:val="26"/>
                <w:szCs w:val="26"/>
                <w:rtl/>
                <w:lang w:eastAsia="ar"/>
              </w:rPr>
              <w:t xml:space="preserve"> ومفتاح التحويل الافتراضي (</w:t>
            </w:r>
            <w:proofErr w:type="spellStart"/>
            <w:r w:rsidRPr="00B23610">
              <w:rPr>
                <w:rFonts w:ascii="Arial" w:hAnsi="Arial"/>
                <w:sz w:val="26"/>
                <w:szCs w:val="26"/>
                <w:lang w:eastAsia="ar" w:bidi="en-US"/>
              </w:rPr>
              <w:t>Vswitch</w:t>
            </w:r>
            <w:proofErr w:type="spellEnd"/>
            <w:r w:rsidRPr="00B23610">
              <w:rPr>
                <w:rFonts w:ascii="Arial" w:hAnsi="Arial"/>
                <w:sz w:val="26"/>
                <w:szCs w:val="26"/>
                <w:rtl/>
                <w:lang w:eastAsia="ar"/>
              </w:rPr>
              <w:t>).</w:t>
            </w:r>
          </w:p>
          <w:p w14:paraId="0A56B424" w14:textId="77777777" w:rsidR="005F0640" w:rsidRPr="00B23610" w:rsidRDefault="005F0640" w:rsidP="009B4B0B">
            <w:pPr>
              <w:pStyle w:val="ListParagraph"/>
              <w:numPr>
                <w:ilvl w:val="0"/>
                <w:numId w:val="12"/>
              </w:numPr>
              <w:bidi/>
              <w:spacing w:before="120" w:after="120" w:line="276" w:lineRule="auto"/>
              <w:jc w:val="both"/>
              <w:rPr>
                <w:rFonts w:ascii="Arial" w:hAnsi="Arial"/>
                <w:sz w:val="26"/>
                <w:szCs w:val="26"/>
              </w:rPr>
            </w:pPr>
            <w:r w:rsidRPr="00B23610">
              <w:rPr>
                <w:rFonts w:ascii="Arial" w:hAnsi="Arial"/>
                <w:sz w:val="26"/>
                <w:szCs w:val="26"/>
                <w:rtl/>
                <w:lang w:eastAsia="ar"/>
              </w:rPr>
              <w:t xml:space="preserve">إدارة </w:t>
            </w:r>
            <w:r w:rsidR="00386DE8" w:rsidRPr="00B23610">
              <w:rPr>
                <w:rFonts w:ascii="Arial" w:hAnsi="Arial"/>
                <w:sz w:val="26"/>
                <w:szCs w:val="26"/>
                <w:rtl/>
                <w:lang w:eastAsia="ar"/>
              </w:rPr>
              <w:t xml:space="preserve">الخوادم الافتراضية </w:t>
            </w:r>
            <w:r w:rsidRPr="00B23610">
              <w:rPr>
                <w:rFonts w:ascii="Arial" w:hAnsi="Arial"/>
                <w:sz w:val="26"/>
                <w:szCs w:val="26"/>
                <w:rtl/>
                <w:lang w:eastAsia="ar"/>
              </w:rPr>
              <w:t>وإعدادات الوصول.</w:t>
            </w:r>
          </w:p>
          <w:p w14:paraId="108DB39F" w14:textId="3E80466E" w:rsidR="00D131C1" w:rsidRPr="00B23610" w:rsidRDefault="009B4B0B" w:rsidP="004A5D85">
            <w:pPr>
              <w:spacing w:before="120" w:after="120" w:line="276" w:lineRule="auto"/>
              <w:jc w:val="both"/>
              <w:rPr>
                <w:rFonts w:ascii="Arial" w:hAnsi="Arial"/>
                <w:sz w:val="26"/>
                <w:szCs w:val="26"/>
              </w:rPr>
            </w:pPr>
            <w:r w:rsidRPr="00B23610">
              <w:rPr>
                <w:rFonts w:ascii="Arial" w:hAnsi="Arial"/>
                <w:sz w:val="26"/>
                <w:szCs w:val="26"/>
              </w:rPr>
              <w:t>V</w:t>
            </w:r>
            <w:r w:rsidR="00D131C1" w:rsidRPr="00B23610">
              <w:rPr>
                <w:rFonts w:ascii="Arial" w:hAnsi="Arial"/>
                <w:sz w:val="26"/>
                <w:szCs w:val="26"/>
              </w:rPr>
              <w:t xml:space="preserve">irtualization environment management </w:t>
            </w:r>
            <w:r w:rsidRPr="00B23610">
              <w:rPr>
                <w:rFonts w:ascii="Arial" w:hAnsi="Arial"/>
                <w:sz w:val="26"/>
                <w:szCs w:val="26"/>
              </w:rPr>
              <w:t xml:space="preserve">shall be restricted </w:t>
            </w:r>
            <w:r w:rsidR="00D131C1" w:rsidRPr="00B23610">
              <w:rPr>
                <w:rFonts w:ascii="Arial" w:hAnsi="Arial"/>
                <w:sz w:val="26"/>
                <w:szCs w:val="26"/>
              </w:rPr>
              <w:t>to respective administrators only. Virtualization management includes:</w:t>
            </w:r>
          </w:p>
          <w:p w14:paraId="27308C11" w14:textId="5C9DAEF5" w:rsidR="00D131C1" w:rsidRPr="00B23610" w:rsidRDefault="00D131C1" w:rsidP="00182DB0">
            <w:pPr>
              <w:pStyle w:val="ListParagraph"/>
              <w:numPr>
                <w:ilvl w:val="0"/>
                <w:numId w:val="12"/>
              </w:numPr>
              <w:spacing w:before="120" w:after="120" w:line="276" w:lineRule="auto"/>
              <w:jc w:val="both"/>
              <w:rPr>
                <w:rFonts w:ascii="Arial" w:hAnsi="Arial"/>
                <w:sz w:val="26"/>
                <w:szCs w:val="26"/>
              </w:rPr>
            </w:pPr>
            <w:r w:rsidRPr="00B23610">
              <w:rPr>
                <w:rFonts w:ascii="Arial" w:hAnsi="Arial"/>
                <w:sz w:val="26"/>
                <w:szCs w:val="26"/>
              </w:rPr>
              <w:t>VM creation, deployment, initialization, migration, shutdown, or deletion</w:t>
            </w:r>
            <w:r w:rsidR="006D7360">
              <w:rPr>
                <w:rFonts w:ascii="Arial" w:hAnsi="Arial"/>
                <w:sz w:val="26"/>
                <w:szCs w:val="26"/>
              </w:rPr>
              <w:t>.</w:t>
            </w:r>
          </w:p>
          <w:p w14:paraId="0C7A2F96" w14:textId="5862D54A" w:rsidR="00D131C1" w:rsidRPr="00B23610" w:rsidRDefault="00D131C1" w:rsidP="009B4B0B">
            <w:pPr>
              <w:pStyle w:val="ListParagraph"/>
              <w:numPr>
                <w:ilvl w:val="0"/>
                <w:numId w:val="12"/>
              </w:numPr>
              <w:spacing w:before="120" w:after="120" w:line="276" w:lineRule="auto"/>
              <w:jc w:val="both"/>
              <w:rPr>
                <w:rFonts w:ascii="Arial" w:hAnsi="Arial"/>
                <w:sz w:val="26"/>
                <w:szCs w:val="26"/>
              </w:rPr>
            </w:pPr>
            <w:r w:rsidRPr="00B23610">
              <w:rPr>
                <w:rFonts w:ascii="Arial" w:hAnsi="Arial"/>
                <w:sz w:val="26"/>
                <w:szCs w:val="26"/>
              </w:rPr>
              <w:lastRenderedPageBreak/>
              <w:t xml:space="preserve">NIC, VLAN and </w:t>
            </w:r>
            <w:proofErr w:type="spellStart"/>
            <w:r w:rsidRPr="00B23610">
              <w:rPr>
                <w:rFonts w:ascii="Arial" w:hAnsi="Arial"/>
                <w:sz w:val="26"/>
                <w:szCs w:val="26"/>
              </w:rPr>
              <w:t>Vswitch</w:t>
            </w:r>
            <w:proofErr w:type="spellEnd"/>
            <w:r w:rsidRPr="00B23610">
              <w:rPr>
                <w:rFonts w:ascii="Arial" w:hAnsi="Arial"/>
                <w:sz w:val="26"/>
                <w:szCs w:val="26"/>
              </w:rPr>
              <w:t xml:space="preserve"> configuration and change</w:t>
            </w:r>
            <w:r w:rsidR="006D7360">
              <w:rPr>
                <w:rFonts w:ascii="Arial" w:hAnsi="Arial"/>
                <w:sz w:val="26"/>
                <w:szCs w:val="26"/>
              </w:rPr>
              <w:t>.</w:t>
            </w:r>
          </w:p>
          <w:p w14:paraId="07FD2315" w14:textId="468044F0" w:rsidR="00D131C1" w:rsidRPr="00B23610" w:rsidRDefault="00D131C1">
            <w:pPr>
              <w:pStyle w:val="ListParagraph"/>
              <w:numPr>
                <w:ilvl w:val="0"/>
                <w:numId w:val="12"/>
              </w:numPr>
              <w:spacing w:before="120" w:after="120" w:line="276" w:lineRule="auto"/>
              <w:jc w:val="both"/>
              <w:rPr>
                <w:rFonts w:ascii="Arial" w:hAnsi="Arial"/>
                <w:sz w:val="26"/>
                <w:szCs w:val="26"/>
              </w:rPr>
            </w:pPr>
            <w:r w:rsidRPr="00B23610">
              <w:rPr>
                <w:rFonts w:ascii="Arial" w:hAnsi="Arial"/>
                <w:sz w:val="26"/>
                <w:szCs w:val="26"/>
              </w:rPr>
              <w:t>VM administration and access configuration</w:t>
            </w:r>
          </w:p>
        </w:tc>
      </w:tr>
      <w:tr w:rsidR="005F0640" w:rsidRPr="00B23610" w14:paraId="69BECF18"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111E7C49" w14:textId="77777777" w:rsidR="005F0640" w:rsidRPr="00B23610" w:rsidRDefault="005F0640" w:rsidP="004D5291">
            <w:pPr>
              <w:pStyle w:val="ListParagraph"/>
              <w:numPr>
                <w:ilvl w:val="0"/>
                <w:numId w:val="11"/>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6387C921" w14:textId="0B079410" w:rsidR="005F0640" w:rsidRPr="00B23610" w:rsidRDefault="005F0640" w:rsidP="004A5D85">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عمل نسخة احتياطية على </w:t>
            </w:r>
            <w:r w:rsidR="00386DE8" w:rsidRPr="00B23610">
              <w:rPr>
                <w:rFonts w:ascii="Arial" w:hAnsi="Arial"/>
                <w:sz w:val="26"/>
                <w:szCs w:val="26"/>
                <w:rtl/>
                <w:lang w:eastAsia="ar"/>
              </w:rPr>
              <w:t xml:space="preserve">الخوادم الافتراضية </w:t>
            </w:r>
            <w:r w:rsidRPr="00B23610">
              <w:rPr>
                <w:rFonts w:ascii="Arial" w:hAnsi="Arial"/>
                <w:sz w:val="26"/>
                <w:szCs w:val="26"/>
                <w:rtl/>
                <w:lang w:eastAsia="ar"/>
              </w:rPr>
              <w:t>وفقا</w:t>
            </w:r>
            <w:r w:rsidR="009B4B0B" w:rsidRPr="00B23610">
              <w:rPr>
                <w:rFonts w:ascii="Arial" w:hAnsi="Arial"/>
                <w:sz w:val="26"/>
                <w:szCs w:val="26"/>
                <w:rtl/>
                <w:lang w:eastAsia="ar"/>
              </w:rPr>
              <w:t>ً</w:t>
            </w:r>
            <w:r w:rsidRPr="00B23610">
              <w:rPr>
                <w:rFonts w:ascii="Arial" w:hAnsi="Arial"/>
                <w:sz w:val="26"/>
                <w:szCs w:val="26"/>
                <w:rtl/>
                <w:lang w:eastAsia="ar"/>
              </w:rPr>
              <w:t xml:space="preserve"> لسياسة إدارة النسخ الاحتياطي</w:t>
            </w:r>
            <w:r w:rsidR="00DF688C">
              <w:rPr>
                <w:rFonts w:ascii="Arial" w:hAnsi="Arial" w:hint="cs"/>
                <w:sz w:val="26"/>
                <w:szCs w:val="26"/>
                <w:rtl/>
                <w:lang w:eastAsia="ar"/>
              </w:rPr>
              <w:t>ة</w:t>
            </w:r>
            <w:r w:rsidRPr="00B23610">
              <w:rPr>
                <w:rFonts w:ascii="Arial" w:hAnsi="Arial"/>
                <w:sz w:val="26"/>
                <w:szCs w:val="26"/>
                <w:rtl/>
                <w:lang w:eastAsia="ar"/>
              </w:rPr>
              <w:t xml:space="preserve"> المعتمدة في </w:t>
            </w:r>
            <w:r w:rsidRPr="00B23610">
              <w:rPr>
                <w:rFonts w:ascii="Arial" w:hAnsi="Arial"/>
                <w:sz w:val="26"/>
                <w:szCs w:val="26"/>
                <w:highlight w:val="cyan"/>
                <w:rtl/>
                <w:lang w:eastAsia="ar"/>
              </w:rPr>
              <w:t>&lt;اسم الجهة&gt;</w:t>
            </w:r>
            <w:r w:rsidRPr="00B23610">
              <w:rPr>
                <w:rFonts w:ascii="Arial" w:hAnsi="Arial"/>
                <w:sz w:val="26"/>
                <w:szCs w:val="26"/>
                <w:rtl/>
                <w:lang w:eastAsia="ar"/>
              </w:rPr>
              <w:t>.</w:t>
            </w:r>
          </w:p>
          <w:p w14:paraId="5992A488" w14:textId="1C4E8E2A" w:rsidR="00D131C1" w:rsidRPr="00B23610" w:rsidRDefault="009B4B0B" w:rsidP="004A5D85">
            <w:pPr>
              <w:spacing w:before="120" w:after="120" w:line="276" w:lineRule="auto"/>
              <w:jc w:val="both"/>
              <w:rPr>
                <w:rFonts w:ascii="Arial" w:hAnsi="Arial"/>
                <w:sz w:val="26"/>
                <w:szCs w:val="26"/>
              </w:rPr>
            </w:pPr>
            <w:r w:rsidRPr="00B23610">
              <w:rPr>
                <w:rFonts w:ascii="Arial" w:hAnsi="Arial"/>
                <w:sz w:val="26"/>
                <w:szCs w:val="26"/>
              </w:rPr>
              <w:t>R</w:t>
            </w:r>
            <w:r w:rsidR="00D131C1" w:rsidRPr="00B23610">
              <w:rPr>
                <w:rFonts w:ascii="Arial" w:hAnsi="Arial"/>
                <w:sz w:val="26"/>
                <w:szCs w:val="26"/>
              </w:rPr>
              <w:t>egular VM backup</w:t>
            </w:r>
            <w:r w:rsidRPr="00B23610">
              <w:rPr>
                <w:rFonts w:ascii="Arial" w:hAnsi="Arial"/>
                <w:sz w:val="26"/>
                <w:szCs w:val="26"/>
              </w:rPr>
              <w:t xml:space="preserve"> shall be performed in </w:t>
            </w:r>
            <w:r w:rsidR="00D131C1" w:rsidRPr="00B23610">
              <w:rPr>
                <w:rFonts w:ascii="Arial" w:hAnsi="Arial"/>
                <w:sz w:val="26"/>
                <w:szCs w:val="26"/>
              </w:rPr>
              <w:t>accord</w:t>
            </w:r>
            <w:r w:rsidRPr="00B23610">
              <w:rPr>
                <w:rFonts w:ascii="Arial" w:hAnsi="Arial"/>
                <w:sz w:val="26"/>
                <w:szCs w:val="26"/>
              </w:rPr>
              <w:t xml:space="preserve">ance with </w:t>
            </w:r>
            <w:r w:rsidR="00D131C1" w:rsidRPr="00B23610">
              <w:rPr>
                <w:rFonts w:ascii="Arial" w:hAnsi="Arial"/>
                <w:sz w:val="26"/>
                <w:szCs w:val="26"/>
                <w:highlight w:val="cyan"/>
              </w:rPr>
              <w:t>&lt;entity name&gt;</w:t>
            </w:r>
            <w:r w:rsidR="00D131C1" w:rsidRPr="00B23610">
              <w:rPr>
                <w:rFonts w:ascii="Arial" w:hAnsi="Arial"/>
                <w:sz w:val="26"/>
                <w:szCs w:val="26"/>
              </w:rPr>
              <w:t xml:space="preserve">’s </w:t>
            </w:r>
            <w:r w:rsidRPr="00B23610">
              <w:rPr>
                <w:rFonts w:ascii="Arial" w:hAnsi="Arial"/>
                <w:sz w:val="26"/>
                <w:szCs w:val="26"/>
              </w:rPr>
              <w:t>B</w:t>
            </w:r>
            <w:r w:rsidR="00D131C1" w:rsidRPr="00B23610">
              <w:rPr>
                <w:rFonts w:ascii="Arial" w:hAnsi="Arial"/>
                <w:sz w:val="26"/>
                <w:szCs w:val="26"/>
              </w:rPr>
              <w:t xml:space="preserve">ackup and </w:t>
            </w:r>
            <w:r w:rsidRPr="00B23610">
              <w:rPr>
                <w:rFonts w:ascii="Arial" w:hAnsi="Arial"/>
                <w:sz w:val="26"/>
                <w:szCs w:val="26"/>
              </w:rPr>
              <w:t>R</w:t>
            </w:r>
            <w:r w:rsidR="00D131C1" w:rsidRPr="00B23610">
              <w:rPr>
                <w:rFonts w:ascii="Arial" w:hAnsi="Arial"/>
                <w:sz w:val="26"/>
                <w:szCs w:val="26"/>
              </w:rPr>
              <w:t xml:space="preserve">ecovery </w:t>
            </w:r>
            <w:r w:rsidRPr="00B23610">
              <w:rPr>
                <w:rFonts w:ascii="Arial" w:hAnsi="Arial"/>
                <w:sz w:val="26"/>
                <w:szCs w:val="26"/>
              </w:rPr>
              <w:t>M</w:t>
            </w:r>
            <w:r w:rsidR="00D131C1" w:rsidRPr="00B23610">
              <w:rPr>
                <w:rFonts w:ascii="Arial" w:hAnsi="Arial"/>
                <w:sz w:val="26"/>
                <w:szCs w:val="26"/>
              </w:rPr>
              <w:t xml:space="preserve">anagement </w:t>
            </w:r>
            <w:r w:rsidRPr="00B23610">
              <w:rPr>
                <w:rFonts w:ascii="Arial" w:hAnsi="Arial"/>
                <w:sz w:val="26"/>
                <w:szCs w:val="26"/>
              </w:rPr>
              <w:t>P</w:t>
            </w:r>
            <w:r w:rsidR="00D131C1" w:rsidRPr="00B23610">
              <w:rPr>
                <w:rFonts w:ascii="Arial" w:hAnsi="Arial"/>
                <w:sz w:val="26"/>
                <w:szCs w:val="26"/>
              </w:rPr>
              <w:t>olicy.</w:t>
            </w:r>
          </w:p>
        </w:tc>
      </w:tr>
      <w:tr w:rsidR="005F0640" w:rsidRPr="00B23610" w14:paraId="3724DF6D"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581BB5D1" w14:textId="77777777" w:rsidR="005F0640" w:rsidRPr="00B23610" w:rsidRDefault="005F0640" w:rsidP="004D5291">
            <w:pPr>
              <w:pStyle w:val="ListParagraph"/>
              <w:numPr>
                <w:ilvl w:val="0"/>
                <w:numId w:val="11"/>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165031E8" w14:textId="7F5946A2" w:rsidR="005F0640" w:rsidRPr="00B23610" w:rsidRDefault="005F0640" w:rsidP="004A5D85">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إلغاء تفعيل مشاركة الملفات بين البيئات الافتراضية للخ</w:t>
            </w:r>
            <w:r w:rsidR="00675C1B">
              <w:rPr>
                <w:rFonts w:ascii="Arial" w:hAnsi="Arial" w:hint="cs"/>
                <w:sz w:val="26"/>
                <w:szCs w:val="26"/>
                <w:rtl/>
                <w:lang w:eastAsia="ar"/>
              </w:rPr>
              <w:t>وا</w:t>
            </w:r>
            <w:r w:rsidRPr="00B23610">
              <w:rPr>
                <w:rFonts w:ascii="Arial" w:hAnsi="Arial"/>
                <w:sz w:val="26"/>
                <w:szCs w:val="26"/>
                <w:rtl/>
                <w:lang w:eastAsia="ar"/>
              </w:rPr>
              <w:t>دم والمستضيف.</w:t>
            </w:r>
          </w:p>
          <w:p w14:paraId="3A1AF48F" w14:textId="6F186D04" w:rsidR="00D131C1" w:rsidRPr="00B23610" w:rsidRDefault="009B4B0B" w:rsidP="004A5D85">
            <w:pPr>
              <w:spacing w:before="120" w:after="120" w:line="276" w:lineRule="auto"/>
              <w:jc w:val="both"/>
              <w:rPr>
                <w:rFonts w:ascii="Arial" w:hAnsi="Arial"/>
                <w:sz w:val="26"/>
                <w:szCs w:val="26"/>
              </w:rPr>
            </w:pPr>
            <w:r w:rsidRPr="00B23610">
              <w:rPr>
                <w:rFonts w:ascii="Arial" w:hAnsi="Arial"/>
                <w:sz w:val="26"/>
                <w:szCs w:val="26"/>
              </w:rPr>
              <w:t>F</w:t>
            </w:r>
            <w:r w:rsidR="00D131C1" w:rsidRPr="00B23610">
              <w:rPr>
                <w:rFonts w:ascii="Arial" w:hAnsi="Arial"/>
                <w:sz w:val="26"/>
                <w:szCs w:val="26"/>
              </w:rPr>
              <w:t>ile sharing between host and server VMs</w:t>
            </w:r>
            <w:r w:rsidRPr="00B23610">
              <w:rPr>
                <w:rFonts w:ascii="Arial" w:hAnsi="Arial"/>
                <w:sz w:val="26"/>
                <w:szCs w:val="26"/>
              </w:rPr>
              <w:t xml:space="preserve"> shall be disabled</w:t>
            </w:r>
            <w:r w:rsidR="00D131C1" w:rsidRPr="00B23610">
              <w:rPr>
                <w:rFonts w:ascii="Arial" w:hAnsi="Arial"/>
                <w:sz w:val="26"/>
                <w:szCs w:val="26"/>
              </w:rPr>
              <w:t>.</w:t>
            </w:r>
          </w:p>
        </w:tc>
      </w:tr>
      <w:tr w:rsidR="005F0640" w:rsidRPr="00B23610" w14:paraId="7169F516"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1C9C2B65" w14:textId="77777777" w:rsidR="005F0640" w:rsidRPr="00B23610" w:rsidRDefault="005F0640" w:rsidP="004D5291">
            <w:pPr>
              <w:pStyle w:val="ListParagraph"/>
              <w:numPr>
                <w:ilvl w:val="0"/>
                <w:numId w:val="11"/>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26A49C66" w14:textId="2F918D02" w:rsidR="005F0640" w:rsidRPr="00B23610" w:rsidRDefault="005F0640" w:rsidP="00194940">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تطبيق وإعداد نظام أمان ذ</w:t>
            </w:r>
            <w:r w:rsidR="00A67CB7" w:rsidRPr="00B23610">
              <w:rPr>
                <w:rFonts w:ascii="Arial" w:hAnsi="Arial"/>
                <w:sz w:val="26"/>
                <w:szCs w:val="26"/>
                <w:rtl/>
                <w:lang w:eastAsia="ar"/>
              </w:rPr>
              <w:t xml:space="preserve">و طبقة مزدوجة للبيئة الافتراضية وعزل بيئة الإنتاج عن بيئات </w:t>
            </w:r>
            <w:r w:rsidR="00194940" w:rsidRPr="00B23610">
              <w:rPr>
                <w:rFonts w:ascii="Arial" w:hAnsi="Arial"/>
                <w:sz w:val="26"/>
                <w:szCs w:val="26"/>
                <w:rtl/>
                <w:lang w:eastAsia="ar"/>
              </w:rPr>
              <w:t>الاختبار</w:t>
            </w:r>
            <w:r w:rsidR="00A67CB7" w:rsidRPr="00B23610">
              <w:rPr>
                <w:rFonts w:ascii="Arial" w:hAnsi="Arial"/>
                <w:sz w:val="26"/>
                <w:szCs w:val="26"/>
                <w:rtl/>
                <w:lang w:eastAsia="ar"/>
              </w:rPr>
              <w:t xml:space="preserve"> الافتراضية</w:t>
            </w:r>
            <w:r w:rsidR="00194940" w:rsidRPr="00B23610">
              <w:rPr>
                <w:rFonts w:ascii="Arial" w:hAnsi="Arial"/>
                <w:sz w:val="26"/>
                <w:szCs w:val="26"/>
                <w:rtl/>
                <w:lang w:eastAsia="ar"/>
              </w:rPr>
              <w:t>.</w:t>
            </w:r>
          </w:p>
          <w:p w14:paraId="2E399084" w14:textId="2548324F" w:rsidR="00D131C1" w:rsidRPr="00B23610" w:rsidRDefault="009B4B0B">
            <w:pPr>
              <w:spacing w:before="120" w:after="120" w:line="276" w:lineRule="auto"/>
              <w:jc w:val="both"/>
              <w:rPr>
                <w:rFonts w:ascii="Arial" w:hAnsi="Arial"/>
                <w:sz w:val="26"/>
                <w:szCs w:val="26"/>
              </w:rPr>
            </w:pPr>
            <w:r w:rsidRPr="00B23610">
              <w:rPr>
                <w:rFonts w:ascii="Arial" w:hAnsi="Arial"/>
                <w:sz w:val="26"/>
                <w:szCs w:val="26"/>
              </w:rPr>
              <w:t>L</w:t>
            </w:r>
            <w:r w:rsidR="00D131C1" w:rsidRPr="00B23610">
              <w:rPr>
                <w:rFonts w:ascii="Arial" w:hAnsi="Arial"/>
                <w:sz w:val="26"/>
                <w:szCs w:val="26"/>
              </w:rPr>
              <w:t>ayer-2 security</w:t>
            </w:r>
            <w:r w:rsidRPr="00B23610">
              <w:rPr>
                <w:rFonts w:ascii="Arial" w:hAnsi="Arial"/>
                <w:sz w:val="26"/>
                <w:szCs w:val="26"/>
              </w:rPr>
              <w:t xml:space="preserve"> shall be configured</w:t>
            </w:r>
            <w:r w:rsidR="00D131C1" w:rsidRPr="00B23610">
              <w:rPr>
                <w:rFonts w:ascii="Arial" w:hAnsi="Arial"/>
                <w:sz w:val="26"/>
                <w:szCs w:val="26"/>
              </w:rPr>
              <w:t xml:space="preserve"> for the virtual environment</w:t>
            </w:r>
            <w:r w:rsidR="00215551">
              <w:rPr>
                <w:rFonts w:ascii="Arial" w:hAnsi="Arial"/>
                <w:sz w:val="26"/>
                <w:szCs w:val="26"/>
              </w:rPr>
              <w:t>,</w:t>
            </w:r>
            <w:r w:rsidR="00A67CB7" w:rsidRPr="00B23610">
              <w:rPr>
                <w:rFonts w:ascii="Arial" w:hAnsi="Arial"/>
                <w:sz w:val="26"/>
                <w:szCs w:val="26"/>
              </w:rPr>
              <w:t xml:space="preserve"> </w:t>
            </w:r>
            <w:r w:rsidR="00215551">
              <w:rPr>
                <w:rFonts w:ascii="Arial" w:hAnsi="Arial"/>
                <w:sz w:val="26"/>
                <w:szCs w:val="26"/>
              </w:rPr>
              <w:t>and</w:t>
            </w:r>
            <w:r w:rsidR="00215551" w:rsidRPr="00B23610">
              <w:rPr>
                <w:rFonts w:ascii="Arial" w:hAnsi="Arial"/>
                <w:sz w:val="26"/>
                <w:szCs w:val="26"/>
              </w:rPr>
              <w:t xml:space="preserve"> </w:t>
            </w:r>
            <w:r w:rsidR="00A67CB7" w:rsidRPr="00B23610">
              <w:rPr>
                <w:rFonts w:ascii="Arial" w:hAnsi="Arial"/>
                <w:sz w:val="26"/>
                <w:szCs w:val="26"/>
              </w:rPr>
              <w:t>production</w:t>
            </w:r>
            <w:r w:rsidR="00215551">
              <w:rPr>
                <w:rFonts w:ascii="Arial" w:hAnsi="Arial"/>
                <w:sz w:val="26"/>
                <w:szCs w:val="26"/>
              </w:rPr>
              <w:t xml:space="preserve"> environment shall be</w:t>
            </w:r>
            <w:r w:rsidR="00A67CB7" w:rsidRPr="00B23610">
              <w:rPr>
                <w:rFonts w:ascii="Arial" w:hAnsi="Arial"/>
                <w:sz w:val="26"/>
                <w:szCs w:val="26"/>
              </w:rPr>
              <w:t xml:space="preserve"> </w:t>
            </w:r>
            <w:r w:rsidR="00215551" w:rsidRPr="00B23610">
              <w:rPr>
                <w:rFonts w:ascii="Arial" w:hAnsi="Arial"/>
                <w:sz w:val="26"/>
                <w:szCs w:val="26"/>
              </w:rPr>
              <w:t>separate</w:t>
            </w:r>
            <w:r w:rsidR="00215551">
              <w:rPr>
                <w:rFonts w:ascii="Arial" w:hAnsi="Arial"/>
                <w:sz w:val="26"/>
                <w:szCs w:val="26"/>
              </w:rPr>
              <w:t>d from</w:t>
            </w:r>
            <w:r w:rsidR="00215551" w:rsidRPr="00B23610">
              <w:rPr>
                <w:rFonts w:ascii="Arial" w:hAnsi="Arial"/>
                <w:sz w:val="26"/>
                <w:szCs w:val="26"/>
              </w:rPr>
              <w:t xml:space="preserve"> VMs</w:t>
            </w:r>
            <w:r w:rsidR="00215551">
              <w:rPr>
                <w:rFonts w:ascii="Arial" w:hAnsi="Arial"/>
                <w:sz w:val="26"/>
                <w:szCs w:val="26"/>
              </w:rPr>
              <w:t xml:space="preserve"> </w:t>
            </w:r>
            <w:r w:rsidR="00A67CB7" w:rsidRPr="00B23610">
              <w:rPr>
                <w:rFonts w:ascii="Arial" w:hAnsi="Arial"/>
                <w:sz w:val="26"/>
                <w:szCs w:val="26"/>
              </w:rPr>
              <w:t xml:space="preserve">test </w:t>
            </w:r>
            <w:r w:rsidR="00215551">
              <w:rPr>
                <w:rFonts w:ascii="Arial" w:hAnsi="Arial"/>
                <w:sz w:val="26"/>
                <w:szCs w:val="26"/>
              </w:rPr>
              <w:t>environments</w:t>
            </w:r>
            <w:r w:rsidR="00A67CB7" w:rsidRPr="00B23610">
              <w:rPr>
                <w:rFonts w:ascii="Arial" w:hAnsi="Arial"/>
                <w:sz w:val="26"/>
                <w:szCs w:val="26"/>
              </w:rPr>
              <w:t>.</w:t>
            </w:r>
          </w:p>
        </w:tc>
      </w:tr>
      <w:tr w:rsidR="00887E79" w:rsidRPr="00B23610" w14:paraId="74F4B914"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64C97D84" w14:textId="77777777" w:rsidR="00887E79" w:rsidRPr="00B23610" w:rsidRDefault="00887E79" w:rsidP="004D5291">
            <w:pPr>
              <w:pStyle w:val="ListParagraph"/>
              <w:numPr>
                <w:ilvl w:val="0"/>
                <w:numId w:val="11"/>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tcPr>
          <w:p w14:paraId="122A9653" w14:textId="613FBC8C" w:rsidR="00542AA3" w:rsidRPr="00B23610" w:rsidRDefault="00A67CB7" w:rsidP="00DF688C">
            <w:pPr>
              <w:pStyle w:val="CommentText"/>
              <w:bidi/>
              <w:spacing w:before="120" w:after="120" w:line="276" w:lineRule="auto"/>
              <w:jc w:val="both"/>
              <w:rPr>
                <w:rFonts w:ascii="Arial" w:hAnsi="Arial"/>
                <w:sz w:val="26"/>
                <w:szCs w:val="26"/>
              </w:rPr>
            </w:pPr>
            <w:r w:rsidRPr="00B23610">
              <w:rPr>
                <w:rFonts w:ascii="Arial" w:hAnsi="Arial"/>
                <w:sz w:val="26"/>
                <w:szCs w:val="26"/>
                <w:rtl/>
              </w:rPr>
              <w:t>إعداد</w:t>
            </w:r>
            <w:r w:rsidR="00542AA3" w:rsidRPr="00B23610">
              <w:rPr>
                <w:rFonts w:ascii="Arial" w:hAnsi="Arial"/>
                <w:sz w:val="26"/>
                <w:szCs w:val="26"/>
                <w:rtl/>
              </w:rPr>
              <w:t xml:space="preserve"> شعارات التحذير والتصريح على خوادم المضيف والضيف </w:t>
            </w:r>
            <w:r w:rsidR="00DF688C">
              <w:rPr>
                <w:rFonts w:ascii="Arial" w:hAnsi="Arial" w:hint="cs"/>
                <w:sz w:val="26"/>
                <w:szCs w:val="26"/>
                <w:rtl/>
              </w:rPr>
              <w:t>لإنذار</w:t>
            </w:r>
            <w:r w:rsidR="00542AA3" w:rsidRPr="00B23610">
              <w:rPr>
                <w:rFonts w:ascii="Arial" w:hAnsi="Arial"/>
                <w:sz w:val="26"/>
                <w:szCs w:val="26"/>
                <w:rtl/>
              </w:rPr>
              <w:t xml:space="preserve"> </w:t>
            </w:r>
            <w:r w:rsidRPr="00B23610">
              <w:rPr>
                <w:rFonts w:ascii="Arial" w:hAnsi="Arial"/>
                <w:sz w:val="26"/>
                <w:szCs w:val="26"/>
                <w:rtl/>
              </w:rPr>
              <w:t>ال</w:t>
            </w:r>
            <w:r w:rsidR="00215551">
              <w:rPr>
                <w:rFonts w:ascii="Arial" w:hAnsi="Arial" w:hint="cs"/>
                <w:sz w:val="26"/>
                <w:szCs w:val="26"/>
                <w:rtl/>
              </w:rPr>
              <w:t>أ</w:t>
            </w:r>
            <w:r w:rsidRPr="00B23610">
              <w:rPr>
                <w:rFonts w:ascii="Arial" w:hAnsi="Arial"/>
                <w:sz w:val="26"/>
                <w:szCs w:val="26"/>
                <w:rtl/>
              </w:rPr>
              <w:t xml:space="preserve">شخاص غير المصرح لهم </w:t>
            </w:r>
            <w:r w:rsidR="00673058" w:rsidRPr="00B23610">
              <w:rPr>
                <w:rFonts w:ascii="Arial" w:hAnsi="Arial"/>
                <w:sz w:val="26"/>
                <w:szCs w:val="26"/>
                <w:rtl/>
              </w:rPr>
              <w:t>من ال</w:t>
            </w:r>
            <w:r w:rsidR="00215551">
              <w:rPr>
                <w:rFonts w:ascii="Arial" w:hAnsi="Arial" w:hint="cs"/>
                <w:sz w:val="26"/>
                <w:szCs w:val="26"/>
                <w:rtl/>
              </w:rPr>
              <w:t>ا</w:t>
            </w:r>
            <w:r w:rsidR="00673058" w:rsidRPr="00B23610">
              <w:rPr>
                <w:rFonts w:ascii="Arial" w:hAnsi="Arial"/>
                <w:sz w:val="26"/>
                <w:szCs w:val="26"/>
                <w:rtl/>
              </w:rPr>
              <w:t xml:space="preserve">ستخدام غير السليم </w:t>
            </w:r>
            <w:r w:rsidRPr="00B23610">
              <w:rPr>
                <w:rFonts w:ascii="Arial" w:hAnsi="Arial"/>
                <w:sz w:val="26"/>
                <w:szCs w:val="26"/>
                <w:rtl/>
              </w:rPr>
              <w:t>للخادم.</w:t>
            </w:r>
          </w:p>
          <w:p w14:paraId="20E10E77" w14:textId="626FBA74" w:rsidR="00887E79" w:rsidRPr="00B23610" w:rsidRDefault="0093317F" w:rsidP="00EF697B">
            <w:pPr>
              <w:pStyle w:val="CommentText"/>
              <w:spacing w:before="120" w:after="120" w:line="276" w:lineRule="auto"/>
              <w:jc w:val="both"/>
              <w:rPr>
                <w:rFonts w:ascii="Arial" w:hAnsi="Arial"/>
                <w:sz w:val="26"/>
                <w:szCs w:val="26"/>
                <w:rtl/>
              </w:rPr>
            </w:pPr>
            <w:r>
              <w:rPr>
                <w:rFonts w:ascii="Arial" w:hAnsi="Arial"/>
                <w:sz w:val="26"/>
                <w:szCs w:val="26"/>
              </w:rPr>
              <w:t>W</w:t>
            </w:r>
            <w:r w:rsidR="00542AA3" w:rsidRPr="00B23610">
              <w:rPr>
                <w:rFonts w:ascii="Arial" w:hAnsi="Arial"/>
                <w:sz w:val="26"/>
                <w:szCs w:val="26"/>
              </w:rPr>
              <w:t xml:space="preserve">arning and authorization banners </w:t>
            </w:r>
            <w:r>
              <w:rPr>
                <w:rFonts w:ascii="Arial" w:hAnsi="Arial"/>
                <w:sz w:val="26"/>
                <w:szCs w:val="26"/>
              </w:rPr>
              <w:t>shall be c</w:t>
            </w:r>
            <w:r w:rsidRPr="00B23610">
              <w:rPr>
                <w:rFonts w:ascii="Arial" w:hAnsi="Arial"/>
                <w:sz w:val="26"/>
                <w:szCs w:val="26"/>
              </w:rPr>
              <w:t>onfigure</w:t>
            </w:r>
            <w:r>
              <w:rPr>
                <w:rFonts w:ascii="Arial" w:hAnsi="Arial"/>
                <w:sz w:val="26"/>
                <w:szCs w:val="26"/>
              </w:rPr>
              <w:t>d</w:t>
            </w:r>
            <w:r w:rsidRPr="00B23610">
              <w:rPr>
                <w:rFonts w:ascii="Arial" w:hAnsi="Arial"/>
                <w:sz w:val="26"/>
                <w:szCs w:val="26"/>
              </w:rPr>
              <w:t xml:space="preserve"> </w:t>
            </w:r>
            <w:r w:rsidR="00542AA3" w:rsidRPr="00B23610">
              <w:rPr>
                <w:rFonts w:ascii="Arial" w:hAnsi="Arial"/>
                <w:sz w:val="26"/>
                <w:szCs w:val="26"/>
              </w:rPr>
              <w:t xml:space="preserve">on both host and guest servers </w:t>
            </w:r>
            <w:r w:rsidR="00887E79" w:rsidRPr="00B23610">
              <w:rPr>
                <w:rFonts w:ascii="Arial" w:hAnsi="Arial"/>
                <w:sz w:val="26"/>
                <w:szCs w:val="26"/>
              </w:rPr>
              <w:t>to warn unauthorized users who improperly use a server.</w:t>
            </w:r>
          </w:p>
        </w:tc>
      </w:tr>
      <w:tr w:rsidR="00887E79" w:rsidRPr="00B23610" w14:paraId="3E6D9507"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174E8329" w14:textId="77777777" w:rsidR="00887E79" w:rsidRPr="00B23610" w:rsidRDefault="00887E79" w:rsidP="004D5291">
            <w:pPr>
              <w:pStyle w:val="ListParagraph"/>
              <w:numPr>
                <w:ilvl w:val="0"/>
                <w:numId w:val="11"/>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tcPr>
          <w:p w14:paraId="43228056" w14:textId="267A0504" w:rsidR="00542AA3" w:rsidRPr="00B23610" w:rsidRDefault="00542AA3" w:rsidP="00EF697B">
            <w:pPr>
              <w:pStyle w:val="CommentText"/>
              <w:bidi/>
              <w:spacing w:before="120" w:after="120" w:line="276" w:lineRule="auto"/>
              <w:jc w:val="both"/>
              <w:rPr>
                <w:rFonts w:ascii="Arial" w:hAnsi="Arial"/>
                <w:sz w:val="26"/>
                <w:szCs w:val="26"/>
                <w:rtl/>
              </w:rPr>
            </w:pPr>
            <w:r w:rsidRPr="00B23610">
              <w:rPr>
                <w:rFonts w:ascii="Arial" w:hAnsi="Arial"/>
                <w:sz w:val="26"/>
                <w:szCs w:val="26"/>
                <w:rtl/>
              </w:rPr>
              <w:t>تسجيل جميع الأنشطة المتعلقة بالأجهزة الافتراضية بما في ذلك الإنشاء والنشر والترحيل والحذف.</w:t>
            </w:r>
          </w:p>
          <w:p w14:paraId="3A0A766A" w14:textId="60807B16" w:rsidR="00887E79" w:rsidRPr="00B23610" w:rsidRDefault="0093317F">
            <w:pPr>
              <w:pStyle w:val="CommentText"/>
              <w:spacing w:before="120" w:after="120" w:line="276" w:lineRule="auto"/>
              <w:jc w:val="both"/>
              <w:rPr>
                <w:rFonts w:ascii="Arial" w:hAnsi="Arial"/>
                <w:sz w:val="26"/>
                <w:szCs w:val="26"/>
                <w:rtl/>
              </w:rPr>
            </w:pPr>
            <w:r>
              <w:rPr>
                <w:rFonts w:ascii="Arial" w:hAnsi="Arial"/>
                <w:sz w:val="26"/>
                <w:szCs w:val="26"/>
              </w:rPr>
              <w:t>A</w:t>
            </w:r>
            <w:r w:rsidR="00887E79" w:rsidRPr="00B23610">
              <w:rPr>
                <w:rFonts w:ascii="Arial" w:hAnsi="Arial"/>
                <w:sz w:val="26"/>
                <w:szCs w:val="26"/>
              </w:rPr>
              <w:t xml:space="preserve">ll </w:t>
            </w:r>
            <w:r w:rsidR="00D66202">
              <w:rPr>
                <w:rFonts w:ascii="Arial" w:hAnsi="Arial"/>
                <w:sz w:val="26"/>
                <w:szCs w:val="26"/>
              </w:rPr>
              <w:t xml:space="preserve">activities related to </w:t>
            </w:r>
            <w:r w:rsidR="00887E79" w:rsidRPr="00B23610">
              <w:rPr>
                <w:rFonts w:ascii="Arial" w:hAnsi="Arial"/>
                <w:sz w:val="26"/>
                <w:szCs w:val="26"/>
              </w:rPr>
              <w:t>virtual machine</w:t>
            </w:r>
            <w:r w:rsidR="00D66202">
              <w:rPr>
                <w:rFonts w:ascii="Arial" w:hAnsi="Arial"/>
                <w:sz w:val="26"/>
                <w:szCs w:val="26"/>
              </w:rPr>
              <w:t>s,</w:t>
            </w:r>
            <w:r w:rsidR="00887E79" w:rsidRPr="00B23610">
              <w:rPr>
                <w:rFonts w:ascii="Arial" w:hAnsi="Arial"/>
                <w:sz w:val="26"/>
                <w:szCs w:val="26"/>
              </w:rPr>
              <w:t xml:space="preserve"> including creation, deployment, migration and deletion</w:t>
            </w:r>
            <w:r w:rsidR="00D66202">
              <w:rPr>
                <w:rFonts w:ascii="Arial" w:hAnsi="Arial"/>
                <w:sz w:val="26"/>
                <w:szCs w:val="26"/>
              </w:rPr>
              <w:t>,</w:t>
            </w:r>
            <w:r>
              <w:rPr>
                <w:rFonts w:ascii="Arial" w:hAnsi="Arial"/>
                <w:sz w:val="26"/>
                <w:szCs w:val="26"/>
              </w:rPr>
              <w:t xml:space="preserve"> shall be l</w:t>
            </w:r>
            <w:r w:rsidRPr="00B23610">
              <w:rPr>
                <w:rFonts w:ascii="Arial" w:hAnsi="Arial"/>
                <w:sz w:val="26"/>
                <w:szCs w:val="26"/>
              </w:rPr>
              <w:t>og</w:t>
            </w:r>
            <w:r>
              <w:rPr>
                <w:rFonts w:ascii="Arial" w:hAnsi="Arial"/>
                <w:sz w:val="26"/>
                <w:szCs w:val="26"/>
              </w:rPr>
              <w:t>ged</w:t>
            </w:r>
            <w:r w:rsidR="00887E79" w:rsidRPr="00B23610">
              <w:rPr>
                <w:rFonts w:ascii="Arial" w:hAnsi="Arial"/>
                <w:sz w:val="26"/>
                <w:szCs w:val="26"/>
              </w:rPr>
              <w:t>.</w:t>
            </w:r>
          </w:p>
        </w:tc>
      </w:tr>
      <w:tr w:rsidR="005F0640" w:rsidRPr="00B23610" w14:paraId="319A153B"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08EC44BB" w14:textId="77777777" w:rsidR="005F0640" w:rsidRPr="00B23610" w:rsidRDefault="005F0640" w:rsidP="004D5291">
            <w:pPr>
              <w:bidi/>
              <w:spacing w:before="120" w:after="120" w:line="276" w:lineRule="auto"/>
              <w:rPr>
                <w:rFonts w:ascii="Arial" w:hAnsi="Arial"/>
                <w:color w:val="FFFFFF" w:themeColor="background1"/>
                <w:sz w:val="26"/>
                <w:szCs w:val="26"/>
              </w:rPr>
            </w:pPr>
            <w:r w:rsidRPr="00B23610">
              <w:rPr>
                <w:rFonts w:ascii="Arial" w:hAnsi="Arial"/>
                <w:color w:val="FFFFFF" w:themeColor="background1"/>
                <w:sz w:val="26"/>
                <w:szCs w:val="26"/>
                <w:rtl/>
                <w:lang w:eastAsia="ar"/>
              </w:rPr>
              <w:t>8</w:t>
            </w:r>
          </w:p>
        </w:tc>
        <w:tc>
          <w:tcPr>
            <w:tcW w:w="4071" w:type="pct"/>
            <w:tcBorders>
              <w:top w:val="single" w:sz="4" w:space="0" w:color="9B9B9B"/>
              <w:left w:val="single" w:sz="4" w:space="0" w:color="9B9B9B"/>
              <w:bottom w:val="single" w:sz="4" w:space="0" w:color="9B9B9B"/>
              <w:right w:val="single" w:sz="4" w:space="0" w:color="9B9B9B"/>
            </w:tcBorders>
            <w:shd w:val="clear" w:color="auto" w:fill="0CBAAF"/>
            <w:vAlign w:val="center"/>
            <w:hideMark/>
          </w:tcPr>
          <w:p w14:paraId="6B157799" w14:textId="57EA89A0" w:rsidR="00177291" w:rsidRPr="00B23610" w:rsidRDefault="005F0640" w:rsidP="00595E3C">
            <w:pPr>
              <w:bidi/>
              <w:spacing w:before="120" w:after="120" w:line="276" w:lineRule="auto"/>
              <w:jc w:val="both"/>
              <w:rPr>
                <w:rFonts w:ascii="Arial" w:hAnsi="Arial"/>
                <w:color w:val="FFFFFF" w:themeColor="background1"/>
                <w:sz w:val="26"/>
                <w:szCs w:val="26"/>
                <w:rtl/>
              </w:rPr>
            </w:pPr>
            <w:r w:rsidRPr="00B23610">
              <w:rPr>
                <w:rFonts w:ascii="Arial" w:hAnsi="Arial"/>
                <w:color w:val="FFFFFF" w:themeColor="background1"/>
                <w:sz w:val="26"/>
                <w:szCs w:val="26"/>
                <w:rtl/>
                <w:lang w:eastAsia="ar"/>
              </w:rPr>
              <w:t xml:space="preserve">إدارة </w:t>
            </w:r>
            <w:r w:rsidR="002C4C0A" w:rsidRPr="00B23610">
              <w:rPr>
                <w:rFonts w:ascii="Arial" w:hAnsi="Arial"/>
                <w:color w:val="FFFFFF" w:themeColor="background1"/>
                <w:sz w:val="26"/>
                <w:szCs w:val="26"/>
                <w:rtl/>
                <w:lang w:eastAsia="ar"/>
              </w:rPr>
              <w:t>الخوادم</w:t>
            </w:r>
            <w:r w:rsidR="00595E3C">
              <w:rPr>
                <w:rFonts w:ascii="Arial" w:hAnsi="Arial" w:hint="cs"/>
                <w:color w:val="FFFFFF" w:themeColor="background1"/>
                <w:sz w:val="26"/>
                <w:szCs w:val="26"/>
                <w:rtl/>
                <w:lang w:eastAsia="ar"/>
              </w:rPr>
              <w:t xml:space="preserve"> (</w:t>
            </w:r>
            <w:r w:rsidR="00595E3C" w:rsidRPr="00B23610">
              <w:rPr>
                <w:rFonts w:ascii="Arial" w:hAnsi="Arial"/>
                <w:color w:val="FFFFFF" w:themeColor="background1"/>
                <w:sz w:val="26"/>
                <w:szCs w:val="26"/>
              </w:rPr>
              <w:t>Central Management</w:t>
            </w:r>
            <w:r w:rsidR="00595E3C">
              <w:rPr>
                <w:rFonts w:ascii="Arial" w:hAnsi="Arial" w:hint="cs"/>
                <w:color w:val="FFFFFF" w:themeColor="background1"/>
                <w:sz w:val="26"/>
                <w:szCs w:val="26"/>
                <w:rtl/>
              </w:rPr>
              <w:t>)</w:t>
            </w:r>
          </w:p>
        </w:tc>
      </w:tr>
      <w:tr w:rsidR="005F0640" w:rsidRPr="00B23610" w14:paraId="47771E89"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7F2D3A97" w14:textId="77777777" w:rsidR="005F0640" w:rsidRPr="00B23610" w:rsidRDefault="005F0640" w:rsidP="004D5291">
            <w:pPr>
              <w:bidi/>
              <w:spacing w:before="120" w:after="120" w:line="276" w:lineRule="auto"/>
              <w:rPr>
                <w:rFonts w:ascii="Arial" w:hAnsi="Arial"/>
                <w:sz w:val="26"/>
                <w:szCs w:val="26"/>
              </w:rPr>
            </w:pPr>
            <w:r w:rsidRPr="00B23610">
              <w:rPr>
                <w:rFonts w:ascii="Arial" w:hAnsi="Arial"/>
                <w:sz w:val="26"/>
                <w:szCs w:val="26"/>
                <w:rtl/>
                <w:lang w:eastAsia="ar"/>
              </w:rPr>
              <w:t>الهدف</w:t>
            </w:r>
          </w:p>
        </w:tc>
        <w:tc>
          <w:tcPr>
            <w:tcW w:w="4071"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052DC1F9" w14:textId="3B71BA97" w:rsidR="005F0640" w:rsidRPr="00B23610" w:rsidRDefault="005F0640" w:rsidP="004D5291">
            <w:pPr>
              <w:bidi/>
              <w:spacing w:before="120" w:after="120" w:line="276" w:lineRule="auto"/>
              <w:jc w:val="both"/>
              <w:rPr>
                <w:rFonts w:ascii="Arial" w:hAnsi="Arial"/>
                <w:sz w:val="26"/>
                <w:szCs w:val="26"/>
              </w:rPr>
            </w:pPr>
            <w:r w:rsidRPr="00B23610">
              <w:rPr>
                <w:rFonts w:ascii="Arial" w:hAnsi="Arial"/>
                <w:sz w:val="26"/>
                <w:szCs w:val="26"/>
                <w:rtl/>
                <w:lang w:eastAsia="ar"/>
              </w:rPr>
              <w:t>تحديد المتطلبات الأمنية لإدارة الخوادم لضمان إدارة وتشغيل الخوادم بطريقة آمنة وضمان تطبيق وتنفيذ جميع المتطلبات الأمنية</w:t>
            </w:r>
            <w:r w:rsidR="009B4B0B" w:rsidRPr="00B23610">
              <w:rPr>
                <w:rFonts w:ascii="Arial" w:hAnsi="Arial"/>
                <w:sz w:val="26"/>
                <w:szCs w:val="26"/>
                <w:rtl/>
              </w:rPr>
              <w:t>.</w:t>
            </w:r>
          </w:p>
        </w:tc>
      </w:tr>
      <w:tr w:rsidR="005F0640" w:rsidRPr="00B23610" w14:paraId="3CAE91C8"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3FDB46A3" w14:textId="77777777" w:rsidR="005F0640" w:rsidRPr="00B23610" w:rsidRDefault="005F0640" w:rsidP="004D5291">
            <w:pPr>
              <w:bidi/>
              <w:spacing w:before="120" w:after="120" w:line="276" w:lineRule="auto"/>
              <w:rPr>
                <w:rFonts w:ascii="Arial" w:hAnsi="Arial"/>
                <w:sz w:val="26"/>
                <w:szCs w:val="26"/>
              </w:rPr>
            </w:pPr>
            <w:r w:rsidRPr="00B23610">
              <w:rPr>
                <w:rFonts w:ascii="Arial" w:hAnsi="Arial"/>
                <w:sz w:val="26"/>
                <w:szCs w:val="26"/>
                <w:rtl/>
                <w:lang w:eastAsia="ar"/>
              </w:rPr>
              <w:t>المخاطر المحتملة</w:t>
            </w:r>
          </w:p>
        </w:tc>
        <w:tc>
          <w:tcPr>
            <w:tcW w:w="4071" w:type="pct"/>
            <w:tcBorders>
              <w:top w:val="single" w:sz="4" w:space="0" w:color="9B9B9B"/>
              <w:left w:val="single" w:sz="4" w:space="0" w:color="9B9B9B"/>
              <w:bottom w:val="single" w:sz="4" w:space="0" w:color="9B9B9B"/>
              <w:right w:val="single" w:sz="4" w:space="0" w:color="9B9B9B"/>
            </w:tcBorders>
            <w:shd w:val="clear" w:color="auto" w:fill="FAF5F4"/>
            <w:vAlign w:val="center"/>
            <w:hideMark/>
          </w:tcPr>
          <w:p w14:paraId="5A319F06" w14:textId="7209B703" w:rsidR="005F0640" w:rsidRPr="00B23610" w:rsidRDefault="005F0640" w:rsidP="00FB5EFC">
            <w:pPr>
              <w:bidi/>
              <w:spacing w:before="120" w:after="120" w:line="276" w:lineRule="auto"/>
              <w:jc w:val="both"/>
              <w:rPr>
                <w:rFonts w:ascii="Arial" w:hAnsi="Arial"/>
                <w:sz w:val="26"/>
                <w:szCs w:val="26"/>
                <w:rtl/>
              </w:rPr>
            </w:pPr>
            <w:r w:rsidRPr="00B23610">
              <w:rPr>
                <w:rFonts w:ascii="Arial" w:hAnsi="Arial"/>
                <w:sz w:val="26"/>
                <w:szCs w:val="26"/>
                <w:rtl/>
                <w:lang w:eastAsia="ar"/>
              </w:rPr>
              <w:t xml:space="preserve">يؤدي الافتقار إلى الإدارة الآمنة وعدم تطبيق المتطلبات الأمنية على الخوادم إلى زيادة </w:t>
            </w:r>
            <w:r w:rsidR="00D66202">
              <w:rPr>
                <w:rFonts w:ascii="Arial" w:hAnsi="Arial" w:hint="cs"/>
                <w:sz w:val="26"/>
                <w:szCs w:val="26"/>
                <w:rtl/>
                <w:lang w:eastAsia="ar"/>
              </w:rPr>
              <w:t>احتمالية التعرض</w:t>
            </w:r>
            <w:r w:rsidR="00D66202" w:rsidRPr="00B23610">
              <w:rPr>
                <w:rFonts w:ascii="Arial" w:hAnsi="Arial"/>
                <w:sz w:val="26"/>
                <w:szCs w:val="26"/>
                <w:rtl/>
                <w:lang w:eastAsia="ar"/>
              </w:rPr>
              <w:t xml:space="preserve"> </w:t>
            </w:r>
            <w:r w:rsidR="00D66202">
              <w:rPr>
                <w:rFonts w:ascii="Arial" w:hAnsi="Arial" w:hint="cs"/>
                <w:sz w:val="26"/>
                <w:szCs w:val="26"/>
                <w:rtl/>
                <w:lang w:eastAsia="ar"/>
              </w:rPr>
              <w:t>ل</w:t>
            </w:r>
            <w:r w:rsidRPr="00B23610">
              <w:rPr>
                <w:rFonts w:ascii="Arial" w:hAnsi="Arial"/>
                <w:sz w:val="26"/>
                <w:szCs w:val="26"/>
                <w:rtl/>
                <w:lang w:eastAsia="ar"/>
              </w:rPr>
              <w:t>لهجمات</w:t>
            </w:r>
            <w:r w:rsidR="00D66202">
              <w:rPr>
                <w:rFonts w:ascii="Arial" w:hAnsi="Arial" w:hint="cs"/>
                <w:sz w:val="26"/>
                <w:szCs w:val="26"/>
                <w:rtl/>
                <w:lang w:eastAsia="ar"/>
              </w:rPr>
              <w:t xml:space="preserve"> ووجود</w:t>
            </w:r>
            <w:r w:rsidRPr="00B23610">
              <w:rPr>
                <w:rFonts w:ascii="Arial" w:hAnsi="Arial"/>
                <w:sz w:val="26"/>
                <w:szCs w:val="26"/>
                <w:rtl/>
                <w:lang w:eastAsia="ar"/>
              </w:rPr>
              <w:t xml:space="preserve"> الثغرات ونقاط </w:t>
            </w:r>
            <w:r w:rsidR="00D66202">
              <w:rPr>
                <w:rFonts w:ascii="Arial" w:hAnsi="Arial" w:hint="cs"/>
                <w:sz w:val="26"/>
                <w:szCs w:val="26"/>
                <w:rtl/>
                <w:lang w:eastAsia="ar"/>
              </w:rPr>
              <w:t>ا</w:t>
            </w:r>
            <w:r w:rsidRPr="00B23610">
              <w:rPr>
                <w:rFonts w:ascii="Arial" w:hAnsi="Arial"/>
                <w:sz w:val="26"/>
                <w:szCs w:val="26"/>
                <w:rtl/>
                <w:lang w:eastAsia="ar"/>
              </w:rPr>
              <w:t xml:space="preserve">لضعف </w:t>
            </w:r>
            <w:r w:rsidR="00D66202">
              <w:rPr>
                <w:rFonts w:ascii="Arial" w:hAnsi="Arial" w:hint="cs"/>
                <w:sz w:val="26"/>
                <w:szCs w:val="26"/>
                <w:rtl/>
                <w:lang w:eastAsia="ar"/>
              </w:rPr>
              <w:t xml:space="preserve">في </w:t>
            </w:r>
            <w:r w:rsidR="00D66202" w:rsidRPr="00B23610">
              <w:rPr>
                <w:rFonts w:ascii="Arial" w:hAnsi="Arial"/>
                <w:sz w:val="26"/>
                <w:szCs w:val="26"/>
                <w:rtl/>
                <w:lang w:eastAsia="ar"/>
              </w:rPr>
              <w:t xml:space="preserve">بيئة </w:t>
            </w:r>
            <w:r w:rsidR="00D66202" w:rsidRPr="00B23610">
              <w:rPr>
                <w:rFonts w:ascii="Arial" w:hAnsi="Arial"/>
                <w:sz w:val="26"/>
                <w:szCs w:val="26"/>
                <w:highlight w:val="cyan"/>
                <w:rtl/>
                <w:lang w:eastAsia="ar"/>
              </w:rPr>
              <w:t>&lt;اسم الجهة&gt;</w:t>
            </w:r>
            <w:r w:rsidR="00D66202">
              <w:rPr>
                <w:rFonts w:ascii="Arial" w:hAnsi="Arial" w:hint="cs"/>
                <w:sz w:val="26"/>
                <w:szCs w:val="26"/>
                <w:rtl/>
                <w:lang w:eastAsia="ar"/>
              </w:rPr>
              <w:t xml:space="preserve">، حيث </w:t>
            </w:r>
            <w:r w:rsidRPr="00B23610">
              <w:rPr>
                <w:rFonts w:ascii="Arial" w:hAnsi="Arial"/>
                <w:sz w:val="26"/>
                <w:szCs w:val="26"/>
                <w:rtl/>
                <w:lang w:eastAsia="ar"/>
              </w:rPr>
              <w:t>يمكن استغلال</w:t>
            </w:r>
            <w:r w:rsidR="00D66202">
              <w:rPr>
                <w:rFonts w:ascii="Arial" w:hAnsi="Arial" w:hint="cs"/>
                <w:sz w:val="26"/>
                <w:szCs w:val="26"/>
                <w:rtl/>
                <w:lang w:eastAsia="ar"/>
              </w:rPr>
              <w:t xml:space="preserve"> هذه الثغرات </w:t>
            </w:r>
            <w:r w:rsidRPr="00B23610">
              <w:rPr>
                <w:rFonts w:ascii="Arial" w:hAnsi="Arial"/>
                <w:sz w:val="26"/>
                <w:szCs w:val="26"/>
                <w:rtl/>
                <w:lang w:eastAsia="ar"/>
              </w:rPr>
              <w:t xml:space="preserve">في الهجمات أو الاختراقات الخبيثة التي تعرض الخوادم والبيانات في </w:t>
            </w:r>
            <w:r w:rsidRPr="00B23610">
              <w:rPr>
                <w:rFonts w:ascii="Arial" w:hAnsi="Arial"/>
                <w:sz w:val="26"/>
                <w:szCs w:val="26"/>
                <w:highlight w:val="cyan"/>
                <w:rtl/>
                <w:lang w:eastAsia="ar"/>
              </w:rPr>
              <w:t>&lt;اسم الجهة&gt;</w:t>
            </w:r>
            <w:r w:rsidRPr="00B23610">
              <w:rPr>
                <w:rFonts w:ascii="Arial" w:hAnsi="Arial"/>
                <w:sz w:val="26"/>
                <w:szCs w:val="26"/>
                <w:rtl/>
                <w:lang w:eastAsia="ar"/>
              </w:rPr>
              <w:t xml:space="preserve"> إلى انتهاكات أمنية.</w:t>
            </w:r>
          </w:p>
        </w:tc>
      </w:tr>
      <w:tr w:rsidR="005F0640" w:rsidRPr="00B23610" w14:paraId="077E9944" w14:textId="77777777" w:rsidTr="00FB5EFC">
        <w:trPr>
          <w:jc w:val="center"/>
        </w:trPr>
        <w:tc>
          <w:tcPr>
            <w:tcW w:w="5000" w:type="pct"/>
            <w:gridSpan w:val="2"/>
            <w:tcBorders>
              <w:top w:val="single" w:sz="4" w:space="0" w:color="9B9B9B"/>
              <w:left w:val="single" w:sz="4" w:space="0" w:color="9B9B9B"/>
              <w:bottom w:val="single" w:sz="4" w:space="0" w:color="9B9B9B"/>
              <w:right w:val="single" w:sz="4" w:space="0" w:color="9B9B9B"/>
            </w:tcBorders>
            <w:shd w:val="clear" w:color="auto" w:fill="DAF0EC"/>
            <w:vAlign w:val="center"/>
            <w:hideMark/>
          </w:tcPr>
          <w:p w14:paraId="101B6F04" w14:textId="4FD59524" w:rsidR="005F0640" w:rsidRPr="00B23610" w:rsidRDefault="005F0640" w:rsidP="004D5291">
            <w:pPr>
              <w:bidi/>
              <w:spacing w:before="120" w:after="120" w:line="276" w:lineRule="auto"/>
              <w:jc w:val="both"/>
              <w:rPr>
                <w:rFonts w:ascii="Arial" w:hAnsi="Arial"/>
                <w:sz w:val="26"/>
                <w:szCs w:val="26"/>
              </w:rPr>
            </w:pPr>
            <w:r w:rsidRPr="00B23610">
              <w:rPr>
                <w:rFonts w:ascii="Arial" w:hAnsi="Arial"/>
                <w:sz w:val="26"/>
                <w:szCs w:val="26"/>
                <w:rtl/>
                <w:lang w:eastAsia="ar"/>
              </w:rPr>
              <w:lastRenderedPageBreak/>
              <w:t>الضوابط</w:t>
            </w:r>
          </w:p>
        </w:tc>
      </w:tr>
      <w:tr w:rsidR="005F0640" w:rsidRPr="00B23610" w14:paraId="3C3A6934"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1ECA6AA5" w14:textId="77777777" w:rsidR="005F0640" w:rsidRPr="00B23610" w:rsidRDefault="005F0640" w:rsidP="004D5291">
            <w:pPr>
              <w:pStyle w:val="ListParagraph"/>
              <w:numPr>
                <w:ilvl w:val="0"/>
                <w:numId w:val="13"/>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322CAA03" w14:textId="20C91AFD" w:rsidR="005F0640" w:rsidRPr="00B23610" w:rsidRDefault="005F0640" w:rsidP="004A5D85">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إعداد خادم الإدارة المركزية أو خادم النطاق ليطبق سياسات الإعدادات والتحصين </w:t>
            </w:r>
            <w:r w:rsidR="009B4B0B" w:rsidRPr="00B23610">
              <w:rPr>
                <w:rFonts w:ascii="Arial" w:hAnsi="Arial"/>
                <w:sz w:val="26"/>
                <w:szCs w:val="26"/>
                <w:rtl/>
                <w:lang w:eastAsia="ar"/>
              </w:rPr>
              <w:t xml:space="preserve">المعتمدة في </w:t>
            </w:r>
            <w:r w:rsidRPr="00B23610">
              <w:rPr>
                <w:rFonts w:ascii="Arial" w:hAnsi="Arial"/>
                <w:sz w:val="26"/>
                <w:szCs w:val="26"/>
                <w:highlight w:val="cyan"/>
                <w:rtl/>
                <w:lang w:eastAsia="ar"/>
              </w:rPr>
              <w:t>&lt;اسم الجهة&gt;</w:t>
            </w:r>
            <w:r w:rsidRPr="00B23610">
              <w:rPr>
                <w:rFonts w:ascii="Arial" w:hAnsi="Arial"/>
                <w:sz w:val="26"/>
                <w:szCs w:val="26"/>
                <w:rtl/>
                <w:lang w:eastAsia="ar"/>
              </w:rPr>
              <w:t xml:space="preserve"> على جميع الخوادم.</w:t>
            </w:r>
          </w:p>
          <w:p w14:paraId="566A0479" w14:textId="62DEA9BD" w:rsidR="00D131C1" w:rsidRPr="00B23610" w:rsidRDefault="009B4B0B" w:rsidP="004A5D85">
            <w:pPr>
              <w:spacing w:before="120" w:after="120" w:line="276" w:lineRule="auto"/>
              <w:jc w:val="both"/>
              <w:rPr>
                <w:rFonts w:ascii="Arial" w:hAnsi="Arial"/>
                <w:color w:val="FF0000"/>
                <w:sz w:val="26"/>
                <w:szCs w:val="26"/>
              </w:rPr>
            </w:pPr>
            <w:r w:rsidRPr="00B23610">
              <w:rPr>
                <w:rFonts w:ascii="Arial" w:hAnsi="Arial"/>
                <w:sz w:val="26"/>
                <w:szCs w:val="26"/>
              </w:rPr>
              <w:t>C</w:t>
            </w:r>
            <w:r w:rsidR="00D131C1" w:rsidRPr="00B23610">
              <w:rPr>
                <w:rFonts w:ascii="Arial" w:hAnsi="Arial"/>
                <w:sz w:val="26"/>
                <w:szCs w:val="26"/>
              </w:rPr>
              <w:t xml:space="preserve">entral management server or domain server </w:t>
            </w:r>
            <w:r w:rsidRPr="00B23610">
              <w:rPr>
                <w:rFonts w:ascii="Arial" w:hAnsi="Arial"/>
                <w:sz w:val="26"/>
                <w:szCs w:val="26"/>
              </w:rPr>
              <w:t xml:space="preserve">shall be configured </w:t>
            </w:r>
            <w:r w:rsidR="00D131C1" w:rsidRPr="00B23610">
              <w:rPr>
                <w:rFonts w:ascii="Arial" w:hAnsi="Arial"/>
                <w:sz w:val="26"/>
                <w:szCs w:val="26"/>
              </w:rPr>
              <w:t xml:space="preserve">to enforce </w:t>
            </w:r>
            <w:r w:rsidR="00D131C1" w:rsidRPr="00B23610">
              <w:rPr>
                <w:rFonts w:ascii="Arial" w:hAnsi="Arial"/>
                <w:sz w:val="26"/>
                <w:szCs w:val="26"/>
                <w:highlight w:val="cyan"/>
              </w:rPr>
              <w:t>&lt;entity name&gt;</w:t>
            </w:r>
            <w:r w:rsidR="00D131C1" w:rsidRPr="00B23610">
              <w:rPr>
                <w:rFonts w:ascii="Arial" w:hAnsi="Arial"/>
                <w:sz w:val="26"/>
                <w:szCs w:val="26"/>
              </w:rPr>
              <w:t xml:space="preserve">‘s </w:t>
            </w:r>
            <w:r w:rsidRPr="00B23610">
              <w:rPr>
                <w:rFonts w:ascii="Arial" w:hAnsi="Arial"/>
                <w:sz w:val="26"/>
                <w:szCs w:val="26"/>
              </w:rPr>
              <w:t>C</w:t>
            </w:r>
            <w:r w:rsidR="00D131C1" w:rsidRPr="00B23610">
              <w:rPr>
                <w:rFonts w:ascii="Arial" w:hAnsi="Arial"/>
                <w:sz w:val="26"/>
                <w:szCs w:val="26"/>
              </w:rPr>
              <w:t xml:space="preserve">onfiguration and </w:t>
            </w:r>
            <w:r w:rsidRPr="00B23610">
              <w:rPr>
                <w:rFonts w:ascii="Arial" w:hAnsi="Arial"/>
                <w:sz w:val="26"/>
                <w:szCs w:val="26"/>
              </w:rPr>
              <w:t>H</w:t>
            </w:r>
            <w:r w:rsidR="00D131C1" w:rsidRPr="00B23610">
              <w:rPr>
                <w:rFonts w:ascii="Arial" w:hAnsi="Arial"/>
                <w:sz w:val="26"/>
                <w:szCs w:val="26"/>
              </w:rPr>
              <w:t xml:space="preserve">ardening </w:t>
            </w:r>
            <w:r w:rsidRPr="00B23610">
              <w:rPr>
                <w:rFonts w:ascii="Arial" w:hAnsi="Arial"/>
                <w:sz w:val="26"/>
                <w:szCs w:val="26"/>
              </w:rPr>
              <w:t>p</w:t>
            </w:r>
            <w:r w:rsidR="00D131C1" w:rsidRPr="00B23610">
              <w:rPr>
                <w:rFonts w:ascii="Arial" w:hAnsi="Arial"/>
                <w:sz w:val="26"/>
                <w:szCs w:val="26"/>
              </w:rPr>
              <w:t>olicies on all servers.</w:t>
            </w:r>
          </w:p>
        </w:tc>
      </w:tr>
      <w:tr w:rsidR="005F0640" w:rsidRPr="00B23610" w14:paraId="3D9138BE"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27E2C22A" w14:textId="77777777" w:rsidR="005F0640" w:rsidRPr="00B23610" w:rsidRDefault="005F0640" w:rsidP="004D5291">
            <w:pPr>
              <w:pStyle w:val="ListParagraph"/>
              <w:numPr>
                <w:ilvl w:val="0"/>
                <w:numId w:val="13"/>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122557E2" w14:textId="0A72D726" w:rsidR="005F0640" w:rsidRPr="00B23610" w:rsidRDefault="005F0640" w:rsidP="00DF688C">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تثبيت أدوات إدارة إعدادات النظام التي تقوم تلقائيا</w:t>
            </w:r>
            <w:r w:rsidR="009B4B0B" w:rsidRPr="00B23610">
              <w:rPr>
                <w:rFonts w:ascii="Arial" w:hAnsi="Arial"/>
                <w:sz w:val="26"/>
                <w:szCs w:val="26"/>
                <w:rtl/>
                <w:lang w:eastAsia="ar"/>
              </w:rPr>
              <w:t>ً</w:t>
            </w:r>
            <w:r w:rsidRPr="00B23610">
              <w:rPr>
                <w:rFonts w:ascii="Arial" w:hAnsi="Arial"/>
                <w:sz w:val="26"/>
                <w:szCs w:val="26"/>
                <w:rtl/>
                <w:lang w:eastAsia="ar"/>
              </w:rPr>
              <w:t xml:space="preserve"> بتنفيذ وإعادة تثبيت إعدادات الضبط والتهيئة للأنظمة في </w:t>
            </w:r>
            <w:r w:rsidR="00DF688C">
              <w:rPr>
                <w:rFonts w:ascii="Arial" w:hAnsi="Arial" w:hint="cs"/>
                <w:sz w:val="26"/>
                <w:szCs w:val="26"/>
                <w:rtl/>
                <w:lang w:eastAsia="ar"/>
              </w:rPr>
              <w:t xml:space="preserve">فترات </w:t>
            </w:r>
            <w:r w:rsidRPr="00B23610">
              <w:rPr>
                <w:rFonts w:ascii="Arial" w:hAnsi="Arial"/>
                <w:sz w:val="26"/>
                <w:szCs w:val="26"/>
                <w:rtl/>
                <w:lang w:eastAsia="ar"/>
              </w:rPr>
              <w:t>زمنية محددة ومنتظمة.</w:t>
            </w:r>
          </w:p>
          <w:p w14:paraId="413F89AB" w14:textId="66AD7E08" w:rsidR="00D131C1" w:rsidRPr="00B23610" w:rsidRDefault="009B4B0B" w:rsidP="004D5291">
            <w:pPr>
              <w:spacing w:before="120" w:after="120" w:line="276" w:lineRule="auto"/>
              <w:jc w:val="both"/>
              <w:rPr>
                <w:rFonts w:ascii="Arial" w:hAnsi="Arial"/>
                <w:sz w:val="26"/>
                <w:szCs w:val="26"/>
              </w:rPr>
            </w:pPr>
            <w:r w:rsidRPr="00B23610">
              <w:rPr>
                <w:rFonts w:ascii="Arial" w:hAnsi="Arial"/>
                <w:sz w:val="26"/>
                <w:szCs w:val="26"/>
              </w:rPr>
              <w:t>S</w:t>
            </w:r>
            <w:r w:rsidR="00D131C1" w:rsidRPr="00B23610">
              <w:rPr>
                <w:rFonts w:ascii="Arial" w:hAnsi="Arial"/>
                <w:sz w:val="26"/>
                <w:szCs w:val="26"/>
              </w:rPr>
              <w:t>ystem configuration management tools that automatically enforce and redeploy configuration settings</w:t>
            </w:r>
            <w:r w:rsidRPr="00B23610">
              <w:rPr>
                <w:rFonts w:ascii="Arial" w:hAnsi="Arial"/>
                <w:sz w:val="26"/>
                <w:szCs w:val="26"/>
              </w:rPr>
              <w:t xml:space="preserve"> </w:t>
            </w:r>
            <w:r w:rsidR="00D131C1" w:rsidRPr="00B23610">
              <w:rPr>
                <w:rFonts w:ascii="Arial" w:hAnsi="Arial"/>
                <w:sz w:val="26"/>
                <w:szCs w:val="26"/>
              </w:rPr>
              <w:t>to systems at regularly scheduled intervals</w:t>
            </w:r>
            <w:r w:rsidRPr="00B23610">
              <w:rPr>
                <w:rFonts w:ascii="Arial" w:hAnsi="Arial"/>
                <w:sz w:val="26"/>
                <w:szCs w:val="26"/>
              </w:rPr>
              <w:t xml:space="preserve"> </w:t>
            </w:r>
            <w:r w:rsidR="008E3AD9" w:rsidRPr="00B23610">
              <w:rPr>
                <w:rFonts w:ascii="Arial" w:hAnsi="Arial"/>
                <w:sz w:val="26"/>
                <w:szCs w:val="26"/>
              </w:rPr>
              <w:t>s</w:t>
            </w:r>
            <w:r w:rsidRPr="00B23610">
              <w:rPr>
                <w:rFonts w:ascii="Arial" w:hAnsi="Arial"/>
                <w:sz w:val="26"/>
                <w:szCs w:val="26"/>
              </w:rPr>
              <w:t>hall be deployed</w:t>
            </w:r>
            <w:r w:rsidR="00D131C1" w:rsidRPr="00B23610">
              <w:rPr>
                <w:rFonts w:ascii="Arial" w:hAnsi="Arial"/>
                <w:sz w:val="26"/>
                <w:szCs w:val="26"/>
              </w:rPr>
              <w:t>.</w:t>
            </w:r>
          </w:p>
        </w:tc>
      </w:tr>
      <w:tr w:rsidR="005F0640" w:rsidRPr="00B23610" w14:paraId="5E37A593" w14:textId="77777777" w:rsidTr="00FB5EFC">
        <w:trPr>
          <w:jc w:val="center"/>
        </w:trPr>
        <w:tc>
          <w:tcPr>
            <w:tcW w:w="929" w:type="pct"/>
            <w:tcBorders>
              <w:top w:val="single" w:sz="4" w:space="0" w:color="9B9B9B"/>
              <w:left w:val="single" w:sz="4" w:space="0" w:color="9B9B9B"/>
              <w:bottom w:val="single" w:sz="4" w:space="0" w:color="9B9B9B"/>
              <w:right w:val="single" w:sz="4" w:space="0" w:color="9B9B9B"/>
            </w:tcBorders>
            <w:vAlign w:val="center"/>
          </w:tcPr>
          <w:p w14:paraId="073A9FC7" w14:textId="77777777" w:rsidR="005F0640" w:rsidRPr="00B23610" w:rsidRDefault="005F0640" w:rsidP="004D5291">
            <w:pPr>
              <w:pStyle w:val="ListParagraph"/>
              <w:numPr>
                <w:ilvl w:val="0"/>
                <w:numId w:val="13"/>
              </w:numPr>
              <w:bidi/>
              <w:spacing w:before="120" w:after="120" w:line="276" w:lineRule="auto"/>
              <w:rPr>
                <w:rFonts w:ascii="Arial" w:hAnsi="Arial"/>
                <w:sz w:val="26"/>
                <w:szCs w:val="26"/>
              </w:rPr>
            </w:pPr>
          </w:p>
        </w:tc>
        <w:tc>
          <w:tcPr>
            <w:tcW w:w="4071" w:type="pct"/>
            <w:tcBorders>
              <w:top w:val="single" w:sz="4" w:space="0" w:color="9B9B9B"/>
              <w:left w:val="single" w:sz="4" w:space="0" w:color="9B9B9B"/>
              <w:bottom w:val="single" w:sz="4" w:space="0" w:color="9B9B9B"/>
              <w:right w:val="single" w:sz="4" w:space="0" w:color="9B9B9B"/>
            </w:tcBorders>
            <w:vAlign w:val="center"/>
            <w:hideMark/>
          </w:tcPr>
          <w:p w14:paraId="7879620E" w14:textId="28563835" w:rsidR="005F0640" w:rsidRPr="00B23610" w:rsidRDefault="005F0640" w:rsidP="00534F34">
            <w:pPr>
              <w:bidi/>
              <w:spacing w:before="120" w:after="120" w:line="276" w:lineRule="auto"/>
              <w:jc w:val="both"/>
              <w:rPr>
                <w:rFonts w:ascii="Arial" w:hAnsi="Arial"/>
                <w:sz w:val="26"/>
                <w:szCs w:val="26"/>
                <w:rtl/>
                <w:lang w:eastAsia="ar"/>
              </w:rPr>
            </w:pPr>
            <w:r w:rsidRPr="00B23610">
              <w:rPr>
                <w:rFonts w:ascii="Arial" w:hAnsi="Arial"/>
                <w:sz w:val="26"/>
                <w:szCs w:val="26"/>
                <w:rtl/>
                <w:lang w:eastAsia="ar"/>
              </w:rPr>
              <w:t xml:space="preserve">تطبيق نظام مراقبة الإعدادات المتوافقة مع بروتوكول </w:t>
            </w:r>
            <w:proofErr w:type="spellStart"/>
            <w:r w:rsidRPr="00B23610">
              <w:rPr>
                <w:rFonts w:ascii="Arial" w:hAnsi="Arial"/>
                <w:sz w:val="26"/>
                <w:szCs w:val="26"/>
                <w:rtl/>
                <w:lang w:eastAsia="ar"/>
              </w:rPr>
              <w:t>أتمتة</w:t>
            </w:r>
            <w:proofErr w:type="spellEnd"/>
            <w:r w:rsidRPr="00B23610">
              <w:rPr>
                <w:rFonts w:ascii="Arial" w:hAnsi="Arial"/>
                <w:sz w:val="26"/>
                <w:szCs w:val="26"/>
                <w:rtl/>
                <w:lang w:eastAsia="ar"/>
              </w:rPr>
              <w:t xml:space="preserve"> محتوى </w:t>
            </w:r>
            <w:proofErr w:type="gramStart"/>
            <w:r w:rsidRPr="00B23610">
              <w:rPr>
                <w:rFonts w:ascii="Arial" w:hAnsi="Arial"/>
                <w:sz w:val="26"/>
                <w:szCs w:val="26"/>
                <w:rtl/>
                <w:lang w:eastAsia="ar"/>
              </w:rPr>
              <w:t>الأمن</w:t>
            </w:r>
            <w:r w:rsidRPr="00B23610">
              <w:rPr>
                <w:rFonts w:ascii="Arial" w:hAnsi="Arial"/>
                <w:sz w:val="26"/>
                <w:szCs w:val="26"/>
                <w:lang w:eastAsia="ar" w:bidi="en-US"/>
              </w:rPr>
              <w:t>Security</w:t>
            </w:r>
            <w:proofErr w:type="gramEnd"/>
            <w:r w:rsidR="002E683E">
              <w:rPr>
                <w:rFonts w:ascii="Arial" w:hAnsi="Arial"/>
                <w:sz w:val="26"/>
                <w:szCs w:val="26"/>
                <w:lang w:eastAsia="ar" w:bidi="en-US"/>
              </w:rPr>
              <w:t xml:space="preserve">) </w:t>
            </w:r>
            <w:r w:rsidRPr="00B23610">
              <w:rPr>
                <w:rFonts w:ascii="Arial" w:hAnsi="Arial"/>
                <w:sz w:val="26"/>
                <w:szCs w:val="26"/>
                <w:lang w:eastAsia="ar" w:bidi="en-US"/>
              </w:rPr>
              <w:t>Content Automation Protocol</w:t>
            </w:r>
            <w:r w:rsidR="009B4B0B" w:rsidRPr="00B23610">
              <w:rPr>
                <w:rFonts w:ascii="Arial" w:hAnsi="Arial"/>
                <w:sz w:val="26"/>
                <w:szCs w:val="26"/>
                <w:lang w:eastAsia="ar" w:bidi="en-US"/>
              </w:rPr>
              <w:t xml:space="preserve"> "</w:t>
            </w:r>
            <w:r w:rsidRPr="00B23610">
              <w:rPr>
                <w:rFonts w:ascii="Arial" w:hAnsi="Arial"/>
                <w:sz w:val="26"/>
                <w:szCs w:val="26"/>
                <w:lang w:eastAsia="ar" w:bidi="en-US"/>
              </w:rPr>
              <w:t>SCAP</w:t>
            </w:r>
            <w:r w:rsidR="009B4B0B" w:rsidRPr="00B23610">
              <w:rPr>
                <w:rFonts w:ascii="Arial" w:hAnsi="Arial"/>
                <w:sz w:val="26"/>
                <w:szCs w:val="26"/>
                <w:lang w:eastAsia="ar" w:bidi="en-US"/>
              </w:rPr>
              <w:t>"</w:t>
            </w:r>
            <w:r w:rsidRPr="00B23610">
              <w:rPr>
                <w:rFonts w:ascii="Arial" w:hAnsi="Arial"/>
                <w:sz w:val="26"/>
                <w:szCs w:val="26"/>
                <w:rtl/>
                <w:lang w:eastAsia="ar"/>
              </w:rPr>
              <w:t>) للتأكد من عناصر الإعدادات الأمنية كافة وجدولة الاستثناءات المعتمدة والإبلاغ عن حدوث أي تغييرات غير مصرّح بها.</w:t>
            </w:r>
          </w:p>
          <w:p w14:paraId="6F104518" w14:textId="57D54D0F" w:rsidR="00D131C1" w:rsidRPr="00B23610" w:rsidRDefault="003C387B" w:rsidP="00534F34">
            <w:pPr>
              <w:spacing w:before="120" w:after="120" w:line="276" w:lineRule="auto"/>
              <w:jc w:val="both"/>
              <w:rPr>
                <w:rFonts w:ascii="Arial" w:hAnsi="Arial"/>
                <w:sz w:val="26"/>
                <w:szCs w:val="26"/>
              </w:rPr>
            </w:pPr>
            <w:r>
              <w:rPr>
                <w:rFonts w:ascii="Arial" w:hAnsi="Arial"/>
                <w:sz w:val="26"/>
                <w:szCs w:val="26"/>
              </w:rPr>
              <w:t>C</w:t>
            </w:r>
            <w:r w:rsidRPr="00B23610">
              <w:rPr>
                <w:rFonts w:ascii="Arial" w:hAnsi="Arial"/>
                <w:sz w:val="26"/>
                <w:szCs w:val="26"/>
              </w:rPr>
              <w:t>onfiguration monitoring system compliant</w:t>
            </w:r>
            <w:r>
              <w:rPr>
                <w:rFonts w:ascii="Arial" w:hAnsi="Arial"/>
                <w:sz w:val="26"/>
                <w:szCs w:val="26"/>
              </w:rPr>
              <w:t xml:space="preserve"> with</w:t>
            </w:r>
            <w:r w:rsidRPr="00B23610">
              <w:rPr>
                <w:rFonts w:ascii="Arial" w:hAnsi="Arial"/>
                <w:sz w:val="26"/>
                <w:szCs w:val="26"/>
              </w:rPr>
              <w:t xml:space="preserve"> </w:t>
            </w:r>
            <w:r w:rsidR="00D131C1" w:rsidRPr="00B23610">
              <w:rPr>
                <w:rFonts w:ascii="Arial" w:hAnsi="Arial"/>
                <w:sz w:val="26"/>
                <w:szCs w:val="26"/>
              </w:rPr>
              <w:t xml:space="preserve">Security Content Automation Protocol (SCAP) </w:t>
            </w:r>
            <w:r w:rsidR="009B4B0B" w:rsidRPr="00B23610">
              <w:rPr>
                <w:rFonts w:ascii="Arial" w:hAnsi="Arial"/>
                <w:sz w:val="26"/>
                <w:szCs w:val="26"/>
              </w:rPr>
              <w:t xml:space="preserve">shall be implemented </w:t>
            </w:r>
            <w:r w:rsidR="00D131C1" w:rsidRPr="00B23610">
              <w:rPr>
                <w:rFonts w:ascii="Arial" w:hAnsi="Arial"/>
                <w:sz w:val="26"/>
                <w:szCs w:val="26"/>
              </w:rPr>
              <w:t>to verify all security configuration elements, catalog approved exceptions</w:t>
            </w:r>
            <w:r w:rsidR="00C069FB">
              <w:rPr>
                <w:rFonts w:ascii="Arial" w:hAnsi="Arial"/>
                <w:sz w:val="26"/>
                <w:szCs w:val="26"/>
              </w:rPr>
              <w:t>,</w:t>
            </w:r>
            <w:r w:rsidR="00D131C1" w:rsidRPr="00B23610">
              <w:rPr>
                <w:rFonts w:ascii="Arial" w:hAnsi="Arial"/>
                <w:sz w:val="26"/>
                <w:szCs w:val="26"/>
              </w:rPr>
              <w:t xml:space="preserve"> and alert when unauthorized changes occur.</w:t>
            </w:r>
          </w:p>
        </w:tc>
      </w:tr>
    </w:tbl>
    <w:bookmarkStart w:id="9" w:name="_الأدوار_والمسؤوليات"/>
    <w:bookmarkEnd w:id="9"/>
    <w:p w14:paraId="7CBB600F" w14:textId="3A773C71" w:rsidR="007E17EF" w:rsidRPr="00B23610" w:rsidRDefault="00897EFA" w:rsidP="00872361">
      <w:pPr>
        <w:pStyle w:val="Heading1"/>
        <w:bidi/>
        <w:spacing w:before="480"/>
        <w:rPr>
          <w:rFonts w:ascii="Arial" w:hAnsi="Arial" w:cs="Arial"/>
        </w:rPr>
      </w:pPr>
      <w:r w:rsidRPr="00B23610">
        <w:rPr>
          <w:rStyle w:val="Hyperlink"/>
          <w:rFonts w:ascii="Arial" w:hAnsi="Arial" w:cs="Arial"/>
          <w:color w:val="15969D" w:themeColor="accent6" w:themeShade="BF"/>
          <w:u w:val="none"/>
        </w:rPr>
        <w:fldChar w:fldCharType="begin"/>
      </w:r>
      <w:r w:rsidR="0069607A">
        <w:rPr>
          <w:rStyle w:val="Hyperlink"/>
          <w:rFonts w:ascii="Arial" w:hAnsi="Arial" w:cs="Arial"/>
          <w:color w:val="15969D" w:themeColor="accent6" w:themeShade="BF"/>
          <w:u w:val="none"/>
        </w:rPr>
        <w:instrText>HYPERLINK  \l "_</w:instrText>
      </w:r>
      <w:r w:rsidR="0069607A">
        <w:rPr>
          <w:rStyle w:val="Hyperlink"/>
          <w:rFonts w:ascii="Arial" w:hAnsi="Arial" w:cs="Arial"/>
          <w:color w:val="15969D" w:themeColor="accent6" w:themeShade="BF"/>
          <w:u w:val="none"/>
          <w:rtl/>
        </w:rPr>
        <w:instrText>الأدوار_والمسؤوليات</w:instrText>
      </w:r>
      <w:r w:rsidR="0069607A">
        <w:rPr>
          <w:rStyle w:val="Hyperlink"/>
          <w:rFonts w:ascii="Arial" w:hAnsi="Arial" w:cs="Arial"/>
          <w:color w:val="15969D" w:themeColor="accent6" w:themeShade="BF"/>
          <w:u w:val="none"/>
        </w:rPr>
        <w:instrText>" \o "</w:instrText>
      </w:r>
      <w:r w:rsidR="0069607A">
        <w:rPr>
          <w:rStyle w:val="Hyperlink"/>
          <w:rFonts w:ascii="Arial" w:hAnsi="Arial" w:cs="Arial"/>
          <w:color w:val="15969D" w:themeColor="accent6" w:themeShade="BF"/>
          <w:u w:val="none"/>
          <w:rtl/>
        </w:rPr>
        <w:instrText>يهدف هذا القسم إلى تحديد الأدوار والمسؤوليات ذات العلاقة بهذا المعيار</w:instrText>
      </w:r>
      <w:r w:rsidR="0069607A">
        <w:rPr>
          <w:rStyle w:val="Hyperlink"/>
          <w:rFonts w:ascii="Arial" w:hAnsi="Arial" w:cs="Arial"/>
          <w:color w:val="15969D" w:themeColor="accent6" w:themeShade="BF"/>
          <w:u w:val="none"/>
        </w:rPr>
        <w:instrText>."</w:instrText>
      </w:r>
      <w:r w:rsidRPr="00B23610">
        <w:rPr>
          <w:rStyle w:val="Hyperlink"/>
          <w:rFonts w:ascii="Arial" w:hAnsi="Arial" w:cs="Arial"/>
          <w:color w:val="15969D" w:themeColor="accent6" w:themeShade="BF"/>
          <w:u w:val="none"/>
        </w:rPr>
        <w:fldChar w:fldCharType="separate"/>
      </w:r>
      <w:bookmarkStart w:id="10" w:name="_Toc33356193"/>
      <w:r w:rsidR="007E17EF" w:rsidRPr="00B23610">
        <w:rPr>
          <w:rStyle w:val="Hyperlink"/>
          <w:rFonts w:ascii="Arial" w:hAnsi="Arial" w:cs="Arial"/>
          <w:color w:val="15969D" w:themeColor="accent6" w:themeShade="BF"/>
          <w:u w:val="none"/>
          <w:rtl/>
        </w:rPr>
        <w:t>الأدوار والمسؤوليات</w:t>
      </w:r>
      <w:bookmarkEnd w:id="10"/>
      <w:r w:rsidRPr="00B23610">
        <w:rPr>
          <w:rStyle w:val="Hyperlink"/>
          <w:rFonts w:ascii="Arial" w:hAnsi="Arial" w:cs="Arial"/>
          <w:color w:val="15969D" w:themeColor="accent6" w:themeShade="BF"/>
          <w:u w:val="none"/>
        </w:rPr>
        <w:fldChar w:fldCharType="end"/>
      </w:r>
    </w:p>
    <w:p w14:paraId="05289686" w14:textId="4C2DFB10" w:rsidR="004E55CF" w:rsidRPr="00B23610" w:rsidRDefault="004E55CF" w:rsidP="00052C3D">
      <w:pPr>
        <w:pStyle w:val="ListParagraph"/>
        <w:numPr>
          <w:ilvl w:val="0"/>
          <w:numId w:val="1"/>
        </w:numPr>
        <w:bidi/>
        <w:spacing w:before="120" w:after="120" w:line="276" w:lineRule="auto"/>
        <w:ind w:left="387" w:hanging="357"/>
        <w:contextualSpacing w:val="0"/>
        <w:jc w:val="both"/>
        <w:rPr>
          <w:rFonts w:ascii="Arial" w:hAnsi="Arial" w:cs="Arial"/>
          <w:sz w:val="26"/>
          <w:szCs w:val="26"/>
        </w:rPr>
      </w:pPr>
      <w:bookmarkStart w:id="11" w:name="_الالتزام_بالسياسة"/>
      <w:bookmarkEnd w:id="11"/>
      <w:r w:rsidRPr="00B23610">
        <w:rPr>
          <w:rFonts w:ascii="Arial" w:hAnsi="Arial" w:cs="Arial"/>
          <w:b/>
          <w:bCs/>
          <w:sz w:val="26"/>
          <w:szCs w:val="26"/>
          <w:rtl/>
        </w:rPr>
        <w:t>راعي ومالك وثيقة المعيار:</w:t>
      </w:r>
      <w:r w:rsidRPr="00B23610">
        <w:rPr>
          <w:rFonts w:ascii="Arial" w:hAnsi="Arial" w:cs="Arial"/>
          <w:sz w:val="26"/>
          <w:szCs w:val="26"/>
          <w:rtl/>
        </w:rPr>
        <w:t xml:space="preserve"> </w:t>
      </w:r>
      <w:r w:rsidRPr="00B23610">
        <w:rPr>
          <w:rFonts w:ascii="Arial" w:hAnsi="Arial" w:cs="Arial"/>
          <w:sz w:val="26"/>
          <w:szCs w:val="26"/>
          <w:highlight w:val="cyan"/>
          <w:rtl/>
        </w:rPr>
        <w:t xml:space="preserve">&lt;رئيس الإدارة المعنية بالأمن </w:t>
      </w:r>
      <w:proofErr w:type="spellStart"/>
      <w:r w:rsidRPr="00B23610">
        <w:rPr>
          <w:rFonts w:ascii="Arial" w:hAnsi="Arial" w:cs="Arial"/>
          <w:sz w:val="26"/>
          <w:szCs w:val="26"/>
          <w:highlight w:val="cyan"/>
          <w:rtl/>
        </w:rPr>
        <w:t>السيبراني</w:t>
      </w:r>
      <w:proofErr w:type="spellEnd"/>
      <w:r w:rsidRPr="00B23610">
        <w:rPr>
          <w:rFonts w:ascii="Arial" w:hAnsi="Arial" w:cs="Arial"/>
          <w:sz w:val="26"/>
          <w:szCs w:val="26"/>
          <w:highlight w:val="cyan"/>
          <w:rtl/>
        </w:rPr>
        <w:t>&gt;</w:t>
      </w:r>
      <w:r w:rsidR="008807C2">
        <w:rPr>
          <w:rFonts w:ascii="Arial" w:hAnsi="Arial" w:cs="Arial" w:hint="cs"/>
          <w:sz w:val="26"/>
          <w:szCs w:val="26"/>
          <w:rtl/>
        </w:rPr>
        <w:t>.</w:t>
      </w:r>
    </w:p>
    <w:p w14:paraId="01234975" w14:textId="1B057CE4" w:rsidR="004E55CF" w:rsidRPr="00B23610" w:rsidRDefault="004E55CF" w:rsidP="00052C3D">
      <w:pPr>
        <w:pStyle w:val="ListParagraph"/>
        <w:numPr>
          <w:ilvl w:val="0"/>
          <w:numId w:val="1"/>
        </w:numPr>
        <w:bidi/>
        <w:spacing w:before="120" w:after="120" w:line="276" w:lineRule="auto"/>
        <w:ind w:left="387" w:hanging="357"/>
        <w:contextualSpacing w:val="0"/>
        <w:rPr>
          <w:rFonts w:ascii="Arial" w:hAnsi="Arial" w:cs="Arial"/>
          <w:sz w:val="26"/>
          <w:szCs w:val="26"/>
        </w:rPr>
      </w:pPr>
      <w:r w:rsidRPr="00B23610">
        <w:rPr>
          <w:rFonts w:ascii="Arial" w:hAnsi="Arial" w:cs="Arial"/>
          <w:b/>
          <w:bCs/>
          <w:sz w:val="26"/>
          <w:szCs w:val="26"/>
          <w:rtl/>
        </w:rPr>
        <w:t>مراجعة المعيار</w:t>
      </w:r>
      <w:r w:rsidR="00DD0F8E" w:rsidRPr="00B23610">
        <w:rPr>
          <w:rFonts w:ascii="Arial" w:hAnsi="Arial" w:cs="Arial"/>
          <w:b/>
          <w:bCs/>
          <w:sz w:val="26"/>
          <w:szCs w:val="26"/>
          <w:rtl/>
        </w:rPr>
        <w:t xml:space="preserve"> وتحديثه</w:t>
      </w:r>
      <w:r w:rsidRPr="00B23610">
        <w:rPr>
          <w:rFonts w:ascii="Arial" w:hAnsi="Arial" w:cs="Arial"/>
          <w:b/>
          <w:bCs/>
          <w:sz w:val="26"/>
          <w:szCs w:val="26"/>
          <w:rtl/>
        </w:rPr>
        <w:t>:</w:t>
      </w:r>
      <w:r w:rsidRPr="00B23610">
        <w:rPr>
          <w:rFonts w:ascii="Arial" w:hAnsi="Arial" w:cs="Arial"/>
          <w:sz w:val="26"/>
          <w:szCs w:val="26"/>
          <w:rtl/>
        </w:rPr>
        <w:t xml:space="preserve"> </w:t>
      </w:r>
      <w:r w:rsidRPr="00B23610">
        <w:rPr>
          <w:rFonts w:ascii="Arial" w:hAnsi="Arial" w:cs="Arial"/>
          <w:sz w:val="26"/>
          <w:szCs w:val="26"/>
          <w:highlight w:val="cyan"/>
          <w:rtl/>
        </w:rPr>
        <w:t xml:space="preserve">&lt;الإدارة المعنية بالأمن </w:t>
      </w:r>
      <w:proofErr w:type="spellStart"/>
      <w:r w:rsidRPr="00B23610">
        <w:rPr>
          <w:rFonts w:ascii="Arial" w:hAnsi="Arial" w:cs="Arial"/>
          <w:sz w:val="26"/>
          <w:szCs w:val="26"/>
          <w:highlight w:val="cyan"/>
          <w:rtl/>
        </w:rPr>
        <w:t>السيبراني</w:t>
      </w:r>
      <w:proofErr w:type="spellEnd"/>
      <w:r w:rsidRPr="00B23610">
        <w:rPr>
          <w:rFonts w:ascii="Arial" w:hAnsi="Arial" w:cs="Arial"/>
          <w:sz w:val="26"/>
          <w:szCs w:val="26"/>
          <w:highlight w:val="cyan"/>
          <w:rtl/>
        </w:rPr>
        <w:t>&gt;</w:t>
      </w:r>
      <w:r w:rsidR="008807C2">
        <w:rPr>
          <w:rFonts w:ascii="Arial" w:hAnsi="Arial" w:cs="Arial" w:hint="cs"/>
          <w:sz w:val="26"/>
          <w:szCs w:val="26"/>
          <w:rtl/>
        </w:rPr>
        <w:t>.</w:t>
      </w:r>
    </w:p>
    <w:p w14:paraId="0F3AEC16" w14:textId="3C94F5C5" w:rsidR="000F65CF" w:rsidRPr="00872361" w:rsidRDefault="004E55CF" w:rsidP="00052C3D">
      <w:pPr>
        <w:pStyle w:val="ListParagraph"/>
        <w:numPr>
          <w:ilvl w:val="0"/>
          <w:numId w:val="1"/>
        </w:numPr>
        <w:tabs>
          <w:tab w:val="right" w:pos="1287"/>
        </w:tabs>
        <w:bidi/>
        <w:spacing w:before="120" w:after="120" w:line="276" w:lineRule="auto"/>
        <w:ind w:left="387" w:hanging="357"/>
        <w:contextualSpacing w:val="0"/>
        <w:rPr>
          <w:rFonts w:ascii="Arial" w:hAnsi="Arial" w:cs="Arial"/>
          <w:sz w:val="26"/>
          <w:szCs w:val="26"/>
        </w:rPr>
      </w:pPr>
      <w:r w:rsidRPr="00B23610">
        <w:rPr>
          <w:rFonts w:ascii="Arial" w:hAnsi="Arial" w:cs="Arial"/>
          <w:b/>
          <w:bCs/>
          <w:sz w:val="26"/>
          <w:szCs w:val="26"/>
          <w:rtl/>
        </w:rPr>
        <w:t>تنفيذ المعيار</w:t>
      </w:r>
      <w:r w:rsidR="00DD0F8E" w:rsidRPr="00B23610">
        <w:rPr>
          <w:rFonts w:ascii="Arial" w:hAnsi="Arial" w:cs="Arial"/>
          <w:b/>
          <w:bCs/>
          <w:sz w:val="26"/>
          <w:szCs w:val="26"/>
          <w:rtl/>
        </w:rPr>
        <w:t xml:space="preserve"> وتطبيقه</w:t>
      </w:r>
      <w:r w:rsidRPr="00B23610">
        <w:rPr>
          <w:rFonts w:ascii="Arial" w:hAnsi="Arial" w:cs="Arial"/>
          <w:b/>
          <w:bCs/>
          <w:sz w:val="26"/>
          <w:szCs w:val="26"/>
          <w:rtl/>
        </w:rPr>
        <w:t>:</w:t>
      </w:r>
      <w:r w:rsidRPr="00B23610">
        <w:rPr>
          <w:rFonts w:ascii="Arial" w:hAnsi="Arial" w:cs="Arial"/>
          <w:sz w:val="26"/>
          <w:szCs w:val="26"/>
          <w:rtl/>
        </w:rPr>
        <w:t xml:space="preserve"> </w:t>
      </w:r>
      <w:r w:rsidRPr="00B23610">
        <w:rPr>
          <w:rFonts w:ascii="Arial" w:hAnsi="Arial" w:cs="Arial"/>
          <w:sz w:val="26"/>
          <w:szCs w:val="26"/>
          <w:highlight w:val="cyan"/>
          <w:rtl/>
        </w:rPr>
        <w:t>&lt;الإدارة المعنية بتقنية المعلومات&gt;</w:t>
      </w:r>
      <w:r w:rsidR="008807C2">
        <w:rPr>
          <w:rFonts w:ascii="Arial" w:hAnsi="Arial" w:cs="Arial" w:hint="cs"/>
          <w:sz w:val="26"/>
          <w:szCs w:val="26"/>
          <w:rtl/>
        </w:rPr>
        <w:t>.</w:t>
      </w:r>
    </w:p>
    <w:p w14:paraId="4E88EF49" w14:textId="49ECA80E" w:rsidR="007E17EF" w:rsidRPr="00B23610" w:rsidRDefault="009C57E1" w:rsidP="00872361">
      <w:pPr>
        <w:pStyle w:val="Heading1"/>
        <w:bidi/>
        <w:spacing w:before="480"/>
        <w:rPr>
          <w:rFonts w:ascii="Arial" w:hAnsi="Arial" w:cs="Arial"/>
        </w:rPr>
      </w:pPr>
      <w:hyperlink w:anchor="_الالتزام_بالسياسة" w:tooltip="يهدف هذا القسم إلى تحديد متطلبات الالتزام بالمعيار والنتائج المترتبة على مخالفتها أو انتهاكها." w:history="1">
        <w:bookmarkStart w:id="12" w:name="_Toc33356194"/>
        <w:r w:rsidR="007E17EF" w:rsidRPr="00B23610">
          <w:rPr>
            <w:rStyle w:val="Hyperlink"/>
            <w:rFonts w:ascii="Arial" w:hAnsi="Arial" w:cs="Arial"/>
            <w:color w:val="15969D" w:themeColor="accent6" w:themeShade="BF"/>
            <w:u w:val="none"/>
            <w:rtl/>
          </w:rPr>
          <w:t xml:space="preserve">الالتزام </w:t>
        </w:r>
        <w:r w:rsidR="006523E1" w:rsidRPr="00B23610">
          <w:rPr>
            <w:rStyle w:val="Hyperlink"/>
            <w:rFonts w:ascii="Arial" w:hAnsi="Arial" w:cs="Arial"/>
            <w:color w:val="15969D" w:themeColor="accent6" w:themeShade="BF"/>
            <w:u w:val="none"/>
            <w:rtl/>
          </w:rPr>
          <w:t>بالمعيار</w:t>
        </w:r>
        <w:bookmarkEnd w:id="12"/>
      </w:hyperlink>
    </w:p>
    <w:p w14:paraId="3D159531" w14:textId="1D6679D6" w:rsidR="004E55CF" w:rsidRPr="00B23610" w:rsidRDefault="004E55CF" w:rsidP="00052C3D">
      <w:pPr>
        <w:pStyle w:val="ListParagraph"/>
        <w:numPr>
          <w:ilvl w:val="0"/>
          <w:numId w:val="2"/>
        </w:numPr>
        <w:bidi/>
        <w:spacing w:before="120" w:after="120" w:line="276" w:lineRule="auto"/>
        <w:ind w:left="387" w:hanging="357"/>
        <w:contextualSpacing w:val="0"/>
        <w:jc w:val="both"/>
        <w:rPr>
          <w:rFonts w:ascii="Arial" w:hAnsi="Arial" w:cs="Arial"/>
          <w:sz w:val="26"/>
          <w:szCs w:val="26"/>
          <w:lang w:eastAsia="ar"/>
        </w:rPr>
      </w:pPr>
      <w:r w:rsidRPr="00B23610">
        <w:rPr>
          <w:rFonts w:ascii="Arial" w:hAnsi="Arial" w:cs="Arial"/>
          <w:sz w:val="26"/>
          <w:szCs w:val="26"/>
          <w:rtl/>
          <w:lang w:eastAsia="ar"/>
        </w:rPr>
        <w:t xml:space="preserve">يجب على </w:t>
      </w:r>
      <w:r w:rsidRPr="00B23610">
        <w:rPr>
          <w:rFonts w:ascii="Arial" w:hAnsi="Arial" w:cs="Arial"/>
          <w:sz w:val="26"/>
          <w:szCs w:val="26"/>
          <w:highlight w:val="cyan"/>
          <w:rtl/>
          <w:lang w:eastAsia="ar"/>
        </w:rPr>
        <w:t xml:space="preserve">&lt;رئيس الإدارة المعنية بالأمن </w:t>
      </w:r>
      <w:proofErr w:type="spellStart"/>
      <w:r w:rsidRPr="00B23610">
        <w:rPr>
          <w:rFonts w:ascii="Arial" w:hAnsi="Arial" w:cs="Arial"/>
          <w:sz w:val="26"/>
          <w:szCs w:val="26"/>
          <w:highlight w:val="cyan"/>
          <w:rtl/>
          <w:lang w:eastAsia="ar"/>
        </w:rPr>
        <w:t>السيبراني</w:t>
      </w:r>
      <w:proofErr w:type="spellEnd"/>
      <w:r w:rsidRPr="00B23610">
        <w:rPr>
          <w:rFonts w:ascii="Arial" w:hAnsi="Arial" w:cs="Arial"/>
          <w:sz w:val="26"/>
          <w:szCs w:val="26"/>
          <w:highlight w:val="cyan"/>
          <w:rtl/>
          <w:lang w:eastAsia="ar"/>
        </w:rPr>
        <w:t>&gt;</w:t>
      </w:r>
      <w:r w:rsidRPr="00B23610">
        <w:rPr>
          <w:rFonts w:ascii="Arial" w:hAnsi="Arial" w:cs="Arial"/>
          <w:sz w:val="26"/>
          <w:szCs w:val="26"/>
          <w:rtl/>
          <w:lang w:eastAsia="ar"/>
        </w:rPr>
        <w:t xml:space="preserve"> ضمان التزام </w:t>
      </w:r>
      <w:r w:rsidRPr="00B23610">
        <w:rPr>
          <w:rFonts w:ascii="Arial" w:hAnsi="Arial" w:cs="Arial"/>
          <w:sz w:val="26"/>
          <w:szCs w:val="26"/>
          <w:highlight w:val="cyan"/>
          <w:rtl/>
          <w:lang w:eastAsia="ar"/>
        </w:rPr>
        <w:t>&lt;اسم الجهة&gt;</w:t>
      </w:r>
      <w:r w:rsidRPr="00B23610">
        <w:rPr>
          <w:rFonts w:ascii="Arial" w:hAnsi="Arial" w:cs="Arial"/>
          <w:sz w:val="26"/>
          <w:szCs w:val="26"/>
          <w:rtl/>
          <w:lang w:eastAsia="ar"/>
        </w:rPr>
        <w:t xml:space="preserve"> بهذا المعيار </w:t>
      </w:r>
      <w:r w:rsidR="002C4C0A" w:rsidRPr="00B23610">
        <w:rPr>
          <w:rFonts w:ascii="Arial" w:hAnsi="Arial" w:cs="Arial"/>
          <w:sz w:val="26"/>
          <w:szCs w:val="26"/>
          <w:rtl/>
          <w:lang w:eastAsia="ar"/>
        </w:rPr>
        <w:t>دورياً</w:t>
      </w:r>
      <w:r w:rsidRPr="00B23610">
        <w:rPr>
          <w:rFonts w:ascii="Arial" w:hAnsi="Arial" w:cs="Arial"/>
          <w:sz w:val="26"/>
          <w:szCs w:val="26"/>
          <w:rtl/>
          <w:lang w:eastAsia="ar"/>
        </w:rPr>
        <w:t>.</w:t>
      </w:r>
    </w:p>
    <w:p w14:paraId="0009545E" w14:textId="77777777" w:rsidR="004E55CF" w:rsidRPr="00B23610" w:rsidRDefault="004E55CF" w:rsidP="00052C3D">
      <w:pPr>
        <w:pStyle w:val="ListParagraph"/>
        <w:numPr>
          <w:ilvl w:val="0"/>
          <w:numId w:val="2"/>
        </w:numPr>
        <w:bidi/>
        <w:spacing w:before="120" w:after="120" w:line="276" w:lineRule="auto"/>
        <w:ind w:left="387" w:hanging="357"/>
        <w:contextualSpacing w:val="0"/>
        <w:jc w:val="both"/>
        <w:rPr>
          <w:rFonts w:ascii="Arial" w:hAnsi="Arial" w:cs="Arial"/>
          <w:sz w:val="26"/>
          <w:szCs w:val="26"/>
          <w:lang w:eastAsia="ar"/>
        </w:rPr>
      </w:pPr>
      <w:r w:rsidRPr="00B23610">
        <w:rPr>
          <w:rFonts w:ascii="Arial" w:hAnsi="Arial" w:cs="Arial"/>
          <w:sz w:val="26"/>
          <w:szCs w:val="26"/>
          <w:rtl/>
          <w:lang w:eastAsia="ar"/>
        </w:rPr>
        <w:t xml:space="preserve">يجب على كافة العاملين في </w:t>
      </w:r>
      <w:r w:rsidRPr="00B23610">
        <w:rPr>
          <w:rFonts w:ascii="Arial" w:hAnsi="Arial" w:cs="Arial"/>
          <w:sz w:val="26"/>
          <w:szCs w:val="26"/>
          <w:highlight w:val="cyan"/>
          <w:rtl/>
          <w:lang w:eastAsia="ar"/>
        </w:rPr>
        <w:t>&lt;اسم الجهة&gt;</w:t>
      </w:r>
      <w:r w:rsidRPr="00B23610">
        <w:rPr>
          <w:rFonts w:ascii="Arial" w:hAnsi="Arial" w:cs="Arial"/>
          <w:sz w:val="26"/>
          <w:szCs w:val="26"/>
          <w:rtl/>
          <w:lang w:eastAsia="ar"/>
        </w:rPr>
        <w:t xml:space="preserve"> الالتزام بهذا المعيار.</w:t>
      </w:r>
    </w:p>
    <w:p w14:paraId="4C12B809" w14:textId="70D7214B" w:rsidR="00991F31" w:rsidRPr="00B23610" w:rsidRDefault="004E55CF" w:rsidP="00052C3D">
      <w:pPr>
        <w:pStyle w:val="ListParagraph"/>
        <w:numPr>
          <w:ilvl w:val="0"/>
          <w:numId w:val="2"/>
        </w:numPr>
        <w:bidi/>
        <w:spacing w:before="120" w:after="120" w:line="276" w:lineRule="auto"/>
        <w:ind w:left="387" w:hanging="357"/>
        <w:contextualSpacing w:val="0"/>
        <w:jc w:val="both"/>
        <w:rPr>
          <w:rFonts w:ascii="Arial" w:hAnsi="Arial" w:cs="Arial"/>
          <w:sz w:val="26"/>
          <w:szCs w:val="26"/>
          <w:lang w:eastAsia="ar"/>
        </w:rPr>
      </w:pPr>
      <w:r w:rsidRPr="00B23610">
        <w:rPr>
          <w:rFonts w:ascii="Arial" w:hAnsi="Arial" w:cs="Arial"/>
          <w:sz w:val="26"/>
          <w:szCs w:val="26"/>
          <w:rtl/>
          <w:lang w:eastAsia="ar"/>
        </w:rPr>
        <w:t xml:space="preserve">قد يعرض أي انتهاك لهذا المعيار صاحب المخالفة إلى إجراء تأديبي حسب الإجراءات المتبعة في </w:t>
      </w:r>
      <w:r w:rsidRPr="00B23610">
        <w:rPr>
          <w:rFonts w:ascii="Arial" w:hAnsi="Arial" w:cs="Arial"/>
          <w:sz w:val="26"/>
          <w:szCs w:val="26"/>
          <w:highlight w:val="cyan"/>
          <w:rtl/>
          <w:lang w:eastAsia="ar"/>
        </w:rPr>
        <w:t>&lt;اسم الجهة&gt;</w:t>
      </w:r>
      <w:r w:rsidRPr="00B23610">
        <w:rPr>
          <w:rFonts w:ascii="Arial" w:hAnsi="Arial" w:cs="Arial"/>
          <w:sz w:val="26"/>
          <w:szCs w:val="26"/>
          <w:rtl/>
          <w:lang w:eastAsia="ar"/>
        </w:rPr>
        <w:t>.</w:t>
      </w:r>
    </w:p>
    <w:sectPr w:rsidR="00991F31" w:rsidRPr="00B23610"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1CA61" w14:textId="77777777" w:rsidR="009C57E1" w:rsidRDefault="009C57E1" w:rsidP="00023F00">
      <w:pPr>
        <w:spacing w:after="0" w:line="240" w:lineRule="auto"/>
      </w:pPr>
      <w:r>
        <w:separator/>
      </w:r>
    </w:p>
  </w:endnote>
  <w:endnote w:type="continuationSeparator" w:id="0">
    <w:p w14:paraId="2CC8C78E" w14:textId="77777777" w:rsidR="009C57E1" w:rsidRDefault="009C57E1" w:rsidP="00023F00">
      <w:pPr>
        <w:spacing w:after="0" w:line="240" w:lineRule="auto"/>
      </w:pPr>
      <w:r>
        <w:continuationSeparator/>
      </w:r>
    </w:p>
  </w:endnote>
  <w:endnote w:type="continuationNotice" w:id="1">
    <w:p w14:paraId="65659E5A" w14:textId="77777777" w:rsidR="009C57E1" w:rsidRDefault="009C57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ARABIC REGULAR">
    <w:altName w:val="Arial"/>
    <w:panose1 w:val="020B0503020203050203"/>
    <w:charset w:val="00"/>
    <w:family w:val="swiss"/>
    <w:pitch w:val="variable"/>
    <w:sig w:usb0="800020AF" w:usb1="C000A04A" w:usb2="00000008" w:usb3="00000000" w:csb0="00000041" w:csb1="00000000"/>
  </w:font>
  <w:font w:name="DIN NEXT™ ARABIC MEDIUM">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2F" w:usb1="C000A04A" w:usb2="00000008" w:usb3="00000000" w:csb0="00000041" w:csb1="00000000"/>
  </w:font>
  <w:font w:name="DIN Next LT Arabic Light">
    <w:panose1 w:val="020B0303020203050203"/>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3AB16" w14:textId="77777777" w:rsidR="00FB5EFC" w:rsidRDefault="00FB5EFC" w:rsidP="004012CB">
    <w:pPr>
      <w:pStyle w:val="Footer"/>
      <w:bidi/>
      <w:jc w:val="right"/>
    </w:pPr>
  </w:p>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685732D9" w14:textId="6FFBFCAA" w:rsidR="00FB5EFC" w:rsidRPr="00F50D38" w:rsidRDefault="00FB5EFC" w:rsidP="004012CB">
        <w:pPr>
          <w:bidi/>
          <w:jc w:val="center"/>
          <w:rPr>
            <w:rFonts w:ascii="Arial" w:hAnsi="Arial" w:cs="Arial"/>
            <w:color w:val="2B3B82" w:themeColor="accent4"/>
            <w:sz w:val="18"/>
            <w:szCs w:val="18"/>
          </w:rPr>
        </w:pPr>
        <w:r w:rsidRPr="00872361">
          <w:rPr>
            <w:rFonts w:ascii="Arial" w:hAnsi="Arial" w:cs="Arial"/>
            <w:color w:val="F30303"/>
            <w:sz w:val="20"/>
            <w:szCs w:val="20"/>
            <w:rtl/>
          </w:rPr>
          <w:t>اختر التصنيف</w:t>
        </w:r>
      </w:p>
    </w:sdtContent>
  </w:sdt>
  <w:p w14:paraId="66D8D32B" w14:textId="35D9B14D" w:rsidR="00FB5EFC" w:rsidRPr="00F50D38" w:rsidRDefault="000C5691" w:rsidP="00DD0F8E">
    <w:pPr>
      <w:bidi/>
      <w:jc w:val="center"/>
      <w:rPr>
        <w:rFonts w:ascii="Arial" w:hAnsi="Arial" w:cs="Arial"/>
        <w:color w:val="2B3B82" w:themeColor="accent4"/>
        <w:sz w:val="18"/>
        <w:szCs w:val="18"/>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66432" behindDoc="0" locked="0" layoutInCell="0" allowOverlap="1" wp14:anchorId="7B7399F5" wp14:editId="01B039E2">
              <wp:simplePos x="0" y="0"/>
              <wp:positionH relativeFrom="page">
                <wp:posOffset>0</wp:posOffset>
              </wp:positionH>
              <wp:positionV relativeFrom="page">
                <wp:posOffset>10235565</wp:posOffset>
              </wp:positionV>
              <wp:extent cx="7560945" cy="266700"/>
              <wp:effectExtent l="0" t="0" r="0" b="0"/>
              <wp:wrapNone/>
              <wp:docPr id="5" name="MSIPCM515442659520723e8d9fbdc3"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E2CA0F" w14:textId="78C9641E" w:rsidR="000C5691" w:rsidRPr="005F5E2D" w:rsidRDefault="005F5E2D" w:rsidP="005F5E2D">
                          <w:pPr>
                            <w:spacing w:after="0"/>
                            <w:jc w:val="right"/>
                            <w:rPr>
                              <w:rFonts w:ascii="Courier New" w:hAnsi="Courier New" w:cs="Courier New"/>
                              <w:color w:val="317100"/>
                              <w:sz w:val="20"/>
                            </w:rPr>
                          </w:pPr>
                          <w:r w:rsidRPr="005F5E2D">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B7399F5" id="_x0000_t202" coordsize="21600,21600" o:spt="202" path="m,l,21600r21600,l21600,xe">
              <v:stroke joinstyle="miter"/>
              <v:path gradientshapeok="t" o:connecttype="rect"/>
            </v:shapetype>
            <v:shape id="MSIPCM515442659520723e8d9fbdc3"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643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HdwqPYgAwAAPgYAAA4A&#10;AAAAAAAAAAAAAAAALgIAAGRycy9lMm9Eb2MueG1sUEsBAi0AFAAGAAgAAAAhAFSd5dXhAAAACwEA&#10;AA8AAAAAAAAAAAAAAAAAegUAAGRycy9kb3ducmV2LnhtbFBLBQYAAAAABAAEAPMAAACIBgAAAAA=&#10;" o:allowincell="f" filled="f" stroked="f" strokeweight=".5pt">
              <v:textbox inset=",0,20pt,0">
                <w:txbxContent>
                  <w:p w14:paraId="5AE2CA0F" w14:textId="78C9641E" w:rsidR="000C5691" w:rsidRPr="005F5E2D" w:rsidRDefault="005F5E2D" w:rsidP="005F5E2D">
                    <w:pPr>
                      <w:spacing w:after="0"/>
                      <w:jc w:val="right"/>
                      <w:rPr>
                        <w:rFonts w:ascii="Courier New" w:hAnsi="Courier New" w:cs="Courier New"/>
                        <w:color w:val="317100"/>
                        <w:sz w:val="20"/>
                      </w:rPr>
                    </w:pPr>
                    <w:r w:rsidRPr="005F5E2D">
                      <w:rPr>
                        <w:rFonts w:ascii="Courier New" w:hAnsi="Courier New" w:cs="Courier New"/>
                        <w:color w:val="317100"/>
                        <w:sz w:val="20"/>
                        <w:rtl/>
                      </w:rPr>
                      <w:t>متاح</w:t>
                    </w:r>
                  </w:p>
                </w:txbxContent>
              </v:textbox>
              <w10:wrap anchorx="page" anchory="page"/>
            </v:shape>
          </w:pict>
        </mc:Fallback>
      </mc:AlternateContent>
    </w:r>
    <w:r w:rsidR="00FB5EFC" w:rsidRPr="00872361">
      <w:rPr>
        <w:rFonts w:ascii="Arial" w:hAnsi="Arial" w:cs="Arial"/>
        <w:color w:val="2B3B82" w:themeColor="accent4"/>
        <w:sz w:val="18"/>
        <w:szCs w:val="18"/>
        <w:rtl/>
      </w:rPr>
      <w:t>الإصدار</w:t>
    </w:r>
    <w:r w:rsidR="00FB5EFC" w:rsidRPr="00872361">
      <w:rPr>
        <w:rFonts w:ascii="Arial" w:hAnsi="Arial" w:cs="Arial"/>
        <w:noProof/>
        <w:sz w:val="24"/>
        <w:szCs w:val="24"/>
        <w:lang w:eastAsia="en-US"/>
      </w:rPr>
      <mc:AlternateContent>
        <mc:Choice Requires="wps">
          <w:drawing>
            <wp:anchor distT="45720" distB="45720" distL="114300" distR="114300" simplePos="0" relativeHeight="251655680" behindDoc="0" locked="1" layoutInCell="1" allowOverlap="1" wp14:anchorId="2DABCB2C" wp14:editId="329E2AE8">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4DD25A01" w14:textId="223AFD3C" w:rsidR="00FB5EFC" w:rsidRPr="00F50D38" w:rsidRDefault="00FB5EFC" w:rsidP="004012CB">
                          <w:pPr>
                            <w:jc w:val="center"/>
                            <w:rPr>
                              <w:rFonts w:ascii="Arial" w:hAnsi="Arial" w:cs="Arial"/>
                              <w:color w:val="2B3B82" w:themeColor="accent4"/>
                              <w:sz w:val="18"/>
                              <w:szCs w:val="18"/>
                            </w:rPr>
                          </w:pPr>
                          <w:r w:rsidRPr="00F50D38">
                            <w:rPr>
                              <w:rFonts w:ascii="Arial" w:hAnsi="Arial" w:cs="Arial"/>
                              <w:color w:val="2B3B82" w:themeColor="accent4"/>
                              <w:sz w:val="18"/>
                              <w:szCs w:val="18"/>
                            </w:rPr>
                            <w:fldChar w:fldCharType="begin"/>
                          </w:r>
                          <w:r w:rsidRPr="00F50D38">
                            <w:rPr>
                              <w:rFonts w:ascii="Arial" w:hAnsi="Arial" w:cs="Arial"/>
                              <w:color w:val="2B3B82" w:themeColor="accent4"/>
                              <w:sz w:val="18"/>
                              <w:szCs w:val="18"/>
                            </w:rPr>
                            <w:instrText xml:space="preserve"> PAGE   \* MERGEFORMAT </w:instrText>
                          </w:r>
                          <w:r w:rsidRPr="00F50D38">
                            <w:rPr>
                              <w:rFonts w:ascii="Arial" w:hAnsi="Arial" w:cs="Arial"/>
                              <w:color w:val="2B3B82" w:themeColor="accent4"/>
                              <w:sz w:val="18"/>
                              <w:szCs w:val="18"/>
                            </w:rPr>
                            <w:fldChar w:fldCharType="separate"/>
                          </w:r>
                          <w:r w:rsidR="005F5E2D">
                            <w:rPr>
                              <w:rFonts w:ascii="Arial" w:hAnsi="Arial" w:cs="Arial"/>
                              <w:noProof/>
                              <w:color w:val="2B3B82" w:themeColor="accent4"/>
                              <w:sz w:val="18"/>
                              <w:szCs w:val="18"/>
                            </w:rPr>
                            <w:t>3</w:t>
                          </w:r>
                          <w:r w:rsidRPr="00F50D38">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BCB2C" id="Text Box 18" o:spid="_x0000_s1031" type="#_x0000_t202" style="position:absolute;left:0;text-align:left;margin-left:0;margin-top:0;width:89.3pt;height:43.2pt;z-index:251655680;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4DD25A01" w14:textId="223AFD3C" w:rsidR="00FB5EFC" w:rsidRPr="00F50D38" w:rsidRDefault="00FB5EFC" w:rsidP="004012CB">
                    <w:pPr>
                      <w:jc w:val="center"/>
                      <w:rPr>
                        <w:rFonts w:ascii="Arial" w:hAnsi="Arial" w:cs="Arial"/>
                        <w:color w:val="2B3B82" w:themeColor="accent4"/>
                        <w:sz w:val="18"/>
                        <w:szCs w:val="18"/>
                      </w:rPr>
                    </w:pPr>
                    <w:r w:rsidRPr="00F50D38">
                      <w:rPr>
                        <w:rFonts w:ascii="Arial" w:hAnsi="Arial" w:cs="Arial"/>
                        <w:color w:val="2B3B82" w:themeColor="accent4"/>
                        <w:sz w:val="18"/>
                        <w:szCs w:val="18"/>
                      </w:rPr>
                      <w:fldChar w:fldCharType="begin"/>
                    </w:r>
                    <w:r w:rsidRPr="00F50D38">
                      <w:rPr>
                        <w:rFonts w:ascii="Arial" w:hAnsi="Arial" w:cs="Arial"/>
                        <w:color w:val="2B3B82" w:themeColor="accent4"/>
                        <w:sz w:val="18"/>
                        <w:szCs w:val="18"/>
                      </w:rPr>
                      <w:instrText xml:space="preserve"> PAGE   \* MERGEFORMAT </w:instrText>
                    </w:r>
                    <w:r w:rsidRPr="00F50D38">
                      <w:rPr>
                        <w:rFonts w:ascii="Arial" w:hAnsi="Arial" w:cs="Arial"/>
                        <w:color w:val="2B3B82" w:themeColor="accent4"/>
                        <w:sz w:val="18"/>
                        <w:szCs w:val="18"/>
                      </w:rPr>
                      <w:fldChar w:fldCharType="separate"/>
                    </w:r>
                    <w:r w:rsidR="005F5E2D">
                      <w:rPr>
                        <w:rFonts w:ascii="Arial" w:hAnsi="Arial" w:cs="Arial"/>
                        <w:noProof/>
                        <w:color w:val="2B3B82" w:themeColor="accent4"/>
                        <w:sz w:val="18"/>
                        <w:szCs w:val="18"/>
                      </w:rPr>
                      <w:t>3</w:t>
                    </w:r>
                    <w:r w:rsidRPr="00F50D38">
                      <w:rPr>
                        <w:rFonts w:ascii="Arial" w:hAnsi="Arial" w:cs="Arial"/>
                        <w:color w:val="2B3B82" w:themeColor="accent4"/>
                        <w:sz w:val="18"/>
                        <w:szCs w:val="18"/>
                      </w:rPr>
                      <w:fldChar w:fldCharType="end"/>
                    </w:r>
                  </w:p>
                </w:txbxContent>
              </v:textbox>
              <w10:wrap type="square" anchorx="margin" anchory="page"/>
              <w10:anchorlock/>
            </v:shape>
          </w:pict>
        </mc:Fallback>
      </mc:AlternateContent>
    </w:r>
    <w:r w:rsidR="00872361">
      <w:rPr>
        <w:rFonts w:ascii="Arial" w:hAnsi="Arial" w:cs="Arial"/>
        <w:color w:val="2B3B82" w:themeColor="accent4"/>
        <w:sz w:val="18"/>
        <w:szCs w:val="18"/>
      </w:rPr>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FB5EFC" w:rsidRDefault="00FB5EFC">
    <w:pPr>
      <w:pStyle w:val="Footer"/>
      <w:bidi/>
      <w:rPr>
        <w:noProof/>
      </w:rPr>
    </w:pPr>
  </w:p>
  <w:p w14:paraId="02A35E74" w14:textId="3362E3DE" w:rsidR="00FB5EFC" w:rsidRDefault="000C5691">
    <w:pPr>
      <w:pStyle w:val="Footer"/>
      <w:bidi/>
    </w:pPr>
    <w:r>
      <w:rPr>
        <w:noProof/>
        <w:rtl/>
        <w:lang w:eastAsia="en-US"/>
      </w:rPr>
      <mc:AlternateContent>
        <mc:Choice Requires="wps">
          <w:drawing>
            <wp:anchor distT="0" distB="0" distL="114300" distR="114300" simplePos="0" relativeHeight="251667456" behindDoc="0" locked="0" layoutInCell="0" allowOverlap="1" wp14:anchorId="73CC99E8" wp14:editId="581103CA">
              <wp:simplePos x="0" y="0"/>
              <wp:positionH relativeFrom="page">
                <wp:posOffset>0</wp:posOffset>
              </wp:positionH>
              <wp:positionV relativeFrom="page">
                <wp:posOffset>10235565</wp:posOffset>
              </wp:positionV>
              <wp:extent cx="7560945" cy="266700"/>
              <wp:effectExtent l="0" t="0" r="0" b="0"/>
              <wp:wrapNone/>
              <wp:docPr id="6" name="MSIPCM182f4f419b79bf56e3e09652"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2DDF73" w14:textId="1668CD1F" w:rsidR="000C5691" w:rsidRPr="005F5E2D" w:rsidRDefault="005F5E2D" w:rsidP="005F5E2D">
                          <w:pPr>
                            <w:spacing w:after="0"/>
                            <w:jc w:val="right"/>
                            <w:rPr>
                              <w:rFonts w:ascii="Courier New" w:hAnsi="Courier New" w:cs="Courier New"/>
                              <w:color w:val="317100"/>
                              <w:sz w:val="20"/>
                            </w:rPr>
                          </w:pPr>
                          <w:r w:rsidRPr="005F5E2D">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3CC99E8" id="_x0000_t202" coordsize="21600,21600" o:spt="202" path="m,l,21600r21600,l21600,xe">
              <v:stroke joinstyle="miter"/>
              <v:path gradientshapeok="t" o:connecttype="rect"/>
            </v:shapetype>
            <v:shape id="MSIPCM182f4f419b79bf56e3e09652"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6745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" o:allowincell="f" filled="f" stroked="f" strokeweight=".5pt">
              <v:textbox inset=",0,20pt,0">
                <w:txbxContent>
                  <w:p w14:paraId="7A2DDF73" w14:textId="1668CD1F" w:rsidR="000C5691" w:rsidRPr="005F5E2D" w:rsidRDefault="005F5E2D" w:rsidP="005F5E2D">
                    <w:pPr>
                      <w:spacing w:after="0"/>
                      <w:jc w:val="right"/>
                      <w:rPr>
                        <w:rFonts w:ascii="Courier New" w:hAnsi="Courier New" w:cs="Courier New"/>
                        <w:color w:val="317100"/>
                        <w:sz w:val="20"/>
                      </w:rPr>
                    </w:pPr>
                    <w:r w:rsidRPr="005F5E2D">
                      <w:rPr>
                        <w:rFonts w:ascii="Courier New" w:hAnsi="Courier New" w:cs="Courier New"/>
                        <w:color w:val="317100"/>
                        <w:sz w:val="20"/>
                        <w:rtl/>
                      </w:rPr>
                      <w:t>متاح</w:t>
                    </w:r>
                  </w:p>
                </w:txbxContent>
              </v:textbox>
              <w10:wrap anchorx="page" anchory="page"/>
            </v:shape>
          </w:pict>
        </mc:Fallback>
      </mc:AlternateContent>
    </w:r>
    <w:r w:rsidR="00FB5EFC">
      <w:rPr>
        <w:noProof/>
        <w:rtl/>
        <w:lang w:eastAsia="en-US"/>
      </w:rPr>
      <w:drawing>
        <wp:anchor distT="0" distB="0" distL="114300" distR="114300" simplePos="0" relativeHeight="251658752"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8A344" w14:textId="77777777" w:rsidR="009C57E1" w:rsidRDefault="009C57E1" w:rsidP="00023F00">
      <w:pPr>
        <w:spacing w:after="0" w:line="240" w:lineRule="auto"/>
      </w:pPr>
      <w:r>
        <w:separator/>
      </w:r>
    </w:p>
  </w:footnote>
  <w:footnote w:type="continuationSeparator" w:id="0">
    <w:p w14:paraId="3AE5BF7E" w14:textId="77777777" w:rsidR="009C57E1" w:rsidRDefault="009C57E1" w:rsidP="00023F00">
      <w:pPr>
        <w:spacing w:after="0" w:line="240" w:lineRule="auto"/>
      </w:pPr>
      <w:r>
        <w:continuationSeparator/>
      </w:r>
    </w:p>
  </w:footnote>
  <w:footnote w:type="continuationNotice" w:id="1">
    <w:p w14:paraId="060A5EC9" w14:textId="77777777" w:rsidR="009C57E1" w:rsidRDefault="009C57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188D923E" w:rsidR="00FB5EFC" w:rsidRDefault="00FB5EFC" w:rsidP="00633EF1">
    <w:pPr>
      <w:pStyle w:val="Header"/>
      <w:bidi/>
    </w:pPr>
    <w:r>
      <w:rPr>
        <w:noProof/>
        <w:lang w:eastAsia="en-US"/>
      </w:rPr>
      <w:drawing>
        <wp:anchor distT="0" distB="0" distL="114300" distR="114300" simplePos="0" relativeHeight="251654144" behindDoc="1" locked="0" layoutInCell="1" allowOverlap="1" wp14:anchorId="473E6AC4" wp14:editId="76EAF79D">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r w:rsidRPr="002B1236">
      <w:rPr>
        <w:noProof/>
        <w:rtl/>
        <w:lang w:eastAsia="en-US"/>
      </w:rPr>
      <mc:AlternateContent>
        <mc:Choice Requires="wps">
          <w:drawing>
            <wp:anchor distT="0" distB="0" distL="114300" distR="114300" simplePos="0" relativeHeight="251659264" behindDoc="1" locked="0" layoutInCell="1" allowOverlap="1" wp14:anchorId="6E3FC00F" wp14:editId="2F2A2B16">
              <wp:simplePos x="0" y="0"/>
              <wp:positionH relativeFrom="margin">
                <wp:posOffset>-387350</wp:posOffset>
              </wp:positionH>
              <wp:positionV relativeFrom="paragraph">
                <wp:posOffset>-150495</wp:posOffset>
              </wp:positionV>
              <wp:extent cx="4027170" cy="30988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2717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3A1FD605" w:rsidR="00FB5EFC" w:rsidRPr="00F50D38" w:rsidRDefault="00FB5EFC" w:rsidP="006523E1">
                          <w:pPr>
                            <w:bidi/>
                            <w:jc w:val="right"/>
                            <w:rPr>
                              <w:rFonts w:ascii="Arial" w:hAnsi="Arial" w:cs="Arial"/>
                              <w:color w:val="2B3B82" w:themeColor="text1"/>
                              <w:sz w:val="28"/>
                              <w:szCs w:val="28"/>
                            </w:rPr>
                          </w:pPr>
                          <w:r w:rsidRPr="00F50D38">
                            <w:rPr>
                              <w:rFonts w:ascii="Arial" w:eastAsia="DIN NEXT™ ARABIC MEDIUM" w:hAnsi="Arial" w:cs="Arial"/>
                              <w:color w:val="2B3B82" w:themeColor="text1"/>
                              <w:sz w:val="28"/>
                              <w:szCs w:val="28"/>
                              <w:rtl/>
                              <w:lang w:eastAsia="ar"/>
                            </w:rPr>
                            <w:t>نموذج معيار أمن الخوادم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5pt;margin-top:-11.85pt;width:317.1pt;height:2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" filled="f" stroked="f" strokeweight=".5pt">
              <v:textbox>
                <w:txbxContent>
                  <w:p w14:paraId="123F0F50" w14:textId="3A1FD605" w:rsidR="00FB5EFC" w:rsidRPr="00F50D38" w:rsidRDefault="00FB5EFC" w:rsidP="006523E1">
                    <w:pPr>
                      <w:bidi/>
                      <w:jc w:val="right"/>
                      <w:rPr>
                        <w:rFonts w:ascii="Arial" w:hAnsi="Arial" w:cs="Arial"/>
                        <w:color w:val="2B3B82" w:themeColor="text1"/>
                        <w:sz w:val="28"/>
                        <w:szCs w:val="28"/>
                      </w:rPr>
                    </w:pPr>
                    <w:r w:rsidRPr="00F50D38">
                      <w:rPr>
                        <w:rFonts w:ascii="Arial" w:eastAsia="DIN NEXT™ ARABIC MEDIUM" w:hAnsi="Arial" w:cs="Arial"/>
                        <w:color w:val="2B3B82" w:themeColor="text1"/>
                        <w:sz w:val="28"/>
                        <w:szCs w:val="28"/>
                        <w:rtl/>
                        <w:lang w:eastAsia="ar"/>
                      </w:rPr>
                      <w:t>نموذج معيار أمن الخوادم</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5E6B"/>
    <w:multiLevelType w:val="hybridMultilevel"/>
    <w:tmpl w:val="53E61426"/>
    <w:lvl w:ilvl="0" w:tplc="079AFF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72E8A"/>
    <w:multiLevelType w:val="hybridMultilevel"/>
    <w:tmpl w:val="C8608016"/>
    <w:lvl w:ilvl="0" w:tplc="CAEE8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833EE"/>
    <w:multiLevelType w:val="hybridMultilevel"/>
    <w:tmpl w:val="F570687A"/>
    <w:lvl w:ilvl="0" w:tplc="9A24BF32">
      <w:start w:val="1"/>
      <w:numFmt w:val="decimal"/>
      <w:lvlText w:val="1-%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C8300FE"/>
    <w:multiLevelType w:val="hybridMultilevel"/>
    <w:tmpl w:val="D76E308A"/>
    <w:lvl w:ilvl="0" w:tplc="7E2AB518">
      <w:start w:val="1"/>
      <w:numFmt w:val="decimal"/>
      <w:suff w:val="nothing"/>
      <w:lvlText w:val="6-%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CC61DF0"/>
    <w:multiLevelType w:val="hybridMultilevel"/>
    <w:tmpl w:val="9632ABAA"/>
    <w:lvl w:ilvl="0" w:tplc="8356FA72">
      <w:start w:val="1"/>
      <w:numFmt w:val="decimal"/>
      <w:suff w:val="nothing"/>
      <w:lvlText w:val="3-%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D713D74"/>
    <w:multiLevelType w:val="hybridMultilevel"/>
    <w:tmpl w:val="7170604E"/>
    <w:lvl w:ilvl="0" w:tplc="9A24BF32">
      <w:start w:val="1"/>
      <w:numFmt w:val="decimal"/>
      <w:lvlText w:val="1-%1"/>
      <w:lvlJc w:val="left"/>
      <w:pPr>
        <w:ind w:left="0" w:firstLine="0"/>
      </w:pPr>
    </w:lvl>
    <w:lvl w:ilvl="1" w:tplc="727C62F2">
      <w:start w:val="1"/>
      <w:numFmt w:val="decimal"/>
      <w:lvlText w:val="1-12-%2"/>
      <w:lvlJc w:val="left"/>
      <w:pPr>
        <w:ind w:left="72" w:firstLine="288"/>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EB07AD7"/>
    <w:multiLevelType w:val="hybridMultilevel"/>
    <w:tmpl w:val="A86E3576"/>
    <w:lvl w:ilvl="0" w:tplc="727C62F2">
      <w:start w:val="1"/>
      <w:numFmt w:val="decimal"/>
      <w:lvlText w:val="1-1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4EB53F2"/>
    <w:multiLevelType w:val="hybridMultilevel"/>
    <w:tmpl w:val="3D507D56"/>
    <w:lvl w:ilvl="0" w:tplc="4C4C6C82">
      <w:start w:val="1"/>
      <w:numFmt w:val="decimal"/>
      <w:suff w:val="nothing"/>
      <w:lvlText w:val="5-%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53B55AE"/>
    <w:multiLevelType w:val="hybridMultilevel"/>
    <w:tmpl w:val="7EB08E9E"/>
    <w:lvl w:ilvl="0" w:tplc="FBBCE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4A60FC"/>
    <w:multiLevelType w:val="hybridMultilevel"/>
    <w:tmpl w:val="54D60114"/>
    <w:lvl w:ilvl="0" w:tplc="42785C96">
      <w:start w:val="1"/>
      <w:numFmt w:val="decimal"/>
      <w:suff w:val="nothing"/>
      <w:lvlText w:val="4-%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6C83999"/>
    <w:multiLevelType w:val="hybridMultilevel"/>
    <w:tmpl w:val="A302330E"/>
    <w:lvl w:ilvl="0" w:tplc="0548D3DE">
      <w:start w:val="1"/>
      <w:numFmt w:val="decimal"/>
      <w:lvlText w:val="%1-"/>
      <w:lvlJc w:val="left"/>
      <w:pPr>
        <w:ind w:left="785" w:hanging="360"/>
      </w:pPr>
      <w:rPr>
        <w:rFonts w:hint="default"/>
        <w:b/>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15:restartNumberingAfterBreak="0">
    <w:nsid w:val="5E6D3DDB"/>
    <w:multiLevelType w:val="hybridMultilevel"/>
    <w:tmpl w:val="E22A06DA"/>
    <w:lvl w:ilvl="0" w:tplc="F0464DBE">
      <w:start w:val="1"/>
      <w:numFmt w:val="decimal"/>
      <w:suff w:val="nothing"/>
      <w:lvlText w:val="7-%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C803FE2"/>
    <w:multiLevelType w:val="hybridMultilevel"/>
    <w:tmpl w:val="E99A7A6C"/>
    <w:lvl w:ilvl="0" w:tplc="53EAC2C8">
      <w:start w:val="1"/>
      <w:numFmt w:val="decimal"/>
      <w:suff w:val="nothing"/>
      <w:lvlText w:val="8-%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F98775D"/>
    <w:multiLevelType w:val="hybridMultilevel"/>
    <w:tmpl w:val="0C601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6344BC"/>
    <w:multiLevelType w:val="hybridMultilevel"/>
    <w:tmpl w:val="F1CE2F32"/>
    <w:lvl w:ilvl="0" w:tplc="E27E8A66">
      <w:start w:val="1"/>
      <w:numFmt w:val="decimal"/>
      <w:lvlText w:val="1-12-%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61C35"/>
    <w:multiLevelType w:val="hybridMultilevel"/>
    <w:tmpl w:val="D5549E2A"/>
    <w:lvl w:ilvl="0" w:tplc="91C0EAD2">
      <w:start w:val="1"/>
      <w:numFmt w:val="decimal"/>
      <w:lvlText w:val="2-%1"/>
      <w:lvlJc w:val="left"/>
      <w:pPr>
        <w:ind w:left="0"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8"/>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0"/>
  </w:num>
  <w:num w:numId="16">
    <w:abstractNumId w:val="1"/>
  </w:num>
  <w:num w:numId="17">
    <w:abstractNumId w:val="6"/>
  </w:num>
  <w:num w:numId="18">
    <w:abstractNumId w:val="16"/>
  </w:num>
  <w:num w:numId="19">
    <w:abstractNumId w:val="7"/>
  </w:num>
  <w:num w:numId="20">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activeWritingStyle w:appName="MSWord" w:lang="ar-SA" w:vendorID="64" w:dllVersion="131078" w:nlCheck="1" w:checkStyle="0"/>
  <w:activeWritingStyle w:appName="MSWord" w:lang="en-US"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626"/>
    <w:rsid w:val="000029E3"/>
    <w:rsid w:val="00006A56"/>
    <w:rsid w:val="00007082"/>
    <w:rsid w:val="000115D2"/>
    <w:rsid w:val="00014B76"/>
    <w:rsid w:val="00014BC7"/>
    <w:rsid w:val="00015F71"/>
    <w:rsid w:val="00017E10"/>
    <w:rsid w:val="00023F00"/>
    <w:rsid w:val="000258AC"/>
    <w:rsid w:val="0002692F"/>
    <w:rsid w:val="00027988"/>
    <w:rsid w:val="00027D13"/>
    <w:rsid w:val="00030CE1"/>
    <w:rsid w:val="00032B21"/>
    <w:rsid w:val="0003526F"/>
    <w:rsid w:val="00035400"/>
    <w:rsid w:val="000358C5"/>
    <w:rsid w:val="00042048"/>
    <w:rsid w:val="00042A13"/>
    <w:rsid w:val="000447AC"/>
    <w:rsid w:val="0005253C"/>
    <w:rsid w:val="00052C3D"/>
    <w:rsid w:val="00060554"/>
    <w:rsid w:val="00061804"/>
    <w:rsid w:val="00063D29"/>
    <w:rsid w:val="000676E3"/>
    <w:rsid w:val="00070C4A"/>
    <w:rsid w:val="0007287D"/>
    <w:rsid w:val="00074462"/>
    <w:rsid w:val="00076454"/>
    <w:rsid w:val="0008404C"/>
    <w:rsid w:val="000A5985"/>
    <w:rsid w:val="000A6779"/>
    <w:rsid w:val="000A6B0A"/>
    <w:rsid w:val="000A6ED0"/>
    <w:rsid w:val="000B1BDB"/>
    <w:rsid w:val="000B25FE"/>
    <w:rsid w:val="000B5D3C"/>
    <w:rsid w:val="000C02F2"/>
    <w:rsid w:val="000C0981"/>
    <w:rsid w:val="000C5691"/>
    <w:rsid w:val="000D3E72"/>
    <w:rsid w:val="000D4D57"/>
    <w:rsid w:val="000D6BFB"/>
    <w:rsid w:val="000D73DC"/>
    <w:rsid w:val="000E396B"/>
    <w:rsid w:val="000E5A6D"/>
    <w:rsid w:val="000E6C94"/>
    <w:rsid w:val="000F00D5"/>
    <w:rsid w:val="000F65CF"/>
    <w:rsid w:val="00104C7A"/>
    <w:rsid w:val="001205FA"/>
    <w:rsid w:val="00127617"/>
    <w:rsid w:val="00132224"/>
    <w:rsid w:val="001350CE"/>
    <w:rsid w:val="00136613"/>
    <w:rsid w:val="0014184C"/>
    <w:rsid w:val="00143E9A"/>
    <w:rsid w:val="00146C09"/>
    <w:rsid w:val="001512CE"/>
    <w:rsid w:val="0015167F"/>
    <w:rsid w:val="00166215"/>
    <w:rsid w:val="001705E8"/>
    <w:rsid w:val="00171994"/>
    <w:rsid w:val="00177027"/>
    <w:rsid w:val="00177291"/>
    <w:rsid w:val="00182DB0"/>
    <w:rsid w:val="00187D10"/>
    <w:rsid w:val="00187ECE"/>
    <w:rsid w:val="00194940"/>
    <w:rsid w:val="001A41E1"/>
    <w:rsid w:val="001B4449"/>
    <w:rsid w:val="001B5C6C"/>
    <w:rsid w:val="001D116E"/>
    <w:rsid w:val="001D77F6"/>
    <w:rsid w:val="001E2A52"/>
    <w:rsid w:val="001F5D14"/>
    <w:rsid w:val="001F743D"/>
    <w:rsid w:val="00204AA4"/>
    <w:rsid w:val="00207C98"/>
    <w:rsid w:val="00210025"/>
    <w:rsid w:val="0021398C"/>
    <w:rsid w:val="00215551"/>
    <w:rsid w:val="002178B4"/>
    <w:rsid w:val="00217DC2"/>
    <w:rsid w:val="00222F5C"/>
    <w:rsid w:val="00223505"/>
    <w:rsid w:val="00226682"/>
    <w:rsid w:val="00226820"/>
    <w:rsid w:val="002276C9"/>
    <w:rsid w:val="00232BA4"/>
    <w:rsid w:val="002343BB"/>
    <w:rsid w:val="00240DE2"/>
    <w:rsid w:val="00243754"/>
    <w:rsid w:val="00250574"/>
    <w:rsid w:val="002518A5"/>
    <w:rsid w:val="00252434"/>
    <w:rsid w:val="00253FF3"/>
    <w:rsid w:val="00257D5D"/>
    <w:rsid w:val="0026114D"/>
    <w:rsid w:val="002613D8"/>
    <w:rsid w:val="00263A92"/>
    <w:rsid w:val="00263A9C"/>
    <w:rsid w:val="00265C36"/>
    <w:rsid w:val="00271716"/>
    <w:rsid w:val="00273188"/>
    <w:rsid w:val="0027763C"/>
    <w:rsid w:val="00281F98"/>
    <w:rsid w:val="0028225D"/>
    <w:rsid w:val="002833D3"/>
    <w:rsid w:val="002848DF"/>
    <w:rsid w:val="00290EB9"/>
    <w:rsid w:val="002912DA"/>
    <w:rsid w:val="0029435A"/>
    <w:rsid w:val="002966A0"/>
    <w:rsid w:val="0029671A"/>
    <w:rsid w:val="002B1236"/>
    <w:rsid w:val="002B49EA"/>
    <w:rsid w:val="002B4F94"/>
    <w:rsid w:val="002B6778"/>
    <w:rsid w:val="002B7B03"/>
    <w:rsid w:val="002C2CB7"/>
    <w:rsid w:val="002C4C0A"/>
    <w:rsid w:val="002C4DBA"/>
    <w:rsid w:val="002C5D3C"/>
    <w:rsid w:val="002C5F2D"/>
    <w:rsid w:val="002D0A6A"/>
    <w:rsid w:val="002D1CD4"/>
    <w:rsid w:val="002D20D3"/>
    <w:rsid w:val="002D486C"/>
    <w:rsid w:val="002E00B4"/>
    <w:rsid w:val="002E5DFD"/>
    <w:rsid w:val="002E683E"/>
    <w:rsid w:val="002F05F4"/>
    <w:rsid w:val="002F735A"/>
    <w:rsid w:val="0030353B"/>
    <w:rsid w:val="00310EFE"/>
    <w:rsid w:val="003140D7"/>
    <w:rsid w:val="0034060B"/>
    <w:rsid w:val="00341E7C"/>
    <w:rsid w:val="00345969"/>
    <w:rsid w:val="0035051B"/>
    <w:rsid w:val="00351E63"/>
    <w:rsid w:val="00352004"/>
    <w:rsid w:val="00356250"/>
    <w:rsid w:val="00361CE9"/>
    <w:rsid w:val="00364FA4"/>
    <w:rsid w:val="00367ABD"/>
    <w:rsid w:val="00371994"/>
    <w:rsid w:val="003721F0"/>
    <w:rsid w:val="00372EB3"/>
    <w:rsid w:val="00375B31"/>
    <w:rsid w:val="00376F56"/>
    <w:rsid w:val="0038662E"/>
    <w:rsid w:val="00386DE8"/>
    <w:rsid w:val="003902B0"/>
    <w:rsid w:val="003906EC"/>
    <w:rsid w:val="003A117C"/>
    <w:rsid w:val="003B073C"/>
    <w:rsid w:val="003C387B"/>
    <w:rsid w:val="003C5117"/>
    <w:rsid w:val="003D0D7E"/>
    <w:rsid w:val="003D4CCF"/>
    <w:rsid w:val="003D7908"/>
    <w:rsid w:val="003E6EA8"/>
    <w:rsid w:val="003E7318"/>
    <w:rsid w:val="003F1B70"/>
    <w:rsid w:val="003F2D51"/>
    <w:rsid w:val="004012CB"/>
    <w:rsid w:val="00401F9C"/>
    <w:rsid w:val="0041306C"/>
    <w:rsid w:val="00415E7E"/>
    <w:rsid w:val="00417B09"/>
    <w:rsid w:val="00421D97"/>
    <w:rsid w:val="00425E0D"/>
    <w:rsid w:val="004412D6"/>
    <w:rsid w:val="0044142C"/>
    <w:rsid w:val="004435EE"/>
    <w:rsid w:val="00446773"/>
    <w:rsid w:val="00447348"/>
    <w:rsid w:val="00450B0F"/>
    <w:rsid w:val="00451D8C"/>
    <w:rsid w:val="00453410"/>
    <w:rsid w:val="0046371B"/>
    <w:rsid w:val="00466C0F"/>
    <w:rsid w:val="00470B74"/>
    <w:rsid w:val="004754B7"/>
    <w:rsid w:val="00480AFF"/>
    <w:rsid w:val="00485AEC"/>
    <w:rsid w:val="00487D12"/>
    <w:rsid w:val="00495C54"/>
    <w:rsid w:val="004A3D4D"/>
    <w:rsid w:val="004A4733"/>
    <w:rsid w:val="004A5D85"/>
    <w:rsid w:val="004B2E43"/>
    <w:rsid w:val="004B3A3D"/>
    <w:rsid w:val="004B6D26"/>
    <w:rsid w:val="004C03BB"/>
    <w:rsid w:val="004C3B22"/>
    <w:rsid w:val="004C4F8B"/>
    <w:rsid w:val="004C5BD3"/>
    <w:rsid w:val="004C69F0"/>
    <w:rsid w:val="004D5291"/>
    <w:rsid w:val="004E4790"/>
    <w:rsid w:val="004E55CF"/>
    <w:rsid w:val="004E6489"/>
    <w:rsid w:val="004E723D"/>
    <w:rsid w:val="004F3762"/>
    <w:rsid w:val="00505E7F"/>
    <w:rsid w:val="005104FC"/>
    <w:rsid w:val="0051052B"/>
    <w:rsid w:val="00513194"/>
    <w:rsid w:val="00516F51"/>
    <w:rsid w:val="005171AE"/>
    <w:rsid w:val="00524DA4"/>
    <w:rsid w:val="0053244C"/>
    <w:rsid w:val="00534F34"/>
    <w:rsid w:val="00542AA3"/>
    <w:rsid w:val="005467DB"/>
    <w:rsid w:val="005472C3"/>
    <w:rsid w:val="00566C77"/>
    <w:rsid w:val="005779DA"/>
    <w:rsid w:val="005826E5"/>
    <w:rsid w:val="00583C8C"/>
    <w:rsid w:val="00584983"/>
    <w:rsid w:val="00586750"/>
    <w:rsid w:val="005914F1"/>
    <w:rsid w:val="00594B10"/>
    <w:rsid w:val="00595E3C"/>
    <w:rsid w:val="005A16C4"/>
    <w:rsid w:val="005A59B0"/>
    <w:rsid w:val="005A63F6"/>
    <w:rsid w:val="005A727E"/>
    <w:rsid w:val="005B511C"/>
    <w:rsid w:val="005C2147"/>
    <w:rsid w:val="005C34D9"/>
    <w:rsid w:val="005C5397"/>
    <w:rsid w:val="005C73FF"/>
    <w:rsid w:val="005C7768"/>
    <w:rsid w:val="005D2926"/>
    <w:rsid w:val="005E4EF0"/>
    <w:rsid w:val="005F0640"/>
    <w:rsid w:val="005F492E"/>
    <w:rsid w:val="005F5E2D"/>
    <w:rsid w:val="006029D4"/>
    <w:rsid w:val="00604187"/>
    <w:rsid w:val="0061136E"/>
    <w:rsid w:val="00611625"/>
    <w:rsid w:val="00615BD4"/>
    <w:rsid w:val="00615F1D"/>
    <w:rsid w:val="00617831"/>
    <w:rsid w:val="00621505"/>
    <w:rsid w:val="00623814"/>
    <w:rsid w:val="00623B0E"/>
    <w:rsid w:val="0063211B"/>
    <w:rsid w:val="00633EF1"/>
    <w:rsid w:val="006412FE"/>
    <w:rsid w:val="00641713"/>
    <w:rsid w:val="00642ED8"/>
    <w:rsid w:val="00643847"/>
    <w:rsid w:val="00643938"/>
    <w:rsid w:val="00643DD7"/>
    <w:rsid w:val="006466FA"/>
    <w:rsid w:val="006523E1"/>
    <w:rsid w:val="00652A73"/>
    <w:rsid w:val="00662576"/>
    <w:rsid w:val="00673058"/>
    <w:rsid w:val="0067440D"/>
    <w:rsid w:val="00675C1B"/>
    <w:rsid w:val="006817D9"/>
    <w:rsid w:val="006838C6"/>
    <w:rsid w:val="00687A11"/>
    <w:rsid w:val="00695398"/>
    <w:rsid w:val="0069607A"/>
    <w:rsid w:val="0069745A"/>
    <w:rsid w:val="006A0AD3"/>
    <w:rsid w:val="006A1A74"/>
    <w:rsid w:val="006A445B"/>
    <w:rsid w:val="006A73B8"/>
    <w:rsid w:val="006B03ED"/>
    <w:rsid w:val="006B04F7"/>
    <w:rsid w:val="006B06AA"/>
    <w:rsid w:val="006B0E2E"/>
    <w:rsid w:val="006B4E8F"/>
    <w:rsid w:val="006C17DF"/>
    <w:rsid w:val="006C2A61"/>
    <w:rsid w:val="006C7623"/>
    <w:rsid w:val="006C7F9A"/>
    <w:rsid w:val="006D036D"/>
    <w:rsid w:val="006D05DA"/>
    <w:rsid w:val="006D66ED"/>
    <w:rsid w:val="006D7360"/>
    <w:rsid w:val="006D7B8A"/>
    <w:rsid w:val="006E1B12"/>
    <w:rsid w:val="006E6BFD"/>
    <w:rsid w:val="007029D9"/>
    <w:rsid w:val="00711F94"/>
    <w:rsid w:val="00712175"/>
    <w:rsid w:val="00717033"/>
    <w:rsid w:val="0073126A"/>
    <w:rsid w:val="00732731"/>
    <w:rsid w:val="007361C4"/>
    <w:rsid w:val="00740F62"/>
    <w:rsid w:val="00753D2F"/>
    <w:rsid w:val="00763FAF"/>
    <w:rsid w:val="007641BE"/>
    <w:rsid w:val="0076609C"/>
    <w:rsid w:val="0077055D"/>
    <w:rsid w:val="00775388"/>
    <w:rsid w:val="00782B6C"/>
    <w:rsid w:val="00784DD1"/>
    <w:rsid w:val="00786A68"/>
    <w:rsid w:val="00790074"/>
    <w:rsid w:val="00791951"/>
    <w:rsid w:val="00793A45"/>
    <w:rsid w:val="00793DF7"/>
    <w:rsid w:val="00795698"/>
    <w:rsid w:val="007A0753"/>
    <w:rsid w:val="007A5D0D"/>
    <w:rsid w:val="007A78FB"/>
    <w:rsid w:val="007B1647"/>
    <w:rsid w:val="007B21B2"/>
    <w:rsid w:val="007B7AAE"/>
    <w:rsid w:val="007C3D81"/>
    <w:rsid w:val="007C6157"/>
    <w:rsid w:val="007C62F5"/>
    <w:rsid w:val="007C718B"/>
    <w:rsid w:val="007D1670"/>
    <w:rsid w:val="007D3AB1"/>
    <w:rsid w:val="007D6766"/>
    <w:rsid w:val="007E0054"/>
    <w:rsid w:val="007E17EF"/>
    <w:rsid w:val="007E31B3"/>
    <w:rsid w:val="00800322"/>
    <w:rsid w:val="00806DF8"/>
    <w:rsid w:val="00807168"/>
    <w:rsid w:val="008075B2"/>
    <w:rsid w:val="00807F06"/>
    <w:rsid w:val="00813AB6"/>
    <w:rsid w:val="008207E9"/>
    <w:rsid w:val="00821D60"/>
    <w:rsid w:val="00823080"/>
    <w:rsid w:val="0083211A"/>
    <w:rsid w:val="00840AF8"/>
    <w:rsid w:val="00841CA1"/>
    <w:rsid w:val="00845788"/>
    <w:rsid w:val="00847BEC"/>
    <w:rsid w:val="00857030"/>
    <w:rsid w:val="00861131"/>
    <w:rsid w:val="008611CF"/>
    <w:rsid w:val="00866C74"/>
    <w:rsid w:val="00866D15"/>
    <w:rsid w:val="00872361"/>
    <w:rsid w:val="00875EF2"/>
    <w:rsid w:val="00880674"/>
    <w:rsid w:val="008807C2"/>
    <w:rsid w:val="008873F6"/>
    <w:rsid w:val="00887E79"/>
    <w:rsid w:val="0089367C"/>
    <w:rsid w:val="0089548A"/>
    <w:rsid w:val="00897EFA"/>
    <w:rsid w:val="008A3A11"/>
    <w:rsid w:val="008B6DCB"/>
    <w:rsid w:val="008D7955"/>
    <w:rsid w:val="008E0BED"/>
    <w:rsid w:val="008E28A3"/>
    <w:rsid w:val="008E3AD9"/>
    <w:rsid w:val="008F084C"/>
    <w:rsid w:val="008F2970"/>
    <w:rsid w:val="008F5DA4"/>
    <w:rsid w:val="00902CCB"/>
    <w:rsid w:val="00902E08"/>
    <w:rsid w:val="0090525F"/>
    <w:rsid w:val="00910E8C"/>
    <w:rsid w:val="009137EE"/>
    <w:rsid w:val="0092555F"/>
    <w:rsid w:val="00927076"/>
    <w:rsid w:val="00931253"/>
    <w:rsid w:val="0093243B"/>
    <w:rsid w:val="00932600"/>
    <w:rsid w:val="0093317F"/>
    <w:rsid w:val="009410A6"/>
    <w:rsid w:val="009425C7"/>
    <w:rsid w:val="0094372E"/>
    <w:rsid w:val="009440E4"/>
    <w:rsid w:val="009479D9"/>
    <w:rsid w:val="00950879"/>
    <w:rsid w:val="00956368"/>
    <w:rsid w:val="00961E51"/>
    <w:rsid w:val="00964A82"/>
    <w:rsid w:val="0097420D"/>
    <w:rsid w:val="00980F5D"/>
    <w:rsid w:val="00981873"/>
    <w:rsid w:val="0098238F"/>
    <w:rsid w:val="00983832"/>
    <w:rsid w:val="00983FBC"/>
    <w:rsid w:val="00987BCB"/>
    <w:rsid w:val="0099048B"/>
    <w:rsid w:val="00991539"/>
    <w:rsid w:val="00991F31"/>
    <w:rsid w:val="00997C10"/>
    <w:rsid w:val="009A1263"/>
    <w:rsid w:val="009A17A7"/>
    <w:rsid w:val="009B171A"/>
    <w:rsid w:val="009B3B12"/>
    <w:rsid w:val="009B4611"/>
    <w:rsid w:val="009B4B0B"/>
    <w:rsid w:val="009C0E72"/>
    <w:rsid w:val="009C418C"/>
    <w:rsid w:val="009C4C06"/>
    <w:rsid w:val="009C57E1"/>
    <w:rsid w:val="009C5C94"/>
    <w:rsid w:val="009D0512"/>
    <w:rsid w:val="009D3582"/>
    <w:rsid w:val="009E5A4C"/>
    <w:rsid w:val="009F00D1"/>
    <w:rsid w:val="009F1D47"/>
    <w:rsid w:val="009F709A"/>
    <w:rsid w:val="009F7D69"/>
    <w:rsid w:val="00A111D4"/>
    <w:rsid w:val="00A126C3"/>
    <w:rsid w:val="00A144D4"/>
    <w:rsid w:val="00A22B20"/>
    <w:rsid w:val="00A32C19"/>
    <w:rsid w:val="00A34CAF"/>
    <w:rsid w:val="00A34DA1"/>
    <w:rsid w:val="00A3593C"/>
    <w:rsid w:val="00A367E6"/>
    <w:rsid w:val="00A450ED"/>
    <w:rsid w:val="00A45920"/>
    <w:rsid w:val="00A47844"/>
    <w:rsid w:val="00A518A4"/>
    <w:rsid w:val="00A55518"/>
    <w:rsid w:val="00A565A3"/>
    <w:rsid w:val="00A6063E"/>
    <w:rsid w:val="00A6242B"/>
    <w:rsid w:val="00A62DC7"/>
    <w:rsid w:val="00A62E52"/>
    <w:rsid w:val="00A67CB7"/>
    <w:rsid w:val="00A7189C"/>
    <w:rsid w:val="00A71FC1"/>
    <w:rsid w:val="00A744AC"/>
    <w:rsid w:val="00A77A7D"/>
    <w:rsid w:val="00A77B51"/>
    <w:rsid w:val="00A77CAD"/>
    <w:rsid w:val="00A77F85"/>
    <w:rsid w:val="00A80C21"/>
    <w:rsid w:val="00A81D16"/>
    <w:rsid w:val="00A96CD0"/>
    <w:rsid w:val="00AA0911"/>
    <w:rsid w:val="00AA1C83"/>
    <w:rsid w:val="00AB0EE6"/>
    <w:rsid w:val="00AB35EF"/>
    <w:rsid w:val="00AB512A"/>
    <w:rsid w:val="00AC0B4B"/>
    <w:rsid w:val="00AC1A92"/>
    <w:rsid w:val="00AC44B2"/>
    <w:rsid w:val="00AD3F51"/>
    <w:rsid w:val="00AD5E7B"/>
    <w:rsid w:val="00AE2D84"/>
    <w:rsid w:val="00AE7037"/>
    <w:rsid w:val="00AE7D64"/>
    <w:rsid w:val="00AF2992"/>
    <w:rsid w:val="00AF7339"/>
    <w:rsid w:val="00AF7CBB"/>
    <w:rsid w:val="00B05648"/>
    <w:rsid w:val="00B106F1"/>
    <w:rsid w:val="00B131D3"/>
    <w:rsid w:val="00B23610"/>
    <w:rsid w:val="00B25AA8"/>
    <w:rsid w:val="00B262D4"/>
    <w:rsid w:val="00B363D8"/>
    <w:rsid w:val="00B54F95"/>
    <w:rsid w:val="00B56670"/>
    <w:rsid w:val="00B61A31"/>
    <w:rsid w:val="00B8315F"/>
    <w:rsid w:val="00B91812"/>
    <w:rsid w:val="00BA259F"/>
    <w:rsid w:val="00BA512C"/>
    <w:rsid w:val="00BA7310"/>
    <w:rsid w:val="00BA7BED"/>
    <w:rsid w:val="00BA7F2C"/>
    <w:rsid w:val="00BB591F"/>
    <w:rsid w:val="00BC2F2F"/>
    <w:rsid w:val="00BC3CCF"/>
    <w:rsid w:val="00BC3FAB"/>
    <w:rsid w:val="00BD01AF"/>
    <w:rsid w:val="00BD2D7C"/>
    <w:rsid w:val="00BD6832"/>
    <w:rsid w:val="00BD7748"/>
    <w:rsid w:val="00BE09DB"/>
    <w:rsid w:val="00BE26E9"/>
    <w:rsid w:val="00BE5943"/>
    <w:rsid w:val="00BE5B51"/>
    <w:rsid w:val="00BE678C"/>
    <w:rsid w:val="00BF23AB"/>
    <w:rsid w:val="00BF36D9"/>
    <w:rsid w:val="00BF3F0D"/>
    <w:rsid w:val="00BF56AD"/>
    <w:rsid w:val="00C00830"/>
    <w:rsid w:val="00C03EA8"/>
    <w:rsid w:val="00C069FB"/>
    <w:rsid w:val="00C11ADF"/>
    <w:rsid w:val="00C11D4D"/>
    <w:rsid w:val="00C1382B"/>
    <w:rsid w:val="00C148C3"/>
    <w:rsid w:val="00C16CC2"/>
    <w:rsid w:val="00C2056C"/>
    <w:rsid w:val="00C24D02"/>
    <w:rsid w:val="00C360EC"/>
    <w:rsid w:val="00C3769D"/>
    <w:rsid w:val="00C40166"/>
    <w:rsid w:val="00C422DF"/>
    <w:rsid w:val="00C45800"/>
    <w:rsid w:val="00C50C23"/>
    <w:rsid w:val="00C5299B"/>
    <w:rsid w:val="00C67189"/>
    <w:rsid w:val="00C729B2"/>
    <w:rsid w:val="00C7343A"/>
    <w:rsid w:val="00C757B8"/>
    <w:rsid w:val="00C76097"/>
    <w:rsid w:val="00C804D7"/>
    <w:rsid w:val="00C80D9A"/>
    <w:rsid w:val="00C84B8D"/>
    <w:rsid w:val="00C9060B"/>
    <w:rsid w:val="00C90F6B"/>
    <w:rsid w:val="00C948FB"/>
    <w:rsid w:val="00C950BD"/>
    <w:rsid w:val="00C96A71"/>
    <w:rsid w:val="00CA1245"/>
    <w:rsid w:val="00CB117C"/>
    <w:rsid w:val="00CB2B01"/>
    <w:rsid w:val="00CB44F6"/>
    <w:rsid w:val="00CB7A5E"/>
    <w:rsid w:val="00CC17DB"/>
    <w:rsid w:val="00CC2C0C"/>
    <w:rsid w:val="00CC6646"/>
    <w:rsid w:val="00CC6731"/>
    <w:rsid w:val="00CC75DD"/>
    <w:rsid w:val="00CD12BB"/>
    <w:rsid w:val="00CD2084"/>
    <w:rsid w:val="00CD6EA6"/>
    <w:rsid w:val="00CD78D7"/>
    <w:rsid w:val="00CD7B0F"/>
    <w:rsid w:val="00CE30E3"/>
    <w:rsid w:val="00CE5791"/>
    <w:rsid w:val="00CE6E7E"/>
    <w:rsid w:val="00CF1C0F"/>
    <w:rsid w:val="00D004F7"/>
    <w:rsid w:val="00D0075F"/>
    <w:rsid w:val="00D02D89"/>
    <w:rsid w:val="00D07DF4"/>
    <w:rsid w:val="00D131C1"/>
    <w:rsid w:val="00D16800"/>
    <w:rsid w:val="00D1767D"/>
    <w:rsid w:val="00D21C32"/>
    <w:rsid w:val="00D239D9"/>
    <w:rsid w:val="00D273CA"/>
    <w:rsid w:val="00D274ED"/>
    <w:rsid w:val="00D3167D"/>
    <w:rsid w:val="00D31779"/>
    <w:rsid w:val="00D32569"/>
    <w:rsid w:val="00D340F7"/>
    <w:rsid w:val="00D55114"/>
    <w:rsid w:val="00D61945"/>
    <w:rsid w:val="00D627EE"/>
    <w:rsid w:val="00D62F39"/>
    <w:rsid w:val="00D631D4"/>
    <w:rsid w:val="00D66202"/>
    <w:rsid w:val="00D70027"/>
    <w:rsid w:val="00D72505"/>
    <w:rsid w:val="00D754FB"/>
    <w:rsid w:val="00D7730A"/>
    <w:rsid w:val="00D810AC"/>
    <w:rsid w:val="00D82886"/>
    <w:rsid w:val="00D8401D"/>
    <w:rsid w:val="00D93F5C"/>
    <w:rsid w:val="00D97A0C"/>
    <w:rsid w:val="00DA0FDB"/>
    <w:rsid w:val="00DA101D"/>
    <w:rsid w:val="00DA70B2"/>
    <w:rsid w:val="00DB5FDC"/>
    <w:rsid w:val="00DB7622"/>
    <w:rsid w:val="00DC4049"/>
    <w:rsid w:val="00DC4162"/>
    <w:rsid w:val="00DC5CAD"/>
    <w:rsid w:val="00DC7E16"/>
    <w:rsid w:val="00DD0F8E"/>
    <w:rsid w:val="00DD3E3E"/>
    <w:rsid w:val="00DD7D9D"/>
    <w:rsid w:val="00DE2E0C"/>
    <w:rsid w:val="00DE77CF"/>
    <w:rsid w:val="00DF1625"/>
    <w:rsid w:val="00DF688C"/>
    <w:rsid w:val="00E0435B"/>
    <w:rsid w:val="00E10CE5"/>
    <w:rsid w:val="00E145C6"/>
    <w:rsid w:val="00E23FC7"/>
    <w:rsid w:val="00E262A4"/>
    <w:rsid w:val="00E322A6"/>
    <w:rsid w:val="00E37310"/>
    <w:rsid w:val="00E406EA"/>
    <w:rsid w:val="00E42C23"/>
    <w:rsid w:val="00E43C0F"/>
    <w:rsid w:val="00E51532"/>
    <w:rsid w:val="00E67030"/>
    <w:rsid w:val="00E70CF3"/>
    <w:rsid w:val="00E745F6"/>
    <w:rsid w:val="00E763F6"/>
    <w:rsid w:val="00E90951"/>
    <w:rsid w:val="00E93296"/>
    <w:rsid w:val="00E936E0"/>
    <w:rsid w:val="00E93B05"/>
    <w:rsid w:val="00E93F9B"/>
    <w:rsid w:val="00EA040E"/>
    <w:rsid w:val="00EA2F27"/>
    <w:rsid w:val="00EB0FBB"/>
    <w:rsid w:val="00EB1B79"/>
    <w:rsid w:val="00EC11E6"/>
    <w:rsid w:val="00EC2EFE"/>
    <w:rsid w:val="00ED354D"/>
    <w:rsid w:val="00EE162D"/>
    <w:rsid w:val="00EF3ED0"/>
    <w:rsid w:val="00EF697B"/>
    <w:rsid w:val="00EF746B"/>
    <w:rsid w:val="00F00CE9"/>
    <w:rsid w:val="00F126E4"/>
    <w:rsid w:val="00F22C01"/>
    <w:rsid w:val="00F24273"/>
    <w:rsid w:val="00F42230"/>
    <w:rsid w:val="00F43E61"/>
    <w:rsid w:val="00F50D38"/>
    <w:rsid w:val="00F61DB6"/>
    <w:rsid w:val="00F65CD3"/>
    <w:rsid w:val="00F660FD"/>
    <w:rsid w:val="00F71359"/>
    <w:rsid w:val="00F835F7"/>
    <w:rsid w:val="00F95DBA"/>
    <w:rsid w:val="00F96152"/>
    <w:rsid w:val="00F9660E"/>
    <w:rsid w:val="00FA60E9"/>
    <w:rsid w:val="00FA75D5"/>
    <w:rsid w:val="00FB18F3"/>
    <w:rsid w:val="00FB513B"/>
    <w:rsid w:val="00FB5EFC"/>
    <w:rsid w:val="00FC1277"/>
    <w:rsid w:val="00FC389C"/>
    <w:rsid w:val="00FC70D8"/>
    <w:rsid w:val="00FD456F"/>
    <w:rsid w:val="00FE6EF2"/>
    <w:rsid w:val="00FF2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BC3FAB"/>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semiHidden/>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BC3FAB"/>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semiHidden/>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character" w:customStyle="1" w:styleId="Normal2Char">
    <w:name w:val="Normal 2 Char"/>
    <w:basedOn w:val="DefaultParagraphFont"/>
    <w:link w:val="Normal2"/>
    <w:locked/>
    <w:rsid w:val="006523E1"/>
    <w:rPr>
      <w:rFonts w:ascii="DIN NEXT™ ARABIC REGULAR" w:hAnsi="DIN NEXT™ ARABIC REGULAR" w:cs="DIN NEXT™ ARABIC REGULAR"/>
      <w:sz w:val="28"/>
      <w:szCs w:val="28"/>
    </w:rPr>
  </w:style>
  <w:style w:type="paragraph" w:customStyle="1" w:styleId="Normal2">
    <w:name w:val="Normal 2"/>
    <w:basedOn w:val="Normal"/>
    <w:link w:val="Normal2Char"/>
    <w:autoRedefine/>
    <w:qFormat/>
    <w:rsid w:val="006523E1"/>
    <w:pPr>
      <w:bidi/>
      <w:spacing w:before="120" w:after="120" w:line="276" w:lineRule="auto"/>
      <w:jc w:val="both"/>
    </w:pPr>
    <w:rPr>
      <w:rFonts w:ascii="DIN NEXT™ ARABIC REGULAR" w:hAnsi="DIN NEXT™ ARABIC REGULAR" w:cs="DIN NEXT™ ARABIC REGULAR"/>
      <w:sz w:val="28"/>
      <w:szCs w:val="28"/>
    </w:rPr>
  </w:style>
  <w:style w:type="paragraph" w:styleId="Revision">
    <w:name w:val="Revision"/>
    <w:hidden/>
    <w:uiPriority w:val="99"/>
    <w:semiHidden/>
    <w:rsid w:val="004D52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1949698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671302571">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221400558">
      <w:bodyDiv w:val="1"/>
      <w:marLeft w:val="0"/>
      <w:marRight w:val="0"/>
      <w:marTop w:val="0"/>
      <w:marBottom w:val="0"/>
      <w:divBdr>
        <w:top w:val="none" w:sz="0" w:space="0" w:color="auto"/>
        <w:left w:val="none" w:sz="0" w:space="0" w:color="auto"/>
        <w:bottom w:val="none" w:sz="0" w:space="0" w:color="auto"/>
        <w:right w:val="none" w:sz="0" w:space="0" w:color="auto"/>
      </w:divBdr>
    </w:div>
    <w:div w:id="130399840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 w:id="182917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0C4AAB4C1747888685EB366F0DDEFB"/>
        <w:category>
          <w:name w:val="General"/>
          <w:gallery w:val="placeholder"/>
        </w:category>
        <w:types>
          <w:type w:val="bbPlcHdr"/>
        </w:types>
        <w:behaviors>
          <w:behavior w:val="content"/>
        </w:behaviors>
        <w:guid w:val="{9AC13E65-D6AB-4D18-9E2F-3A7F799E3B2B}"/>
      </w:docPartPr>
      <w:docPartBody>
        <w:p w:rsidR="00FF22B6" w:rsidRDefault="00187AC5" w:rsidP="00187AC5">
          <w:pPr>
            <w:pStyle w:val="220C4AAB4C1747888685EB366F0DDEFB"/>
          </w:pPr>
          <w:r w:rsidRPr="00AA4E33">
            <w:rPr>
              <w:rStyle w:val="PlaceholderText"/>
            </w:rPr>
            <w:t>Choose an item.</w:t>
          </w:r>
        </w:p>
      </w:docPartBody>
    </w:docPart>
    <w:docPart>
      <w:docPartPr>
        <w:name w:val="C498450F1CE8420A9C51253FA93C888D"/>
        <w:category>
          <w:name w:val="General"/>
          <w:gallery w:val="placeholder"/>
        </w:category>
        <w:types>
          <w:type w:val="bbPlcHdr"/>
        </w:types>
        <w:behaviors>
          <w:behavior w:val="content"/>
        </w:behaviors>
        <w:guid w:val="{690A8B43-3137-4C22-A31F-43D2DFA61869}"/>
      </w:docPartPr>
      <w:docPartBody>
        <w:p w:rsidR="00FF22B6" w:rsidRDefault="00187AC5" w:rsidP="00187AC5">
          <w:pPr>
            <w:pStyle w:val="C498450F1CE8420A9C51253FA93C888D"/>
          </w:pPr>
          <w:r w:rsidRPr="002C6AEA">
            <w:rPr>
              <w:rStyle w:val="PlaceholderText"/>
            </w:rPr>
            <w:t>Click here to enter text.</w:t>
          </w:r>
        </w:p>
      </w:docPartBody>
    </w:docPart>
    <w:docPart>
      <w:docPartPr>
        <w:name w:val="1F584FC5A1C64BE686BC9EE09DE10E17"/>
        <w:category>
          <w:name w:val="General"/>
          <w:gallery w:val="placeholder"/>
        </w:category>
        <w:types>
          <w:type w:val="bbPlcHdr"/>
        </w:types>
        <w:behaviors>
          <w:behavior w:val="content"/>
        </w:behaviors>
        <w:guid w:val="{D51620FF-2FF8-4422-9CC7-C4E5710A5153}"/>
      </w:docPartPr>
      <w:docPartBody>
        <w:p w:rsidR="005B1938" w:rsidRDefault="00FF22B6" w:rsidP="00FF22B6">
          <w:pPr>
            <w:pStyle w:val="1F584FC5A1C64BE686BC9EE09DE10E17"/>
          </w:pPr>
          <w:r>
            <w:rPr>
              <w:rStyle w:val="PlaceholderText"/>
              <w:rtl/>
              <w:lang w:eastAsia="ar"/>
            </w:rPr>
            <w:t>اضغط هنا لإدخال النص.</w:t>
          </w:r>
        </w:p>
      </w:docPartBody>
    </w:docPart>
    <w:docPart>
      <w:docPartPr>
        <w:name w:val="AB158839B07F864D9EC31336AB4E0B60"/>
        <w:category>
          <w:name w:val="General"/>
          <w:gallery w:val="placeholder"/>
        </w:category>
        <w:types>
          <w:type w:val="bbPlcHdr"/>
        </w:types>
        <w:behaviors>
          <w:behavior w:val="content"/>
        </w:behaviors>
        <w:guid w:val="{2E4B8DEA-EA35-AB4F-87AB-44D9041B0123}"/>
      </w:docPartPr>
      <w:docPartBody>
        <w:p w:rsidR="005F04AA" w:rsidRDefault="00B7453D" w:rsidP="00B7453D">
          <w:pPr>
            <w:pStyle w:val="AB158839B07F864D9EC31336AB4E0B60"/>
          </w:pPr>
          <w:r>
            <w:rPr>
              <w:rStyle w:val="PlaceholderText"/>
              <w:rtl/>
              <w:lang w:eastAsia="ar"/>
            </w:rPr>
            <w:t>اضغط هنا لإدخال النص.</w:t>
          </w:r>
        </w:p>
      </w:docPartBody>
    </w:docPart>
    <w:docPart>
      <w:docPartPr>
        <w:name w:val="83344594AE71F84FB41F2C9B2F411EFC"/>
        <w:category>
          <w:name w:val="General"/>
          <w:gallery w:val="placeholder"/>
        </w:category>
        <w:types>
          <w:type w:val="bbPlcHdr"/>
        </w:types>
        <w:behaviors>
          <w:behavior w:val="content"/>
        </w:behaviors>
        <w:guid w:val="{0EE21A5F-36FA-4E46-88B5-20C47A98B58C}"/>
      </w:docPartPr>
      <w:docPartBody>
        <w:p w:rsidR="005F04AA" w:rsidRDefault="00B7453D" w:rsidP="00B7453D">
          <w:pPr>
            <w:pStyle w:val="83344594AE71F84FB41F2C9B2F411EFC"/>
          </w:pPr>
          <w:r>
            <w:rPr>
              <w:rFonts w:asciiTheme="minorBidi" w:hAnsiTheme="minorBidi"/>
              <w:color w:val="5B9BD5" w:themeColor="accent1"/>
              <w:shd w:val="clear" w:color="auto" w:fill="ACB9CA" w:themeFill="text2" w:themeFillTint="66"/>
              <w:rtl/>
            </w:rPr>
            <w:t>إختر الدور</w:t>
          </w:r>
        </w:p>
      </w:docPartBody>
    </w:docPart>
    <w:docPart>
      <w:docPartPr>
        <w:name w:val="C14CBF24A080C6448D58533499E42421"/>
        <w:category>
          <w:name w:val="General"/>
          <w:gallery w:val="placeholder"/>
        </w:category>
        <w:types>
          <w:type w:val="bbPlcHdr"/>
        </w:types>
        <w:behaviors>
          <w:behavior w:val="content"/>
        </w:behaviors>
        <w:guid w:val="{635FB049-C1B7-AC40-95C3-F8F679F84422}"/>
      </w:docPartPr>
      <w:docPartBody>
        <w:p w:rsidR="005F04AA" w:rsidRDefault="00B7453D" w:rsidP="00B7453D">
          <w:pPr>
            <w:pStyle w:val="C14CBF24A080C6448D58533499E42421"/>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ARABIC REGULAR">
    <w:altName w:val="Arial"/>
    <w:panose1 w:val="020B0503020203050203"/>
    <w:charset w:val="00"/>
    <w:family w:val="swiss"/>
    <w:pitch w:val="variable"/>
    <w:sig w:usb0="800020AF" w:usb1="C000A04A" w:usb2="00000008" w:usb3="00000000" w:csb0="00000041" w:csb1="00000000"/>
  </w:font>
  <w:font w:name="DIN NEXT™ ARABIC MEDIUM">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2F" w:usb1="C000A04A" w:usb2="00000008" w:usb3="00000000" w:csb0="00000041" w:csb1="00000000"/>
  </w:font>
  <w:font w:name="DIN Next LT Arabic Light">
    <w:panose1 w:val="020B0303020203050203"/>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03031"/>
    <w:rsid w:val="00041A9A"/>
    <w:rsid w:val="000C1996"/>
    <w:rsid w:val="001406DA"/>
    <w:rsid w:val="001538C1"/>
    <w:rsid w:val="00162524"/>
    <w:rsid w:val="00182A50"/>
    <w:rsid w:val="00187AC5"/>
    <w:rsid w:val="00192A0D"/>
    <w:rsid w:val="001B4C95"/>
    <w:rsid w:val="001C7AD4"/>
    <w:rsid w:val="001D6E08"/>
    <w:rsid w:val="0033465C"/>
    <w:rsid w:val="00374DA4"/>
    <w:rsid w:val="003974F5"/>
    <w:rsid w:val="003A0C13"/>
    <w:rsid w:val="003A2A92"/>
    <w:rsid w:val="003D058C"/>
    <w:rsid w:val="003F3881"/>
    <w:rsid w:val="00423324"/>
    <w:rsid w:val="00442134"/>
    <w:rsid w:val="00454B33"/>
    <w:rsid w:val="0046597E"/>
    <w:rsid w:val="004C6BC6"/>
    <w:rsid w:val="004D7336"/>
    <w:rsid w:val="004E50CC"/>
    <w:rsid w:val="005562C0"/>
    <w:rsid w:val="0059191B"/>
    <w:rsid w:val="005B1938"/>
    <w:rsid w:val="005B773D"/>
    <w:rsid w:val="005C68CB"/>
    <w:rsid w:val="005D4F61"/>
    <w:rsid w:val="005F04AA"/>
    <w:rsid w:val="006442B5"/>
    <w:rsid w:val="00657E83"/>
    <w:rsid w:val="0067784A"/>
    <w:rsid w:val="006C06DA"/>
    <w:rsid w:val="006F7DC8"/>
    <w:rsid w:val="007651E4"/>
    <w:rsid w:val="007803AA"/>
    <w:rsid w:val="007A0883"/>
    <w:rsid w:val="0080311A"/>
    <w:rsid w:val="00823AE4"/>
    <w:rsid w:val="008304DE"/>
    <w:rsid w:val="008456C1"/>
    <w:rsid w:val="00872B8D"/>
    <w:rsid w:val="008773DE"/>
    <w:rsid w:val="0089713A"/>
    <w:rsid w:val="008B1B14"/>
    <w:rsid w:val="008F7A56"/>
    <w:rsid w:val="00926063"/>
    <w:rsid w:val="00991547"/>
    <w:rsid w:val="009A0323"/>
    <w:rsid w:val="009F7EFC"/>
    <w:rsid w:val="00A042A7"/>
    <w:rsid w:val="00A22E6F"/>
    <w:rsid w:val="00A73904"/>
    <w:rsid w:val="00A744E2"/>
    <w:rsid w:val="00A81510"/>
    <w:rsid w:val="00A96DAD"/>
    <w:rsid w:val="00AE067F"/>
    <w:rsid w:val="00AF4B5B"/>
    <w:rsid w:val="00AF52C8"/>
    <w:rsid w:val="00AF66DE"/>
    <w:rsid w:val="00B1139C"/>
    <w:rsid w:val="00B1248A"/>
    <w:rsid w:val="00B7453D"/>
    <w:rsid w:val="00BE0932"/>
    <w:rsid w:val="00C01B08"/>
    <w:rsid w:val="00C06BCD"/>
    <w:rsid w:val="00C07A85"/>
    <w:rsid w:val="00C220BC"/>
    <w:rsid w:val="00C648A3"/>
    <w:rsid w:val="00CB2F21"/>
    <w:rsid w:val="00D75C65"/>
    <w:rsid w:val="00D90426"/>
    <w:rsid w:val="00DC0CF1"/>
    <w:rsid w:val="00DF496A"/>
    <w:rsid w:val="00E11E69"/>
    <w:rsid w:val="00E42813"/>
    <w:rsid w:val="00E529D2"/>
    <w:rsid w:val="00E90B48"/>
    <w:rsid w:val="00E93E13"/>
    <w:rsid w:val="00EC14DD"/>
    <w:rsid w:val="00EC2BE2"/>
    <w:rsid w:val="00ED5E0F"/>
    <w:rsid w:val="00F10453"/>
    <w:rsid w:val="00F27605"/>
    <w:rsid w:val="00F36496"/>
    <w:rsid w:val="00F55064"/>
    <w:rsid w:val="00F851A6"/>
    <w:rsid w:val="00FA78B8"/>
    <w:rsid w:val="00FB7754"/>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453D"/>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C986D8B3A5EE4117ADFB4FE3C395412D">
    <w:name w:val="C986D8B3A5EE4117ADFB4FE3C395412D"/>
    <w:rsid w:val="00041A9A"/>
    <w:rPr>
      <w:lang w:eastAsia="en-US"/>
    </w:rPr>
  </w:style>
  <w:style w:type="paragraph" w:customStyle="1" w:styleId="6A163481A7244B57ADF0E492408AFD7A">
    <w:name w:val="6A163481A7244B57ADF0E492408AFD7A"/>
    <w:rsid w:val="00041A9A"/>
    <w:rPr>
      <w:lang w:eastAsia="en-US"/>
    </w:rPr>
  </w:style>
  <w:style w:type="paragraph" w:customStyle="1" w:styleId="28A9ECBF70834A52A464B44ACB22E920">
    <w:name w:val="28A9ECBF70834A52A464B44ACB22E920"/>
    <w:rsid w:val="00041A9A"/>
    <w:rPr>
      <w:lang w:eastAsia="en-US"/>
    </w:rPr>
  </w:style>
  <w:style w:type="paragraph" w:customStyle="1" w:styleId="D2E867F802B84D93B278D915249EE33B">
    <w:name w:val="D2E867F802B84D93B278D915249EE33B"/>
    <w:rsid w:val="00E11E69"/>
    <w:rPr>
      <w:lang w:eastAsia="en-US"/>
    </w:rPr>
  </w:style>
  <w:style w:type="paragraph" w:customStyle="1" w:styleId="82FDADADB288445ABBF39E8496BADBA6">
    <w:name w:val="82FDADADB288445ABBF39E8496BADBA6"/>
    <w:rsid w:val="00E11E69"/>
    <w:rPr>
      <w:lang w:eastAsia="en-US"/>
    </w:rPr>
  </w:style>
  <w:style w:type="paragraph" w:customStyle="1" w:styleId="5A1966EEFB2E4D37B093FEA9294984B1">
    <w:name w:val="5A1966EEFB2E4D37B093FEA9294984B1"/>
    <w:rsid w:val="00E11E69"/>
    <w:rPr>
      <w:lang w:eastAsia="en-US"/>
    </w:rPr>
  </w:style>
  <w:style w:type="paragraph" w:customStyle="1" w:styleId="B2AC7E76A2DB054DAF505DF6ECAAB3B7">
    <w:name w:val="B2AC7E76A2DB054DAF505DF6ECAAB3B7"/>
    <w:rsid w:val="00B7453D"/>
    <w:pPr>
      <w:spacing w:after="0" w:line="240" w:lineRule="auto"/>
    </w:pPr>
    <w:rPr>
      <w:sz w:val="24"/>
      <w:szCs w:val="24"/>
      <w:lang w:eastAsia="en-US"/>
    </w:rPr>
  </w:style>
  <w:style w:type="paragraph" w:customStyle="1" w:styleId="475D985EE485F7429AB409005441FE58">
    <w:name w:val="475D985EE485F7429AB409005441FE58"/>
    <w:rsid w:val="00B7453D"/>
    <w:pPr>
      <w:spacing w:after="0" w:line="240" w:lineRule="auto"/>
    </w:pPr>
    <w:rPr>
      <w:sz w:val="24"/>
      <w:szCs w:val="24"/>
      <w:lang w:eastAsia="en-US"/>
    </w:rPr>
  </w:style>
  <w:style w:type="paragraph" w:customStyle="1" w:styleId="4ED4F30E7745E2479F1CCBE930842308">
    <w:name w:val="4ED4F30E7745E2479F1CCBE930842308"/>
    <w:rsid w:val="00B7453D"/>
    <w:pPr>
      <w:spacing w:after="0" w:line="240" w:lineRule="auto"/>
    </w:pPr>
    <w:rPr>
      <w:sz w:val="24"/>
      <w:szCs w:val="24"/>
      <w:lang w:eastAsia="en-US"/>
    </w:rPr>
  </w:style>
  <w:style w:type="paragraph" w:customStyle="1" w:styleId="3B36D8C6A3B50C4E9713A9F6E3239BB6">
    <w:name w:val="3B36D8C6A3B50C4E9713A9F6E3239BB6"/>
    <w:rsid w:val="00B7453D"/>
    <w:pPr>
      <w:spacing w:after="0" w:line="240" w:lineRule="auto"/>
    </w:pPr>
    <w:rPr>
      <w:sz w:val="24"/>
      <w:szCs w:val="24"/>
      <w:lang w:eastAsia="en-US"/>
    </w:rPr>
  </w:style>
  <w:style w:type="paragraph" w:customStyle="1" w:styleId="AB07340CB8E8AD479B7A5A4A1737181F">
    <w:name w:val="AB07340CB8E8AD479B7A5A4A1737181F"/>
    <w:rsid w:val="00B7453D"/>
    <w:pPr>
      <w:spacing w:after="0" w:line="240" w:lineRule="auto"/>
    </w:pPr>
    <w:rPr>
      <w:sz w:val="24"/>
      <w:szCs w:val="24"/>
      <w:lang w:eastAsia="en-US"/>
    </w:rPr>
  </w:style>
  <w:style w:type="paragraph" w:customStyle="1" w:styleId="A9F79CBC1CF7284A9499CA2623A8D92F">
    <w:name w:val="A9F79CBC1CF7284A9499CA2623A8D92F"/>
    <w:rsid w:val="00B7453D"/>
    <w:pPr>
      <w:spacing w:after="0" w:line="240" w:lineRule="auto"/>
    </w:pPr>
    <w:rPr>
      <w:sz w:val="24"/>
      <w:szCs w:val="24"/>
      <w:lang w:eastAsia="en-US"/>
    </w:rPr>
  </w:style>
  <w:style w:type="paragraph" w:customStyle="1" w:styleId="C83CBDB97B07AF4DA72A1C197945F316">
    <w:name w:val="C83CBDB97B07AF4DA72A1C197945F316"/>
    <w:rsid w:val="00B7453D"/>
    <w:pPr>
      <w:spacing w:after="0" w:line="240" w:lineRule="auto"/>
    </w:pPr>
    <w:rPr>
      <w:sz w:val="24"/>
      <w:szCs w:val="24"/>
      <w:lang w:eastAsia="en-US"/>
    </w:rPr>
  </w:style>
  <w:style w:type="paragraph" w:customStyle="1" w:styleId="15500E792A071E4890CE15D00A5556F8">
    <w:name w:val="15500E792A071E4890CE15D00A5556F8"/>
    <w:rsid w:val="00B7453D"/>
    <w:pPr>
      <w:spacing w:after="0" w:line="240" w:lineRule="auto"/>
    </w:pPr>
    <w:rPr>
      <w:sz w:val="24"/>
      <w:szCs w:val="24"/>
      <w:lang w:eastAsia="en-US"/>
    </w:rPr>
  </w:style>
  <w:style w:type="paragraph" w:customStyle="1" w:styleId="112F130A5A8CFA40880765DD737DA0E0">
    <w:name w:val="112F130A5A8CFA40880765DD737DA0E0"/>
    <w:rsid w:val="00B7453D"/>
    <w:pPr>
      <w:spacing w:after="0" w:line="240" w:lineRule="auto"/>
    </w:pPr>
    <w:rPr>
      <w:sz w:val="24"/>
      <w:szCs w:val="24"/>
      <w:lang w:eastAsia="en-US"/>
    </w:rPr>
  </w:style>
  <w:style w:type="paragraph" w:customStyle="1" w:styleId="AB158839B07F864D9EC31336AB4E0B60">
    <w:name w:val="AB158839B07F864D9EC31336AB4E0B60"/>
    <w:rsid w:val="00B7453D"/>
    <w:pPr>
      <w:spacing w:after="0" w:line="240" w:lineRule="auto"/>
    </w:pPr>
    <w:rPr>
      <w:sz w:val="24"/>
      <w:szCs w:val="24"/>
      <w:lang w:eastAsia="en-US"/>
    </w:rPr>
  </w:style>
  <w:style w:type="paragraph" w:customStyle="1" w:styleId="83344594AE71F84FB41F2C9B2F411EFC">
    <w:name w:val="83344594AE71F84FB41F2C9B2F411EFC"/>
    <w:rsid w:val="00B7453D"/>
    <w:pPr>
      <w:spacing w:after="0" w:line="240" w:lineRule="auto"/>
    </w:pPr>
    <w:rPr>
      <w:sz w:val="24"/>
      <w:szCs w:val="24"/>
      <w:lang w:eastAsia="en-US"/>
    </w:rPr>
  </w:style>
  <w:style w:type="paragraph" w:customStyle="1" w:styleId="C14CBF24A080C6448D58533499E42421">
    <w:name w:val="C14CBF24A080C6448D58533499E42421"/>
    <w:rsid w:val="00B7453D"/>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4C05F-6DA4-4126-BDD1-65FE6E0B6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4189</Words>
  <Characters>23881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2020-02-23T09:52:00Z</dcterms:created>
  <dcterms:modified xsi:type="dcterms:W3CDTF">2020-02-23T10:44:00Z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4" name="MSIP_Label_c66454a4-ed7c-433b-bba2-0aefe4f2b291_Owner">
    <vt:lpwstr>101191402@MARS.LOCAL</vt:lpwstr>
  </property>
  <property fmtid="{D5CDD505-2E9C-101B-9397-08002B2CF9AE}" pid="5" name="MSIP_Label_c66454a4-ed7c-433b-bba2-0aefe4f2b291_SetDate">
    <vt:lpwstr>2020-02-23T10:44:12.0493394Z</vt:lpwstr>
  </property>
  <property fmtid="{D5CDD505-2E9C-101B-9397-08002B2CF9AE}" pid="6" name="MSIP_Label_c66454a4-ed7c-433b-bba2-0aefe4f2b291_Name">
    <vt:lpwstr>متاح</vt:lpwstr>
  </property>
  <property fmtid="{D5CDD505-2E9C-101B-9397-08002B2CF9AE}" pid="7" name="MSIP_Label_c66454a4-ed7c-433b-bba2-0aefe4f2b291_Application">
    <vt:lpwstr>Microsoft Azure Information Protection</vt:lpwstr>
  </property>
  <property fmtid="{D5CDD505-2E9C-101B-9397-08002B2CF9AE}" pid="8" name="MSIP_Label_c66454a4-ed7c-433b-bba2-0aefe4f2b291_ActionId">
    <vt:lpwstr>31ebf9aa-4141-4009-befd-6684badb62f3</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