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2763" w14:textId="77777777" w:rsidR="006E5605" w:rsidRPr="006E5605" w:rsidRDefault="006E5605" w:rsidP="006E5605">
      <w:pPr>
        <w:widowControl/>
        <w:spacing w:before="100" w:beforeAutospacing="1" w:after="100" w:afterAutospacing="1" w:line="684" w:lineRule="atLeast"/>
        <w:jc w:val="center"/>
        <w:rPr>
          <w:rFonts w:ascii="SimHei" w:eastAsia="SimHei" w:hAnsi="SimHei" w:cs="宋体"/>
          <w:color w:val="000000"/>
          <w:spacing w:val="45"/>
          <w:kern w:val="0"/>
          <w:sz w:val="38"/>
          <w:szCs w:val="38"/>
          <w14:ligatures w14:val="none"/>
        </w:rPr>
      </w:pPr>
      <w:r w:rsidRPr="006E5605">
        <w:rPr>
          <w:rFonts w:ascii="SimHei" w:eastAsia="SimHei" w:hAnsi="SimHei" w:cs="宋体" w:hint="eastAsia"/>
          <w:color w:val="000000"/>
          <w:spacing w:val="45"/>
          <w:kern w:val="0"/>
          <w:sz w:val="38"/>
          <w:szCs w:val="38"/>
          <w14:ligatures w14:val="none"/>
        </w:rPr>
        <w:t>从百草园到三味书屋</w:t>
      </w:r>
    </w:p>
    <w:p w14:paraId="4918FB90" w14:textId="77777777" w:rsidR="006E5605" w:rsidRPr="006E5605" w:rsidRDefault="006E5605" w:rsidP="006E5605">
      <w:pPr>
        <w:widowControl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</w:pP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我家的后面有一个很大的园，相传叫作百草园。现在是早已并屋子一起卖给朱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文公的子孙了，连那最末次的相见也已经隔了七八年，其中似乎确凿只有一些野草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；但那时却是我的乐园。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不必说碧绿的菜畦，光滑的石井栏，高大的皂荚树，紫红的桑椹；也不必说鸣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蝉在树叶里长吟，肥胖的黄蜂伏在菜花上，轻捷的叫天子（云雀）忽然从草间直窜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向云霄里去了。单是周围的短短的泥墙根一带，就有无限趣味。油蛉在这里低唱，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蟋蟀们在这里弹琴。翻开断砖来，有时会遇见蜈蚣；还有斑蝥，倘若用手指按住它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的脊梁，便会拍的一声，从后窍喷出一阵烟雾。何首乌藤和木莲藤缠络着，木莲有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莲房一般的果实，何首乌有拥肿的根。有人说，何首乌根是有象人形的，吃了便可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以成仙，我于是常常拔它起来，牵连不断地拔起来，也曾因此弄坏了泥墙，却从来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没有见过有一块根象人样。如果不怕刺，还可以摘到覆盆子，象小珊瑚珠攒成的小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球，又酸又甜，色味都比桑椹要好得远。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长的草里是不去的，因为相传这园里有一条很大的赤练蛇。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长妈妈曾经讲给我一个故事听：先前，有一个读书人住在古庙里用功，晚间，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在院子里纳凉的时候，突然听到有人在叫他。答应着，四面看时，却见一个美女的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脸露在墙头上，向他一笑，隐去了。他很高兴；但竟给那走来夜谈的老和尚识破了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机关。说他脸上有些妖气，一定遇见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美女蛇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了；这是人首蛇身的怪物，能唤人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名，倘一答应，夜间便要来吃这人的肉的。他自然吓得要死，而那老和尚却道无妨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给他一个小盒子，说只要放在枕边，便可高枕而卧。他虽然照样办，却总是睡不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着，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——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当然睡不着的。到半夜，果然来了，沙沙沙！门外象是风雨声。他正抖作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一团时，却听得豁的一声，一道金光从枕边飞出，外面便什么声音也没有了，那金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光也就飞回来，敛在盒子里。后来呢？后来，老和尚说，这是飞蜈蚣，它能吸蛇的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脑髓，美女蛇就被它治死了。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结末的教训是：所以倘有陌生的声音叫你的名字，你万不可答应他。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这故事很使我觉得做人之险，夏夜乘凉，往往有些担心，不敢去看墙上，而且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极想得到一盒老和尚那样的飞蜈蚣。走到百草园的草丛旁边时，也常常这样想。但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直到现在，总还没有得到，但也没有遇见过赤练蛇和美女蛇。叫我名字的陌生声音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自然是常有的，然而都不是美女蛇。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冬天的百草园比较的无味；雪一下，可就两样了。拍雪人（将自己的全形印在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雪上）和塑雪罗汉需要人们鉴赏，这是荒园，人迹罕至，所以不相宜，只好来捕鸟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。薄薄的雪，是不行的；总须积雪盖了地面一两天，鸟雀们久已无处觅食的时候才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好。扫开一块雪，露出地面，用一支短棒支起一面大的竹筛来，下面撒些秕谷，棒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上系一条长绳，人远远地牵着，看鸟雀下来啄食，走到竹筛底下的时候，将绳子一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拉，便罩住了。但所得的是麻雀居多，也有白颊的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张飞鸟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，性子很躁，养不过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夜的。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这是闰土的父亲所传授的方法，我却不大能用。明明见它们进去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了，拉了绳，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跑去一看，却什么都没有，费了半天力，捉住的不过三四只。闰土的父亲是小半天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便能捕获几十只，装在叉袋里叫着撞着的。我曾经问他得失的缘由，他只静静地笑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道：你太性急，来不及等它走到中间去。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我不知道为什么家里的人要将我送进书塾里去了，而且还是全城中称为最严厉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的书塾。也许是因为拔何首乌毁了泥墙罢，也许是因为将砖头抛到间壁的梁家去了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罢，也许是因为站在石井栏上跳下来罢，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……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都无从知道。总而言之：我将不能常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到百草园了。Ａｄｅ，我的蟋蟀们！Ａｄｅ，我的覆盆子们和木莲们！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出门向东，不上半里，走过一道石桥，便是我的先生的家了。从一扇黑油的竹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门进去，第三间是书房。中间挂着一块扁道：三味书屋；扁下面是一幅画，画着一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只很肥大的梅花鹿伏在古树下。没有孔子牌位，我们便对着那扁和鹿行礼。第一次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算是拜孔子，第二次算是拜先生。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第二次行礼时，先生便和蔼地在一旁答礼。他是一个高而瘦的老人，须发都花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白了，还戴着大眼镜。我对他很恭敬，因为我早听到，他是本城中极方正，质朴，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博学的人。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不知从那里听来的，东方朔也很渊博，他认识一种虫，名曰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怪哉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，冤气所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化，用酒一浇，就消释了。我很想详细地知道这故事，但阿长是不知道的，因为她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毕竟不渊博。现在得到机会了，可以问先生。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先生，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‘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怪哉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’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这虫，是怎么一回事？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……”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我上了生书，将要退下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来的时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候，赶忙问。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不知道！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他似乎很不高兴，脸上还有怒色了。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我才知道做学生是不应该问这些事的，只要读书，因为他是渊博的宿儒，决不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至于不知道，所谓不知道者，乃是不愿意说。年纪比我大的人，往往如此，我遇见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过好几回了。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我就只读书，正午习字，晚上对课。先生最初这几天对我很严厉，后来却好起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来了，不过给我读的书渐渐加多，对课也渐渐地加上字去，从三言到五言，终于到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七言。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三味书屋后面也有一个园，虽然小，但在那里也可以爬上花坛去折腊梅花，在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地上或桂花树上寻蝉蜕。最好的工作是捉了苍蝇喂蚂蚁，静悄悄地没有声音。然而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同窗们到园里的太多，太久，可就不行了，先生在书房里便大叫起来：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——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人都到那里去了？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人们便一个一个陆续走回去；一同回去，也不行的。他有一条戒尺，但是不常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用，也有罚跪的规矩，但也不常用，普通总不过瞪几眼，大声道：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——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读书！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于是大家放开喉咙读一阵书，真是人声鼎沸。有念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仁远乎哉我欲仁斯仁至矣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的，有念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笑人齿缺曰狗窦大开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的，有念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上九潜龙勿用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的，有念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厥土下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上上错厥贡苞茅橘柚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……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先生自己也念书。后来，我们的声音便低下去，静下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去了，只有他还大声朗读着：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——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铁如意，指挥倜傥，一座皆惊呢～～；金叵罗，颠倒淋漓噫，千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杯未醉嗬～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～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……”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我疑心这是极好的文章，因为读到这里，他总是微笑起来，而且将头仰起，摇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着，向后面拗过去，拗过去。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先生读书入神的时候，于我们是很相宜的。有几个便用纸糊的盔甲套在指甲上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做戏。我是画画儿，用一种叫作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“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荆川纸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”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的，蒙在小说的绣像上一个个描下来，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象习字时候的影写一样。读的书多起来，画的画也多起来；书没有读成，画的成绩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却不少了，最成片断的是《荡寇志》和《西游记》的绣像，都有一大本。后来，因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为要钱用，卖给一个有钱的同窗了。他的父亲是开锡箔店的；听说现在自己已经做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>了店主，而且快要升到绅士的地位了。这东西早已没有了罢。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　　　　　　　　　　　　　　　　</w:t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E5605">
        <w:rPr>
          <w:rFonts w:ascii="Times New Roman" w:eastAsia="宋体" w:hAnsi="Times New Roman" w:cs="Times New Roman"/>
          <w:color w:val="000000"/>
          <w:kern w:val="0"/>
          <w:sz w:val="27"/>
          <w:szCs w:val="27"/>
          <w14:ligatures w14:val="none"/>
        </w:rPr>
        <w:t xml:space="preserve">　　九月十八日。</w:t>
      </w:r>
    </w:p>
    <w:p w14:paraId="00E71E39" w14:textId="77777777" w:rsidR="006E5605" w:rsidRDefault="006E5605"/>
    <w:sectPr w:rsidR="006E5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05"/>
    <w:rsid w:val="006E5605"/>
    <w:rsid w:val="007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B93AD"/>
  <w15:chartTrackingRefBased/>
  <w15:docId w15:val="{A56927C5-AE60-A541-B6BC-3F102D81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6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0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6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5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5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56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560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56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56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56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56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56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5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5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56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6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56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5605"/>
    <w:rPr>
      <w:b/>
      <w:bCs/>
      <w:smallCaps/>
      <w:color w:val="0F4761" w:themeColor="accent1" w:themeShade="BF"/>
      <w:spacing w:val="5"/>
    </w:rPr>
  </w:style>
  <w:style w:type="paragraph" w:customStyle="1" w:styleId="title1">
    <w:name w:val="title1"/>
    <w:basedOn w:val="a"/>
    <w:rsid w:val="006E560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6E560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伟杰 高</dc:creator>
  <cp:keywords/>
  <dc:description/>
  <cp:lastModifiedBy>伟杰 高</cp:lastModifiedBy>
  <cp:revision>1</cp:revision>
  <dcterms:created xsi:type="dcterms:W3CDTF">2025-01-16T09:27:00Z</dcterms:created>
  <dcterms:modified xsi:type="dcterms:W3CDTF">2025-01-16T09:27:00Z</dcterms:modified>
</cp:coreProperties>
</file>