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3D" w14:textId="77777777" w:rsidR="005B0D6C" w:rsidRPr="00182FEF" w:rsidRDefault="005B0D6C" w:rsidP="005B0D6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82FEF">
        <w:rPr>
          <w:rFonts w:ascii="Calibri" w:hAnsi="Calibri" w:cs="Calibri"/>
          <w:b/>
          <w:bCs/>
          <w:sz w:val="28"/>
          <w:szCs w:val="28"/>
        </w:rPr>
        <w:t>UMOWA</w:t>
      </w:r>
      <w:r w:rsidR="00B66A8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21086">
        <w:rPr>
          <w:rFonts w:ascii="Calibri" w:hAnsi="Calibri" w:cs="Calibri"/>
          <w:b/>
          <w:bCs/>
          <w:sz w:val="28"/>
          <w:szCs w:val="28"/>
        </w:rPr>
        <w:t>(V.</w:t>
      </w:r>
      <w:r w:rsidR="001C4DAE">
        <w:rPr>
          <w:rFonts w:ascii="Calibri" w:hAnsi="Calibri" w:cs="Calibri"/>
          <w:b/>
          <w:bCs/>
          <w:sz w:val="28"/>
          <w:szCs w:val="28"/>
        </w:rPr>
        <w:t>B</w:t>
      </w:r>
      <w:r w:rsidR="00421086">
        <w:rPr>
          <w:rFonts w:ascii="Calibri" w:hAnsi="Calibri" w:cs="Calibri"/>
          <w:b/>
          <w:bCs/>
          <w:sz w:val="28"/>
          <w:szCs w:val="28"/>
        </w:rPr>
        <w:t>)</w:t>
      </w:r>
    </w:p>
    <w:p w14:paraId="0B232742" w14:textId="77777777" w:rsidR="005B0D6C" w:rsidRPr="00182FEF" w:rsidRDefault="005B0D6C" w:rsidP="005B0D6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82FEF">
        <w:rPr>
          <w:rFonts w:ascii="Calibri" w:hAnsi="Calibri" w:cs="Calibri"/>
          <w:b/>
          <w:bCs/>
          <w:sz w:val="28"/>
          <w:szCs w:val="28"/>
        </w:rPr>
        <w:t>O USTANOWIENIE REJESTROWEGO ZASTAWU NA UDZIAŁACH</w:t>
      </w:r>
    </w:p>
    <w:p w14:paraId="5EA5D46F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182FEF">
        <w:rPr>
          <w:rFonts w:ascii="Calibri" w:hAnsi="Calibri" w:cs="Calibri"/>
          <w:b/>
          <w:bCs/>
          <w:sz w:val="28"/>
          <w:szCs w:val="28"/>
        </w:rPr>
        <w:t>W SPÓŁCE Z OGRANICZONĄ ODPOWIEDZIALNOŚCIĄ</w:t>
      </w:r>
    </w:p>
    <w:p w14:paraId="1AD38EC7" w14:textId="10174AAC" w:rsidR="009920C4" w:rsidRPr="009920C4" w:rsidRDefault="009920C4" w:rsidP="009920C4">
      <w:pPr>
        <w:pStyle w:val="Podtytu"/>
        <w:spacing w:before="0" w:after="0"/>
        <w:rPr>
          <w:rFonts w:ascii="Calibri" w:hAnsi="Calibri"/>
          <w:i w:val="0"/>
          <w:sz w:val="20"/>
          <w:szCs w:val="22"/>
        </w:rPr>
      </w:pPr>
      <w:r w:rsidRPr="009920C4">
        <w:rPr>
          <w:rFonts w:ascii="Calibri" w:hAnsi="Calibri"/>
          <w:i w:val="0"/>
          <w:sz w:val="20"/>
          <w:szCs w:val="22"/>
        </w:rPr>
        <w:t xml:space="preserve">zawarta w dniu </w:t>
      </w:r>
      <w:r w:rsidRPr="009920C4">
        <w:rPr>
          <w:rFonts w:ascii="Calibri" w:hAnsi="Calibri"/>
          <w:i w:val="0"/>
          <w:sz w:val="20"/>
          <w:szCs w:val="22"/>
        </w:rPr>
        <w:fldChar w:fldCharType="begin">
          <w:ffData>
            <w:name w:val="Text12"/>
            <w:enabled/>
            <w:calcOnExit w:val="0"/>
            <w:textInput>
              <w:default w:val="______________________"/>
              <w:maxLength w:val="32"/>
            </w:textInput>
          </w:ffData>
        </w:fldChar>
      </w:r>
      <w:bookmarkStart w:id="0" w:name="Text12"/>
      <w:r w:rsidRPr="009920C4">
        <w:rPr>
          <w:rFonts w:ascii="Calibri" w:hAnsi="Calibri"/>
          <w:i w:val="0"/>
          <w:sz w:val="20"/>
          <w:szCs w:val="22"/>
        </w:rPr>
        <w:instrText xml:space="preserve"> FORMTEXT </w:instrText>
      </w:r>
      <w:r w:rsidRPr="009920C4">
        <w:rPr>
          <w:rFonts w:ascii="Calibri" w:hAnsi="Calibri"/>
          <w:i w:val="0"/>
          <w:sz w:val="20"/>
          <w:szCs w:val="22"/>
        </w:rPr>
      </w:r>
      <w:r w:rsidRPr="009920C4">
        <w:rPr>
          <w:rFonts w:ascii="Calibri" w:hAnsi="Calibri"/>
          <w:i w:val="0"/>
          <w:sz w:val="20"/>
          <w:szCs w:val="22"/>
        </w:rPr>
        <w:fldChar w:fldCharType="separate"/>
      </w:r>
      <w:r w:rsidR="00F34948">
        <w:rPr>
          <w:rFonts w:ascii="Calibri" w:hAnsi="Calibri"/>
          <w:i w:val="0"/>
          <w:sz w:val="20"/>
          <w:szCs w:val="22"/>
        </w:rPr>
        <w:t>${date}</w:t>
      </w:r>
      <w:r w:rsidRPr="009920C4">
        <w:rPr>
          <w:rFonts w:ascii="Calibri" w:hAnsi="Calibri"/>
          <w:i w:val="0"/>
          <w:sz w:val="20"/>
          <w:szCs w:val="22"/>
        </w:rPr>
        <w:fldChar w:fldCharType="end"/>
      </w:r>
      <w:bookmarkEnd w:id="0"/>
      <w:r w:rsidRPr="009920C4">
        <w:rPr>
          <w:rFonts w:ascii="Calibri" w:hAnsi="Calibri"/>
          <w:i w:val="0"/>
          <w:sz w:val="20"/>
          <w:szCs w:val="22"/>
        </w:rPr>
        <w:t xml:space="preserve"> pomiędzy:</w:t>
      </w:r>
    </w:p>
    <w:p w14:paraId="411923B6" w14:textId="77777777" w:rsidR="009920C4" w:rsidRPr="00182FEF" w:rsidRDefault="009920C4" w:rsidP="005B0D6C">
      <w:pPr>
        <w:spacing w:before="240"/>
        <w:jc w:val="both"/>
        <w:rPr>
          <w:rFonts w:ascii="Calibri" w:hAnsi="Calibri" w:cs="Calibri"/>
        </w:rPr>
      </w:pPr>
    </w:p>
    <w:tbl>
      <w:tblPr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567"/>
        <w:gridCol w:w="3119"/>
        <w:gridCol w:w="850"/>
        <w:gridCol w:w="709"/>
        <w:gridCol w:w="850"/>
        <w:gridCol w:w="1560"/>
        <w:gridCol w:w="567"/>
        <w:gridCol w:w="1559"/>
      </w:tblGrid>
      <w:tr w:rsidR="009920C4" w:rsidRPr="009920C4" w14:paraId="5F83745B" w14:textId="77777777" w:rsidTr="00182FEF">
        <w:tc>
          <w:tcPr>
            <w:tcW w:w="1276" w:type="dxa"/>
            <w:gridSpan w:val="2"/>
          </w:tcPr>
          <w:p w14:paraId="7C7BD887" w14:textId="77777777" w:rsidR="009920C4" w:rsidRPr="009920C4" w:rsidRDefault="009920C4" w:rsidP="00182FEF">
            <w:pPr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t>Panem / Panią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362EA3F6" w14:textId="77777777" w:rsidR="009920C4" w:rsidRPr="009920C4" w:rsidRDefault="009920C4" w:rsidP="00182FEF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9920C4">
              <w:rPr>
                <w:rFonts w:ascii="Calibri" w:hAnsi="Calibri"/>
                <w:b/>
                <w:sz w:val="20"/>
                <w:szCs w:val="14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Nazwisko Imię"/>
                    <w:maxLength w:val="56"/>
                  </w:textInput>
                </w:ffData>
              </w:fldChar>
            </w:r>
            <w:bookmarkStart w:id="1" w:name="Text4"/>
            <w:r w:rsidRPr="009920C4">
              <w:rPr>
                <w:rFonts w:ascii="Calibri" w:hAnsi="Calibri"/>
                <w:b/>
                <w:sz w:val="20"/>
                <w:szCs w:val="14"/>
              </w:rPr>
              <w:instrText xml:space="preserve"> FORMTEXT </w:instrText>
            </w:r>
            <w:r w:rsidRPr="009920C4">
              <w:rPr>
                <w:rFonts w:ascii="Calibri" w:hAnsi="Calibri"/>
                <w:b/>
                <w:sz w:val="20"/>
                <w:szCs w:val="14"/>
              </w:rPr>
            </w:r>
            <w:r w:rsidRPr="009920C4">
              <w:rPr>
                <w:rFonts w:ascii="Calibri" w:hAnsi="Calibri"/>
                <w:b/>
                <w:sz w:val="20"/>
                <w:szCs w:val="14"/>
              </w:rPr>
              <w:fldChar w:fldCharType="separate"/>
            </w:r>
            <w:r w:rsidRPr="009920C4">
              <w:rPr>
                <w:rFonts w:ascii="Calibri" w:hAnsi="Calibri"/>
                <w:b/>
                <w:noProof/>
                <w:sz w:val="20"/>
                <w:szCs w:val="14"/>
              </w:rPr>
              <w:t>Nazwisko Imię</w:t>
            </w:r>
            <w:r w:rsidRPr="009920C4">
              <w:rPr>
                <w:rFonts w:ascii="Calibri" w:hAnsi="Calibri"/>
                <w:b/>
                <w:sz w:val="20"/>
                <w:szCs w:val="14"/>
              </w:rPr>
              <w:fldChar w:fldCharType="end"/>
            </w:r>
            <w:bookmarkEnd w:id="1"/>
          </w:p>
        </w:tc>
        <w:tc>
          <w:tcPr>
            <w:tcW w:w="1559" w:type="dxa"/>
            <w:gridSpan w:val="2"/>
          </w:tcPr>
          <w:p w14:paraId="3654E404" w14:textId="77777777" w:rsidR="009920C4" w:rsidRPr="009920C4" w:rsidRDefault="009920C4" w:rsidP="00182FEF">
            <w:pPr>
              <w:jc w:val="center"/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t>zamieszkałym(ą) w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</w:tcPr>
          <w:p w14:paraId="71BC4A83" w14:textId="77777777" w:rsidR="009920C4" w:rsidRPr="009920C4" w:rsidRDefault="009920C4" w:rsidP="00182FEF">
            <w:pPr>
              <w:jc w:val="center"/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00-000 Miasto"/>
                    <w:maxLength w:val="48"/>
                  </w:textInput>
                </w:ffData>
              </w:fldChar>
            </w:r>
            <w:bookmarkStart w:id="2" w:name="Text5"/>
            <w:r w:rsidRPr="009920C4">
              <w:rPr>
                <w:rFonts w:ascii="Calibri" w:hAnsi="Calibri"/>
                <w:sz w:val="20"/>
                <w:szCs w:val="14"/>
              </w:rPr>
              <w:instrText xml:space="preserve"> FORMTEXT </w:instrText>
            </w:r>
            <w:r w:rsidRPr="009920C4">
              <w:rPr>
                <w:rFonts w:ascii="Calibri" w:hAnsi="Calibri"/>
                <w:sz w:val="20"/>
                <w:szCs w:val="14"/>
              </w:rPr>
            </w:r>
            <w:r w:rsidRPr="009920C4">
              <w:rPr>
                <w:rFonts w:ascii="Calibri" w:hAnsi="Calibri"/>
                <w:sz w:val="20"/>
                <w:szCs w:val="14"/>
              </w:rPr>
              <w:fldChar w:fldCharType="separate"/>
            </w:r>
            <w:r w:rsidRPr="009920C4">
              <w:rPr>
                <w:rFonts w:ascii="Calibri" w:hAnsi="Calibri"/>
                <w:noProof/>
                <w:sz w:val="20"/>
                <w:szCs w:val="14"/>
              </w:rPr>
              <w:t>00-000 Miasto</w:t>
            </w:r>
            <w:r w:rsidRPr="009920C4">
              <w:rPr>
                <w:rFonts w:ascii="Calibri" w:hAnsi="Calibri"/>
                <w:sz w:val="20"/>
                <w:szCs w:val="14"/>
              </w:rPr>
              <w:fldChar w:fldCharType="end"/>
            </w:r>
            <w:bookmarkEnd w:id="2"/>
          </w:p>
        </w:tc>
      </w:tr>
      <w:tr w:rsidR="009920C4" w:rsidRPr="009920C4" w14:paraId="4239EC74" w14:textId="77777777" w:rsidTr="00182FEF">
        <w:tc>
          <w:tcPr>
            <w:tcW w:w="709" w:type="dxa"/>
          </w:tcPr>
          <w:p w14:paraId="5113AF22" w14:textId="77777777" w:rsidR="009920C4" w:rsidRPr="009920C4" w:rsidRDefault="009920C4" w:rsidP="00182FEF">
            <w:pPr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t>przy ul.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14:paraId="7B3290A7" w14:textId="77777777" w:rsidR="009920C4" w:rsidRPr="009920C4" w:rsidRDefault="009920C4" w:rsidP="00182FEF">
            <w:pPr>
              <w:jc w:val="center"/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lica Nr budynku / Nr lokalu"/>
                    <w:maxLength w:val="78"/>
                  </w:textInput>
                </w:ffData>
              </w:fldChar>
            </w:r>
            <w:r w:rsidRPr="009920C4">
              <w:rPr>
                <w:rFonts w:ascii="Calibri" w:hAnsi="Calibri"/>
                <w:sz w:val="20"/>
                <w:szCs w:val="14"/>
              </w:rPr>
              <w:instrText xml:space="preserve"> FORMTEXT </w:instrText>
            </w:r>
            <w:r w:rsidRPr="009920C4">
              <w:rPr>
                <w:rFonts w:ascii="Calibri" w:hAnsi="Calibri"/>
                <w:sz w:val="20"/>
                <w:szCs w:val="14"/>
              </w:rPr>
            </w:r>
            <w:r w:rsidRPr="009920C4">
              <w:rPr>
                <w:rFonts w:ascii="Calibri" w:hAnsi="Calibri"/>
                <w:sz w:val="20"/>
                <w:szCs w:val="14"/>
              </w:rPr>
              <w:fldChar w:fldCharType="separate"/>
            </w:r>
            <w:r w:rsidRPr="009920C4">
              <w:rPr>
                <w:rFonts w:ascii="Calibri" w:hAnsi="Calibri"/>
                <w:noProof/>
                <w:sz w:val="20"/>
                <w:szCs w:val="14"/>
              </w:rPr>
              <w:t>Ulica Nr budynku / Nr lokalu</w:t>
            </w:r>
            <w:r w:rsidRPr="009920C4">
              <w:rPr>
                <w:rFonts w:ascii="Calibri" w:hAnsi="Calibri"/>
                <w:sz w:val="20"/>
                <w:szCs w:val="14"/>
              </w:rPr>
              <w:fldChar w:fldCharType="end"/>
            </w:r>
          </w:p>
        </w:tc>
        <w:tc>
          <w:tcPr>
            <w:tcW w:w="3119" w:type="dxa"/>
            <w:gridSpan w:val="3"/>
          </w:tcPr>
          <w:p w14:paraId="5DE446AF" w14:textId="77777777" w:rsidR="009920C4" w:rsidRPr="009920C4" w:rsidRDefault="009920C4" w:rsidP="00182FEF">
            <w:pPr>
              <w:jc w:val="center"/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t>posługującym(ą) się numerem PESEL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7896B2" w14:textId="77777777" w:rsidR="009920C4" w:rsidRPr="009920C4" w:rsidRDefault="009920C4" w:rsidP="00182FEF">
            <w:pPr>
              <w:jc w:val="center"/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000000"/>
                    <w:maxLength w:val="11"/>
                  </w:textInput>
                </w:ffData>
              </w:fldChar>
            </w:r>
            <w:bookmarkStart w:id="3" w:name="Text7"/>
            <w:r w:rsidRPr="009920C4">
              <w:rPr>
                <w:rFonts w:ascii="Calibri" w:hAnsi="Calibri"/>
                <w:sz w:val="20"/>
                <w:szCs w:val="14"/>
              </w:rPr>
              <w:instrText xml:space="preserve"> FORMTEXT </w:instrText>
            </w:r>
            <w:r w:rsidRPr="009920C4">
              <w:rPr>
                <w:rFonts w:ascii="Calibri" w:hAnsi="Calibri"/>
                <w:sz w:val="20"/>
                <w:szCs w:val="14"/>
              </w:rPr>
            </w:r>
            <w:r w:rsidRPr="009920C4">
              <w:rPr>
                <w:rFonts w:ascii="Calibri" w:hAnsi="Calibri"/>
                <w:sz w:val="20"/>
                <w:szCs w:val="14"/>
              </w:rPr>
              <w:fldChar w:fldCharType="separate"/>
            </w:r>
            <w:r w:rsidRPr="009920C4">
              <w:rPr>
                <w:rFonts w:ascii="Calibri" w:hAnsi="Calibri"/>
                <w:noProof/>
                <w:sz w:val="20"/>
                <w:szCs w:val="14"/>
              </w:rPr>
              <w:t>000000</w:t>
            </w:r>
            <w:r w:rsidRPr="009920C4">
              <w:rPr>
                <w:rFonts w:ascii="Calibri" w:hAnsi="Calibri"/>
                <w:sz w:val="20"/>
                <w:szCs w:val="14"/>
              </w:rPr>
              <w:fldChar w:fldCharType="end"/>
            </w:r>
            <w:bookmarkEnd w:id="3"/>
          </w:p>
        </w:tc>
      </w:tr>
      <w:tr w:rsidR="009920C4" w:rsidRPr="009920C4" w14:paraId="50D4F776" w14:textId="77777777" w:rsidTr="00182FEF">
        <w:tc>
          <w:tcPr>
            <w:tcW w:w="4395" w:type="dxa"/>
            <w:gridSpan w:val="3"/>
          </w:tcPr>
          <w:p w14:paraId="4330E40D" w14:textId="77777777" w:rsidR="009920C4" w:rsidRPr="009920C4" w:rsidRDefault="009920C4" w:rsidP="00182FEF">
            <w:pPr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t>legitymującym(ą) się dowodem tożsamości serii / nr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45A98C42" w14:textId="77777777" w:rsidR="009920C4" w:rsidRPr="009920C4" w:rsidRDefault="009920C4" w:rsidP="00182FEF">
            <w:pPr>
              <w:jc w:val="center"/>
              <w:rPr>
                <w:rFonts w:ascii="Calibri" w:hAnsi="Calibri"/>
                <w:sz w:val="20"/>
                <w:szCs w:val="14"/>
              </w:rPr>
            </w:pPr>
            <w:r w:rsidRPr="009920C4">
              <w:rPr>
                <w:rFonts w:ascii="Calibri" w:hAnsi="Calibri"/>
                <w:sz w:val="20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XXX00000"/>
                    <w:maxLength w:val="12"/>
                  </w:textInput>
                </w:ffData>
              </w:fldChar>
            </w:r>
            <w:bookmarkStart w:id="4" w:name="Text6"/>
            <w:r w:rsidRPr="009920C4">
              <w:rPr>
                <w:rFonts w:ascii="Calibri" w:hAnsi="Calibri"/>
                <w:sz w:val="20"/>
                <w:szCs w:val="14"/>
              </w:rPr>
              <w:instrText xml:space="preserve"> FORMTEXT </w:instrText>
            </w:r>
            <w:r w:rsidRPr="009920C4">
              <w:rPr>
                <w:rFonts w:ascii="Calibri" w:hAnsi="Calibri"/>
                <w:sz w:val="20"/>
                <w:szCs w:val="14"/>
              </w:rPr>
            </w:r>
            <w:r w:rsidRPr="009920C4">
              <w:rPr>
                <w:rFonts w:ascii="Calibri" w:hAnsi="Calibri"/>
                <w:sz w:val="20"/>
                <w:szCs w:val="14"/>
              </w:rPr>
              <w:fldChar w:fldCharType="separate"/>
            </w:r>
            <w:r w:rsidRPr="009920C4">
              <w:rPr>
                <w:rFonts w:ascii="Calibri" w:hAnsi="Calibri"/>
                <w:noProof/>
                <w:sz w:val="20"/>
                <w:szCs w:val="14"/>
              </w:rPr>
              <w:t>XXX00000</w:t>
            </w:r>
            <w:r w:rsidRPr="009920C4">
              <w:rPr>
                <w:rFonts w:ascii="Calibri" w:hAnsi="Calibri"/>
                <w:sz w:val="20"/>
                <w:szCs w:val="14"/>
              </w:rPr>
              <w:fldChar w:fldCharType="end"/>
            </w:r>
            <w:bookmarkEnd w:id="4"/>
          </w:p>
        </w:tc>
        <w:tc>
          <w:tcPr>
            <w:tcW w:w="2977" w:type="dxa"/>
            <w:gridSpan w:val="3"/>
          </w:tcPr>
          <w:p w14:paraId="14768909" w14:textId="77777777" w:rsidR="009920C4" w:rsidRPr="009920C4" w:rsidRDefault="009920C4" w:rsidP="00182FEF">
            <w:pPr>
              <w:jc w:val="center"/>
              <w:rPr>
                <w:rFonts w:ascii="Calibri" w:hAnsi="Calibri"/>
                <w:sz w:val="20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73D592" w14:textId="77777777" w:rsidR="009920C4" w:rsidRPr="009920C4" w:rsidRDefault="009920C4" w:rsidP="00182FEF">
            <w:pPr>
              <w:jc w:val="center"/>
              <w:rPr>
                <w:rFonts w:ascii="Calibri" w:hAnsi="Calibri"/>
                <w:sz w:val="20"/>
                <w:szCs w:val="14"/>
              </w:rPr>
            </w:pPr>
          </w:p>
        </w:tc>
      </w:tr>
    </w:tbl>
    <w:p w14:paraId="15265744" w14:textId="77777777" w:rsidR="009920C4" w:rsidRPr="00182FEF" w:rsidRDefault="009920C4" w:rsidP="005B0D6C">
      <w:pPr>
        <w:jc w:val="both"/>
        <w:rPr>
          <w:rFonts w:ascii="Calibri" w:hAnsi="Calibri" w:cs="Calibri"/>
          <w:sz w:val="6"/>
          <w:szCs w:val="6"/>
        </w:rPr>
      </w:pPr>
    </w:p>
    <w:p w14:paraId="7AEE86AB" w14:textId="77777777" w:rsidR="005B0D6C" w:rsidRPr="00182FEF" w:rsidRDefault="005B0D6C" w:rsidP="005B0D6C">
      <w:pPr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zwanym dalej </w:t>
      </w:r>
      <w:r w:rsidR="002222BB" w:rsidRPr="00182FEF">
        <w:rPr>
          <w:rFonts w:ascii="Calibri" w:hAnsi="Calibri" w:cs="Calibri"/>
          <w:b/>
          <w:bCs/>
          <w:sz w:val="20"/>
          <w:szCs w:val="20"/>
        </w:rPr>
        <w:t>Zastawnikiem</w:t>
      </w:r>
      <w:r w:rsidR="002222BB" w:rsidRPr="00182FEF">
        <w:rPr>
          <w:rFonts w:ascii="Calibri" w:hAnsi="Calibri" w:cs="Calibri"/>
          <w:sz w:val="20"/>
          <w:szCs w:val="20"/>
        </w:rPr>
        <w:t xml:space="preserve">, </w:t>
      </w:r>
    </w:p>
    <w:p w14:paraId="2BB14C74" w14:textId="77777777" w:rsidR="005B0D6C" w:rsidRPr="00182FEF" w:rsidRDefault="005B0D6C" w:rsidP="005B0D6C">
      <w:pPr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a</w:t>
      </w:r>
    </w:p>
    <w:p w14:paraId="4BCEBB35" w14:textId="77777777" w:rsidR="00B20C03" w:rsidRPr="00B20C03" w:rsidRDefault="00B20C03" w:rsidP="00B20C03">
      <w:pPr>
        <w:jc w:val="both"/>
        <w:rPr>
          <w:rFonts w:ascii="Calibri" w:hAnsi="Calibri"/>
          <w:sz w:val="20"/>
          <w:szCs w:val="20"/>
        </w:rPr>
      </w:pPr>
      <w:r w:rsidRPr="00B20C03">
        <w:rPr>
          <w:rFonts w:ascii="Calibri" w:hAnsi="Calibri"/>
          <w:b/>
          <w:sz w:val="20"/>
          <w:szCs w:val="20"/>
        </w:rPr>
        <w:t>APEX CAPITAL WIZARD Sp. z o.o.</w:t>
      </w:r>
      <w:r w:rsidRPr="00B20C03">
        <w:rPr>
          <w:rFonts w:ascii="Calibri" w:hAnsi="Calibri"/>
          <w:sz w:val="20"/>
          <w:szCs w:val="20"/>
        </w:rPr>
        <w:t xml:space="preserve"> z siedzibą w Warszawie (00-433), ul. Prusa 2, wpisaną do Rejestru Przedsiębiorców prowadzonego przez Sąd Rejonowy dla Miasta Stołecznego Warszawy w Warszawie Wydział XII Gospodarczy Krajowego Rejestru Sądowego pod numerem 0000308064, REGON: 141463239, NIP: 1251496849, o kapitale zakładowym 12.030.000 PLN, zwaną dalej „</w:t>
      </w:r>
      <w:r>
        <w:rPr>
          <w:rFonts w:ascii="Calibri" w:hAnsi="Calibri"/>
          <w:b/>
          <w:sz w:val="20"/>
          <w:szCs w:val="20"/>
        </w:rPr>
        <w:t>Zastawcą</w:t>
      </w:r>
      <w:r w:rsidRPr="00B20C03">
        <w:rPr>
          <w:rFonts w:ascii="Calibri" w:hAnsi="Calibri"/>
          <w:sz w:val="20"/>
          <w:szCs w:val="20"/>
        </w:rPr>
        <w:t xml:space="preserve">”, reprezentowaną przez </w:t>
      </w:r>
      <w:r w:rsidRPr="00B20C03">
        <w:rPr>
          <w:rFonts w:ascii="Calibri" w:hAnsi="Calibri"/>
          <w:b/>
          <w:i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Wiktora Karczewskiego - Prezesa Zarządu"/>
              <w:maxLength w:val="111"/>
            </w:textInput>
          </w:ffData>
        </w:fldChar>
      </w:r>
      <w:r w:rsidRPr="00B20C03">
        <w:rPr>
          <w:rFonts w:ascii="Calibri" w:hAnsi="Calibri"/>
          <w:b/>
          <w:i/>
          <w:sz w:val="20"/>
          <w:szCs w:val="20"/>
        </w:rPr>
        <w:instrText xml:space="preserve"> FORMTEXT </w:instrText>
      </w:r>
      <w:r w:rsidRPr="00B20C03">
        <w:rPr>
          <w:rFonts w:ascii="Calibri" w:hAnsi="Calibri"/>
          <w:b/>
          <w:i/>
          <w:sz w:val="20"/>
          <w:szCs w:val="20"/>
        </w:rPr>
      </w:r>
      <w:r w:rsidRPr="00B20C03">
        <w:rPr>
          <w:rFonts w:ascii="Calibri" w:hAnsi="Calibri"/>
          <w:b/>
          <w:i/>
          <w:sz w:val="20"/>
          <w:szCs w:val="20"/>
        </w:rPr>
        <w:fldChar w:fldCharType="separate"/>
      </w:r>
      <w:r w:rsidRPr="00B20C03">
        <w:rPr>
          <w:rFonts w:ascii="Calibri" w:hAnsi="Calibri"/>
          <w:b/>
          <w:i/>
          <w:noProof/>
          <w:sz w:val="20"/>
          <w:szCs w:val="20"/>
        </w:rPr>
        <w:t>Wiktora Karczewskiego - Prezesa Zarządu</w:t>
      </w:r>
      <w:r w:rsidRPr="00B20C03">
        <w:rPr>
          <w:rFonts w:ascii="Calibri" w:hAnsi="Calibri"/>
          <w:b/>
          <w:i/>
          <w:sz w:val="20"/>
          <w:szCs w:val="20"/>
        </w:rPr>
        <w:fldChar w:fldCharType="end"/>
      </w:r>
      <w:r w:rsidRPr="00B20C03">
        <w:rPr>
          <w:rFonts w:ascii="Calibri" w:hAnsi="Calibri"/>
          <w:sz w:val="20"/>
          <w:szCs w:val="20"/>
        </w:rPr>
        <w:t>,</w:t>
      </w:r>
    </w:p>
    <w:p w14:paraId="54F0BB84" w14:textId="77777777" w:rsidR="00B20C03" w:rsidRPr="00182FEF" w:rsidRDefault="00B20C03" w:rsidP="005B0D6C">
      <w:pPr>
        <w:jc w:val="both"/>
        <w:rPr>
          <w:rFonts w:ascii="Calibri" w:hAnsi="Calibri" w:cs="Calibri"/>
          <w:sz w:val="20"/>
          <w:szCs w:val="20"/>
        </w:rPr>
      </w:pPr>
    </w:p>
    <w:p w14:paraId="325699EF" w14:textId="77777777" w:rsidR="00AE17A5" w:rsidRPr="00182FEF" w:rsidRDefault="00AE17A5" w:rsidP="005B0D6C">
      <w:pPr>
        <w:jc w:val="both"/>
        <w:rPr>
          <w:rFonts w:ascii="Calibri" w:hAnsi="Calibri" w:cs="Calibri"/>
          <w:sz w:val="20"/>
          <w:szCs w:val="20"/>
        </w:rPr>
      </w:pPr>
    </w:p>
    <w:p w14:paraId="3F5C3DA4" w14:textId="77777777" w:rsidR="005B0D6C" w:rsidRPr="00182FEF" w:rsidRDefault="005B0D6C" w:rsidP="005B0D6C">
      <w:pPr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o następującej treści:</w:t>
      </w:r>
    </w:p>
    <w:p w14:paraId="50B591EC" w14:textId="77777777" w:rsidR="005B0D6C" w:rsidRPr="00182FEF" w:rsidRDefault="005B0D6C" w:rsidP="005B0D6C">
      <w:pPr>
        <w:spacing w:before="240"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1</w:t>
      </w:r>
    </w:p>
    <w:p w14:paraId="60ABE04D" w14:textId="77777777" w:rsidR="00B20C03" w:rsidRPr="00B20C03" w:rsidRDefault="005B0D6C" w:rsidP="00B20C03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Na mocy umowy </w:t>
      </w:r>
      <w:r w:rsidR="00704F1F" w:rsidRPr="00182FEF">
        <w:rPr>
          <w:rFonts w:ascii="Calibri" w:hAnsi="Calibri" w:cs="Calibri"/>
          <w:sz w:val="20"/>
          <w:szCs w:val="20"/>
        </w:rPr>
        <w:t>pożyczki</w:t>
      </w:r>
      <w:r w:rsidRPr="00182FEF">
        <w:rPr>
          <w:rFonts w:ascii="Calibri" w:hAnsi="Calibri" w:cs="Calibri"/>
          <w:sz w:val="20"/>
          <w:szCs w:val="20"/>
        </w:rPr>
        <w:t xml:space="preserve"> z dnia </w:t>
      </w:r>
      <w:r w:rsidR="00B20C03" w:rsidRPr="009920C4">
        <w:rPr>
          <w:rFonts w:ascii="Calibri" w:hAnsi="Calibri"/>
          <w:sz w:val="20"/>
          <w:szCs w:val="22"/>
        </w:rPr>
        <w:fldChar w:fldCharType="begin">
          <w:ffData>
            <w:name w:val="Text12"/>
            <w:enabled/>
            <w:calcOnExit w:val="0"/>
            <w:textInput>
              <w:default w:val="______________________"/>
              <w:maxLength w:val="32"/>
            </w:textInput>
          </w:ffData>
        </w:fldChar>
      </w:r>
      <w:r w:rsidR="00B20C03" w:rsidRPr="009920C4">
        <w:rPr>
          <w:rFonts w:ascii="Calibri" w:hAnsi="Calibri"/>
          <w:sz w:val="20"/>
          <w:szCs w:val="22"/>
        </w:rPr>
        <w:instrText xml:space="preserve"> FORMTEXT </w:instrText>
      </w:r>
      <w:r w:rsidR="00B20C03" w:rsidRPr="009920C4">
        <w:rPr>
          <w:rFonts w:ascii="Calibri" w:hAnsi="Calibri"/>
          <w:sz w:val="20"/>
          <w:szCs w:val="22"/>
        </w:rPr>
      </w:r>
      <w:r w:rsidR="00B20C03" w:rsidRPr="009920C4">
        <w:rPr>
          <w:rFonts w:ascii="Calibri" w:hAnsi="Calibri"/>
          <w:sz w:val="20"/>
          <w:szCs w:val="22"/>
        </w:rPr>
        <w:fldChar w:fldCharType="separate"/>
      </w:r>
      <w:r w:rsidR="00B20C03" w:rsidRPr="009920C4">
        <w:rPr>
          <w:rFonts w:ascii="Calibri" w:hAnsi="Calibri"/>
          <w:noProof/>
          <w:sz w:val="20"/>
          <w:szCs w:val="22"/>
        </w:rPr>
        <w:t>______________________</w:t>
      </w:r>
      <w:r w:rsidR="00B20C03" w:rsidRPr="009920C4">
        <w:rPr>
          <w:rFonts w:ascii="Calibri" w:hAnsi="Calibri"/>
          <w:sz w:val="20"/>
          <w:szCs w:val="22"/>
        </w:rPr>
        <w:fldChar w:fldCharType="end"/>
      </w:r>
      <w:r w:rsidRPr="00182FEF">
        <w:rPr>
          <w:rFonts w:ascii="Calibri" w:hAnsi="Calibri" w:cs="Calibri"/>
          <w:sz w:val="20"/>
          <w:szCs w:val="20"/>
        </w:rPr>
        <w:t xml:space="preserve"> </w:t>
      </w:r>
      <w:r w:rsidR="00704F1F" w:rsidRPr="00182FEF">
        <w:rPr>
          <w:rFonts w:ascii="Calibri" w:hAnsi="Calibri" w:cs="Calibri"/>
          <w:sz w:val="20"/>
          <w:szCs w:val="20"/>
        </w:rPr>
        <w:t>Zastawnik</w:t>
      </w:r>
      <w:r w:rsidRPr="00182FEF">
        <w:rPr>
          <w:rFonts w:ascii="Calibri" w:hAnsi="Calibri" w:cs="Calibri"/>
          <w:sz w:val="20"/>
          <w:szCs w:val="20"/>
        </w:rPr>
        <w:t xml:space="preserve"> udzielił</w:t>
      </w:r>
      <w:r w:rsidR="00B20C03" w:rsidRPr="00182FEF">
        <w:rPr>
          <w:rFonts w:ascii="Calibri" w:hAnsi="Calibri" w:cs="Calibri"/>
          <w:sz w:val="20"/>
          <w:szCs w:val="20"/>
        </w:rPr>
        <w:t xml:space="preserve"> </w:t>
      </w:r>
      <w:r w:rsidR="00880E38" w:rsidRPr="00182FEF">
        <w:rPr>
          <w:rFonts w:ascii="Calibri" w:hAnsi="Calibri" w:cs="Calibri"/>
          <w:sz w:val="20"/>
          <w:szCs w:val="20"/>
        </w:rPr>
        <w:t>S</w:t>
      </w:r>
      <w:r w:rsidR="00B20C03" w:rsidRPr="00182FEF">
        <w:rPr>
          <w:rFonts w:ascii="Calibri" w:hAnsi="Calibri" w:cs="Calibri"/>
          <w:sz w:val="20"/>
          <w:szCs w:val="20"/>
        </w:rPr>
        <w:t>półce</w:t>
      </w:r>
      <w:r w:rsidRPr="00182FEF">
        <w:rPr>
          <w:rFonts w:ascii="Calibri" w:hAnsi="Calibri" w:cs="Calibri"/>
          <w:sz w:val="20"/>
          <w:szCs w:val="20"/>
        </w:rPr>
        <w:t xml:space="preserve"> </w:t>
      </w:r>
      <w:r w:rsidR="00B20C03" w:rsidRPr="00B20C03">
        <w:rPr>
          <w:rFonts w:ascii="Calibri" w:hAnsi="Calibri" w:cs="Calibri"/>
          <w:b/>
          <w:bCs/>
          <w:sz w:val="20"/>
          <w:szCs w:val="20"/>
        </w:rPr>
        <w:t>APEX DIAMONDS Sp. z o.o.</w:t>
      </w:r>
      <w:r w:rsidR="00B20C03" w:rsidRPr="00B20C03">
        <w:rPr>
          <w:rFonts w:ascii="Calibri" w:hAnsi="Calibri" w:cs="Calibri"/>
          <w:sz w:val="20"/>
          <w:szCs w:val="20"/>
        </w:rPr>
        <w:t xml:space="preserve"> z siedzibą w Warszawie (</w:t>
      </w:r>
      <w:r w:rsidR="00B20C03">
        <w:rPr>
          <w:rFonts w:ascii="Calibri" w:hAnsi="Calibri" w:cs="Calibri"/>
          <w:sz w:val="20"/>
          <w:szCs w:val="20"/>
        </w:rPr>
        <w:t>02-713</w:t>
      </w:r>
      <w:r w:rsidR="00B20C03" w:rsidRPr="00B20C03">
        <w:rPr>
          <w:rFonts w:ascii="Calibri" w:hAnsi="Calibri" w:cs="Calibri"/>
          <w:sz w:val="20"/>
          <w:szCs w:val="20"/>
        </w:rPr>
        <w:t xml:space="preserve">), ul. </w:t>
      </w:r>
      <w:r w:rsidR="00880E38">
        <w:rPr>
          <w:rFonts w:ascii="Calibri" w:hAnsi="Calibri" w:cs="Calibri"/>
          <w:sz w:val="20"/>
          <w:szCs w:val="20"/>
        </w:rPr>
        <w:t>Płyćwiańskiej 2</w:t>
      </w:r>
      <w:r w:rsidR="00B20C03" w:rsidRPr="00B20C03">
        <w:rPr>
          <w:rFonts w:ascii="Calibri" w:hAnsi="Calibri" w:cs="Calibri"/>
          <w:sz w:val="20"/>
          <w:szCs w:val="20"/>
        </w:rPr>
        <w:t>, wpisanej do Rejestru Przedsiębiorców prowadzonego przez Sąd Rejonowy dla Miasta Stołecznego Warszawy w Warszawie Wydział XII Krajowego Rejestru Sądowego pod nr 0000979203, REGON: 522419031, NIP: 5213974183,</w:t>
      </w:r>
      <w:r w:rsidR="00B20C03">
        <w:rPr>
          <w:rFonts w:ascii="Calibri" w:hAnsi="Calibri" w:cs="Calibri"/>
          <w:sz w:val="20"/>
          <w:szCs w:val="20"/>
        </w:rPr>
        <w:t xml:space="preserve"> </w:t>
      </w:r>
      <w:r w:rsidR="00B20C03" w:rsidRPr="00B20C03">
        <w:rPr>
          <w:rFonts w:ascii="Calibri" w:hAnsi="Calibri" w:cs="Calibri"/>
          <w:sz w:val="20"/>
          <w:szCs w:val="20"/>
        </w:rPr>
        <w:t>pożyczki w wysokości</w:t>
      </w:r>
      <w:r w:rsidR="0061648A" w:rsidRPr="0061648A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begin">
          <w:ffData>
            <w:name w:val=""/>
            <w:enabled/>
            <w:calcOnExit w:val="0"/>
            <w:textInput>
              <w:default w:val="000000"/>
              <w:maxLength w:val="16"/>
            </w:textInput>
          </w:ffData>
        </w:fldChar>
      </w:r>
      <w:r w:rsidR="001C4DAE">
        <w:rPr>
          <w:rFonts w:ascii="Calibri" w:hAnsi="Calibri" w:cs="Calibri"/>
          <w:b/>
          <w:bCs/>
          <w:sz w:val="20"/>
          <w:szCs w:val="14"/>
        </w:rPr>
        <w:instrText xml:space="preserve"> FORMTEXT </w:instrText>
      </w:r>
      <w:r w:rsidR="001C4DAE">
        <w:rPr>
          <w:rFonts w:ascii="Calibri" w:hAnsi="Calibri" w:cs="Calibri"/>
          <w:b/>
          <w:bCs/>
          <w:sz w:val="20"/>
          <w:szCs w:val="14"/>
        </w:rPr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separate"/>
      </w:r>
      <w:r w:rsidR="001C4DAE">
        <w:rPr>
          <w:rFonts w:ascii="Calibri" w:hAnsi="Calibri" w:cs="Calibri"/>
          <w:b/>
          <w:bCs/>
          <w:noProof/>
          <w:sz w:val="20"/>
          <w:szCs w:val="14"/>
        </w:rPr>
        <w:t>000000</w:t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end"/>
      </w:r>
      <w:r w:rsidR="0061648A" w:rsidRPr="0061648A">
        <w:rPr>
          <w:rFonts w:ascii="Calibri" w:hAnsi="Calibri" w:cs="Calibri"/>
          <w:sz w:val="20"/>
          <w:szCs w:val="14"/>
        </w:rPr>
        <w:t xml:space="preserve"> </w:t>
      </w:r>
      <w:r w:rsidR="0061648A" w:rsidRPr="0061648A">
        <w:rPr>
          <w:rFonts w:ascii="Calibri" w:hAnsi="Calibri" w:cs="Calibri"/>
          <w:b/>
          <w:bCs/>
          <w:sz w:val="20"/>
          <w:szCs w:val="20"/>
        </w:rPr>
        <w:t xml:space="preserve">złotych </w:t>
      </w:r>
      <w:r w:rsidR="0061648A" w:rsidRPr="0061648A">
        <w:rPr>
          <w:rFonts w:ascii="Calibri" w:hAnsi="Calibri" w:cs="Calibri"/>
          <w:sz w:val="20"/>
          <w:szCs w:val="20"/>
        </w:rPr>
        <w:t xml:space="preserve">(słownie: </w:t>
      </w:r>
      <w:r w:rsidR="0061648A" w:rsidRPr="0061648A">
        <w:rPr>
          <w:rFonts w:ascii="Calibri" w:hAnsi="Calibri" w:cs="Calibri"/>
          <w:sz w:val="20"/>
          <w:szCs w:val="14"/>
        </w:rPr>
        <w:fldChar w:fldCharType="begin">
          <w:ffData>
            <w:name w:val=""/>
            <w:enabled/>
            <w:calcOnExit w:val="0"/>
            <w:textInput>
              <w:default w:val="xxxxxxxxxxxxxxxxxxxxxxxxxxxxxxxxxxxx"/>
              <w:maxLength w:val="253"/>
            </w:textInput>
          </w:ffData>
        </w:fldChar>
      </w:r>
      <w:r w:rsidR="0061648A" w:rsidRPr="0061648A">
        <w:rPr>
          <w:rFonts w:ascii="Calibri" w:hAnsi="Calibri" w:cs="Calibri"/>
          <w:sz w:val="20"/>
          <w:szCs w:val="14"/>
        </w:rPr>
        <w:instrText xml:space="preserve"> FORMTEXT </w:instrText>
      </w:r>
      <w:r w:rsidR="0061648A" w:rsidRPr="0061648A">
        <w:rPr>
          <w:rFonts w:ascii="Calibri" w:hAnsi="Calibri" w:cs="Calibri"/>
          <w:sz w:val="20"/>
          <w:szCs w:val="14"/>
        </w:rPr>
      </w:r>
      <w:r w:rsidR="0061648A" w:rsidRPr="0061648A">
        <w:rPr>
          <w:rFonts w:ascii="Calibri" w:hAnsi="Calibri" w:cs="Calibri"/>
          <w:sz w:val="20"/>
          <w:szCs w:val="14"/>
        </w:rPr>
        <w:fldChar w:fldCharType="separate"/>
      </w:r>
      <w:r w:rsidR="0061648A" w:rsidRPr="0061648A">
        <w:rPr>
          <w:rFonts w:ascii="Calibri" w:hAnsi="Calibri" w:cs="Calibri"/>
          <w:noProof/>
          <w:sz w:val="20"/>
          <w:szCs w:val="14"/>
        </w:rPr>
        <w:t>xxxxxxxxxxxxxxxxxxxxxxxxxxxxxxxxxxxx</w:t>
      </w:r>
      <w:r w:rsidR="0061648A" w:rsidRPr="0061648A">
        <w:rPr>
          <w:rFonts w:ascii="Calibri" w:hAnsi="Calibri" w:cs="Calibri"/>
          <w:sz w:val="20"/>
          <w:szCs w:val="14"/>
        </w:rPr>
        <w:fldChar w:fldCharType="end"/>
      </w:r>
      <w:r w:rsidR="0061648A" w:rsidRPr="0061648A">
        <w:rPr>
          <w:rFonts w:ascii="Calibri" w:hAnsi="Calibri" w:cs="Calibri"/>
          <w:sz w:val="20"/>
          <w:szCs w:val="20"/>
        </w:rPr>
        <w:t xml:space="preserve"> </w:t>
      </w:r>
      <w:r w:rsidR="0061648A" w:rsidRPr="0061648A">
        <w:rPr>
          <w:rFonts w:ascii="Calibri" w:hAnsi="Calibri" w:cs="Calibri"/>
          <w:sz w:val="20"/>
          <w:szCs w:val="14"/>
        </w:rPr>
        <w:fldChar w:fldCharType="begin">
          <w:ffData>
            <w:name w:val=""/>
            <w:enabled/>
            <w:calcOnExit w:val="0"/>
            <w:textInput>
              <w:default w:val="00"/>
              <w:maxLength w:val="11"/>
            </w:textInput>
          </w:ffData>
        </w:fldChar>
      </w:r>
      <w:r w:rsidR="0061648A" w:rsidRPr="0061648A">
        <w:rPr>
          <w:rFonts w:ascii="Calibri" w:hAnsi="Calibri" w:cs="Calibri"/>
          <w:sz w:val="20"/>
          <w:szCs w:val="14"/>
        </w:rPr>
        <w:instrText xml:space="preserve"> FORMTEXT </w:instrText>
      </w:r>
      <w:r w:rsidR="0061648A" w:rsidRPr="0061648A">
        <w:rPr>
          <w:rFonts w:ascii="Calibri" w:hAnsi="Calibri" w:cs="Calibri"/>
          <w:sz w:val="20"/>
          <w:szCs w:val="14"/>
        </w:rPr>
      </w:r>
      <w:r w:rsidR="0061648A" w:rsidRPr="0061648A">
        <w:rPr>
          <w:rFonts w:ascii="Calibri" w:hAnsi="Calibri" w:cs="Calibri"/>
          <w:sz w:val="20"/>
          <w:szCs w:val="14"/>
        </w:rPr>
        <w:fldChar w:fldCharType="separate"/>
      </w:r>
      <w:r w:rsidR="0061648A" w:rsidRPr="0061648A">
        <w:rPr>
          <w:rFonts w:ascii="Calibri" w:hAnsi="Calibri" w:cs="Calibri"/>
          <w:noProof/>
          <w:sz w:val="20"/>
          <w:szCs w:val="14"/>
        </w:rPr>
        <w:t>00</w:t>
      </w:r>
      <w:r w:rsidR="0061648A" w:rsidRPr="0061648A">
        <w:rPr>
          <w:rFonts w:ascii="Calibri" w:hAnsi="Calibri" w:cs="Calibri"/>
          <w:sz w:val="20"/>
          <w:szCs w:val="14"/>
        </w:rPr>
        <w:fldChar w:fldCharType="end"/>
      </w:r>
      <w:r w:rsidR="0061648A" w:rsidRPr="0061648A">
        <w:rPr>
          <w:rFonts w:ascii="Calibri" w:hAnsi="Calibri" w:cs="Calibri"/>
          <w:sz w:val="20"/>
          <w:szCs w:val="14"/>
        </w:rPr>
        <w:t>/100)</w:t>
      </w:r>
      <w:r w:rsidR="0061648A" w:rsidRPr="0061648A">
        <w:rPr>
          <w:rFonts w:ascii="Calibri" w:eastAsia="Calibri" w:hAnsi="Calibri" w:cs="Calibri"/>
          <w:color w:val="000000"/>
          <w:sz w:val="18"/>
          <w:szCs w:val="18"/>
          <w:lang w:eastAsia="en-US"/>
        </w:rPr>
        <w:t xml:space="preserve"> </w:t>
      </w:r>
      <w:r w:rsidR="00B20C03" w:rsidRPr="00B20C03">
        <w:rPr>
          <w:rFonts w:ascii="Calibri" w:hAnsi="Calibri" w:cs="Calibri"/>
          <w:sz w:val="20"/>
          <w:szCs w:val="20"/>
        </w:rPr>
        <w:t>na warunkach i terminach spłaty określonych w tejże umowie.</w:t>
      </w:r>
    </w:p>
    <w:p w14:paraId="3CC8D472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2</w:t>
      </w:r>
    </w:p>
    <w:p w14:paraId="7F8AF785" w14:textId="77777777" w:rsidR="005B0D6C" w:rsidRPr="00182FEF" w:rsidRDefault="00CC2E5D" w:rsidP="00844789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Zastawca oświadcza, że jest udziałowcem Spółki </w:t>
      </w:r>
      <w:r w:rsidRPr="00B20C03">
        <w:rPr>
          <w:rFonts w:ascii="Calibri" w:hAnsi="Calibri" w:cs="Calibri"/>
          <w:b/>
          <w:bCs/>
          <w:sz w:val="20"/>
          <w:szCs w:val="20"/>
        </w:rPr>
        <w:t>APEX DIAMONDS Sp. z o.o.</w:t>
      </w:r>
      <w:r w:rsidRPr="00B20C03">
        <w:rPr>
          <w:rFonts w:ascii="Calibri" w:hAnsi="Calibri" w:cs="Calibri"/>
          <w:sz w:val="20"/>
          <w:szCs w:val="20"/>
        </w:rPr>
        <w:t xml:space="preserve"> z siedzibą w Warszawie (</w:t>
      </w:r>
      <w:r>
        <w:rPr>
          <w:rFonts w:ascii="Calibri" w:hAnsi="Calibri" w:cs="Calibri"/>
          <w:sz w:val="20"/>
          <w:szCs w:val="20"/>
        </w:rPr>
        <w:t>02-713</w:t>
      </w:r>
      <w:r w:rsidRPr="00B20C03">
        <w:rPr>
          <w:rFonts w:ascii="Calibri" w:hAnsi="Calibri" w:cs="Calibri"/>
          <w:sz w:val="20"/>
          <w:szCs w:val="20"/>
        </w:rPr>
        <w:t xml:space="preserve">), ul. </w:t>
      </w:r>
      <w:r>
        <w:rPr>
          <w:rFonts w:ascii="Calibri" w:hAnsi="Calibri" w:cs="Calibri"/>
          <w:sz w:val="20"/>
          <w:szCs w:val="20"/>
        </w:rPr>
        <w:t>Płyćwiańskiej2</w:t>
      </w:r>
      <w:r w:rsidRPr="00B20C03">
        <w:rPr>
          <w:rFonts w:ascii="Calibri" w:hAnsi="Calibri" w:cs="Calibri"/>
          <w:sz w:val="20"/>
          <w:szCs w:val="20"/>
        </w:rPr>
        <w:t>, wpisanej do Rejestru Przedsiębiorców prowadzonego przez Sąd Rejonowy dla Miasta Stołecznego Warszawy w Warszawie Wydział XII Krajowego Rejestru Sądowego pod nr 0000979203, REGON: 522419031, NIP: 5213974183</w:t>
      </w:r>
      <w:r w:rsidR="00E24511">
        <w:rPr>
          <w:rFonts w:ascii="Calibri" w:hAnsi="Calibri" w:cs="Calibri"/>
          <w:sz w:val="20"/>
          <w:szCs w:val="20"/>
        </w:rPr>
        <w:t xml:space="preserve"> </w:t>
      </w:r>
      <w:r w:rsidRPr="00182FEF">
        <w:rPr>
          <w:rFonts w:ascii="Calibri" w:hAnsi="Calibri" w:cs="Calibri"/>
          <w:sz w:val="20"/>
          <w:szCs w:val="20"/>
        </w:rPr>
        <w:t xml:space="preserve">zwanej w dalszej części umowy Spółką i posiada w Spółce </w:t>
      </w:r>
      <w:r w:rsidRPr="00E24511">
        <w:rPr>
          <w:rFonts w:ascii="Calibri" w:hAnsi="Calibri" w:cs="Calibri"/>
          <w:b/>
          <w:bCs/>
          <w:sz w:val="20"/>
          <w:szCs w:val="20"/>
        </w:rPr>
        <w:t>241.000 udziałów o łącznej wartości nominalnej 12.050.000 zł</w:t>
      </w:r>
      <w:r w:rsidR="007311F8" w:rsidRPr="00182FEF">
        <w:rPr>
          <w:rFonts w:ascii="Calibri" w:hAnsi="Calibri" w:cs="Calibri"/>
          <w:sz w:val="20"/>
          <w:szCs w:val="20"/>
        </w:rPr>
        <w:t xml:space="preserve">. </w:t>
      </w:r>
    </w:p>
    <w:p w14:paraId="1146AEEB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3</w:t>
      </w:r>
    </w:p>
    <w:p w14:paraId="5FB11BC0" w14:textId="77777777" w:rsidR="005B0D6C" w:rsidRPr="00182FEF" w:rsidRDefault="00CC2E5D" w:rsidP="0061648A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Celem zabezpieczenia wierzytelności Zastawnika opisanej w § 1, Zastawca ustanawia na rzecz Zastawnika zastaw rejestrowy na podstawie ustawy z dnia 6 grudnia 1996 r. o zastawie rejestrowym i rejestrze zastawów (Dz. U. z 2018 r. poz. 2017) na stanowiących jego własność </w:t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begin">
          <w:ffData>
            <w:name w:val=""/>
            <w:enabled/>
            <w:calcOnExit w:val="0"/>
            <w:textInput>
              <w:default w:val="000000"/>
              <w:maxLength w:val="16"/>
            </w:textInput>
          </w:ffData>
        </w:fldChar>
      </w:r>
      <w:r w:rsidR="001C4DAE">
        <w:rPr>
          <w:rFonts w:ascii="Calibri" w:hAnsi="Calibri" w:cs="Calibri"/>
          <w:b/>
          <w:bCs/>
          <w:sz w:val="20"/>
          <w:szCs w:val="14"/>
        </w:rPr>
        <w:instrText xml:space="preserve"> FORMTEXT </w:instrText>
      </w:r>
      <w:r w:rsidR="001C4DAE">
        <w:rPr>
          <w:rFonts w:ascii="Calibri" w:hAnsi="Calibri" w:cs="Calibri"/>
          <w:b/>
          <w:bCs/>
          <w:sz w:val="20"/>
          <w:szCs w:val="14"/>
        </w:rPr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separate"/>
      </w:r>
      <w:r w:rsidR="001C4DAE">
        <w:rPr>
          <w:rFonts w:ascii="Calibri" w:hAnsi="Calibri" w:cs="Calibri"/>
          <w:b/>
          <w:bCs/>
          <w:noProof/>
          <w:sz w:val="20"/>
          <w:szCs w:val="14"/>
        </w:rPr>
        <w:t>000000</w:t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end"/>
      </w:r>
      <w:r>
        <w:rPr>
          <w:rFonts w:ascii="Calibri" w:hAnsi="Calibri" w:cs="Calibri"/>
          <w:b/>
          <w:bCs/>
          <w:sz w:val="20"/>
          <w:szCs w:val="14"/>
        </w:rPr>
        <w:t xml:space="preserve"> </w:t>
      </w:r>
      <w:r w:rsidR="00E24511">
        <w:rPr>
          <w:rFonts w:ascii="Calibri" w:hAnsi="Calibri" w:cs="Calibri"/>
          <w:b/>
          <w:bCs/>
          <w:sz w:val="20"/>
          <w:szCs w:val="14"/>
        </w:rPr>
        <w:t xml:space="preserve"> </w:t>
      </w:r>
      <w:r w:rsidR="00E24511" w:rsidRPr="00E24511">
        <w:rPr>
          <w:rFonts w:ascii="Calibri" w:hAnsi="Calibri" w:cs="Calibri"/>
          <w:sz w:val="20"/>
          <w:szCs w:val="14"/>
        </w:rPr>
        <w:fldChar w:fldCharType="begin">
          <w:ffData>
            <w:name w:val=""/>
            <w:enabled/>
            <w:calcOnExit w:val="0"/>
            <w:textInput>
              <w:default w:val="udziałach"/>
              <w:maxLength w:val="11"/>
            </w:textInput>
          </w:ffData>
        </w:fldChar>
      </w:r>
      <w:r w:rsidR="00E24511" w:rsidRPr="00E24511">
        <w:rPr>
          <w:rFonts w:ascii="Calibri" w:hAnsi="Calibri" w:cs="Calibri"/>
          <w:sz w:val="20"/>
          <w:szCs w:val="14"/>
        </w:rPr>
        <w:instrText xml:space="preserve"> FORMTEXT </w:instrText>
      </w:r>
      <w:r w:rsidR="00E24511" w:rsidRPr="00E24511">
        <w:rPr>
          <w:rFonts w:ascii="Calibri" w:hAnsi="Calibri" w:cs="Calibri"/>
          <w:sz w:val="20"/>
          <w:szCs w:val="14"/>
        </w:rPr>
      </w:r>
      <w:r w:rsidR="00E24511" w:rsidRPr="00E24511">
        <w:rPr>
          <w:rFonts w:ascii="Calibri" w:hAnsi="Calibri" w:cs="Calibri"/>
          <w:sz w:val="20"/>
          <w:szCs w:val="14"/>
        </w:rPr>
        <w:fldChar w:fldCharType="separate"/>
      </w:r>
      <w:r w:rsidR="00E24511" w:rsidRPr="00E24511">
        <w:rPr>
          <w:rFonts w:ascii="Calibri" w:hAnsi="Calibri" w:cs="Calibri"/>
          <w:noProof/>
          <w:sz w:val="20"/>
          <w:szCs w:val="14"/>
        </w:rPr>
        <w:t>udziałach</w:t>
      </w:r>
      <w:r w:rsidR="00E24511" w:rsidRPr="00E24511">
        <w:rPr>
          <w:rFonts w:ascii="Calibri" w:hAnsi="Calibri" w:cs="Calibri"/>
          <w:sz w:val="20"/>
          <w:szCs w:val="14"/>
        </w:rPr>
        <w:fldChar w:fldCharType="end"/>
      </w:r>
      <w:r w:rsidR="00E24511">
        <w:rPr>
          <w:rFonts w:ascii="Calibri" w:hAnsi="Calibri" w:cs="Calibri"/>
          <w:b/>
          <w:bCs/>
          <w:sz w:val="20"/>
          <w:szCs w:val="14"/>
        </w:rPr>
        <w:t xml:space="preserve"> </w:t>
      </w:r>
      <w:r w:rsidRPr="00182FEF">
        <w:rPr>
          <w:rFonts w:ascii="Calibri" w:hAnsi="Calibri" w:cs="Calibri"/>
          <w:sz w:val="20"/>
          <w:szCs w:val="20"/>
        </w:rPr>
        <w:t xml:space="preserve">w Spółce o wartości nominalnej 50 zł za każdy udział, o łącznej wartości wynoszącej na dzień zawarcia niniejszej umowy </w:t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begin">
          <w:ffData>
            <w:name w:val=""/>
            <w:enabled/>
            <w:calcOnExit w:val="0"/>
            <w:textInput>
              <w:default w:val="000000"/>
              <w:maxLength w:val="16"/>
            </w:textInput>
          </w:ffData>
        </w:fldChar>
      </w:r>
      <w:r w:rsidR="001C4DAE">
        <w:rPr>
          <w:rFonts w:ascii="Calibri" w:hAnsi="Calibri" w:cs="Calibri"/>
          <w:b/>
          <w:bCs/>
          <w:sz w:val="20"/>
          <w:szCs w:val="14"/>
        </w:rPr>
        <w:instrText xml:space="preserve"> FORMTEXT </w:instrText>
      </w:r>
      <w:r w:rsidR="001C4DAE">
        <w:rPr>
          <w:rFonts w:ascii="Calibri" w:hAnsi="Calibri" w:cs="Calibri"/>
          <w:b/>
          <w:bCs/>
          <w:sz w:val="20"/>
          <w:szCs w:val="14"/>
        </w:rPr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separate"/>
      </w:r>
      <w:r w:rsidR="001C4DAE">
        <w:rPr>
          <w:rFonts w:ascii="Calibri" w:hAnsi="Calibri" w:cs="Calibri"/>
          <w:b/>
          <w:bCs/>
          <w:noProof/>
          <w:sz w:val="20"/>
          <w:szCs w:val="14"/>
        </w:rPr>
        <w:t>000000</w:t>
      </w:r>
      <w:r w:rsidR="001C4DAE">
        <w:rPr>
          <w:rFonts w:ascii="Calibri" w:hAnsi="Calibri" w:cs="Calibri"/>
          <w:b/>
          <w:bCs/>
          <w:sz w:val="20"/>
          <w:szCs w:val="14"/>
        </w:rPr>
        <w:fldChar w:fldCharType="end"/>
      </w:r>
      <w:r>
        <w:rPr>
          <w:rFonts w:ascii="Calibri" w:hAnsi="Calibri" w:cs="Calibri"/>
          <w:b/>
          <w:bCs/>
          <w:sz w:val="20"/>
          <w:szCs w:val="14"/>
        </w:rPr>
        <w:t xml:space="preserve"> </w:t>
      </w:r>
      <w:r w:rsidRPr="00182FEF">
        <w:rPr>
          <w:rFonts w:ascii="Calibri" w:hAnsi="Calibri" w:cs="Calibri"/>
          <w:sz w:val="20"/>
          <w:szCs w:val="20"/>
        </w:rPr>
        <w:t>zł</w:t>
      </w:r>
      <w:r>
        <w:rPr>
          <w:rFonts w:ascii="Calibri" w:hAnsi="Calibri" w:cs="Calibri"/>
          <w:sz w:val="20"/>
          <w:szCs w:val="20"/>
        </w:rPr>
        <w:t>otych</w:t>
      </w:r>
      <w:r w:rsidRPr="00182FEF">
        <w:rPr>
          <w:rFonts w:ascii="Calibri" w:hAnsi="Calibri" w:cs="Calibri"/>
          <w:sz w:val="20"/>
          <w:szCs w:val="20"/>
        </w:rPr>
        <w:t xml:space="preserve"> (słownie: </w:t>
      </w:r>
      <w:r w:rsidRPr="0061648A">
        <w:rPr>
          <w:rFonts w:ascii="Calibri" w:hAnsi="Calibri" w:cs="Calibri"/>
          <w:sz w:val="20"/>
          <w:szCs w:val="14"/>
        </w:rPr>
        <w:fldChar w:fldCharType="begin">
          <w:ffData>
            <w:name w:val=""/>
            <w:enabled/>
            <w:calcOnExit w:val="0"/>
            <w:textInput>
              <w:default w:val="xxxxxxxxxxxxxxxxxxxxxxxxxxxxxxxxxxxx"/>
              <w:maxLength w:val="253"/>
            </w:textInput>
          </w:ffData>
        </w:fldChar>
      </w:r>
      <w:r w:rsidRPr="0061648A">
        <w:rPr>
          <w:rFonts w:ascii="Calibri" w:hAnsi="Calibri" w:cs="Calibri"/>
          <w:sz w:val="20"/>
          <w:szCs w:val="14"/>
        </w:rPr>
        <w:instrText xml:space="preserve"> FORMTEXT </w:instrText>
      </w:r>
      <w:r w:rsidRPr="0061648A">
        <w:rPr>
          <w:rFonts w:ascii="Calibri" w:hAnsi="Calibri" w:cs="Calibri"/>
          <w:sz w:val="20"/>
          <w:szCs w:val="14"/>
        </w:rPr>
      </w:r>
      <w:r w:rsidRPr="0061648A">
        <w:rPr>
          <w:rFonts w:ascii="Calibri" w:hAnsi="Calibri" w:cs="Calibri"/>
          <w:sz w:val="20"/>
          <w:szCs w:val="14"/>
        </w:rPr>
        <w:fldChar w:fldCharType="separate"/>
      </w:r>
      <w:r w:rsidRPr="0061648A">
        <w:rPr>
          <w:rFonts w:ascii="Calibri" w:hAnsi="Calibri" w:cs="Calibri"/>
          <w:noProof/>
          <w:sz w:val="20"/>
          <w:szCs w:val="14"/>
        </w:rPr>
        <w:t>xxxxxxxxxxxxxxxxxxxxxxxxxxxxxxxxxxxx</w:t>
      </w:r>
      <w:r w:rsidRPr="0061648A">
        <w:rPr>
          <w:rFonts w:ascii="Calibri" w:hAnsi="Calibri" w:cs="Calibri"/>
          <w:sz w:val="20"/>
          <w:szCs w:val="14"/>
        </w:rPr>
        <w:fldChar w:fldCharType="end"/>
      </w:r>
      <w:r w:rsidRPr="0061648A">
        <w:rPr>
          <w:rFonts w:ascii="Calibri" w:hAnsi="Calibri" w:cs="Calibri"/>
          <w:sz w:val="20"/>
          <w:szCs w:val="20"/>
        </w:rPr>
        <w:t xml:space="preserve"> </w:t>
      </w:r>
      <w:r w:rsidRPr="0061648A">
        <w:rPr>
          <w:rFonts w:ascii="Calibri" w:hAnsi="Calibri" w:cs="Calibri"/>
          <w:sz w:val="20"/>
          <w:szCs w:val="14"/>
        </w:rPr>
        <w:fldChar w:fldCharType="begin">
          <w:ffData>
            <w:name w:val=""/>
            <w:enabled/>
            <w:calcOnExit w:val="0"/>
            <w:textInput>
              <w:default w:val="00"/>
              <w:maxLength w:val="11"/>
            </w:textInput>
          </w:ffData>
        </w:fldChar>
      </w:r>
      <w:r w:rsidRPr="0061648A">
        <w:rPr>
          <w:rFonts w:ascii="Calibri" w:hAnsi="Calibri" w:cs="Calibri"/>
          <w:sz w:val="20"/>
          <w:szCs w:val="14"/>
        </w:rPr>
        <w:instrText xml:space="preserve"> FORMTEXT </w:instrText>
      </w:r>
      <w:r w:rsidRPr="0061648A">
        <w:rPr>
          <w:rFonts w:ascii="Calibri" w:hAnsi="Calibri" w:cs="Calibri"/>
          <w:sz w:val="20"/>
          <w:szCs w:val="14"/>
        </w:rPr>
      </w:r>
      <w:r w:rsidRPr="0061648A">
        <w:rPr>
          <w:rFonts w:ascii="Calibri" w:hAnsi="Calibri" w:cs="Calibri"/>
          <w:sz w:val="20"/>
          <w:szCs w:val="14"/>
        </w:rPr>
        <w:fldChar w:fldCharType="separate"/>
      </w:r>
      <w:r w:rsidRPr="0061648A">
        <w:rPr>
          <w:rFonts w:ascii="Calibri" w:hAnsi="Calibri" w:cs="Calibri"/>
          <w:noProof/>
          <w:sz w:val="20"/>
          <w:szCs w:val="14"/>
        </w:rPr>
        <w:t>00</w:t>
      </w:r>
      <w:r w:rsidRPr="0061648A">
        <w:rPr>
          <w:rFonts w:ascii="Calibri" w:hAnsi="Calibri" w:cs="Calibri"/>
          <w:sz w:val="20"/>
          <w:szCs w:val="14"/>
        </w:rPr>
        <w:fldChar w:fldCharType="end"/>
      </w:r>
      <w:r w:rsidRPr="0061648A">
        <w:rPr>
          <w:rFonts w:ascii="Calibri" w:hAnsi="Calibri" w:cs="Calibri"/>
          <w:sz w:val="20"/>
          <w:szCs w:val="14"/>
        </w:rPr>
        <w:t>/100</w:t>
      </w:r>
      <w:r w:rsidRPr="00182FEF">
        <w:rPr>
          <w:rFonts w:ascii="Calibri" w:hAnsi="Calibri" w:cs="Calibri"/>
          <w:sz w:val="20"/>
          <w:szCs w:val="20"/>
        </w:rPr>
        <w:t>), a Zastawnik przyjmuje zastaw na tych udziałach</w:t>
      </w:r>
      <w:r w:rsidR="005B0D6C" w:rsidRPr="00182FEF">
        <w:rPr>
          <w:rFonts w:ascii="Calibri" w:hAnsi="Calibri" w:cs="Calibri"/>
          <w:sz w:val="20"/>
          <w:szCs w:val="20"/>
        </w:rPr>
        <w:t xml:space="preserve">. </w:t>
      </w:r>
    </w:p>
    <w:p w14:paraId="28827F4D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4</w:t>
      </w:r>
    </w:p>
    <w:p w14:paraId="315A6BB0" w14:textId="77777777" w:rsidR="001C4DAE" w:rsidRPr="00182FEF" w:rsidRDefault="001C4DAE" w:rsidP="001C4DAE">
      <w:pPr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Przedmiotem zastawu są udziały </w:t>
      </w:r>
      <w:r>
        <w:rPr>
          <w:rFonts w:ascii="Calibri" w:hAnsi="Calibri" w:cs="Calibri"/>
          <w:sz w:val="20"/>
          <w:szCs w:val="20"/>
        </w:rPr>
        <w:t xml:space="preserve">bez prawa do </w:t>
      </w:r>
      <w:r w:rsidRPr="00182FEF">
        <w:rPr>
          <w:rFonts w:ascii="Calibri" w:hAnsi="Calibri" w:cs="Calibri"/>
          <w:sz w:val="20"/>
          <w:szCs w:val="20"/>
        </w:rPr>
        <w:t>pożytk</w:t>
      </w:r>
      <w:r>
        <w:rPr>
          <w:rFonts w:ascii="Calibri" w:hAnsi="Calibri" w:cs="Calibri"/>
          <w:sz w:val="20"/>
          <w:szCs w:val="20"/>
        </w:rPr>
        <w:t>ów</w:t>
      </w:r>
      <w:r w:rsidRPr="00182FEF">
        <w:rPr>
          <w:rFonts w:ascii="Calibri" w:hAnsi="Calibri" w:cs="Calibri"/>
          <w:sz w:val="20"/>
          <w:szCs w:val="20"/>
        </w:rPr>
        <w:t>, w tym</w:t>
      </w:r>
      <w:r>
        <w:rPr>
          <w:rFonts w:ascii="Calibri" w:hAnsi="Calibri" w:cs="Calibri"/>
          <w:sz w:val="20"/>
          <w:szCs w:val="20"/>
        </w:rPr>
        <w:t xml:space="preserve"> prawa do</w:t>
      </w:r>
      <w:r w:rsidRPr="00182FEF">
        <w:rPr>
          <w:rFonts w:ascii="Calibri" w:hAnsi="Calibri" w:cs="Calibri"/>
          <w:sz w:val="20"/>
          <w:szCs w:val="20"/>
        </w:rPr>
        <w:t xml:space="preserve"> dywidend</w:t>
      </w:r>
      <w:r>
        <w:rPr>
          <w:rFonts w:ascii="Calibri" w:hAnsi="Calibri" w:cs="Calibri"/>
          <w:sz w:val="20"/>
          <w:szCs w:val="20"/>
        </w:rPr>
        <w:t>y</w:t>
      </w:r>
      <w:r w:rsidRPr="00182FEF">
        <w:rPr>
          <w:rFonts w:ascii="Calibri" w:hAnsi="Calibri" w:cs="Calibri"/>
          <w:sz w:val="20"/>
          <w:szCs w:val="20"/>
        </w:rPr>
        <w:t xml:space="preserve">. Ustala się, że Zastawnik nie jest uprawniony do wykonywania prawa głosu na Zgromadzeniach Wspólników Spółki. 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74E21A0C" w14:textId="77777777" w:rsidR="005B0D6C" w:rsidRPr="00182FEF" w:rsidRDefault="005B0D6C" w:rsidP="005B0D6C">
      <w:pPr>
        <w:spacing w:before="240"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5</w:t>
      </w:r>
    </w:p>
    <w:p w14:paraId="210E39C5" w14:textId="77777777" w:rsidR="005B0D6C" w:rsidRPr="00182FEF" w:rsidRDefault="005B0D6C" w:rsidP="00AE17A5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Zastawca oświadcza, że określone powyżej udziały stanowią jego wyłączną własność, nie są obciążone prawami osób trzecich, a rozporządzanie nimi przez Zastawcę nie podlega ograniczeniom ustawowym</w:t>
      </w:r>
      <w:r w:rsidR="009B77D4" w:rsidRPr="00182FEF">
        <w:rPr>
          <w:rFonts w:ascii="Calibri" w:hAnsi="Calibri" w:cs="Calibri"/>
          <w:sz w:val="20"/>
          <w:szCs w:val="20"/>
        </w:rPr>
        <w:t xml:space="preserve"> </w:t>
      </w:r>
      <w:r w:rsidR="00CA0C77" w:rsidRPr="00182FEF">
        <w:rPr>
          <w:rFonts w:ascii="Calibri" w:hAnsi="Calibri" w:cs="Calibri"/>
          <w:sz w:val="20"/>
          <w:szCs w:val="20"/>
        </w:rPr>
        <w:t>lub umownym</w:t>
      </w:r>
      <w:r w:rsidR="009B77D4" w:rsidRPr="00182FEF">
        <w:rPr>
          <w:rFonts w:ascii="Calibri" w:hAnsi="Calibri" w:cs="Calibri"/>
          <w:sz w:val="20"/>
          <w:szCs w:val="20"/>
        </w:rPr>
        <w:t xml:space="preserve">. </w:t>
      </w:r>
    </w:p>
    <w:p w14:paraId="39CAF456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6</w:t>
      </w:r>
    </w:p>
    <w:p w14:paraId="3A0C62CE" w14:textId="77777777" w:rsidR="005B0D6C" w:rsidRPr="00182FEF" w:rsidRDefault="005B0D6C" w:rsidP="00AE17A5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O ustanowieniu zastawu </w:t>
      </w:r>
      <w:r w:rsidR="009B77D4" w:rsidRPr="00182FEF">
        <w:rPr>
          <w:rFonts w:ascii="Calibri" w:hAnsi="Calibri" w:cs="Calibri"/>
          <w:sz w:val="20"/>
          <w:szCs w:val="20"/>
        </w:rPr>
        <w:t>Zastaw</w:t>
      </w:r>
      <w:r w:rsidR="008177AA" w:rsidRPr="00182FEF">
        <w:rPr>
          <w:rFonts w:ascii="Calibri" w:hAnsi="Calibri" w:cs="Calibri"/>
          <w:sz w:val="20"/>
          <w:szCs w:val="20"/>
        </w:rPr>
        <w:t>ca</w:t>
      </w:r>
      <w:r w:rsidRPr="00182FEF">
        <w:rPr>
          <w:rFonts w:ascii="Calibri" w:hAnsi="Calibri" w:cs="Calibri"/>
          <w:sz w:val="20"/>
          <w:szCs w:val="20"/>
        </w:rPr>
        <w:t xml:space="preserve"> zawiadomi</w:t>
      </w:r>
      <w:r w:rsidR="008177AA" w:rsidRPr="00182FEF">
        <w:rPr>
          <w:rFonts w:ascii="Calibri" w:hAnsi="Calibri" w:cs="Calibri"/>
          <w:sz w:val="20"/>
          <w:szCs w:val="20"/>
        </w:rPr>
        <w:t xml:space="preserve"> Spółkę w terminie do 7 dni od dnia zawarcia </w:t>
      </w:r>
      <w:r w:rsidR="00DD6B9E" w:rsidRPr="00182FEF">
        <w:rPr>
          <w:rFonts w:ascii="Calibri" w:hAnsi="Calibri" w:cs="Calibri"/>
          <w:sz w:val="20"/>
          <w:szCs w:val="20"/>
        </w:rPr>
        <w:t>niniejszej</w:t>
      </w:r>
      <w:r w:rsidR="008177AA" w:rsidRPr="00182FEF">
        <w:rPr>
          <w:rFonts w:ascii="Calibri" w:hAnsi="Calibri" w:cs="Calibri"/>
          <w:sz w:val="20"/>
          <w:szCs w:val="20"/>
        </w:rPr>
        <w:t xml:space="preserve"> umowy, </w:t>
      </w:r>
      <w:r w:rsidRPr="00182FEF">
        <w:rPr>
          <w:rFonts w:ascii="Calibri" w:hAnsi="Calibri" w:cs="Calibri"/>
          <w:sz w:val="20"/>
          <w:szCs w:val="20"/>
        </w:rPr>
        <w:t>celem odnotowania zastawu w księdze udziałów Spółki</w:t>
      </w:r>
      <w:r w:rsidR="008177AA" w:rsidRPr="00182FEF">
        <w:rPr>
          <w:rFonts w:ascii="Calibri" w:hAnsi="Calibri" w:cs="Calibri"/>
          <w:sz w:val="20"/>
          <w:szCs w:val="20"/>
        </w:rPr>
        <w:t xml:space="preserve"> oraz przedstawi Zastawnikowi potwierdzenie zawiadomienia Spółki. </w:t>
      </w:r>
    </w:p>
    <w:p w14:paraId="08375154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7</w:t>
      </w:r>
    </w:p>
    <w:p w14:paraId="4D37CAD9" w14:textId="77777777" w:rsidR="005B0D6C" w:rsidRPr="00182FEF" w:rsidRDefault="005B0D6C" w:rsidP="00852B6A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Zastawca zobowiązuje się, że w czasie trwania niniejszej umowy nie dokona zbycia</w:t>
      </w:r>
      <w:r w:rsidR="00585CC9" w:rsidRPr="00182FEF">
        <w:rPr>
          <w:rFonts w:ascii="Calibri" w:hAnsi="Calibri" w:cs="Calibri"/>
          <w:sz w:val="20"/>
          <w:szCs w:val="20"/>
        </w:rPr>
        <w:t xml:space="preserve"> lub </w:t>
      </w:r>
      <w:r w:rsidRPr="00182FEF">
        <w:rPr>
          <w:rFonts w:ascii="Calibri" w:hAnsi="Calibri" w:cs="Calibri"/>
          <w:sz w:val="20"/>
          <w:szCs w:val="20"/>
        </w:rPr>
        <w:t xml:space="preserve">obciążenia przedmiotu zastawu pod rygorem odstąpienia przez </w:t>
      </w:r>
      <w:r w:rsidR="00585CC9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 xml:space="preserve"> od niniejszej umowy ze skutkiem natychmiastowym i żądania zaspokojenia wierzytelności wynikającej z umowy, o której mowa w § 1. </w:t>
      </w:r>
    </w:p>
    <w:p w14:paraId="706DBDAC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lastRenderedPageBreak/>
        <w:t>§ 8</w:t>
      </w:r>
    </w:p>
    <w:p w14:paraId="3D125D54" w14:textId="77777777" w:rsidR="005B0D6C" w:rsidRPr="00182FEF" w:rsidRDefault="005B0D6C" w:rsidP="005B0D6C">
      <w:pPr>
        <w:ind w:left="426" w:hanging="426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1.</w:t>
      </w:r>
      <w:r w:rsidRPr="00182FEF">
        <w:rPr>
          <w:rFonts w:ascii="Calibri" w:hAnsi="Calibri" w:cs="Calibri"/>
          <w:sz w:val="20"/>
          <w:szCs w:val="20"/>
        </w:rPr>
        <w:tab/>
        <w:t xml:space="preserve">Według wyboru </w:t>
      </w:r>
      <w:r w:rsidR="00585CC9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 xml:space="preserve"> zaspokojenie wymagalnej wierzytelności zabezpieczonej zastawem rejestrowym może nastąpić:</w:t>
      </w:r>
    </w:p>
    <w:p w14:paraId="04934473" w14:textId="77777777" w:rsidR="005B0D6C" w:rsidRPr="00182FEF" w:rsidRDefault="005B0D6C" w:rsidP="00852B6A">
      <w:pPr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przez przejęcie przez </w:t>
      </w:r>
      <w:r w:rsidR="00585CC9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 xml:space="preserve"> udziałów na własność (po </w:t>
      </w:r>
      <w:r w:rsidR="008177AA" w:rsidRPr="00182FEF">
        <w:rPr>
          <w:rFonts w:ascii="Calibri" w:hAnsi="Calibri" w:cs="Calibri"/>
          <w:sz w:val="20"/>
          <w:szCs w:val="20"/>
        </w:rPr>
        <w:t>ustaleniu</w:t>
      </w:r>
      <w:r w:rsidRPr="00182FEF">
        <w:rPr>
          <w:rFonts w:ascii="Calibri" w:hAnsi="Calibri" w:cs="Calibri"/>
          <w:sz w:val="20"/>
          <w:szCs w:val="20"/>
        </w:rPr>
        <w:t xml:space="preserve"> </w:t>
      </w:r>
      <w:r w:rsidR="008177AA" w:rsidRPr="00182FEF">
        <w:rPr>
          <w:rFonts w:ascii="Calibri" w:hAnsi="Calibri" w:cs="Calibri"/>
          <w:sz w:val="20"/>
          <w:szCs w:val="20"/>
        </w:rPr>
        <w:t>wartości rynkowej udziałów</w:t>
      </w:r>
      <w:r w:rsidRPr="00182FEF">
        <w:rPr>
          <w:rFonts w:ascii="Calibri" w:hAnsi="Calibri" w:cs="Calibri"/>
          <w:sz w:val="20"/>
          <w:szCs w:val="20"/>
        </w:rPr>
        <w:t xml:space="preserve"> przez niezależnego rzeczoznawcę</w:t>
      </w:r>
      <w:r w:rsidR="008177AA" w:rsidRPr="00182FEF">
        <w:rPr>
          <w:rFonts w:ascii="Calibri" w:hAnsi="Calibri" w:cs="Calibri"/>
          <w:sz w:val="20"/>
          <w:szCs w:val="20"/>
        </w:rPr>
        <w:t xml:space="preserve"> majątkowego</w:t>
      </w:r>
      <w:r w:rsidRPr="00182FEF">
        <w:rPr>
          <w:rFonts w:ascii="Calibri" w:hAnsi="Calibri" w:cs="Calibri"/>
          <w:sz w:val="20"/>
          <w:szCs w:val="20"/>
        </w:rPr>
        <w:t>)</w:t>
      </w:r>
      <w:r w:rsidR="00852B6A" w:rsidRPr="00182FEF">
        <w:rPr>
          <w:rFonts w:ascii="Calibri" w:hAnsi="Calibri" w:cs="Calibri"/>
          <w:sz w:val="20"/>
          <w:szCs w:val="20"/>
        </w:rPr>
        <w:t>;-</w:t>
      </w:r>
      <w:r w:rsidRPr="00182FEF">
        <w:rPr>
          <w:rFonts w:ascii="Calibri" w:hAnsi="Calibri" w:cs="Calibri"/>
          <w:sz w:val="20"/>
          <w:szCs w:val="20"/>
        </w:rPr>
        <w:t xml:space="preserve"> albo</w:t>
      </w:r>
    </w:p>
    <w:p w14:paraId="20B59698" w14:textId="77777777" w:rsidR="005B0D6C" w:rsidRPr="00182FEF" w:rsidRDefault="005B0D6C" w:rsidP="00852B6A">
      <w:pPr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przez sprzedaż udziałów bez przejmowania ich na własność przez </w:t>
      </w:r>
      <w:r w:rsidR="00CA0C77" w:rsidRPr="00182FEF">
        <w:rPr>
          <w:rFonts w:ascii="Calibri" w:hAnsi="Calibri" w:cs="Calibri"/>
          <w:sz w:val="20"/>
          <w:szCs w:val="20"/>
        </w:rPr>
        <w:t>Zastawnika</w:t>
      </w:r>
      <w:r w:rsidR="00852B6A" w:rsidRPr="00182FEF">
        <w:rPr>
          <w:rFonts w:ascii="Calibri" w:hAnsi="Calibri" w:cs="Calibri"/>
          <w:sz w:val="20"/>
          <w:szCs w:val="20"/>
        </w:rPr>
        <w:t>;-</w:t>
      </w:r>
      <w:r w:rsidRPr="00182FEF">
        <w:rPr>
          <w:rFonts w:ascii="Calibri" w:hAnsi="Calibri" w:cs="Calibri"/>
          <w:sz w:val="20"/>
          <w:szCs w:val="20"/>
        </w:rPr>
        <w:t xml:space="preserve"> albo</w:t>
      </w:r>
    </w:p>
    <w:p w14:paraId="715EFC23" w14:textId="77777777" w:rsidR="005B0D6C" w:rsidRPr="00182FEF" w:rsidRDefault="005B0D6C" w:rsidP="00852B6A">
      <w:pPr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w drodze sądowego postępowania egzekucyjnego.</w:t>
      </w:r>
    </w:p>
    <w:p w14:paraId="63FBD063" w14:textId="77777777" w:rsidR="005B0D6C" w:rsidRPr="00182FEF" w:rsidRDefault="005B0D6C" w:rsidP="005B0D6C">
      <w:pPr>
        <w:ind w:left="426" w:hanging="426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2.</w:t>
      </w:r>
      <w:r w:rsidRPr="00182FEF">
        <w:rPr>
          <w:rFonts w:ascii="Calibri" w:hAnsi="Calibri" w:cs="Calibri"/>
          <w:sz w:val="20"/>
          <w:szCs w:val="20"/>
        </w:rPr>
        <w:tab/>
        <w:t xml:space="preserve">Przed podjęciem działań, o których mowa w ust. 1, </w:t>
      </w:r>
      <w:r w:rsidR="00585CC9" w:rsidRPr="00182FEF">
        <w:rPr>
          <w:rFonts w:ascii="Calibri" w:hAnsi="Calibri" w:cs="Calibri"/>
          <w:sz w:val="20"/>
          <w:szCs w:val="20"/>
        </w:rPr>
        <w:t>Zastawnik</w:t>
      </w:r>
      <w:r w:rsidRPr="00182FEF">
        <w:rPr>
          <w:rFonts w:ascii="Calibri" w:hAnsi="Calibri" w:cs="Calibri"/>
          <w:sz w:val="20"/>
          <w:szCs w:val="20"/>
        </w:rPr>
        <w:t xml:space="preserve"> powiadomi Zastawcę na piśmie o wyborze sposobu zaspokojenia.</w:t>
      </w:r>
    </w:p>
    <w:p w14:paraId="4E76419A" w14:textId="77777777" w:rsidR="005B0D6C" w:rsidRPr="00182FEF" w:rsidRDefault="005B0D6C" w:rsidP="005B0D6C">
      <w:pPr>
        <w:ind w:left="426" w:hanging="426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3.</w:t>
      </w:r>
      <w:r w:rsidRPr="00182FEF">
        <w:rPr>
          <w:rFonts w:ascii="Calibri" w:hAnsi="Calibri" w:cs="Calibri"/>
          <w:sz w:val="20"/>
          <w:szCs w:val="20"/>
        </w:rPr>
        <w:tab/>
        <w:t xml:space="preserve">Zastawca zobowiązuje się niezwłocznie - na żądanie </w:t>
      </w:r>
      <w:r w:rsidR="00585CC9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 xml:space="preserve"> - przenieść własność udziałów na </w:t>
      </w:r>
      <w:r w:rsidR="00585CC9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>.</w:t>
      </w:r>
    </w:p>
    <w:p w14:paraId="29BF9068" w14:textId="77777777" w:rsidR="005B0D6C" w:rsidRPr="00182FEF" w:rsidRDefault="005B0D6C" w:rsidP="005B0D6C">
      <w:pPr>
        <w:ind w:left="426" w:hanging="426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4.</w:t>
      </w:r>
      <w:r w:rsidRPr="00182FEF">
        <w:rPr>
          <w:rFonts w:ascii="Calibri" w:hAnsi="Calibri" w:cs="Calibri"/>
          <w:sz w:val="20"/>
          <w:szCs w:val="20"/>
        </w:rPr>
        <w:tab/>
        <w:t xml:space="preserve">W razie sprzedaży udziałów </w:t>
      </w:r>
      <w:r w:rsidR="00585CC9" w:rsidRPr="00182FEF">
        <w:rPr>
          <w:rFonts w:ascii="Calibri" w:hAnsi="Calibri" w:cs="Calibri"/>
          <w:sz w:val="20"/>
          <w:szCs w:val="20"/>
        </w:rPr>
        <w:t>Zastawnik</w:t>
      </w:r>
      <w:r w:rsidRPr="00182FEF">
        <w:rPr>
          <w:rFonts w:ascii="Calibri" w:hAnsi="Calibri" w:cs="Calibri"/>
          <w:sz w:val="20"/>
          <w:szCs w:val="20"/>
        </w:rPr>
        <w:t xml:space="preserve"> przeznaczy uzyskaną ze sprzedaży kwotę w dniu jej otrzymania na pokrycie kosztów sprzedaży i na poczet spłaty </w:t>
      </w:r>
      <w:r w:rsidR="00585CC9" w:rsidRPr="00182FEF">
        <w:rPr>
          <w:rFonts w:ascii="Calibri" w:hAnsi="Calibri" w:cs="Calibri"/>
          <w:sz w:val="20"/>
          <w:szCs w:val="20"/>
        </w:rPr>
        <w:t xml:space="preserve">pożyczki. </w:t>
      </w:r>
    </w:p>
    <w:p w14:paraId="3513A8FE" w14:textId="77777777" w:rsidR="005B0D6C" w:rsidRPr="00182FEF" w:rsidRDefault="005B0D6C" w:rsidP="005B0D6C">
      <w:pPr>
        <w:spacing w:after="240"/>
        <w:ind w:left="426" w:hanging="426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5.</w:t>
      </w:r>
      <w:r w:rsidRPr="00182FEF">
        <w:rPr>
          <w:rFonts w:ascii="Calibri" w:hAnsi="Calibri" w:cs="Calibri"/>
          <w:sz w:val="20"/>
          <w:szCs w:val="20"/>
        </w:rPr>
        <w:tab/>
        <w:t xml:space="preserve">W razie przejęcia udziałów </w:t>
      </w:r>
      <w:r w:rsidR="00585CC9" w:rsidRPr="00182FEF">
        <w:rPr>
          <w:rFonts w:ascii="Calibri" w:hAnsi="Calibri" w:cs="Calibri"/>
          <w:sz w:val="20"/>
          <w:szCs w:val="20"/>
        </w:rPr>
        <w:t>Zastawnik</w:t>
      </w:r>
      <w:r w:rsidRPr="00182FEF">
        <w:rPr>
          <w:rFonts w:ascii="Calibri" w:hAnsi="Calibri" w:cs="Calibri"/>
          <w:sz w:val="20"/>
          <w:szCs w:val="20"/>
        </w:rPr>
        <w:t xml:space="preserve"> zaliczy kwotę określoną w wycenie w dniu przejęcia udziałów na poczet spłaty </w:t>
      </w:r>
      <w:r w:rsidR="00585CC9" w:rsidRPr="00182FEF">
        <w:rPr>
          <w:rFonts w:ascii="Calibri" w:hAnsi="Calibri" w:cs="Calibri"/>
          <w:sz w:val="20"/>
          <w:szCs w:val="20"/>
        </w:rPr>
        <w:t>pożyczki</w:t>
      </w:r>
      <w:r w:rsidRPr="00182FEF">
        <w:rPr>
          <w:rFonts w:ascii="Calibri" w:hAnsi="Calibri" w:cs="Calibri"/>
          <w:sz w:val="20"/>
          <w:szCs w:val="20"/>
        </w:rPr>
        <w:t xml:space="preserve">. </w:t>
      </w:r>
    </w:p>
    <w:p w14:paraId="4E46EF7D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9</w:t>
      </w:r>
    </w:p>
    <w:p w14:paraId="125E78BD" w14:textId="77777777" w:rsidR="005B0D6C" w:rsidRPr="00182FEF" w:rsidRDefault="005B0D6C" w:rsidP="00852B6A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Jeśli kwota otrzymana przez </w:t>
      </w:r>
      <w:r w:rsidR="00585CC9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 xml:space="preserve"> z tytułu sprzedaży</w:t>
      </w:r>
      <w:r w:rsidR="00585CC9" w:rsidRPr="00182FEF">
        <w:rPr>
          <w:rFonts w:ascii="Calibri" w:hAnsi="Calibri" w:cs="Calibri"/>
          <w:sz w:val="20"/>
          <w:szCs w:val="20"/>
        </w:rPr>
        <w:t xml:space="preserve"> lub </w:t>
      </w:r>
      <w:r w:rsidRPr="00182FEF">
        <w:rPr>
          <w:rFonts w:ascii="Calibri" w:hAnsi="Calibri" w:cs="Calibri"/>
          <w:sz w:val="20"/>
          <w:szCs w:val="20"/>
        </w:rPr>
        <w:t xml:space="preserve">przejęcia zastawionych udziałów odpowiada kwocie wymagalnej wierzytelności </w:t>
      </w:r>
      <w:r w:rsidR="00585CC9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 xml:space="preserve"> określonej w § 1 niniejszej umowy wraz z odsetkami</w:t>
      </w:r>
      <w:r w:rsidR="00585CC9" w:rsidRPr="00182FEF">
        <w:rPr>
          <w:rFonts w:ascii="Calibri" w:hAnsi="Calibri" w:cs="Calibri"/>
          <w:sz w:val="20"/>
          <w:szCs w:val="20"/>
        </w:rPr>
        <w:t xml:space="preserve"> </w:t>
      </w:r>
      <w:r w:rsidRPr="00182FEF">
        <w:rPr>
          <w:rFonts w:ascii="Calibri" w:hAnsi="Calibri" w:cs="Calibri"/>
          <w:sz w:val="20"/>
          <w:szCs w:val="20"/>
        </w:rPr>
        <w:t xml:space="preserve">i innymi należnościami, zobowiązanie Zastawcy z tytułu niniejszej umowy wygasa. Jeśli kwota ta przewyższy wierzytelność </w:t>
      </w:r>
      <w:r w:rsidR="00585CC9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 xml:space="preserve">, zwróci </w:t>
      </w:r>
      <w:r w:rsidR="00585CC9" w:rsidRPr="00182FEF">
        <w:rPr>
          <w:rFonts w:ascii="Calibri" w:hAnsi="Calibri" w:cs="Calibri"/>
          <w:sz w:val="20"/>
          <w:szCs w:val="20"/>
        </w:rPr>
        <w:t xml:space="preserve">on </w:t>
      </w:r>
      <w:r w:rsidRPr="00182FEF">
        <w:rPr>
          <w:rFonts w:ascii="Calibri" w:hAnsi="Calibri" w:cs="Calibri"/>
          <w:sz w:val="20"/>
          <w:szCs w:val="20"/>
        </w:rPr>
        <w:t xml:space="preserve">Zastawcy nadwyżkę na jego rachunek, natomiast gdy kwota będzie niższa niż wierzytelność </w:t>
      </w:r>
      <w:r w:rsidR="00585CC9" w:rsidRPr="00182FEF">
        <w:rPr>
          <w:rFonts w:ascii="Calibri" w:hAnsi="Calibri" w:cs="Calibri"/>
          <w:sz w:val="20"/>
          <w:szCs w:val="20"/>
        </w:rPr>
        <w:t>Zastawnika, Zastawnik</w:t>
      </w:r>
      <w:r w:rsidRPr="00182FEF">
        <w:rPr>
          <w:rFonts w:ascii="Calibri" w:hAnsi="Calibri" w:cs="Calibri"/>
          <w:sz w:val="20"/>
          <w:szCs w:val="20"/>
        </w:rPr>
        <w:t xml:space="preserve"> od dnia sprzedaży</w:t>
      </w:r>
      <w:r w:rsidR="00585CC9" w:rsidRPr="00182FEF">
        <w:rPr>
          <w:rFonts w:ascii="Calibri" w:hAnsi="Calibri" w:cs="Calibri"/>
          <w:sz w:val="20"/>
          <w:szCs w:val="20"/>
        </w:rPr>
        <w:t xml:space="preserve"> lub </w:t>
      </w:r>
      <w:r w:rsidRPr="00182FEF">
        <w:rPr>
          <w:rFonts w:ascii="Calibri" w:hAnsi="Calibri" w:cs="Calibri"/>
          <w:sz w:val="20"/>
          <w:szCs w:val="20"/>
        </w:rPr>
        <w:t xml:space="preserve">przejęcia zastawionych udziałów będzie naliczał odsetki od pozostałej do spłaty kwoty według zasad określonych w umowie </w:t>
      </w:r>
      <w:r w:rsidR="00585CC9" w:rsidRPr="00182FEF">
        <w:rPr>
          <w:rFonts w:ascii="Calibri" w:hAnsi="Calibri" w:cs="Calibri"/>
          <w:sz w:val="20"/>
          <w:szCs w:val="20"/>
        </w:rPr>
        <w:t>pożyczki</w:t>
      </w:r>
      <w:r w:rsidRPr="00182FEF">
        <w:rPr>
          <w:rFonts w:ascii="Calibri" w:hAnsi="Calibri" w:cs="Calibri"/>
          <w:sz w:val="20"/>
          <w:szCs w:val="20"/>
        </w:rPr>
        <w:t xml:space="preserve"> opisanej w § 1 niniejszej umowy. </w:t>
      </w:r>
    </w:p>
    <w:p w14:paraId="4D4A9478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10</w:t>
      </w:r>
    </w:p>
    <w:p w14:paraId="412EA712" w14:textId="77777777" w:rsidR="005B0D6C" w:rsidRPr="00182FEF" w:rsidRDefault="005B0D6C" w:rsidP="005B0D6C">
      <w:pPr>
        <w:ind w:left="426" w:hanging="426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1.</w:t>
      </w:r>
      <w:r w:rsidRPr="00182FEF">
        <w:rPr>
          <w:rFonts w:ascii="Calibri" w:hAnsi="Calibri" w:cs="Calibri"/>
          <w:sz w:val="20"/>
          <w:szCs w:val="20"/>
        </w:rPr>
        <w:tab/>
        <w:t xml:space="preserve">Niniejsza umowa podlega wpisowi do Rejestru Zastawów prowadzonego przez Sąd Rejonowy </w:t>
      </w:r>
      <w:r w:rsidR="00585CC9" w:rsidRPr="00182FEF">
        <w:rPr>
          <w:rFonts w:ascii="Calibri" w:hAnsi="Calibri" w:cs="Calibri"/>
          <w:sz w:val="20"/>
          <w:szCs w:val="20"/>
        </w:rPr>
        <w:t xml:space="preserve">dla Miasta Stołecznego Warszawy </w:t>
      </w:r>
      <w:r w:rsidRPr="00182FEF">
        <w:rPr>
          <w:rFonts w:ascii="Calibri" w:hAnsi="Calibri" w:cs="Calibri"/>
          <w:sz w:val="20"/>
          <w:szCs w:val="20"/>
        </w:rPr>
        <w:t xml:space="preserve">Wydział </w:t>
      </w:r>
      <w:r w:rsidR="00CA0C77" w:rsidRPr="00182FEF">
        <w:rPr>
          <w:rFonts w:ascii="Calibri" w:hAnsi="Calibri" w:cs="Calibri"/>
          <w:sz w:val="20"/>
          <w:szCs w:val="20"/>
        </w:rPr>
        <w:t xml:space="preserve">XI Rejestru Zastawów. </w:t>
      </w:r>
    </w:p>
    <w:p w14:paraId="35CC3176" w14:textId="77777777" w:rsidR="005B0D6C" w:rsidRPr="00182FEF" w:rsidRDefault="005B0D6C" w:rsidP="005B0D6C">
      <w:pPr>
        <w:ind w:left="426" w:hanging="426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2.</w:t>
      </w:r>
      <w:r w:rsidRPr="00182FEF">
        <w:rPr>
          <w:rFonts w:ascii="Calibri" w:hAnsi="Calibri" w:cs="Calibri"/>
          <w:sz w:val="20"/>
          <w:szCs w:val="20"/>
        </w:rPr>
        <w:tab/>
        <w:t>Wniosek o wpis zastawu, podpisany przez Zastawcę, zostaje złożony przez Zastawcę we wskazanym wyżej Sądzie celem wpisania go do rejestru zastawów.</w:t>
      </w:r>
    </w:p>
    <w:p w14:paraId="75924020" w14:textId="77777777" w:rsidR="005B0D6C" w:rsidRPr="00182FEF" w:rsidRDefault="005B0D6C" w:rsidP="005B0D6C">
      <w:pPr>
        <w:ind w:left="426" w:hanging="426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3.</w:t>
      </w:r>
      <w:r w:rsidRPr="00182FEF">
        <w:rPr>
          <w:rFonts w:ascii="Calibri" w:hAnsi="Calibri" w:cs="Calibri"/>
          <w:sz w:val="20"/>
          <w:szCs w:val="20"/>
        </w:rPr>
        <w:tab/>
        <w:t>Koszty wpisu, zmian i wykreślenia zastawu rejestrowego ponosi w całości Zastawca.</w:t>
      </w:r>
    </w:p>
    <w:p w14:paraId="06B2F7AD" w14:textId="77777777" w:rsidR="005B0D6C" w:rsidRPr="00182FEF" w:rsidRDefault="005B0D6C" w:rsidP="005B0D6C">
      <w:pPr>
        <w:spacing w:before="240"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11</w:t>
      </w:r>
    </w:p>
    <w:p w14:paraId="1AD458A1" w14:textId="77777777" w:rsidR="005B0D6C" w:rsidRPr="00182FEF" w:rsidRDefault="005B0D6C" w:rsidP="00801BED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Ustanowienie zastawu rejestrowego nastąpi z chwilą wpisu do rejestru zastawów.</w:t>
      </w:r>
    </w:p>
    <w:p w14:paraId="5F58D57A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12</w:t>
      </w:r>
    </w:p>
    <w:p w14:paraId="6E02A3FA" w14:textId="77777777" w:rsidR="005B0D6C" w:rsidRPr="00182FEF" w:rsidRDefault="005B0D6C" w:rsidP="00801BED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W sprawach nie uregulowanych niniejszą umową mają zastosowanie przepisy ustawy z dnia 6 grudnia 1996 r. o zastawie rejestrowym i rejestrze zastawów (Dz. U. z 2018 r. poz. 2017) wraz z przepisami wykonawczymi do tej ustawy oraz przepisy kodeksu cywilnego. </w:t>
      </w:r>
    </w:p>
    <w:p w14:paraId="765994EB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13</w:t>
      </w:r>
    </w:p>
    <w:p w14:paraId="65B2F92C" w14:textId="77777777" w:rsidR="005B0D6C" w:rsidRPr="00182FEF" w:rsidRDefault="005B0D6C" w:rsidP="00801BED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>Wszelkie zmiany niniejszej umowy wymagają formy pisemnej z podpisami notarialnie poświadczonymi pod rygorem nieważności.</w:t>
      </w:r>
    </w:p>
    <w:p w14:paraId="1E0E0C4A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14</w:t>
      </w:r>
    </w:p>
    <w:p w14:paraId="1BFA3DAA" w14:textId="77777777" w:rsidR="005B0D6C" w:rsidRPr="00182FEF" w:rsidRDefault="005B0D6C" w:rsidP="00801BED">
      <w:pPr>
        <w:spacing w:after="240"/>
        <w:jc w:val="both"/>
        <w:rPr>
          <w:rFonts w:ascii="Calibri" w:hAnsi="Calibri" w:cs="Calibri"/>
          <w:sz w:val="20"/>
          <w:szCs w:val="20"/>
        </w:rPr>
      </w:pPr>
      <w:r w:rsidRPr="00182FEF">
        <w:rPr>
          <w:rFonts w:ascii="Calibri" w:hAnsi="Calibri" w:cs="Calibri"/>
          <w:sz w:val="20"/>
          <w:szCs w:val="20"/>
        </w:rPr>
        <w:t xml:space="preserve">Ewentualne spory wynikające z niniejszej umowy będzie rozstrzygał Sąd właściwy miejscowo dla </w:t>
      </w:r>
      <w:r w:rsidR="00CA0C77" w:rsidRPr="00182FEF">
        <w:rPr>
          <w:rFonts w:ascii="Calibri" w:hAnsi="Calibri" w:cs="Calibri"/>
          <w:sz w:val="20"/>
          <w:szCs w:val="20"/>
        </w:rPr>
        <w:t>Zastawnika</w:t>
      </w:r>
      <w:r w:rsidRPr="00182FEF">
        <w:rPr>
          <w:rFonts w:ascii="Calibri" w:hAnsi="Calibri" w:cs="Calibri"/>
          <w:sz w:val="20"/>
          <w:szCs w:val="20"/>
        </w:rPr>
        <w:t>.</w:t>
      </w:r>
    </w:p>
    <w:p w14:paraId="6A1C60DF" w14:textId="77777777" w:rsidR="005B0D6C" w:rsidRPr="00182FEF" w:rsidRDefault="005B0D6C" w:rsidP="005B0D6C">
      <w:pPr>
        <w:spacing w:after="240"/>
        <w:jc w:val="center"/>
        <w:rPr>
          <w:rFonts w:ascii="Calibri" w:hAnsi="Calibri" w:cs="Calibri"/>
          <w:b/>
          <w:bCs/>
          <w:sz w:val="20"/>
          <w:szCs w:val="20"/>
        </w:rPr>
      </w:pPr>
      <w:r w:rsidRPr="00182FEF">
        <w:rPr>
          <w:rFonts w:ascii="Calibri" w:hAnsi="Calibri" w:cs="Calibri"/>
          <w:b/>
          <w:bCs/>
          <w:sz w:val="20"/>
          <w:szCs w:val="20"/>
        </w:rPr>
        <w:t>§ 15</w:t>
      </w:r>
    </w:p>
    <w:p w14:paraId="5DBD3B1A" w14:textId="77777777" w:rsidR="005B0D6C" w:rsidRDefault="005B0D6C" w:rsidP="00801BED">
      <w:pPr>
        <w:spacing w:after="24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Umowę sporządzono w </w:t>
      </w:r>
      <w:r w:rsidR="00BC16AF">
        <w:rPr>
          <w:rFonts w:ascii="Calibri" w:hAnsi="Calibri" w:cs="Calibri"/>
          <w:color w:val="000000"/>
          <w:sz w:val="20"/>
          <w:szCs w:val="20"/>
        </w:rPr>
        <w:t>czterech</w:t>
      </w:r>
      <w:r>
        <w:rPr>
          <w:rFonts w:ascii="Calibri" w:hAnsi="Calibri" w:cs="Calibri"/>
          <w:color w:val="000000"/>
          <w:sz w:val="20"/>
          <w:szCs w:val="20"/>
        </w:rPr>
        <w:t xml:space="preserve"> jednobrzmiących egzemplarzach, po jednym dla Zastawcy, </w:t>
      </w:r>
      <w:r w:rsidR="00CA0C77">
        <w:rPr>
          <w:rFonts w:ascii="Calibri" w:hAnsi="Calibri" w:cs="Calibri"/>
          <w:color w:val="000000"/>
          <w:sz w:val="20"/>
          <w:szCs w:val="20"/>
        </w:rPr>
        <w:t>Zastawnika</w:t>
      </w:r>
      <w:r w:rsidR="00BC16AF">
        <w:rPr>
          <w:rFonts w:ascii="Calibri" w:hAnsi="Calibri" w:cs="Calibri"/>
          <w:color w:val="000000"/>
          <w:sz w:val="20"/>
          <w:szCs w:val="20"/>
        </w:rPr>
        <w:t>, Spółki</w:t>
      </w:r>
      <w:r>
        <w:rPr>
          <w:rFonts w:ascii="Calibri" w:hAnsi="Calibri" w:cs="Calibri"/>
          <w:color w:val="000000"/>
          <w:sz w:val="20"/>
          <w:szCs w:val="20"/>
        </w:rPr>
        <w:t xml:space="preserve"> i Sądu Rejestrowego.</w:t>
      </w:r>
    </w:p>
    <w:p w14:paraId="3F914A75" w14:textId="77777777" w:rsidR="007A12AC" w:rsidRPr="00182FEF" w:rsidRDefault="007A12AC" w:rsidP="00801BED">
      <w:pPr>
        <w:spacing w:after="240"/>
        <w:jc w:val="both"/>
        <w:rPr>
          <w:rFonts w:ascii="Calibri" w:hAnsi="Calibri" w:cs="Calibri"/>
          <w:sz w:val="20"/>
          <w:szCs w:val="20"/>
        </w:rPr>
      </w:pPr>
    </w:p>
    <w:p w14:paraId="43E24791" w14:textId="77777777" w:rsidR="007A12AC" w:rsidRPr="00182FEF" w:rsidRDefault="007A12AC" w:rsidP="00801BED">
      <w:pPr>
        <w:spacing w:after="240"/>
        <w:jc w:val="both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page" w:tblpX="1124" w:tblpY="-46"/>
        <w:tblW w:w="46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5032"/>
        <w:gridCol w:w="2565"/>
      </w:tblGrid>
      <w:tr w:rsidR="007A12AC" w:rsidRPr="00182FEF" w14:paraId="2991AF69" w14:textId="77777777" w:rsidTr="00182FEF">
        <w:tc>
          <w:tcPr>
            <w:tcW w:w="1286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AE05014" w14:textId="77777777" w:rsidR="007A12AC" w:rsidRPr="00182FEF" w:rsidRDefault="0035733B" w:rsidP="00182FEF">
            <w:pPr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</w:t>
            </w:r>
            <w:r w:rsidR="007A12AC" w:rsidRPr="00182FEF">
              <w:rPr>
                <w:rFonts w:ascii="Calibri" w:hAnsi="Calibri"/>
                <w:sz w:val="20"/>
                <w:szCs w:val="20"/>
              </w:rPr>
              <w:t>odpis Zastawnika</w:t>
            </w:r>
          </w:p>
        </w:tc>
        <w:tc>
          <w:tcPr>
            <w:tcW w:w="2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CF744" w14:textId="77777777" w:rsidR="007A12AC" w:rsidRPr="00182FEF" w:rsidRDefault="007A12AC" w:rsidP="00182FEF">
            <w:pPr>
              <w:spacing w:line="36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54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156CA09" w14:textId="77777777" w:rsidR="007A12AC" w:rsidRPr="00182FEF" w:rsidRDefault="0035733B" w:rsidP="00182FEF">
            <w:pPr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</w:t>
            </w:r>
            <w:r w:rsidR="007A12AC" w:rsidRPr="00182FEF">
              <w:rPr>
                <w:rFonts w:ascii="Calibri" w:hAnsi="Calibri"/>
                <w:sz w:val="20"/>
                <w:szCs w:val="20"/>
              </w:rPr>
              <w:t>odpis Zastawcy</w:t>
            </w:r>
          </w:p>
        </w:tc>
      </w:tr>
    </w:tbl>
    <w:p w14:paraId="55031799" w14:textId="77777777" w:rsidR="007A12AC" w:rsidRPr="00182FEF" w:rsidRDefault="007A12AC" w:rsidP="00801BED">
      <w:pPr>
        <w:spacing w:after="240"/>
        <w:jc w:val="both"/>
        <w:rPr>
          <w:rFonts w:ascii="Calibri" w:hAnsi="Calibri" w:cs="Calibri"/>
          <w:sz w:val="20"/>
          <w:szCs w:val="20"/>
        </w:rPr>
      </w:pPr>
    </w:p>
    <w:sectPr w:rsidR="007A12AC" w:rsidRPr="00182FEF" w:rsidSect="00852B6A">
      <w:pgSz w:w="11906" w:h="16838"/>
      <w:pgMar w:top="510" w:right="510" w:bottom="510" w:left="510" w:header="709" w:footer="709" w:gutter="0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imbus Sans L">
    <w:altName w:val="Arial"/>
    <w:charset w:val="EE"/>
    <w:family w:val="swiss"/>
    <w:pitch w:val="variable"/>
  </w:font>
  <w:font w:name="Lucidasans">
    <w:altName w:val="Times New Roman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AA1"/>
    <w:multiLevelType w:val="hybridMultilevel"/>
    <w:tmpl w:val="9DBE0C3E"/>
    <w:lvl w:ilvl="0" w:tplc="BE0EA75A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4C3DEE"/>
    <w:multiLevelType w:val="hybridMultilevel"/>
    <w:tmpl w:val="3918B518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579172381">
    <w:abstractNumId w:val="1"/>
  </w:num>
  <w:num w:numId="2" w16cid:durableId="51893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forms" w:enforcement="1" w:cryptProviderType="rsaAES" w:cryptAlgorithmClass="hash" w:cryptAlgorithmType="typeAny" w:cryptAlgorithmSid="14" w:cryptSpinCount="100000" w:hash="UtR8CYJSMsosfC85GNveRgeMEO4x4O8tPJSwQmg9DsU6O2x1O08NJQq/SylMzpuDtd6Po5dSq5qrOeF0RQ86ig==" w:salt="1COXgMaGYqx3JuBBAtbunQ==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0D6C"/>
    <w:rsid w:val="000E1173"/>
    <w:rsid w:val="00182FEF"/>
    <w:rsid w:val="001C4DAE"/>
    <w:rsid w:val="002222BB"/>
    <w:rsid w:val="0035733B"/>
    <w:rsid w:val="003768A5"/>
    <w:rsid w:val="003A3467"/>
    <w:rsid w:val="003A5329"/>
    <w:rsid w:val="003D5A8B"/>
    <w:rsid w:val="00421086"/>
    <w:rsid w:val="004E234F"/>
    <w:rsid w:val="0053439E"/>
    <w:rsid w:val="00561DB5"/>
    <w:rsid w:val="00585CC9"/>
    <w:rsid w:val="005B0D6C"/>
    <w:rsid w:val="0061648A"/>
    <w:rsid w:val="006451A4"/>
    <w:rsid w:val="00692FB4"/>
    <w:rsid w:val="00704F1F"/>
    <w:rsid w:val="00706F0C"/>
    <w:rsid w:val="007311F8"/>
    <w:rsid w:val="007A12AC"/>
    <w:rsid w:val="00801BED"/>
    <w:rsid w:val="008177AA"/>
    <w:rsid w:val="00844789"/>
    <w:rsid w:val="00852B6A"/>
    <w:rsid w:val="00880E38"/>
    <w:rsid w:val="009920C4"/>
    <w:rsid w:val="0099701E"/>
    <w:rsid w:val="009B77D4"/>
    <w:rsid w:val="00AA23B9"/>
    <w:rsid w:val="00AE17A5"/>
    <w:rsid w:val="00AE453C"/>
    <w:rsid w:val="00B20C03"/>
    <w:rsid w:val="00B66A89"/>
    <w:rsid w:val="00BC16AF"/>
    <w:rsid w:val="00BF499C"/>
    <w:rsid w:val="00C06181"/>
    <w:rsid w:val="00C07594"/>
    <w:rsid w:val="00CA0C77"/>
    <w:rsid w:val="00CC2E5D"/>
    <w:rsid w:val="00D552EB"/>
    <w:rsid w:val="00DD6B9E"/>
    <w:rsid w:val="00E24511"/>
    <w:rsid w:val="00F34948"/>
    <w:rsid w:val="00FC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D019"/>
  <w15:chartTrackingRefBased/>
  <w15:docId w15:val="{532B338D-9FBF-4E43-A383-CF0C2573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0D6C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qFormat/>
    <w:rsid w:val="009920C4"/>
    <w:pPr>
      <w:keepNext/>
      <w:suppressAutoHyphens/>
      <w:spacing w:before="240" w:after="120"/>
      <w:jc w:val="center"/>
    </w:pPr>
    <w:rPr>
      <w:rFonts w:ascii="Nimbus Sans L" w:eastAsia="Nimbus Sans L" w:hAnsi="Nimbus Sans L" w:cs="Lucidasans"/>
      <w:i/>
      <w:iCs/>
      <w:sz w:val="28"/>
      <w:szCs w:val="28"/>
      <w:lang w:eastAsia="ar-SA"/>
    </w:rPr>
  </w:style>
  <w:style w:type="character" w:customStyle="1" w:styleId="PodtytuZnak">
    <w:name w:val="Podtytuł Znak"/>
    <w:link w:val="Podtytu"/>
    <w:rsid w:val="009920C4"/>
    <w:rPr>
      <w:rFonts w:ascii="Nimbus Sans L" w:eastAsia="Nimbus Sans L" w:hAnsi="Nimbus Sans L" w:cs="Lucidasans"/>
      <w:i/>
      <w:iCs/>
      <w:sz w:val="28"/>
      <w:szCs w:val="28"/>
      <w:lang w:eastAsia="ar-SA"/>
    </w:rPr>
  </w:style>
  <w:style w:type="table" w:styleId="Tabela-Siatka">
    <w:name w:val="Table Grid"/>
    <w:basedOn w:val="Standardowy"/>
    <w:uiPriority w:val="59"/>
    <w:rsid w:val="007A12A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chmiel</dc:creator>
  <cp:keywords/>
  <dc:description/>
  <cp:lastModifiedBy>Marcin Galus</cp:lastModifiedBy>
  <cp:revision>3</cp:revision>
  <cp:lastPrinted>2022-10-05T04:57:00Z</cp:lastPrinted>
  <dcterms:created xsi:type="dcterms:W3CDTF">2023-05-06T16:25:00Z</dcterms:created>
  <dcterms:modified xsi:type="dcterms:W3CDTF">2023-05-06T16:48:00Z</dcterms:modified>
</cp:coreProperties>
</file>