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2E72" w14:textId="01C12F9E" w:rsidR="00006F1F" w:rsidRPr="00006F1F" w:rsidRDefault="00006F1F" w:rsidP="00006F1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06F1F">
        <w:rPr>
          <w:rFonts w:ascii="Arial" w:hAnsi="Arial" w:cs="Arial"/>
          <w:b/>
          <w:bCs/>
          <w:sz w:val="28"/>
          <w:szCs w:val="28"/>
        </w:rPr>
        <w:t>Aplicación del Paradigma Funcional en la Solución Proporcionada</w:t>
      </w:r>
    </w:p>
    <w:p w14:paraId="0CAAD128" w14:textId="7B5304BA" w:rsidR="00006F1F" w:rsidRPr="00006F1F" w:rsidRDefault="00006F1F" w:rsidP="00006F1F">
      <w:pPr>
        <w:jc w:val="both"/>
        <w:rPr>
          <w:rFonts w:ascii="Arial" w:hAnsi="Arial" w:cs="Arial"/>
          <w:b/>
          <w:bCs/>
        </w:rPr>
      </w:pPr>
      <w:r w:rsidRPr="00006F1F">
        <w:rPr>
          <w:rFonts w:ascii="Arial" w:hAnsi="Arial" w:cs="Arial"/>
          <w:b/>
          <w:bCs/>
        </w:rPr>
        <w:t>Aciertos</w:t>
      </w:r>
    </w:p>
    <w:p w14:paraId="3718E598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Funciones Definidas:</w:t>
      </w:r>
      <w:r w:rsidRPr="00006F1F">
        <w:rPr>
          <w:rFonts w:ascii="Arial" w:hAnsi="Arial" w:cs="Arial"/>
        </w:rPr>
        <w:t xml:space="preserve"> La solución define varias funciones para realizar tareas específicas, como mostrar el menú principal, mostrar opciones de cultivos, mostrar horario de gestión, mostrar etapas, y calcular información contable. Estas funciones encapsulan funcionalidad relacionada y pueden considerarse como aplicaciones del paradigma funcional.</w:t>
      </w:r>
    </w:p>
    <w:p w14:paraId="3EE5423C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Inmutabilidad:</w:t>
      </w:r>
      <w:r w:rsidRPr="00006F1F">
        <w:rPr>
          <w:rFonts w:ascii="Arial" w:hAnsi="Arial" w:cs="Arial"/>
        </w:rPr>
        <w:t xml:space="preserve"> En general, se utilizan variables para almacenar datos que no se modifican, como los datos de cultivo y los costos/gastos mensuales. Esto es consistente con el concepto de inmutabilidad en la programación funcional.</w:t>
      </w:r>
    </w:p>
    <w:p w14:paraId="1120D2BF" w14:textId="3AE95400" w:rsidR="00006F1F" w:rsidRPr="00006F1F" w:rsidRDefault="00006F1F" w:rsidP="00006F1F">
      <w:pPr>
        <w:jc w:val="both"/>
        <w:rPr>
          <w:rFonts w:ascii="Arial" w:hAnsi="Arial" w:cs="Arial"/>
          <w:b/>
          <w:bCs/>
        </w:rPr>
      </w:pPr>
      <w:r w:rsidRPr="00006F1F">
        <w:rPr>
          <w:rFonts w:ascii="Arial" w:hAnsi="Arial" w:cs="Arial"/>
          <w:b/>
          <w:bCs/>
        </w:rPr>
        <w:t>Falencias y Oportunidades de Mejora</w:t>
      </w:r>
    </w:p>
    <w:p w14:paraId="7559F0E8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Recursión:</w:t>
      </w:r>
      <w:r w:rsidRPr="00006F1F">
        <w:rPr>
          <w:rFonts w:ascii="Arial" w:hAnsi="Arial" w:cs="Arial"/>
        </w:rPr>
        <w:t xml:space="preserve"> Una característica importante de la programación funcional es la recursión en lugar de los bucles. En esta solución, se utilizan bucles </w:t>
      </w:r>
      <w:proofErr w:type="spellStart"/>
      <w:r w:rsidRPr="00006F1F">
        <w:rPr>
          <w:rFonts w:ascii="Arial" w:hAnsi="Arial" w:cs="Arial"/>
        </w:rPr>
        <w:t>for</w:t>
      </w:r>
      <w:proofErr w:type="spellEnd"/>
      <w:r w:rsidRPr="00006F1F">
        <w:rPr>
          <w:rFonts w:ascii="Arial" w:hAnsi="Arial" w:cs="Arial"/>
        </w:rPr>
        <w:t xml:space="preserve"> para iterar sobre los meses y realizar cálculos. Podría mejorarse utilizando recursión o funciones de orden superior como </w:t>
      </w:r>
      <w:proofErr w:type="spellStart"/>
      <w:r w:rsidRPr="00006F1F">
        <w:rPr>
          <w:rFonts w:ascii="Arial" w:hAnsi="Arial" w:cs="Arial"/>
        </w:rPr>
        <w:t>map</w:t>
      </w:r>
      <w:proofErr w:type="spellEnd"/>
      <w:r w:rsidRPr="00006F1F">
        <w:rPr>
          <w:rFonts w:ascii="Arial" w:hAnsi="Arial" w:cs="Arial"/>
        </w:rPr>
        <w:t xml:space="preserve"> o reduce.</w:t>
      </w:r>
    </w:p>
    <w:p w14:paraId="28DE3325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Funciones de Orden Superior:</w:t>
      </w:r>
      <w:r w:rsidRPr="00006F1F">
        <w:rPr>
          <w:rFonts w:ascii="Arial" w:hAnsi="Arial" w:cs="Arial"/>
        </w:rPr>
        <w:t xml:space="preserve"> En la solución actual, no se utilizan funciones de orden superior, como </w:t>
      </w:r>
      <w:proofErr w:type="spellStart"/>
      <w:r w:rsidRPr="00006F1F">
        <w:rPr>
          <w:rFonts w:ascii="Arial" w:hAnsi="Arial" w:cs="Arial"/>
        </w:rPr>
        <w:t>map</w:t>
      </w:r>
      <w:proofErr w:type="spellEnd"/>
      <w:r w:rsidRPr="00006F1F">
        <w:rPr>
          <w:rFonts w:ascii="Arial" w:hAnsi="Arial" w:cs="Arial"/>
        </w:rPr>
        <w:t xml:space="preserve"> o </w:t>
      </w:r>
      <w:proofErr w:type="spellStart"/>
      <w:r w:rsidRPr="00006F1F">
        <w:rPr>
          <w:rFonts w:ascii="Arial" w:hAnsi="Arial" w:cs="Arial"/>
        </w:rPr>
        <w:t>filter</w:t>
      </w:r>
      <w:proofErr w:type="spellEnd"/>
      <w:r w:rsidRPr="00006F1F">
        <w:rPr>
          <w:rFonts w:ascii="Arial" w:hAnsi="Arial" w:cs="Arial"/>
        </w:rPr>
        <w:t>, que son herramientas comunes en la programación funcional para operar en colecciones de datos. Podrían aplicarse para simplificar el código.</w:t>
      </w:r>
    </w:p>
    <w:p w14:paraId="59128CA6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Efectos Secundarios:</w:t>
      </w:r>
      <w:r w:rsidRPr="00006F1F">
        <w:rPr>
          <w:rFonts w:ascii="Arial" w:hAnsi="Arial" w:cs="Arial"/>
        </w:rPr>
        <w:t xml:space="preserve"> La solución actual usa efectos secundarios, como la impresión directa en la consola y la entrada del usuario (input). La programación funcional tiende a minimizar los efectos secundarios, favoreciendo la pureza de las funciones.</w:t>
      </w:r>
    </w:p>
    <w:p w14:paraId="27F2883C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División de Tareas en Funciones:</w:t>
      </w:r>
      <w:r w:rsidRPr="00006F1F">
        <w:rPr>
          <w:rFonts w:ascii="Arial" w:hAnsi="Arial" w:cs="Arial"/>
        </w:rPr>
        <w:t xml:space="preserve"> Aunque se definen funciones, algunas de ellas podrían dividirse aún más en funciones más pequeñas para lograr una mayor modularidad y reutilización de código.</w:t>
      </w:r>
    </w:p>
    <w:p w14:paraId="0FD3CFEE" w14:textId="2448445E" w:rsidR="00006F1F" w:rsidRPr="00006F1F" w:rsidRDefault="00006F1F" w:rsidP="00006F1F">
      <w:pPr>
        <w:jc w:val="both"/>
        <w:rPr>
          <w:rFonts w:ascii="Arial" w:hAnsi="Arial" w:cs="Arial"/>
          <w:b/>
          <w:bCs/>
        </w:rPr>
      </w:pPr>
      <w:r w:rsidRPr="00006F1F">
        <w:rPr>
          <w:rFonts w:ascii="Arial" w:hAnsi="Arial" w:cs="Arial"/>
          <w:b/>
          <w:bCs/>
        </w:rPr>
        <w:t>Sugerencias para Aplicar el Paradigma Funcional</w:t>
      </w:r>
    </w:p>
    <w:p w14:paraId="69044999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</w:rPr>
        <w:t>Para aplicar el paradigma funcional de manera más efectiva en esta solución, se podrían considerar las siguientes acciones:</w:t>
      </w:r>
    </w:p>
    <w:p w14:paraId="5DB48836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Dividir en Funciones más Pequeñas:</w:t>
      </w:r>
      <w:r w:rsidRPr="00006F1F">
        <w:rPr>
          <w:rFonts w:ascii="Arial" w:hAnsi="Arial" w:cs="Arial"/>
        </w:rPr>
        <w:t xml:space="preserve"> Descomponer las funciones existentes en funciones más pequeñas y especializadas que realicen tareas únicas. Por ejemplo, podría haber una función que calcule los costos totales, otra para calcular la ganancia, y así sucesivamente.</w:t>
      </w:r>
    </w:p>
    <w:p w14:paraId="65413A26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Evitar Efectos Secundarios:</w:t>
      </w:r>
      <w:r w:rsidRPr="00006F1F">
        <w:rPr>
          <w:rFonts w:ascii="Arial" w:hAnsi="Arial" w:cs="Arial"/>
        </w:rPr>
        <w:t xml:space="preserve"> Reducir la cantidad de impresiones directas en la consola y la entrada del usuario en las funciones. En lugar de imprimir resultados directamente, las funciones podrían devolver datos que luego se impriman en una función principal.</w:t>
      </w:r>
    </w:p>
    <w:p w14:paraId="24FBD606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Recursión:</w:t>
      </w:r>
      <w:r w:rsidRPr="00006F1F">
        <w:rPr>
          <w:rFonts w:ascii="Arial" w:hAnsi="Arial" w:cs="Arial"/>
        </w:rPr>
        <w:t xml:space="preserve"> Reemplazar los bucles </w:t>
      </w:r>
      <w:proofErr w:type="spellStart"/>
      <w:r w:rsidRPr="00006F1F">
        <w:rPr>
          <w:rFonts w:ascii="Arial" w:hAnsi="Arial" w:cs="Arial"/>
        </w:rPr>
        <w:t>for</w:t>
      </w:r>
      <w:proofErr w:type="spellEnd"/>
      <w:r w:rsidRPr="00006F1F">
        <w:rPr>
          <w:rFonts w:ascii="Arial" w:hAnsi="Arial" w:cs="Arial"/>
        </w:rPr>
        <w:t xml:space="preserve"> con funciones recursivas donde sea posible, como en los cálculos mensuales. Por ejemplo, se podría calcular el costo total de los meses utilizando una función recursiva.</w:t>
      </w:r>
    </w:p>
    <w:p w14:paraId="147FD9F7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Usar Funciones de Orden Superior:</w:t>
      </w:r>
      <w:r w:rsidRPr="00006F1F">
        <w:rPr>
          <w:rFonts w:ascii="Arial" w:hAnsi="Arial" w:cs="Arial"/>
        </w:rPr>
        <w:t xml:space="preserve"> Donde sea relevante, aplicar funciones de orden superior como </w:t>
      </w:r>
      <w:proofErr w:type="spellStart"/>
      <w:r w:rsidRPr="00006F1F">
        <w:rPr>
          <w:rFonts w:ascii="Arial" w:hAnsi="Arial" w:cs="Arial"/>
        </w:rPr>
        <w:t>map</w:t>
      </w:r>
      <w:proofErr w:type="spellEnd"/>
      <w:r w:rsidRPr="00006F1F">
        <w:rPr>
          <w:rFonts w:ascii="Arial" w:hAnsi="Arial" w:cs="Arial"/>
        </w:rPr>
        <w:t xml:space="preserve"> o reduce para operar en colecciones de datos, como la lista de gastos mensuales.</w:t>
      </w:r>
    </w:p>
    <w:p w14:paraId="410F917A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lastRenderedPageBreak/>
        <w:t>Evitar Variables Mutables:</w:t>
      </w:r>
      <w:r w:rsidRPr="00006F1F">
        <w:rPr>
          <w:rFonts w:ascii="Arial" w:hAnsi="Arial" w:cs="Arial"/>
        </w:rPr>
        <w:t xml:space="preserve"> Evitar el uso de variables mutables cuando no sea necesario. Por ejemplo, en lugar de modificar la lista </w:t>
      </w:r>
      <w:proofErr w:type="spellStart"/>
      <w:r w:rsidRPr="00006F1F">
        <w:rPr>
          <w:rFonts w:ascii="Arial" w:hAnsi="Arial" w:cs="Arial"/>
        </w:rPr>
        <w:t>gastos_mensuales</w:t>
      </w:r>
      <w:proofErr w:type="spellEnd"/>
      <w:r w:rsidRPr="00006F1F">
        <w:rPr>
          <w:rFonts w:ascii="Arial" w:hAnsi="Arial" w:cs="Arial"/>
        </w:rPr>
        <w:t>, se podría utilizar una función recursiva para calcularla sin modificarla.</w:t>
      </w:r>
    </w:p>
    <w:p w14:paraId="55A5F5B9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Encapsular Datos:</w:t>
      </w:r>
      <w:r w:rsidRPr="00006F1F">
        <w:rPr>
          <w:rFonts w:ascii="Arial" w:hAnsi="Arial" w:cs="Arial"/>
        </w:rPr>
        <w:t xml:space="preserve"> Utilizar estructuras de datos inmutables para representar los cultivos y los datos contables, en lugar de diccionarios mutables.</w:t>
      </w:r>
    </w:p>
    <w:p w14:paraId="0F4ADC58" w14:textId="77777777" w:rsidR="00006F1F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Manejar Errores con Excepciones:</w:t>
      </w:r>
      <w:r w:rsidRPr="00006F1F">
        <w:rPr>
          <w:rFonts w:ascii="Arial" w:hAnsi="Arial" w:cs="Arial"/>
        </w:rPr>
        <w:t xml:space="preserve"> En lugar de utilizar valores especiales para manejar errores (como el valor de -1 para meses sin gastos), considerar el uso de excepciones para manejar casos excepcionales.</w:t>
      </w:r>
    </w:p>
    <w:p w14:paraId="6101F241" w14:textId="36EB48C2" w:rsidR="00001D0C" w:rsidRPr="00006F1F" w:rsidRDefault="00006F1F" w:rsidP="00006F1F">
      <w:pPr>
        <w:jc w:val="both"/>
        <w:rPr>
          <w:rFonts w:ascii="Arial" w:hAnsi="Arial" w:cs="Arial"/>
        </w:rPr>
      </w:pPr>
      <w:r w:rsidRPr="00006F1F">
        <w:rPr>
          <w:rFonts w:ascii="Arial" w:hAnsi="Arial" w:cs="Arial"/>
          <w:b/>
          <w:bCs/>
        </w:rPr>
        <w:t>Usar Programación Funcional de Bibliotecas:</w:t>
      </w:r>
      <w:r w:rsidRPr="00006F1F">
        <w:rPr>
          <w:rFonts w:ascii="Arial" w:hAnsi="Arial" w:cs="Arial"/>
        </w:rPr>
        <w:t xml:space="preserve"> Explorar bibliotecas de programación funcional en Python, como </w:t>
      </w:r>
      <w:proofErr w:type="spellStart"/>
      <w:r w:rsidRPr="00006F1F">
        <w:rPr>
          <w:rFonts w:ascii="Arial" w:hAnsi="Arial" w:cs="Arial"/>
        </w:rPr>
        <w:t>functools</w:t>
      </w:r>
      <w:proofErr w:type="spellEnd"/>
      <w:r w:rsidRPr="00006F1F">
        <w:rPr>
          <w:rFonts w:ascii="Arial" w:hAnsi="Arial" w:cs="Arial"/>
        </w:rPr>
        <w:t>, para aprovechar herramientas que facilitan la programación funcional.</w:t>
      </w:r>
    </w:p>
    <w:p w14:paraId="5095E85C" w14:textId="77777777" w:rsidR="00006F1F" w:rsidRPr="00006F1F" w:rsidRDefault="00006F1F" w:rsidP="00006F1F">
      <w:pPr>
        <w:jc w:val="both"/>
        <w:rPr>
          <w:rFonts w:ascii="Arial" w:hAnsi="Arial" w:cs="Arial"/>
        </w:rPr>
      </w:pPr>
    </w:p>
    <w:sectPr w:rsidR="00006F1F" w:rsidRPr="00006F1F" w:rsidSect="00346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1F"/>
    <w:rsid w:val="00001D0C"/>
    <w:rsid w:val="00006F1F"/>
    <w:rsid w:val="003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1E5F"/>
  <w15:chartTrackingRefBased/>
  <w15:docId w15:val="{F050080C-3650-49A2-B137-BC19761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ESPINOZA ROLDAN</dc:creator>
  <cp:keywords/>
  <dc:description/>
  <cp:lastModifiedBy>SEBASTIAN ESPINOZA ROLDAN</cp:lastModifiedBy>
  <cp:revision>1</cp:revision>
  <dcterms:created xsi:type="dcterms:W3CDTF">2023-09-13T00:39:00Z</dcterms:created>
  <dcterms:modified xsi:type="dcterms:W3CDTF">2023-09-13T00:45:00Z</dcterms:modified>
</cp:coreProperties>
</file>