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A3E" w:rsidRDefault="00272A3E" w:rsidP="00272A3E">
      <w:pPr>
        <w:spacing w:after="0" w:line="360" w:lineRule="auto"/>
        <w:jc w:val="center"/>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t>Could Education Increase</w:t>
      </w:r>
      <w:r w:rsidRPr="00CF7B6F">
        <w:rPr>
          <w:rFonts w:ascii="Times New Roman" w:eastAsia="Times New Roman" w:hAnsi="Times New Roman" w:cs="Times New Roman"/>
          <w:b/>
          <w:sz w:val="24"/>
          <w:szCs w:val="24"/>
          <w:lang w:eastAsia="es-MX"/>
        </w:rPr>
        <w:t xml:space="preserve"> the Economic Growth </w:t>
      </w:r>
      <w:r>
        <w:rPr>
          <w:rFonts w:ascii="Times New Roman" w:eastAsia="Times New Roman" w:hAnsi="Times New Roman" w:cs="Times New Roman"/>
          <w:b/>
          <w:sz w:val="24"/>
          <w:szCs w:val="24"/>
          <w:lang w:eastAsia="es-MX"/>
        </w:rPr>
        <w:t>of</w:t>
      </w:r>
      <w:r w:rsidRPr="00CF7B6F">
        <w:rPr>
          <w:rFonts w:ascii="Times New Roman" w:eastAsia="Times New Roman" w:hAnsi="Times New Roman" w:cs="Times New Roman"/>
          <w:b/>
          <w:sz w:val="24"/>
          <w:szCs w:val="24"/>
          <w:lang w:eastAsia="es-MX"/>
        </w:rPr>
        <w:t xml:space="preserve"> Mexico?</w:t>
      </w:r>
    </w:p>
    <w:p w:rsidR="00272A3E" w:rsidRDefault="00272A3E" w:rsidP="00272A3E">
      <w:pPr>
        <w:spacing w:after="0" w:line="360" w:lineRule="auto"/>
        <w:jc w:val="center"/>
        <w:rPr>
          <w:rFonts w:ascii="Times New Roman" w:eastAsia="Times New Roman" w:hAnsi="Times New Roman" w:cs="Times New Roman"/>
          <w:sz w:val="24"/>
          <w:szCs w:val="24"/>
          <w:lang w:val="es-MX" w:eastAsia="es-MX"/>
        </w:rPr>
      </w:pPr>
      <w:r w:rsidRPr="00125576">
        <w:rPr>
          <w:rFonts w:ascii="Times New Roman" w:eastAsia="Times New Roman" w:hAnsi="Times New Roman" w:cs="Times New Roman"/>
          <w:sz w:val="24"/>
          <w:szCs w:val="24"/>
          <w:lang w:val="es-MX" w:eastAsia="es-MX"/>
        </w:rPr>
        <w:t>Oscar de J. Gálvez-Soriano</w:t>
      </w:r>
      <w:r w:rsidRPr="00ED13B1">
        <w:rPr>
          <w:rStyle w:val="FootnoteReference"/>
          <w:rFonts w:ascii="Times New Roman" w:eastAsia="Times New Roman" w:hAnsi="Times New Roman" w:cs="Times New Roman"/>
          <w:sz w:val="24"/>
          <w:szCs w:val="24"/>
          <w:lang w:val="es-MX" w:eastAsia="es-MX"/>
        </w:rPr>
        <w:footnoteReference w:customMarkFollows="1" w:id="1"/>
        <w:sym w:font="Symbol" w:char="F02A"/>
      </w:r>
    </w:p>
    <w:p w:rsidR="00272A3E" w:rsidRPr="00513830" w:rsidRDefault="00272A3E" w:rsidP="00272A3E">
      <w:pPr>
        <w:spacing w:line="360" w:lineRule="auto"/>
        <w:jc w:val="center"/>
        <w:rPr>
          <w:rFonts w:ascii="Times New Roman" w:eastAsia="Times New Roman" w:hAnsi="Times New Roman" w:cs="Times New Roman"/>
          <w:b/>
          <w:sz w:val="24"/>
          <w:szCs w:val="24"/>
          <w:lang w:val="es-MX" w:eastAsia="es-MX"/>
        </w:rPr>
      </w:pPr>
    </w:p>
    <w:p w:rsidR="00272A3E" w:rsidRPr="00CF7B6F" w:rsidRDefault="00272A3E" w:rsidP="00272A3E">
      <w:pPr>
        <w:spacing w:line="360" w:lineRule="auto"/>
        <w:jc w:val="center"/>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t>Abstract</w:t>
      </w:r>
    </w:p>
    <w:p w:rsidR="00272A3E" w:rsidRPr="00CF7B6F" w:rsidRDefault="00272A3E" w:rsidP="00272A3E">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This paper studies the role of education on the economic growth of Mexico. I use the </w:t>
      </w:r>
      <w:proofErr w:type="spellStart"/>
      <w:r w:rsidRPr="00CF7B6F">
        <w:rPr>
          <w:rFonts w:ascii="Times New Roman" w:eastAsia="Times New Roman" w:hAnsi="Times New Roman" w:cs="Times New Roman"/>
          <w:sz w:val="24"/>
          <w:szCs w:val="24"/>
          <w:lang w:eastAsia="es-MX"/>
        </w:rPr>
        <w:t>Uzawa</w:t>
      </w:r>
      <w:proofErr w:type="spellEnd"/>
      <w:r w:rsidRPr="00CF7B6F">
        <w:rPr>
          <w:rFonts w:ascii="Times New Roman" w:eastAsia="Times New Roman" w:hAnsi="Times New Roman" w:cs="Times New Roman"/>
          <w:sz w:val="24"/>
          <w:szCs w:val="24"/>
          <w:lang w:eastAsia="es-MX"/>
        </w:rPr>
        <w:t>-Lucas Model</w:t>
      </w:r>
      <w:r>
        <w:rPr>
          <w:rFonts w:ascii="Times New Roman" w:eastAsia="Times New Roman" w:hAnsi="Times New Roman" w:cs="Times New Roman"/>
          <w:sz w:val="24"/>
          <w:szCs w:val="24"/>
          <w:lang w:eastAsia="es-MX"/>
        </w:rPr>
        <w:t xml:space="preserve"> to</w:t>
      </w:r>
      <w:r w:rsidRPr="00CF7B6F">
        <w:rPr>
          <w:rFonts w:ascii="Times New Roman" w:eastAsia="Times New Roman" w:hAnsi="Times New Roman" w:cs="Times New Roman"/>
          <w:sz w:val="24"/>
          <w:szCs w:val="24"/>
          <w:lang w:eastAsia="es-MX"/>
        </w:rPr>
        <w:t xml:space="preserve"> study the contribution of human capital on growth, </w:t>
      </w:r>
      <w:r w:rsidRPr="009F6DEC">
        <w:rPr>
          <w:rFonts w:ascii="Times New Roman" w:eastAsia="Times New Roman" w:hAnsi="Times New Roman" w:cs="Times New Roman"/>
          <w:sz w:val="24"/>
          <w:szCs w:val="24"/>
          <w:lang w:eastAsia="es-MX"/>
        </w:rPr>
        <w:t xml:space="preserve">while </w:t>
      </w:r>
      <w:r w:rsidRPr="00CF7B6F">
        <w:rPr>
          <w:rFonts w:ascii="Times New Roman" w:eastAsia="Times New Roman" w:hAnsi="Times New Roman" w:cs="Times New Roman"/>
          <w:sz w:val="24"/>
          <w:szCs w:val="24"/>
          <w:lang w:eastAsia="es-MX"/>
        </w:rPr>
        <w:t xml:space="preserve">the specific role of education is accounted </w:t>
      </w:r>
      <w:r>
        <w:rPr>
          <w:rFonts w:ascii="Times New Roman" w:eastAsia="Times New Roman" w:hAnsi="Times New Roman" w:cs="Times New Roman"/>
          <w:sz w:val="24"/>
          <w:szCs w:val="24"/>
          <w:lang w:eastAsia="es-MX"/>
        </w:rPr>
        <w:t>with</w:t>
      </w:r>
      <w:r w:rsidRPr="00CF7B6F">
        <w:rPr>
          <w:rFonts w:ascii="Times New Roman" w:eastAsia="Times New Roman" w:hAnsi="Times New Roman" w:cs="Times New Roman"/>
          <w:sz w:val="24"/>
          <w:szCs w:val="24"/>
          <w:lang w:eastAsia="es-MX"/>
        </w:rPr>
        <w:t xml:space="preserve"> a </w:t>
      </w:r>
      <w:r>
        <w:rPr>
          <w:rFonts w:ascii="Times New Roman" w:eastAsia="Times New Roman" w:hAnsi="Times New Roman" w:cs="Times New Roman"/>
          <w:sz w:val="24"/>
          <w:szCs w:val="24"/>
          <w:lang w:eastAsia="es-MX"/>
        </w:rPr>
        <w:t>Vector Error Correction (VEC) Model</w:t>
      </w:r>
      <w:r w:rsidRPr="00CF7B6F">
        <w:rPr>
          <w:rFonts w:ascii="Times New Roman" w:eastAsia="Times New Roman" w:hAnsi="Times New Roman" w:cs="Times New Roman"/>
          <w:sz w:val="24"/>
          <w:szCs w:val="24"/>
          <w:lang w:eastAsia="es-MX"/>
        </w:rPr>
        <w:t xml:space="preserve">. The main finding of this paper is that </w:t>
      </w:r>
      <w:r>
        <w:rPr>
          <w:rFonts w:ascii="Times New Roman" w:eastAsia="Times New Roman" w:hAnsi="Times New Roman" w:cs="Times New Roman"/>
          <w:sz w:val="24"/>
          <w:szCs w:val="24"/>
          <w:lang w:eastAsia="es-MX"/>
        </w:rPr>
        <w:t>an increase of one percent in</w:t>
      </w:r>
      <w:r w:rsidRPr="00CF7B6F">
        <w:rPr>
          <w:rFonts w:ascii="Times New Roman" w:eastAsia="Times New Roman" w:hAnsi="Times New Roman" w:cs="Times New Roman"/>
          <w:sz w:val="24"/>
          <w:szCs w:val="24"/>
          <w:lang w:eastAsia="es-MX"/>
        </w:rPr>
        <w:t xml:space="preserve"> human capital </w:t>
      </w:r>
      <w:r>
        <w:rPr>
          <w:rFonts w:ascii="Times New Roman" w:eastAsia="Times New Roman" w:hAnsi="Times New Roman" w:cs="Times New Roman"/>
          <w:sz w:val="24"/>
          <w:szCs w:val="24"/>
          <w:lang w:eastAsia="es-MX"/>
        </w:rPr>
        <w:t xml:space="preserve">implies an increase of 1.59 percent </w:t>
      </w:r>
      <w:r w:rsidRPr="00CF7B6F">
        <w:rPr>
          <w:rFonts w:ascii="Times New Roman" w:eastAsia="Times New Roman" w:hAnsi="Times New Roman" w:cs="Times New Roman"/>
          <w:sz w:val="24"/>
          <w:szCs w:val="24"/>
          <w:lang w:eastAsia="es-MX"/>
        </w:rPr>
        <w:t xml:space="preserve">on </w:t>
      </w:r>
      <w:r>
        <w:rPr>
          <w:rFonts w:ascii="Times New Roman" w:eastAsia="Times New Roman" w:hAnsi="Times New Roman" w:cs="Times New Roman"/>
          <w:sz w:val="24"/>
          <w:szCs w:val="24"/>
          <w:lang w:eastAsia="es-MX"/>
        </w:rPr>
        <w:t>Mexican Gross Domestic Product (GDP)</w:t>
      </w:r>
      <w:r w:rsidRPr="00CF7B6F">
        <w:rPr>
          <w:rFonts w:ascii="Times New Roman" w:eastAsia="Times New Roman" w:hAnsi="Times New Roman" w:cs="Times New Roman"/>
          <w:sz w:val="24"/>
          <w:szCs w:val="24"/>
          <w:lang w:eastAsia="es-MX"/>
        </w:rPr>
        <w:t xml:space="preserve">. And given the role of education on human capital, </w:t>
      </w:r>
      <w:r w:rsidRPr="00740F0D">
        <w:rPr>
          <w:rFonts w:ascii="Times New Roman" w:eastAsia="Times New Roman" w:hAnsi="Times New Roman" w:cs="Times New Roman"/>
          <w:sz w:val="24"/>
          <w:szCs w:val="24"/>
          <w:lang w:eastAsia="es-MX"/>
        </w:rPr>
        <w:t>an increase of one percent in</w:t>
      </w:r>
      <w:r>
        <w:rPr>
          <w:rFonts w:ascii="Times New Roman" w:eastAsia="Times New Roman" w:hAnsi="Times New Roman" w:cs="Times New Roman"/>
          <w:sz w:val="24"/>
          <w:szCs w:val="24"/>
          <w:lang w:eastAsia="es-MX"/>
        </w:rPr>
        <w:t xml:space="preserve"> years of</w:t>
      </w:r>
      <w:r w:rsidRPr="00740F0D">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schooling causes an increase in</w:t>
      </w:r>
      <w:r w:rsidRPr="00740F0D">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 xml:space="preserve">the </w:t>
      </w:r>
      <w:r w:rsidRPr="00740F0D">
        <w:rPr>
          <w:rFonts w:ascii="Times New Roman" w:eastAsia="Times New Roman" w:hAnsi="Times New Roman" w:cs="Times New Roman"/>
          <w:sz w:val="24"/>
          <w:szCs w:val="24"/>
          <w:lang w:eastAsia="es-MX"/>
        </w:rPr>
        <w:t xml:space="preserve">long run GDP growth rate of </w:t>
      </w:r>
      <w:r w:rsidR="00F378BF" w:rsidRPr="00117B86">
        <w:rPr>
          <w:rFonts w:ascii="Times New Roman" w:eastAsia="Times New Roman" w:hAnsi="Times New Roman" w:cs="Times New Roman"/>
          <w:sz w:val="24"/>
          <w:szCs w:val="24"/>
          <w:lang w:eastAsia="es-MX"/>
        </w:rPr>
        <w:t>2.19</w:t>
      </w:r>
      <w:r>
        <w:rPr>
          <w:rFonts w:ascii="Times New Roman" w:eastAsia="Times New Roman" w:hAnsi="Times New Roman" w:cs="Times New Roman"/>
          <w:sz w:val="24"/>
          <w:szCs w:val="24"/>
          <w:lang w:eastAsia="es-MX"/>
        </w:rPr>
        <w:t xml:space="preserve"> percent</w:t>
      </w:r>
      <w:r w:rsidRPr="00740F0D">
        <w:rPr>
          <w:rFonts w:ascii="Times New Roman" w:eastAsia="Times New Roman" w:hAnsi="Times New Roman" w:cs="Times New Roman"/>
          <w:sz w:val="24"/>
          <w:szCs w:val="24"/>
          <w:lang w:eastAsia="es-MX"/>
        </w:rPr>
        <w:t>.</w:t>
      </w:r>
    </w:p>
    <w:p w:rsidR="00272A3E" w:rsidRPr="00CF7B6F" w:rsidRDefault="00272A3E" w:rsidP="00272A3E">
      <w:pPr>
        <w:spacing w:after="0"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JEL Classification: C68, D58, I26, O41</w:t>
      </w:r>
    </w:p>
    <w:p w:rsidR="00272A3E" w:rsidRDefault="00272A3E" w:rsidP="00272A3E">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Keywords: Economic Growth, </w:t>
      </w:r>
      <w:proofErr w:type="spellStart"/>
      <w:r w:rsidRPr="00CF7B6F">
        <w:rPr>
          <w:rFonts w:ascii="Times New Roman" w:eastAsia="Times New Roman" w:hAnsi="Times New Roman" w:cs="Times New Roman"/>
          <w:sz w:val="24"/>
          <w:szCs w:val="24"/>
          <w:lang w:eastAsia="es-MX"/>
        </w:rPr>
        <w:t>Uzawa</w:t>
      </w:r>
      <w:proofErr w:type="spellEnd"/>
      <w:r w:rsidRPr="00CF7B6F">
        <w:rPr>
          <w:rFonts w:ascii="Times New Roman" w:eastAsia="Times New Roman" w:hAnsi="Times New Roman" w:cs="Times New Roman"/>
          <w:sz w:val="24"/>
          <w:szCs w:val="24"/>
          <w:lang w:eastAsia="es-MX"/>
        </w:rPr>
        <w:t>-Lucas Model, Human Capital,</w:t>
      </w:r>
      <w:r>
        <w:rPr>
          <w:rFonts w:ascii="Times New Roman" w:eastAsia="Times New Roman" w:hAnsi="Times New Roman" w:cs="Times New Roman"/>
          <w:sz w:val="24"/>
          <w:szCs w:val="24"/>
          <w:lang w:eastAsia="es-MX"/>
        </w:rPr>
        <w:t xml:space="preserve"> Education</w:t>
      </w:r>
      <w:r w:rsidRPr="00CF7B6F">
        <w:rPr>
          <w:rFonts w:ascii="Times New Roman" w:eastAsia="Times New Roman" w:hAnsi="Times New Roman" w:cs="Times New Roman"/>
          <w:sz w:val="24"/>
          <w:szCs w:val="24"/>
          <w:lang w:eastAsia="es-MX"/>
        </w:rPr>
        <w:t>.</w:t>
      </w:r>
    </w:p>
    <w:p w:rsidR="00272A3E" w:rsidRPr="009F5411" w:rsidRDefault="00272A3E" w:rsidP="00272A3E">
      <w:pPr>
        <w:spacing w:line="360" w:lineRule="auto"/>
        <w:jc w:val="center"/>
        <w:rPr>
          <w:rFonts w:ascii="Times New Roman" w:eastAsia="Times New Roman" w:hAnsi="Times New Roman" w:cs="Times New Roman"/>
          <w:b/>
          <w:sz w:val="24"/>
          <w:szCs w:val="24"/>
          <w:lang w:val="es-MX" w:eastAsia="es-MX"/>
        </w:rPr>
      </w:pPr>
      <w:r w:rsidRPr="009F5411">
        <w:rPr>
          <w:rFonts w:ascii="Times New Roman" w:eastAsia="Times New Roman" w:hAnsi="Times New Roman" w:cs="Times New Roman"/>
          <w:b/>
          <w:sz w:val="24"/>
          <w:szCs w:val="24"/>
          <w:lang w:val="es-MX" w:eastAsia="es-MX"/>
        </w:rPr>
        <w:t xml:space="preserve">¿Podría la </w:t>
      </w:r>
      <w:r>
        <w:rPr>
          <w:rFonts w:ascii="Times New Roman" w:eastAsia="Times New Roman" w:hAnsi="Times New Roman" w:cs="Times New Roman"/>
          <w:b/>
          <w:sz w:val="24"/>
          <w:szCs w:val="24"/>
          <w:lang w:val="es-MX" w:eastAsia="es-MX"/>
        </w:rPr>
        <w:t>E</w:t>
      </w:r>
      <w:r w:rsidRPr="009F5411">
        <w:rPr>
          <w:rFonts w:ascii="Times New Roman" w:eastAsia="Times New Roman" w:hAnsi="Times New Roman" w:cs="Times New Roman"/>
          <w:b/>
          <w:sz w:val="24"/>
          <w:szCs w:val="24"/>
          <w:lang w:val="es-MX" w:eastAsia="es-MX"/>
        </w:rPr>
        <w:t xml:space="preserve">ducación </w:t>
      </w:r>
      <w:r>
        <w:rPr>
          <w:rFonts w:ascii="Times New Roman" w:eastAsia="Times New Roman" w:hAnsi="Times New Roman" w:cs="Times New Roman"/>
          <w:b/>
          <w:sz w:val="24"/>
          <w:szCs w:val="24"/>
          <w:lang w:val="es-MX" w:eastAsia="es-MX"/>
        </w:rPr>
        <w:t>A</w:t>
      </w:r>
      <w:r w:rsidRPr="009F5411">
        <w:rPr>
          <w:rFonts w:ascii="Times New Roman" w:eastAsia="Times New Roman" w:hAnsi="Times New Roman" w:cs="Times New Roman"/>
          <w:b/>
          <w:sz w:val="24"/>
          <w:szCs w:val="24"/>
          <w:lang w:val="es-MX" w:eastAsia="es-MX"/>
        </w:rPr>
        <w:t xml:space="preserve">umentar el </w:t>
      </w:r>
      <w:r>
        <w:rPr>
          <w:rFonts w:ascii="Times New Roman" w:eastAsia="Times New Roman" w:hAnsi="Times New Roman" w:cs="Times New Roman"/>
          <w:b/>
          <w:sz w:val="24"/>
          <w:szCs w:val="24"/>
          <w:lang w:val="es-MX" w:eastAsia="es-MX"/>
        </w:rPr>
        <w:t>C</w:t>
      </w:r>
      <w:r w:rsidRPr="009F5411">
        <w:rPr>
          <w:rFonts w:ascii="Times New Roman" w:eastAsia="Times New Roman" w:hAnsi="Times New Roman" w:cs="Times New Roman"/>
          <w:b/>
          <w:sz w:val="24"/>
          <w:szCs w:val="24"/>
          <w:lang w:val="es-MX" w:eastAsia="es-MX"/>
        </w:rPr>
        <w:t xml:space="preserve">recimiento </w:t>
      </w:r>
      <w:r>
        <w:rPr>
          <w:rFonts w:ascii="Times New Roman" w:eastAsia="Times New Roman" w:hAnsi="Times New Roman" w:cs="Times New Roman"/>
          <w:b/>
          <w:sz w:val="24"/>
          <w:szCs w:val="24"/>
          <w:lang w:val="es-MX" w:eastAsia="es-MX"/>
        </w:rPr>
        <w:t>E</w:t>
      </w:r>
      <w:r w:rsidRPr="009F5411">
        <w:rPr>
          <w:rFonts w:ascii="Times New Roman" w:eastAsia="Times New Roman" w:hAnsi="Times New Roman" w:cs="Times New Roman"/>
          <w:b/>
          <w:sz w:val="24"/>
          <w:szCs w:val="24"/>
          <w:lang w:val="es-MX" w:eastAsia="es-MX"/>
        </w:rPr>
        <w:t>conómico de México?</w:t>
      </w:r>
    </w:p>
    <w:p w:rsidR="00272A3E" w:rsidRPr="009F5411" w:rsidRDefault="00272A3E" w:rsidP="00272A3E">
      <w:pPr>
        <w:spacing w:line="360" w:lineRule="auto"/>
        <w:jc w:val="center"/>
        <w:rPr>
          <w:rFonts w:ascii="Times New Roman" w:eastAsia="Times New Roman" w:hAnsi="Times New Roman" w:cs="Times New Roman"/>
          <w:b/>
          <w:sz w:val="24"/>
          <w:szCs w:val="24"/>
          <w:lang w:val="es-MX" w:eastAsia="es-MX"/>
        </w:rPr>
      </w:pPr>
      <w:r w:rsidRPr="009F5411">
        <w:rPr>
          <w:rFonts w:ascii="Times New Roman" w:eastAsia="Times New Roman" w:hAnsi="Times New Roman" w:cs="Times New Roman"/>
          <w:b/>
          <w:sz w:val="24"/>
          <w:szCs w:val="24"/>
          <w:lang w:val="es-MX" w:eastAsia="es-MX"/>
        </w:rPr>
        <w:t>Resumen</w:t>
      </w:r>
    </w:p>
    <w:p w:rsidR="00272A3E" w:rsidRPr="009F5411" w:rsidRDefault="00272A3E" w:rsidP="00272A3E">
      <w:pPr>
        <w:spacing w:line="360" w:lineRule="auto"/>
        <w:jc w:val="both"/>
        <w:rPr>
          <w:rFonts w:ascii="Times New Roman" w:eastAsia="Times New Roman" w:hAnsi="Times New Roman" w:cs="Times New Roman"/>
          <w:sz w:val="24"/>
          <w:szCs w:val="24"/>
          <w:lang w:val="es-MX" w:eastAsia="es-MX"/>
        </w:rPr>
      </w:pPr>
      <w:r w:rsidRPr="009F5411">
        <w:rPr>
          <w:rFonts w:ascii="Times New Roman" w:eastAsia="Times New Roman" w:hAnsi="Times New Roman" w:cs="Times New Roman"/>
          <w:sz w:val="24"/>
          <w:szCs w:val="24"/>
          <w:lang w:val="es-MX" w:eastAsia="es-MX"/>
        </w:rPr>
        <w:t xml:space="preserve">Este trabajo de investigación estudia el papel de la educación en el crecimiento económico de México. Utilizo el modelo </w:t>
      </w:r>
      <w:proofErr w:type="spellStart"/>
      <w:r w:rsidRPr="009F5411">
        <w:rPr>
          <w:rFonts w:ascii="Times New Roman" w:eastAsia="Times New Roman" w:hAnsi="Times New Roman" w:cs="Times New Roman"/>
          <w:sz w:val="24"/>
          <w:szCs w:val="24"/>
          <w:lang w:val="es-MX" w:eastAsia="es-MX"/>
        </w:rPr>
        <w:t>Uzawa</w:t>
      </w:r>
      <w:proofErr w:type="spellEnd"/>
      <w:r w:rsidRPr="009F5411">
        <w:rPr>
          <w:rFonts w:ascii="Times New Roman" w:eastAsia="Times New Roman" w:hAnsi="Times New Roman" w:cs="Times New Roman"/>
          <w:sz w:val="24"/>
          <w:szCs w:val="24"/>
          <w:lang w:val="es-MX" w:eastAsia="es-MX"/>
        </w:rPr>
        <w:t xml:space="preserve">-Lucas para estudiar la contribución del capital humano al crecimiento, mientras que el papel específico de la educación se </w:t>
      </w:r>
      <w:r>
        <w:rPr>
          <w:rFonts w:ascii="Times New Roman" w:eastAsia="Times New Roman" w:hAnsi="Times New Roman" w:cs="Times New Roman"/>
          <w:sz w:val="24"/>
          <w:szCs w:val="24"/>
          <w:lang w:val="es-MX" w:eastAsia="es-MX"/>
        </w:rPr>
        <w:t>estima</w:t>
      </w:r>
      <w:r w:rsidRPr="009F5411">
        <w:rPr>
          <w:rFonts w:ascii="Times New Roman" w:eastAsia="Times New Roman" w:hAnsi="Times New Roman" w:cs="Times New Roman"/>
          <w:sz w:val="24"/>
          <w:szCs w:val="24"/>
          <w:lang w:val="es-MX" w:eastAsia="es-MX"/>
        </w:rPr>
        <w:t xml:space="preserve"> con un </w:t>
      </w:r>
      <w:r>
        <w:rPr>
          <w:rFonts w:ascii="Times New Roman" w:eastAsia="Times New Roman" w:hAnsi="Times New Roman" w:cs="Times New Roman"/>
          <w:sz w:val="24"/>
          <w:szCs w:val="24"/>
          <w:lang w:val="es-MX" w:eastAsia="es-MX"/>
        </w:rPr>
        <w:t>Vector</w:t>
      </w:r>
      <w:r w:rsidRPr="009F5411">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 xml:space="preserve">de </w:t>
      </w:r>
      <w:r w:rsidRPr="009F5411">
        <w:rPr>
          <w:rFonts w:ascii="Times New Roman" w:eastAsia="Times New Roman" w:hAnsi="Times New Roman" w:cs="Times New Roman"/>
          <w:sz w:val="24"/>
          <w:szCs w:val="24"/>
          <w:lang w:val="es-MX" w:eastAsia="es-MX"/>
        </w:rPr>
        <w:t>Corrección de Error</w:t>
      </w:r>
      <w:r>
        <w:rPr>
          <w:rFonts w:ascii="Times New Roman" w:eastAsia="Times New Roman" w:hAnsi="Times New Roman" w:cs="Times New Roman"/>
          <w:sz w:val="24"/>
          <w:szCs w:val="24"/>
          <w:lang w:val="es-MX" w:eastAsia="es-MX"/>
        </w:rPr>
        <w:t>es (VEC)</w:t>
      </w:r>
      <w:r w:rsidRPr="009F5411">
        <w:rPr>
          <w:rFonts w:ascii="Times New Roman" w:eastAsia="Times New Roman" w:hAnsi="Times New Roman" w:cs="Times New Roman"/>
          <w:sz w:val="24"/>
          <w:szCs w:val="24"/>
          <w:lang w:val="es-MX" w:eastAsia="es-MX"/>
        </w:rPr>
        <w:t xml:space="preserve">. El principal hallazgo de este trabajo es que un aumento de uno por ciento en </w:t>
      </w:r>
      <w:r w:rsidR="00F378BF">
        <w:rPr>
          <w:rFonts w:ascii="Times New Roman" w:eastAsia="Times New Roman" w:hAnsi="Times New Roman" w:cs="Times New Roman"/>
          <w:sz w:val="24"/>
          <w:szCs w:val="24"/>
          <w:lang w:val="es-MX" w:eastAsia="es-MX"/>
        </w:rPr>
        <w:t xml:space="preserve">el </w:t>
      </w:r>
      <w:r w:rsidRPr="009F5411">
        <w:rPr>
          <w:rFonts w:ascii="Times New Roman" w:eastAsia="Times New Roman" w:hAnsi="Times New Roman" w:cs="Times New Roman"/>
          <w:sz w:val="24"/>
          <w:szCs w:val="24"/>
          <w:lang w:val="es-MX" w:eastAsia="es-MX"/>
        </w:rPr>
        <w:t xml:space="preserve">capital humano </w:t>
      </w:r>
      <w:r>
        <w:rPr>
          <w:rFonts w:ascii="Times New Roman" w:eastAsia="Times New Roman" w:hAnsi="Times New Roman" w:cs="Times New Roman"/>
          <w:sz w:val="24"/>
          <w:szCs w:val="24"/>
          <w:lang w:val="es-MX" w:eastAsia="es-MX"/>
        </w:rPr>
        <w:t>implica</w:t>
      </w:r>
      <w:r w:rsidRPr="009F5411">
        <w:rPr>
          <w:rFonts w:ascii="Times New Roman" w:eastAsia="Times New Roman" w:hAnsi="Times New Roman" w:cs="Times New Roman"/>
          <w:sz w:val="24"/>
          <w:szCs w:val="24"/>
          <w:lang w:val="es-MX" w:eastAsia="es-MX"/>
        </w:rPr>
        <w:t xml:space="preserve"> un aumento de 1.59 por ciento en el Producto Interno Bruto (PIB) mexicano. Y dado el papel de la educación en el capital humano, un aumento del uno por ciento en </w:t>
      </w:r>
      <w:r w:rsidR="00F378BF">
        <w:rPr>
          <w:rFonts w:ascii="Times New Roman" w:eastAsia="Times New Roman" w:hAnsi="Times New Roman" w:cs="Times New Roman"/>
          <w:sz w:val="24"/>
          <w:szCs w:val="24"/>
          <w:lang w:val="es-MX" w:eastAsia="es-MX"/>
        </w:rPr>
        <w:t xml:space="preserve">los </w:t>
      </w:r>
      <w:r w:rsidRPr="009F5411">
        <w:rPr>
          <w:rFonts w:ascii="Times New Roman" w:eastAsia="Times New Roman" w:hAnsi="Times New Roman" w:cs="Times New Roman"/>
          <w:sz w:val="24"/>
          <w:szCs w:val="24"/>
          <w:lang w:val="es-MX" w:eastAsia="es-MX"/>
        </w:rPr>
        <w:t>años de escolari</w:t>
      </w:r>
      <w:r>
        <w:rPr>
          <w:rFonts w:ascii="Times New Roman" w:eastAsia="Times New Roman" w:hAnsi="Times New Roman" w:cs="Times New Roman"/>
          <w:sz w:val="24"/>
          <w:szCs w:val="24"/>
          <w:lang w:val="es-MX" w:eastAsia="es-MX"/>
        </w:rPr>
        <w:t>dad</w:t>
      </w:r>
      <w:r w:rsidRPr="009F5411">
        <w:rPr>
          <w:rFonts w:ascii="Times New Roman" w:eastAsia="Times New Roman" w:hAnsi="Times New Roman" w:cs="Times New Roman"/>
          <w:sz w:val="24"/>
          <w:szCs w:val="24"/>
          <w:lang w:val="es-MX" w:eastAsia="es-MX"/>
        </w:rPr>
        <w:t xml:space="preserve"> provoca un aumento en la tasa de crecimie</w:t>
      </w:r>
      <w:r>
        <w:rPr>
          <w:rFonts w:ascii="Times New Roman" w:eastAsia="Times New Roman" w:hAnsi="Times New Roman" w:cs="Times New Roman"/>
          <w:sz w:val="24"/>
          <w:szCs w:val="24"/>
          <w:lang w:val="es-MX" w:eastAsia="es-MX"/>
        </w:rPr>
        <w:t xml:space="preserve">nto del PIB a largo plazo del </w:t>
      </w:r>
      <w:r w:rsidR="00F378BF" w:rsidRPr="00F378BF">
        <w:rPr>
          <w:rFonts w:ascii="Times New Roman" w:eastAsia="Times New Roman" w:hAnsi="Times New Roman" w:cs="Times New Roman"/>
          <w:sz w:val="24"/>
          <w:szCs w:val="24"/>
          <w:lang w:val="es-MX" w:eastAsia="es-MX"/>
        </w:rPr>
        <w:t>2.19</w:t>
      </w:r>
      <w:r w:rsidRPr="009F5411">
        <w:rPr>
          <w:rFonts w:ascii="Times New Roman" w:eastAsia="Times New Roman" w:hAnsi="Times New Roman" w:cs="Times New Roman"/>
          <w:sz w:val="24"/>
          <w:szCs w:val="24"/>
          <w:lang w:val="es-MX" w:eastAsia="es-MX"/>
        </w:rPr>
        <w:t xml:space="preserve"> por ciento.</w:t>
      </w:r>
    </w:p>
    <w:p w:rsidR="00272A3E" w:rsidRPr="009F5411" w:rsidRDefault="00272A3E" w:rsidP="00272A3E">
      <w:pPr>
        <w:spacing w:after="0" w:line="360" w:lineRule="auto"/>
        <w:jc w:val="both"/>
        <w:rPr>
          <w:rFonts w:ascii="Times New Roman" w:eastAsia="Times New Roman" w:hAnsi="Times New Roman" w:cs="Times New Roman"/>
          <w:sz w:val="24"/>
          <w:szCs w:val="24"/>
          <w:lang w:val="es-MX" w:eastAsia="es-MX"/>
        </w:rPr>
      </w:pPr>
      <w:r w:rsidRPr="009F5411">
        <w:rPr>
          <w:rFonts w:ascii="Times New Roman" w:eastAsia="Times New Roman" w:hAnsi="Times New Roman" w:cs="Times New Roman"/>
          <w:sz w:val="24"/>
          <w:szCs w:val="24"/>
          <w:lang w:val="es-MX" w:eastAsia="es-MX"/>
        </w:rPr>
        <w:t>Clasificación JEL: C68, D58, I26, O41</w:t>
      </w:r>
    </w:p>
    <w:p w:rsidR="00272A3E" w:rsidRPr="00272A3E" w:rsidRDefault="00272A3E" w:rsidP="00272A3E">
      <w:pPr>
        <w:rPr>
          <w:rFonts w:ascii="Times New Roman" w:eastAsia="Times New Roman" w:hAnsi="Times New Roman" w:cs="Times New Roman"/>
          <w:b/>
          <w:sz w:val="24"/>
          <w:szCs w:val="24"/>
          <w:lang w:val="es-MX" w:eastAsia="es-MX"/>
        </w:rPr>
      </w:pPr>
      <w:r w:rsidRPr="009F5411">
        <w:rPr>
          <w:rFonts w:ascii="Times New Roman" w:eastAsia="Times New Roman" w:hAnsi="Times New Roman" w:cs="Times New Roman"/>
          <w:sz w:val="24"/>
          <w:szCs w:val="24"/>
          <w:lang w:val="es-MX" w:eastAsia="es-MX"/>
        </w:rPr>
        <w:t xml:space="preserve">Palabras clave: Crecimiento </w:t>
      </w:r>
      <w:r>
        <w:rPr>
          <w:rFonts w:ascii="Times New Roman" w:eastAsia="Times New Roman" w:hAnsi="Times New Roman" w:cs="Times New Roman"/>
          <w:sz w:val="24"/>
          <w:szCs w:val="24"/>
          <w:lang w:val="es-MX" w:eastAsia="es-MX"/>
        </w:rPr>
        <w:t>E</w:t>
      </w:r>
      <w:r w:rsidRPr="009F5411">
        <w:rPr>
          <w:rFonts w:ascii="Times New Roman" w:eastAsia="Times New Roman" w:hAnsi="Times New Roman" w:cs="Times New Roman"/>
          <w:sz w:val="24"/>
          <w:szCs w:val="24"/>
          <w:lang w:val="es-MX" w:eastAsia="es-MX"/>
        </w:rPr>
        <w:t xml:space="preserve">conómico, modelo </w:t>
      </w:r>
      <w:proofErr w:type="spellStart"/>
      <w:r w:rsidRPr="009F5411">
        <w:rPr>
          <w:rFonts w:ascii="Times New Roman" w:eastAsia="Times New Roman" w:hAnsi="Times New Roman" w:cs="Times New Roman"/>
          <w:sz w:val="24"/>
          <w:szCs w:val="24"/>
          <w:lang w:val="es-MX" w:eastAsia="es-MX"/>
        </w:rPr>
        <w:t>Uzawa</w:t>
      </w:r>
      <w:proofErr w:type="spellEnd"/>
      <w:r w:rsidRPr="009F5411">
        <w:rPr>
          <w:rFonts w:ascii="Times New Roman" w:eastAsia="Times New Roman" w:hAnsi="Times New Roman" w:cs="Times New Roman"/>
          <w:sz w:val="24"/>
          <w:szCs w:val="24"/>
          <w:lang w:val="es-MX" w:eastAsia="es-MX"/>
        </w:rPr>
        <w:t xml:space="preserve">-Lucas, </w:t>
      </w:r>
      <w:r>
        <w:rPr>
          <w:rFonts w:ascii="Times New Roman" w:eastAsia="Times New Roman" w:hAnsi="Times New Roman" w:cs="Times New Roman"/>
          <w:sz w:val="24"/>
          <w:szCs w:val="24"/>
          <w:lang w:val="es-MX" w:eastAsia="es-MX"/>
        </w:rPr>
        <w:t>C</w:t>
      </w:r>
      <w:r w:rsidRPr="009F5411">
        <w:rPr>
          <w:rFonts w:ascii="Times New Roman" w:eastAsia="Times New Roman" w:hAnsi="Times New Roman" w:cs="Times New Roman"/>
          <w:sz w:val="24"/>
          <w:szCs w:val="24"/>
          <w:lang w:val="es-MX" w:eastAsia="es-MX"/>
        </w:rPr>
        <w:t xml:space="preserve">apital </w:t>
      </w:r>
      <w:r>
        <w:rPr>
          <w:rFonts w:ascii="Times New Roman" w:eastAsia="Times New Roman" w:hAnsi="Times New Roman" w:cs="Times New Roman"/>
          <w:sz w:val="24"/>
          <w:szCs w:val="24"/>
          <w:lang w:val="es-MX" w:eastAsia="es-MX"/>
        </w:rPr>
        <w:t>H</w:t>
      </w:r>
      <w:r w:rsidRPr="009F5411">
        <w:rPr>
          <w:rFonts w:ascii="Times New Roman" w:eastAsia="Times New Roman" w:hAnsi="Times New Roman" w:cs="Times New Roman"/>
          <w:sz w:val="24"/>
          <w:szCs w:val="24"/>
          <w:lang w:val="es-MX" w:eastAsia="es-MX"/>
        </w:rPr>
        <w:t xml:space="preserve">umano, </w:t>
      </w:r>
      <w:r>
        <w:rPr>
          <w:rFonts w:ascii="Times New Roman" w:eastAsia="Times New Roman" w:hAnsi="Times New Roman" w:cs="Times New Roman"/>
          <w:sz w:val="24"/>
          <w:szCs w:val="24"/>
          <w:lang w:val="es-MX" w:eastAsia="es-MX"/>
        </w:rPr>
        <w:t>E</w:t>
      </w:r>
      <w:r w:rsidRPr="009F5411">
        <w:rPr>
          <w:rFonts w:ascii="Times New Roman" w:eastAsia="Times New Roman" w:hAnsi="Times New Roman" w:cs="Times New Roman"/>
          <w:sz w:val="24"/>
          <w:szCs w:val="24"/>
          <w:lang w:val="es-MX" w:eastAsia="es-MX"/>
        </w:rPr>
        <w:t>ducación.</w:t>
      </w:r>
      <w:r w:rsidRPr="00272A3E">
        <w:rPr>
          <w:rFonts w:ascii="Times New Roman" w:eastAsia="Times New Roman" w:hAnsi="Times New Roman" w:cs="Times New Roman"/>
          <w:b/>
          <w:sz w:val="24"/>
          <w:szCs w:val="24"/>
          <w:lang w:val="es-MX" w:eastAsia="es-MX"/>
        </w:rPr>
        <w:br w:type="page"/>
      </w:r>
    </w:p>
    <w:p w:rsidR="00D322BB" w:rsidRPr="00CF7B6F" w:rsidRDefault="003B5FCF" w:rsidP="00063BE1">
      <w:pPr>
        <w:spacing w:line="360" w:lineRule="auto"/>
        <w:jc w:val="both"/>
        <w:rPr>
          <w:rFonts w:ascii="Times New Roman" w:eastAsia="Times New Roman" w:hAnsi="Times New Roman" w:cs="Times New Roman"/>
          <w:b/>
          <w:sz w:val="24"/>
          <w:szCs w:val="24"/>
          <w:lang w:eastAsia="es-MX"/>
        </w:rPr>
      </w:pPr>
      <w:r w:rsidRPr="00513830">
        <w:rPr>
          <w:rFonts w:ascii="Times New Roman" w:eastAsia="Times New Roman" w:hAnsi="Times New Roman" w:cs="Times New Roman"/>
          <w:b/>
          <w:sz w:val="24"/>
          <w:szCs w:val="24"/>
          <w:lang w:eastAsia="es-MX"/>
        </w:rPr>
        <w:lastRenderedPageBreak/>
        <w:t xml:space="preserve">1. </w:t>
      </w:r>
      <w:r w:rsidR="00C83A99" w:rsidRPr="00CF7B6F">
        <w:rPr>
          <w:rFonts w:ascii="Times New Roman" w:eastAsia="Times New Roman" w:hAnsi="Times New Roman" w:cs="Times New Roman"/>
          <w:b/>
          <w:sz w:val="24"/>
          <w:szCs w:val="24"/>
          <w:lang w:eastAsia="es-MX"/>
        </w:rPr>
        <w:t>Introduction</w:t>
      </w:r>
    </w:p>
    <w:p w:rsidR="00407ED2" w:rsidRDefault="001A047D"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The economic growth of Mexico has been poor in the past four decade</w:t>
      </w:r>
      <w:r w:rsidR="00194A85">
        <w:rPr>
          <w:rFonts w:ascii="Times New Roman" w:eastAsia="Times New Roman" w:hAnsi="Times New Roman" w:cs="Times New Roman"/>
          <w:sz w:val="24"/>
          <w:szCs w:val="24"/>
          <w:lang w:eastAsia="es-MX"/>
        </w:rPr>
        <w:t>s</w:t>
      </w:r>
      <w:r w:rsidR="00B358B2">
        <w:rPr>
          <w:rFonts w:ascii="Times New Roman" w:eastAsia="Times New Roman" w:hAnsi="Times New Roman" w:cs="Times New Roman"/>
          <w:sz w:val="24"/>
          <w:szCs w:val="24"/>
          <w:lang w:eastAsia="es-MX"/>
        </w:rPr>
        <w:t>. And</w:t>
      </w:r>
      <w:r w:rsidR="000774FA">
        <w:rPr>
          <w:rFonts w:ascii="Times New Roman" w:eastAsia="Times New Roman" w:hAnsi="Times New Roman" w:cs="Times New Roman"/>
          <w:sz w:val="24"/>
          <w:szCs w:val="24"/>
          <w:lang w:eastAsia="es-MX"/>
        </w:rPr>
        <w:t>,</w:t>
      </w:r>
      <w:r w:rsidR="00B358B2">
        <w:rPr>
          <w:rFonts w:ascii="Times New Roman" w:eastAsia="Times New Roman" w:hAnsi="Times New Roman" w:cs="Times New Roman"/>
          <w:sz w:val="24"/>
          <w:szCs w:val="24"/>
          <w:lang w:eastAsia="es-MX"/>
        </w:rPr>
        <w:t xml:space="preserve"> although the economy has been stabilized in terms of inflation and debt,</w:t>
      </w:r>
      <w:r w:rsidR="00731642">
        <w:rPr>
          <w:rFonts w:ascii="Times New Roman" w:eastAsia="Times New Roman" w:hAnsi="Times New Roman" w:cs="Times New Roman"/>
          <w:sz w:val="24"/>
          <w:szCs w:val="24"/>
          <w:lang w:eastAsia="es-MX"/>
        </w:rPr>
        <w:t xml:space="preserve"> we have not seen </w:t>
      </w:r>
      <w:r w:rsidR="00194A85">
        <w:rPr>
          <w:rFonts w:ascii="Times New Roman" w:eastAsia="Times New Roman" w:hAnsi="Times New Roman" w:cs="Times New Roman"/>
          <w:sz w:val="24"/>
          <w:szCs w:val="24"/>
          <w:lang w:eastAsia="es-MX"/>
        </w:rPr>
        <w:t xml:space="preserve">again </w:t>
      </w:r>
      <w:r w:rsidR="00731642">
        <w:rPr>
          <w:rFonts w:ascii="Times New Roman" w:eastAsia="Times New Roman" w:hAnsi="Times New Roman" w:cs="Times New Roman"/>
          <w:sz w:val="24"/>
          <w:szCs w:val="24"/>
          <w:lang w:eastAsia="es-MX"/>
        </w:rPr>
        <w:t xml:space="preserve">the high growth rates that </w:t>
      </w:r>
      <w:r w:rsidR="00407ED2">
        <w:rPr>
          <w:rFonts w:ascii="Times New Roman" w:eastAsia="Times New Roman" w:hAnsi="Times New Roman" w:cs="Times New Roman"/>
          <w:sz w:val="24"/>
          <w:szCs w:val="24"/>
          <w:lang w:eastAsia="es-MX"/>
        </w:rPr>
        <w:t xml:space="preserve">Mexico had during the 60’s and 70’s. </w:t>
      </w:r>
      <w:r w:rsidR="00D03C3F">
        <w:rPr>
          <w:rFonts w:ascii="Times New Roman" w:eastAsia="Times New Roman" w:hAnsi="Times New Roman" w:cs="Times New Roman"/>
          <w:sz w:val="24"/>
          <w:szCs w:val="24"/>
          <w:lang w:eastAsia="es-MX"/>
        </w:rPr>
        <w:t>Likewise</w:t>
      </w:r>
      <w:r w:rsidR="008C6D6F">
        <w:rPr>
          <w:rFonts w:ascii="Times New Roman" w:eastAsia="Times New Roman" w:hAnsi="Times New Roman" w:cs="Times New Roman"/>
          <w:sz w:val="24"/>
          <w:szCs w:val="24"/>
          <w:lang w:eastAsia="es-MX"/>
        </w:rPr>
        <w:t>, despite</w:t>
      </w:r>
      <w:r w:rsidR="008C6D6F" w:rsidRPr="00CF7B6F">
        <w:rPr>
          <w:rFonts w:ascii="Times New Roman" w:eastAsia="Times New Roman" w:hAnsi="Times New Roman" w:cs="Times New Roman"/>
          <w:sz w:val="24"/>
          <w:szCs w:val="24"/>
          <w:lang w:eastAsia="es-MX"/>
        </w:rPr>
        <w:t xml:space="preserve"> the many structural reforms implemented </w:t>
      </w:r>
      <w:r w:rsidR="001F50FE" w:rsidRPr="001F50FE">
        <w:rPr>
          <w:rFonts w:ascii="Times New Roman" w:eastAsia="Times New Roman" w:hAnsi="Times New Roman" w:cs="Times New Roman"/>
          <w:sz w:val="24"/>
          <w:szCs w:val="24"/>
          <w:lang w:eastAsia="es-MX"/>
        </w:rPr>
        <w:t>at the end of the twentieth century</w:t>
      </w:r>
      <w:r w:rsidR="008C6D6F" w:rsidRPr="00CF7B6F">
        <w:rPr>
          <w:rFonts w:ascii="Times New Roman" w:eastAsia="Times New Roman" w:hAnsi="Times New Roman" w:cs="Times New Roman"/>
          <w:sz w:val="24"/>
          <w:szCs w:val="24"/>
          <w:lang w:eastAsia="es-MX"/>
        </w:rPr>
        <w:t xml:space="preserve">, and more recently in 2013, </w:t>
      </w:r>
      <w:r w:rsidR="008C6D6F">
        <w:rPr>
          <w:rFonts w:ascii="Times New Roman" w:eastAsia="Times New Roman" w:hAnsi="Times New Roman" w:cs="Times New Roman"/>
          <w:sz w:val="24"/>
          <w:szCs w:val="24"/>
          <w:lang w:eastAsia="es-MX"/>
        </w:rPr>
        <w:t>the Mexican</w:t>
      </w:r>
      <w:r w:rsidR="00B358B2">
        <w:rPr>
          <w:rFonts w:ascii="Times New Roman" w:eastAsia="Times New Roman" w:hAnsi="Times New Roman" w:cs="Times New Roman"/>
          <w:sz w:val="24"/>
          <w:szCs w:val="24"/>
          <w:lang w:eastAsia="es-MX"/>
        </w:rPr>
        <w:t xml:space="preserve"> GDP has not grown</w:t>
      </w:r>
      <w:r w:rsidR="008C6D6F" w:rsidRPr="00CF7B6F">
        <w:rPr>
          <w:rFonts w:ascii="Times New Roman" w:eastAsia="Times New Roman" w:hAnsi="Times New Roman" w:cs="Times New Roman"/>
          <w:sz w:val="24"/>
          <w:szCs w:val="24"/>
          <w:lang w:eastAsia="es-MX"/>
        </w:rPr>
        <w:t xml:space="preserve"> as it was expected</w:t>
      </w:r>
      <w:r w:rsidR="00B358B2">
        <w:rPr>
          <w:rFonts w:ascii="Times New Roman" w:eastAsia="Times New Roman" w:hAnsi="Times New Roman" w:cs="Times New Roman"/>
          <w:sz w:val="24"/>
          <w:szCs w:val="24"/>
          <w:lang w:eastAsia="es-MX"/>
        </w:rPr>
        <w:t>, in part due to the unfavorable external conditions</w:t>
      </w:r>
      <w:r w:rsidR="008C6D6F" w:rsidRPr="00CF7B6F">
        <w:rPr>
          <w:rFonts w:ascii="Times New Roman" w:eastAsia="Times New Roman" w:hAnsi="Times New Roman" w:cs="Times New Roman"/>
          <w:sz w:val="24"/>
          <w:szCs w:val="24"/>
          <w:lang w:eastAsia="es-MX"/>
        </w:rPr>
        <w:t>.</w:t>
      </w:r>
      <w:r w:rsidR="00527421">
        <w:rPr>
          <w:rFonts w:ascii="Times New Roman" w:eastAsia="Times New Roman" w:hAnsi="Times New Roman" w:cs="Times New Roman"/>
          <w:sz w:val="24"/>
          <w:szCs w:val="24"/>
          <w:lang w:eastAsia="es-MX"/>
        </w:rPr>
        <w:t xml:space="preserve"> </w:t>
      </w:r>
      <w:r w:rsidR="00B358B2">
        <w:rPr>
          <w:rFonts w:ascii="Times New Roman" w:eastAsia="Times New Roman" w:hAnsi="Times New Roman" w:cs="Times New Roman"/>
          <w:sz w:val="24"/>
          <w:szCs w:val="24"/>
          <w:lang w:eastAsia="es-MX"/>
        </w:rPr>
        <w:t>In this context a natural</w:t>
      </w:r>
      <w:r w:rsidR="00407ED2">
        <w:rPr>
          <w:rFonts w:ascii="Times New Roman" w:eastAsia="Times New Roman" w:hAnsi="Times New Roman" w:cs="Times New Roman"/>
          <w:sz w:val="24"/>
          <w:szCs w:val="24"/>
          <w:lang w:eastAsia="es-MX"/>
        </w:rPr>
        <w:t xml:space="preserve"> question is</w:t>
      </w:r>
      <w:r w:rsidR="00D03C3F">
        <w:rPr>
          <w:rFonts w:ascii="Times New Roman" w:eastAsia="Times New Roman" w:hAnsi="Times New Roman" w:cs="Times New Roman"/>
          <w:sz w:val="24"/>
          <w:szCs w:val="24"/>
          <w:lang w:eastAsia="es-MX"/>
        </w:rPr>
        <w:t>,</w:t>
      </w:r>
      <w:r w:rsidR="00407ED2">
        <w:rPr>
          <w:rFonts w:ascii="Times New Roman" w:eastAsia="Times New Roman" w:hAnsi="Times New Roman" w:cs="Times New Roman"/>
          <w:sz w:val="24"/>
          <w:szCs w:val="24"/>
          <w:lang w:eastAsia="es-MX"/>
        </w:rPr>
        <w:t xml:space="preserve"> how a develop</w:t>
      </w:r>
      <w:r w:rsidR="00CA4D04">
        <w:rPr>
          <w:rFonts w:ascii="Times New Roman" w:eastAsia="Times New Roman" w:hAnsi="Times New Roman" w:cs="Times New Roman"/>
          <w:sz w:val="24"/>
          <w:szCs w:val="24"/>
          <w:lang w:eastAsia="es-MX"/>
        </w:rPr>
        <w:t>ing</w:t>
      </w:r>
      <w:r w:rsidR="00407ED2">
        <w:rPr>
          <w:rFonts w:ascii="Times New Roman" w:eastAsia="Times New Roman" w:hAnsi="Times New Roman" w:cs="Times New Roman"/>
          <w:sz w:val="24"/>
          <w:szCs w:val="24"/>
          <w:lang w:eastAsia="es-MX"/>
        </w:rPr>
        <w:t xml:space="preserve"> economy, such as Mexico, c</w:t>
      </w:r>
      <w:r w:rsidR="00B358B2">
        <w:rPr>
          <w:rFonts w:ascii="Times New Roman" w:eastAsia="Times New Roman" w:hAnsi="Times New Roman" w:cs="Times New Roman"/>
          <w:sz w:val="24"/>
          <w:szCs w:val="24"/>
          <w:lang w:eastAsia="es-MX"/>
        </w:rPr>
        <w:t xml:space="preserve">ould increase its growth rates? </w:t>
      </w:r>
    </w:p>
    <w:p w:rsidR="00B850E4" w:rsidRDefault="002C0E30" w:rsidP="00B850E4">
      <w:pPr>
        <w:spacing w:line="360" w:lineRule="auto"/>
        <w:jc w:val="both"/>
        <w:rPr>
          <w:rFonts w:ascii="Times New Roman" w:eastAsia="Times New Roman" w:hAnsi="Times New Roman" w:cs="Times New Roman"/>
          <w:sz w:val="24"/>
          <w:szCs w:val="24"/>
          <w:lang w:eastAsia="es-MX"/>
        </w:rPr>
      </w:pPr>
      <w:r w:rsidRPr="002C0E30">
        <w:rPr>
          <w:rFonts w:ascii="Times New Roman" w:eastAsia="Times New Roman" w:hAnsi="Times New Roman" w:cs="Times New Roman"/>
          <w:sz w:val="24"/>
          <w:szCs w:val="24"/>
          <w:lang w:eastAsia="es-MX"/>
        </w:rPr>
        <w:t>In this paper</w:t>
      </w:r>
      <w:r w:rsidR="00290D92">
        <w:rPr>
          <w:rFonts w:ascii="Times New Roman" w:eastAsia="Times New Roman" w:hAnsi="Times New Roman" w:cs="Times New Roman"/>
          <w:sz w:val="24"/>
          <w:szCs w:val="24"/>
          <w:lang w:eastAsia="es-MX"/>
        </w:rPr>
        <w:t>,</w:t>
      </w:r>
      <w:r w:rsidRPr="002C0E30">
        <w:rPr>
          <w:rFonts w:ascii="Times New Roman" w:eastAsia="Times New Roman" w:hAnsi="Times New Roman" w:cs="Times New Roman"/>
          <w:sz w:val="24"/>
          <w:szCs w:val="24"/>
          <w:lang w:eastAsia="es-MX"/>
        </w:rPr>
        <w:t xml:space="preserve"> I propose to look at the education as a factor that promote</w:t>
      </w:r>
      <w:r w:rsidR="0066570A">
        <w:rPr>
          <w:rFonts w:ascii="Times New Roman" w:eastAsia="Times New Roman" w:hAnsi="Times New Roman" w:cs="Times New Roman"/>
          <w:sz w:val="24"/>
          <w:szCs w:val="24"/>
          <w:lang w:eastAsia="es-MX"/>
        </w:rPr>
        <w:t>s</w:t>
      </w:r>
      <w:r w:rsidRPr="002C0E30">
        <w:rPr>
          <w:rFonts w:ascii="Times New Roman" w:eastAsia="Times New Roman" w:hAnsi="Times New Roman" w:cs="Times New Roman"/>
          <w:sz w:val="24"/>
          <w:szCs w:val="24"/>
          <w:lang w:eastAsia="es-MX"/>
        </w:rPr>
        <w:t xml:space="preserve"> the </w:t>
      </w:r>
      <w:r w:rsidR="000C69EF">
        <w:rPr>
          <w:rFonts w:ascii="Times New Roman" w:eastAsia="Times New Roman" w:hAnsi="Times New Roman" w:cs="Times New Roman"/>
          <w:sz w:val="24"/>
          <w:szCs w:val="24"/>
          <w:lang w:eastAsia="es-MX"/>
        </w:rPr>
        <w:t>economic growth in the long run</w:t>
      </w:r>
      <w:r w:rsidR="000774FA">
        <w:rPr>
          <w:rFonts w:ascii="Times New Roman" w:eastAsia="Times New Roman" w:hAnsi="Times New Roman" w:cs="Times New Roman"/>
          <w:sz w:val="24"/>
          <w:szCs w:val="24"/>
          <w:lang w:eastAsia="es-MX"/>
        </w:rPr>
        <w:t xml:space="preserve"> and</w:t>
      </w:r>
      <w:r w:rsidRPr="002C0E30">
        <w:rPr>
          <w:rFonts w:ascii="Times New Roman" w:eastAsia="Times New Roman" w:hAnsi="Times New Roman" w:cs="Times New Roman"/>
          <w:sz w:val="24"/>
          <w:szCs w:val="24"/>
          <w:lang w:eastAsia="es-MX"/>
        </w:rPr>
        <w:t xml:space="preserve">, </w:t>
      </w:r>
      <w:r w:rsidR="00290D92">
        <w:rPr>
          <w:rFonts w:ascii="Times New Roman" w:eastAsia="Times New Roman" w:hAnsi="Times New Roman" w:cs="Times New Roman"/>
          <w:sz w:val="24"/>
          <w:szCs w:val="24"/>
          <w:lang w:eastAsia="es-MX"/>
        </w:rPr>
        <w:t>which</w:t>
      </w:r>
      <w:r w:rsidRPr="002C0E30">
        <w:rPr>
          <w:rFonts w:ascii="Times New Roman" w:eastAsia="Times New Roman" w:hAnsi="Times New Roman" w:cs="Times New Roman"/>
          <w:sz w:val="24"/>
          <w:szCs w:val="24"/>
          <w:lang w:eastAsia="es-MX"/>
        </w:rPr>
        <w:t xml:space="preserve"> </w:t>
      </w:r>
      <w:r w:rsidR="00290D92">
        <w:rPr>
          <w:rFonts w:ascii="Times New Roman" w:eastAsia="Times New Roman" w:hAnsi="Times New Roman" w:cs="Times New Roman"/>
          <w:sz w:val="24"/>
          <w:szCs w:val="24"/>
          <w:lang w:eastAsia="es-MX"/>
        </w:rPr>
        <w:t xml:space="preserve">I consider </w:t>
      </w:r>
      <w:r w:rsidRPr="002C0E30">
        <w:rPr>
          <w:rFonts w:ascii="Times New Roman" w:eastAsia="Times New Roman" w:hAnsi="Times New Roman" w:cs="Times New Roman"/>
          <w:sz w:val="24"/>
          <w:szCs w:val="24"/>
          <w:lang w:eastAsia="es-MX"/>
        </w:rPr>
        <w:t>a</w:t>
      </w:r>
      <w:r w:rsidR="00290D92">
        <w:rPr>
          <w:rFonts w:ascii="Times New Roman" w:eastAsia="Times New Roman" w:hAnsi="Times New Roman" w:cs="Times New Roman"/>
          <w:sz w:val="24"/>
          <w:szCs w:val="24"/>
          <w:lang w:eastAsia="es-MX"/>
        </w:rPr>
        <w:t xml:space="preserve"> main</w:t>
      </w:r>
      <w:r w:rsidRPr="002C0E30">
        <w:rPr>
          <w:rFonts w:ascii="Times New Roman" w:eastAsia="Times New Roman" w:hAnsi="Times New Roman" w:cs="Times New Roman"/>
          <w:sz w:val="24"/>
          <w:szCs w:val="24"/>
          <w:lang w:eastAsia="es-MX"/>
        </w:rPr>
        <w:t xml:space="preserve"> component of human capital. Indeed, recently </w:t>
      </w:r>
      <w:proofErr w:type="spellStart"/>
      <w:r w:rsidRPr="002C0E30">
        <w:rPr>
          <w:rFonts w:ascii="Times New Roman" w:eastAsia="Times New Roman" w:hAnsi="Times New Roman" w:cs="Times New Roman"/>
          <w:sz w:val="24"/>
          <w:szCs w:val="24"/>
          <w:lang w:eastAsia="es-MX"/>
        </w:rPr>
        <w:t>Manuelli</w:t>
      </w:r>
      <w:proofErr w:type="spellEnd"/>
      <w:r w:rsidRPr="002C0E30">
        <w:rPr>
          <w:rFonts w:ascii="Times New Roman" w:eastAsia="Times New Roman" w:hAnsi="Times New Roman" w:cs="Times New Roman"/>
          <w:sz w:val="24"/>
          <w:szCs w:val="24"/>
          <w:lang w:eastAsia="es-MX"/>
        </w:rPr>
        <w:t xml:space="preserve"> </w:t>
      </w:r>
      <w:r w:rsidR="002D6D81">
        <w:rPr>
          <w:rFonts w:ascii="Times New Roman" w:eastAsia="Times New Roman" w:hAnsi="Times New Roman" w:cs="Times New Roman"/>
          <w:sz w:val="24"/>
          <w:szCs w:val="24"/>
          <w:lang w:eastAsia="es-MX"/>
        </w:rPr>
        <w:t>et al.</w:t>
      </w:r>
      <w:r w:rsidRPr="002C0E30">
        <w:rPr>
          <w:rFonts w:ascii="Times New Roman" w:eastAsia="Times New Roman" w:hAnsi="Times New Roman" w:cs="Times New Roman"/>
          <w:sz w:val="24"/>
          <w:szCs w:val="24"/>
          <w:lang w:eastAsia="es-MX"/>
        </w:rPr>
        <w:t xml:space="preserve"> (2014) showed that human capital could be a more important </w:t>
      </w:r>
      <w:r w:rsidR="00290D92" w:rsidRPr="002C0E30">
        <w:rPr>
          <w:rFonts w:ascii="Times New Roman" w:eastAsia="Times New Roman" w:hAnsi="Times New Roman" w:cs="Times New Roman"/>
          <w:sz w:val="24"/>
          <w:szCs w:val="24"/>
          <w:lang w:eastAsia="es-MX"/>
        </w:rPr>
        <w:t>factor</w:t>
      </w:r>
      <w:r w:rsidRPr="002C0E30">
        <w:rPr>
          <w:rFonts w:ascii="Times New Roman" w:eastAsia="Times New Roman" w:hAnsi="Times New Roman" w:cs="Times New Roman"/>
          <w:sz w:val="24"/>
          <w:szCs w:val="24"/>
          <w:lang w:eastAsia="es-MX"/>
        </w:rPr>
        <w:t xml:space="preserve"> of economic growth than what other authors </w:t>
      </w:r>
      <w:r w:rsidR="00290D92">
        <w:rPr>
          <w:rFonts w:ascii="Times New Roman" w:eastAsia="Times New Roman" w:hAnsi="Times New Roman" w:cs="Times New Roman"/>
          <w:sz w:val="24"/>
          <w:szCs w:val="24"/>
          <w:lang w:eastAsia="es-MX"/>
        </w:rPr>
        <w:t xml:space="preserve">have </w:t>
      </w:r>
      <w:r w:rsidRPr="002C0E30">
        <w:rPr>
          <w:rFonts w:ascii="Times New Roman" w:eastAsia="Times New Roman" w:hAnsi="Times New Roman" w:cs="Times New Roman"/>
          <w:sz w:val="24"/>
          <w:szCs w:val="24"/>
          <w:lang w:eastAsia="es-MX"/>
        </w:rPr>
        <w:t>thought (</w:t>
      </w:r>
      <w:proofErr w:type="spellStart"/>
      <w:r w:rsidRPr="002C0E30">
        <w:rPr>
          <w:rFonts w:ascii="Times New Roman" w:eastAsia="Times New Roman" w:hAnsi="Times New Roman" w:cs="Times New Roman"/>
          <w:sz w:val="24"/>
          <w:szCs w:val="24"/>
          <w:lang w:eastAsia="es-MX"/>
        </w:rPr>
        <w:t>Klenow</w:t>
      </w:r>
      <w:proofErr w:type="spellEnd"/>
      <w:r w:rsidRPr="002C0E30">
        <w:rPr>
          <w:rFonts w:ascii="Times New Roman" w:eastAsia="Times New Roman" w:hAnsi="Times New Roman" w:cs="Times New Roman"/>
          <w:sz w:val="24"/>
          <w:szCs w:val="24"/>
          <w:lang w:eastAsia="es-MX"/>
        </w:rPr>
        <w:t xml:space="preserve"> </w:t>
      </w:r>
      <w:r w:rsidR="002D6D81">
        <w:rPr>
          <w:rFonts w:ascii="Times New Roman" w:eastAsia="Times New Roman" w:hAnsi="Times New Roman" w:cs="Times New Roman"/>
          <w:sz w:val="24"/>
          <w:szCs w:val="24"/>
          <w:lang w:eastAsia="es-MX"/>
        </w:rPr>
        <w:t>et al.</w:t>
      </w:r>
      <w:r w:rsidRPr="002C0E30">
        <w:rPr>
          <w:rFonts w:ascii="Times New Roman" w:eastAsia="Times New Roman" w:hAnsi="Times New Roman" w:cs="Times New Roman"/>
          <w:sz w:val="24"/>
          <w:szCs w:val="24"/>
          <w:lang w:eastAsia="es-MX"/>
        </w:rPr>
        <w:t xml:space="preserve"> [1997]; Hall </w:t>
      </w:r>
      <w:r w:rsidR="002D6D81">
        <w:rPr>
          <w:rFonts w:ascii="Times New Roman" w:eastAsia="Times New Roman" w:hAnsi="Times New Roman" w:cs="Times New Roman"/>
          <w:sz w:val="24"/>
          <w:szCs w:val="24"/>
          <w:lang w:eastAsia="es-MX"/>
        </w:rPr>
        <w:t>et al.</w:t>
      </w:r>
      <w:r w:rsidRPr="002C0E30">
        <w:rPr>
          <w:rFonts w:ascii="Times New Roman" w:eastAsia="Times New Roman" w:hAnsi="Times New Roman" w:cs="Times New Roman"/>
          <w:sz w:val="24"/>
          <w:szCs w:val="24"/>
          <w:lang w:eastAsia="es-MX"/>
        </w:rPr>
        <w:t xml:space="preserve"> [1999]; </w:t>
      </w:r>
      <w:proofErr w:type="spellStart"/>
      <w:r w:rsidRPr="002C0E30">
        <w:rPr>
          <w:rFonts w:ascii="Times New Roman" w:eastAsia="Times New Roman" w:hAnsi="Times New Roman" w:cs="Times New Roman"/>
          <w:sz w:val="24"/>
          <w:szCs w:val="24"/>
          <w:lang w:eastAsia="es-MX"/>
        </w:rPr>
        <w:t>Parente</w:t>
      </w:r>
      <w:proofErr w:type="spellEnd"/>
      <w:r w:rsidRPr="002C0E30">
        <w:rPr>
          <w:rFonts w:ascii="Times New Roman" w:eastAsia="Times New Roman" w:hAnsi="Times New Roman" w:cs="Times New Roman"/>
          <w:sz w:val="24"/>
          <w:szCs w:val="24"/>
          <w:lang w:eastAsia="es-MX"/>
        </w:rPr>
        <w:t xml:space="preserve"> </w:t>
      </w:r>
      <w:r w:rsidR="002D6D81">
        <w:rPr>
          <w:rFonts w:ascii="Times New Roman" w:eastAsia="Times New Roman" w:hAnsi="Times New Roman" w:cs="Times New Roman"/>
          <w:sz w:val="24"/>
          <w:szCs w:val="24"/>
          <w:lang w:eastAsia="es-MX"/>
        </w:rPr>
        <w:t>et al.</w:t>
      </w:r>
      <w:r w:rsidRPr="002C0E30">
        <w:rPr>
          <w:rFonts w:ascii="Times New Roman" w:eastAsia="Times New Roman" w:hAnsi="Times New Roman" w:cs="Times New Roman"/>
          <w:sz w:val="24"/>
          <w:szCs w:val="24"/>
          <w:lang w:eastAsia="es-MX"/>
        </w:rPr>
        <w:t xml:space="preserve"> [2000]; and </w:t>
      </w:r>
      <w:proofErr w:type="spellStart"/>
      <w:r w:rsidRPr="002C0E30">
        <w:rPr>
          <w:rFonts w:ascii="Times New Roman" w:eastAsia="Times New Roman" w:hAnsi="Times New Roman" w:cs="Times New Roman"/>
          <w:sz w:val="24"/>
          <w:szCs w:val="24"/>
          <w:lang w:eastAsia="es-MX"/>
        </w:rPr>
        <w:t>Bils</w:t>
      </w:r>
      <w:proofErr w:type="spellEnd"/>
      <w:r w:rsidRPr="002C0E30">
        <w:rPr>
          <w:rFonts w:ascii="Times New Roman" w:eastAsia="Times New Roman" w:hAnsi="Times New Roman" w:cs="Times New Roman"/>
          <w:sz w:val="24"/>
          <w:szCs w:val="24"/>
          <w:lang w:eastAsia="es-MX"/>
        </w:rPr>
        <w:t xml:space="preserve"> </w:t>
      </w:r>
      <w:r w:rsidR="002D6D81">
        <w:rPr>
          <w:rFonts w:ascii="Times New Roman" w:eastAsia="Times New Roman" w:hAnsi="Times New Roman" w:cs="Times New Roman"/>
          <w:sz w:val="24"/>
          <w:szCs w:val="24"/>
          <w:lang w:eastAsia="es-MX"/>
        </w:rPr>
        <w:t>et al.</w:t>
      </w:r>
      <w:r w:rsidRPr="002C0E30">
        <w:rPr>
          <w:rFonts w:ascii="Times New Roman" w:eastAsia="Times New Roman" w:hAnsi="Times New Roman" w:cs="Times New Roman"/>
          <w:sz w:val="24"/>
          <w:szCs w:val="24"/>
          <w:lang w:eastAsia="es-MX"/>
        </w:rPr>
        <w:t xml:space="preserve"> [2000]), and whom, in fact, </w:t>
      </w:r>
      <w:r>
        <w:rPr>
          <w:rFonts w:ascii="Times New Roman" w:eastAsia="Times New Roman" w:hAnsi="Times New Roman" w:cs="Times New Roman"/>
          <w:sz w:val="24"/>
          <w:szCs w:val="24"/>
          <w:lang w:eastAsia="es-MX"/>
        </w:rPr>
        <w:t>downplayed</w:t>
      </w:r>
      <w:r w:rsidRPr="002C0E30">
        <w:rPr>
          <w:rFonts w:ascii="Times New Roman" w:eastAsia="Times New Roman" w:hAnsi="Times New Roman" w:cs="Times New Roman"/>
          <w:sz w:val="24"/>
          <w:szCs w:val="24"/>
          <w:lang w:eastAsia="es-MX"/>
        </w:rPr>
        <w:t xml:space="preserve"> the role of human capital </w:t>
      </w:r>
      <w:r>
        <w:rPr>
          <w:rFonts w:ascii="Times New Roman" w:eastAsia="Times New Roman" w:hAnsi="Times New Roman" w:cs="Times New Roman"/>
          <w:sz w:val="24"/>
          <w:szCs w:val="24"/>
          <w:lang w:eastAsia="es-MX"/>
        </w:rPr>
        <w:t xml:space="preserve">in </w:t>
      </w:r>
      <w:r w:rsidRPr="002C0E30">
        <w:rPr>
          <w:rFonts w:ascii="Times New Roman" w:eastAsia="Times New Roman" w:hAnsi="Times New Roman" w:cs="Times New Roman"/>
          <w:sz w:val="24"/>
          <w:szCs w:val="24"/>
          <w:lang w:eastAsia="es-MX"/>
        </w:rPr>
        <w:t>explaining economic growth.</w:t>
      </w:r>
      <w:r w:rsidR="000C69EF">
        <w:rPr>
          <w:rFonts w:ascii="Times New Roman" w:eastAsia="Times New Roman" w:hAnsi="Times New Roman" w:cs="Times New Roman"/>
          <w:sz w:val="24"/>
          <w:szCs w:val="24"/>
          <w:lang w:eastAsia="es-MX"/>
        </w:rPr>
        <w:t xml:space="preserve"> </w:t>
      </w:r>
      <w:r w:rsidR="000774FA">
        <w:rPr>
          <w:rFonts w:ascii="Times New Roman" w:eastAsia="Times New Roman" w:hAnsi="Times New Roman" w:cs="Times New Roman"/>
          <w:sz w:val="24"/>
          <w:szCs w:val="24"/>
          <w:lang w:eastAsia="es-MX"/>
        </w:rPr>
        <w:t>Specifically</w:t>
      </w:r>
      <w:r w:rsidR="007D2C7C">
        <w:rPr>
          <w:rFonts w:ascii="Times New Roman" w:eastAsia="Times New Roman" w:hAnsi="Times New Roman" w:cs="Times New Roman"/>
          <w:sz w:val="24"/>
          <w:szCs w:val="24"/>
          <w:lang w:eastAsia="es-MX"/>
        </w:rPr>
        <w:t xml:space="preserve">, the </w:t>
      </w:r>
      <w:r w:rsidR="007D2C7C" w:rsidRPr="007D2C7C">
        <w:rPr>
          <w:rFonts w:ascii="Times New Roman" w:eastAsia="Times New Roman" w:hAnsi="Times New Roman" w:cs="Times New Roman"/>
          <w:sz w:val="24"/>
          <w:szCs w:val="24"/>
          <w:lang w:eastAsia="es-MX"/>
        </w:rPr>
        <w:t xml:space="preserve">model </w:t>
      </w:r>
      <w:r w:rsidR="00290D92">
        <w:rPr>
          <w:rFonts w:ascii="Times New Roman" w:eastAsia="Times New Roman" w:hAnsi="Times New Roman" w:cs="Times New Roman"/>
          <w:sz w:val="24"/>
          <w:szCs w:val="24"/>
          <w:lang w:eastAsia="es-MX"/>
        </w:rPr>
        <w:t xml:space="preserve">proposed by </w:t>
      </w:r>
      <w:proofErr w:type="spellStart"/>
      <w:r w:rsidR="00290D92" w:rsidRPr="002C0E30">
        <w:rPr>
          <w:rFonts w:ascii="Times New Roman" w:eastAsia="Times New Roman" w:hAnsi="Times New Roman" w:cs="Times New Roman"/>
          <w:sz w:val="24"/>
          <w:szCs w:val="24"/>
          <w:lang w:eastAsia="es-MX"/>
        </w:rPr>
        <w:t>Manuelli</w:t>
      </w:r>
      <w:proofErr w:type="spellEnd"/>
      <w:r w:rsidR="00290D92" w:rsidRPr="002C0E30">
        <w:rPr>
          <w:rFonts w:ascii="Times New Roman" w:eastAsia="Times New Roman" w:hAnsi="Times New Roman" w:cs="Times New Roman"/>
          <w:sz w:val="24"/>
          <w:szCs w:val="24"/>
          <w:lang w:eastAsia="es-MX"/>
        </w:rPr>
        <w:t xml:space="preserve"> </w:t>
      </w:r>
      <w:r w:rsidR="00290D92">
        <w:rPr>
          <w:rFonts w:ascii="Times New Roman" w:eastAsia="Times New Roman" w:hAnsi="Times New Roman" w:cs="Times New Roman"/>
          <w:sz w:val="24"/>
          <w:szCs w:val="24"/>
          <w:lang w:eastAsia="es-MX"/>
        </w:rPr>
        <w:t>et al.</w:t>
      </w:r>
      <w:r w:rsidR="00290D92" w:rsidRPr="002C0E30">
        <w:rPr>
          <w:rFonts w:ascii="Times New Roman" w:eastAsia="Times New Roman" w:hAnsi="Times New Roman" w:cs="Times New Roman"/>
          <w:sz w:val="24"/>
          <w:szCs w:val="24"/>
          <w:lang w:eastAsia="es-MX"/>
        </w:rPr>
        <w:t xml:space="preserve"> (2014)</w:t>
      </w:r>
      <w:r w:rsidR="00290D92">
        <w:rPr>
          <w:rFonts w:ascii="Times New Roman" w:eastAsia="Times New Roman" w:hAnsi="Times New Roman" w:cs="Times New Roman"/>
          <w:sz w:val="24"/>
          <w:szCs w:val="24"/>
          <w:lang w:eastAsia="es-MX"/>
        </w:rPr>
        <w:t xml:space="preserve">, </w:t>
      </w:r>
      <w:r w:rsidR="007D2C7C" w:rsidRPr="007D2C7C">
        <w:rPr>
          <w:rFonts w:ascii="Times New Roman" w:eastAsia="Times New Roman" w:hAnsi="Times New Roman" w:cs="Times New Roman"/>
          <w:sz w:val="24"/>
          <w:szCs w:val="24"/>
          <w:lang w:eastAsia="es-MX"/>
        </w:rPr>
        <w:t>implies that a large fraction of</w:t>
      </w:r>
      <w:r w:rsidR="007D2C7C">
        <w:rPr>
          <w:rFonts w:ascii="Times New Roman" w:eastAsia="Times New Roman" w:hAnsi="Times New Roman" w:cs="Times New Roman"/>
          <w:sz w:val="24"/>
          <w:szCs w:val="24"/>
          <w:lang w:eastAsia="es-MX"/>
        </w:rPr>
        <w:t xml:space="preserve"> </w:t>
      </w:r>
      <w:r w:rsidR="007D2C7C" w:rsidRPr="007D2C7C">
        <w:rPr>
          <w:rFonts w:ascii="Times New Roman" w:eastAsia="Times New Roman" w:hAnsi="Times New Roman" w:cs="Times New Roman"/>
          <w:sz w:val="24"/>
          <w:szCs w:val="24"/>
          <w:lang w:eastAsia="es-MX"/>
        </w:rPr>
        <w:t>the cross-country differences in output are due to differences in the quality of human</w:t>
      </w:r>
      <w:r w:rsidR="007D2C7C">
        <w:rPr>
          <w:rFonts w:ascii="Times New Roman" w:eastAsia="Times New Roman" w:hAnsi="Times New Roman" w:cs="Times New Roman"/>
          <w:sz w:val="24"/>
          <w:szCs w:val="24"/>
          <w:lang w:eastAsia="es-MX"/>
        </w:rPr>
        <w:t xml:space="preserve"> </w:t>
      </w:r>
      <w:r w:rsidR="007D2C7C" w:rsidRPr="007D2C7C">
        <w:rPr>
          <w:rFonts w:ascii="Times New Roman" w:eastAsia="Times New Roman" w:hAnsi="Times New Roman" w:cs="Times New Roman"/>
          <w:sz w:val="24"/>
          <w:szCs w:val="24"/>
          <w:lang w:eastAsia="es-MX"/>
        </w:rPr>
        <w:t>capital.</w:t>
      </w:r>
      <w:r w:rsidR="007D2C7C">
        <w:rPr>
          <w:rFonts w:ascii="Times New Roman" w:eastAsia="Times New Roman" w:hAnsi="Times New Roman" w:cs="Times New Roman"/>
          <w:sz w:val="24"/>
          <w:szCs w:val="24"/>
          <w:lang w:eastAsia="es-MX"/>
        </w:rPr>
        <w:t xml:space="preserve"> </w:t>
      </w:r>
    </w:p>
    <w:p w:rsidR="00D322BB" w:rsidRDefault="000C69EF" w:rsidP="00B850E4">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Likewise, </w:t>
      </w:r>
      <w:r w:rsidR="00377007">
        <w:rPr>
          <w:rFonts w:ascii="Times New Roman" w:eastAsia="Times New Roman" w:hAnsi="Times New Roman" w:cs="Times New Roman"/>
          <w:sz w:val="24"/>
          <w:szCs w:val="24"/>
          <w:lang w:eastAsia="es-MX"/>
        </w:rPr>
        <w:t>other authors (</w:t>
      </w:r>
      <w:proofErr w:type="spellStart"/>
      <w:r w:rsidR="00377007">
        <w:rPr>
          <w:rFonts w:ascii="Times New Roman" w:eastAsia="Times New Roman" w:hAnsi="Times New Roman" w:cs="Times New Roman"/>
          <w:sz w:val="24"/>
          <w:szCs w:val="24"/>
          <w:lang w:eastAsia="es-MX"/>
        </w:rPr>
        <w:t>Pelinescu</w:t>
      </w:r>
      <w:proofErr w:type="spellEnd"/>
      <w:r w:rsidR="00377007">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2015</w:t>
      </w:r>
      <w:r w:rsidR="00377007">
        <w:rPr>
          <w:rFonts w:ascii="Times New Roman" w:eastAsia="Times New Roman" w:hAnsi="Times New Roman" w:cs="Times New Roman"/>
          <w:sz w:val="24"/>
          <w:szCs w:val="24"/>
          <w:lang w:eastAsia="es-MX"/>
        </w:rPr>
        <w:t>] and Teixeira et al. [2016]) have found empirical results that are consistent with the economic theory. In particular, human capital improves the quality of labor, increasing its productivity and, hence, the economic growth. Hence, they have found a significant relationship</w:t>
      </w:r>
      <w:r w:rsidR="00B850E4" w:rsidRPr="00B850E4">
        <w:rPr>
          <w:rFonts w:ascii="Times New Roman" w:eastAsia="Times New Roman" w:hAnsi="Times New Roman" w:cs="Times New Roman"/>
          <w:sz w:val="24"/>
          <w:szCs w:val="24"/>
          <w:lang w:eastAsia="es-MX"/>
        </w:rPr>
        <w:t xml:space="preserve"> between GDP per</w:t>
      </w:r>
      <w:r w:rsidR="00B850E4">
        <w:rPr>
          <w:rFonts w:ascii="Times New Roman" w:eastAsia="Times New Roman" w:hAnsi="Times New Roman" w:cs="Times New Roman"/>
          <w:sz w:val="24"/>
          <w:szCs w:val="24"/>
          <w:lang w:eastAsia="es-MX"/>
        </w:rPr>
        <w:t xml:space="preserve"> </w:t>
      </w:r>
      <w:r w:rsidR="00B850E4" w:rsidRPr="00B850E4">
        <w:rPr>
          <w:rFonts w:ascii="Times New Roman" w:eastAsia="Times New Roman" w:hAnsi="Times New Roman" w:cs="Times New Roman"/>
          <w:sz w:val="24"/>
          <w:szCs w:val="24"/>
          <w:lang w:eastAsia="es-MX"/>
        </w:rPr>
        <w:t>capita and</w:t>
      </w:r>
      <w:r w:rsidR="00B850E4">
        <w:rPr>
          <w:rFonts w:ascii="Times New Roman" w:eastAsia="Times New Roman" w:hAnsi="Times New Roman" w:cs="Times New Roman"/>
          <w:sz w:val="24"/>
          <w:szCs w:val="24"/>
          <w:lang w:eastAsia="es-MX"/>
        </w:rPr>
        <w:t xml:space="preserve"> human capital.</w:t>
      </w:r>
    </w:p>
    <w:p w:rsidR="00EA6814" w:rsidRDefault="00286D8F"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Nonetheless</w:t>
      </w:r>
      <w:r w:rsidR="007D2C7C">
        <w:rPr>
          <w:rFonts w:ascii="Times New Roman" w:eastAsia="Times New Roman" w:hAnsi="Times New Roman" w:cs="Times New Roman"/>
          <w:sz w:val="24"/>
          <w:szCs w:val="24"/>
          <w:lang w:eastAsia="es-MX"/>
        </w:rPr>
        <w:t xml:space="preserve">, </w:t>
      </w:r>
      <w:r w:rsidR="00CC3F27">
        <w:rPr>
          <w:rFonts w:ascii="Times New Roman" w:eastAsia="Times New Roman" w:hAnsi="Times New Roman" w:cs="Times New Roman"/>
          <w:sz w:val="24"/>
          <w:szCs w:val="24"/>
          <w:lang w:eastAsia="es-MX"/>
        </w:rPr>
        <w:t xml:space="preserve">we could say that </w:t>
      </w:r>
      <w:r>
        <w:rPr>
          <w:rFonts w:ascii="Times New Roman" w:eastAsia="Times New Roman" w:hAnsi="Times New Roman" w:cs="Times New Roman"/>
          <w:sz w:val="24"/>
          <w:szCs w:val="24"/>
          <w:lang w:eastAsia="es-MX"/>
        </w:rPr>
        <w:t xml:space="preserve">the debate about the importance of human capital on </w:t>
      </w:r>
      <w:r w:rsidR="004D4B6E">
        <w:rPr>
          <w:rFonts w:ascii="Times New Roman" w:eastAsia="Times New Roman" w:hAnsi="Times New Roman" w:cs="Times New Roman"/>
          <w:sz w:val="24"/>
          <w:szCs w:val="24"/>
          <w:lang w:eastAsia="es-MX"/>
        </w:rPr>
        <w:t xml:space="preserve">the </w:t>
      </w:r>
      <w:r>
        <w:rPr>
          <w:rFonts w:ascii="Times New Roman" w:eastAsia="Times New Roman" w:hAnsi="Times New Roman" w:cs="Times New Roman"/>
          <w:sz w:val="24"/>
          <w:szCs w:val="24"/>
          <w:lang w:eastAsia="es-MX"/>
        </w:rPr>
        <w:t xml:space="preserve">economic growth is </w:t>
      </w:r>
      <w:r w:rsidR="00CC3F27">
        <w:rPr>
          <w:rFonts w:ascii="Times New Roman" w:eastAsia="Times New Roman" w:hAnsi="Times New Roman" w:cs="Times New Roman"/>
          <w:sz w:val="24"/>
          <w:szCs w:val="24"/>
          <w:lang w:eastAsia="es-MX"/>
        </w:rPr>
        <w:t xml:space="preserve">still </w:t>
      </w:r>
      <w:r>
        <w:rPr>
          <w:rFonts w:ascii="Times New Roman" w:eastAsia="Times New Roman" w:hAnsi="Times New Roman" w:cs="Times New Roman"/>
          <w:sz w:val="24"/>
          <w:szCs w:val="24"/>
          <w:lang w:eastAsia="es-MX"/>
        </w:rPr>
        <w:t>open</w:t>
      </w:r>
      <w:r w:rsidR="007D2C7C">
        <w:rPr>
          <w:rFonts w:ascii="Times New Roman" w:eastAsia="Times New Roman" w:hAnsi="Times New Roman" w:cs="Times New Roman"/>
          <w:sz w:val="24"/>
          <w:szCs w:val="24"/>
          <w:lang w:eastAsia="es-MX"/>
        </w:rPr>
        <w:t xml:space="preserve">. </w:t>
      </w:r>
      <w:r w:rsidR="009F681A">
        <w:rPr>
          <w:rFonts w:ascii="Times New Roman" w:eastAsia="Times New Roman" w:hAnsi="Times New Roman" w:cs="Times New Roman"/>
          <w:sz w:val="24"/>
          <w:szCs w:val="24"/>
          <w:lang w:eastAsia="es-MX"/>
        </w:rPr>
        <w:t>Indeed</w:t>
      </w:r>
      <w:r w:rsidR="007D2C7C">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 xml:space="preserve"> some authors </w:t>
      </w:r>
      <w:r w:rsidR="004D4B6E">
        <w:rPr>
          <w:rFonts w:ascii="Times New Roman" w:eastAsia="Times New Roman" w:hAnsi="Times New Roman" w:cs="Times New Roman"/>
          <w:sz w:val="24"/>
          <w:szCs w:val="24"/>
          <w:lang w:eastAsia="es-MX"/>
        </w:rPr>
        <w:t xml:space="preserve">have </w:t>
      </w:r>
      <w:r>
        <w:rPr>
          <w:rFonts w:ascii="Times New Roman" w:eastAsia="Times New Roman" w:hAnsi="Times New Roman" w:cs="Times New Roman"/>
          <w:sz w:val="24"/>
          <w:szCs w:val="24"/>
          <w:lang w:eastAsia="es-MX"/>
        </w:rPr>
        <w:t>suggest</w:t>
      </w:r>
      <w:r w:rsidR="004D4B6E">
        <w:rPr>
          <w:rFonts w:ascii="Times New Roman" w:eastAsia="Times New Roman" w:hAnsi="Times New Roman" w:cs="Times New Roman"/>
          <w:sz w:val="24"/>
          <w:szCs w:val="24"/>
          <w:lang w:eastAsia="es-MX"/>
        </w:rPr>
        <w:t>ed</w:t>
      </w:r>
      <w:r>
        <w:rPr>
          <w:rFonts w:ascii="Times New Roman" w:eastAsia="Times New Roman" w:hAnsi="Times New Roman" w:cs="Times New Roman"/>
          <w:sz w:val="24"/>
          <w:szCs w:val="24"/>
          <w:lang w:eastAsia="es-MX"/>
        </w:rPr>
        <w:t xml:space="preserve"> that human capital could be negatively related to employment rates</w:t>
      </w:r>
      <w:r w:rsidR="007D2C7C">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(Ramos et al. [2009]</w:t>
      </w:r>
      <w:r w:rsidR="00B850E4">
        <w:rPr>
          <w:rFonts w:ascii="Times New Roman" w:eastAsia="Times New Roman" w:hAnsi="Times New Roman" w:cs="Times New Roman"/>
          <w:sz w:val="24"/>
          <w:szCs w:val="24"/>
          <w:lang w:eastAsia="es-MX"/>
        </w:rPr>
        <w:t xml:space="preserve"> and </w:t>
      </w:r>
      <w:proofErr w:type="spellStart"/>
      <w:r>
        <w:rPr>
          <w:rFonts w:ascii="Times New Roman" w:eastAsia="Times New Roman" w:hAnsi="Times New Roman" w:cs="Times New Roman"/>
          <w:sz w:val="24"/>
          <w:szCs w:val="24"/>
          <w:lang w:eastAsia="es-MX"/>
        </w:rPr>
        <w:t>Čadil</w:t>
      </w:r>
      <w:proofErr w:type="spellEnd"/>
      <w:r>
        <w:rPr>
          <w:rFonts w:ascii="Times New Roman" w:eastAsia="Times New Roman" w:hAnsi="Times New Roman" w:cs="Times New Roman"/>
          <w:sz w:val="24"/>
          <w:szCs w:val="24"/>
          <w:lang w:eastAsia="es-MX"/>
        </w:rPr>
        <w:t xml:space="preserve"> et al. [2014]). </w:t>
      </w:r>
      <w:r w:rsidR="00D77B40">
        <w:rPr>
          <w:rFonts w:ascii="Times New Roman" w:eastAsia="Times New Roman" w:hAnsi="Times New Roman" w:cs="Times New Roman"/>
          <w:sz w:val="24"/>
          <w:szCs w:val="24"/>
          <w:lang w:eastAsia="es-MX"/>
        </w:rPr>
        <w:t>Actually</w:t>
      </w:r>
      <w:r>
        <w:rPr>
          <w:rFonts w:ascii="Times New Roman" w:eastAsia="Times New Roman" w:hAnsi="Times New Roman" w:cs="Times New Roman"/>
          <w:sz w:val="24"/>
          <w:szCs w:val="24"/>
          <w:lang w:eastAsia="es-MX"/>
        </w:rPr>
        <w:t>, this negative relationship between employment and human capital (measured as educational attainment)</w:t>
      </w:r>
      <w:r w:rsidR="00C73D90">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 xml:space="preserve">can be observed in Mexican data (see </w:t>
      </w:r>
      <w:r w:rsidR="00D77B40">
        <w:rPr>
          <w:rFonts w:ascii="Times New Roman" w:eastAsia="Times New Roman" w:hAnsi="Times New Roman" w:cs="Times New Roman"/>
          <w:sz w:val="24"/>
          <w:szCs w:val="24"/>
          <w:lang w:eastAsia="es-MX"/>
        </w:rPr>
        <w:t>Figure 1</w:t>
      </w:r>
      <w:r>
        <w:rPr>
          <w:rFonts w:ascii="Times New Roman" w:eastAsia="Times New Roman" w:hAnsi="Times New Roman" w:cs="Times New Roman"/>
          <w:sz w:val="24"/>
          <w:szCs w:val="24"/>
          <w:lang w:eastAsia="es-MX"/>
        </w:rPr>
        <w:t xml:space="preserve">). </w:t>
      </w:r>
    </w:p>
    <w:p w:rsidR="008841D5" w:rsidRPr="008841D5" w:rsidRDefault="008841D5" w:rsidP="008841D5">
      <w:pPr>
        <w:pStyle w:val="Caption"/>
        <w:keepNext/>
        <w:jc w:val="center"/>
        <w:rPr>
          <w:rFonts w:ascii="Times New Roman" w:hAnsi="Times New Roman" w:cs="Times New Roman"/>
          <w:b/>
          <w:i w:val="0"/>
          <w:color w:val="auto"/>
          <w:sz w:val="22"/>
        </w:rPr>
      </w:pPr>
      <w:r w:rsidRPr="008841D5">
        <w:rPr>
          <w:rFonts w:ascii="Times New Roman" w:hAnsi="Times New Roman" w:cs="Times New Roman"/>
          <w:b/>
          <w:i w:val="0"/>
          <w:color w:val="auto"/>
          <w:sz w:val="22"/>
        </w:rPr>
        <w:lastRenderedPageBreak/>
        <w:t xml:space="preserve">Figure </w:t>
      </w:r>
      <w:r w:rsidRPr="008841D5">
        <w:rPr>
          <w:rFonts w:ascii="Times New Roman" w:hAnsi="Times New Roman" w:cs="Times New Roman"/>
          <w:b/>
          <w:i w:val="0"/>
          <w:color w:val="auto"/>
          <w:sz w:val="22"/>
        </w:rPr>
        <w:fldChar w:fldCharType="begin"/>
      </w:r>
      <w:r w:rsidRPr="008841D5">
        <w:rPr>
          <w:rFonts w:ascii="Times New Roman" w:hAnsi="Times New Roman" w:cs="Times New Roman"/>
          <w:b/>
          <w:i w:val="0"/>
          <w:color w:val="auto"/>
          <w:sz w:val="22"/>
        </w:rPr>
        <w:instrText xml:space="preserve"> SEQ Figure \* ARABIC </w:instrText>
      </w:r>
      <w:r w:rsidRPr="008841D5">
        <w:rPr>
          <w:rFonts w:ascii="Times New Roman" w:hAnsi="Times New Roman" w:cs="Times New Roman"/>
          <w:b/>
          <w:i w:val="0"/>
          <w:color w:val="auto"/>
          <w:sz w:val="22"/>
        </w:rPr>
        <w:fldChar w:fldCharType="separate"/>
      </w:r>
      <w:r w:rsidR="004E6DE3">
        <w:rPr>
          <w:rFonts w:ascii="Times New Roman" w:hAnsi="Times New Roman" w:cs="Times New Roman"/>
          <w:b/>
          <w:i w:val="0"/>
          <w:noProof/>
          <w:color w:val="auto"/>
          <w:sz w:val="22"/>
        </w:rPr>
        <w:t>1</w:t>
      </w:r>
      <w:r w:rsidRPr="008841D5">
        <w:rPr>
          <w:rFonts w:ascii="Times New Roman" w:hAnsi="Times New Roman" w:cs="Times New Roman"/>
          <w:b/>
          <w:i w:val="0"/>
          <w:color w:val="auto"/>
          <w:sz w:val="22"/>
        </w:rPr>
        <w:fldChar w:fldCharType="end"/>
      </w:r>
      <w:r w:rsidRPr="008841D5">
        <w:rPr>
          <w:rFonts w:ascii="Times New Roman" w:hAnsi="Times New Roman" w:cs="Times New Roman"/>
          <w:b/>
          <w:i w:val="0"/>
          <w:color w:val="auto"/>
          <w:sz w:val="22"/>
        </w:rPr>
        <w:t>. Number of unemployed Mexican workers</w:t>
      </w:r>
    </w:p>
    <w:p w:rsidR="007069D6" w:rsidRDefault="008841D5" w:rsidP="007069D6">
      <w:pPr>
        <w:keepNext/>
        <w:spacing w:after="0" w:line="360" w:lineRule="auto"/>
        <w:jc w:val="center"/>
      </w:pPr>
      <w:r>
        <w:rPr>
          <w:noProof/>
        </w:rPr>
        <w:drawing>
          <wp:inline distT="0" distB="0" distL="0" distR="0" wp14:anchorId="15C27DF1" wp14:editId="61663A66">
            <wp:extent cx="4846320" cy="256032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841D5" w:rsidRPr="007069D6" w:rsidRDefault="007069D6" w:rsidP="007069D6">
      <w:pPr>
        <w:pStyle w:val="Caption"/>
        <w:jc w:val="center"/>
        <w:rPr>
          <w:rFonts w:ascii="Times New Roman" w:hAnsi="Times New Roman" w:cs="Times New Roman"/>
          <w:color w:val="auto"/>
          <w:sz w:val="22"/>
          <w:szCs w:val="22"/>
        </w:rPr>
      </w:pPr>
      <w:r w:rsidRPr="007069D6">
        <w:rPr>
          <w:rFonts w:ascii="Times New Roman" w:hAnsi="Times New Roman" w:cs="Times New Roman"/>
          <w:color w:val="auto"/>
        </w:rPr>
        <w:t>Source: Own elaboration with data of ENOE survey, INEGI.</w:t>
      </w:r>
    </w:p>
    <w:p w:rsidR="007D2C7C" w:rsidRDefault="00EA6814"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We </w:t>
      </w:r>
      <w:r w:rsidR="005351C9">
        <w:rPr>
          <w:rFonts w:ascii="Times New Roman" w:eastAsia="Times New Roman" w:hAnsi="Times New Roman" w:cs="Times New Roman"/>
          <w:sz w:val="24"/>
          <w:szCs w:val="24"/>
          <w:lang w:eastAsia="es-MX"/>
        </w:rPr>
        <w:t>observe</w:t>
      </w:r>
      <w:r>
        <w:rPr>
          <w:rFonts w:ascii="Times New Roman" w:eastAsia="Times New Roman" w:hAnsi="Times New Roman" w:cs="Times New Roman"/>
          <w:sz w:val="24"/>
          <w:szCs w:val="24"/>
          <w:lang w:eastAsia="es-MX"/>
        </w:rPr>
        <w:t xml:space="preserve"> that, for M</w:t>
      </w:r>
      <w:r w:rsidR="005351C9">
        <w:rPr>
          <w:rFonts w:ascii="Times New Roman" w:eastAsia="Times New Roman" w:hAnsi="Times New Roman" w:cs="Times New Roman"/>
          <w:sz w:val="24"/>
          <w:szCs w:val="24"/>
          <w:lang w:eastAsia="es-MX"/>
        </w:rPr>
        <w:t>exican</w:t>
      </w:r>
      <w:r>
        <w:rPr>
          <w:rFonts w:ascii="Times New Roman" w:eastAsia="Times New Roman" w:hAnsi="Times New Roman" w:cs="Times New Roman"/>
          <w:sz w:val="24"/>
          <w:szCs w:val="24"/>
          <w:lang w:eastAsia="es-MX"/>
        </w:rPr>
        <w:t xml:space="preserve"> data, the unemployment rate has an inver</w:t>
      </w:r>
      <w:r w:rsidR="005351C9">
        <w:rPr>
          <w:rFonts w:ascii="Times New Roman" w:eastAsia="Times New Roman" w:hAnsi="Times New Roman" w:cs="Times New Roman"/>
          <w:sz w:val="24"/>
          <w:szCs w:val="24"/>
          <w:lang w:eastAsia="es-MX"/>
        </w:rPr>
        <w:t>t</w:t>
      </w:r>
      <w:r>
        <w:rPr>
          <w:rFonts w:ascii="Times New Roman" w:eastAsia="Times New Roman" w:hAnsi="Times New Roman" w:cs="Times New Roman"/>
          <w:sz w:val="24"/>
          <w:szCs w:val="24"/>
          <w:lang w:eastAsia="es-MX"/>
        </w:rPr>
        <w:t>e</w:t>
      </w:r>
      <w:r w:rsidR="005351C9">
        <w:rPr>
          <w:rFonts w:ascii="Times New Roman" w:eastAsia="Times New Roman" w:hAnsi="Times New Roman" w:cs="Times New Roman"/>
          <w:sz w:val="24"/>
          <w:szCs w:val="24"/>
          <w:lang w:eastAsia="es-MX"/>
        </w:rPr>
        <w:t>d</w:t>
      </w:r>
      <w:r>
        <w:rPr>
          <w:rFonts w:ascii="Times New Roman" w:eastAsia="Times New Roman" w:hAnsi="Times New Roman" w:cs="Times New Roman"/>
          <w:sz w:val="24"/>
          <w:szCs w:val="24"/>
          <w:lang w:eastAsia="es-MX"/>
        </w:rPr>
        <w:t xml:space="preserve"> U shape with respect to school </w:t>
      </w:r>
      <w:r w:rsidR="005351C9">
        <w:rPr>
          <w:rFonts w:ascii="Times New Roman" w:eastAsia="Times New Roman" w:hAnsi="Times New Roman" w:cs="Times New Roman"/>
          <w:sz w:val="24"/>
          <w:szCs w:val="24"/>
          <w:lang w:eastAsia="es-MX"/>
        </w:rPr>
        <w:t>attainment</w:t>
      </w:r>
      <w:r>
        <w:rPr>
          <w:rFonts w:ascii="Times New Roman" w:eastAsia="Times New Roman" w:hAnsi="Times New Roman" w:cs="Times New Roman"/>
          <w:sz w:val="24"/>
          <w:szCs w:val="24"/>
          <w:lang w:eastAsia="es-MX"/>
        </w:rPr>
        <w:t>.</w:t>
      </w:r>
      <w:r w:rsidR="005351C9">
        <w:rPr>
          <w:rFonts w:ascii="Times New Roman" w:eastAsia="Times New Roman" w:hAnsi="Times New Roman" w:cs="Times New Roman"/>
          <w:sz w:val="24"/>
          <w:szCs w:val="24"/>
          <w:lang w:eastAsia="es-MX"/>
        </w:rPr>
        <w:t xml:space="preserve"> This means that unemployment increases with schooling until college education, but those agents with graduate education levels have a lower unemployment rate (see Table 1</w:t>
      </w:r>
      <w:r w:rsidR="007069D6">
        <w:rPr>
          <w:rFonts w:ascii="Times New Roman" w:eastAsia="Times New Roman" w:hAnsi="Times New Roman" w:cs="Times New Roman"/>
          <w:sz w:val="24"/>
          <w:szCs w:val="24"/>
          <w:lang w:eastAsia="es-MX"/>
        </w:rPr>
        <w:t>, Figure 2</w:t>
      </w:r>
      <w:r w:rsidR="005351C9">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 xml:space="preserve"> </w:t>
      </w:r>
      <w:r w:rsidR="005351C9">
        <w:rPr>
          <w:rFonts w:ascii="Times New Roman" w:eastAsia="Times New Roman" w:hAnsi="Times New Roman" w:cs="Times New Roman"/>
          <w:sz w:val="24"/>
          <w:szCs w:val="24"/>
          <w:lang w:eastAsia="es-MX"/>
        </w:rPr>
        <w:t>However</w:t>
      </w:r>
      <w:r w:rsidR="000D3233">
        <w:rPr>
          <w:rFonts w:ascii="Times New Roman" w:eastAsia="Times New Roman" w:hAnsi="Times New Roman" w:cs="Times New Roman"/>
          <w:sz w:val="24"/>
          <w:szCs w:val="24"/>
          <w:lang w:eastAsia="es-MX"/>
        </w:rPr>
        <w:t>,</w:t>
      </w:r>
      <w:r w:rsidR="00286D8F">
        <w:rPr>
          <w:rFonts w:ascii="Times New Roman" w:eastAsia="Times New Roman" w:hAnsi="Times New Roman" w:cs="Times New Roman"/>
          <w:sz w:val="24"/>
          <w:szCs w:val="24"/>
          <w:lang w:eastAsia="es-MX"/>
        </w:rPr>
        <w:t xml:space="preserve"> th</w:t>
      </w:r>
      <w:r w:rsidR="005351C9">
        <w:rPr>
          <w:rFonts w:ascii="Times New Roman" w:eastAsia="Times New Roman" w:hAnsi="Times New Roman" w:cs="Times New Roman"/>
          <w:sz w:val="24"/>
          <w:szCs w:val="24"/>
          <w:lang w:eastAsia="es-MX"/>
        </w:rPr>
        <w:t>is</w:t>
      </w:r>
      <w:r w:rsidR="00286D8F">
        <w:rPr>
          <w:rFonts w:ascii="Times New Roman" w:eastAsia="Times New Roman" w:hAnsi="Times New Roman" w:cs="Times New Roman"/>
          <w:sz w:val="24"/>
          <w:szCs w:val="24"/>
          <w:lang w:eastAsia="es-MX"/>
        </w:rPr>
        <w:t xml:space="preserve"> negative correlation does not necessarily imply that human capital induces less growth.</w:t>
      </w:r>
      <w:r w:rsidR="000D3233">
        <w:rPr>
          <w:rFonts w:ascii="Times New Roman" w:eastAsia="Times New Roman" w:hAnsi="Times New Roman" w:cs="Times New Roman"/>
          <w:sz w:val="24"/>
          <w:szCs w:val="24"/>
          <w:lang w:eastAsia="es-MX"/>
        </w:rPr>
        <w:t xml:space="preserve"> It could be the case that </w:t>
      </w:r>
      <w:r w:rsidR="000D3233" w:rsidRPr="00456C36">
        <w:rPr>
          <w:rFonts w:ascii="Times New Roman" w:eastAsia="Times New Roman" w:hAnsi="Times New Roman" w:cs="Times New Roman"/>
          <w:sz w:val="24"/>
          <w:szCs w:val="24"/>
          <w:lang w:eastAsia="es-MX"/>
        </w:rPr>
        <w:t>the positive effect of schooling can only be realized after an</w:t>
      </w:r>
      <w:r w:rsidR="000D3233">
        <w:rPr>
          <w:rFonts w:ascii="Times New Roman" w:eastAsia="Times New Roman" w:hAnsi="Times New Roman" w:cs="Times New Roman"/>
          <w:sz w:val="24"/>
          <w:szCs w:val="24"/>
          <w:lang w:eastAsia="es-MX"/>
        </w:rPr>
        <w:t xml:space="preserve"> </w:t>
      </w:r>
      <w:r w:rsidR="000D3233" w:rsidRPr="00456C36">
        <w:rPr>
          <w:rFonts w:ascii="Times New Roman" w:eastAsia="Times New Roman" w:hAnsi="Times New Roman" w:cs="Times New Roman"/>
          <w:sz w:val="24"/>
          <w:szCs w:val="24"/>
          <w:lang w:eastAsia="es-MX"/>
        </w:rPr>
        <w:t>economy crosses a threshold level of development</w:t>
      </w:r>
      <w:r w:rsidR="000D3233">
        <w:rPr>
          <w:rFonts w:ascii="Times New Roman" w:eastAsia="Times New Roman" w:hAnsi="Times New Roman" w:cs="Times New Roman"/>
          <w:sz w:val="24"/>
          <w:szCs w:val="24"/>
          <w:lang w:eastAsia="es-MX"/>
        </w:rPr>
        <w:t xml:space="preserve"> (Ahsan et al., 2017)</w:t>
      </w:r>
      <w:r w:rsidR="00377007">
        <w:rPr>
          <w:rFonts w:ascii="Times New Roman" w:eastAsia="Times New Roman" w:hAnsi="Times New Roman" w:cs="Times New Roman"/>
          <w:sz w:val="24"/>
          <w:szCs w:val="24"/>
          <w:lang w:eastAsia="es-MX"/>
        </w:rPr>
        <w:t xml:space="preserve">, which have not been reached </w:t>
      </w:r>
      <w:r w:rsidR="005351C9">
        <w:rPr>
          <w:rFonts w:ascii="Times New Roman" w:eastAsia="Times New Roman" w:hAnsi="Times New Roman" w:cs="Times New Roman"/>
          <w:sz w:val="24"/>
          <w:szCs w:val="24"/>
          <w:lang w:eastAsia="es-MX"/>
        </w:rPr>
        <w:t xml:space="preserve">yet </w:t>
      </w:r>
      <w:r w:rsidR="00377007">
        <w:rPr>
          <w:rFonts w:ascii="Times New Roman" w:eastAsia="Times New Roman" w:hAnsi="Times New Roman" w:cs="Times New Roman"/>
          <w:sz w:val="24"/>
          <w:szCs w:val="24"/>
          <w:lang w:eastAsia="es-MX"/>
        </w:rPr>
        <w:t>by the Mexican economy</w:t>
      </w:r>
      <w:r w:rsidR="000D3233">
        <w:rPr>
          <w:rFonts w:ascii="Times New Roman" w:eastAsia="Times New Roman" w:hAnsi="Times New Roman" w:cs="Times New Roman"/>
          <w:sz w:val="24"/>
          <w:szCs w:val="24"/>
          <w:lang w:eastAsia="es-MX"/>
        </w:rPr>
        <w:t>.</w:t>
      </w:r>
    </w:p>
    <w:tbl>
      <w:tblPr>
        <w:tblW w:w="5880" w:type="dxa"/>
        <w:jc w:val="center"/>
        <w:tblLook w:val="04A0" w:firstRow="1" w:lastRow="0" w:firstColumn="1" w:lastColumn="0" w:noHBand="0" w:noVBand="1"/>
      </w:tblPr>
      <w:tblGrid>
        <w:gridCol w:w="266"/>
        <w:gridCol w:w="3641"/>
        <w:gridCol w:w="1997"/>
        <w:gridCol w:w="266"/>
      </w:tblGrid>
      <w:tr w:rsidR="00C27B76" w:rsidRPr="00C27B76" w:rsidTr="00C27B76">
        <w:trPr>
          <w:trHeight w:val="300"/>
          <w:jc w:val="center"/>
        </w:trPr>
        <w:tc>
          <w:tcPr>
            <w:tcW w:w="5880" w:type="dxa"/>
            <w:gridSpan w:val="4"/>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jc w:val="center"/>
              <w:rPr>
                <w:rFonts w:ascii="Times New Roman" w:eastAsia="Times New Roman" w:hAnsi="Times New Roman" w:cs="Times New Roman"/>
                <w:b/>
                <w:bCs/>
                <w:color w:val="000000"/>
              </w:rPr>
            </w:pPr>
            <w:r w:rsidRPr="00C27B76">
              <w:rPr>
                <w:rFonts w:ascii="Times New Roman" w:eastAsia="Times New Roman" w:hAnsi="Times New Roman" w:cs="Times New Roman"/>
                <w:b/>
                <w:bCs/>
                <w:color w:val="000000"/>
              </w:rPr>
              <w:t>Table 1. Unemployment for years of schooling</w:t>
            </w:r>
          </w:p>
        </w:tc>
      </w:tr>
      <w:tr w:rsidR="00C27B76" w:rsidRPr="00C27B76" w:rsidTr="00C27B76">
        <w:trPr>
          <w:trHeight w:val="510"/>
          <w:jc w:val="center"/>
        </w:trPr>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c>
          <w:tcPr>
            <w:tcW w:w="3641" w:type="dxa"/>
            <w:tcBorders>
              <w:top w:val="single" w:sz="4" w:space="0" w:color="auto"/>
              <w:left w:val="nil"/>
              <w:bottom w:val="single" w:sz="4" w:space="0" w:color="auto"/>
              <w:right w:val="nil"/>
            </w:tcBorders>
            <w:shd w:val="clear" w:color="000000" w:fill="FFFFFF"/>
            <w:noWrap/>
            <w:vAlign w:val="center"/>
            <w:hideMark/>
          </w:tcPr>
          <w:p w:rsidR="00C27B76" w:rsidRPr="00C27B76" w:rsidRDefault="00C27B76" w:rsidP="00C27B76">
            <w:pPr>
              <w:spacing w:after="0" w:line="240" w:lineRule="auto"/>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Schooling</w:t>
            </w:r>
          </w:p>
        </w:tc>
        <w:tc>
          <w:tcPr>
            <w:tcW w:w="1997" w:type="dxa"/>
            <w:tcBorders>
              <w:top w:val="single" w:sz="4" w:space="0" w:color="auto"/>
              <w:left w:val="nil"/>
              <w:bottom w:val="single" w:sz="4" w:space="0" w:color="auto"/>
              <w:right w:val="nil"/>
            </w:tcBorders>
            <w:shd w:val="clear" w:color="000000" w:fill="FFFFFF"/>
            <w:vAlign w:val="center"/>
            <w:hideMark/>
          </w:tcPr>
          <w:p w:rsidR="00C27B76" w:rsidRPr="00C27B76" w:rsidRDefault="00C27B76" w:rsidP="00C27B76">
            <w:pPr>
              <w:spacing w:after="0" w:line="240" w:lineRule="auto"/>
              <w:jc w:val="center"/>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Unemployment rate</w:t>
            </w:r>
          </w:p>
        </w:tc>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r>
      <w:tr w:rsidR="00C27B76" w:rsidRPr="00C27B76" w:rsidTr="00C27B76">
        <w:trPr>
          <w:trHeight w:val="300"/>
          <w:jc w:val="center"/>
        </w:trPr>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c>
          <w:tcPr>
            <w:tcW w:w="364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Primary School (&lt;6 years)</w:t>
            </w:r>
          </w:p>
        </w:tc>
        <w:tc>
          <w:tcPr>
            <w:tcW w:w="1997" w:type="dxa"/>
            <w:tcBorders>
              <w:top w:val="nil"/>
              <w:left w:val="nil"/>
              <w:bottom w:val="nil"/>
              <w:right w:val="nil"/>
            </w:tcBorders>
            <w:shd w:val="clear" w:color="000000" w:fill="FFFFFF"/>
            <w:noWrap/>
            <w:vAlign w:val="center"/>
            <w:hideMark/>
          </w:tcPr>
          <w:p w:rsidR="00C27B76" w:rsidRPr="00C27B76" w:rsidRDefault="00C27B76" w:rsidP="00C27B76">
            <w:pPr>
              <w:spacing w:after="0" w:line="240" w:lineRule="auto"/>
              <w:jc w:val="center"/>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2.06</w:t>
            </w:r>
          </w:p>
        </w:tc>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r>
      <w:tr w:rsidR="00C27B76" w:rsidRPr="00C27B76" w:rsidTr="00C27B76">
        <w:trPr>
          <w:trHeight w:val="300"/>
          <w:jc w:val="center"/>
        </w:trPr>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c>
          <w:tcPr>
            <w:tcW w:w="364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Secondary School (6-9 years)</w:t>
            </w:r>
          </w:p>
        </w:tc>
        <w:tc>
          <w:tcPr>
            <w:tcW w:w="1997" w:type="dxa"/>
            <w:tcBorders>
              <w:top w:val="nil"/>
              <w:left w:val="nil"/>
              <w:bottom w:val="nil"/>
              <w:right w:val="nil"/>
            </w:tcBorders>
            <w:shd w:val="clear" w:color="000000" w:fill="FFFFFF"/>
            <w:noWrap/>
            <w:vAlign w:val="center"/>
            <w:hideMark/>
          </w:tcPr>
          <w:p w:rsidR="00C27B76" w:rsidRPr="00C27B76" w:rsidRDefault="00C27B76" w:rsidP="00C27B76">
            <w:pPr>
              <w:spacing w:after="0" w:line="240" w:lineRule="auto"/>
              <w:jc w:val="center"/>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3.75</w:t>
            </w:r>
          </w:p>
        </w:tc>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r>
      <w:tr w:rsidR="00C27B76" w:rsidRPr="00C27B76" w:rsidTr="00C27B76">
        <w:trPr>
          <w:trHeight w:val="300"/>
          <w:jc w:val="center"/>
        </w:trPr>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c>
          <w:tcPr>
            <w:tcW w:w="364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High</w:t>
            </w:r>
            <w:r w:rsidR="00512CA6">
              <w:rPr>
                <w:rFonts w:ascii="Times New Roman" w:eastAsia="Times New Roman" w:hAnsi="Times New Roman" w:cs="Times New Roman"/>
                <w:color w:val="000000"/>
                <w:sz w:val="20"/>
                <w:szCs w:val="20"/>
                <w:lang w:val="es-MX"/>
              </w:rPr>
              <w:t>-</w:t>
            </w:r>
            <w:r w:rsidRPr="00C27B76">
              <w:rPr>
                <w:rFonts w:ascii="Times New Roman" w:eastAsia="Times New Roman" w:hAnsi="Times New Roman" w:cs="Times New Roman"/>
                <w:color w:val="000000"/>
                <w:sz w:val="20"/>
                <w:szCs w:val="20"/>
              </w:rPr>
              <w:t>school (9-12 years)</w:t>
            </w:r>
          </w:p>
        </w:tc>
        <w:tc>
          <w:tcPr>
            <w:tcW w:w="1997" w:type="dxa"/>
            <w:tcBorders>
              <w:top w:val="nil"/>
              <w:left w:val="nil"/>
              <w:bottom w:val="nil"/>
              <w:right w:val="nil"/>
            </w:tcBorders>
            <w:shd w:val="clear" w:color="000000" w:fill="FFFFFF"/>
            <w:noWrap/>
            <w:vAlign w:val="center"/>
            <w:hideMark/>
          </w:tcPr>
          <w:p w:rsidR="00C27B76" w:rsidRPr="00C27B76" w:rsidRDefault="00C27B76" w:rsidP="00C27B76">
            <w:pPr>
              <w:spacing w:after="0" w:line="240" w:lineRule="auto"/>
              <w:jc w:val="center"/>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4.54</w:t>
            </w:r>
          </w:p>
        </w:tc>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r>
      <w:tr w:rsidR="00C27B76" w:rsidRPr="00C27B76" w:rsidTr="00C27B76">
        <w:trPr>
          <w:trHeight w:val="300"/>
          <w:jc w:val="center"/>
        </w:trPr>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c>
          <w:tcPr>
            <w:tcW w:w="364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College (12-16 years)</w:t>
            </w:r>
          </w:p>
        </w:tc>
        <w:tc>
          <w:tcPr>
            <w:tcW w:w="1997" w:type="dxa"/>
            <w:tcBorders>
              <w:top w:val="nil"/>
              <w:left w:val="nil"/>
              <w:bottom w:val="nil"/>
              <w:right w:val="nil"/>
            </w:tcBorders>
            <w:shd w:val="clear" w:color="000000" w:fill="FFFFFF"/>
            <w:noWrap/>
            <w:vAlign w:val="center"/>
            <w:hideMark/>
          </w:tcPr>
          <w:p w:rsidR="00C27B76" w:rsidRPr="00C27B76" w:rsidRDefault="00C27B76" w:rsidP="00C27B76">
            <w:pPr>
              <w:spacing w:after="0" w:line="240" w:lineRule="auto"/>
              <w:jc w:val="center"/>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5.55</w:t>
            </w:r>
          </w:p>
        </w:tc>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r>
      <w:tr w:rsidR="00C27B76" w:rsidRPr="00C27B76" w:rsidTr="00C27B76">
        <w:trPr>
          <w:trHeight w:val="300"/>
          <w:jc w:val="center"/>
        </w:trPr>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c>
          <w:tcPr>
            <w:tcW w:w="364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Master (16-18 years)</w:t>
            </w:r>
          </w:p>
        </w:tc>
        <w:tc>
          <w:tcPr>
            <w:tcW w:w="1997" w:type="dxa"/>
            <w:tcBorders>
              <w:top w:val="nil"/>
              <w:left w:val="nil"/>
              <w:bottom w:val="nil"/>
              <w:right w:val="nil"/>
            </w:tcBorders>
            <w:shd w:val="clear" w:color="000000" w:fill="FFFFFF"/>
            <w:noWrap/>
            <w:vAlign w:val="center"/>
            <w:hideMark/>
          </w:tcPr>
          <w:p w:rsidR="00C27B76" w:rsidRPr="00C27B76" w:rsidRDefault="00C27B76" w:rsidP="00C27B76">
            <w:pPr>
              <w:spacing w:after="0" w:line="240" w:lineRule="auto"/>
              <w:jc w:val="center"/>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4.31</w:t>
            </w:r>
          </w:p>
        </w:tc>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r>
      <w:tr w:rsidR="00C27B76" w:rsidRPr="00C27B76" w:rsidTr="00C27B76">
        <w:trPr>
          <w:trHeight w:val="300"/>
          <w:jc w:val="center"/>
        </w:trPr>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c>
          <w:tcPr>
            <w:tcW w:w="3641" w:type="dxa"/>
            <w:tcBorders>
              <w:top w:val="nil"/>
              <w:left w:val="nil"/>
              <w:bottom w:val="single" w:sz="4" w:space="0" w:color="auto"/>
              <w:right w:val="nil"/>
            </w:tcBorders>
            <w:shd w:val="clear" w:color="000000" w:fill="FFFFFF"/>
            <w:noWrap/>
            <w:vAlign w:val="bottom"/>
            <w:hideMark/>
          </w:tcPr>
          <w:p w:rsidR="00C27B76" w:rsidRPr="00C27B76" w:rsidRDefault="00C27B76" w:rsidP="00C27B76">
            <w:pPr>
              <w:spacing w:after="0" w:line="240" w:lineRule="auto"/>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PhD (&gt;18 years)</w:t>
            </w:r>
          </w:p>
        </w:tc>
        <w:tc>
          <w:tcPr>
            <w:tcW w:w="1997" w:type="dxa"/>
            <w:tcBorders>
              <w:top w:val="nil"/>
              <w:left w:val="nil"/>
              <w:bottom w:val="single" w:sz="4" w:space="0" w:color="auto"/>
              <w:right w:val="nil"/>
            </w:tcBorders>
            <w:shd w:val="clear" w:color="000000" w:fill="FFFFFF"/>
            <w:noWrap/>
            <w:vAlign w:val="center"/>
            <w:hideMark/>
          </w:tcPr>
          <w:p w:rsidR="00C27B76" w:rsidRPr="00C27B76" w:rsidRDefault="00C27B76" w:rsidP="00C27B76">
            <w:pPr>
              <w:spacing w:after="0" w:line="240" w:lineRule="auto"/>
              <w:jc w:val="center"/>
              <w:rPr>
                <w:rFonts w:ascii="Times New Roman" w:eastAsia="Times New Roman" w:hAnsi="Times New Roman" w:cs="Times New Roman"/>
                <w:color w:val="000000"/>
                <w:sz w:val="20"/>
                <w:szCs w:val="20"/>
              </w:rPr>
            </w:pPr>
            <w:r w:rsidRPr="00C27B76">
              <w:rPr>
                <w:rFonts w:ascii="Times New Roman" w:eastAsia="Times New Roman" w:hAnsi="Times New Roman" w:cs="Times New Roman"/>
                <w:color w:val="000000"/>
                <w:sz w:val="20"/>
                <w:szCs w:val="20"/>
              </w:rPr>
              <w:t>1.49</w:t>
            </w:r>
          </w:p>
        </w:tc>
        <w:tc>
          <w:tcPr>
            <w:tcW w:w="121" w:type="dxa"/>
            <w:tcBorders>
              <w:top w:val="nil"/>
              <w:left w:val="nil"/>
              <w:bottom w:val="nil"/>
              <w:right w:val="nil"/>
            </w:tcBorders>
            <w:shd w:val="clear" w:color="000000" w:fill="FFFFFF"/>
            <w:noWrap/>
            <w:vAlign w:val="bottom"/>
            <w:hideMark/>
          </w:tcPr>
          <w:p w:rsidR="00C27B76" w:rsidRPr="00C27B76" w:rsidRDefault="00C27B76" w:rsidP="00C27B76">
            <w:pPr>
              <w:spacing w:after="0" w:line="240" w:lineRule="auto"/>
              <w:rPr>
                <w:rFonts w:ascii="Calibri" w:eastAsia="Times New Roman" w:hAnsi="Calibri" w:cs="Calibri"/>
                <w:color w:val="000000"/>
              </w:rPr>
            </w:pPr>
            <w:r w:rsidRPr="00C27B76">
              <w:rPr>
                <w:rFonts w:ascii="Calibri" w:eastAsia="Times New Roman" w:hAnsi="Calibri" w:cs="Calibri"/>
                <w:color w:val="000000"/>
              </w:rPr>
              <w:t> </w:t>
            </w:r>
          </w:p>
        </w:tc>
      </w:tr>
      <w:tr w:rsidR="00C27B76" w:rsidRPr="00C27B76" w:rsidTr="00C27B76">
        <w:trPr>
          <w:trHeight w:val="300"/>
          <w:jc w:val="center"/>
        </w:trPr>
        <w:tc>
          <w:tcPr>
            <w:tcW w:w="121" w:type="dxa"/>
            <w:tcBorders>
              <w:top w:val="nil"/>
              <w:left w:val="nil"/>
              <w:bottom w:val="nil"/>
              <w:right w:val="nil"/>
            </w:tcBorders>
            <w:shd w:val="clear" w:color="auto" w:fill="auto"/>
            <w:noWrap/>
            <w:vAlign w:val="bottom"/>
            <w:hideMark/>
          </w:tcPr>
          <w:p w:rsidR="00C27B76" w:rsidRPr="00C27B76" w:rsidRDefault="00C27B76" w:rsidP="00C27B76">
            <w:pPr>
              <w:spacing w:after="0" w:line="240" w:lineRule="auto"/>
              <w:rPr>
                <w:rFonts w:ascii="Calibri" w:eastAsia="Times New Roman" w:hAnsi="Calibri" w:cs="Calibri"/>
                <w:color w:val="000000"/>
              </w:rPr>
            </w:pPr>
          </w:p>
        </w:tc>
        <w:tc>
          <w:tcPr>
            <w:tcW w:w="5638" w:type="dxa"/>
            <w:gridSpan w:val="2"/>
            <w:tcBorders>
              <w:top w:val="single" w:sz="4" w:space="0" w:color="auto"/>
              <w:left w:val="nil"/>
              <w:bottom w:val="nil"/>
              <w:right w:val="nil"/>
            </w:tcBorders>
            <w:shd w:val="clear" w:color="000000" w:fill="FFFFFF"/>
            <w:vAlign w:val="center"/>
            <w:hideMark/>
          </w:tcPr>
          <w:p w:rsidR="00C27B76" w:rsidRPr="00C27B76" w:rsidRDefault="00C27B76" w:rsidP="00C27B76">
            <w:pPr>
              <w:spacing w:after="0" w:line="240" w:lineRule="auto"/>
              <w:rPr>
                <w:rFonts w:ascii="Times New Roman" w:eastAsia="Times New Roman" w:hAnsi="Times New Roman" w:cs="Times New Roman"/>
                <w:color w:val="000000"/>
                <w:sz w:val="16"/>
                <w:szCs w:val="16"/>
              </w:rPr>
            </w:pPr>
            <w:r w:rsidRPr="00C27B76">
              <w:rPr>
                <w:rFonts w:ascii="Times New Roman" w:eastAsia="Times New Roman" w:hAnsi="Times New Roman" w:cs="Times New Roman"/>
                <w:color w:val="000000"/>
                <w:sz w:val="16"/>
                <w:szCs w:val="16"/>
              </w:rPr>
              <w:t>Source: ENOE 2019-III, INEGI.</w:t>
            </w:r>
          </w:p>
        </w:tc>
        <w:tc>
          <w:tcPr>
            <w:tcW w:w="121" w:type="dxa"/>
            <w:tcBorders>
              <w:top w:val="nil"/>
              <w:left w:val="nil"/>
              <w:bottom w:val="nil"/>
              <w:right w:val="nil"/>
            </w:tcBorders>
            <w:shd w:val="clear" w:color="auto" w:fill="auto"/>
            <w:noWrap/>
            <w:vAlign w:val="bottom"/>
            <w:hideMark/>
          </w:tcPr>
          <w:p w:rsidR="00C27B76" w:rsidRPr="00C27B76" w:rsidRDefault="00C27B76" w:rsidP="00C27B76">
            <w:pPr>
              <w:spacing w:after="0" w:line="240" w:lineRule="auto"/>
              <w:rPr>
                <w:rFonts w:ascii="Times New Roman" w:eastAsia="Times New Roman" w:hAnsi="Times New Roman" w:cs="Times New Roman"/>
                <w:color w:val="000000"/>
                <w:sz w:val="16"/>
                <w:szCs w:val="16"/>
              </w:rPr>
            </w:pPr>
          </w:p>
        </w:tc>
      </w:tr>
    </w:tbl>
    <w:p w:rsidR="001F50FE" w:rsidRDefault="00D77B40" w:rsidP="00B87C20">
      <w:pPr>
        <w:spacing w:before="24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On the other hand</w:t>
      </w:r>
      <w:r w:rsidR="001F50FE">
        <w:rPr>
          <w:rFonts w:ascii="Times New Roman" w:eastAsia="Times New Roman" w:hAnsi="Times New Roman" w:cs="Times New Roman"/>
          <w:sz w:val="24"/>
          <w:szCs w:val="24"/>
          <w:lang w:eastAsia="es-MX"/>
        </w:rPr>
        <w:t xml:space="preserve">, with respect to the role of education, </w:t>
      </w:r>
      <w:proofErr w:type="spellStart"/>
      <w:r w:rsidR="001F50FE">
        <w:rPr>
          <w:rFonts w:ascii="Times New Roman" w:eastAsia="Times New Roman" w:hAnsi="Times New Roman" w:cs="Times New Roman"/>
          <w:sz w:val="24"/>
          <w:szCs w:val="24"/>
          <w:lang w:eastAsia="es-MX"/>
        </w:rPr>
        <w:t>Hanushek</w:t>
      </w:r>
      <w:proofErr w:type="spellEnd"/>
      <w:r w:rsidR="001F50FE">
        <w:rPr>
          <w:rFonts w:ascii="Times New Roman" w:eastAsia="Times New Roman" w:hAnsi="Times New Roman" w:cs="Times New Roman"/>
          <w:sz w:val="24"/>
          <w:szCs w:val="24"/>
          <w:lang w:eastAsia="es-MX"/>
        </w:rPr>
        <w:t xml:space="preserve"> </w:t>
      </w:r>
      <w:r w:rsidR="002D6D81">
        <w:rPr>
          <w:rFonts w:ascii="Times New Roman" w:eastAsia="Times New Roman" w:hAnsi="Times New Roman" w:cs="Times New Roman"/>
          <w:sz w:val="24"/>
          <w:szCs w:val="24"/>
          <w:lang w:eastAsia="es-MX"/>
        </w:rPr>
        <w:t>et al.</w:t>
      </w:r>
      <w:r w:rsidR="001F50FE" w:rsidRPr="001F50FE">
        <w:rPr>
          <w:rFonts w:ascii="Times New Roman" w:eastAsia="Times New Roman" w:hAnsi="Times New Roman" w:cs="Times New Roman"/>
          <w:sz w:val="24"/>
          <w:szCs w:val="24"/>
          <w:lang w:eastAsia="es-MX"/>
        </w:rPr>
        <w:t xml:space="preserve"> </w:t>
      </w:r>
      <w:r w:rsidR="001F50FE">
        <w:rPr>
          <w:rFonts w:ascii="Times New Roman" w:eastAsia="Times New Roman" w:hAnsi="Times New Roman" w:cs="Times New Roman"/>
          <w:sz w:val="24"/>
          <w:szCs w:val="24"/>
          <w:lang w:eastAsia="es-MX"/>
        </w:rPr>
        <w:t>(</w:t>
      </w:r>
      <w:r w:rsidR="001F50FE" w:rsidRPr="001F50FE">
        <w:rPr>
          <w:rFonts w:ascii="Times New Roman" w:eastAsia="Times New Roman" w:hAnsi="Times New Roman" w:cs="Times New Roman"/>
          <w:sz w:val="24"/>
          <w:szCs w:val="24"/>
          <w:lang w:eastAsia="es-MX"/>
        </w:rPr>
        <w:t>2008</w:t>
      </w:r>
      <w:r w:rsidR="001F50FE">
        <w:rPr>
          <w:rFonts w:ascii="Times New Roman" w:eastAsia="Times New Roman" w:hAnsi="Times New Roman" w:cs="Times New Roman"/>
          <w:sz w:val="24"/>
          <w:szCs w:val="24"/>
          <w:lang w:eastAsia="es-MX"/>
        </w:rPr>
        <w:t xml:space="preserve">) find that </w:t>
      </w:r>
      <w:r w:rsidR="001F50FE" w:rsidRPr="001F50FE">
        <w:rPr>
          <w:rFonts w:ascii="Times New Roman" w:eastAsia="Times New Roman" w:hAnsi="Times New Roman" w:cs="Times New Roman"/>
          <w:sz w:val="24"/>
          <w:szCs w:val="24"/>
          <w:lang w:eastAsia="es-MX"/>
        </w:rPr>
        <w:t>there is strong evidence that cognitive skills of population</w:t>
      </w:r>
      <w:r w:rsidR="001F50FE">
        <w:rPr>
          <w:rFonts w:ascii="Times New Roman" w:eastAsia="Times New Roman" w:hAnsi="Times New Roman" w:cs="Times New Roman"/>
          <w:sz w:val="24"/>
          <w:szCs w:val="24"/>
          <w:lang w:eastAsia="es-MX"/>
        </w:rPr>
        <w:t xml:space="preserve"> </w:t>
      </w:r>
      <w:r w:rsidR="001F50FE" w:rsidRPr="001F50FE">
        <w:rPr>
          <w:rFonts w:ascii="Times New Roman" w:eastAsia="Times New Roman" w:hAnsi="Times New Roman" w:cs="Times New Roman"/>
          <w:sz w:val="24"/>
          <w:szCs w:val="24"/>
          <w:lang w:eastAsia="es-MX"/>
        </w:rPr>
        <w:t>are powerfully related to individual</w:t>
      </w:r>
      <w:r w:rsidR="001F50FE">
        <w:rPr>
          <w:rFonts w:ascii="Times New Roman" w:eastAsia="Times New Roman" w:hAnsi="Times New Roman" w:cs="Times New Roman"/>
          <w:sz w:val="24"/>
          <w:szCs w:val="24"/>
          <w:lang w:eastAsia="es-MX"/>
        </w:rPr>
        <w:t xml:space="preserve"> </w:t>
      </w:r>
      <w:r w:rsidR="001F50FE" w:rsidRPr="001F50FE">
        <w:rPr>
          <w:rFonts w:ascii="Times New Roman" w:eastAsia="Times New Roman" w:hAnsi="Times New Roman" w:cs="Times New Roman"/>
          <w:sz w:val="24"/>
          <w:szCs w:val="24"/>
          <w:lang w:eastAsia="es-MX"/>
        </w:rPr>
        <w:t>earnings and economic growth.</w:t>
      </w:r>
      <w:r w:rsidR="001F50FE">
        <w:rPr>
          <w:rFonts w:ascii="Times New Roman" w:eastAsia="Times New Roman" w:hAnsi="Times New Roman" w:cs="Times New Roman"/>
          <w:sz w:val="24"/>
          <w:szCs w:val="24"/>
          <w:lang w:eastAsia="es-MX"/>
        </w:rPr>
        <w:t xml:space="preserve"> This is because </w:t>
      </w:r>
      <w:r w:rsidR="001F50FE" w:rsidRPr="001F50FE">
        <w:rPr>
          <w:rFonts w:ascii="Times New Roman" w:eastAsia="Times New Roman" w:hAnsi="Times New Roman" w:cs="Times New Roman"/>
          <w:sz w:val="24"/>
          <w:szCs w:val="24"/>
          <w:lang w:eastAsia="es-MX"/>
        </w:rPr>
        <w:t xml:space="preserve">education increases human capital of labor force, which increases labor productivity and transitional growth toward a higher equilibrium </w:t>
      </w:r>
      <w:r w:rsidR="001F50FE" w:rsidRPr="001F50FE">
        <w:rPr>
          <w:rFonts w:ascii="Times New Roman" w:eastAsia="Times New Roman" w:hAnsi="Times New Roman" w:cs="Times New Roman"/>
          <w:sz w:val="24"/>
          <w:szCs w:val="24"/>
          <w:lang w:eastAsia="es-MX"/>
        </w:rPr>
        <w:lastRenderedPageBreak/>
        <w:t>output level.</w:t>
      </w:r>
      <w:r w:rsidR="001F50FE">
        <w:rPr>
          <w:rFonts w:ascii="Times New Roman" w:eastAsia="Times New Roman" w:hAnsi="Times New Roman" w:cs="Times New Roman"/>
          <w:sz w:val="24"/>
          <w:szCs w:val="24"/>
          <w:lang w:eastAsia="es-MX"/>
        </w:rPr>
        <w:t xml:space="preserve"> But also because </w:t>
      </w:r>
      <w:r w:rsidR="001F50FE" w:rsidRPr="001F50FE">
        <w:rPr>
          <w:rFonts w:ascii="Times New Roman" w:eastAsia="Times New Roman" w:hAnsi="Times New Roman" w:cs="Times New Roman"/>
          <w:sz w:val="24"/>
          <w:szCs w:val="24"/>
          <w:lang w:eastAsia="es-MX"/>
        </w:rPr>
        <w:t>education increases the innovative capacity of the economy, knowledge of new technologies, products and processes, and thus promotes growth</w:t>
      </w:r>
      <w:r w:rsidR="001F50FE">
        <w:rPr>
          <w:rFonts w:ascii="Times New Roman" w:eastAsia="Times New Roman" w:hAnsi="Times New Roman" w:cs="Times New Roman"/>
          <w:sz w:val="24"/>
          <w:szCs w:val="24"/>
          <w:lang w:eastAsia="es-MX"/>
        </w:rPr>
        <w:t xml:space="preserve"> (</w:t>
      </w:r>
      <w:proofErr w:type="spellStart"/>
      <w:r w:rsidR="001F50FE">
        <w:rPr>
          <w:rFonts w:ascii="Times New Roman" w:eastAsia="Times New Roman" w:hAnsi="Times New Roman" w:cs="Times New Roman"/>
          <w:sz w:val="24"/>
          <w:szCs w:val="24"/>
          <w:lang w:eastAsia="es-MX"/>
        </w:rPr>
        <w:t>Benos</w:t>
      </w:r>
      <w:proofErr w:type="spellEnd"/>
      <w:r w:rsidR="001F50FE">
        <w:rPr>
          <w:rFonts w:ascii="Times New Roman" w:eastAsia="Times New Roman" w:hAnsi="Times New Roman" w:cs="Times New Roman"/>
          <w:sz w:val="24"/>
          <w:szCs w:val="24"/>
          <w:lang w:eastAsia="es-MX"/>
        </w:rPr>
        <w:t xml:space="preserve"> </w:t>
      </w:r>
      <w:r w:rsidR="002D6D81">
        <w:rPr>
          <w:rFonts w:ascii="Times New Roman" w:eastAsia="Times New Roman" w:hAnsi="Times New Roman" w:cs="Times New Roman"/>
          <w:sz w:val="24"/>
          <w:szCs w:val="24"/>
          <w:lang w:eastAsia="es-MX"/>
        </w:rPr>
        <w:t>et al.</w:t>
      </w:r>
      <w:r w:rsidR="001F50FE">
        <w:rPr>
          <w:rFonts w:ascii="Times New Roman" w:eastAsia="Times New Roman" w:hAnsi="Times New Roman" w:cs="Times New Roman"/>
          <w:sz w:val="24"/>
          <w:szCs w:val="24"/>
          <w:lang w:eastAsia="es-MX"/>
        </w:rPr>
        <w:t>, 2014)</w:t>
      </w:r>
      <w:r w:rsidR="00DC2A75">
        <w:rPr>
          <w:rFonts w:ascii="Times New Roman" w:eastAsia="Times New Roman" w:hAnsi="Times New Roman" w:cs="Times New Roman"/>
          <w:sz w:val="24"/>
          <w:szCs w:val="24"/>
          <w:lang w:eastAsia="es-MX"/>
        </w:rPr>
        <w:t>.</w:t>
      </w:r>
    </w:p>
    <w:p w:rsidR="00B209A0" w:rsidRPr="00B209A0" w:rsidRDefault="00B209A0" w:rsidP="00B209A0">
      <w:pPr>
        <w:pStyle w:val="Caption"/>
        <w:keepNext/>
        <w:jc w:val="center"/>
        <w:rPr>
          <w:rFonts w:ascii="Times New Roman" w:hAnsi="Times New Roman" w:cs="Times New Roman"/>
          <w:b/>
          <w:color w:val="auto"/>
          <w:sz w:val="22"/>
        </w:rPr>
      </w:pPr>
      <w:r w:rsidRPr="00B209A0">
        <w:rPr>
          <w:rFonts w:ascii="Times New Roman" w:hAnsi="Times New Roman" w:cs="Times New Roman"/>
          <w:b/>
          <w:color w:val="auto"/>
          <w:sz w:val="22"/>
        </w:rPr>
        <w:t xml:space="preserve">Figure </w:t>
      </w:r>
      <w:r w:rsidRPr="00B209A0">
        <w:rPr>
          <w:rFonts w:ascii="Times New Roman" w:hAnsi="Times New Roman" w:cs="Times New Roman"/>
          <w:b/>
          <w:color w:val="auto"/>
          <w:sz w:val="22"/>
        </w:rPr>
        <w:fldChar w:fldCharType="begin"/>
      </w:r>
      <w:r w:rsidRPr="00B209A0">
        <w:rPr>
          <w:rFonts w:ascii="Times New Roman" w:hAnsi="Times New Roman" w:cs="Times New Roman"/>
          <w:b/>
          <w:color w:val="auto"/>
          <w:sz w:val="22"/>
        </w:rPr>
        <w:instrText xml:space="preserve"> SEQ Figure \* ARABIC </w:instrText>
      </w:r>
      <w:r w:rsidRPr="00B209A0">
        <w:rPr>
          <w:rFonts w:ascii="Times New Roman" w:hAnsi="Times New Roman" w:cs="Times New Roman"/>
          <w:b/>
          <w:color w:val="auto"/>
          <w:sz w:val="22"/>
        </w:rPr>
        <w:fldChar w:fldCharType="separate"/>
      </w:r>
      <w:r w:rsidR="004E6DE3">
        <w:rPr>
          <w:rFonts w:ascii="Times New Roman" w:hAnsi="Times New Roman" w:cs="Times New Roman"/>
          <w:b/>
          <w:noProof/>
          <w:color w:val="auto"/>
          <w:sz w:val="22"/>
        </w:rPr>
        <w:t>2</w:t>
      </w:r>
      <w:r w:rsidRPr="00B209A0">
        <w:rPr>
          <w:rFonts w:ascii="Times New Roman" w:hAnsi="Times New Roman" w:cs="Times New Roman"/>
          <w:b/>
          <w:color w:val="auto"/>
          <w:sz w:val="22"/>
        </w:rPr>
        <w:fldChar w:fldCharType="end"/>
      </w:r>
      <w:r w:rsidRPr="00B209A0">
        <w:rPr>
          <w:rFonts w:ascii="Times New Roman" w:hAnsi="Times New Roman" w:cs="Times New Roman"/>
          <w:b/>
          <w:color w:val="auto"/>
          <w:sz w:val="22"/>
        </w:rPr>
        <w:t>. Mexican unemployment rate</w:t>
      </w:r>
      <w:r w:rsidRPr="00B209A0">
        <w:rPr>
          <w:rFonts w:ascii="Times New Roman" w:hAnsi="Times New Roman" w:cs="Times New Roman"/>
          <w:b/>
          <w:noProof/>
          <w:color w:val="auto"/>
          <w:sz w:val="22"/>
        </w:rPr>
        <w:t xml:space="preserve"> by schooling</w:t>
      </w:r>
    </w:p>
    <w:p w:rsidR="00B209A0" w:rsidRDefault="00225B0A" w:rsidP="00B209A0">
      <w:pPr>
        <w:keepNext/>
        <w:spacing w:before="240" w:line="360" w:lineRule="auto"/>
        <w:jc w:val="center"/>
      </w:pPr>
      <w:r>
        <w:rPr>
          <w:noProof/>
        </w:rPr>
        <w:drawing>
          <wp:inline distT="0" distB="0" distL="0" distR="0" wp14:anchorId="11ADEEBF" wp14:editId="58ACC830">
            <wp:extent cx="4846320" cy="256032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5B0A" w:rsidRPr="00B209A0" w:rsidRDefault="00B209A0" w:rsidP="00B209A0">
      <w:pPr>
        <w:pStyle w:val="Caption"/>
        <w:jc w:val="center"/>
        <w:rPr>
          <w:rFonts w:ascii="Times New Roman" w:eastAsia="Times New Roman" w:hAnsi="Times New Roman" w:cs="Times New Roman"/>
          <w:color w:val="auto"/>
          <w:sz w:val="24"/>
          <w:szCs w:val="24"/>
          <w:lang w:eastAsia="es-MX"/>
        </w:rPr>
      </w:pPr>
      <w:r w:rsidRPr="00B209A0">
        <w:rPr>
          <w:rFonts w:ascii="Times New Roman" w:hAnsi="Times New Roman" w:cs="Times New Roman"/>
          <w:color w:val="auto"/>
        </w:rPr>
        <w:t xml:space="preserve">Note: Fitted values from a quadratic </w:t>
      </w:r>
      <w:r w:rsidRPr="00B209A0">
        <w:rPr>
          <w:rFonts w:ascii="Times New Roman" w:hAnsi="Times New Roman" w:cs="Times New Roman"/>
          <w:noProof/>
          <w:color w:val="auto"/>
        </w:rPr>
        <w:t>regression of unemployment on schooling.</w:t>
      </w:r>
    </w:p>
    <w:p w:rsidR="00D77B40" w:rsidRDefault="0088456D"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It is important to mention that there are two issues that are not addressed in this paper, but which are interesting for future research on the role of human capital in developing economies, in particular for Mexico. The first one is the quality of education. D</w:t>
      </w:r>
      <w:r w:rsidRPr="00E0253C">
        <w:rPr>
          <w:rFonts w:ascii="Times New Roman" w:eastAsia="Times New Roman" w:hAnsi="Times New Roman" w:cs="Times New Roman"/>
          <w:sz w:val="24"/>
          <w:szCs w:val="24"/>
          <w:lang w:eastAsia="es-MX"/>
        </w:rPr>
        <w:t>espite the gap between developed and developing economies has</w:t>
      </w:r>
      <w:r>
        <w:rPr>
          <w:rFonts w:ascii="Times New Roman" w:eastAsia="Times New Roman" w:hAnsi="Times New Roman" w:cs="Times New Roman"/>
          <w:sz w:val="24"/>
          <w:szCs w:val="24"/>
          <w:lang w:eastAsia="es-MX"/>
        </w:rPr>
        <w:t xml:space="preserve"> been partially</w:t>
      </w:r>
      <w:r w:rsidRPr="00E0253C">
        <w:rPr>
          <w:rFonts w:ascii="Times New Roman" w:eastAsia="Times New Roman" w:hAnsi="Times New Roman" w:cs="Times New Roman"/>
          <w:sz w:val="24"/>
          <w:szCs w:val="24"/>
          <w:lang w:eastAsia="es-MX"/>
        </w:rPr>
        <w:t xml:space="preserve"> reduced in terms of school attainment, </w:t>
      </w:r>
      <w:r>
        <w:rPr>
          <w:rFonts w:ascii="Times New Roman" w:eastAsia="Times New Roman" w:hAnsi="Times New Roman" w:cs="Times New Roman"/>
          <w:sz w:val="24"/>
          <w:szCs w:val="24"/>
          <w:lang w:eastAsia="es-MX"/>
        </w:rPr>
        <w:t>there is still a serious</w:t>
      </w:r>
      <w:r w:rsidRPr="00E0253C">
        <w:rPr>
          <w:rFonts w:ascii="Times New Roman" w:eastAsia="Times New Roman" w:hAnsi="Times New Roman" w:cs="Times New Roman"/>
          <w:sz w:val="24"/>
          <w:szCs w:val="24"/>
          <w:lang w:eastAsia="es-MX"/>
        </w:rPr>
        <w:t xml:space="preserve"> gap in terms </w:t>
      </w:r>
      <w:r>
        <w:rPr>
          <w:rFonts w:ascii="Times New Roman" w:eastAsia="Times New Roman" w:hAnsi="Times New Roman" w:cs="Times New Roman"/>
          <w:sz w:val="24"/>
          <w:szCs w:val="24"/>
          <w:lang w:eastAsia="es-MX"/>
        </w:rPr>
        <w:t xml:space="preserve">of </w:t>
      </w:r>
      <w:r w:rsidRPr="00E0253C">
        <w:rPr>
          <w:rFonts w:ascii="Times New Roman" w:eastAsia="Times New Roman" w:hAnsi="Times New Roman" w:cs="Times New Roman"/>
          <w:sz w:val="24"/>
          <w:szCs w:val="24"/>
          <w:lang w:eastAsia="es-MX"/>
        </w:rPr>
        <w:t>the quality of education</w:t>
      </w:r>
      <w:r>
        <w:rPr>
          <w:rFonts w:ascii="Times New Roman" w:eastAsia="Times New Roman" w:hAnsi="Times New Roman" w:cs="Times New Roman"/>
          <w:sz w:val="24"/>
          <w:szCs w:val="24"/>
          <w:lang w:eastAsia="es-MX"/>
        </w:rPr>
        <w:t>,</w:t>
      </w:r>
      <w:r w:rsidRPr="00E0253C">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which could play an important role for explaining the effect of education on economic growth (</w:t>
      </w:r>
      <w:proofErr w:type="spellStart"/>
      <w:r w:rsidRPr="00E0253C">
        <w:rPr>
          <w:rFonts w:ascii="Times New Roman" w:eastAsia="Times New Roman" w:hAnsi="Times New Roman" w:cs="Times New Roman"/>
          <w:sz w:val="24"/>
          <w:szCs w:val="24"/>
          <w:lang w:eastAsia="es-MX"/>
        </w:rPr>
        <w:t>Hanushek</w:t>
      </w:r>
      <w:proofErr w:type="spellEnd"/>
      <w:r>
        <w:rPr>
          <w:rFonts w:ascii="Times New Roman" w:eastAsia="Times New Roman" w:hAnsi="Times New Roman" w:cs="Times New Roman"/>
          <w:sz w:val="24"/>
          <w:szCs w:val="24"/>
          <w:lang w:eastAsia="es-MX"/>
        </w:rPr>
        <w:t>, 2013)</w:t>
      </w:r>
      <w:r w:rsidRPr="00E0253C">
        <w:rPr>
          <w:rFonts w:ascii="Times New Roman" w:eastAsia="Times New Roman" w:hAnsi="Times New Roman" w:cs="Times New Roman"/>
          <w:sz w:val="24"/>
          <w:szCs w:val="24"/>
          <w:lang w:eastAsia="es-MX"/>
        </w:rPr>
        <w:t>.</w:t>
      </w:r>
    </w:p>
    <w:p w:rsidR="00CC3F27" w:rsidRPr="00CF7B6F" w:rsidRDefault="00225B0A" w:rsidP="00456C36">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The second issue is the labor market segmentation. Recently, it has been noticed the importance of considering a duality of forces in the labor market of developing countries</w:t>
      </w:r>
      <w:r w:rsidR="00F2090A">
        <w:rPr>
          <w:rFonts w:ascii="Times New Roman" w:eastAsia="Times New Roman" w:hAnsi="Times New Roman" w:cs="Times New Roman"/>
          <w:sz w:val="24"/>
          <w:szCs w:val="24"/>
          <w:lang w:eastAsia="es-MX"/>
        </w:rPr>
        <w:t xml:space="preserve"> (Alcaraz et al. [2015], Valdivia et al. [2011] and Maloney [2004])</w:t>
      </w:r>
      <w:r>
        <w:rPr>
          <w:rFonts w:ascii="Times New Roman" w:eastAsia="Times New Roman" w:hAnsi="Times New Roman" w:cs="Times New Roman"/>
          <w:sz w:val="24"/>
          <w:szCs w:val="24"/>
          <w:lang w:eastAsia="es-MX"/>
        </w:rPr>
        <w:t>. Indeed, in Mexico, two types of workers coexist in the labor market</w:t>
      </w:r>
      <w:r w:rsidR="00F2090A">
        <w:rPr>
          <w:rFonts w:ascii="Times New Roman" w:eastAsia="Times New Roman" w:hAnsi="Times New Roman" w:cs="Times New Roman"/>
          <w:sz w:val="24"/>
          <w:szCs w:val="24"/>
          <w:lang w:eastAsia="es-MX"/>
        </w:rPr>
        <w:t>; those who belong to the formal sector and those who work in the informal sector. The crucial aspect of this duality is that a reduction of the fraction of workers in the informal sector could potentially increase productivity and, hence, increase economic growth.</w:t>
      </w:r>
    </w:p>
    <w:p w:rsidR="00215453" w:rsidRDefault="00303EEB" w:rsidP="0080006A">
      <w:pPr>
        <w:spacing w:line="360" w:lineRule="auto"/>
        <w:jc w:val="both"/>
        <w:rPr>
          <w:rFonts w:ascii="Times New Roman" w:eastAsia="Times New Roman" w:hAnsi="Times New Roman" w:cs="Times New Roman"/>
          <w:sz w:val="24"/>
          <w:szCs w:val="24"/>
          <w:lang w:eastAsia="es-MX"/>
        </w:rPr>
      </w:pPr>
      <w:r w:rsidRPr="00303EEB">
        <w:rPr>
          <w:rFonts w:ascii="Times New Roman" w:eastAsia="Times New Roman" w:hAnsi="Times New Roman" w:cs="Times New Roman"/>
          <w:sz w:val="24"/>
          <w:szCs w:val="24"/>
          <w:lang w:eastAsia="es-MX"/>
        </w:rPr>
        <w:lastRenderedPageBreak/>
        <w:t xml:space="preserve">Although the quality of education </w:t>
      </w:r>
      <w:r w:rsidR="00225B0A">
        <w:rPr>
          <w:rFonts w:ascii="Times New Roman" w:eastAsia="Times New Roman" w:hAnsi="Times New Roman" w:cs="Times New Roman"/>
          <w:sz w:val="24"/>
          <w:szCs w:val="24"/>
          <w:lang w:eastAsia="es-MX"/>
        </w:rPr>
        <w:t>and the labor market segmentation are</w:t>
      </w:r>
      <w:r w:rsidRPr="00303EEB">
        <w:rPr>
          <w:rFonts w:ascii="Times New Roman" w:eastAsia="Times New Roman" w:hAnsi="Times New Roman" w:cs="Times New Roman"/>
          <w:sz w:val="24"/>
          <w:szCs w:val="24"/>
          <w:lang w:eastAsia="es-MX"/>
        </w:rPr>
        <w:t xml:space="preserve"> determinant factor</w:t>
      </w:r>
      <w:r w:rsidR="00225B0A">
        <w:rPr>
          <w:rFonts w:ascii="Times New Roman" w:eastAsia="Times New Roman" w:hAnsi="Times New Roman" w:cs="Times New Roman"/>
          <w:sz w:val="24"/>
          <w:szCs w:val="24"/>
          <w:lang w:eastAsia="es-MX"/>
        </w:rPr>
        <w:t>s</w:t>
      </w:r>
      <w:r w:rsidRPr="00303EEB">
        <w:rPr>
          <w:rFonts w:ascii="Times New Roman" w:eastAsia="Times New Roman" w:hAnsi="Times New Roman" w:cs="Times New Roman"/>
          <w:sz w:val="24"/>
          <w:szCs w:val="24"/>
          <w:lang w:eastAsia="es-MX"/>
        </w:rPr>
        <w:t xml:space="preserve">, in this research I only focus on the education (measured as years of schooling) </w:t>
      </w:r>
      <w:r w:rsidR="00225B0A">
        <w:rPr>
          <w:rFonts w:ascii="Times New Roman" w:eastAsia="Times New Roman" w:hAnsi="Times New Roman" w:cs="Times New Roman"/>
          <w:sz w:val="24"/>
          <w:szCs w:val="24"/>
          <w:lang w:eastAsia="es-MX"/>
        </w:rPr>
        <w:t xml:space="preserve">of a representative agent, </w:t>
      </w:r>
      <w:r w:rsidRPr="00303EEB">
        <w:rPr>
          <w:rFonts w:ascii="Times New Roman" w:eastAsia="Times New Roman" w:hAnsi="Times New Roman" w:cs="Times New Roman"/>
          <w:sz w:val="24"/>
          <w:szCs w:val="24"/>
          <w:lang w:eastAsia="es-MX"/>
        </w:rPr>
        <w:t xml:space="preserve">as a variable </w:t>
      </w:r>
      <w:r w:rsidR="007F577D">
        <w:rPr>
          <w:rFonts w:ascii="Times New Roman" w:eastAsia="Times New Roman" w:hAnsi="Times New Roman" w:cs="Times New Roman"/>
          <w:sz w:val="24"/>
          <w:szCs w:val="24"/>
          <w:lang w:eastAsia="es-MX"/>
        </w:rPr>
        <w:t>that drives</w:t>
      </w:r>
      <w:r w:rsidRPr="00303EEB">
        <w:rPr>
          <w:rFonts w:ascii="Times New Roman" w:eastAsia="Times New Roman" w:hAnsi="Times New Roman" w:cs="Times New Roman"/>
          <w:sz w:val="24"/>
          <w:szCs w:val="24"/>
          <w:lang w:eastAsia="es-MX"/>
        </w:rPr>
        <w:t xml:space="preserve"> the economic growth of Mexico</w:t>
      </w:r>
      <w:r>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 xml:space="preserve"> I draw on the </w:t>
      </w:r>
      <w:proofErr w:type="spellStart"/>
      <w:r w:rsidR="00D322BB" w:rsidRPr="00CF7B6F">
        <w:rPr>
          <w:rFonts w:ascii="Times New Roman" w:eastAsia="Times New Roman" w:hAnsi="Times New Roman" w:cs="Times New Roman"/>
          <w:sz w:val="24"/>
          <w:szCs w:val="24"/>
          <w:lang w:eastAsia="es-MX"/>
        </w:rPr>
        <w:t>Uzawa</w:t>
      </w:r>
      <w:proofErr w:type="spellEnd"/>
      <w:r w:rsidR="00D322BB" w:rsidRPr="00CF7B6F">
        <w:rPr>
          <w:rFonts w:ascii="Times New Roman" w:eastAsia="Times New Roman" w:hAnsi="Times New Roman" w:cs="Times New Roman"/>
          <w:sz w:val="24"/>
          <w:szCs w:val="24"/>
          <w:lang w:eastAsia="es-MX"/>
        </w:rPr>
        <w:t>-Lucas model</w:t>
      </w:r>
      <w:r w:rsidR="000800DD">
        <w:rPr>
          <w:rFonts w:ascii="Times New Roman" w:eastAsia="Times New Roman" w:hAnsi="Times New Roman" w:cs="Times New Roman"/>
          <w:sz w:val="24"/>
          <w:szCs w:val="24"/>
          <w:lang w:eastAsia="es-MX"/>
        </w:rPr>
        <w:t xml:space="preserve"> </w:t>
      </w:r>
      <w:r w:rsidR="000800DD" w:rsidRPr="00CF7B6F">
        <w:rPr>
          <w:rFonts w:ascii="Times New Roman" w:eastAsia="Times New Roman" w:hAnsi="Times New Roman" w:cs="Times New Roman"/>
          <w:sz w:val="24"/>
          <w:szCs w:val="24"/>
          <w:lang w:eastAsia="es-MX"/>
        </w:rPr>
        <w:t>(ULM)</w:t>
      </w:r>
      <w:r w:rsidR="00D322BB" w:rsidRPr="00CF7B6F">
        <w:rPr>
          <w:rFonts w:ascii="Times New Roman" w:eastAsia="Times New Roman" w:hAnsi="Times New Roman" w:cs="Times New Roman"/>
          <w:sz w:val="24"/>
          <w:szCs w:val="24"/>
          <w:lang w:eastAsia="es-MX"/>
        </w:rPr>
        <w:t xml:space="preserve">, by using time series of the last </w:t>
      </w:r>
      <w:r w:rsidR="001D5ACB">
        <w:rPr>
          <w:rFonts w:ascii="Times New Roman" w:eastAsia="Times New Roman" w:hAnsi="Times New Roman" w:cs="Times New Roman"/>
          <w:sz w:val="24"/>
          <w:szCs w:val="24"/>
          <w:lang w:eastAsia="es-MX"/>
        </w:rPr>
        <w:t>thirteen</w:t>
      </w:r>
      <w:r w:rsidR="00D322BB" w:rsidRPr="00CF7B6F">
        <w:rPr>
          <w:rFonts w:ascii="Times New Roman" w:eastAsia="Times New Roman" w:hAnsi="Times New Roman" w:cs="Times New Roman"/>
          <w:sz w:val="24"/>
          <w:szCs w:val="24"/>
          <w:lang w:eastAsia="es-MX"/>
        </w:rPr>
        <w:t xml:space="preserve"> years</w:t>
      </w:r>
      <w:r w:rsidR="0066570A">
        <w:rPr>
          <w:rFonts w:ascii="Times New Roman" w:eastAsia="Times New Roman" w:hAnsi="Times New Roman" w:cs="Times New Roman"/>
          <w:sz w:val="24"/>
          <w:szCs w:val="24"/>
          <w:lang w:eastAsia="es-MX"/>
        </w:rPr>
        <w:t xml:space="preserve"> (o</w:t>
      </w:r>
      <w:r w:rsidR="002C0E30">
        <w:rPr>
          <w:rFonts w:ascii="Times New Roman" w:eastAsia="Times New Roman" w:hAnsi="Times New Roman" w:cs="Times New Roman"/>
          <w:sz w:val="24"/>
          <w:szCs w:val="24"/>
          <w:lang w:eastAsia="es-MX"/>
        </w:rPr>
        <w:t>n a quarterly basis)</w:t>
      </w:r>
      <w:r w:rsidR="00D322BB" w:rsidRPr="00CF7B6F">
        <w:rPr>
          <w:rFonts w:ascii="Times New Roman" w:eastAsia="Times New Roman" w:hAnsi="Times New Roman" w:cs="Times New Roman"/>
          <w:sz w:val="24"/>
          <w:szCs w:val="24"/>
          <w:lang w:eastAsia="es-MX"/>
        </w:rPr>
        <w:t>.</w:t>
      </w:r>
      <w:r w:rsidR="00CA4D04">
        <w:rPr>
          <w:rFonts w:ascii="Times New Roman" w:eastAsia="Times New Roman" w:hAnsi="Times New Roman" w:cs="Times New Roman"/>
          <w:sz w:val="24"/>
          <w:szCs w:val="24"/>
          <w:lang w:eastAsia="es-MX"/>
        </w:rPr>
        <w:t xml:space="preserve"> </w:t>
      </w:r>
      <w:r w:rsidR="008C5350" w:rsidRPr="00CF7B6F">
        <w:rPr>
          <w:rFonts w:ascii="Times New Roman" w:eastAsia="Times New Roman" w:hAnsi="Times New Roman" w:cs="Times New Roman"/>
          <w:sz w:val="24"/>
          <w:szCs w:val="24"/>
          <w:lang w:eastAsia="es-MX"/>
        </w:rPr>
        <w:t xml:space="preserve">The reason why I use the </w:t>
      </w:r>
      <w:r w:rsidR="007077F3" w:rsidRPr="00CF7B6F">
        <w:rPr>
          <w:rFonts w:ascii="Times New Roman" w:eastAsia="Times New Roman" w:hAnsi="Times New Roman" w:cs="Times New Roman"/>
          <w:sz w:val="24"/>
          <w:szCs w:val="24"/>
          <w:lang w:eastAsia="es-MX"/>
        </w:rPr>
        <w:t>ULM</w:t>
      </w:r>
      <w:r w:rsidR="008C5350" w:rsidRPr="00CF7B6F">
        <w:rPr>
          <w:rFonts w:ascii="Times New Roman" w:eastAsia="Times New Roman" w:hAnsi="Times New Roman" w:cs="Times New Roman"/>
          <w:sz w:val="24"/>
          <w:szCs w:val="24"/>
          <w:lang w:eastAsia="es-MX"/>
        </w:rPr>
        <w:t xml:space="preserve"> </w:t>
      </w:r>
      <w:r w:rsidR="007077F3" w:rsidRPr="00CF7B6F">
        <w:rPr>
          <w:rFonts w:ascii="Times New Roman" w:eastAsia="Times New Roman" w:hAnsi="Times New Roman" w:cs="Times New Roman"/>
          <w:sz w:val="24"/>
          <w:szCs w:val="24"/>
          <w:lang w:eastAsia="es-MX"/>
        </w:rPr>
        <w:t>among the o</w:t>
      </w:r>
      <w:r w:rsidR="00D03C3F">
        <w:rPr>
          <w:rFonts w:ascii="Times New Roman" w:eastAsia="Times New Roman" w:hAnsi="Times New Roman" w:cs="Times New Roman"/>
          <w:sz w:val="24"/>
          <w:szCs w:val="24"/>
          <w:lang w:eastAsia="es-MX"/>
        </w:rPr>
        <w:t>ther</w:t>
      </w:r>
      <w:r w:rsidR="000800DD">
        <w:rPr>
          <w:rFonts w:ascii="Times New Roman" w:eastAsia="Times New Roman" w:hAnsi="Times New Roman" w:cs="Times New Roman"/>
          <w:sz w:val="24"/>
          <w:szCs w:val="24"/>
          <w:lang w:eastAsia="es-MX"/>
        </w:rPr>
        <w:t xml:space="preserve"> endogenous </w:t>
      </w:r>
      <w:r w:rsidR="001D5ACB">
        <w:rPr>
          <w:rFonts w:ascii="Times New Roman" w:eastAsia="Times New Roman" w:hAnsi="Times New Roman" w:cs="Times New Roman"/>
          <w:sz w:val="24"/>
          <w:szCs w:val="24"/>
          <w:lang w:eastAsia="es-MX"/>
        </w:rPr>
        <w:t xml:space="preserve">growth </w:t>
      </w:r>
      <w:r w:rsidR="000800DD">
        <w:rPr>
          <w:rFonts w:ascii="Times New Roman" w:eastAsia="Times New Roman" w:hAnsi="Times New Roman" w:cs="Times New Roman"/>
          <w:sz w:val="24"/>
          <w:szCs w:val="24"/>
          <w:lang w:eastAsia="es-MX"/>
        </w:rPr>
        <w:t>models,</w:t>
      </w:r>
      <w:r w:rsidR="007077F3" w:rsidRPr="00CF7B6F">
        <w:rPr>
          <w:rFonts w:ascii="Times New Roman" w:eastAsia="Times New Roman" w:hAnsi="Times New Roman" w:cs="Times New Roman"/>
          <w:sz w:val="24"/>
          <w:szCs w:val="24"/>
          <w:lang w:eastAsia="es-MX"/>
        </w:rPr>
        <w:t xml:space="preserve"> wh</w:t>
      </w:r>
      <w:r w:rsidR="00CA4D04">
        <w:rPr>
          <w:rFonts w:ascii="Times New Roman" w:eastAsia="Times New Roman" w:hAnsi="Times New Roman" w:cs="Times New Roman"/>
          <w:sz w:val="24"/>
          <w:szCs w:val="24"/>
          <w:lang w:eastAsia="es-MX"/>
        </w:rPr>
        <w:t>ich</w:t>
      </w:r>
      <w:r w:rsidR="007077F3" w:rsidRPr="00CF7B6F">
        <w:rPr>
          <w:rFonts w:ascii="Times New Roman" w:eastAsia="Times New Roman" w:hAnsi="Times New Roman" w:cs="Times New Roman"/>
          <w:sz w:val="24"/>
          <w:szCs w:val="24"/>
          <w:lang w:eastAsia="es-MX"/>
        </w:rPr>
        <w:t xml:space="preserve"> represent the household behavior</w:t>
      </w:r>
      <w:r w:rsidR="00AB7F75">
        <w:rPr>
          <w:rFonts w:ascii="Times New Roman" w:eastAsia="Times New Roman" w:hAnsi="Times New Roman" w:cs="Times New Roman"/>
          <w:sz w:val="24"/>
          <w:szCs w:val="24"/>
          <w:lang w:eastAsia="es-MX"/>
        </w:rPr>
        <w:t>,</w:t>
      </w:r>
      <w:r w:rsidR="007077F3" w:rsidRPr="00CF7B6F">
        <w:rPr>
          <w:rFonts w:ascii="Times New Roman" w:eastAsia="Times New Roman" w:hAnsi="Times New Roman" w:cs="Times New Roman"/>
          <w:sz w:val="24"/>
          <w:szCs w:val="24"/>
          <w:lang w:eastAsia="es-MX"/>
        </w:rPr>
        <w:t xml:space="preserve"> </w:t>
      </w:r>
      <w:r w:rsidR="008C5350" w:rsidRPr="00CF7B6F">
        <w:rPr>
          <w:rFonts w:ascii="Times New Roman" w:eastAsia="Times New Roman" w:hAnsi="Times New Roman" w:cs="Times New Roman"/>
          <w:sz w:val="24"/>
          <w:szCs w:val="24"/>
          <w:lang w:eastAsia="es-MX"/>
        </w:rPr>
        <w:t xml:space="preserve">is because </w:t>
      </w:r>
      <w:r w:rsidR="007077F3" w:rsidRPr="00CF7B6F">
        <w:rPr>
          <w:rFonts w:ascii="Times New Roman" w:eastAsia="Times New Roman" w:hAnsi="Times New Roman" w:cs="Times New Roman"/>
          <w:sz w:val="24"/>
          <w:szCs w:val="24"/>
          <w:lang w:eastAsia="es-MX"/>
        </w:rPr>
        <w:t xml:space="preserve">the former has a </w:t>
      </w:r>
      <w:r w:rsidR="00F2090A">
        <w:rPr>
          <w:rFonts w:ascii="Times New Roman" w:eastAsia="Times New Roman" w:hAnsi="Times New Roman" w:cs="Times New Roman"/>
          <w:sz w:val="24"/>
          <w:szCs w:val="24"/>
          <w:lang w:eastAsia="es-MX"/>
        </w:rPr>
        <w:t>simpler</w:t>
      </w:r>
      <w:r w:rsidR="00FA4C36">
        <w:rPr>
          <w:rFonts w:ascii="Times New Roman" w:eastAsia="Times New Roman" w:hAnsi="Times New Roman" w:cs="Times New Roman"/>
          <w:sz w:val="24"/>
          <w:szCs w:val="24"/>
          <w:lang w:eastAsia="es-MX"/>
        </w:rPr>
        <w:t xml:space="preserve"> and</w:t>
      </w:r>
      <w:r w:rsidR="000800DD">
        <w:rPr>
          <w:rFonts w:ascii="Times New Roman" w:eastAsia="Times New Roman" w:hAnsi="Times New Roman" w:cs="Times New Roman"/>
          <w:sz w:val="24"/>
          <w:szCs w:val="24"/>
          <w:lang w:eastAsia="es-MX"/>
        </w:rPr>
        <w:t xml:space="preserve"> </w:t>
      </w:r>
      <w:r w:rsidR="007077F3" w:rsidRPr="00CF7B6F">
        <w:rPr>
          <w:rFonts w:ascii="Times New Roman" w:eastAsia="Times New Roman" w:hAnsi="Times New Roman" w:cs="Times New Roman"/>
          <w:sz w:val="24"/>
          <w:szCs w:val="24"/>
          <w:lang w:eastAsia="es-MX"/>
        </w:rPr>
        <w:t>realistic representation of an economy</w:t>
      </w:r>
      <w:r w:rsidR="000800DD">
        <w:rPr>
          <w:rFonts w:ascii="Times New Roman" w:eastAsia="Times New Roman" w:hAnsi="Times New Roman" w:cs="Times New Roman"/>
          <w:sz w:val="24"/>
          <w:szCs w:val="24"/>
          <w:lang w:eastAsia="es-MX"/>
        </w:rPr>
        <w:t>,</w:t>
      </w:r>
      <w:r w:rsidR="007077F3" w:rsidRPr="00CF7B6F">
        <w:rPr>
          <w:rFonts w:ascii="Times New Roman" w:eastAsia="Times New Roman" w:hAnsi="Times New Roman" w:cs="Times New Roman"/>
          <w:sz w:val="24"/>
          <w:szCs w:val="24"/>
          <w:lang w:eastAsia="es-MX"/>
        </w:rPr>
        <w:t xml:space="preserve"> consider</w:t>
      </w:r>
      <w:r w:rsidR="000800DD">
        <w:rPr>
          <w:rFonts w:ascii="Times New Roman" w:eastAsia="Times New Roman" w:hAnsi="Times New Roman" w:cs="Times New Roman"/>
          <w:sz w:val="24"/>
          <w:szCs w:val="24"/>
          <w:lang w:eastAsia="es-MX"/>
        </w:rPr>
        <w:t>ing</w:t>
      </w:r>
      <w:r w:rsidR="007077F3" w:rsidRPr="00CF7B6F">
        <w:rPr>
          <w:rFonts w:ascii="Times New Roman" w:eastAsia="Times New Roman" w:hAnsi="Times New Roman" w:cs="Times New Roman"/>
          <w:sz w:val="24"/>
          <w:szCs w:val="24"/>
          <w:lang w:eastAsia="es-MX"/>
        </w:rPr>
        <w:t xml:space="preserve"> </w:t>
      </w:r>
      <w:r w:rsidR="000B6D1E" w:rsidRPr="00CF7B6F">
        <w:rPr>
          <w:rFonts w:ascii="Times New Roman" w:eastAsia="Times New Roman" w:hAnsi="Times New Roman" w:cs="Times New Roman"/>
          <w:sz w:val="24"/>
          <w:szCs w:val="24"/>
          <w:lang w:eastAsia="es-MX"/>
        </w:rPr>
        <w:t>human capital</w:t>
      </w:r>
      <w:r w:rsidR="000800DD">
        <w:rPr>
          <w:rFonts w:ascii="Times New Roman" w:eastAsia="Times New Roman" w:hAnsi="Times New Roman" w:cs="Times New Roman"/>
          <w:sz w:val="24"/>
          <w:szCs w:val="24"/>
          <w:lang w:eastAsia="es-MX"/>
        </w:rPr>
        <w:t xml:space="preserve"> as a core element</w:t>
      </w:r>
      <w:r w:rsidR="007077F3" w:rsidRPr="00CF7B6F">
        <w:rPr>
          <w:rFonts w:ascii="Times New Roman" w:eastAsia="Times New Roman" w:hAnsi="Times New Roman" w:cs="Times New Roman"/>
          <w:sz w:val="24"/>
          <w:szCs w:val="24"/>
          <w:lang w:eastAsia="es-MX"/>
        </w:rPr>
        <w:t xml:space="preserve">. </w:t>
      </w:r>
      <w:r w:rsidR="00FA4C36">
        <w:rPr>
          <w:rFonts w:ascii="Times New Roman" w:eastAsia="Times New Roman" w:hAnsi="Times New Roman" w:cs="Times New Roman"/>
          <w:sz w:val="24"/>
          <w:szCs w:val="24"/>
          <w:lang w:eastAsia="es-MX"/>
        </w:rPr>
        <w:t>Thus</w:t>
      </w:r>
      <w:r w:rsidR="007077F3" w:rsidRPr="00CF7B6F">
        <w:rPr>
          <w:rFonts w:ascii="Times New Roman" w:eastAsia="Times New Roman" w:hAnsi="Times New Roman" w:cs="Times New Roman"/>
          <w:sz w:val="24"/>
          <w:szCs w:val="24"/>
          <w:lang w:eastAsia="es-MX"/>
        </w:rPr>
        <w:t xml:space="preserve">, the ULM </w:t>
      </w:r>
      <w:r w:rsidR="0066441D" w:rsidRPr="00CF7B6F">
        <w:rPr>
          <w:rFonts w:ascii="Times New Roman" w:eastAsia="Times New Roman" w:hAnsi="Times New Roman" w:cs="Times New Roman"/>
          <w:sz w:val="24"/>
          <w:szCs w:val="24"/>
          <w:lang w:eastAsia="es-MX"/>
        </w:rPr>
        <w:t>let</w:t>
      </w:r>
      <w:r w:rsidR="000800DD">
        <w:rPr>
          <w:rFonts w:ascii="Times New Roman" w:eastAsia="Times New Roman" w:hAnsi="Times New Roman" w:cs="Times New Roman"/>
          <w:sz w:val="24"/>
          <w:szCs w:val="24"/>
          <w:lang w:eastAsia="es-MX"/>
        </w:rPr>
        <w:t xml:space="preserve"> me</w:t>
      </w:r>
      <w:r w:rsidR="0066441D" w:rsidRPr="00CF7B6F">
        <w:rPr>
          <w:rFonts w:ascii="Times New Roman" w:eastAsia="Times New Roman" w:hAnsi="Times New Roman" w:cs="Times New Roman"/>
          <w:sz w:val="24"/>
          <w:szCs w:val="24"/>
          <w:lang w:eastAsia="es-MX"/>
        </w:rPr>
        <w:t xml:space="preserve"> </w:t>
      </w:r>
      <w:r w:rsidR="00215453" w:rsidRPr="00CF7B6F">
        <w:rPr>
          <w:rFonts w:ascii="Times New Roman" w:eastAsia="Times New Roman" w:hAnsi="Times New Roman" w:cs="Times New Roman"/>
          <w:sz w:val="24"/>
          <w:szCs w:val="24"/>
          <w:lang w:eastAsia="es-MX"/>
        </w:rPr>
        <w:t xml:space="preserve">measure the role of human capital in the economy of a two-sector dynamic model. Since the sector </w:t>
      </w:r>
      <w:r w:rsidR="00AB7F75">
        <w:rPr>
          <w:rFonts w:ascii="Times New Roman" w:eastAsia="Times New Roman" w:hAnsi="Times New Roman" w:cs="Times New Roman"/>
          <w:sz w:val="24"/>
          <w:szCs w:val="24"/>
          <w:lang w:eastAsia="es-MX"/>
        </w:rPr>
        <w:t>that</w:t>
      </w:r>
      <w:r w:rsidR="00215453" w:rsidRPr="00CF7B6F">
        <w:rPr>
          <w:rFonts w:ascii="Times New Roman" w:eastAsia="Times New Roman" w:hAnsi="Times New Roman" w:cs="Times New Roman"/>
          <w:sz w:val="24"/>
          <w:szCs w:val="24"/>
          <w:lang w:eastAsia="es-MX"/>
        </w:rPr>
        <w:t xml:space="preserve"> produces </w:t>
      </w:r>
      <w:r w:rsidR="000B6D1E" w:rsidRPr="00CF7B6F">
        <w:rPr>
          <w:rFonts w:ascii="Times New Roman" w:eastAsia="Times New Roman" w:hAnsi="Times New Roman" w:cs="Times New Roman"/>
          <w:sz w:val="24"/>
          <w:szCs w:val="24"/>
          <w:lang w:eastAsia="es-MX"/>
        </w:rPr>
        <w:t>human capital</w:t>
      </w:r>
      <w:r w:rsidR="0066441D" w:rsidRPr="00CF7B6F">
        <w:rPr>
          <w:rFonts w:ascii="Times New Roman" w:eastAsia="Times New Roman" w:hAnsi="Times New Roman" w:cs="Times New Roman"/>
          <w:sz w:val="24"/>
          <w:szCs w:val="24"/>
          <w:lang w:eastAsia="es-MX"/>
        </w:rPr>
        <w:t xml:space="preserve"> </w:t>
      </w:r>
      <w:r w:rsidR="00215453" w:rsidRPr="00CF7B6F">
        <w:rPr>
          <w:rFonts w:ascii="Times New Roman" w:eastAsia="Times New Roman" w:hAnsi="Times New Roman" w:cs="Times New Roman"/>
          <w:sz w:val="24"/>
          <w:szCs w:val="24"/>
          <w:lang w:eastAsia="es-MX"/>
        </w:rPr>
        <w:t xml:space="preserve">is well defined in the model, I just had to introduce the role of education in the </w:t>
      </w:r>
      <w:r w:rsidR="001D5ACB">
        <w:rPr>
          <w:rFonts w:ascii="Times New Roman" w:eastAsia="Times New Roman" w:hAnsi="Times New Roman" w:cs="Times New Roman"/>
          <w:sz w:val="24"/>
          <w:szCs w:val="24"/>
          <w:lang w:eastAsia="es-MX"/>
        </w:rPr>
        <w:t>human capital</w:t>
      </w:r>
      <w:r w:rsidR="000B6D1E" w:rsidRPr="00CF7B6F">
        <w:rPr>
          <w:rFonts w:ascii="Times New Roman" w:eastAsia="Times New Roman" w:hAnsi="Times New Roman" w:cs="Times New Roman"/>
          <w:sz w:val="24"/>
          <w:szCs w:val="24"/>
          <w:lang w:eastAsia="es-MX"/>
        </w:rPr>
        <w:t xml:space="preserve"> </w:t>
      </w:r>
      <w:r w:rsidR="00215453" w:rsidRPr="00CF7B6F">
        <w:rPr>
          <w:rFonts w:ascii="Times New Roman" w:eastAsia="Times New Roman" w:hAnsi="Times New Roman" w:cs="Times New Roman"/>
          <w:sz w:val="24"/>
          <w:szCs w:val="24"/>
          <w:lang w:eastAsia="es-MX"/>
        </w:rPr>
        <w:t xml:space="preserve">accumulation. That is why I propose a </w:t>
      </w:r>
      <w:r w:rsidR="001D5ACB">
        <w:rPr>
          <w:rFonts w:ascii="Times New Roman" w:eastAsia="Times New Roman" w:hAnsi="Times New Roman" w:cs="Times New Roman"/>
          <w:sz w:val="24"/>
          <w:szCs w:val="24"/>
          <w:lang w:eastAsia="es-MX"/>
        </w:rPr>
        <w:t>VEC model</w:t>
      </w:r>
      <w:r w:rsidR="00215453" w:rsidRPr="00CF7B6F">
        <w:rPr>
          <w:rFonts w:ascii="Times New Roman" w:eastAsia="Times New Roman" w:hAnsi="Times New Roman" w:cs="Times New Roman"/>
          <w:sz w:val="24"/>
          <w:szCs w:val="24"/>
          <w:lang w:eastAsia="es-MX"/>
        </w:rPr>
        <w:t xml:space="preserve"> of human capital, where </w:t>
      </w:r>
      <w:r w:rsidR="001D5ACB">
        <w:rPr>
          <w:rFonts w:ascii="Times New Roman" w:eastAsia="Times New Roman" w:hAnsi="Times New Roman" w:cs="Times New Roman"/>
          <w:sz w:val="24"/>
          <w:szCs w:val="24"/>
          <w:lang w:eastAsia="es-MX"/>
        </w:rPr>
        <w:t>schooling</w:t>
      </w:r>
      <w:r w:rsidR="00C000E6" w:rsidRPr="00C000E6">
        <w:rPr>
          <w:rFonts w:ascii="Times New Roman" w:eastAsia="Times New Roman" w:hAnsi="Times New Roman" w:cs="Times New Roman"/>
          <w:sz w:val="24"/>
          <w:szCs w:val="24"/>
          <w:lang w:eastAsia="es-MX"/>
        </w:rPr>
        <w:t xml:space="preserve"> </w:t>
      </w:r>
      <w:r w:rsidR="00215453" w:rsidRPr="00CF7B6F">
        <w:rPr>
          <w:rFonts w:ascii="Times New Roman" w:eastAsia="Times New Roman" w:hAnsi="Times New Roman" w:cs="Times New Roman"/>
          <w:sz w:val="24"/>
          <w:szCs w:val="24"/>
          <w:lang w:eastAsia="es-MX"/>
        </w:rPr>
        <w:t xml:space="preserve">is one of the </w:t>
      </w:r>
      <w:r w:rsidR="0066441D" w:rsidRPr="00CF7B6F">
        <w:rPr>
          <w:rFonts w:ascii="Times New Roman" w:eastAsia="Times New Roman" w:hAnsi="Times New Roman" w:cs="Times New Roman"/>
          <w:sz w:val="24"/>
          <w:szCs w:val="24"/>
          <w:lang w:eastAsia="es-MX"/>
        </w:rPr>
        <w:t xml:space="preserve">elements of </w:t>
      </w:r>
      <w:r w:rsidR="00AB7F75">
        <w:rPr>
          <w:rFonts w:ascii="Times New Roman" w:eastAsia="Times New Roman" w:hAnsi="Times New Roman" w:cs="Times New Roman"/>
          <w:sz w:val="24"/>
          <w:szCs w:val="24"/>
          <w:lang w:eastAsia="es-MX"/>
        </w:rPr>
        <w:t>it</w:t>
      </w:r>
      <w:r w:rsidR="00215453" w:rsidRPr="00CF7B6F">
        <w:rPr>
          <w:rFonts w:ascii="Times New Roman" w:eastAsia="Times New Roman" w:hAnsi="Times New Roman" w:cs="Times New Roman"/>
          <w:sz w:val="24"/>
          <w:szCs w:val="24"/>
          <w:lang w:eastAsia="es-MX"/>
        </w:rPr>
        <w:t>.</w:t>
      </w:r>
    </w:p>
    <w:p w:rsidR="00FA4C36" w:rsidRPr="00CF7B6F" w:rsidRDefault="00FA4C36" w:rsidP="0080006A">
      <w:pPr>
        <w:spacing w:line="360" w:lineRule="auto"/>
        <w:jc w:val="both"/>
        <w:rPr>
          <w:rFonts w:ascii="Times New Roman" w:eastAsia="Times New Roman" w:hAnsi="Times New Roman" w:cs="Times New Roman"/>
          <w:sz w:val="24"/>
          <w:szCs w:val="24"/>
          <w:lang w:eastAsia="es-MX"/>
        </w:rPr>
      </w:pPr>
      <w:r w:rsidRPr="00117B86">
        <w:rPr>
          <w:rFonts w:ascii="Times New Roman" w:eastAsia="Times New Roman" w:hAnsi="Times New Roman" w:cs="Times New Roman"/>
          <w:sz w:val="24"/>
          <w:szCs w:val="24"/>
          <w:lang w:eastAsia="es-MX"/>
        </w:rPr>
        <w:t>The estimation and interpretation of the model coefficients let me conclude that</w:t>
      </w:r>
      <w:r w:rsidR="001D5ACB" w:rsidRPr="00117B86">
        <w:rPr>
          <w:rFonts w:ascii="Times New Roman" w:eastAsia="Times New Roman" w:hAnsi="Times New Roman" w:cs="Times New Roman"/>
          <w:sz w:val="24"/>
          <w:szCs w:val="24"/>
          <w:lang w:eastAsia="es-MX"/>
        </w:rPr>
        <w:t xml:space="preserve"> </w:t>
      </w:r>
      <w:r w:rsidR="0066570A" w:rsidRPr="00117B86">
        <w:rPr>
          <w:rFonts w:ascii="Times New Roman" w:eastAsia="Times New Roman" w:hAnsi="Times New Roman" w:cs="Times New Roman"/>
          <w:sz w:val="24"/>
          <w:szCs w:val="24"/>
          <w:lang w:eastAsia="es-MX"/>
        </w:rPr>
        <w:t>a one-percent increase in the human capital growth rate</w:t>
      </w:r>
      <w:r w:rsidR="001D5ACB" w:rsidRPr="00117B86">
        <w:rPr>
          <w:rFonts w:ascii="Times New Roman" w:eastAsia="Times New Roman" w:hAnsi="Times New Roman" w:cs="Times New Roman"/>
          <w:sz w:val="24"/>
          <w:szCs w:val="24"/>
          <w:lang w:eastAsia="es-MX"/>
        </w:rPr>
        <w:t xml:space="preserve">, in the long run, produces an increase of </w:t>
      </w:r>
      <w:r w:rsidR="002C0E30" w:rsidRPr="00117B86">
        <w:rPr>
          <w:rFonts w:ascii="Times New Roman" w:eastAsia="Times New Roman" w:hAnsi="Times New Roman" w:cs="Times New Roman"/>
          <w:sz w:val="24"/>
          <w:szCs w:val="24"/>
          <w:lang w:eastAsia="es-MX"/>
        </w:rPr>
        <w:t>1.59</w:t>
      </w:r>
      <w:r w:rsidR="001D5ACB" w:rsidRPr="00117B86">
        <w:rPr>
          <w:rFonts w:ascii="Times New Roman" w:eastAsia="Times New Roman" w:hAnsi="Times New Roman" w:cs="Times New Roman"/>
          <w:sz w:val="24"/>
          <w:szCs w:val="24"/>
          <w:lang w:eastAsia="es-MX"/>
        </w:rPr>
        <w:t xml:space="preserve"> percent in the Mexican GDP</w:t>
      </w:r>
      <w:r w:rsidR="00AB7F75" w:rsidRPr="00117B86">
        <w:rPr>
          <w:rFonts w:ascii="Times New Roman" w:eastAsia="Times New Roman" w:hAnsi="Times New Roman" w:cs="Times New Roman"/>
          <w:sz w:val="24"/>
          <w:szCs w:val="24"/>
          <w:lang w:eastAsia="es-MX"/>
        </w:rPr>
        <w:t xml:space="preserve"> growth</w:t>
      </w:r>
      <w:r w:rsidR="001D5ACB" w:rsidRPr="00117B86">
        <w:rPr>
          <w:rFonts w:ascii="Times New Roman" w:eastAsia="Times New Roman" w:hAnsi="Times New Roman" w:cs="Times New Roman"/>
          <w:sz w:val="24"/>
          <w:szCs w:val="24"/>
          <w:lang w:eastAsia="es-MX"/>
        </w:rPr>
        <w:t xml:space="preserve">. Likewise, </w:t>
      </w:r>
      <w:r w:rsidRPr="00117B86">
        <w:rPr>
          <w:rFonts w:ascii="Times New Roman" w:eastAsia="Times New Roman" w:hAnsi="Times New Roman" w:cs="Times New Roman"/>
          <w:sz w:val="24"/>
          <w:szCs w:val="24"/>
          <w:lang w:eastAsia="es-MX"/>
        </w:rPr>
        <w:t xml:space="preserve">an increase of one percent in </w:t>
      </w:r>
      <w:r w:rsidR="001D5ACB" w:rsidRPr="00117B86">
        <w:rPr>
          <w:rFonts w:ascii="Times New Roman" w:eastAsia="Times New Roman" w:hAnsi="Times New Roman" w:cs="Times New Roman"/>
          <w:sz w:val="24"/>
          <w:szCs w:val="24"/>
          <w:lang w:eastAsia="es-MX"/>
        </w:rPr>
        <w:t>schooling</w:t>
      </w:r>
      <w:r w:rsidR="00C000E6" w:rsidRPr="00117B86">
        <w:rPr>
          <w:rFonts w:ascii="Times New Roman" w:eastAsia="Times New Roman" w:hAnsi="Times New Roman" w:cs="Times New Roman"/>
          <w:sz w:val="24"/>
          <w:szCs w:val="24"/>
          <w:lang w:eastAsia="es-MX"/>
        </w:rPr>
        <w:t xml:space="preserve"> </w:t>
      </w:r>
      <w:r w:rsidRPr="00117B86">
        <w:rPr>
          <w:rFonts w:ascii="Times New Roman" w:eastAsia="Times New Roman" w:hAnsi="Times New Roman" w:cs="Times New Roman"/>
          <w:sz w:val="24"/>
          <w:szCs w:val="24"/>
          <w:lang w:eastAsia="es-MX"/>
        </w:rPr>
        <w:t xml:space="preserve">causes an increase </w:t>
      </w:r>
      <w:r w:rsidR="007101C8" w:rsidRPr="00117B86">
        <w:rPr>
          <w:rFonts w:ascii="Times New Roman" w:eastAsia="Times New Roman" w:hAnsi="Times New Roman" w:cs="Times New Roman"/>
          <w:sz w:val="24"/>
          <w:szCs w:val="24"/>
          <w:lang w:eastAsia="es-MX"/>
        </w:rPr>
        <w:t>in</w:t>
      </w:r>
      <w:r w:rsidRPr="00117B86">
        <w:rPr>
          <w:rFonts w:ascii="Times New Roman" w:eastAsia="Times New Roman" w:hAnsi="Times New Roman" w:cs="Times New Roman"/>
          <w:sz w:val="24"/>
          <w:szCs w:val="24"/>
          <w:lang w:eastAsia="es-MX"/>
        </w:rPr>
        <w:t xml:space="preserve"> long run GDP growth rate of </w:t>
      </w:r>
      <w:r w:rsidR="00117B86" w:rsidRPr="00117B86">
        <w:rPr>
          <w:rFonts w:ascii="Times New Roman" w:eastAsia="Times New Roman" w:hAnsi="Times New Roman" w:cs="Times New Roman"/>
          <w:sz w:val="24"/>
          <w:szCs w:val="24"/>
          <w:lang w:eastAsia="es-MX"/>
        </w:rPr>
        <w:t>2</w:t>
      </w:r>
      <w:r w:rsidR="00A2135A" w:rsidRPr="00117B86">
        <w:rPr>
          <w:rFonts w:ascii="Times New Roman" w:eastAsia="Times New Roman" w:hAnsi="Times New Roman" w:cs="Times New Roman"/>
          <w:sz w:val="24"/>
          <w:szCs w:val="24"/>
          <w:lang w:eastAsia="es-MX"/>
        </w:rPr>
        <w:t>.</w:t>
      </w:r>
      <w:r w:rsidR="00117B86" w:rsidRPr="00117B86">
        <w:rPr>
          <w:rFonts w:ascii="Times New Roman" w:eastAsia="Times New Roman" w:hAnsi="Times New Roman" w:cs="Times New Roman"/>
          <w:sz w:val="24"/>
          <w:szCs w:val="24"/>
          <w:lang w:eastAsia="es-MX"/>
        </w:rPr>
        <w:t>19</w:t>
      </w:r>
      <w:r w:rsidRPr="00117B86">
        <w:rPr>
          <w:rFonts w:ascii="Times New Roman" w:eastAsia="Times New Roman" w:hAnsi="Times New Roman" w:cs="Times New Roman"/>
          <w:sz w:val="24"/>
          <w:szCs w:val="24"/>
          <w:lang w:eastAsia="es-MX"/>
        </w:rPr>
        <w:t xml:space="preserve"> percent.</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The </w:t>
      </w:r>
      <w:r w:rsidR="008C5350" w:rsidRPr="00CF7B6F">
        <w:rPr>
          <w:rFonts w:ascii="Times New Roman" w:eastAsia="Times New Roman" w:hAnsi="Times New Roman" w:cs="Times New Roman"/>
          <w:sz w:val="24"/>
          <w:szCs w:val="24"/>
          <w:lang w:eastAsia="es-MX"/>
        </w:rPr>
        <w:t>remaining</w:t>
      </w:r>
      <w:r w:rsidRPr="00CF7B6F">
        <w:rPr>
          <w:rFonts w:ascii="Times New Roman" w:eastAsia="Times New Roman" w:hAnsi="Times New Roman" w:cs="Times New Roman"/>
          <w:sz w:val="24"/>
          <w:szCs w:val="24"/>
          <w:lang w:eastAsia="es-MX"/>
        </w:rPr>
        <w:t xml:space="preserve"> of the paper is </w:t>
      </w:r>
      <w:r w:rsidR="008C5350" w:rsidRPr="00CF7B6F">
        <w:rPr>
          <w:rFonts w:ascii="Times New Roman" w:eastAsia="Times New Roman" w:hAnsi="Times New Roman" w:cs="Times New Roman"/>
          <w:sz w:val="24"/>
          <w:szCs w:val="24"/>
          <w:lang w:eastAsia="es-MX"/>
        </w:rPr>
        <w:t>organized</w:t>
      </w:r>
      <w:r w:rsidRPr="00CF7B6F">
        <w:rPr>
          <w:rFonts w:ascii="Times New Roman" w:eastAsia="Times New Roman" w:hAnsi="Times New Roman" w:cs="Times New Roman"/>
          <w:sz w:val="24"/>
          <w:szCs w:val="24"/>
          <w:lang w:eastAsia="es-MX"/>
        </w:rPr>
        <w:t xml:space="preserve"> as follows: </w:t>
      </w:r>
      <w:r w:rsidR="004060EE" w:rsidRPr="00CF7B6F">
        <w:rPr>
          <w:rFonts w:ascii="Times New Roman" w:eastAsia="Times New Roman" w:hAnsi="Times New Roman" w:cs="Times New Roman"/>
          <w:sz w:val="24"/>
          <w:szCs w:val="24"/>
          <w:lang w:eastAsia="es-MX"/>
        </w:rPr>
        <w:t xml:space="preserve">In the </w:t>
      </w:r>
      <w:r w:rsidRPr="00CF7B6F">
        <w:rPr>
          <w:rFonts w:ascii="Times New Roman" w:eastAsia="Times New Roman" w:hAnsi="Times New Roman" w:cs="Times New Roman"/>
          <w:sz w:val="24"/>
          <w:szCs w:val="24"/>
          <w:lang w:eastAsia="es-MX"/>
        </w:rPr>
        <w:t xml:space="preserve">second section </w:t>
      </w:r>
      <w:r w:rsidR="004060EE" w:rsidRPr="00CF7B6F">
        <w:rPr>
          <w:rFonts w:ascii="Times New Roman" w:eastAsia="Times New Roman" w:hAnsi="Times New Roman" w:cs="Times New Roman"/>
          <w:sz w:val="24"/>
          <w:szCs w:val="24"/>
          <w:lang w:eastAsia="es-MX"/>
        </w:rPr>
        <w:t>I discuss the state of the art</w:t>
      </w:r>
      <w:r w:rsidRPr="00CF7B6F">
        <w:rPr>
          <w:rFonts w:ascii="Times New Roman" w:eastAsia="Times New Roman" w:hAnsi="Times New Roman" w:cs="Times New Roman"/>
          <w:sz w:val="24"/>
          <w:szCs w:val="24"/>
          <w:lang w:eastAsia="es-MX"/>
        </w:rPr>
        <w:t xml:space="preserve">. </w:t>
      </w:r>
      <w:r w:rsidR="004060EE" w:rsidRPr="00CF7B6F">
        <w:rPr>
          <w:rFonts w:ascii="Times New Roman" w:eastAsia="Times New Roman" w:hAnsi="Times New Roman" w:cs="Times New Roman"/>
          <w:sz w:val="24"/>
          <w:szCs w:val="24"/>
          <w:lang w:eastAsia="es-MX"/>
        </w:rPr>
        <w:t>In t</w:t>
      </w:r>
      <w:r w:rsidRPr="00CF7B6F">
        <w:rPr>
          <w:rFonts w:ascii="Times New Roman" w:eastAsia="Times New Roman" w:hAnsi="Times New Roman" w:cs="Times New Roman"/>
          <w:sz w:val="24"/>
          <w:szCs w:val="24"/>
          <w:lang w:eastAsia="es-MX"/>
        </w:rPr>
        <w:t xml:space="preserve">he third section </w:t>
      </w:r>
      <w:r w:rsidR="004060EE" w:rsidRPr="00CF7B6F">
        <w:rPr>
          <w:rFonts w:ascii="Times New Roman" w:eastAsia="Times New Roman" w:hAnsi="Times New Roman" w:cs="Times New Roman"/>
          <w:sz w:val="24"/>
          <w:szCs w:val="24"/>
          <w:lang w:eastAsia="es-MX"/>
        </w:rPr>
        <w:t>I describe</w:t>
      </w:r>
      <w:r w:rsidRPr="00CF7B6F">
        <w:rPr>
          <w:rFonts w:ascii="Times New Roman" w:eastAsia="Times New Roman" w:hAnsi="Times New Roman" w:cs="Times New Roman"/>
          <w:sz w:val="24"/>
          <w:szCs w:val="24"/>
          <w:lang w:eastAsia="es-MX"/>
        </w:rPr>
        <w:t xml:space="preserve"> </w:t>
      </w:r>
      <w:r w:rsidR="004060EE" w:rsidRPr="00CF7B6F">
        <w:rPr>
          <w:rFonts w:ascii="Times New Roman" w:eastAsia="Times New Roman" w:hAnsi="Times New Roman" w:cs="Times New Roman"/>
          <w:sz w:val="24"/>
          <w:szCs w:val="24"/>
          <w:lang w:eastAsia="es-MX"/>
        </w:rPr>
        <w:t xml:space="preserve">the theoretical </w:t>
      </w:r>
      <w:r w:rsidR="007101C8">
        <w:rPr>
          <w:rFonts w:ascii="Times New Roman" w:eastAsia="Times New Roman" w:hAnsi="Times New Roman" w:cs="Times New Roman"/>
          <w:sz w:val="24"/>
          <w:szCs w:val="24"/>
          <w:lang w:eastAsia="es-MX"/>
        </w:rPr>
        <w:t>economic growth model</w:t>
      </w:r>
      <w:r w:rsidRPr="00CF7B6F">
        <w:rPr>
          <w:rFonts w:ascii="Times New Roman" w:eastAsia="Times New Roman" w:hAnsi="Times New Roman" w:cs="Times New Roman"/>
          <w:sz w:val="24"/>
          <w:szCs w:val="24"/>
          <w:lang w:eastAsia="es-MX"/>
        </w:rPr>
        <w:t xml:space="preserve"> of </w:t>
      </w:r>
      <w:proofErr w:type="spellStart"/>
      <w:r w:rsidR="007101C8">
        <w:rPr>
          <w:rFonts w:ascii="Times New Roman" w:eastAsia="Times New Roman" w:hAnsi="Times New Roman" w:cs="Times New Roman"/>
          <w:sz w:val="24"/>
          <w:szCs w:val="24"/>
          <w:lang w:eastAsia="es-MX"/>
        </w:rPr>
        <w:t>Uzawa</w:t>
      </w:r>
      <w:proofErr w:type="spellEnd"/>
      <w:r w:rsidR="007101C8">
        <w:rPr>
          <w:rFonts w:ascii="Times New Roman" w:eastAsia="Times New Roman" w:hAnsi="Times New Roman" w:cs="Times New Roman"/>
          <w:sz w:val="24"/>
          <w:szCs w:val="24"/>
          <w:lang w:eastAsia="es-MX"/>
        </w:rPr>
        <w:t>-Lucas</w:t>
      </w:r>
      <w:r w:rsidRPr="00CF7B6F">
        <w:rPr>
          <w:rFonts w:ascii="Times New Roman" w:eastAsia="Times New Roman" w:hAnsi="Times New Roman" w:cs="Times New Roman"/>
          <w:sz w:val="24"/>
          <w:szCs w:val="24"/>
          <w:lang w:eastAsia="es-MX"/>
        </w:rPr>
        <w:t xml:space="preserve">. </w:t>
      </w:r>
      <w:r w:rsidR="004060EE" w:rsidRPr="00CF7B6F">
        <w:rPr>
          <w:rFonts w:ascii="Times New Roman" w:eastAsia="Times New Roman" w:hAnsi="Times New Roman" w:cs="Times New Roman"/>
          <w:sz w:val="24"/>
          <w:szCs w:val="24"/>
          <w:lang w:eastAsia="es-MX"/>
        </w:rPr>
        <w:t>I present the empirics</w:t>
      </w:r>
      <w:r w:rsidRPr="00CF7B6F">
        <w:rPr>
          <w:rFonts w:ascii="Times New Roman" w:eastAsia="Times New Roman" w:hAnsi="Times New Roman" w:cs="Times New Roman"/>
          <w:sz w:val="24"/>
          <w:szCs w:val="24"/>
          <w:lang w:eastAsia="es-MX"/>
        </w:rPr>
        <w:t xml:space="preserve"> in the fourth section, in particular, </w:t>
      </w:r>
      <w:r w:rsidR="004060EE" w:rsidRPr="00CF7B6F">
        <w:rPr>
          <w:rFonts w:ascii="Times New Roman" w:eastAsia="Times New Roman" w:hAnsi="Times New Roman" w:cs="Times New Roman"/>
          <w:sz w:val="24"/>
          <w:szCs w:val="24"/>
          <w:lang w:eastAsia="es-MX"/>
        </w:rPr>
        <w:t>I</w:t>
      </w:r>
      <w:r w:rsidRPr="00CF7B6F">
        <w:rPr>
          <w:rFonts w:ascii="Times New Roman" w:eastAsia="Times New Roman" w:hAnsi="Times New Roman" w:cs="Times New Roman"/>
          <w:sz w:val="24"/>
          <w:szCs w:val="24"/>
          <w:lang w:eastAsia="es-MX"/>
        </w:rPr>
        <w:t xml:space="preserve"> explain the </w:t>
      </w:r>
      <w:r w:rsidR="004060EE" w:rsidRPr="00CF7B6F">
        <w:rPr>
          <w:rFonts w:ascii="Times New Roman" w:eastAsia="Times New Roman" w:hAnsi="Times New Roman" w:cs="Times New Roman"/>
          <w:sz w:val="24"/>
          <w:szCs w:val="24"/>
          <w:lang w:eastAsia="es-MX"/>
        </w:rPr>
        <w:t>data</w:t>
      </w:r>
      <w:r w:rsidRPr="00CF7B6F">
        <w:rPr>
          <w:rFonts w:ascii="Times New Roman" w:eastAsia="Times New Roman" w:hAnsi="Times New Roman" w:cs="Times New Roman"/>
          <w:sz w:val="24"/>
          <w:szCs w:val="24"/>
          <w:lang w:eastAsia="es-MX"/>
        </w:rPr>
        <w:t xml:space="preserve"> and the Generalized Method of Moments</w:t>
      </w:r>
      <w:r w:rsidR="00476B25" w:rsidRPr="00CF7B6F">
        <w:rPr>
          <w:rFonts w:ascii="Times New Roman" w:eastAsia="Times New Roman" w:hAnsi="Times New Roman" w:cs="Times New Roman"/>
          <w:sz w:val="24"/>
          <w:szCs w:val="24"/>
          <w:lang w:eastAsia="es-MX"/>
        </w:rPr>
        <w:t xml:space="preserve"> (GMM)</w:t>
      </w:r>
      <w:r w:rsidRPr="00CF7B6F">
        <w:rPr>
          <w:rFonts w:ascii="Times New Roman" w:eastAsia="Times New Roman" w:hAnsi="Times New Roman" w:cs="Times New Roman"/>
          <w:sz w:val="24"/>
          <w:szCs w:val="24"/>
          <w:lang w:eastAsia="es-MX"/>
        </w:rPr>
        <w:t xml:space="preserve">. </w:t>
      </w:r>
      <w:r w:rsidR="004060EE" w:rsidRPr="00CF7B6F">
        <w:rPr>
          <w:rFonts w:ascii="Times New Roman" w:eastAsia="Times New Roman" w:hAnsi="Times New Roman" w:cs="Times New Roman"/>
          <w:sz w:val="24"/>
          <w:szCs w:val="24"/>
          <w:lang w:eastAsia="es-MX"/>
        </w:rPr>
        <w:t>The results and conclusions are presented in the last two sections</w:t>
      </w:r>
      <w:r w:rsidRPr="00CF7B6F">
        <w:rPr>
          <w:rFonts w:ascii="Times New Roman" w:eastAsia="Times New Roman" w:hAnsi="Times New Roman" w:cs="Times New Roman"/>
          <w:sz w:val="24"/>
          <w:szCs w:val="24"/>
          <w:lang w:eastAsia="es-MX"/>
        </w:rPr>
        <w:t>.</w:t>
      </w:r>
    </w:p>
    <w:p w:rsidR="00D322BB" w:rsidRPr="00CF7B6F" w:rsidRDefault="003B5FCF" w:rsidP="0080006A">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t>2. Literature Review</w:t>
      </w:r>
    </w:p>
    <w:p w:rsidR="001E5766" w:rsidRDefault="001E5766"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One of the first papers that studied the effect of education on the economic growth of Mexico was conducted by Fuller et al. (1986), who find that improvements in the quality of education are more important than the expansion of education itself. Since then, the quality of education in Mexico has reached a minimum required level, so we expect to find a positive effect of education on economic growth even though the quality of education remains the same. </w:t>
      </w:r>
    </w:p>
    <w:p w:rsidR="00A27B31" w:rsidRDefault="00A27B31"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After the seminal contributions of Fuller et al. (1986), </w:t>
      </w:r>
      <w:proofErr w:type="spellStart"/>
      <w:r>
        <w:rPr>
          <w:rFonts w:ascii="Times New Roman" w:eastAsia="Times New Roman" w:hAnsi="Times New Roman" w:cs="Times New Roman"/>
          <w:sz w:val="24"/>
          <w:szCs w:val="24"/>
          <w:lang w:eastAsia="es-MX"/>
        </w:rPr>
        <w:t>Díaz</w:t>
      </w:r>
      <w:proofErr w:type="spellEnd"/>
      <w:r>
        <w:rPr>
          <w:rFonts w:ascii="Times New Roman" w:eastAsia="Times New Roman" w:hAnsi="Times New Roman" w:cs="Times New Roman"/>
          <w:sz w:val="24"/>
          <w:szCs w:val="24"/>
          <w:lang w:eastAsia="es-MX"/>
        </w:rPr>
        <w:t xml:space="preserve">-Bautista (2000) highlights the role of human capital on the regional convergence among the states of Mexico and on the </w:t>
      </w:r>
      <w:r>
        <w:rPr>
          <w:rFonts w:ascii="Times New Roman" w:eastAsia="Times New Roman" w:hAnsi="Times New Roman" w:cs="Times New Roman"/>
          <w:sz w:val="24"/>
          <w:szCs w:val="24"/>
          <w:lang w:eastAsia="es-MX"/>
        </w:rPr>
        <w:lastRenderedPageBreak/>
        <w:t xml:space="preserve">economic growth. Similar results are exposed by </w:t>
      </w:r>
      <w:proofErr w:type="spellStart"/>
      <w:r w:rsidRPr="00A27B31">
        <w:rPr>
          <w:rFonts w:ascii="Times New Roman" w:eastAsia="Times New Roman" w:hAnsi="Times New Roman" w:cs="Times New Roman"/>
          <w:sz w:val="24"/>
          <w:szCs w:val="24"/>
          <w:lang w:eastAsia="es-MX"/>
        </w:rPr>
        <w:t>García-Verdú</w:t>
      </w:r>
      <w:proofErr w:type="spellEnd"/>
      <w:r>
        <w:rPr>
          <w:rFonts w:ascii="Times New Roman" w:eastAsia="Times New Roman" w:hAnsi="Times New Roman" w:cs="Times New Roman"/>
          <w:sz w:val="24"/>
          <w:szCs w:val="24"/>
          <w:lang w:eastAsia="es-MX"/>
        </w:rPr>
        <w:t xml:space="preserve"> (2007), who </w:t>
      </w:r>
      <w:r w:rsidR="001473A4">
        <w:rPr>
          <w:rFonts w:ascii="Times New Roman" w:eastAsia="Times New Roman" w:hAnsi="Times New Roman" w:cs="Times New Roman"/>
          <w:sz w:val="24"/>
          <w:szCs w:val="24"/>
          <w:lang w:eastAsia="es-MX"/>
        </w:rPr>
        <w:t xml:space="preserve">finds that </w:t>
      </w:r>
      <w:r w:rsidR="001473A4" w:rsidRPr="001473A4">
        <w:rPr>
          <w:rFonts w:ascii="Times New Roman" w:eastAsia="Times New Roman" w:hAnsi="Times New Roman" w:cs="Times New Roman"/>
          <w:sz w:val="24"/>
          <w:szCs w:val="24"/>
          <w:lang w:eastAsia="es-MX"/>
        </w:rPr>
        <w:t>increases in educational attainment account for nearly one third</w:t>
      </w:r>
      <w:r w:rsidR="001473A4">
        <w:rPr>
          <w:rFonts w:ascii="Times New Roman" w:eastAsia="Times New Roman" w:hAnsi="Times New Roman" w:cs="Times New Roman"/>
          <w:sz w:val="24"/>
          <w:szCs w:val="24"/>
          <w:lang w:eastAsia="es-MX"/>
        </w:rPr>
        <w:t xml:space="preserve"> of real GDP per worker.</w:t>
      </w:r>
    </w:p>
    <w:p w:rsidR="00D322BB" w:rsidRPr="00CF7B6F" w:rsidRDefault="001473A4"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The most related</w:t>
      </w:r>
      <w:r w:rsidR="00FA4C36">
        <w:rPr>
          <w:rFonts w:ascii="Times New Roman" w:eastAsia="Times New Roman" w:hAnsi="Times New Roman" w:cs="Times New Roman"/>
          <w:sz w:val="24"/>
          <w:szCs w:val="24"/>
          <w:lang w:eastAsia="es-MX"/>
        </w:rPr>
        <w:t xml:space="preserve"> paper </w:t>
      </w:r>
      <w:r w:rsidR="00AB7F75">
        <w:rPr>
          <w:rFonts w:ascii="Times New Roman" w:eastAsia="Times New Roman" w:hAnsi="Times New Roman" w:cs="Times New Roman"/>
          <w:sz w:val="24"/>
          <w:szCs w:val="24"/>
          <w:lang w:eastAsia="es-MX"/>
        </w:rPr>
        <w:t>with</w:t>
      </w:r>
      <w:r w:rsidR="00FA4C36">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my</w:t>
      </w:r>
      <w:r w:rsidR="00FA4C36">
        <w:rPr>
          <w:rFonts w:ascii="Times New Roman" w:eastAsia="Times New Roman" w:hAnsi="Times New Roman" w:cs="Times New Roman"/>
          <w:sz w:val="24"/>
          <w:szCs w:val="24"/>
          <w:lang w:eastAsia="es-MX"/>
        </w:rPr>
        <w:t xml:space="preserve"> research</w:t>
      </w:r>
      <w:r>
        <w:rPr>
          <w:rFonts w:ascii="Times New Roman" w:eastAsia="Times New Roman" w:hAnsi="Times New Roman" w:cs="Times New Roman"/>
          <w:sz w:val="24"/>
          <w:szCs w:val="24"/>
          <w:lang w:eastAsia="es-MX"/>
        </w:rPr>
        <w:t xml:space="preserve"> is the one conducted by</w:t>
      </w:r>
      <w:r w:rsidR="00D322BB" w:rsidRPr="00CF7B6F">
        <w:rPr>
          <w:rFonts w:ascii="Times New Roman" w:eastAsia="Times New Roman" w:hAnsi="Times New Roman" w:cs="Times New Roman"/>
          <w:sz w:val="24"/>
          <w:szCs w:val="24"/>
          <w:lang w:eastAsia="es-MX"/>
        </w:rPr>
        <w:t xml:space="preserve"> Gong</w:t>
      </w:r>
      <w:r w:rsidR="00AB7F75">
        <w:rPr>
          <w:rFonts w:ascii="Times New Roman" w:eastAsia="Times New Roman" w:hAnsi="Times New Roman" w:cs="Times New Roman"/>
          <w:sz w:val="24"/>
          <w:szCs w:val="24"/>
          <w:lang w:eastAsia="es-MX"/>
        </w:rPr>
        <w:t xml:space="preserve"> et al.</w:t>
      </w:r>
      <w:r w:rsidR="00D322BB" w:rsidRPr="00CF7B6F">
        <w:rPr>
          <w:rFonts w:ascii="Times New Roman" w:eastAsia="Times New Roman" w:hAnsi="Times New Roman" w:cs="Times New Roman"/>
          <w:sz w:val="24"/>
          <w:szCs w:val="24"/>
          <w:lang w:eastAsia="es-MX"/>
        </w:rPr>
        <w:t xml:space="preserve"> (2004)</w:t>
      </w:r>
      <w:r>
        <w:rPr>
          <w:rFonts w:ascii="Times New Roman" w:eastAsia="Times New Roman" w:hAnsi="Times New Roman" w:cs="Times New Roman"/>
          <w:sz w:val="24"/>
          <w:szCs w:val="24"/>
          <w:lang w:eastAsia="es-MX"/>
        </w:rPr>
        <w:t>, who</w:t>
      </w:r>
      <w:r w:rsidR="00D322BB" w:rsidRPr="00CF7B6F">
        <w:rPr>
          <w:rFonts w:ascii="Times New Roman" w:eastAsia="Times New Roman" w:hAnsi="Times New Roman" w:cs="Times New Roman"/>
          <w:sz w:val="24"/>
          <w:szCs w:val="24"/>
          <w:lang w:eastAsia="es-MX"/>
        </w:rPr>
        <w:t xml:space="preserve"> modify the effects of education and human capital on growth in </w:t>
      </w:r>
      <w:r w:rsidR="00E635B2">
        <w:rPr>
          <w:rFonts w:ascii="Times New Roman" w:eastAsia="Times New Roman" w:hAnsi="Times New Roman" w:cs="Times New Roman"/>
          <w:sz w:val="24"/>
          <w:szCs w:val="24"/>
          <w:lang w:eastAsia="es-MX"/>
        </w:rPr>
        <w:t>their</w:t>
      </w:r>
      <w:r w:rsidR="00D322BB" w:rsidRPr="00CF7B6F">
        <w:rPr>
          <w:rFonts w:ascii="Times New Roman" w:eastAsia="Times New Roman" w:hAnsi="Times New Roman" w:cs="Times New Roman"/>
          <w:sz w:val="24"/>
          <w:szCs w:val="24"/>
          <w:lang w:eastAsia="es-MX"/>
        </w:rPr>
        <w:t xml:space="preserve"> variant of </w:t>
      </w:r>
      <w:proofErr w:type="spellStart"/>
      <w:r w:rsidR="00D322BB" w:rsidRPr="00CF7B6F">
        <w:rPr>
          <w:rFonts w:ascii="Times New Roman" w:eastAsia="Times New Roman" w:hAnsi="Times New Roman" w:cs="Times New Roman"/>
          <w:sz w:val="24"/>
          <w:szCs w:val="24"/>
          <w:lang w:eastAsia="es-MX"/>
        </w:rPr>
        <w:t>Uzawa</w:t>
      </w:r>
      <w:proofErr w:type="spellEnd"/>
      <w:r w:rsidR="00D322BB" w:rsidRPr="00CF7B6F">
        <w:rPr>
          <w:rFonts w:ascii="Times New Roman" w:eastAsia="Times New Roman" w:hAnsi="Times New Roman" w:cs="Times New Roman"/>
          <w:sz w:val="24"/>
          <w:szCs w:val="24"/>
          <w:lang w:eastAsia="es-MX"/>
        </w:rPr>
        <w:t>-Lucas growth model</w:t>
      </w:r>
      <w:r w:rsidR="008E0CF4" w:rsidRPr="00CF7B6F">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 xml:space="preserve"> and test it using time series data </w:t>
      </w:r>
      <w:r w:rsidR="00E635B2">
        <w:rPr>
          <w:rFonts w:ascii="Times New Roman" w:eastAsia="Times New Roman" w:hAnsi="Times New Roman" w:cs="Times New Roman"/>
          <w:sz w:val="24"/>
          <w:szCs w:val="24"/>
          <w:lang w:eastAsia="es-MX"/>
        </w:rPr>
        <w:t>from</w:t>
      </w:r>
      <w:r w:rsidR="00D322BB" w:rsidRPr="00CF7B6F">
        <w:rPr>
          <w:rFonts w:ascii="Times New Roman" w:eastAsia="Times New Roman" w:hAnsi="Times New Roman" w:cs="Times New Roman"/>
          <w:sz w:val="24"/>
          <w:szCs w:val="24"/>
          <w:lang w:eastAsia="es-MX"/>
        </w:rPr>
        <w:t xml:space="preserve"> United States </w:t>
      </w:r>
      <w:r w:rsidR="00E635B2">
        <w:rPr>
          <w:rFonts w:ascii="Times New Roman" w:eastAsia="Times New Roman" w:hAnsi="Times New Roman" w:cs="Times New Roman"/>
          <w:sz w:val="24"/>
          <w:szCs w:val="24"/>
          <w:lang w:eastAsia="es-MX"/>
        </w:rPr>
        <w:t xml:space="preserve">(U.S.) </w:t>
      </w:r>
      <w:r w:rsidR="00D322BB" w:rsidRPr="00CF7B6F">
        <w:rPr>
          <w:rFonts w:ascii="Times New Roman" w:eastAsia="Times New Roman" w:hAnsi="Times New Roman" w:cs="Times New Roman"/>
          <w:sz w:val="24"/>
          <w:szCs w:val="24"/>
          <w:lang w:eastAsia="es-MX"/>
        </w:rPr>
        <w:t xml:space="preserve">and Germany </w:t>
      </w:r>
      <w:r w:rsidR="00E635B2">
        <w:rPr>
          <w:rFonts w:ascii="Times New Roman" w:eastAsia="Times New Roman" w:hAnsi="Times New Roman" w:cs="Times New Roman"/>
          <w:sz w:val="24"/>
          <w:szCs w:val="24"/>
          <w:lang w:eastAsia="es-MX"/>
        </w:rPr>
        <w:t>for</w:t>
      </w:r>
      <w:r w:rsidR="00D322BB" w:rsidRPr="00CF7B6F">
        <w:rPr>
          <w:rFonts w:ascii="Times New Roman" w:eastAsia="Times New Roman" w:hAnsi="Times New Roman" w:cs="Times New Roman"/>
          <w:sz w:val="24"/>
          <w:szCs w:val="24"/>
          <w:lang w:eastAsia="es-MX"/>
        </w:rPr>
        <w:t xml:space="preserve"> the period 1962-I to 1996-IV. Gong et al.</w:t>
      </w:r>
      <w:r w:rsidR="00C64531">
        <w:rPr>
          <w:rFonts w:ascii="Times New Roman" w:eastAsia="Times New Roman" w:hAnsi="Times New Roman" w:cs="Times New Roman"/>
          <w:sz w:val="24"/>
          <w:szCs w:val="24"/>
          <w:lang w:eastAsia="es-MX"/>
        </w:rPr>
        <w:t xml:space="preserve"> (2004)</w:t>
      </w:r>
      <w:r w:rsidR="00D322BB" w:rsidRPr="00CF7B6F">
        <w:rPr>
          <w:rFonts w:ascii="Times New Roman" w:eastAsia="Times New Roman" w:hAnsi="Times New Roman" w:cs="Times New Roman"/>
          <w:sz w:val="24"/>
          <w:szCs w:val="24"/>
          <w:lang w:eastAsia="es-MX"/>
        </w:rPr>
        <w:t xml:space="preserve"> consider two versions of the model. </w:t>
      </w:r>
      <w:r w:rsidR="008E0CF4" w:rsidRPr="00CF7B6F">
        <w:rPr>
          <w:rFonts w:ascii="Times New Roman" w:eastAsia="Times New Roman" w:hAnsi="Times New Roman" w:cs="Times New Roman"/>
          <w:sz w:val="24"/>
          <w:szCs w:val="24"/>
          <w:lang w:eastAsia="es-MX"/>
        </w:rPr>
        <w:t>T</w:t>
      </w:r>
      <w:r w:rsidR="00D322BB" w:rsidRPr="00CF7B6F">
        <w:rPr>
          <w:rFonts w:ascii="Times New Roman" w:eastAsia="Times New Roman" w:hAnsi="Times New Roman" w:cs="Times New Roman"/>
          <w:sz w:val="24"/>
          <w:szCs w:val="24"/>
          <w:lang w:eastAsia="es-MX"/>
        </w:rPr>
        <w:t>he first</w:t>
      </w:r>
      <w:r w:rsidR="008E0CF4" w:rsidRPr="00CF7B6F">
        <w:rPr>
          <w:rFonts w:ascii="Times New Roman" w:eastAsia="Times New Roman" w:hAnsi="Times New Roman" w:cs="Times New Roman"/>
          <w:sz w:val="24"/>
          <w:szCs w:val="24"/>
          <w:lang w:eastAsia="es-MX"/>
        </w:rPr>
        <w:t xml:space="preserve"> version</w:t>
      </w:r>
      <w:r w:rsidR="00D322BB" w:rsidRPr="00CF7B6F">
        <w:rPr>
          <w:rFonts w:ascii="Times New Roman" w:eastAsia="Times New Roman" w:hAnsi="Times New Roman" w:cs="Times New Roman"/>
          <w:sz w:val="24"/>
          <w:szCs w:val="24"/>
          <w:lang w:eastAsia="es-MX"/>
        </w:rPr>
        <w:t xml:space="preserve"> assume</w:t>
      </w:r>
      <w:r w:rsidR="008E0CF4" w:rsidRPr="00CF7B6F">
        <w:rPr>
          <w:rFonts w:ascii="Times New Roman" w:eastAsia="Times New Roman" w:hAnsi="Times New Roman" w:cs="Times New Roman"/>
          <w:sz w:val="24"/>
          <w:szCs w:val="24"/>
          <w:lang w:eastAsia="es-MX"/>
        </w:rPr>
        <w:t>s</w:t>
      </w:r>
      <w:r w:rsidR="00D322BB" w:rsidRPr="00CF7B6F">
        <w:rPr>
          <w:rFonts w:ascii="Times New Roman" w:eastAsia="Times New Roman" w:hAnsi="Times New Roman" w:cs="Times New Roman"/>
          <w:sz w:val="24"/>
          <w:szCs w:val="24"/>
          <w:lang w:eastAsia="es-MX"/>
        </w:rPr>
        <w:t xml:space="preserve"> that the time spent on education is exogenous and given, and do</w:t>
      </w:r>
      <w:r w:rsidR="008E0CF4" w:rsidRPr="00CF7B6F">
        <w:rPr>
          <w:rFonts w:ascii="Times New Roman" w:eastAsia="Times New Roman" w:hAnsi="Times New Roman" w:cs="Times New Roman"/>
          <w:sz w:val="24"/>
          <w:szCs w:val="24"/>
          <w:lang w:eastAsia="es-MX"/>
        </w:rPr>
        <w:t>es</w:t>
      </w:r>
      <w:r w:rsidR="00D322BB" w:rsidRPr="00CF7B6F">
        <w:rPr>
          <w:rFonts w:ascii="Times New Roman" w:eastAsia="Times New Roman" w:hAnsi="Times New Roman" w:cs="Times New Roman"/>
          <w:sz w:val="24"/>
          <w:szCs w:val="24"/>
          <w:lang w:eastAsia="es-MX"/>
        </w:rPr>
        <w:t xml:space="preserve"> not consider the external effect of human capital. In the second version, the time spent on education is an endogenous variable and the external effect of human capital is taken into account. Their results show that the model is consistent with the time series </w:t>
      </w:r>
      <w:r w:rsidR="004B6216">
        <w:rPr>
          <w:rFonts w:ascii="Times New Roman" w:eastAsia="Times New Roman" w:hAnsi="Times New Roman" w:cs="Times New Roman"/>
          <w:sz w:val="24"/>
          <w:szCs w:val="24"/>
          <w:lang w:eastAsia="es-MX"/>
        </w:rPr>
        <w:t>of</w:t>
      </w:r>
      <w:r w:rsidR="00D322BB" w:rsidRPr="00CF7B6F">
        <w:rPr>
          <w:rFonts w:ascii="Times New Roman" w:eastAsia="Times New Roman" w:hAnsi="Times New Roman" w:cs="Times New Roman"/>
          <w:sz w:val="24"/>
          <w:szCs w:val="24"/>
          <w:lang w:eastAsia="es-MX"/>
        </w:rPr>
        <w:t xml:space="preserve"> </w:t>
      </w:r>
      <w:r w:rsidR="00E635B2">
        <w:rPr>
          <w:rFonts w:ascii="Times New Roman" w:eastAsia="Times New Roman" w:hAnsi="Times New Roman" w:cs="Times New Roman"/>
          <w:sz w:val="24"/>
          <w:szCs w:val="24"/>
          <w:lang w:eastAsia="es-MX"/>
        </w:rPr>
        <w:t xml:space="preserve">U.S. </w:t>
      </w:r>
      <w:r w:rsidR="00D322BB" w:rsidRPr="00CF7B6F">
        <w:rPr>
          <w:rFonts w:ascii="Times New Roman" w:eastAsia="Times New Roman" w:hAnsi="Times New Roman" w:cs="Times New Roman"/>
          <w:sz w:val="24"/>
          <w:szCs w:val="24"/>
          <w:lang w:eastAsia="es-MX"/>
        </w:rPr>
        <w:t xml:space="preserve">and Germany, and that there is a nonlinear relationship between human capital and economic growth </w:t>
      </w:r>
      <w:r w:rsidR="00E635B2">
        <w:rPr>
          <w:rFonts w:ascii="Times New Roman" w:eastAsia="Times New Roman" w:hAnsi="Times New Roman" w:cs="Times New Roman"/>
          <w:sz w:val="24"/>
          <w:szCs w:val="24"/>
          <w:lang w:eastAsia="es-MX"/>
        </w:rPr>
        <w:t>in</w:t>
      </w:r>
      <w:r w:rsidR="00D322BB" w:rsidRPr="00CF7B6F">
        <w:rPr>
          <w:rFonts w:ascii="Times New Roman" w:eastAsia="Times New Roman" w:hAnsi="Times New Roman" w:cs="Times New Roman"/>
          <w:sz w:val="24"/>
          <w:szCs w:val="24"/>
          <w:lang w:eastAsia="es-MX"/>
        </w:rPr>
        <w:t xml:space="preserve"> both economies.</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However, </w:t>
      </w:r>
      <w:r w:rsidR="008E0CF4" w:rsidRPr="00CF7B6F">
        <w:rPr>
          <w:rFonts w:ascii="Times New Roman" w:eastAsia="Times New Roman" w:hAnsi="Times New Roman" w:cs="Times New Roman"/>
          <w:sz w:val="24"/>
          <w:szCs w:val="24"/>
          <w:lang w:eastAsia="es-MX"/>
        </w:rPr>
        <w:t>Gong et al.</w:t>
      </w:r>
      <w:r w:rsidR="004B6216">
        <w:rPr>
          <w:rFonts w:ascii="Times New Roman" w:eastAsia="Times New Roman" w:hAnsi="Times New Roman" w:cs="Times New Roman"/>
          <w:sz w:val="24"/>
          <w:szCs w:val="24"/>
          <w:lang w:eastAsia="es-MX"/>
        </w:rPr>
        <w:t xml:space="preserve"> (2004)</w:t>
      </w:r>
      <w:r w:rsidR="008E0CF4" w:rsidRPr="00CF7B6F">
        <w:rPr>
          <w:rFonts w:ascii="Times New Roman" w:eastAsia="Times New Roman" w:hAnsi="Times New Roman" w:cs="Times New Roman"/>
          <w:sz w:val="24"/>
          <w:szCs w:val="24"/>
          <w:lang w:eastAsia="es-MX"/>
        </w:rPr>
        <w:t xml:space="preserve"> obtained a negative rate of accumulation of human capital</w:t>
      </w:r>
      <w:r w:rsidR="00BF3D2F">
        <w:rPr>
          <w:rFonts w:ascii="Times New Roman" w:eastAsia="Times New Roman" w:hAnsi="Times New Roman" w:cs="Times New Roman"/>
          <w:sz w:val="24"/>
          <w:szCs w:val="24"/>
          <w:lang w:eastAsia="es-MX"/>
        </w:rPr>
        <w:t xml:space="preserve"> in the original version of the ULM</w:t>
      </w:r>
      <w:r w:rsidR="004B6216">
        <w:rPr>
          <w:rFonts w:ascii="Times New Roman" w:eastAsia="Times New Roman" w:hAnsi="Times New Roman" w:cs="Times New Roman"/>
          <w:sz w:val="24"/>
          <w:szCs w:val="24"/>
          <w:lang w:eastAsia="es-MX"/>
        </w:rPr>
        <w:t xml:space="preserve">, which </w:t>
      </w:r>
      <w:r w:rsidR="0066570A">
        <w:rPr>
          <w:rFonts w:ascii="Times New Roman" w:eastAsia="Times New Roman" w:hAnsi="Times New Roman" w:cs="Times New Roman"/>
          <w:sz w:val="24"/>
          <w:szCs w:val="24"/>
          <w:lang w:eastAsia="es-MX"/>
        </w:rPr>
        <w:t>makes</w:t>
      </w:r>
      <w:r w:rsidR="004B6216">
        <w:rPr>
          <w:rFonts w:ascii="Times New Roman" w:eastAsia="Times New Roman" w:hAnsi="Times New Roman" w:cs="Times New Roman"/>
          <w:sz w:val="24"/>
          <w:szCs w:val="24"/>
          <w:lang w:eastAsia="es-MX"/>
        </w:rPr>
        <w:t xml:space="preserve"> no sense</w:t>
      </w:r>
      <w:r w:rsidR="0074704F" w:rsidRPr="00CF7B6F">
        <w:rPr>
          <w:rFonts w:ascii="Times New Roman" w:eastAsia="Times New Roman" w:hAnsi="Times New Roman" w:cs="Times New Roman"/>
          <w:sz w:val="24"/>
          <w:szCs w:val="24"/>
          <w:lang w:eastAsia="es-MX"/>
        </w:rPr>
        <w:t>.</w:t>
      </w:r>
      <w:r w:rsidR="008E0CF4" w:rsidRPr="00CF7B6F">
        <w:rPr>
          <w:rFonts w:ascii="Times New Roman" w:eastAsia="Times New Roman" w:hAnsi="Times New Roman" w:cs="Times New Roman"/>
          <w:sz w:val="24"/>
          <w:szCs w:val="24"/>
          <w:lang w:eastAsia="es-MX"/>
        </w:rPr>
        <w:t xml:space="preserve"> </w:t>
      </w:r>
      <w:r w:rsidR="00C72C3D">
        <w:rPr>
          <w:rFonts w:ascii="Times New Roman" w:eastAsia="Times New Roman" w:hAnsi="Times New Roman" w:cs="Times New Roman"/>
          <w:sz w:val="24"/>
          <w:szCs w:val="24"/>
          <w:lang w:eastAsia="es-MX"/>
        </w:rPr>
        <w:t>That is why they propose a modified version of the model.</w:t>
      </w:r>
    </w:p>
    <w:p w:rsidR="00D322BB" w:rsidRPr="00CF7B6F" w:rsidRDefault="00E635B2" w:rsidP="0080006A">
      <w:pPr>
        <w:spacing w:line="360" w:lineRule="auto"/>
        <w:jc w:val="both"/>
        <w:rPr>
          <w:rFonts w:ascii="Times New Roman" w:eastAsia="Times New Roman" w:hAnsi="Times New Roman" w:cs="Times New Roman"/>
          <w:sz w:val="24"/>
          <w:szCs w:val="24"/>
          <w:lang w:eastAsia="es-MX"/>
        </w:rPr>
      </w:pPr>
      <w:r w:rsidRPr="00E635B2">
        <w:rPr>
          <w:rFonts w:ascii="Times New Roman" w:eastAsia="Times New Roman" w:hAnsi="Times New Roman" w:cs="Times New Roman"/>
          <w:sz w:val="24"/>
          <w:szCs w:val="24"/>
          <w:lang w:eastAsia="es-MX"/>
        </w:rPr>
        <w:t>F</w:t>
      </w:r>
      <w:r w:rsidR="00B64024">
        <w:rPr>
          <w:rFonts w:ascii="Times New Roman" w:eastAsia="Times New Roman" w:hAnsi="Times New Roman" w:cs="Times New Roman"/>
          <w:sz w:val="24"/>
          <w:szCs w:val="24"/>
          <w:lang w:eastAsia="es-MX"/>
        </w:rPr>
        <w:t xml:space="preserve">rom my knowledge, there are no other </w:t>
      </w:r>
      <w:r w:rsidRPr="00E635B2">
        <w:rPr>
          <w:rFonts w:ascii="Times New Roman" w:eastAsia="Times New Roman" w:hAnsi="Times New Roman" w:cs="Times New Roman"/>
          <w:sz w:val="24"/>
          <w:szCs w:val="24"/>
          <w:lang w:eastAsia="es-MX"/>
        </w:rPr>
        <w:t xml:space="preserve">studies that examine the role of education in the economic growth of Mexico using endogenous growth models, however, there are some studies that get results pointing out to the positive effects of education on economic growth. For example, </w:t>
      </w:r>
      <w:proofErr w:type="spellStart"/>
      <w:r w:rsidRPr="00E635B2">
        <w:rPr>
          <w:rFonts w:ascii="Times New Roman" w:eastAsia="Times New Roman" w:hAnsi="Times New Roman" w:cs="Times New Roman"/>
          <w:sz w:val="24"/>
          <w:szCs w:val="24"/>
          <w:lang w:eastAsia="es-MX"/>
        </w:rPr>
        <w:t>Ocegueda</w:t>
      </w:r>
      <w:proofErr w:type="spellEnd"/>
      <w:r w:rsidRPr="00E635B2">
        <w:rPr>
          <w:rFonts w:ascii="Times New Roman" w:eastAsia="Times New Roman" w:hAnsi="Times New Roman" w:cs="Times New Roman"/>
          <w:sz w:val="24"/>
          <w:szCs w:val="24"/>
          <w:lang w:eastAsia="es-MX"/>
        </w:rPr>
        <w:t xml:space="preserve"> </w:t>
      </w:r>
      <w:r w:rsidR="00AB7F75">
        <w:rPr>
          <w:rFonts w:ascii="Times New Roman" w:eastAsia="Times New Roman" w:hAnsi="Times New Roman" w:cs="Times New Roman"/>
          <w:sz w:val="24"/>
          <w:szCs w:val="24"/>
          <w:lang w:eastAsia="es-MX"/>
        </w:rPr>
        <w:t>et al.</w:t>
      </w:r>
      <w:r w:rsidRPr="00E635B2">
        <w:rPr>
          <w:rFonts w:ascii="Times New Roman" w:eastAsia="Times New Roman" w:hAnsi="Times New Roman" w:cs="Times New Roman"/>
          <w:sz w:val="24"/>
          <w:szCs w:val="24"/>
          <w:lang w:eastAsia="es-MX"/>
        </w:rPr>
        <w:t xml:space="preserve"> (2004) analyze the pro</w:t>
      </w:r>
      <w:r w:rsidR="00AD1D36">
        <w:rPr>
          <w:rFonts w:ascii="Times New Roman" w:eastAsia="Times New Roman" w:hAnsi="Times New Roman" w:cs="Times New Roman"/>
          <w:sz w:val="24"/>
          <w:szCs w:val="24"/>
          <w:lang w:eastAsia="es-MX"/>
        </w:rPr>
        <w:t>cess of regional growth in the border s</w:t>
      </w:r>
      <w:r w:rsidRPr="00E635B2">
        <w:rPr>
          <w:rFonts w:ascii="Times New Roman" w:eastAsia="Times New Roman" w:hAnsi="Times New Roman" w:cs="Times New Roman"/>
          <w:sz w:val="24"/>
          <w:szCs w:val="24"/>
          <w:lang w:eastAsia="es-MX"/>
        </w:rPr>
        <w:t>tates of Mexico and the U.S. during the period 1975-2000. Their results suggest that human capital and economic specialization have played an important role in economic growth.</w:t>
      </w:r>
    </w:p>
    <w:p w:rsidR="00D322BB" w:rsidRDefault="001E2B11"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Additional</w:t>
      </w:r>
      <w:r w:rsidR="00FA0954">
        <w:rPr>
          <w:rFonts w:ascii="Times New Roman" w:eastAsia="Times New Roman" w:hAnsi="Times New Roman" w:cs="Times New Roman"/>
          <w:sz w:val="24"/>
          <w:szCs w:val="24"/>
          <w:lang w:eastAsia="es-MX"/>
        </w:rPr>
        <w:t>ly,</w:t>
      </w:r>
      <w:r w:rsidRPr="00CF7B6F">
        <w:rPr>
          <w:rFonts w:ascii="Times New Roman" w:eastAsia="Times New Roman" w:hAnsi="Times New Roman" w:cs="Times New Roman"/>
          <w:sz w:val="24"/>
          <w:szCs w:val="24"/>
          <w:lang w:eastAsia="es-MX"/>
        </w:rPr>
        <w:t xml:space="preserve"> related literature</w:t>
      </w:r>
      <w:r w:rsidR="00D322BB" w:rsidRPr="00CF7B6F">
        <w:rPr>
          <w:rFonts w:ascii="Times New Roman" w:eastAsia="Times New Roman" w:hAnsi="Times New Roman" w:cs="Times New Roman"/>
          <w:sz w:val="24"/>
          <w:szCs w:val="24"/>
          <w:lang w:eastAsia="es-MX"/>
        </w:rPr>
        <w:t xml:space="preserve"> </w:t>
      </w:r>
      <w:r w:rsidR="00AD1D36" w:rsidRPr="00CF7B6F">
        <w:rPr>
          <w:rFonts w:ascii="Times New Roman" w:eastAsia="Times New Roman" w:hAnsi="Times New Roman" w:cs="Times New Roman"/>
          <w:sz w:val="24"/>
          <w:szCs w:val="24"/>
          <w:lang w:eastAsia="es-MX"/>
        </w:rPr>
        <w:t>yields</w:t>
      </w:r>
      <w:r w:rsidR="00D322BB" w:rsidRPr="00CF7B6F">
        <w:rPr>
          <w:rFonts w:ascii="Times New Roman" w:eastAsia="Times New Roman" w:hAnsi="Times New Roman" w:cs="Times New Roman"/>
          <w:sz w:val="24"/>
          <w:szCs w:val="24"/>
          <w:lang w:eastAsia="es-MX"/>
        </w:rPr>
        <w:t xml:space="preserve"> results that are consistent with theoretical predictions,</w:t>
      </w:r>
      <w:r w:rsidRPr="00CF7B6F">
        <w:rPr>
          <w:rFonts w:ascii="Times New Roman" w:eastAsia="Times New Roman" w:hAnsi="Times New Roman" w:cs="Times New Roman"/>
          <w:sz w:val="24"/>
          <w:szCs w:val="24"/>
          <w:lang w:eastAsia="es-MX"/>
        </w:rPr>
        <w:t xml:space="preserve"> despite its arguably </w:t>
      </w:r>
      <w:proofErr w:type="spellStart"/>
      <w:r w:rsidRPr="00CF7B6F">
        <w:rPr>
          <w:rFonts w:ascii="Times New Roman" w:eastAsia="Times New Roman" w:hAnsi="Times New Roman" w:cs="Times New Roman"/>
          <w:sz w:val="24"/>
          <w:szCs w:val="24"/>
          <w:lang w:eastAsia="es-MX"/>
        </w:rPr>
        <w:t>rigurosity</w:t>
      </w:r>
      <w:proofErr w:type="spellEnd"/>
      <w:r w:rsidRPr="00CF7B6F">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 xml:space="preserve"> for </w:t>
      </w:r>
      <w:r w:rsidRPr="00CF7B6F">
        <w:rPr>
          <w:rFonts w:ascii="Times New Roman" w:eastAsia="Times New Roman" w:hAnsi="Times New Roman" w:cs="Times New Roman"/>
          <w:sz w:val="24"/>
          <w:szCs w:val="24"/>
          <w:lang w:eastAsia="es-MX"/>
        </w:rPr>
        <w:t>instance</w:t>
      </w:r>
      <w:r w:rsidR="00D322BB" w:rsidRPr="00CF7B6F">
        <w:rPr>
          <w:rFonts w:ascii="Times New Roman" w:eastAsia="Times New Roman" w:hAnsi="Times New Roman" w:cs="Times New Roman"/>
          <w:sz w:val="24"/>
          <w:szCs w:val="24"/>
          <w:lang w:eastAsia="es-MX"/>
        </w:rPr>
        <w:t xml:space="preserve">, </w:t>
      </w:r>
      <w:proofErr w:type="spellStart"/>
      <w:r w:rsidR="00D322BB" w:rsidRPr="00CF7B6F">
        <w:rPr>
          <w:rFonts w:ascii="Times New Roman" w:eastAsia="Times New Roman" w:hAnsi="Times New Roman" w:cs="Times New Roman"/>
          <w:sz w:val="24"/>
          <w:szCs w:val="24"/>
          <w:lang w:eastAsia="es-MX"/>
        </w:rPr>
        <w:t>Ocegueda</w:t>
      </w:r>
      <w:proofErr w:type="spellEnd"/>
      <w:r w:rsidR="00AC6DFB">
        <w:rPr>
          <w:rFonts w:ascii="Times New Roman" w:eastAsia="Times New Roman" w:hAnsi="Times New Roman" w:cs="Times New Roman"/>
          <w:sz w:val="24"/>
          <w:szCs w:val="24"/>
          <w:lang w:eastAsia="es-MX"/>
        </w:rPr>
        <w:t xml:space="preserve"> et al.</w:t>
      </w:r>
      <w:r w:rsidR="00D322BB" w:rsidRPr="00CF7B6F">
        <w:rPr>
          <w:rFonts w:ascii="Times New Roman" w:eastAsia="Times New Roman" w:hAnsi="Times New Roman" w:cs="Times New Roman"/>
          <w:sz w:val="24"/>
          <w:szCs w:val="24"/>
          <w:lang w:eastAsia="es-MX"/>
        </w:rPr>
        <w:t xml:space="preserve"> (2013) use panel data </w:t>
      </w:r>
      <w:r w:rsidR="00317A9B" w:rsidRPr="00CF7B6F">
        <w:rPr>
          <w:rFonts w:ascii="Times New Roman" w:eastAsia="Times New Roman" w:hAnsi="Times New Roman" w:cs="Times New Roman"/>
          <w:sz w:val="24"/>
          <w:szCs w:val="24"/>
          <w:lang w:eastAsia="es-MX"/>
        </w:rPr>
        <w:t>with</w:t>
      </w:r>
      <w:r w:rsidR="00D322BB" w:rsidRPr="00CF7B6F">
        <w:rPr>
          <w:rFonts w:ascii="Times New Roman" w:eastAsia="Times New Roman" w:hAnsi="Times New Roman" w:cs="Times New Roman"/>
          <w:sz w:val="24"/>
          <w:szCs w:val="24"/>
          <w:lang w:eastAsia="es-MX"/>
        </w:rPr>
        <w:t xml:space="preserve"> human capital as the proportion of the population with some level of training obtained in </w:t>
      </w:r>
      <w:r w:rsidR="00317A9B" w:rsidRPr="00CF7B6F">
        <w:rPr>
          <w:rFonts w:ascii="Times New Roman" w:eastAsia="Times New Roman" w:hAnsi="Times New Roman" w:cs="Times New Roman"/>
          <w:sz w:val="24"/>
          <w:szCs w:val="24"/>
          <w:lang w:eastAsia="es-MX"/>
        </w:rPr>
        <w:t>different grades. The authors fi</w:t>
      </w:r>
      <w:r w:rsidR="00D322BB" w:rsidRPr="00CF7B6F">
        <w:rPr>
          <w:rFonts w:ascii="Times New Roman" w:eastAsia="Times New Roman" w:hAnsi="Times New Roman" w:cs="Times New Roman"/>
          <w:sz w:val="24"/>
          <w:szCs w:val="24"/>
          <w:lang w:eastAsia="es-MX"/>
        </w:rPr>
        <w:t xml:space="preserve">nd that education played an important role in stimulating </w:t>
      </w:r>
      <w:r w:rsidR="00E635B2">
        <w:rPr>
          <w:rFonts w:ascii="Times New Roman" w:eastAsia="Times New Roman" w:hAnsi="Times New Roman" w:cs="Times New Roman"/>
          <w:sz w:val="24"/>
          <w:szCs w:val="24"/>
          <w:lang w:eastAsia="es-MX"/>
        </w:rPr>
        <w:t xml:space="preserve">Mexican </w:t>
      </w:r>
      <w:r w:rsidR="00D322BB" w:rsidRPr="00CF7B6F">
        <w:rPr>
          <w:rFonts w:ascii="Times New Roman" w:eastAsia="Times New Roman" w:hAnsi="Times New Roman" w:cs="Times New Roman"/>
          <w:sz w:val="24"/>
          <w:szCs w:val="24"/>
          <w:lang w:eastAsia="es-MX"/>
        </w:rPr>
        <w:t xml:space="preserve">economic growth in </w:t>
      </w:r>
      <w:r w:rsidR="00E635B2">
        <w:rPr>
          <w:rFonts w:ascii="Times New Roman" w:eastAsia="Times New Roman" w:hAnsi="Times New Roman" w:cs="Times New Roman"/>
          <w:sz w:val="24"/>
          <w:szCs w:val="24"/>
          <w:lang w:eastAsia="es-MX"/>
        </w:rPr>
        <w:t>the period</w:t>
      </w:r>
      <w:r w:rsidR="00D322BB" w:rsidRPr="00CF7B6F">
        <w:rPr>
          <w:rFonts w:ascii="Times New Roman" w:eastAsia="Times New Roman" w:hAnsi="Times New Roman" w:cs="Times New Roman"/>
          <w:sz w:val="24"/>
          <w:szCs w:val="24"/>
          <w:lang w:eastAsia="es-MX"/>
        </w:rPr>
        <w:t xml:space="preserve"> 1990-2008. In another study, Meza </w:t>
      </w:r>
      <w:r w:rsidR="00AC6DFB">
        <w:rPr>
          <w:rFonts w:ascii="Times New Roman" w:eastAsia="Times New Roman" w:hAnsi="Times New Roman" w:cs="Times New Roman"/>
          <w:sz w:val="24"/>
          <w:szCs w:val="24"/>
          <w:lang w:eastAsia="es-MX"/>
        </w:rPr>
        <w:t>et al.</w:t>
      </w:r>
      <w:r w:rsidR="00AC6DFB" w:rsidRPr="00CF7B6F">
        <w:rPr>
          <w:rFonts w:ascii="Times New Roman" w:eastAsia="Times New Roman" w:hAnsi="Times New Roman" w:cs="Times New Roman"/>
          <w:sz w:val="24"/>
          <w:szCs w:val="24"/>
          <w:lang w:eastAsia="es-MX"/>
        </w:rPr>
        <w:t xml:space="preserve"> </w:t>
      </w:r>
      <w:r w:rsidR="004B044A">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 xml:space="preserve">2012) analyze </w:t>
      </w:r>
      <w:r w:rsidR="00317A9B" w:rsidRPr="00CF7B6F">
        <w:rPr>
          <w:rFonts w:ascii="Times New Roman" w:eastAsia="Times New Roman" w:hAnsi="Times New Roman" w:cs="Times New Roman"/>
          <w:sz w:val="24"/>
          <w:szCs w:val="24"/>
          <w:lang w:eastAsia="es-MX"/>
        </w:rPr>
        <w:t>whether</w:t>
      </w:r>
      <w:r w:rsidR="00D322BB" w:rsidRPr="00CF7B6F">
        <w:rPr>
          <w:rFonts w:ascii="Times New Roman" w:eastAsia="Times New Roman" w:hAnsi="Times New Roman" w:cs="Times New Roman"/>
          <w:sz w:val="24"/>
          <w:szCs w:val="24"/>
          <w:lang w:eastAsia="es-MX"/>
        </w:rPr>
        <w:t xml:space="preserve"> the curse of natural resou</w:t>
      </w:r>
      <w:r w:rsidR="00317A9B" w:rsidRPr="00CF7B6F">
        <w:rPr>
          <w:rFonts w:ascii="Times New Roman" w:eastAsia="Times New Roman" w:hAnsi="Times New Roman" w:cs="Times New Roman"/>
          <w:sz w:val="24"/>
          <w:szCs w:val="24"/>
          <w:lang w:eastAsia="es-MX"/>
        </w:rPr>
        <w:t>rces is present in Mexico.</w:t>
      </w:r>
      <w:r w:rsidR="00D322BB" w:rsidRPr="00CF7B6F">
        <w:rPr>
          <w:rFonts w:ascii="Times New Roman" w:eastAsia="Times New Roman" w:hAnsi="Times New Roman" w:cs="Times New Roman"/>
          <w:sz w:val="24"/>
          <w:szCs w:val="24"/>
          <w:lang w:eastAsia="es-MX"/>
        </w:rPr>
        <w:t xml:space="preserve"> </w:t>
      </w:r>
      <w:r w:rsidR="00317A9B" w:rsidRPr="00CF7B6F">
        <w:rPr>
          <w:rFonts w:ascii="Times New Roman" w:eastAsia="Times New Roman" w:hAnsi="Times New Roman" w:cs="Times New Roman"/>
          <w:sz w:val="24"/>
          <w:szCs w:val="24"/>
          <w:lang w:eastAsia="es-MX"/>
        </w:rPr>
        <w:t>F</w:t>
      </w:r>
      <w:r w:rsidR="00D322BB" w:rsidRPr="00CF7B6F">
        <w:rPr>
          <w:rFonts w:ascii="Times New Roman" w:eastAsia="Times New Roman" w:hAnsi="Times New Roman" w:cs="Times New Roman"/>
          <w:sz w:val="24"/>
          <w:szCs w:val="24"/>
          <w:lang w:eastAsia="es-MX"/>
        </w:rPr>
        <w:t>or that p</w:t>
      </w:r>
      <w:r w:rsidR="00E635B2">
        <w:rPr>
          <w:rFonts w:ascii="Times New Roman" w:eastAsia="Times New Roman" w:hAnsi="Times New Roman" w:cs="Times New Roman"/>
          <w:sz w:val="24"/>
          <w:szCs w:val="24"/>
          <w:lang w:eastAsia="es-MX"/>
        </w:rPr>
        <w:t>ur</w:t>
      </w:r>
      <w:r w:rsidR="00D322BB" w:rsidRPr="00CF7B6F">
        <w:rPr>
          <w:rFonts w:ascii="Times New Roman" w:eastAsia="Times New Roman" w:hAnsi="Times New Roman" w:cs="Times New Roman"/>
          <w:sz w:val="24"/>
          <w:szCs w:val="24"/>
          <w:lang w:eastAsia="es-MX"/>
        </w:rPr>
        <w:t xml:space="preserve">pose, they </w:t>
      </w:r>
      <w:r w:rsidR="00317A9B" w:rsidRPr="00CF7B6F">
        <w:rPr>
          <w:rFonts w:ascii="Times New Roman" w:eastAsia="Times New Roman" w:hAnsi="Times New Roman" w:cs="Times New Roman"/>
          <w:sz w:val="24"/>
          <w:szCs w:val="24"/>
          <w:lang w:eastAsia="es-MX"/>
        </w:rPr>
        <w:t>examine</w:t>
      </w:r>
      <w:r w:rsidR="00D322BB" w:rsidRPr="00CF7B6F">
        <w:rPr>
          <w:rFonts w:ascii="Times New Roman" w:eastAsia="Times New Roman" w:hAnsi="Times New Roman" w:cs="Times New Roman"/>
          <w:sz w:val="24"/>
          <w:szCs w:val="24"/>
          <w:lang w:eastAsia="es-MX"/>
        </w:rPr>
        <w:t xml:space="preserve"> education and human capital during the period 1993-2003</w:t>
      </w:r>
      <w:r w:rsidR="00317A9B" w:rsidRPr="00CF7B6F">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 xml:space="preserve"> </w:t>
      </w:r>
      <w:r w:rsidR="00317A9B" w:rsidRPr="00CF7B6F">
        <w:rPr>
          <w:rFonts w:ascii="Times New Roman" w:eastAsia="Times New Roman" w:hAnsi="Times New Roman" w:cs="Times New Roman"/>
          <w:sz w:val="24"/>
          <w:szCs w:val="24"/>
          <w:lang w:eastAsia="es-MX"/>
        </w:rPr>
        <w:t>and</w:t>
      </w:r>
      <w:r w:rsidR="00D322BB" w:rsidRPr="00CF7B6F">
        <w:rPr>
          <w:rFonts w:ascii="Times New Roman" w:eastAsia="Times New Roman" w:hAnsi="Times New Roman" w:cs="Times New Roman"/>
          <w:sz w:val="24"/>
          <w:szCs w:val="24"/>
          <w:lang w:eastAsia="es-MX"/>
        </w:rPr>
        <w:t xml:space="preserve"> show that </w:t>
      </w:r>
      <w:r w:rsidR="00317A9B" w:rsidRPr="00CF7B6F">
        <w:rPr>
          <w:rFonts w:ascii="Times New Roman" w:eastAsia="Times New Roman" w:hAnsi="Times New Roman" w:cs="Times New Roman"/>
          <w:sz w:val="24"/>
          <w:szCs w:val="24"/>
          <w:lang w:eastAsia="es-MX"/>
        </w:rPr>
        <w:t xml:space="preserve">indeed </w:t>
      </w:r>
      <w:r w:rsidR="00D322BB" w:rsidRPr="00CF7B6F">
        <w:rPr>
          <w:rFonts w:ascii="Times New Roman" w:eastAsia="Times New Roman" w:hAnsi="Times New Roman" w:cs="Times New Roman"/>
          <w:sz w:val="24"/>
          <w:szCs w:val="24"/>
          <w:lang w:eastAsia="es-MX"/>
        </w:rPr>
        <w:t>natural resources affect economic growth negatively, while</w:t>
      </w:r>
      <w:r w:rsidR="00317A9B" w:rsidRPr="00CF7B6F">
        <w:rPr>
          <w:rFonts w:ascii="Times New Roman" w:eastAsia="Times New Roman" w:hAnsi="Times New Roman" w:cs="Times New Roman"/>
          <w:sz w:val="24"/>
          <w:szCs w:val="24"/>
          <w:lang w:eastAsia="es-MX"/>
        </w:rPr>
        <w:t xml:space="preserve"> </w:t>
      </w:r>
      <w:r w:rsidR="00814E89">
        <w:rPr>
          <w:rFonts w:ascii="Times New Roman" w:eastAsia="Times New Roman" w:hAnsi="Times New Roman" w:cs="Times New Roman"/>
          <w:sz w:val="24"/>
          <w:szCs w:val="24"/>
          <w:lang w:eastAsia="es-MX"/>
        </w:rPr>
        <w:t xml:space="preserve">a </w:t>
      </w:r>
      <w:r w:rsidR="00317A9B" w:rsidRPr="00CF7B6F">
        <w:rPr>
          <w:rFonts w:ascii="Times New Roman" w:eastAsia="Times New Roman" w:hAnsi="Times New Roman" w:cs="Times New Roman"/>
          <w:sz w:val="24"/>
          <w:szCs w:val="24"/>
          <w:lang w:eastAsia="es-MX"/>
        </w:rPr>
        <w:t>gr</w:t>
      </w:r>
      <w:r w:rsidR="00814E89">
        <w:rPr>
          <w:rFonts w:ascii="Times New Roman" w:eastAsia="Times New Roman" w:hAnsi="Times New Roman" w:cs="Times New Roman"/>
          <w:sz w:val="24"/>
          <w:szCs w:val="24"/>
          <w:lang w:eastAsia="es-MX"/>
        </w:rPr>
        <w:t>e</w:t>
      </w:r>
      <w:r w:rsidR="00317A9B" w:rsidRPr="00CF7B6F">
        <w:rPr>
          <w:rFonts w:ascii="Times New Roman" w:eastAsia="Times New Roman" w:hAnsi="Times New Roman" w:cs="Times New Roman"/>
          <w:sz w:val="24"/>
          <w:szCs w:val="24"/>
          <w:lang w:eastAsia="es-MX"/>
        </w:rPr>
        <w:t>ater level of</w:t>
      </w:r>
      <w:r w:rsidR="00D322BB" w:rsidRPr="00CF7B6F">
        <w:rPr>
          <w:rFonts w:ascii="Times New Roman" w:eastAsia="Times New Roman" w:hAnsi="Times New Roman" w:cs="Times New Roman"/>
          <w:sz w:val="24"/>
          <w:szCs w:val="24"/>
          <w:lang w:eastAsia="es-MX"/>
        </w:rPr>
        <w:t xml:space="preserve"> </w:t>
      </w:r>
      <w:r w:rsidR="00317A9B" w:rsidRPr="00CF7B6F">
        <w:rPr>
          <w:rFonts w:ascii="Times New Roman" w:eastAsia="Times New Roman" w:hAnsi="Times New Roman" w:cs="Times New Roman"/>
          <w:sz w:val="24"/>
          <w:szCs w:val="24"/>
          <w:lang w:eastAsia="es-MX"/>
        </w:rPr>
        <w:t>education contribute</w:t>
      </w:r>
      <w:r w:rsidR="00814E89">
        <w:rPr>
          <w:rFonts w:ascii="Times New Roman" w:eastAsia="Times New Roman" w:hAnsi="Times New Roman" w:cs="Times New Roman"/>
          <w:sz w:val="24"/>
          <w:szCs w:val="24"/>
          <w:lang w:eastAsia="es-MX"/>
        </w:rPr>
        <w:t>s</w:t>
      </w:r>
      <w:r w:rsidR="00317A9B" w:rsidRPr="00CF7B6F">
        <w:rPr>
          <w:rFonts w:ascii="Times New Roman" w:eastAsia="Times New Roman" w:hAnsi="Times New Roman" w:cs="Times New Roman"/>
          <w:sz w:val="24"/>
          <w:szCs w:val="24"/>
          <w:lang w:eastAsia="es-MX"/>
        </w:rPr>
        <w:t xml:space="preserve"> </w:t>
      </w:r>
      <w:r w:rsidR="00D322BB" w:rsidRPr="00CF7B6F">
        <w:rPr>
          <w:rFonts w:ascii="Times New Roman" w:eastAsia="Times New Roman" w:hAnsi="Times New Roman" w:cs="Times New Roman"/>
          <w:sz w:val="24"/>
          <w:szCs w:val="24"/>
          <w:lang w:eastAsia="es-MX"/>
        </w:rPr>
        <w:lastRenderedPageBreak/>
        <w:t xml:space="preserve">positively. </w:t>
      </w:r>
      <w:r w:rsidR="00FA0954" w:rsidRPr="00CF7B6F">
        <w:rPr>
          <w:rFonts w:ascii="Times New Roman" w:eastAsia="Times New Roman" w:hAnsi="Times New Roman" w:cs="Times New Roman"/>
          <w:sz w:val="24"/>
          <w:szCs w:val="24"/>
          <w:lang w:eastAsia="es-MX"/>
        </w:rPr>
        <w:t>Nevertheless</w:t>
      </w:r>
      <w:r w:rsidR="00D322BB" w:rsidRPr="00CF7B6F">
        <w:rPr>
          <w:rFonts w:ascii="Times New Roman" w:eastAsia="Times New Roman" w:hAnsi="Times New Roman" w:cs="Times New Roman"/>
          <w:sz w:val="24"/>
          <w:szCs w:val="24"/>
          <w:lang w:eastAsia="es-MX"/>
        </w:rPr>
        <w:t>, caution should be taken with the</w:t>
      </w:r>
      <w:r w:rsidR="0073697B" w:rsidRPr="00CF7B6F">
        <w:rPr>
          <w:rFonts w:ascii="Times New Roman" w:eastAsia="Times New Roman" w:hAnsi="Times New Roman" w:cs="Times New Roman"/>
          <w:sz w:val="24"/>
          <w:szCs w:val="24"/>
          <w:lang w:eastAsia="es-MX"/>
        </w:rPr>
        <w:t>ir</w:t>
      </w:r>
      <w:r w:rsidR="00D322BB" w:rsidRPr="00CF7B6F">
        <w:rPr>
          <w:rFonts w:ascii="Times New Roman" w:eastAsia="Times New Roman" w:hAnsi="Times New Roman" w:cs="Times New Roman"/>
          <w:sz w:val="24"/>
          <w:szCs w:val="24"/>
          <w:lang w:eastAsia="es-MX"/>
        </w:rPr>
        <w:t xml:space="preserve"> results since they do not correct for endogeneity problems</w:t>
      </w:r>
      <w:r w:rsidR="00814E89">
        <w:rPr>
          <w:rFonts w:ascii="Times New Roman" w:eastAsia="Times New Roman" w:hAnsi="Times New Roman" w:cs="Times New Roman"/>
          <w:sz w:val="24"/>
          <w:szCs w:val="24"/>
          <w:lang w:eastAsia="es-MX"/>
        </w:rPr>
        <w:t xml:space="preserve"> in</w:t>
      </w:r>
      <w:r w:rsidR="00D322BB" w:rsidRPr="00CF7B6F">
        <w:rPr>
          <w:rFonts w:ascii="Times New Roman" w:eastAsia="Times New Roman" w:hAnsi="Times New Roman" w:cs="Times New Roman"/>
          <w:sz w:val="24"/>
          <w:szCs w:val="24"/>
          <w:lang w:eastAsia="es-MX"/>
        </w:rPr>
        <w:t xml:space="preserve"> their models.</w:t>
      </w:r>
    </w:p>
    <w:p w:rsidR="001E5E0F" w:rsidRDefault="001473A4"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On the other hand</w:t>
      </w:r>
      <w:r w:rsidR="000800DD">
        <w:rPr>
          <w:rFonts w:ascii="Times New Roman" w:eastAsia="Times New Roman" w:hAnsi="Times New Roman" w:cs="Times New Roman"/>
          <w:sz w:val="24"/>
          <w:szCs w:val="24"/>
          <w:lang w:eastAsia="es-MX"/>
        </w:rPr>
        <w:t xml:space="preserve">, </w:t>
      </w:r>
      <w:r w:rsidR="001E5E0F" w:rsidRPr="00CF7B6F">
        <w:rPr>
          <w:rFonts w:ascii="Times New Roman" w:eastAsia="Times New Roman" w:hAnsi="Times New Roman" w:cs="Times New Roman"/>
          <w:sz w:val="24"/>
          <w:szCs w:val="24"/>
          <w:lang w:eastAsia="es-MX"/>
        </w:rPr>
        <w:t xml:space="preserve">Caselli </w:t>
      </w:r>
      <w:r w:rsidR="00AB7F75">
        <w:rPr>
          <w:rFonts w:ascii="Times New Roman" w:eastAsia="Times New Roman" w:hAnsi="Times New Roman" w:cs="Times New Roman"/>
          <w:sz w:val="24"/>
          <w:szCs w:val="24"/>
          <w:lang w:eastAsia="es-MX"/>
        </w:rPr>
        <w:t>et al.</w:t>
      </w:r>
      <w:r w:rsidR="001E5E0F" w:rsidRPr="00CF7B6F">
        <w:rPr>
          <w:rFonts w:ascii="Times New Roman" w:eastAsia="Times New Roman" w:hAnsi="Times New Roman" w:cs="Times New Roman"/>
          <w:sz w:val="24"/>
          <w:szCs w:val="24"/>
          <w:lang w:eastAsia="es-MX"/>
        </w:rPr>
        <w:t xml:space="preserve"> (2013) seek to answer the question of how </w:t>
      </w:r>
      <w:r w:rsidR="00B64024">
        <w:rPr>
          <w:rFonts w:ascii="Times New Roman" w:eastAsia="Times New Roman" w:hAnsi="Times New Roman" w:cs="Times New Roman"/>
          <w:sz w:val="24"/>
          <w:szCs w:val="24"/>
          <w:lang w:eastAsia="es-MX"/>
        </w:rPr>
        <w:t xml:space="preserve">GDP per worker </w:t>
      </w:r>
      <w:r w:rsidR="001E5E0F" w:rsidRPr="00CF7B6F">
        <w:rPr>
          <w:rFonts w:ascii="Times New Roman" w:eastAsia="Times New Roman" w:hAnsi="Times New Roman" w:cs="Times New Roman"/>
          <w:sz w:val="24"/>
          <w:szCs w:val="24"/>
          <w:lang w:eastAsia="es-MX"/>
        </w:rPr>
        <w:t xml:space="preserve">would increase if workers had more schooling. To do this, they use an approximation to the problem by means of a nonparametric upper bound on output growth generated by more schooling. Their results suggest that, in 2000, if </w:t>
      </w:r>
      <w:r w:rsidR="000800DD">
        <w:rPr>
          <w:rFonts w:ascii="Times New Roman" w:eastAsia="Times New Roman" w:hAnsi="Times New Roman" w:cs="Times New Roman"/>
          <w:sz w:val="24"/>
          <w:szCs w:val="24"/>
          <w:lang w:eastAsia="es-MX"/>
        </w:rPr>
        <w:t xml:space="preserve">Mexican </w:t>
      </w:r>
      <w:r w:rsidR="001E5E0F" w:rsidRPr="00CF7B6F">
        <w:rPr>
          <w:rFonts w:ascii="Times New Roman" w:eastAsia="Times New Roman" w:hAnsi="Times New Roman" w:cs="Times New Roman"/>
          <w:sz w:val="24"/>
          <w:szCs w:val="24"/>
          <w:lang w:eastAsia="es-MX"/>
        </w:rPr>
        <w:t xml:space="preserve">schooling </w:t>
      </w:r>
      <w:r w:rsidR="000800DD">
        <w:rPr>
          <w:rFonts w:ascii="Times New Roman" w:eastAsia="Times New Roman" w:hAnsi="Times New Roman" w:cs="Times New Roman"/>
          <w:sz w:val="24"/>
          <w:szCs w:val="24"/>
          <w:lang w:eastAsia="es-MX"/>
        </w:rPr>
        <w:t xml:space="preserve">increased </w:t>
      </w:r>
      <w:r w:rsidR="001E5E0F" w:rsidRPr="00CF7B6F">
        <w:rPr>
          <w:rFonts w:ascii="Times New Roman" w:eastAsia="Times New Roman" w:hAnsi="Times New Roman" w:cs="Times New Roman"/>
          <w:sz w:val="24"/>
          <w:szCs w:val="24"/>
          <w:lang w:eastAsia="es-MX"/>
        </w:rPr>
        <w:t>at U</w:t>
      </w:r>
      <w:r w:rsidR="00AA7E0D">
        <w:rPr>
          <w:rFonts w:ascii="Times New Roman" w:eastAsia="Times New Roman" w:hAnsi="Times New Roman" w:cs="Times New Roman"/>
          <w:sz w:val="24"/>
          <w:szCs w:val="24"/>
          <w:lang w:eastAsia="es-MX"/>
        </w:rPr>
        <w:t>.S.</w:t>
      </w:r>
      <w:r w:rsidR="001E5E0F" w:rsidRPr="00CF7B6F">
        <w:rPr>
          <w:rFonts w:ascii="Times New Roman" w:eastAsia="Times New Roman" w:hAnsi="Times New Roman" w:cs="Times New Roman"/>
          <w:sz w:val="24"/>
          <w:szCs w:val="24"/>
          <w:lang w:eastAsia="es-MX"/>
        </w:rPr>
        <w:t xml:space="preserve"> level (from 9 to 13 years of schooling), the Mexic</w:t>
      </w:r>
      <w:r w:rsidR="000800DD">
        <w:rPr>
          <w:rFonts w:ascii="Times New Roman" w:eastAsia="Times New Roman" w:hAnsi="Times New Roman" w:cs="Times New Roman"/>
          <w:sz w:val="24"/>
          <w:szCs w:val="24"/>
          <w:lang w:eastAsia="es-MX"/>
        </w:rPr>
        <w:t>an GDP</w:t>
      </w:r>
      <w:r w:rsidR="001E5E0F" w:rsidRPr="00CF7B6F">
        <w:rPr>
          <w:rFonts w:ascii="Times New Roman" w:eastAsia="Times New Roman" w:hAnsi="Times New Roman" w:cs="Times New Roman"/>
          <w:sz w:val="24"/>
          <w:szCs w:val="24"/>
          <w:lang w:eastAsia="es-MX"/>
        </w:rPr>
        <w:t xml:space="preserve"> would increase by up to 88.6</w:t>
      </w:r>
      <w:r w:rsidR="00B35F3E">
        <w:rPr>
          <w:rFonts w:ascii="Times New Roman" w:eastAsia="Times New Roman" w:hAnsi="Times New Roman" w:cs="Times New Roman"/>
          <w:sz w:val="24"/>
          <w:szCs w:val="24"/>
          <w:lang w:eastAsia="es-MX"/>
        </w:rPr>
        <w:t xml:space="preserve"> percent</w:t>
      </w:r>
      <w:r w:rsidR="00AD1D36">
        <w:rPr>
          <w:rFonts w:ascii="Times New Roman" w:eastAsia="Times New Roman" w:hAnsi="Times New Roman" w:cs="Times New Roman"/>
          <w:sz w:val="24"/>
          <w:szCs w:val="24"/>
          <w:lang w:eastAsia="es-MX"/>
        </w:rPr>
        <w:t>.</w:t>
      </w:r>
      <w:r w:rsidR="001E5E0F" w:rsidRPr="00CF7B6F">
        <w:rPr>
          <w:rFonts w:ascii="Times New Roman" w:eastAsia="Times New Roman" w:hAnsi="Times New Roman" w:cs="Times New Roman"/>
          <w:sz w:val="24"/>
          <w:szCs w:val="24"/>
          <w:lang w:eastAsia="es-MX"/>
        </w:rPr>
        <w:t xml:space="preserve"> </w:t>
      </w:r>
      <w:r w:rsidR="00AD1D36">
        <w:rPr>
          <w:rFonts w:ascii="Times New Roman" w:eastAsia="Times New Roman" w:hAnsi="Times New Roman" w:cs="Times New Roman"/>
          <w:sz w:val="24"/>
          <w:szCs w:val="24"/>
          <w:lang w:eastAsia="es-MX"/>
        </w:rPr>
        <w:t>F</w:t>
      </w:r>
      <w:r w:rsidR="001E5E0F" w:rsidRPr="00CF7B6F">
        <w:rPr>
          <w:rFonts w:ascii="Times New Roman" w:eastAsia="Times New Roman" w:hAnsi="Times New Roman" w:cs="Times New Roman"/>
          <w:sz w:val="24"/>
          <w:szCs w:val="24"/>
          <w:lang w:eastAsia="es-MX"/>
        </w:rPr>
        <w:t xml:space="preserve">or the </w:t>
      </w:r>
      <w:r w:rsidR="00B35F3E">
        <w:rPr>
          <w:rFonts w:ascii="Times New Roman" w:eastAsia="Times New Roman" w:hAnsi="Times New Roman" w:cs="Times New Roman"/>
          <w:sz w:val="24"/>
          <w:szCs w:val="24"/>
          <w:lang w:eastAsia="es-MX"/>
        </w:rPr>
        <w:t xml:space="preserve">whole </w:t>
      </w:r>
      <w:r w:rsidR="001E5E0F" w:rsidRPr="00CF7B6F">
        <w:rPr>
          <w:rFonts w:ascii="Times New Roman" w:eastAsia="Times New Roman" w:hAnsi="Times New Roman" w:cs="Times New Roman"/>
          <w:sz w:val="24"/>
          <w:szCs w:val="24"/>
          <w:lang w:eastAsia="es-MX"/>
        </w:rPr>
        <w:t xml:space="preserve">sample of 90 countries </w:t>
      </w:r>
      <w:r w:rsidR="00B35F3E">
        <w:rPr>
          <w:rFonts w:ascii="Times New Roman" w:eastAsia="Times New Roman" w:hAnsi="Times New Roman" w:cs="Times New Roman"/>
          <w:sz w:val="24"/>
          <w:szCs w:val="24"/>
          <w:lang w:eastAsia="es-MX"/>
        </w:rPr>
        <w:t xml:space="preserve">GDP growth </w:t>
      </w:r>
      <w:r w:rsidR="001E5E0F" w:rsidRPr="00CF7B6F">
        <w:rPr>
          <w:rFonts w:ascii="Times New Roman" w:eastAsia="Times New Roman" w:hAnsi="Times New Roman" w:cs="Times New Roman"/>
          <w:sz w:val="24"/>
          <w:szCs w:val="24"/>
          <w:lang w:eastAsia="es-MX"/>
        </w:rPr>
        <w:t xml:space="preserve">would </w:t>
      </w:r>
      <w:r w:rsidR="00B35F3E" w:rsidRPr="00CF7B6F">
        <w:rPr>
          <w:rFonts w:ascii="Times New Roman" w:eastAsia="Times New Roman" w:hAnsi="Times New Roman" w:cs="Times New Roman"/>
          <w:sz w:val="24"/>
          <w:szCs w:val="24"/>
          <w:lang w:eastAsia="es-MX"/>
        </w:rPr>
        <w:t xml:space="preserve">increase </w:t>
      </w:r>
      <w:r w:rsidR="00B35F3E">
        <w:rPr>
          <w:rFonts w:ascii="Times New Roman" w:eastAsia="Times New Roman" w:hAnsi="Times New Roman" w:cs="Times New Roman"/>
          <w:sz w:val="24"/>
          <w:szCs w:val="24"/>
          <w:lang w:eastAsia="es-MX"/>
        </w:rPr>
        <w:t xml:space="preserve">61 percent, </w:t>
      </w:r>
      <w:r w:rsidR="001E5E0F" w:rsidRPr="00CF7B6F">
        <w:rPr>
          <w:rFonts w:ascii="Times New Roman" w:eastAsia="Times New Roman" w:hAnsi="Times New Roman" w:cs="Times New Roman"/>
          <w:sz w:val="24"/>
          <w:szCs w:val="24"/>
          <w:lang w:eastAsia="es-MX"/>
        </w:rPr>
        <w:t>on average.</w:t>
      </w:r>
    </w:p>
    <w:p w:rsidR="001473A4" w:rsidRPr="00CF7B6F" w:rsidRDefault="00456C36"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Interestingly</w:t>
      </w:r>
      <w:r w:rsidR="001473A4">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 xml:space="preserve"> </w:t>
      </w:r>
      <w:proofErr w:type="spellStart"/>
      <w:r w:rsidRPr="00456C36">
        <w:rPr>
          <w:rFonts w:ascii="Times New Roman" w:eastAsia="Times New Roman" w:hAnsi="Times New Roman" w:cs="Times New Roman"/>
          <w:sz w:val="24"/>
          <w:szCs w:val="24"/>
          <w:lang w:eastAsia="es-MX"/>
        </w:rPr>
        <w:t>Hanushek</w:t>
      </w:r>
      <w:proofErr w:type="spellEnd"/>
      <w:r>
        <w:rPr>
          <w:rFonts w:ascii="Times New Roman" w:eastAsia="Times New Roman" w:hAnsi="Times New Roman" w:cs="Times New Roman"/>
          <w:sz w:val="24"/>
          <w:szCs w:val="24"/>
          <w:lang w:eastAsia="es-MX"/>
        </w:rPr>
        <w:t xml:space="preserve"> et al. (2012)</w:t>
      </w:r>
      <w:r w:rsidR="001473A4">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 xml:space="preserve">studied </w:t>
      </w:r>
      <w:r w:rsidR="00BA1229">
        <w:rPr>
          <w:rFonts w:ascii="Times New Roman" w:eastAsia="Times New Roman" w:hAnsi="Times New Roman" w:cs="Times New Roman"/>
          <w:sz w:val="24"/>
          <w:szCs w:val="24"/>
          <w:lang w:eastAsia="es-MX"/>
        </w:rPr>
        <w:t>a</w:t>
      </w:r>
      <w:r>
        <w:rPr>
          <w:rFonts w:ascii="Times New Roman" w:eastAsia="Times New Roman" w:hAnsi="Times New Roman" w:cs="Times New Roman"/>
          <w:sz w:val="24"/>
          <w:szCs w:val="24"/>
          <w:lang w:eastAsia="es-MX"/>
        </w:rPr>
        <w:t xml:space="preserve"> puzzle among Latin American economies about the fact that </w:t>
      </w:r>
      <w:r w:rsidR="00BA1229">
        <w:rPr>
          <w:rFonts w:ascii="Times New Roman" w:eastAsia="Times New Roman" w:hAnsi="Times New Roman" w:cs="Times New Roman"/>
          <w:sz w:val="24"/>
          <w:szCs w:val="24"/>
          <w:lang w:eastAsia="es-MX"/>
        </w:rPr>
        <w:t>the school attainment has increased but not the economic growth</w:t>
      </w:r>
      <w:r w:rsidR="00D93095">
        <w:rPr>
          <w:rFonts w:ascii="Times New Roman" w:eastAsia="Times New Roman" w:hAnsi="Times New Roman" w:cs="Times New Roman"/>
          <w:sz w:val="24"/>
          <w:szCs w:val="24"/>
          <w:lang w:eastAsia="es-MX"/>
        </w:rPr>
        <w:t>,</w:t>
      </w:r>
      <w:r w:rsidR="00A06A78">
        <w:rPr>
          <w:rFonts w:ascii="Times New Roman" w:eastAsia="Times New Roman" w:hAnsi="Times New Roman" w:cs="Times New Roman"/>
          <w:sz w:val="24"/>
          <w:szCs w:val="24"/>
          <w:lang w:eastAsia="es-MX"/>
        </w:rPr>
        <w:t xml:space="preserve"> in that region</w:t>
      </w:r>
      <w:r w:rsidR="00BA1229">
        <w:rPr>
          <w:rFonts w:ascii="Times New Roman" w:eastAsia="Times New Roman" w:hAnsi="Times New Roman" w:cs="Times New Roman"/>
          <w:sz w:val="24"/>
          <w:szCs w:val="24"/>
          <w:lang w:eastAsia="es-MX"/>
        </w:rPr>
        <w:t xml:space="preserve">. The authors suggest that we should </w:t>
      </w:r>
      <w:r w:rsidR="00814E89">
        <w:rPr>
          <w:rFonts w:ascii="Times New Roman" w:eastAsia="Times New Roman" w:hAnsi="Times New Roman" w:cs="Times New Roman"/>
          <w:sz w:val="24"/>
          <w:szCs w:val="24"/>
          <w:lang w:eastAsia="es-MX"/>
        </w:rPr>
        <w:t>study</w:t>
      </w:r>
      <w:r w:rsidR="00BA1229">
        <w:rPr>
          <w:rFonts w:ascii="Times New Roman" w:eastAsia="Times New Roman" w:hAnsi="Times New Roman" w:cs="Times New Roman"/>
          <w:sz w:val="24"/>
          <w:szCs w:val="24"/>
          <w:lang w:eastAsia="es-MX"/>
        </w:rPr>
        <w:t xml:space="preserve"> the educational achievement, which </w:t>
      </w:r>
      <w:r w:rsidR="00BA1229" w:rsidRPr="00BA1229">
        <w:rPr>
          <w:rFonts w:ascii="Times New Roman" w:eastAsia="Times New Roman" w:hAnsi="Times New Roman" w:cs="Times New Roman"/>
          <w:sz w:val="24"/>
          <w:szCs w:val="24"/>
          <w:lang w:eastAsia="es-MX"/>
        </w:rPr>
        <w:t>fully accounts for the poor growth performance of Latin American countries</w:t>
      </w:r>
      <w:r w:rsidR="00BA1229">
        <w:rPr>
          <w:rFonts w:ascii="Times New Roman" w:eastAsia="Times New Roman" w:hAnsi="Times New Roman" w:cs="Times New Roman"/>
          <w:sz w:val="24"/>
          <w:szCs w:val="24"/>
          <w:lang w:eastAsia="es-MX"/>
        </w:rPr>
        <w:t xml:space="preserve">. </w:t>
      </w:r>
      <w:r w:rsidR="00814E89">
        <w:rPr>
          <w:rFonts w:ascii="Times New Roman" w:eastAsia="Times New Roman" w:hAnsi="Times New Roman" w:cs="Times New Roman"/>
          <w:sz w:val="24"/>
          <w:szCs w:val="24"/>
          <w:lang w:eastAsia="es-MX"/>
        </w:rPr>
        <w:t>Nonetheless</w:t>
      </w:r>
      <w:r w:rsidR="00BA1229">
        <w:rPr>
          <w:rFonts w:ascii="Times New Roman" w:eastAsia="Times New Roman" w:hAnsi="Times New Roman" w:cs="Times New Roman"/>
          <w:sz w:val="24"/>
          <w:szCs w:val="24"/>
          <w:lang w:eastAsia="es-MX"/>
        </w:rPr>
        <w:t>, for the particular case of Mexico,</w:t>
      </w:r>
      <w:r>
        <w:rPr>
          <w:rFonts w:ascii="Times New Roman" w:eastAsia="Times New Roman" w:hAnsi="Times New Roman" w:cs="Times New Roman"/>
          <w:sz w:val="24"/>
          <w:szCs w:val="24"/>
          <w:lang w:eastAsia="es-MX"/>
        </w:rPr>
        <w:t xml:space="preserve"> </w:t>
      </w:r>
      <w:r w:rsidR="001473A4">
        <w:rPr>
          <w:rFonts w:ascii="Times New Roman" w:eastAsia="Times New Roman" w:hAnsi="Times New Roman" w:cs="Times New Roman"/>
          <w:sz w:val="24"/>
          <w:szCs w:val="24"/>
          <w:lang w:eastAsia="es-MX"/>
        </w:rPr>
        <w:t xml:space="preserve">Levy and </w:t>
      </w:r>
      <w:proofErr w:type="spellStart"/>
      <w:r w:rsidR="001473A4">
        <w:rPr>
          <w:rFonts w:ascii="Times New Roman" w:eastAsia="Times New Roman" w:hAnsi="Times New Roman" w:cs="Times New Roman"/>
          <w:sz w:val="24"/>
          <w:szCs w:val="24"/>
          <w:lang w:eastAsia="es-MX"/>
        </w:rPr>
        <w:t>López</w:t>
      </w:r>
      <w:proofErr w:type="spellEnd"/>
      <w:r w:rsidR="001473A4">
        <w:rPr>
          <w:rFonts w:ascii="Times New Roman" w:eastAsia="Times New Roman" w:hAnsi="Times New Roman" w:cs="Times New Roman"/>
          <w:sz w:val="24"/>
          <w:szCs w:val="24"/>
          <w:lang w:eastAsia="es-MX"/>
        </w:rPr>
        <w:t>-Calva (2016)</w:t>
      </w:r>
      <w:r>
        <w:rPr>
          <w:rFonts w:ascii="Times New Roman" w:eastAsia="Times New Roman" w:hAnsi="Times New Roman" w:cs="Times New Roman"/>
          <w:sz w:val="24"/>
          <w:szCs w:val="24"/>
          <w:lang w:eastAsia="es-MX"/>
        </w:rPr>
        <w:t xml:space="preserve"> </w:t>
      </w:r>
      <w:r w:rsidR="00BA1229">
        <w:rPr>
          <w:rFonts w:ascii="Times New Roman" w:eastAsia="Times New Roman" w:hAnsi="Times New Roman" w:cs="Times New Roman"/>
          <w:sz w:val="24"/>
          <w:szCs w:val="24"/>
          <w:lang w:eastAsia="es-MX"/>
        </w:rPr>
        <w:t xml:space="preserve">explain the puzzle using the school attainment, </w:t>
      </w:r>
      <w:r w:rsidR="00A826C7">
        <w:rPr>
          <w:rFonts w:ascii="Times New Roman" w:eastAsia="Times New Roman" w:hAnsi="Times New Roman" w:cs="Times New Roman"/>
          <w:sz w:val="24"/>
          <w:szCs w:val="24"/>
          <w:lang w:eastAsia="es-MX"/>
        </w:rPr>
        <w:t>they</w:t>
      </w:r>
      <w:r w:rsidR="00BA1229">
        <w:rPr>
          <w:rFonts w:ascii="Times New Roman" w:eastAsia="Times New Roman" w:hAnsi="Times New Roman" w:cs="Times New Roman"/>
          <w:sz w:val="24"/>
          <w:szCs w:val="24"/>
          <w:lang w:eastAsia="es-MX"/>
        </w:rPr>
        <w:t xml:space="preserve"> claim that highly educated workers are misallocated in firms </w:t>
      </w:r>
      <w:r w:rsidR="00A06A78">
        <w:rPr>
          <w:rFonts w:ascii="Times New Roman" w:eastAsia="Times New Roman" w:hAnsi="Times New Roman" w:cs="Times New Roman"/>
          <w:sz w:val="24"/>
          <w:szCs w:val="24"/>
          <w:lang w:eastAsia="es-MX"/>
        </w:rPr>
        <w:t>that are intense in low educated workers.</w:t>
      </w:r>
    </w:p>
    <w:p w:rsidR="00D322BB" w:rsidRPr="00CF7B6F" w:rsidRDefault="00B74286"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In this research paper</w:t>
      </w:r>
      <w:r w:rsidR="00814E89">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 xml:space="preserve"> </w:t>
      </w:r>
      <w:r w:rsidR="005A182C" w:rsidRPr="00CF7B6F">
        <w:rPr>
          <w:rFonts w:ascii="Times New Roman" w:eastAsia="Times New Roman" w:hAnsi="Times New Roman" w:cs="Times New Roman"/>
          <w:sz w:val="24"/>
          <w:szCs w:val="24"/>
          <w:lang w:eastAsia="es-MX"/>
        </w:rPr>
        <w:t xml:space="preserve">I </w:t>
      </w:r>
      <w:r w:rsidR="008C1220">
        <w:rPr>
          <w:rFonts w:ascii="Times New Roman" w:eastAsia="Times New Roman" w:hAnsi="Times New Roman" w:cs="Times New Roman"/>
          <w:sz w:val="24"/>
          <w:szCs w:val="24"/>
          <w:lang w:eastAsia="es-MX"/>
        </w:rPr>
        <w:t>include</w:t>
      </w:r>
      <w:r w:rsidR="00D93095">
        <w:rPr>
          <w:rFonts w:ascii="Times New Roman" w:eastAsia="Times New Roman" w:hAnsi="Times New Roman" w:cs="Times New Roman"/>
          <w:sz w:val="24"/>
          <w:szCs w:val="24"/>
          <w:lang w:eastAsia="es-MX"/>
        </w:rPr>
        <w:t xml:space="preserve"> the education measured as years of schooling</w:t>
      </w:r>
      <w:r w:rsidR="00AD1D36">
        <w:rPr>
          <w:rFonts w:ascii="Times New Roman" w:eastAsia="Times New Roman" w:hAnsi="Times New Roman" w:cs="Times New Roman"/>
          <w:sz w:val="24"/>
          <w:szCs w:val="24"/>
          <w:lang w:eastAsia="es-MX"/>
        </w:rPr>
        <w:t xml:space="preserve"> (educational attainment)</w:t>
      </w:r>
      <w:r w:rsidR="00D93095">
        <w:rPr>
          <w:rFonts w:ascii="Times New Roman" w:eastAsia="Times New Roman" w:hAnsi="Times New Roman" w:cs="Times New Roman"/>
          <w:sz w:val="24"/>
          <w:szCs w:val="24"/>
          <w:lang w:eastAsia="es-MX"/>
        </w:rPr>
        <w:t>, which means that the estimated effect of education on economic growth could be greater if we also increase the quality of ed</w:t>
      </w:r>
      <w:r w:rsidR="00AD1D36">
        <w:rPr>
          <w:rFonts w:ascii="Times New Roman" w:eastAsia="Times New Roman" w:hAnsi="Times New Roman" w:cs="Times New Roman"/>
          <w:sz w:val="24"/>
          <w:szCs w:val="24"/>
          <w:lang w:eastAsia="es-MX"/>
        </w:rPr>
        <w:t>ucation. I base my estimations o</w:t>
      </w:r>
      <w:r w:rsidR="00D93095">
        <w:rPr>
          <w:rFonts w:ascii="Times New Roman" w:eastAsia="Times New Roman" w:hAnsi="Times New Roman" w:cs="Times New Roman"/>
          <w:sz w:val="24"/>
          <w:szCs w:val="24"/>
          <w:lang w:eastAsia="es-MX"/>
        </w:rPr>
        <w:t xml:space="preserve">n the ULM and </w:t>
      </w:r>
      <w:r w:rsidR="00AD1D36">
        <w:rPr>
          <w:rFonts w:ascii="Times New Roman" w:eastAsia="Times New Roman" w:hAnsi="Times New Roman" w:cs="Times New Roman"/>
          <w:sz w:val="24"/>
          <w:szCs w:val="24"/>
          <w:lang w:eastAsia="es-MX"/>
        </w:rPr>
        <w:t xml:space="preserve">I </w:t>
      </w:r>
      <w:r w:rsidR="005A182C" w:rsidRPr="00CF7B6F">
        <w:rPr>
          <w:rFonts w:ascii="Times New Roman" w:eastAsia="Times New Roman" w:hAnsi="Times New Roman" w:cs="Times New Roman"/>
          <w:sz w:val="24"/>
          <w:szCs w:val="24"/>
          <w:lang w:eastAsia="es-MX"/>
        </w:rPr>
        <w:t xml:space="preserve">estimate the parameters of technology and preferences with Mexico's time series data </w:t>
      </w:r>
      <w:r w:rsidR="00D93095">
        <w:rPr>
          <w:rFonts w:ascii="Times New Roman" w:eastAsia="Times New Roman" w:hAnsi="Times New Roman" w:cs="Times New Roman"/>
          <w:sz w:val="24"/>
          <w:szCs w:val="24"/>
          <w:lang w:eastAsia="es-MX"/>
        </w:rPr>
        <w:t>using</w:t>
      </w:r>
      <w:r w:rsidR="005A182C" w:rsidRPr="00CF7B6F">
        <w:rPr>
          <w:rFonts w:ascii="Times New Roman" w:eastAsia="Times New Roman" w:hAnsi="Times New Roman" w:cs="Times New Roman"/>
          <w:sz w:val="24"/>
          <w:szCs w:val="24"/>
          <w:lang w:eastAsia="es-MX"/>
        </w:rPr>
        <w:t xml:space="preserve"> the GMM. I also propose a </w:t>
      </w:r>
      <w:r w:rsidR="00C72C3D">
        <w:rPr>
          <w:rFonts w:ascii="Times New Roman" w:eastAsia="Times New Roman" w:hAnsi="Times New Roman" w:cs="Times New Roman"/>
          <w:sz w:val="24"/>
          <w:szCs w:val="24"/>
          <w:lang w:eastAsia="es-MX"/>
        </w:rPr>
        <w:t>VEC model in order to take into account the role of education on</w:t>
      </w:r>
      <w:r w:rsidR="005A182C" w:rsidRPr="00CF7B6F">
        <w:rPr>
          <w:rFonts w:ascii="Times New Roman" w:eastAsia="Times New Roman" w:hAnsi="Times New Roman" w:cs="Times New Roman"/>
          <w:sz w:val="24"/>
          <w:szCs w:val="24"/>
          <w:lang w:eastAsia="es-MX"/>
        </w:rPr>
        <w:t xml:space="preserve"> human capital</w:t>
      </w:r>
      <w:r w:rsidR="00C72C3D">
        <w:rPr>
          <w:rFonts w:ascii="Times New Roman" w:eastAsia="Times New Roman" w:hAnsi="Times New Roman" w:cs="Times New Roman"/>
          <w:sz w:val="24"/>
          <w:szCs w:val="24"/>
          <w:lang w:eastAsia="es-MX"/>
        </w:rPr>
        <w:t>.</w:t>
      </w:r>
      <w:r w:rsidR="005A182C" w:rsidRPr="00CF7B6F">
        <w:rPr>
          <w:rFonts w:ascii="Times New Roman" w:eastAsia="Times New Roman" w:hAnsi="Times New Roman" w:cs="Times New Roman"/>
          <w:sz w:val="24"/>
          <w:szCs w:val="24"/>
          <w:lang w:eastAsia="es-MX"/>
        </w:rPr>
        <w:t xml:space="preserve"> </w:t>
      </w:r>
      <w:r w:rsidR="00C72C3D">
        <w:rPr>
          <w:rFonts w:ascii="Times New Roman" w:eastAsia="Times New Roman" w:hAnsi="Times New Roman" w:cs="Times New Roman"/>
          <w:sz w:val="24"/>
          <w:szCs w:val="24"/>
          <w:lang w:eastAsia="es-MX"/>
        </w:rPr>
        <w:t>T</w:t>
      </w:r>
      <w:r w:rsidR="005A182C" w:rsidRPr="00CF7B6F">
        <w:rPr>
          <w:rFonts w:ascii="Times New Roman" w:eastAsia="Times New Roman" w:hAnsi="Times New Roman" w:cs="Times New Roman"/>
          <w:sz w:val="24"/>
          <w:szCs w:val="24"/>
          <w:lang w:eastAsia="es-MX"/>
        </w:rPr>
        <w:t xml:space="preserve">his </w:t>
      </w:r>
      <w:r w:rsidR="00C72C3D">
        <w:rPr>
          <w:rFonts w:ascii="Times New Roman" w:eastAsia="Times New Roman" w:hAnsi="Times New Roman" w:cs="Times New Roman"/>
          <w:sz w:val="24"/>
          <w:szCs w:val="24"/>
          <w:lang w:eastAsia="es-MX"/>
        </w:rPr>
        <w:t>help</w:t>
      </w:r>
      <w:r w:rsidR="00AD1D36">
        <w:rPr>
          <w:rFonts w:ascii="Times New Roman" w:eastAsia="Times New Roman" w:hAnsi="Times New Roman" w:cs="Times New Roman"/>
          <w:sz w:val="24"/>
          <w:szCs w:val="24"/>
          <w:lang w:eastAsia="es-MX"/>
        </w:rPr>
        <w:t>s</w:t>
      </w:r>
      <w:r w:rsidR="005A182C" w:rsidRPr="00CF7B6F">
        <w:rPr>
          <w:rFonts w:ascii="Times New Roman" w:eastAsia="Times New Roman" w:hAnsi="Times New Roman" w:cs="Times New Roman"/>
          <w:sz w:val="24"/>
          <w:szCs w:val="24"/>
          <w:lang w:eastAsia="es-MX"/>
        </w:rPr>
        <w:t xml:space="preserve"> me to </w:t>
      </w:r>
      <w:r w:rsidR="00C72C3D">
        <w:rPr>
          <w:rFonts w:ascii="Times New Roman" w:eastAsia="Times New Roman" w:hAnsi="Times New Roman" w:cs="Times New Roman"/>
          <w:sz w:val="24"/>
          <w:szCs w:val="24"/>
          <w:lang w:eastAsia="es-MX"/>
        </w:rPr>
        <w:t>answer</w:t>
      </w:r>
      <w:r w:rsidR="005A182C" w:rsidRPr="00CF7B6F">
        <w:rPr>
          <w:rFonts w:ascii="Times New Roman" w:eastAsia="Times New Roman" w:hAnsi="Times New Roman" w:cs="Times New Roman"/>
          <w:sz w:val="24"/>
          <w:szCs w:val="24"/>
          <w:lang w:eastAsia="es-MX"/>
        </w:rPr>
        <w:t xml:space="preserve"> whether education has a positive ef</w:t>
      </w:r>
      <w:r w:rsidR="00814E89">
        <w:rPr>
          <w:rFonts w:ascii="Times New Roman" w:eastAsia="Times New Roman" w:hAnsi="Times New Roman" w:cs="Times New Roman"/>
          <w:sz w:val="24"/>
          <w:szCs w:val="24"/>
          <w:lang w:eastAsia="es-MX"/>
        </w:rPr>
        <w:t>fect on economic growth rates of</w:t>
      </w:r>
      <w:r w:rsidR="005A182C" w:rsidRPr="00CF7B6F">
        <w:rPr>
          <w:rFonts w:ascii="Times New Roman" w:eastAsia="Times New Roman" w:hAnsi="Times New Roman" w:cs="Times New Roman"/>
          <w:sz w:val="24"/>
          <w:szCs w:val="24"/>
          <w:lang w:eastAsia="es-MX"/>
        </w:rPr>
        <w:t xml:space="preserve"> Mexico</w:t>
      </w:r>
      <w:r w:rsidR="00476B25" w:rsidRPr="00CF7B6F">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 xml:space="preserve"> </w:t>
      </w:r>
    </w:p>
    <w:p w:rsidR="00D322BB" w:rsidRPr="00CF7B6F" w:rsidRDefault="00B14568" w:rsidP="0080006A">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t xml:space="preserve">3. The </w:t>
      </w:r>
      <w:proofErr w:type="spellStart"/>
      <w:r w:rsidRPr="00CF7B6F">
        <w:rPr>
          <w:rFonts w:ascii="Times New Roman" w:eastAsia="Times New Roman" w:hAnsi="Times New Roman" w:cs="Times New Roman"/>
          <w:b/>
          <w:sz w:val="24"/>
          <w:szCs w:val="24"/>
          <w:lang w:eastAsia="es-MX"/>
        </w:rPr>
        <w:t>Uzawa</w:t>
      </w:r>
      <w:proofErr w:type="spellEnd"/>
      <w:r w:rsidRPr="00CF7B6F">
        <w:rPr>
          <w:rFonts w:ascii="Times New Roman" w:eastAsia="Times New Roman" w:hAnsi="Times New Roman" w:cs="Times New Roman"/>
          <w:b/>
          <w:sz w:val="24"/>
          <w:szCs w:val="24"/>
          <w:lang w:eastAsia="es-MX"/>
        </w:rPr>
        <w:t>-Lucas Model</w:t>
      </w:r>
    </w:p>
    <w:p w:rsidR="00D322BB" w:rsidRPr="00CF7B6F" w:rsidRDefault="007314A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The </w:t>
      </w:r>
      <w:proofErr w:type="spellStart"/>
      <w:r w:rsidRPr="00CF7B6F">
        <w:rPr>
          <w:rFonts w:ascii="Times New Roman" w:eastAsia="Times New Roman" w:hAnsi="Times New Roman" w:cs="Times New Roman"/>
          <w:sz w:val="24"/>
          <w:szCs w:val="24"/>
          <w:lang w:eastAsia="es-MX"/>
        </w:rPr>
        <w:t>Uzawa</w:t>
      </w:r>
      <w:proofErr w:type="spellEnd"/>
      <w:r w:rsidRPr="00CF7B6F">
        <w:rPr>
          <w:rFonts w:ascii="Times New Roman" w:eastAsia="Times New Roman" w:hAnsi="Times New Roman" w:cs="Times New Roman"/>
          <w:sz w:val="24"/>
          <w:szCs w:val="24"/>
          <w:lang w:eastAsia="es-MX"/>
        </w:rPr>
        <w:t>-Lucas Model</w:t>
      </w:r>
      <w:r w:rsidR="0073697B" w:rsidRPr="00CF7B6F">
        <w:rPr>
          <w:rFonts w:ascii="Times New Roman" w:eastAsia="Times New Roman" w:hAnsi="Times New Roman" w:cs="Times New Roman"/>
          <w:sz w:val="24"/>
          <w:szCs w:val="24"/>
          <w:lang w:eastAsia="es-MX"/>
        </w:rPr>
        <w:t xml:space="preserve"> (ULM)</w:t>
      </w:r>
      <w:r w:rsidRPr="00CF7B6F">
        <w:rPr>
          <w:rFonts w:ascii="Times New Roman" w:eastAsia="Times New Roman" w:hAnsi="Times New Roman" w:cs="Times New Roman"/>
          <w:sz w:val="24"/>
          <w:szCs w:val="24"/>
          <w:lang w:eastAsia="es-MX"/>
        </w:rPr>
        <w:t xml:space="preserve"> </w:t>
      </w:r>
      <w:r w:rsidR="00D322BB" w:rsidRPr="00CF7B6F">
        <w:rPr>
          <w:rFonts w:ascii="Times New Roman" w:eastAsia="Times New Roman" w:hAnsi="Times New Roman" w:cs="Times New Roman"/>
          <w:sz w:val="24"/>
          <w:szCs w:val="24"/>
          <w:lang w:eastAsia="es-MX"/>
        </w:rPr>
        <w:t xml:space="preserve">is an endogenous growth model since the savings rate is endogenously determined by the parameters of preferences and technology. </w:t>
      </w:r>
      <w:r w:rsidR="00E123DE" w:rsidRPr="00CF7B6F">
        <w:rPr>
          <w:rFonts w:ascii="Times New Roman" w:eastAsia="Times New Roman" w:hAnsi="Times New Roman" w:cs="Times New Roman"/>
          <w:sz w:val="24"/>
          <w:szCs w:val="24"/>
          <w:lang w:eastAsia="es-MX"/>
        </w:rPr>
        <w:t>I</w:t>
      </w:r>
      <w:r w:rsidR="00D322BB" w:rsidRPr="00CF7B6F">
        <w:rPr>
          <w:rFonts w:ascii="Times New Roman" w:eastAsia="Times New Roman" w:hAnsi="Times New Roman" w:cs="Times New Roman"/>
          <w:sz w:val="24"/>
          <w:szCs w:val="24"/>
          <w:lang w:eastAsia="es-MX"/>
        </w:rPr>
        <w:t xml:space="preserve">t contains scale effects in the sense that the increase in human capital formation increases the rate of balanced growth. The model has two sectors, one </w:t>
      </w:r>
      <w:r w:rsidR="00B64024">
        <w:rPr>
          <w:rFonts w:ascii="Times New Roman" w:eastAsia="Times New Roman" w:hAnsi="Times New Roman" w:cs="Times New Roman"/>
          <w:sz w:val="24"/>
          <w:szCs w:val="24"/>
          <w:lang w:eastAsia="es-MX"/>
        </w:rPr>
        <w:t>that</w:t>
      </w:r>
      <w:r w:rsidR="00E123DE" w:rsidRPr="00CF7B6F">
        <w:rPr>
          <w:rFonts w:ascii="Times New Roman" w:eastAsia="Times New Roman" w:hAnsi="Times New Roman" w:cs="Times New Roman"/>
          <w:sz w:val="24"/>
          <w:szCs w:val="24"/>
          <w:lang w:eastAsia="es-MX"/>
        </w:rPr>
        <w:t xml:space="preserve"> produces</w:t>
      </w:r>
      <w:r w:rsidR="00D322BB" w:rsidRPr="00CF7B6F">
        <w:rPr>
          <w:rFonts w:ascii="Times New Roman" w:eastAsia="Times New Roman" w:hAnsi="Times New Roman" w:cs="Times New Roman"/>
          <w:sz w:val="24"/>
          <w:szCs w:val="24"/>
          <w:lang w:eastAsia="es-MX"/>
        </w:rPr>
        <w:t xml:space="preserve"> </w:t>
      </w:r>
      <w:r w:rsidR="00931B88" w:rsidRPr="00CF7B6F">
        <w:rPr>
          <w:rFonts w:ascii="Times New Roman" w:eastAsia="Times New Roman" w:hAnsi="Times New Roman" w:cs="Times New Roman"/>
          <w:sz w:val="24"/>
          <w:szCs w:val="24"/>
          <w:lang w:eastAsia="es-MX"/>
        </w:rPr>
        <w:t>the physical good using labor,</w:t>
      </w:r>
      <w:r w:rsidR="00D322BB" w:rsidRPr="00CF7B6F">
        <w:rPr>
          <w:rFonts w:ascii="Times New Roman" w:eastAsia="Times New Roman" w:hAnsi="Times New Roman" w:cs="Times New Roman"/>
          <w:sz w:val="24"/>
          <w:szCs w:val="24"/>
          <w:lang w:eastAsia="es-MX"/>
        </w:rPr>
        <w:t xml:space="preserve"> physical capital and human capital, while the other produces the human capital</w:t>
      </w:r>
      <w:r w:rsidR="00931B88" w:rsidRPr="00CF7B6F">
        <w:rPr>
          <w:rFonts w:ascii="Times New Roman" w:eastAsia="Times New Roman" w:hAnsi="Times New Roman" w:cs="Times New Roman"/>
          <w:sz w:val="24"/>
          <w:szCs w:val="24"/>
          <w:lang w:eastAsia="es-MX"/>
        </w:rPr>
        <w:t xml:space="preserve"> using only human </w:t>
      </w:r>
      <w:r w:rsidR="00931B88" w:rsidRPr="00CF7B6F">
        <w:rPr>
          <w:rFonts w:ascii="Times New Roman" w:eastAsia="Times New Roman" w:hAnsi="Times New Roman" w:cs="Times New Roman"/>
          <w:sz w:val="24"/>
          <w:szCs w:val="24"/>
          <w:lang w:eastAsia="es-MX"/>
        </w:rPr>
        <w:lastRenderedPageBreak/>
        <w:t>capital</w:t>
      </w:r>
      <w:r w:rsidR="00D322BB" w:rsidRPr="00CF7B6F">
        <w:rPr>
          <w:rFonts w:ascii="Times New Roman" w:eastAsia="Times New Roman" w:hAnsi="Times New Roman" w:cs="Times New Roman"/>
          <w:sz w:val="24"/>
          <w:szCs w:val="24"/>
          <w:lang w:eastAsia="es-MX"/>
        </w:rPr>
        <w:t xml:space="preserve">. </w:t>
      </w:r>
      <w:r w:rsidR="00931B88" w:rsidRPr="00CF7B6F">
        <w:rPr>
          <w:rFonts w:ascii="Times New Roman" w:eastAsia="Times New Roman" w:hAnsi="Times New Roman" w:cs="Times New Roman"/>
          <w:sz w:val="24"/>
          <w:szCs w:val="24"/>
          <w:lang w:eastAsia="es-MX"/>
        </w:rPr>
        <w:t>The physical good can be consumed or invested in the creation of physical capital goods.</w:t>
      </w:r>
      <w:r w:rsidR="00990FEC" w:rsidRPr="00CF7B6F">
        <w:rPr>
          <w:rFonts w:ascii="Times New Roman" w:eastAsia="Times New Roman" w:hAnsi="Times New Roman" w:cs="Times New Roman"/>
          <w:sz w:val="24"/>
          <w:szCs w:val="24"/>
          <w:lang w:eastAsia="es-MX"/>
        </w:rPr>
        <w:t xml:space="preserve"> </w:t>
      </w:r>
      <w:r w:rsidR="00D322BB" w:rsidRPr="00CF7B6F">
        <w:rPr>
          <w:rFonts w:ascii="Times New Roman" w:eastAsia="Times New Roman" w:hAnsi="Times New Roman" w:cs="Times New Roman"/>
          <w:sz w:val="24"/>
          <w:szCs w:val="24"/>
          <w:lang w:eastAsia="es-MX"/>
        </w:rPr>
        <w:t>The agent's preferences over consumption streams are defined as:</w:t>
      </w:r>
    </w:p>
    <w:p w:rsidR="00D322BB" w:rsidRPr="00CF7B6F" w:rsidRDefault="00990FEC" w:rsidP="0080006A">
      <w:pPr>
        <w:spacing w:line="360" w:lineRule="auto"/>
        <w:jc w:val="center"/>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U</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c</m:t>
              </m:r>
            </m:e>
          </m:d>
          <m:r>
            <w:rPr>
              <w:rFonts w:ascii="Cambria Math" w:eastAsia="Times New Roman" w:hAnsi="Cambria Math" w:cs="Times New Roman"/>
              <w:sz w:val="24"/>
              <w:szCs w:val="24"/>
              <w:lang w:eastAsia="es-MX"/>
            </w:rPr>
            <m:t>=</m:t>
          </m:r>
          <m:nary>
            <m:naryPr>
              <m:limLoc m:val="undOvr"/>
              <m:ctrlPr>
                <w:rPr>
                  <w:rFonts w:ascii="Cambria Math" w:eastAsia="Times New Roman" w:hAnsi="Cambria Math" w:cs="Times New Roman"/>
                  <w:i/>
                  <w:sz w:val="24"/>
                  <w:szCs w:val="24"/>
                  <w:lang w:eastAsia="es-MX"/>
                </w:rPr>
              </m:ctrlPr>
            </m:naryPr>
            <m:sub>
              <m:r>
                <w:rPr>
                  <w:rFonts w:ascii="Cambria Math" w:eastAsia="Times New Roman" w:hAnsi="Cambria Math" w:cs="Times New Roman"/>
                  <w:sz w:val="24"/>
                  <w:szCs w:val="24"/>
                  <w:lang w:eastAsia="es-MX"/>
                </w:rPr>
                <m:t>0</m:t>
              </m:r>
            </m:sub>
            <m:sup>
              <m:r>
                <w:rPr>
                  <w:rFonts w:ascii="Cambria Math" w:eastAsia="Times New Roman" w:hAnsi="Cambria Math" w:cs="Times New Roman"/>
                  <w:sz w:val="24"/>
                  <w:szCs w:val="24"/>
                  <w:lang w:eastAsia="es-MX"/>
                </w:rPr>
                <m:t>∞</m:t>
              </m:r>
            </m:sup>
            <m:e>
              <m:r>
                <w:rPr>
                  <w:rFonts w:ascii="Cambria Math" w:eastAsia="Times New Roman" w:hAnsi="Cambria Math" w:cs="Times New Roman"/>
                  <w:sz w:val="24"/>
                  <w:szCs w:val="24"/>
                  <w:lang w:eastAsia="es-MX"/>
                </w:rPr>
                <m:t>L</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f>
                <m:fPr>
                  <m:ctrlPr>
                    <w:rPr>
                      <w:rFonts w:ascii="Cambria Math" w:eastAsia="Times New Roman" w:hAnsi="Cambria Math" w:cs="Times New Roman"/>
                      <w:i/>
                      <w:sz w:val="24"/>
                      <w:szCs w:val="24"/>
                      <w:lang w:eastAsia="es-MX"/>
                    </w:rPr>
                  </m:ctrlPr>
                </m:fPr>
                <m:num>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c</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e>
                    <m:sup>
                      <m:r>
                        <w:rPr>
                          <w:rFonts w:ascii="Cambria Math" w:eastAsia="Times New Roman" w:hAnsi="Cambria Math" w:cs="Times New Roman"/>
                          <w:sz w:val="24"/>
                          <w:szCs w:val="24"/>
                          <w:lang w:eastAsia="es-MX"/>
                        </w:rPr>
                        <m:t>1-σ</m:t>
                      </m:r>
                    </m:sup>
                  </m:sSup>
                  <m:r>
                    <w:rPr>
                      <w:rFonts w:ascii="Cambria Math" w:eastAsia="Times New Roman" w:hAnsi="Cambria Math" w:cs="Times New Roman"/>
                      <w:sz w:val="24"/>
                      <w:szCs w:val="24"/>
                      <w:lang w:eastAsia="es-MX"/>
                    </w:rPr>
                    <m:t>-1</m:t>
                  </m:r>
                </m:num>
                <m:den>
                  <m:r>
                    <w:rPr>
                      <w:rFonts w:ascii="Cambria Math" w:eastAsia="Times New Roman" w:hAnsi="Cambria Math" w:cs="Times New Roman"/>
                      <w:sz w:val="24"/>
                      <w:szCs w:val="24"/>
                      <w:lang w:eastAsia="es-MX"/>
                    </w:rPr>
                    <m:t>1-σ</m:t>
                  </m:r>
                </m:den>
              </m:f>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e</m:t>
                  </m:r>
                </m:e>
                <m:sup>
                  <m:r>
                    <w:rPr>
                      <w:rFonts w:ascii="Cambria Math" w:eastAsia="Times New Roman" w:hAnsi="Cambria Math" w:cs="Times New Roman"/>
                      <w:sz w:val="24"/>
                      <w:szCs w:val="24"/>
                      <w:lang w:eastAsia="es-MX"/>
                    </w:rPr>
                    <m:t>-ρt</m:t>
                  </m:r>
                </m:sup>
              </m:sSup>
              <m:r>
                <w:rPr>
                  <w:rFonts w:ascii="Cambria Math" w:eastAsia="Times New Roman" w:hAnsi="Cambria Math" w:cs="Times New Roman"/>
                  <w:sz w:val="24"/>
                  <w:szCs w:val="24"/>
                  <w:lang w:eastAsia="es-MX"/>
                </w:rPr>
                <m:t>dt</m:t>
              </m:r>
            </m:e>
          </m:nary>
          <m:r>
            <m:rPr>
              <m:sty m:val="p"/>
            </m:rPr>
            <w:rPr>
              <w:rFonts w:ascii="Cambria Math" w:eastAsia="Times New Roman" w:hAnsi="Cambria Math" w:cs="Times New Roman"/>
              <w:sz w:val="24"/>
              <w:szCs w:val="24"/>
              <w:lang w:eastAsia="es-MX"/>
            </w:rPr>
            <m:t xml:space="preserve">          (1)</m:t>
          </m:r>
        </m:oMath>
      </m:oMathPara>
    </w:p>
    <w:p w:rsidR="00D322BB" w:rsidRPr="00CF7B6F" w:rsidRDefault="00835122"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where </w:t>
      </w:r>
      <w:r w:rsidR="00D322BB" w:rsidRPr="00CF7B6F">
        <w:rPr>
          <w:rFonts w:ascii="Times New Roman" w:eastAsia="Times New Roman" w:hAnsi="Times New Roman" w:cs="Times New Roman"/>
          <w:i/>
          <w:sz w:val="24"/>
          <w:szCs w:val="24"/>
          <w:lang w:eastAsia="es-MX"/>
        </w:rPr>
        <w:t>L</w:t>
      </w:r>
      <w:r w:rsidR="00D322BB" w:rsidRPr="00CF7B6F">
        <w:rPr>
          <w:rFonts w:ascii="Times New Roman" w:eastAsia="Times New Roman" w:hAnsi="Times New Roman" w:cs="Times New Roman"/>
          <w:sz w:val="24"/>
          <w:szCs w:val="24"/>
          <w:lang w:eastAsia="es-MX"/>
        </w:rPr>
        <w:t xml:space="preserve"> is </w:t>
      </w:r>
      <w:r w:rsidR="00990FEC" w:rsidRPr="00CF7B6F">
        <w:rPr>
          <w:rFonts w:ascii="Times New Roman" w:eastAsia="Times New Roman" w:hAnsi="Times New Roman" w:cs="Times New Roman"/>
          <w:sz w:val="24"/>
          <w:szCs w:val="24"/>
          <w:lang w:eastAsia="es-MX"/>
        </w:rPr>
        <w:t>labor</w:t>
      </w:r>
      <w:r w:rsidR="00D322BB"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ρ</m:t>
        </m:r>
      </m:oMath>
      <w:r w:rsidR="00D322BB" w:rsidRPr="00CF7B6F">
        <w:rPr>
          <w:rFonts w:ascii="Times New Roman" w:eastAsia="Times New Roman" w:hAnsi="Times New Roman" w:cs="Times New Roman"/>
          <w:sz w:val="24"/>
          <w:szCs w:val="24"/>
          <w:lang w:eastAsia="es-MX"/>
        </w:rPr>
        <w:t xml:space="preserve"> is the discount factor, </w:t>
      </w:r>
      <m:oMath>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&gt;0</m:t>
        </m:r>
      </m:oMath>
      <w:r w:rsidRPr="00CF7B6F">
        <w:rPr>
          <w:rFonts w:ascii="Times New Roman" w:eastAsia="Times New Roman" w:hAnsi="Times New Roman" w:cs="Times New Roman"/>
          <w:sz w:val="24"/>
          <w:szCs w:val="24"/>
          <w:lang w:eastAsia="es-MX"/>
        </w:rPr>
        <w:t xml:space="preserve"> </w:t>
      </w:r>
      <w:r w:rsidR="00D322BB" w:rsidRPr="00CF7B6F">
        <w:rPr>
          <w:rFonts w:ascii="Times New Roman" w:eastAsia="Times New Roman" w:hAnsi="Times New Roman" w:cs="Times New Roman"/>
          <w:sz w:val="24"/>
          <w:szCs w:val="24"/>
          <w:lang w:eastAsia="es-MX"/>
        </w:rPr>
        <w:t xml:space="preserve">is the intertemporal elasticity of substitution </w:t>
      </w:r>
      <w:r w:rsidR="006F385B">
        <w:rPr>
          <w:rFonts w:ascii="Times New Roman" w:eastAsia="Times New Roman" w:hAnsi="Times New Roman" w:cs="Times New Roman"/>
          <w:sz w:val="24"/>
          <w:szCs w:val="24"/>
          <w:lang w:eastAsia="es-MX"/>
        </w:rPr>
        <w:t>of</w:t>
      </w:r>
      <w:r w:rsidR="00D322BB" w:rsidRPr="00CF7B6F">
        <w:rPr>
          <w:rFonts w:ascii="Times New Roman" w:eastAsia="Times New Roman" w:hAnsi="Times New Roman" w:cs="Times New Roman"/>
          <w:sz w:val="24"/>
          <w:szCs w:val="24"/>
          <w:lang w:eastAsia="es-MX"/>
        </w:rPr>
        <w:t xml:space="preserve"> </w:t>
      </w:r>
      <w:r w:rsidR="00D1472D">
        <w:rPr>
          <w:rFonts w:ascii="Times New Roman" w:eastAsia="Times New Roman" w:hAnsi="Times New Roman" w:cs="Times New Roman"/>
          <w:sz w:val="24"/>
          <w:szCs w:val="24"/>
          <w:lang w:eastAsia="es-MX"/>
        </w:rPr>
        <w:t>consumption</w:t>
      </w:r>
      <w:r w:rsidR="00D322BB" w:rsidRPr="00CF7B6F">
        <w:rPr>
          <w:rFonts w:ascii="Times New Roman" w:eastAsia="Times New Roman" w:hAnsi="Times New Roman" w:cs="Times New Roman"/>
          <w:sz w:val="24"/>
          <w:szCs w:val="24"/>
          <w:lang w:eastAsia="es-MX"/>
        </w:rPr>
        <w:t xml:space="preserve">, and </w:t>
      </w:r>
      <m:oMath>
        <m:r>
          <w:rPr>
            <w:rFonts w:ascii="Cambria Math" w:eastAsia="Times New Roman" w:hAnsi="Cambria Math" w:cs="Times New Roman"/>
            <w:sz w:val="24"/>
            <w:szCs w:val="24"/>
            <w:lang w:eastAsia="es-MX"/>
          </w:rPr>
          <m:t>c=</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C</m:t>
            </m:r>
          </m:num>
          <m:den>
            <m:r>
              <w:rPr>
                <w:rFonts w:ascii="Cambria Math" w:eastAsia="Times New Roman" w:hAnsi="Cambria Math" w:cs="Times New Roman"/>
                <w:sz w:val="24"/>
                <w:szCs w:val="24"/>
                <w:lang w:eastAsia="es-MX"/>
              </w:rPr>
              <m:t>L</m:t>
            </m:r>
          </m:den>
        </m:f>
      </m:oMath>
      <w:r w:rsidR="00D322BB" w:rsidRPr="00CF7B6F">
        <w:rPr>
          <w:rFonts w:ascii="Times New Roman" w:eastAsia="Times New Roman" w:hAnsi="Times New Roman" w:cs="Times New Roman"/>
          <w:sz w:val="24"/>
          <w:szCs w:val="24"/>
          <w:lang w:eastAsia="es-MX"/>
        </w:rPr>
        <w:t xml:space="preserve"> is consumption per worker.</w:t>
      </w:r>
    </w:p>
    <w:p w:rsidR="00D322BB" w:rsidRPr="00CF7B6F" w:rsidRDefault="00990FEC"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I assume that i</w:t>
      </w:r>
      <w:r w:rsidR="00D322BB" w:rsidRPr="00CF7B6F">
        <w:rPr>
          <w:rFonts w:ascii="Times New Roman" w:eastAsia="Times New Roman" w:hAnsi="Times New Roman" w:cs="Times New Roman"/>
          <w:sz w:val="24"/>
          <w:szCs w:val="24"/>
          <w:lang w:eastAsia="es-MX"/>
        </w:rPr>
        <w:t xml:space="preserve">n the </w:t>
      </w:r>
      <w:r w:rsidRPr="00CF7B6F">
        <w:rPr>
          <w:rFonts w:ascii="Times New Roman" w:eastAsia="Times New Roman" w:hAnsi="Times New Roman" w:cs="Times New Roman"/>
          <w:sz w:val="24"/>
          <w:szCs w:val="24"/>
          <w:lang w:eastAsia="es-MX"/>
        </w:rPr>
        <w:t>e</w:t>
      </w:r>
      <w:r w:rsidR="00D322BB" w:rsidRPr="00CF7B6F">
        <w:rPr>
          <w:rFonts w:ascii="Times New Roman" w:eastAsia="Times New Roman" w:hAnsi="Times New Roman" w:cs="Times New Roman"/>
          <w:sz w:val="24"/>
          <w:szCs w:val="24"/>
          <w:lang w:eastAsia="es-MX"/>
        </w:rPr>
        <w:t>conom</w:t>
      </w:r>
      <w:r w:rsidR="00835122" w:rsidRPr="00CF7B6F">
        <w:rPr>
          <w:rFonts w:ascii="Times New Roman" w:eastAsia="Times New Roman" w:hAnsi="Times New Roman" w:cs="Times New Roman"/>
          <w:sz w:val="24"/>
          <w:szCs w:val="24"/>
          <w:lang w:eastAsia="es-MX"/>
        </w:rPr>
        <w:t>y</w:t>
      </w:r>
      <w:r w:rsidRPr="00CF7B6F">
        <w:rPr>
          <w:rFonts w:ascii="Times New Roman" w:eastAsia="Times New Roman" w:hAnsi="Times New Roman" w:cs="Times New Roman"/>
          <w:sz w:val="24"/>
          <w:szCs w:val="24"/>
          <w:lang w:eastAsia="es-MX"/>
        </w:rPr>
        <w:t xml:space="preserve"> there is</w:t>
      </w:r>
      <w:r w:rsidR="00835122" w:rsidRPr="00CF7B6F">
        <w:rPr>
          <w:rFonts w:ascii="Times New Roman" w:eastAsia="Times New Roman" w:hAnsi="Times New Roman" w:cs="Times New Roman"/>
          <w:sz w:val="24"/>
          <w:szCs w:val="24"/>
          <w:lang w:eastAsia="es-MX"/>
        </w:rPr>
        <w:t xml:space="preserve"> a </w:t>
      </w:r>
      <w:r w:rsidRPr="00CF7B6F">
        <w:rPr>
          <w:rFonts w:ascii="Times New Roman" w:eastAsia="Times New Roman" w:hAnsi="Times New Roman" w:cs="Times New Roman"/>
          <w:sz w:val="24"/>
          <w:szCs w:val="24"/>
          <w:lang w:eastAsia="es-MX"/>
        </w:rPr>
        <w:t xml:space="preserve">representative </w:t>
      </w:r>
      <w:r w:rsidR="00835122" w:rsidRPr="00CF7B6F">
        <w:rPr>
          <w:rFonts w:ascii="Times New Roman" w:eastAsia="Times New Roman" w:hAnsi="Times New Roman" w:cs="Times New Roman"/>
          <w:sz w:val="24"/>
          <w:szCs w:val="24"/>
          <w:lang w:eastAsia="es-MX"/>
        </w:rPr>
        <w:t>skilled worker with</w:t>
      </w:r>
      <w:r w:rsidR="006F385B">
        <w:rPr>
          <w:rFonts w:ascii="Times New Roman" w:eastAsia="Times New Roman" w:hAnsi="Times New Roman" w:cs="Times New Roman"/>
          <w:sz w:val="24"/>
          <w:szCs w:val="24"/>
          <w:lang w:eastAsia="es-MX"/>
        </w:rPr>
        <w:t xml:space="preserve"> ability</w:t>
      </w:r>
      <w:r w:rsidR="00835122" w:rsidRPr="00CF7B6F">
        <w:rPr>
          <w:rFonts w:ascii="Times New Roman" w:eastAsia="Times New Roman" w:hAnsi="Times New Roman" w:cs="Times New Roman"/>
          <w:sz w:val="24"/>
          <w:szCs w:val="24"/>
          <w:lang w:eastAsia="es-MX"/>
        </w:rPr>
        <w:t xml:space="preserve"> level </w:t>
      </w:r>
      <m:oMath>
        <m:r>
          <w:rPr>
            <w:rFonts w:ascii="Cambria Math" w:eastAsia="Times New Roman" w:hAnsi="Cambria Math" w:cs="Times New Roman"/>
            <w:sz w:val="24"/>
            <w:szCs w:val="24"/>
            <w:lang w:eastAsia="es-MX"/>
          </w:rPr>
          <m:t>h</m:t>
        </m:r>
      </m:oMath>
      <w:r w:rsidR="00D322BB"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sz w:val="24"/>
          <w:szCs w:val="24"/>
          <w:lang w:eastAsia="es-MX"/>
        </w:rPr>
        <w:t xml:space="preserve">who </w:t>
      </w:r>
      <w:r w:rsidR="00D322BB" w:rsidRPr="00CF7B6F">
        <w:rPr>
          <w:rFonts w:ascii="Times New Roman" w:eastAsia="Times New Roman" w:hAnsi="Times New Roman" w:cs="Times New Roman"/>
          <w:sz w:val="24"/>
          <w:szCs w:val="24"/>
          <w:lang w:eastAsia="es-MX"/>
        </w:rPr>
        <w:t xml:space="preserve">spend a fraction </w:t>
      </w:r>
      <m:oMath>
        <m:r>
          <w:rPr>
            <w:rFonts w:ascii="Cambria Math" w:eastAsia="Times New Roman" w:hAnsi="Cambria Math" w:cs="Times New Roman"/>
            <w:sz w:val="24"/>
            <w:szCs w:val="24"/>
            <w:lang w:eastAsia="es-MX"/>
          </w:rPr>
          <m:t>u(t)</m:t>
        </m:r>
      </m:oMath>
      <w:r w:rsidR="00D322BB" w:rsidRPr="00CF7B6F">
        <w:rPr>
          <w:rFonts w:ascii="Times New Roman" w:eastAsia="Times New Roman" w:hAnsi="Times New Roman" w:cs="Times New Roman"/>
          <w:sz w:val="24"/>
          <w:szCs w:val="24"/>
          <w:lang w:eastAsia="es-MX"/>
        </w:rPr>
        <w:t xml:space="preserve"> of her no-leisure time to the current production, while she spends a fraction </w:t>
      </w:r>
      <m:oMath>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1-u(t)</m:t>
            </m:r>
          </m:e>
        </m:d>
      </m:oMath>
      <w:r w:rsidR="00D322BB" w:rsidRPr="00CF7B6F">
        <w:rPr>
          <w:rFonts w:ascii="Times New Roman" w:eastAsia="Times New Roman" w:hAnsi="Times New Roman" w:cs="Times New Roman"/>
          <w:sz w:val="24"/>
          <w:szCs w:val="24"/>
          <w:lang w:eastAsia="es-MX"/>
        </w:rPr>
        <w:t xml:space="preserve"> of her no-leisure time to the accumulation of human capital.</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The resources constraint is given by:</w:t>
      </w:r>
    </w:p>
    <w:p w:rsidR="00DB1FE6" w:rsidRPr="00CF7B6F" w:rsidRDefault="00DB1FE6"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L</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c</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m:t>
          </m:r>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K</m:t>
              </m:r>
            </m:e>
          </m:acc>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K(t)</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h</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L(t)</m:t>
                  </m:r>
                </m:e>
              </m:d>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up>
              <m:r>
                <w:rPr>
                  <w:rFonts w:ascii="Cambria Math" w:eastAsia="Times New Roman" w:hAnsi="Cambria Math" w:cs="Times New Roman"/>
                  <w:sz w:val="24"/>
                  <w:szCs w:val="24"/>
                  <w:lang w:eastAsia="es-MX"/>
                </w:rPr>
                <m:t>ζ</m:t>
              </m:r>
            </m:sup>
          </m:sSubSup>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m:rPr>
              <m:sty m:val="p"/>
            </m:rPr>
            <w:rPr>
              <w:rFonts w:ascii="Cambria Math" w:eastAsia="Times New Roman" w:hAnsi="Cambria Math" w:cs="Times New Roman"/>
              <w:sz w:val="24"/>
              <w:szCs w:val="24"/>
              <w:lang w:eastAsia="es-MX"/>
            </w:rPr>
            <m:t xml:space="preserve">          (2)</m:t>
          </m:r>
        </m:oMath>
      </m:oMathPara>
    </w:p>
    <w:p w:rsidR="00DB1FE6" w:rsidRDefault="00DB1FE6"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w</w:t>
      </w:r>
      <w:r w:rsidRPr="00CF7B6F">
        <w:rPr>
          <w:rFonts w:ascii="Times New Roman" w:eastAsia="Times New Roman" w:hAnsi="Times New Roman" w:cs="Times New Roman"/>
          <w:sz w:val="24"/>
          <w:szCs w:val="24"/>
          <w:lang w:eastAsia="es-MX"/>
        </w:rPr>
        <w:t>here</w:t>
      </w:r>
      <w:r>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Y(t)=A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K(t)</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h</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L(t)</m:t>
                </m:r>
              </m:e>
            </m:d>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up>
            <m:r>
              <w:rPr>
                <w:rFonts w:ascii="Cambria Math" w:eastAsia="Times New Roman" w:hAnsi="Cambria Math" w:cs="Times New Roman"/>
                <w:sz w:val="24"/>
                <w:szCs w:val="24"/>
                <w:lang w:eastAsia="es-MX"/>
              </w:rPr>
              <m:t>ζ</m:t>
            </m:r>
          </m:sup>
        </m:sSubSup>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oMath>
      <w:r>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sz w:val="24"/>
          <w:szCs w:val="24"/>
          <w:lang w:eastAsia="es-MX"/>
        </w:rPr>
        <w:t xml:space="preserve">is the production function, </w:t>
      </w:r>
      <w:r w:rsidRPr="00CF7B6F">
        <w:rPr>
          <w:rFonts w:ascii="Times New Roman" w:eastAsia="Times New Roman" w:hAnsi="Times New Roman" w:cs="Times New Roman"/>
          <w:i/>
          <w:sz w:val="24"/>
          <w:szCs w:val="24"/>
          <w:lang w:eastAsia="es-MX"/>
        </w:rPr>
        <w:t>A</w:t>
      </w:r>
      <w:r w:rsidRPr="00CF7B6F">
        <w:rPr>
          <w:rFonts w:ascii="Times New Roman" w:eastAsia="Times New Roman" w:hAnsi="Times New Roman" w:cs="Times New Roman"/>
          <w:sz w:val="24"/>
          <w:szCs w:val="24"/>
          <w:lang w:eastAsia="es-MX"/>
        </w:rPr>
        <w:t xml:space="preserve"> is the constant level of technology, </w:t>
      </w:r>
      <m:oMath>
        <m:r>
          <w:rPr>
            <w:rFonts w:ascii="Cambria Math" w:eastAsia="Times New Roman" w:hAnsi="Cambria Math" w:cs="Times New Roman"/>
            <w:sz w:val="24"/>
            <w:szCs w:val="24"/>
            <w:lang w:eastAsia="es-MX"/>
          </w:rPr>
          <m:t>α∈(0,1)</m:t>
        </m:r>
      </m:oMath>
      <w:r w:rsidRPr="00CF7B6F">
        <w:rPr>
          <w:rFonts w:ascii="Times New Roman" w:eastAsia="Times New Roman" w:hAnsi="Times New Roman" w:cs="Times New Roman"/>
          <w:sz w:val="24"/>
          <w:szCs w:val="24"/>
          <w:lang w:eastAsia="es-MX"/>
        </w:rPr>
        <w:t xml:space="preserve"> is the share of capital (</w:t>
      </w:r>
      <m:oMath>
        <m:r>
          <w:rPr>
            <w:rFonts w:ascii="Cambria Math" w:eastAsia="Times New Roman" w:hAnsi="Cambria Math" w:cs="Times New Roman"/>
            <w:sz w:val="24"/>
            <w:szCs w:val="24"/>
            <w:lang w:eastAsia="es-MX"/>
          </w:rPr>
          <m:t>K</m:t>
        </m:r>
      </m:oMath>
      <w:r w:rsidRPr="00CF7B6F">
        <w:rPr>
          <w:rFonts w:ascii="Times New Roman" w:eastAsia="Times New Roman" w:hAnsi="Times New Roman" w:cs="Times New Roman"/>
          <w:sz w:val="24"/>
          <w:szCs w:val="24"/>
          <w:lang w:eastAsia="es-MX"/>
        </w:rPr>
        <w:t xml:space="preserve">) in production, </w:t>
      </w:r>
      <m:oMath>
        <m:r>
          <w:rPr>
            <w:rFonts w:ascii="Cambria Math" w:eastAsia="Times New Roman" w:hAnsi="Cambria Math" w:cs="Times New Roman"/>
            <w:sz w:val="24"/>
            <w:szCs w:val="24"/>
            <w:lang w:eastAsia="es-MX"/>
          </w:rPr>
          <m:t>h</m:t>
        </m:r>
      </m:oMath>
      <w:r w:rsidRPr="00CF7B6F">
        <w:rPr>
          <w:rFonts w:ascii="Times New Roman" w:eastAsia="Times New Roman" w:hAnsi="Times New Roman" w:cs="Times New Roman"/>
          <w:sz w:val="24"/>
          <w:szCs w:val="24"/>
          <w:lang w:eastAsia="es-MX"/>
        </w:rPr>
        <w:t xml:space="preserve"> is the human capital and </w:t>
      </w:r>
      <m:oMath>
        <m:r>
          <w:rPr>
            <w:rFonts w:ascii="Cambria Math" w:eastAsia="Times New Roman" w:hAnsi="Cambria Math" w:cs="Times New Roman"/>
            <w:sz w:val="24"/>
            <w:szCs w:val="24"/>
            <w:lang w:eastAsia="es-MX"/>
          </w:rPr>
          <m:t>ζ≥1</m:t>
        </m:r>
      </m:oMath>
      <w:r w:rsidRPr="00CF7B6F">
        <w:rPr>
          <w:rFonts w:ascii="Times New Roman" w:eastAsia="Times New Roman" w:hAnsi="Times New Roman" w:cs="Times New Roman"/>
          <w:sz w:val="24"/>
          <w:szCs w:val="24"/>
          <w:lang w:eastAsia="es-MX"/>
        </w:rPr>
        <w:t xml:space="preserve"> is the parameter of externality</w:t>
      </w:r>
      <w:r>
        <w:rPr>
          <w:rFonts w:ascii="Times New Roman" w:eastAsia="Times New Roman" w:hAnsi="Times New Roman" w:cs="Times New Roman"/>
          <w:sz w:val="24"/>
          <w:szCs w:val="24"/>
          <w:lang w:eastAsia="es-MX"/>
        </w:rPr>
        <w:t xml:space="preserve">, hence, </w:t>
      </w:r>
      <w:r w:rsidRPr="00CF7B6F">
        <w:rPr>
          <w:rFonts w:ascii="Times New Roman" w:eastAsia="Times New Roman" w:hAnsi="Times New Roman" w:cs="Times New Roman"/>
          <w:sz w:val="24"/>
          <w:szCs w:val="24"/>
          <w:lang w:eastAsia="es-MX"/>
        </w:rPr>
        <w:t xml:space="preserve">the term </w:t>
      </w:r>
      <m:oMath>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up>
            <m:r>
              <w:rPr>
                <w:rFonts w:ascii="Cambria Math" w:eastAsia="Times New Roman" w:hAnsi="Cambria Math" w:cs="Times New Roman"/>
                <w:sz w:val="24"/>
                <w:szCs w:val="24"/>
                <w:lang w:eastAsia="es-MX"/>
              </w:rPr>
              <m:t>ζ</m:t>
            </m:r>
          </m:sup>
        </m:sSubSup>
      </m:oMath>
      <w:r w:rsidRPr="00CF7B6F">
        <w:rPr>
          <w:rFonts w:ascii="Times New Roman" w:eastAsia="Times New Roman" w:hAnsi="Times New Roman" w:cs="Times New Roman"/>
          <w:sz w:val="24"/>
          <w:szCs w:val="24"/>
          <w:lang w:eastAsia="es-MX"/>
        </w:rPr>
        <w:t xml:space="preserve"> captures the external effects of human capital.</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The equation (2) implies that human capital is a non-excludable p</w:t>
      </w:r>
      <w:r w:rsidR="00D26486" w:rsidRPr="00CF7B6F">
        <w:rPr>
          <w:rFonts w:ascii="Times New Roman" w:eastAsia="Times New Roman" w:hAnsi="Times New Roman" w:cs="Times New Roman"/>
          <w:sz w:val="24"/>
          <w:szCs w:val="24"/>
          <w:lang w:eastAsia="es-MX"/>
        </w:rPr>
        <w:t>ublic good but is a rival one</w:t>
      </w:r>
      <w:r w:rsidR="006F385B">
        <w:rPr>
          <w:rFonts w:ascii="Times New Roman" w:eastAsia="Times New Roman" w:hAnsi="Times New Roman" w:cs="Times New Roman"/>
          <w:sz w:val="24"/>
          <w:szCs w:val="24"/>
          <w:lang w:eastAsia="es-MX"/>
        </w:rPr>
        <w:t>.</w:t>
      </w:r>
      <w:r w:rsidR="00D26486" w:rsidRPr="00CF7B6F">
        <w:rPr>
          <w:rStyle w:val="FootnoteReference"/>
          <w:rFonts w:ascii="Times New Roman" w:eastAsia="Times New Roman" w:hAnsi="Times New Roman" w:cs="Times New Roman"/>
          <w:sz w:val="24"/>
          <w:szCs w:val="24"/>
          <w:lang w:eastAsia="es-MX"/>
        </w:rPr>
        <w:footnoteReference w:id="2"/>
      </w:r>
      <w:r w:rsidR="0073697B"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sz w:val="24"/>
          <w:szCs w:val="24"/>
          <w:lang w:eastAsia="es-MX"/>
        </w:rPr>
        <w:t xml:space="preserve">Lucas (1988) uses the following linear formulation of </w:t>
      </w:r>
      <w:proofErr w:type="spellStart"/>
      <w:r w:rsidRPr="00CF7B6F">
        <w:rPr>
          <w:rFonts w:ascii="Times New Roman" w:eastAsia="Times New Roman" w:hAnsi="Times New Roman" w:cs="Times New Roman"/>
          <w:sz w:val="24"/>
          <w:szCs w:val="24"/>
          <w:lang w:eastAsia="es-MX"/>
        </w:rPr>
        <w:t>Uzawa</w:t>
      </w:r>
      <w:proofErr w:type="spellEnd"/>
      <w:r w:rsidRPr="00CF7B6F">
        <w:rPr>
          <w:rFonts w:ascii="Times New Roman" w:eastAsia="Times New Roman" w:hAnsi="Times New Roman" w:cs="Times New Roman"/>
          <w:sz w:val="24"/>
          <w:szCs w:val="24"/>
          <w:lang w:eastAsia="es-MX"/>
        </w:rPr>
        <w:t>-Rosen:</w:t>
      </w:r>
    </w:p>
    <w:p w:rsidR="00D322BB" w:rsidRPr="00CF7B6F" w:rsidRDefault="00512CA6" w:rsidP="0080006A">
      <w:pPr>
        <w:spacing w:line="360" w:lineRule="auto"/>
        <w:jc w:val="center"/>
        <w:rPr>
          <w:rFonts w:ascii="Times New Roman" w:eastAsia="Times New Roman" w:hAnsi="Times New Roman" w:cs="Times New Roman"/>
          <w:sz w:val="24"/>
          <w:szCs w:val="24"/>
          <w:lang w:eastAsia="es-MX"/>
        </w:rPr>
      </w:pPr>
      <m:oMathPara>
        <m:oMath>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h</m:t>
              </m:r>
            </m:e>
          </m:acc>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=h(t)κ</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1-u(t)</m:t>
              </m:r>
            </m:e>
          </m:d>
          <m:r>
            <m:rPr>
              <m:sty m:val="p"/>
            </m:rPr>
            <w:rPr>
              <w:rFonts w:ascii="Cambria Math" w:eastAsia="Times New Roman" w:hAnsi="Cambria Math" w:cs="Times New Roman"/>
              <w:sz w:val="24"/>
              <w:szCs w:val="24"/>
              <w:lang w:eastAsia="es-MX"/>
            </w:rPr>
            <m:t xml:space="preserve">          (3)</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where </w:t>
      </w:r>
      <m:oMath>
        <m:r>
          <w:rPr>
            <w:rFonts w:ascii="Cambria Math" w:eastAsia="Times New Roman" w:hAnsi="Cambria Math" w:cs="Times New Roman"/>
            <w:sz w:val="24"/>
            <w:szCs w:val="24"/>
            <w:lang w:eastAsia="es-MX"/>
          </w:rPr>
          <m:t>κ</m:t>
        </m:r>
      </m:oMath>
      <w:r w:rsidRPr="00CF7B6F">
        <w:rPr>
          <w:rFonts w:ascii="Times New Roman" w:eastAsia="Times New Roman" w:hAnsi="Times New Roman" w:cs="Times New Roman"/>
          <w:sz w:val="24"/>
          <w:szCs w:val="24"/>
          <w:lang w:eastAsia="es-MX"/>
        </w:rPr>
        <w:t xml:space="preserve"> is the maximum growth rate of human capital.</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The intuition of equation (3) is as follows: if no effort is devoted </w:t>
      </w:r>
      <w:r w:rsidR="00415D4E" w:rsidRPr="00CF7B6F">
        <w:rPr>
          <w:rFonts w:ascii="Times New Roman" w:eastAsia="Times New Roman" w:hAnsi="Times New Roman" w:cs="Times New Roman"/>
          <w:sz w:val="24"/>
          <w:szCs w:val="24"/>
          <w:lang w:eastAsia="es-MX"/>
        </w:rPr>
        <w:t xml:space="preserve">to human capital accumulation, </w:t>
      </w:r>
      <m:oMath>
        <m:r>
          <w:rPr>
            <w:rFonts w:ascii="Cambria Math" w:eastAsia="Times New Roman" w:hAnsi="Cambria Math" w:cs="Times New Roman"/>
            <w:sz w:val="24"/>
            <w:szCs w:val="24"/>
            <w:lang w:eastAsia="es-MX"/>
          </w:rPr>
          <m:t>u</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=1⟹</m:t>
        </m:r>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h</m:t>
            </m:r>
          </m:e>
        </m:acc>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=0</m:t>
        </m:r>
      </m:oMath>
      <w:r w:rsidRPr="00CF7B6F">
        <w:rPr>
          <w:rFonts w:ascii="Times New Roman" w:eastAsia="Times New Roman" w:hAnsi="Times New Roman" w:cs="Times New Roman"/>
          <w:sz w:val="24"/>
          <w:szCs w:val="24"/>
          <w:lang w:eastAsia="es-MX"/>
        </w:rPr>
        <w:t xml:space="preserve">. If all the effort is devoted to the accumulation of human capital, </w:t>
      </w:r>
      <m:oMath>
        <m:r>
          <w:rPr>
            <w:rFonts w:ascii="Cambria Math" w:eastAsia="Times New Roman" w:hAnsi="Cambria Math" w:cs="Times New Roman"/>
            <w:sz w:val="24"/>
            <w:szCs w:val="24"/>
            <w:lang w:eastAsia="es-MX"/>
          </w:rPr>
          <m:t>u</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=0</m:t>
        </m:r>
      </m:oMath>
      <w:r w:rsidR="00415D4E"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sz w:val="24"/>
          <w:szCs w:val="24"/>
          <w:lang w:eastAsia="es-MX"/>
        </w:rPr>
        <w:t xml:space="preserve">then </w:t>
      </w:r>
      <m:oMath>
        <m:r>
          <w:rPr>
            <w:rFonts w:ascii="Cambria Math" w:eastAsia="Times New Roman" w:hAnsi="Cambria Math" w:cs="Times New Roman"/>
            <w:sz w:val="24"/>
            <w:szCs w:val="24"/>
            <w:lang w:eastAsia="es-MX"/>
          </w:rPr>
          <m:t>h(t)</m:t>
        </m:r>
      </m:oMath>
      <w:r w:rsidRPr="00CF7B6F">
        <w:rPr>
          <w:rFonts w:ascii="Times New Roman" w:eastAsia="Times New Roman" w:hAnsi="Times New Roman" w:cs="Times New Roman"/>
          <w:sz w:val="24"/>
          <w:szCs w:val="24"/>
          <w:lang w:eastAsia="es-MX"/>
        </w:rPr>
        <w:t xml:space="preserve"> grows at the rate </w:t>
      </w:r>
      <m:oMath>
        <m:r>
          <w:rPr>
            <w:rFonts w:ascii="Cambria Math" w:eastAsia="Times New Roman" w:hAnsi="Cambria Math" w:cs="Times New Roman"/>
            <w:sz w:val="24"/>
            <w:szCs w:val="24"/>
            <w:lang w:eastAsia="es-MX"/>
          </w:rPr>
          <m:t>κ</m:t>
        </m:r>
      </m:oMath>
      <w:r w:rsidR="006D591D" w:rsidRPr="00CF7B6F">
        <w:rPr>
          <w:rFonts w:ascii="Times New Roman" w:eastAsia="Times New Roman" w:hAnsi="Times New Roman" w:cs="Times New Roman"/>
          <w:sz w:val="24"/>
          <w:szCs w:val="24"/>
          <w:lang w:eastAsia="es-MX"/>
        </w:rPr>
        <w:t>. Also, notice that I</w:t>
      </w:r>
      <w:r w:rsidRPr="00CF7B6F">
        <w:rPr>
          <w:rFonts w:ascii="Times New Roman" w:eastAsia="Times New Roman" w:hAnsi="Times New Roman" w:cs="Times New Roman"/>
          <w:sz w:val="24"/>
          <w:szCs w:val="24"/>
          <w:lang w:eastAsia="es-MX"/>
        </w:rPr>
        <w:t xml:space="preserve"> </w:t>
      </w:r>
      <w:r w:rsidR="006D591D" w:rsidRPr="00CF7B6F">
        <w:rPr>
          <w:rFonts w:ascii="Times New Roman" w:eastAsia="Times New Roman" w:hAnsi="Times New Roman" w:cs="Times New Roman"/>
          <w:sz w:val="24"/>
          <w:szCs w:val="24"/>
          <w:lang w:eastAsia="es-MX"/>
        </w:rPr>
        <w:t>assume</w:t>
      </w:r>
      <w:r w:rsidRPr="00CF7B6F">
        <w:rPr>
          <w:rFonts w:ascii="Times New Roman" w:eastAsia="Times New Roman" w:hAnsi="Times New Roman" w:cs="Times New Roman"/>
          <w:sz w:val="24"/>
          <w:szCs w:val="24"/>
          <w:lang w:eastAsia="es-MX"/>
        </w:rPr>
        <w:t xml:space="preserve"> that human </w:t>
      </w:r>
      <w:r w:rsidRPr="00CF7B6F">
        <w:rPr>
          <w:rFonts w:ascii="Times New Roman" w:eastAsia="Times New Roman" w:hAnsi="Times New Roman" w:cs="Times New Roman"/>
          <w:sz w:val="24"/>
          <w:szCs w:val="24"/>
          <w:lang w:eastAsia="es-MX"/>
        </w:rPr>
        <w:lastRenderedPageBreak/>
        <w:t xml:space="preserve">capital does not depreciate; the intuition is that knowledge and skills do not deteriorate over time as </w:t>
      </w:r>
      <w:r w:rsidR="006D591D" w:rsidRPr="00CF7B6F">
        <w:rPr>
          <w:rFonts w:ascii="Times New Roman" w:eastAsia="Times New Roman" w:hAnsi="Times New Roman" w:cs="Times New Roman"/>
          <w:sz w:val="24"/>
          <w:szCs w:val="24"/>
          <w:lang w:eastAsia="es-MX"/>
        </w:rPr>
        <w:t>physical capital do</w:t>
      </w:r>
      <w:r w:rsidRPr="00CF7B6F">
        <w:rPr>
          <w:rFonts w:ascii="Times New Roman" w:eastAsia="Times New Roman" w:hAnsi="Times New Roman" w:cs="Times New Roman"/>
          <w:sz w:val="24"/>
          <w:szCs w:val="24"/>
          <w:lang w:eastAsia="es-MX"/>
        </w:rPr>
        <w:t>.</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In summary, the </w:t>
      </w:r>
      <w:r w:rsidR="007E3801" w:rsidRPr="00CF7B6F">
        <w:rPr>
          <w:rFonts w:ascii="Times New Roman" w:eastAsia="Times New Roman" w:hAnsi="Times New Roman" w:cs="Times New Roman"/>
          <w:sz w:val="24"/>
          <w:szCs w:val="24"/>
          <w:lang w:eastAsia="es-MX"/>
        </w:rPr>
        <w:t xml:space="preserve">solution of the </w:t>
      </w:r>
      <w:r w:rsidRPr="00CF7B6F">
        <w:rPr>
          <w:rFonts w:ascii="Times New Roman" w:eastAsia="Times New Roman" w:hAnsi="Times New Roman" w:cs="Times New Roman"/>
          <w:sz w:val="24"/>
          <w:szCs w:val="24"/>
          <w:lang w:eastAsia="es-MX"/>
        </w:rPr>
        <w:t>model is given by</w:t>
      </w:r>
      <w:r w:rsidR="007E3801" w:rsidRPr="00CF7B6F">
        <w:rPr>
          <w:rFonts w:ascii="Times New Roman" w:eastAsia="Times New Roman" w:hAnsi="Times New Roman" w:cs="Times New Roman"/>
          <w:sz w:val="24"/>
          <w:szCs w:val="24"/>
          <w:lang w:eastAsia="es-MX"/>
        </w:rPr>
        <w:t xml:space="preserve"> t</w:t>
      </w:r>
      <w:r w:rsidRPr="00CF7B6F">
        <w:rPr>
          <w:rFonts w:ascii="Times New Roman" w:eastAsia="Times New Roman" w:hAnsi="Times New Roman" w:cs="Times New Roman"/>
          <w:sz w:val="24"/>
          <w:szCs w:val="24"/>
          <w:lang w:eastAsia="es-MX"/>
        </w:rPr>
        <w:t>he following maximization problem</w:t>
      </w:r>
      <w:r w:rsidR="007E3801" w:rsidRPr="00CF7B6F">
        <w:rPr>
          <w:rFonts w:ascii="Times New Roman" w:eastAsia="Times New Roman" w:hAnsi="Times New Roman" w:cs="Times New Roman"/>
          <w:sz w:val="24"/>
          <w:szCs w:val="24"/>
          <w:lang w:eastAsia="es-MX"/>
        </w:rPr>
        <w:t xml:space="preserve"> over consumption and the proportion of no-leisure time spent in the production sector</w:t>
      </w:r>
      <w:r w:rsidRPr="00CF7B6F">
        <w:rPr>
          <w:rFonts w:ascii="Times New Roman" w:eastAsia="Times New Roman" w:hAnsi="Times New Roman" w:cs="Times New Roman"/>
          <w:sz w:val="24"/>
          <w:szCs w:val="24"/>
          <w:lang w:eastAsia="es-MX"/>
        </w:rPr>
        <w:t>:</w:t>
      </w:r>
    </w:p>
    <w:p w:rsidR="00D322BB" w:rsidRPr="00CF7B6F" w:rsidRDefault="00512CA6" w:rsidP="0080006A">
      <w:pPr>
        <w:spacing w:line="360" w:lineRule="auto"/>
        <w:jc w:val="both"/>
        <w:rPr>
          <w:rFonts w:ascii="Times New Roman" w:eastAsia="Times New Roman" w:hAnsi="Times New Roman" w:cs="Times New Roman"/>
          <w:sz w:val="24"/>
          <w:szCs w:val="24"/>
          <w:lang w:eastAsia="es-MX"/>
        </w:rPr>
      </w:pPr>
      <m:oMathPara>
        <m:oMath>
          <m:func>
            <m:funcPr>
              <m:ctrlPr>
                <w:rPr>
                  <w:rFonts w:ascii="Cambria Math" w:eastAsia="Times New Roman" w:hAnsi="Cambria Math" w:cs="Times New Roman"/>
                  <w:i/>
                  <w:sz w:val="24"/>
                  <w:szCs w:val="24"/>
                  <w:lang w:eastAsia="es-MX"/>
                </w:rPr>
              </m:ctrlPr>
            </m:funcPr>
            <m:fName>
              <m:limLow>
                <m:limLowPr>
                  <m:ctrlPr>
                    <w:rPr>
                      <w:rFonts w:ascii="Cambria Math" w:eastAsia="Times New Roman" w:hAnsi="Cambria Math" w:cs="Times New Roman"/>
                      <w:i/>
                      <w:sz w:val="24"/>
                      <w:szCs w:val="24"/>
                      <w:lang w:eastAsia="es-MX"/>
                    </w:rPr>
                  </m:ctrlPr>
                </m:limLowPr>
                <m:e>
                  <m:r>
                    <m:rPr>
                      <m:sty m:val="p"/>
                    </m:rPr>
                    <w:rPr>
                      <w:rFonts w:ascii="Cambria Math" w:eastAsia="Times New Roman" w:hAnsi="Cambria Math" w:cs="Times New Roman"/>
                      <w:sz w:val="24"/>
                      <w:szCs w:val="24"/>
                    </w:rPr>
                    <m:t>max</m:t>
                  </m:r>
                </m:e>
                <m:lim>
                  <m:r>
                    <w:rPr>
                      <w:rFonts w:ascii="Cambria Math" w:eastAsia="Times New Roman" w:hAnsi="Cambria Math" w:cs="Times New Roman"/>
                      <w:sz w:val="24"/>
                      <w:szCs w:val="24"/>
                      <w:lang w:eastAsia="es-MX"/>
                    </w:rPr>
                    <m:t>c,u</m:t>
                  </m:r>
                </m:lim>
              </m:limLow>
            </m:fName>
            <m:e>
              <m:nary>
                <m:naryPr>
                  <m:limLoc m:val="undOvr"/>
                  <m:ctrlPr>
                    <w:rPr>
                      <w:rFonts w:ascii="Cambria Math" w:eastAsia="Times New Roman" w:hAnsi="Cambria Math" w:cs="Times New Roman"/>
                      <w:i/>
                      <w:sz w:val="24"/>
                      <w:szCs w:val="24"/>
                      <w:lang w:eastAsia="es-MX"/>
                    </w:rPr>
                  </m:ctrlPr>
                </m:naryPr>
                <m:sub>
                  <m:r>
                    <w:rPr>
                      <w:rFonts w:ascii="Cambria Math" w:eastAsia="Times New Roman" w:hAnsi="Cambria Math" w:cs="Times New Roman"/>
                      <w:sz w:val="24"/>
                      <w:szCs w:val="24"/>
                      <w:lang w:eastAsia="es-MX"/>
                    </w:rPr>
                    <m:t>0</m:t>
                  </m:r>
                </m:sub>
                <m:sup>
                  <m:r>
                    <w:rPr>
                      <w:rFonts w:ascii="Cambria Math" w:eastAsia="Times New Roman" w:hAnsi="Cambria Math" w:cs="Times New Roman"/>
                      <w:sz w:val="24"/>
                      <w:szCs w:val="24"/>
                      <w:lang w:eastAsia="es-MX"/>
                    </w:rPr>
                    <m:t>∞</m:t>
                  </m:r>
                </m:sup>
                <m:e>
                  <m:r>
                    <w:rPr>
                      <w:rFonts w:ascii="Cambria Math" w:eastAsia="Times New Roman" w:hAnsi="Cambria Math" w:cs="Times New Roman"/>
                      <w:sz w:val="24"/>
                      <w:szCs w:val="24"/>
                      <w:lang w:eastAsia="es-MX"/>
                    </w:rPr>
                    <m:t>L</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f>
                    <m:fPr>
                      <m:ctrlPr>
                        <w:rPr>
                          <w:rFonts w:ascii="Cambria Math" w:eastAsia="Times New Roman" w:hAnsi="Cambria Math" w:cs="Times New Roman"/>
                          <w:i/>
                          <w:sz w:val="24"/>
                          <w:szCs w:val="24"/>
                          <w:lang w:eastAsia="es-MX"/>
                        </w:rPr>
                      </m:ctrlPr>
                    </m:fPr>
                    <m:num>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c</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e>
                        <m:sup>
                          <m:r>
                            <w:rPr>
                              <w:rFonts w:ascii="Cambria Math" w:eastAsia="Times New Roman" w:hAnsi="Cambria Math" w:cs="Times New Roman"/>
                              <w:sz w:val="24"/>
                              <w:szCs w:val="24"/>
                              <w:lang w:eastAsia="es-MX"/>
                            </w:rPr>
                            <m:t>1-σ</m:t>
                          </m:r>
                        </m:sup>
                      </m:sSup>
                      <m:r>
                        <w:rPr>
                          <w:rFonts w:ascii="Cambria Math" w:eastAsia="Times New Roman" w:hAnsi="Cambria Math" w:cs="Times New Roman"/>
                          <w:sz w:val="24"/>
                          <w:szCs w:val="24"/>
                          <w:lang w:eastAsia="es-MX"/>
                        </w:rPr>
                        <m:t>-1</m:t>
                      </m:r>
                    </m:num>
                    <m:den>
                      <m:r>
                        <w:rPr>
                          <w:rFonts w:ascii="Cambria Math" w:eastAsia="Times New Roman" w:hAnsi="Cambria Math" w:cs="Times New Roman"/>
                          <w:sz w:val="24"/>
                          <w:szCs w:val="24"/>
                          <w:lang w:eastAsia="es-MX"/>
                        </w:rPr>
                        <m:t>1-σ</m:t>
                      </m:r>
                    </m:den>
                  </m:f>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e</m:t>
                      </m:r>
                    </m:e>
                    <m:sup>
                      <m:r>
                        <w:rPr>
                          <w:rFonts w:ascii="Cambria Math" w:eastAsia="Times New Roman" w:hAnsi="Cambria Math" w:cs="Times New Roman"/>
                          <w:sz w:val="24"/>
                          <w:szCs w:val="24"/>
                          <w:lang w:eastAsia="es-MX"/>
                        </w:rPr>
                        <m:t>-ρt</m:t>
                      </m:r>
                    </m:sup>
                  </m:sSup>
                  <m:r>
                    <w:rPr>
                      <w:rFonts w:ascii="Cambria Math" w:eastAsia="Times New Roman" w:hAnsi="Cambria Math" w:cs="Times New Roman"/>
                      <w:sz w:val="24"/>
                      <w:szCs w:val="24"/>
                      <w:lang w:eastAsia="es-MX"/>
                    </w:rPr>
                    <m:t>dt</m:t>
                  </m:r>
                </m:e>
              </m:nary>
            </m:e>
          </m:func>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subject to</w:t>
      </w:r>
      <w:r w:rsidR="007E3801" w:rsidRPr="00CF7B6F">
        <w:rPr>
          <w:rFonts w:ascii="Times New Roman" w:eastAsia="Times New Roman" w:hAnsi="Times New Roman" w:cs="Times New Roman"/>
          <w:sz w:val="24"/>
          <w:szCs w:val="24"/>
          <w:lang w:eastAsia="es-MX"/>
        </w:rPr>
        <w:t xml:space="preserve"> the resource constraint and the </w:t>
      </w:r>
      <w:proofErr w:type="spellStart"/>
      <w:r w:rsidR="007E3801" w:rsidRPr="00CF7B6F">
        <w:rPr>
          <w:rFonts w:ascii="Times New Roman" w:eastAsia="Times New Roman" w:hAnsi="Times New Roman" w:cs="Times New Roman"/>
          <w:sz w:val="24"/>
          <w:szCs w:val="24"/>
          <w:lang w:eastAsia="es-MX"/>
        </w:rPr>
        <w:t>Uzawa</w:t>
      </w:r>
      <w:proofErr w:type="spellEnd"/>
      <w:r w:rsidR="007E3801" w:rsidRPr="00CF7B6F">
        <w:rPr>
          <w:rFonts w:ascii="Times New Roman" w:eastAsia="Times New Roman" w:hAnsi="Times New Roman" w:cs="Times New Roman"/>
          <w:sz w:val="24"/>
          <w:szCs w:val="24"/>
          <w:lang w:eastAsia="es-MX"/>
        </w:rPr>
        <w:t>-Rosen condition for human capital accumulation</w:t>
      </w:r>
      <w:r w:rsidRPr="00CF7B6F">
        <w:rPr>
          <w:rFonts w:ascii="Times New Roman" w:eastAsia="Times New Roman" w:hAnsi="Times New Roman" w:cs="Times New Roman"/>
          <w:sz w:val="24"/>
          <w:szCs w:val="24"/>
          <w:lang w:eastAsia="es-MX"/>
        </w:rPr>
        <w:t>:</w:t>
      </w:r>
    </w:p>
    <w:p w:rsidR="00C61166" w:rsidRPr="00CF7B6F" w:rsidRDefault="00512CA6" w:rsidP="0080006A">
      <w:pPr>
        <w:spacing w:line="360" w:lineRule="auto"/>
        <w:jc w:val="both"/>
        <w:rPr>
          <w:rFonts w:ascii="Times New Roman" w:eastAsia="Times New Roman" w:hAnsi="Times New Roman" w:cs="Times New Roman"/>
          <w:sz w:val="24"/>
          <w:szCs w:val="24"/>
          <w:lang w:eastAsia="es-MX"/>
        </w:rPr>
      </w:pPr>
      <m:oMathPara>
        <m:oMath>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K</m:t>
              </m:r>
            </m:e>
          </m:acc>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K(t)</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h</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L(t)</m:t>
                  </m:r>
                </m:e>
              </m:d>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up>
              <m:r>
                <w:rPr>
                  <w:rFonts w:ascii="Cambria Math" w:eastAsia="Times New Roman" w:hAnsi="Cambria Math" w:cs="Times New Roman"/>
                  <w:sz w:val="24"/>
                  <w:szCs w:val="24"/>
                  <w:lang w:eastAsia="es-MX"/>
                </w:rPr>
                <m:t>ζ</m:t>
              </m:r>
            </m:sup>
          </m:sSubSup>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-L</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c</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oMath>
      </m:oMathPara>
    </w:p>
    <w:p w:rsidR="00C61166" w:rsidRPr="00CF7B6F" w:rsidRDefault="00512CA6" w:rsidP="0080006A">
      <w:pPr>
        <w:spacing w:line="360" w:lineRule="auto"/>
        <w:jc w:val="both"/>
        <w:rPr>
          <w:rFonts w:ascii="Times New Roman" w:eastAsia="Times New Roman" w:hAnsi="Times New Roman" w:cs="Times New Roman"/>
          <w:sz w:val="24"/>
          <w:szCs w:val="24"/>
          <w:lang w:eastAsia="es-MX"/>
        </w:rPr>
      </w:pPr>
      <m:oMathPara>
        <m:oMath>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h</m:t>
              </m:r>
            </m:e>
          </m:acc>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=h(t)κ</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1-u(t)</m:t>
              </m:r>
            </m:e>
          </m:d>
        </m:oMath>
      </m:oMathPara>
    </w:p>
    <w:p w:rsidR="00D322BB" w:rsidRPr="00CF7B6F" w:rsidRDefault="00C61166"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K</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0</m:t>
              </m:r>
            </m:e>
          </m:d>
          <m:r>
            <w:rPr>
              <w:rFonts w:ascii="Cambria Math" w:eastAsia="Times New Roman" w:hAnsi="Cambria Math" w:cs="Times New Roman"/>
              <w:sz w:val="24"/>
              <w:szCs w:val="24"/>
              <w:lang w:eastAsia="es-MX"/>
            </w:rPr>
            <m:t xml:space="preserve">≥0,    </m:t>
          </m:r>
          <m:r>
            <w:rPr>
              <w:rFonts w:ascii="Cambria Math" w:eastAsia="Times New Roman" w:hAnsi="Cambria Math" w:cs="Times New Roman"/>
              <w:sz w:val="24"/>
              <w:szCs w:val="24"/>
              <w:lang w:eastAsia="es-MX"/>
            </w:rPr>
            <m:t>h(</m:t>
          </m:r>
          <m:r>
            <w:rPr>
              <w:rFonts w:ascii="Cambria Math" w:eastAsia="Times New Roman" w:hAnsi="Cambria Math" w:cs="Times New Roman"/>
              <w:sz w:val="24"/>
              <w:szCs w:val="24"/>
              <w:lang w:eastAsia="es-MX"/>
            </w:rPr>
            <m:t>0)≥0</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According to Lucas (1988), in the presence of an external effect</w:t>
      </w:r>
      <w:r w:rsidR="00125AA6" w:rsidRPr="00CF7B6F">
        <w:rPr>
          <w:rFonts w:ascii="Times New Roman" w:eastAsia="Times New Roman" w:hAnsi="Times New Roman" w:cs="Times New Roman"/>
          <w:sz w:val="24"/>
          <w:szCs w:val="24"/>
          <w:lang w:eastAsia="es-MX"/>
        </w:rPr>
        <w:t xml:space="preserve"> </w:t>
      </w:r>
      <m:oMath>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up>
            <m:r>
              <w:rPr>
                <w:rFonts w:ascii="Cambria Math" w:eastAsia="Times New Roman" w:hAnsi="Cambria Math" w:cs="Times New Roman"/>
                <w:sz w:val="24"/>
                <w:szCs w:val="24"/>
                <w:lang w:eastAsia="es-MX"/>
              </w:rPr>
              <m:t>ζ</m:t>
            </m:r>
          </m:sup>
        </m:sSubSup>
      </m:oMath>
      <w:r w:rsidRPr="00CF7B6F">
        <w:rPr>
          <w:rFonts w:ascii="Times New Roman" w:eastAsia="Times New Roman" w:hAnsi="Times New Roman" w:cs="Times New Roman"/>
          <w:sz w:val="24"/>
          <w:szCs w:val="24"/>
          <w:lang w:eastAsia="es-MX"/>
        </w:rPr>
        <w:t xml:space="preserve">, the optimal path of growth and competitive growth path should not </w:t>
      </w:r>
      <w:r w:rsidR="00B64024" w:rsidRPr="00CF7B6F">
        <w:rPr>
          <w:rFonts w:ascii="Times New Roman" w:eastAsia="Times New Roman" w:hAnsi="Times New Roman" w:cs="Times New Roman"/>
          <w:sz w:val="24"/>
          <w:szCs w:val="24"/>
          <w:lang w:eastAsia="es-MX"/>
        </w:rPr>
        <w:t>necessar</w:t>
      </w:r>
      <w:r w:rsidR="00B64024">
        <w:rPr>
          <w:rFonts w:ascii="Times New Roman" w:eastAsia="Times New Roman" w:hAnsi="Times New Roman" w:cs="Times New Roman"/>
          <w:sz w:val="24"/>
          <w:szCs w:val="24"/>
          <w:lang w:eastAsia="es-MX"/>
        </w:rPr>
        <w:t xml:space="preserve">ily </w:t>
      </w:r>
      <w:r w:rsidRPr="00CF7B6F">
        <w:rPr>
          <w:rFonts w:ascii="Times New Roman" w:eastAsia="Times New Roman" w:hAnsi="Times New Roman" w:cs="Times New Roman"/>
          <w:sz w:val="24"/>
          <w:szCs w:val="24"/>
          <w:lang w:eastAsia="es-MX"/>
        </w:rPr>
        <w:t>have to match</w:t>
      </w:r>
      <w:r w:rsidR="00D831E1" w:rsidRPr="00CF7B6F">
        <w:rPr>
          <w:rFonts w:ascii="Times New Roman" w:eastAsia="Times New Roman" w:hAnsi="Times New Roman" w:cs="Times New Roman"/>
          <w:sz w:val="24"/>
          <w:szCs w:val="24"/>
          <w:lang w:eastAsia="es-MX"/>
        </w:rPr>
        <w:t xml:space="preserve"> with each other</w:t>
      </w:r>
      <w:r w:rsidRPr="00CF7B6F">
        <w:rPr>
          <w:rFonts w:ascii="Times New Roman" w:eastAsia="Times New Roman" w:hAnsi="Times New Roman" w:cs="Times New Roman"/>
          <w:sz w:val="24"/>
          <w:szCs w:val="24"/>
          <w:lang w:eastAsia="es-MX"/>
        </w:rPr>
        <w:t xml:space="preserve">. </w:t>
      </w:r>
      <w:r w:rsidR="00D831E1" w:rsidRPr="00CF7B6F">
        <w:rPr>
          <w:rFonts w:ascii="Times New Roman" w:eastAsia="Times New Roman" w:hAnsi="Times New Roman" w:cs="Times New Roman"/>
          <w:sz w:val="24"/>
          <w:szCs w:val="24"/>
          <w:lang w:eastAsia="es-MX"/>
        </w:rPr>
        <w:t>Hence</w:t>
      </w:r>
      <w:r w:rsidRPr="00CF7B6F">
        <w:rPr>
          <w:rFonts w:ascii="Times New Roman" w:eastAsia="Times New Roman" w:hAnsi="Times New Roman" w:cs="Times New Roman"/>
          <w:sz w:val="24"/>
          <w:szCs w:val="24"/>
          <w:lang w:eastAsia="es-MX"/>
        </w:rPr>
        <w:t xml:space="preserve">, it is not possible to construct the equilibrium analogous to </w:t>
      </w:r>
      <w:r w:rsidR="00D831E1" w:rsidRPr="00CF7B6F">
        <w:rPr>
          <w:rFonts w:ascii="Times New Roman" w:eastAsia="Times New Roman" w:hAnsi="Times New Roman" w:cs="Times New Roman"/>
          <w:sz w:val="24"/>
          <w:szCs w:val="24"/>
          <w:lang w:eastAsia="es-MX"/>
        </w:rPr>
        <w:t xml:space="preserve">that in </w:t>
      </w:r>
      <w:r w:rsidRPr="00CF7B6F">
        <w:rPr>
          <w:rFonts w:ascii="Times New Roman" w:eastAsia="Times New Roman" w:hAnsi="Times New Roman" w:cs="Times New Roman"/>
          <w:sz w:val="24"/>
          <w:szCs w:val="24"/>
          <w:lang w:eastAsia="es-MX"/>
        </w:rPr>
        <w:t xml:space="preserve">Solow (1957). </w:t>
      </w:r>
      <w:r w:rsidR="00D831E1" w:rsidRPr="00CF7B6F">
        <w:rPr>
          <w:rFonts w:ascii="Times New Roman" w:eastAsia="Times New Roman" w:hAnsi="Times New Roman" w:cs="Times New Roman"/>
          <w:sz w:val="24"/>
          <w:szCs w:val="24"/>
          <w:lang w:eastAsia="es-MX"/>
        </w:rPr>
        <w:t>However,</w:t>
      </w:r>
      <w:r w:rsidRPr="00CF7B6F">
        <w:rPr>
          <w:rFonts w:ascii="Times New Roman" w:eastAsia="Times New Roman" w:hAnsi="Times New Roman" w:cs="Times New Roman"/>
          <w:sz w:val="24"/>
          <w:szCs w:val="24"/>
          <w:lang w:eastAsia="es-MX"/>
        </w:rPr>
        <w:t xml:space="preserve"> it is possible</w:t>
      </w:r>
      <w:r w:rsidR="00D831E1" w:rsidRPr="00CF7B6F">
        <w:rPr>
          <w:rFonts w:ascii="Times New Roman" w:eastAsia="Times New Roman" w:hAnsi="Times New Roman" w:cs="Times New Roman"/>
          <w:sz w:val="24"/>
          <w:szCs w:val="24"/>
          <w:lang w:eastAsia="es-MX"/>
        </w:rPr>
        <w:t xml:space="preserve"> to do so</w:t>
      </w:r>
      <w:r w:rsidRPr="00CF7B6F">
        <w:rPr>
          <w:rFonts w:ascii="Times New Roman" w:eastAsia="Times New Roman" w:hAnsi="Times New Roman" w:cs="Times New Roman"/>
          <w:sz w:val="24"/>
          <w:szCs w:val="24"/>
          <w:lang w:eastAsia="es-MX"/>
        </w:rPr>
        <w:t xml:space="preserve"> in the way that </w:t>
      </w:r>
      <w:proofErr w:type="spellStart"/>
      <w:r w:rsidRPr="00CF7B6F">
        <w:rPr>
          <w:rFonts w:ascii="Times New Roman" w:eastAsia="Times New Roman" w:hAnsi="Times New Roman" w:cs="Times New Roman"/>
          <w:sz w:val="24"/>
          <w:szCs w:val="24"/>
          <w:lang w:eastAsia="es-MX"/>
        </w:rPr>
        <w:t>Romer</w:t>
      </w:r>
      <w:proofErr w:type="spellEnd"/>
      <w:r w:rsidRPr="00CF7B6F">
        <w:rPr>
          <w:rFonts w:ascii="Times New Roman" w:eastAsia="Times New Roman" w:hAnsi="Times New Roman" w:cs="Times New Roman"/>
          <w:sz w:val="24"/>
          <w:szCs w:val="24"/>
          <w:lang w:eastAsia="es-MX"/>
        </w:rPr>
        <w:t xml:space="preserve"> </w:t>
      </w:r>
      <w:r w:rsidR="0015005A" w:rsidRPr="00CF7B6F">
        <w:rPr>
          <w:rFonts w:ascii="Times New Roman" w:eastAsia="Times New Roman" w:hAnsi="Times New Roman" w:cs="Times New Roman"/>
          <w:sz w:val="24"/>
          <w:szCs w:val="24"/>
          <w:lang w:eastAsia="es-MX"/>
        </w:rPr>
        <w:t>(1990)</w:t>
      </w:r>
      <w:r w:rsidR="0015005A">
        <w:rPr>
          <w:rFonts w:ascii="Times New Roman" w:eastAsia="Times New Roman" w:hAnsi="Times New Roman" w:cs="Times New Roman"/>
          <w:sz w:val="24"/>
          <w:szCs w:val="24"/>
          <w:lang w:eastAsia="es-MX"/>
        </w:rPr>
        <w:t xml:space="preserve"> </w:t>
      </w:r>
      <w:r w:rsidR="00D831E1" w:rsidRPr="00CF7B6F">
        <w:rPr>
          <w:rFonts w:ascii="Times New Roman" w:eastAsia="Times New Roman" w:hAnsi="Times New Roman" w:cs="Times New Roman"/>
          <w:sz w:val="24"/>
          <w:szCs w:val="24"/>
          <w:lang w:eastAsia="es-MX"/>
        </w:rPr>
        <w:t>suggest</w:t>
      </w:r>
      <w:r w:rsidR="00B51CB7">
        <w:rPr>
          <w:rFonts w:ascii="Times New Roman" w:eastAsia="Times New Roman" w:hAnsi="Times New Roman" w:cs="Times New Roman"/>
          <w:sz w:val="24"/>
          <w:szCs w:val="24"/>
          <w:lang w:eastAsia="es-MX"/>
        </w:rPr>
        <w:t>s</w:t>
      </w:r>
      <w:r w:rsidRPr="00CF7B6F">
        <w:rPr>
          <w:rFonts w:ascii="Times New Roman" w:eastAsia="Times New Roman" w:hAnsi="Times New Roman" w:cs="Times New Roman"/>
          <w:sz w:val="24"/>
          <w:szCs w:val="24"/>
          <w:lang w:eastAsia="es-MX"/>
        </w:rPr>
        <w:t>,</w:t>
      </w:r>
      <w:r w:rsidR="00D831E1" w:rsidRPr="00CF7B6F">
        <w:rPr>
          <w:rFonts w:ascii="Times New Roman" w:eastAsia="Times New Roman" w:hAnsi="Times New Roman" w:cs="Times New Roman"/>
          <w:sz w:val="24"/>
          <w:szCs w:val="24"/>
          <w:lang w:eastAsia="es-MX"/>
        </w:rPr>
        <w:t xml:space="preserve"> by</w:t>
      </w:r>
      <w:r w:rsidRPr="00CF7B6F">
        <w:rPr>
          <w:rFonts w:ascii="Times New Roman" w:eastAsia="Times New Roman" w:hAnsi="Times New Roman" w:cs="Times New Roman"/>
          <w:sz w:val="24"/>
          <w:szCs w:val="24"/>
          <w:lang w:eastAsia="es-MX"/>
        </w:rPr>
        <w:t xml:space="preserve"> obtaining the optimal paths and equilibrium separately and comparing them.</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An optimal path is defined as the choice of </w:t>
      </w:r>
      <w:r w:rsidR="00125AA6" w:rsidRPr="00CF7B6F">
        <w:rPr>
          <w:rFonts w:ascii="Times New Roman" w:eastAsia="Times New Roman" w:hAnsi="Times New Roman" w:cs="Times New Roman"/>
          <w:i/>
          <w:sz w:val="24"/>
          <w:szCs w:val="24"/>
          <w:lang w:eastAsia="es-MX"/>
        </w:rPr>
        <w:t>K(t)</w:t>
      </w:r>
      <w:r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i/>
          <w:sz w:val="24"/>
          <w:szCs w:val="24"/>
          <w:lang w:eastAsia="es-MX"/>
        </w:rPr>
        <w:t>h(t)</w:t>
      </w:r>
      <w:r w:rsidRPr="00CF7B6F">
        <w:rPr>
          <w:rFonts w:ascii="Times New Roman" w:eastAsia="Times New Roman" w:hAnsi="Times New Roman" w:cs="Times New Roman"/>
          <w:sz w:val="24"/>
          <w:szCs w:val="24"/>
          <w:lang w:eastAsia="es-MX"/>
        </w:rPr>
        <w:t xml:space="preserve">,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r>
          <w:rPr>
            <w:rFonts w:ascii="Cambria Math" w:eastAsia="Times New Roman" w:hAnsi="Cambria Math" w:cs="Times New Roman"/>
            <w:sz w:val="24"/>
            <w:szCs w:val="24"/>
            <w:lang w:eastAsia="es-MX"/>
          </w:rPr>
          <m:t>(t)</m:t>
        </m:r>
      </m:oMath>
      <w:r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i/>
          <w:sz w:val="24"/>
          <w:szCs w:val="24"/>
          <w:lang w:eastAsia="es-MX"/>
        </w:rPr>
        <w:t>c(t)</w:t>
      </w:r>
      <w:r w:rsidR="00125AA6" w:rsidRPr="00CF7B6F">
        <w:rPr>
          <w:rFonts w:ascii="Times New Roman" w:eastAsia="Times New Roman" w:hAnsi="Times New Roman" w:cs="Times New Roman"/>
          <w:sz w:val="24"/>
          <w:szCs w:val="24"/>
          <w:lang w:eastAsia="es-MX"/>
        </w:rPr>
        <w:t xml:space="preserve"> and </w:t>
      </w:r>
      <w:r w:rsidRPr="00CF7B6F">
        <w:rPr>
          <w:rFonts w:ascii="Times New Roman" w:eastAsia="Times New Roman" w:hAnsi="Times New Roman" w:cs="Times New Roman"/>
          <w:i/>
          <w:sz w:val="24"/>
          <w:szCs w:val="24"/>
          <w:lang w:eastAsia="es-MX"/>
        </w:rPr>
        <w:t>u(t)</w:t>
      </w:r>
      <w:r w:rsidRPr="00CF7B6F">
        <w:rPr>
          <w:rFonts w:ascii="Times New Roman" w:eastAsia="Times New Roman" w:hAnsi="Times New Roman" w:cs="Times New Roman"/>
          <w:sz w:val="24"/>
          <w:szCs w:val="24"/>
          <w:lang w:eastAsia="es-MX"/>
        </w:rPr>
        <w:t xml:space="preserve"> that maximize</w:t>
      </w:r>
      <w:r w:rsidR="00D831E1" w:rsidRPr="00CF7B6F">
        <w:rPr>
          <w:rFonts w:ascii="Times New Roman" w:eastAsia="Times New Roman" w:hAnsi="Times New Roman" w:cs="Times New Roman"/>
          <w:sz w:val="24"/>
          <w:szCs w:val="24"/>
          <w:lang w:eastAsia="es-MX"/>
        </w:rPr>
        <w:t>s</w:t>
      </w:r>
      <w:r w:rsidRPr="00CF7B6F">
        <w:rPr>
          <w:rFonts w:ascii="Times New Roman" w:eastAsia="Times New Roman" w:hAnsi="Times New Roman" w:cs="Times New Roman"/>
          <w:sz w:val="24"/>
          <w:szCs w:val="24"/>
          <w:lang w:eastAsia="es-MX"/>
        </w:rPr>
        <w:t xml:space="preserve"> utility, subject to (</w:t>
      </w:r>
      <w:r w:rsidR="00DB1FE6">
        <w:rPr>
          <w:rFonts w:ascii="Times New Roman" w:eastAsia="Times New Roman" w:hAnsi="Times New Roman" w:cs="Times New Roman"/>
          <w:sz w:val="24"/>
          <w:szCs w:val="24"/>
          <w:lang w:eastAsia="es-MX"/>
        </w:rPr>
        <w:t>2</w:t>
      </w:r>
      <w:r w:rsidRPr="00CF7B6F">
        <w:rPr>
          <w:rFonts w:ascii="Times New Roman" w:eastAsia="Times New Roman" w:hAnsi="Times New Roman" w:cs="Times New Roman"/>
          <w:sz w:val="24"/>
          <w:szCs w:val="24"/>
          <w:lang w:eastAsia="es-MX"/>
        </w:rPr>
        <w:t>) and (</w:t>
      </w:r>
      <w:r w:rsidR="00DB1FE6">
        <w:rPr>
          <w:rFonts w:ascii="Times New Roman" w:eastAsia="Times New Roman" w:hAnsi="Times New Roman" w:cs="Times New Roman"/>
          <w:sz w:val="24"/>
          <w:szCs w:val="24"/>
          <w:lang w:eastAsia="es-MX"/>
        </w:rPr>
        <w:t>3</w:t>
      </w:r>
      <w:r w:rsidRPr="00CF7B6F">
        <w:rPr>
          <w:rFonts w:ascii="Times New Roman" w:eastAsia="Times New Roman" w:hAnsi="Times New Roman" w:cs="Times New Roman"/>
          <w:sz w:val="24"/>
          <w:szCs w:val="24"/>
          <w:lang w:eastAsia="es-MX"/>
        </w:rPr>
        <w:t>),</w:t>
      </w:r>
      <w:r w:rsidR="00125AA6" w:rsidRPr="00CF7B6F">
        <w:rPr>
          <w:rFonts w:ascii="Times New Roman" w:eastAsia="Times New Roman" w:hAnsi="Times New Roman" w:cs="Times New Roman"/>
          <w:sz w:val="24"/>
          <w:szCs w:val="24"/>
          <w:lang w:eastAsia="es-MX"/>
        </w:rPr>
        <w:t xml:space="preserve"> and to the constraint </w:t>
      </w:r>
      <m:oMath>
        <m:r>
          <w:rPr>
            <w:rFonts w:ascii="Cambria Math" w:eastAsia="Times New Roman" w:hAnsi="Cambria Math" w:cs="Times New Roman"/>
            <w:sz w:val="24"/>
            <w:szCs w:val="24"/>
            <w:lang w:eastAsia="es-MX"/>
          </w:rPr>
          <m:t>h</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oMath>
      <w:r w:rsidR="00D831E1" w:rsidRPr="00CF7B6F">
        <w:rPr>
          <w:rFonts w:ascii="Times New Roman" w:eastAsia="Times New Roman" w:hAnsi="Times New Roman" w:cs="Times New Roman"/>
          <w:sz w:val="24"/>
          <w:szCs w:val="24"/>
          <w:lang w:eastAsia="es-MX"/>
        </w:rPr>
        <w:t xml:space="preserve"> for all </w:t>
      </w:r>
      <m:oMath>
        <m:r>
          <w:rPr>
            <w:rFonts w:ascii="Cambria Math" w:eastAsia="Times New Roman" w:hAnsi="Cambria Math" w:cs="Times New Roman"/>
            <w:sz w:val="24"/>
            <w:szCs w:val="24"/>
            <w:lang w:eastAsia="es-MX"/>
          </w:rPr>
          <m:t>t</m:t>
        </m:r>
      </m:oMath>
      <w:r w:rsidRPr="00CF7B6F">
        <w:rPr>
          <w:rFonts w:ascii="Times New Roman" w:eastAsia="Times New Roman" w:hAnsi="Times New Roman" w:cs="Times New Roman"/>
          <w:sz w:val="24"/>
          <w:szCs w:val="24"/>
          <w:lang w:eastAsia="es-MX"/>
        </w:rPr>
        <w:t>.</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Hence, for an equilibrium path, first take a path</w:t>
      </w:r>
      <w:r w:rsidR="001F0D52" w:rsidRPr="00CF7B6F">
        <w:rPr>
          <w:rFonts w:ascii="Times New Roman" w:eastAsia="Times New Roman" w:hAnsi="Times New Roman" w:cs="Times New Roman"/>
          <w:sz w:val="24"/>
          <w:szCs w:val="24"/>
          <w:lang w:eastAsia="es-MX"/>
        </w:rPr>
        <w:t xml:space="preserve">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r>
          <w:rPr>
            <w:rFonts w:ascii="Cambria Math" w:eastAsia="Times New Roman" w:hAnsi="Cambria Math" w:cs="Times New Roman"/>
            <w:sz w:val="24"/>
            <w:szCs w:val="24"/>
            <w:lang w:eastAsia="es-MX"/>
          </w:rPr>
          <m:t>(t)</m:t>
        </m:r>
      </m:oMath>
      <w:r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t≥0</m:t>
        </m:r>
      </m:oMath>
      <w:r w:rsidR="001F0D52"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sz w:val="24"/>
          <w:szCs w:val="24"/>
          <w:lang w:eastAsia="es-MX"/>
        </w:rPr>
        <w:t xml:space="preserve">as given. With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r>
          <w:rPr>
            <w:rFonts w:ascii="Cambria Math" w:eastAsia="Times New Roman" w:hAnsi="Cambria Math" w:cs="Times New Roman"/>
            <w:sz w:val="24"/>
            <w:szCs w:val="24"/>
            <w:lang w:eastAsia="es-MX"/>
          </w:rPr>
          <m:t>(t)</m:t>
        </m:r>
      </m:oMath>
      <w:r w:rsidRPr="00CF7B6F">
        <w:rPr>
          <w:rFonts w:ascii="Times New Roman" w:eastAsia="Times New Roman" w:hAnsi="Times New Roman" w:cs="Times New Roman"/>
          <w:sz w:val="24"/>
          <w:szCs w:val="24"/>
          <w:lang w:eastAsia="es-MX"/>
        </w:rPr>
        <w:t xml:space="preserve"> given, consider the problem of the private sector (households and firms) that would be solved if each agent had the average level of human capital that follows the path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r>
          <w:rPr>
            <w:rFonts w:ascii="Cambria Math" w:eastAsia="Times New Roman" w:hAnsi="Cambria Math" w:cs="Times New Roman"/>
            <w:sz w:val="24"/>
            <w:szCs w:val="24"/>
            <w:lang w:eastAsia="es-MX"/>
          </w:rPr>
          <m:t>(t)</m:t>
        </m:r>
      </m:oMath>
      <w:r w:rsidRPr="00CF7B6F">
        <w:rPr>
          <w:rFonts w:ascii="Times New Roman" w:eastAsia="Times New Roman" w:hAnsi="Times New Roman" w:cs="Times New Roman"/>
          <w:sz w:val="24"/>
          <w:szCs w:val="24"/>
          <w:lang w:eastAsia="es-MX"/>
        </w:rPr>
        <w:t>. That is, to</w:t>
      </w:r>
      <w:r w:rsidR="001F0D52" w:rsidRPr="00CF7B6F">
        <w:rPr>
          <w:rFonts w:ascii="Times New Roman" w:eastAsia="Times New Roman" w:hAnsi="Times New Roman" w:cs="Times New Roman"/>
          <w:sz w:val="24"/>
          <w:szCs w:val="24"/>
          <w:lang w:eastAsia="es-MX"/>
        </w:rPr>
        <w:t xml:space="preserve"> solve the problem of choosing </w:t>
      </w:r>
      <w:r w:rsidRPr="00CF7B6F">
        <w:rPr>
          <w:rFonts w:ascii="Times New Roman" w:eastAsia="Times New Roman" w:hAnsi="Times New Roman" w:cs="Times New Roman"/>
          <w:i/>
          <w:sz w:val="24"/>
          <w:szCs w:val="24"/>
          <w:lang w:eastAsia="es-MX"/>
        </w:rPr>
        <w:t>h(t)</w:t>
      </w:r>
      <w:r w:rsidR="001F0D52" w:rsidRPr="00CF7B6F">
        <w:rPr>
          <w:rFonts w:ascii="Times New Roman" w:eastAsia="Times New Roman" w:hAnsi="Times New Roman" w:cs="Times New Roman"/>
          <w:sz w:val="24"/>
          <w:szCs w:val="24"/>
          <w:lang w:eastAsia="es-MX"/>
        </w:rPr>
        <w:t xml:space="preserve">, </w:t>
      </w:r>
      <w:r w:rsidR="001F0D52" w:rsidRPr="00CF7B6F">
        <w:rPr>
          <w:rFonts w:ascii="Times New Roman" w:eastAsia="Times New Roman" w:hAnsi="Times New Roman" w:cs="Times New Roman"/>
          <w:i/>
          <w:sz w:val="24"/>
          <w:szCs w:val="24"/>
          <w:lang w:eastAsia="es-MX"/>
        </w:rPr>
        <w:t>k</w:t>
      </w:r>
      <w:r w:rsidRPr="00CF7B6F">
        <w:rPr>
          <w:rFonts w:ascii="Times New Roman" w:eastAsia="Times New Roman" w:hAnsi="Times New Roman" w:cs="Times New Roman"/>
          <w:i/>
          <w:sz w:val="24"/>
          <w:szCs w:val="24"/>
          <w:lang w:eastAsia="es-MX"/>
        </w:rPr>
        <w:t>(t)</w:t>
      </w:r>
      <w:r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i/>
          <w:sz w:val="24"/>
          <w:szCs w:val="24"/>
          <w:lang w:eastAsia="es-MX"/>
        </w:rPr>
        <w:t>c(t)</w:t>
      </w:r>
      <w:r w:rsidR="001F0D52" w:rsidRPr="00CF7B6F">
        <w:rPr>
          <w:rFonts w:ascii="Times New Roman" w:eastAsia="Times New Roman" w:hAnsi="Times New Roman" w:cs="Times New Roman"/>
          <w:sz w:val="24"/>
          <w:szCs w:val="24"/>
          <w:lang w:eastAsia="es-MX"/>
        </w:rPr>
        <w:t xml:space="preserve"> and </w:t>
      </w:r>
      <w:r w:rsidRPr="00CF7B6F">
        <w:rPr>
          <w:rFonts w:ascii="Times New Roman" w:eastAsia="Times New Roman" w:hAnsi="Times New Roman" w:cs="Times New Roman"/>
          <w:i/>
          <w:sz w:val="24"/>
          <w:szCs w:val="24"/>
          <w:lang w:eastAsia="es-MX"/>
        </w:rPr>
        <w:t>u(t)</w:t>
      </w:r>
      <w:r w:rsidRPr="00CF7B6F">
        <w:rPr>
          <w:rFonts w:ascii="Times New Roman" w:eastAsia="Times New Roman" w:hAnsi="Times New Roman" w:cs="Times New Roman"/>
          <w:sz w:val="24"/>
          <w:szCs w:val="24"/>
          <w:lang w:eastAsia="es-MX"/>
        </w:rPr>
        <w:t xml:space="preserve"> that</w:t>
      </w:r>
      <w:r w:rsidR="00DB1FE6">
        <w:rPr>
          <w:rFonts w:ascii="Times New Roman" w:eastAsia="Times New Roman" w:hAnsi="Times New Roman" w:cs="Times New Roman"/>
          <w:sz w:val="24"/>
          <w:szCs w:val="24"/>
          <w:lang w:eastAsia="es-MX"/>
        </w:rPr>
        <w:t xml:space="preserve"> maximize utility, subject to (2) and (3</w:t>
      </w:r>
      <w:r w:rsidRPr="00CF7B6F">
        <w:rPr>
          <w:rFonts w:ascii="Times New Roman" w:eastAsia="Times New Roman" w:hAnsi="Times New Roman" w:cs="Times New Roman"/>
          <w:sz w:val="24"/>
          <w:szCs w:val="24"/>
          <w:lang w:eastAsia="es-MX"/>
        </w:rPr>
        <w:t xml:space="preserve">), taking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r>
          <w:rPr>
            <w:rFonts w:ascii="Cambria Math" w:eastAsia="Times New Roman" w:hAnsi="Cambria Math" w:cs="Times New Roman"/>
            <w:sz w:val="24"/>
            <w:szCs w:val="24"/>
            <w:lang w:eastAsia="es-MX"/>
          </w:rPr>
          <m:t>(t)</m:t>
        </m:r>
      </m:oMath>
      <w:r w:rsidRPr="00CF7B6F">
        <w:rPr>
          <w:rFonts w:ascii="Times New Roman" w:eastAsia="Times New Roman" w:hAnsi="Times New Roman" w:cs="Times New Roman"/>
          <w:sz w:val="24"/>
          <w:szCs w:val="24"/>
          <w:lang w:eastAsia="es-MX"/>
        </w:rPr>
        <w:t xml:space="preserve"> as exogenously determined. When the path of solution </w:t>
      </w:r>
      <w:r w:rsidRPr="00CF7B6F">
        <w:rPr>
          <w:rFonts w:ascii="Times New Roman" w:eastAsia="Times New Roman" w:hAnsi="Times New Roman" w:cs="Times New Roman"/>
          <w:i/>
          <w:sz w:val="24"/>
          <w:szCs w:val="24"/>
          <w:lang w:eastAsia="es-MX"/>
        </w:rPr>
        <w:t>h(t)</w:t>
      </w:r>
      <w:r w:rsidRPr="00CF7B6F">
        <w:rPr>
          <w:rFonts w:ascii="Times New Roman" w:eastAsia="Times New Roman" w:hAnsi="Times New Roman" w:cs="Times New Roman"/>
          <w:sz w:val="24"/>
          <w:szCs w:val="24"/>
          <w:lang w:eastAsia="es-MX"/>
        </w:rPr>
        <w:t xml:space="preserve"> match the path given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r>
          <w:rPr>
            <w:rFonts w:ascii="Cambria Math" w:eastAsia="Times New Roman" w:hAnsi="Cambria Math" w:cs="Times New Roman"/>
            <w:sz w:val="24"/>
            <w:szCs w:val="24"/>
            <w:lang w:eastAsia="es-MX"/>
          </w:rPr>
          <m:t>(t)</m:t>
        </m:r>
      </m:oMath>
      <w:r w:rsidRPr="00CF7B6F">
        <w:rPr>
          <w:rFonts w:ascii="Times New Roman" w:eastAsia="Times New Roman" w:hAnsi="Times New Roman" w:cs="Times New Roman"/>
          <w:sz w:val="24"/>
          <w:szCs w:val="24"/>
          <w:lang w:eastAsia="es-MX"/>
        </w:rPr>
        <w:t xml:space="preserve"> the system is in equilibrium (Lucas, 1988).</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The Hamiltonian of the problem is:</w:t>
      </w:r>
    </w:p>
    <w:p w:rsidR="001F0D52" w:rsidRPr="00CF7B6F" w:rsidRDefault="001F0D52" w:rsidP="0080006A">
      <w:pPr>
        <w:spacing w:line="360" w:lineRule="auto"/>
        <w:jc w:val="both"/>
        <w:rPr>
          <w:rFonts w:ascii="Times New Roman" w:eastAsia="Times New Roman" w:hAnsi="Times New Roman" w:cs="Times New Roman"/>
          <w:sz w:val="24"/>
          <w:szCs w:val="24"/>
          <w:lang w:eastAsia="es-MX"/>
        </w:rPr>
      </w:pPr>
      <m:oMathPara>
        <m:oMath>
          <m:r>
            <m:rPr>
              <m:scr m:val="script"/>
            </m:rPr>
            <w:rPr>
              <w:rFonts w:ascii="Cambria Math" w:eastAsia="Times New Roman" w:hAnsi="Cambria Math" w:cs="Times New Roman"/>
              <w:sz w:val="24"/>
              <w:szCs w:val="24"/>
              <w:lang w:eastAsia="es-MX"/>
            </w:rPr>
            <w:lastRenderedPageBreak/>
            <m:t>H</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K,h,</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,c,u</m:t>
              </m:r>
            </m:e>
          </m:d>
          <m:r>
            <w:rPr>
              <w:rFonts w:ascii="Cambria Math" w:eastAsia="Times New Roman" w:hAnsi="Cambria Math" w:cs="Times New Roman"/>
              <w:sz w:val="24"/>
              <w:szCs w:val="24"/>
              <w:lang w:eastAsia="es-MX"/>
            </w:rPr>
            <m:t>=L</m:t>
          </m:r>
          <m:f>
            <m:fPr>
              <m:ctrlPr>
                <w:rPr>
                  <w:rFonts w:ascii="Cambria Math" w:eastAsia="Times New Roman" w:hAnsi="Cambria Math" w:cs="Times New Roman"/>
                  <w:i/>
                  <w:sz w:val="24"/>
                  <w:szCs w:val="24"/>
                  <w:lang w:eastAsia="es-MX"/>
                </w:rPr>
              </m:ctrlPr>
            </m:fPr>
            <m:num>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c</m:t>
                  </m:r>
                </m:e>
                <m:sup>
                  <m:r>
                    <w:rPr>
                      <w:rFonts w:ascii="Cambria Math" w:eastAsia="Times New Roman" w:hAnsi="Cambria Math" w:cs="Times New Roman"/>
                      <w:sz w:val="24"/>
                      <w:szCs w:val="24"/>
                      <w:lang w:eastAsia="es-MX"/>
                    </w:rPr>
                    <m:t>1-σ</m:t>
                  </m:r>
                </m:sup>
              </m:sSup>
              <m:r>
                <w:rPr>
                  <w:rFonts w:ascii="Cambria Math" w:eastAsia="Times New Roman" w:hAnsi="Cambria Math" w:cs="Times New Roman"/>
                  <w:sz w:val="24"/>
                  <w:szCs w:val="24"/>
                  <w:lang w:eastAsia="es-MX"/>
                </w:rPr>
                <m:t>-1</m:t>
              </m:r>
            </m:num>
            <m:den>
              <m:r>
                <w:rPr>
                  <w:rFonts w:ascii="Cambria Math" w:eastAsia="Times New Roman" w:hAnsi="Cambria Math" w:cs="Times New Roman"/>
                  <w:sz w:val="24"/>
                  <w:szCs w:val="24"/>
                  <w:lang w:eastAsia="es-MX"/>
                </w:rPr>
                <m:t>1-σ</m:t>
              </m:r>
            </m:den>
          </m:f>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uhL</m:t>
                      </m:r>
                    </m:e>
                  </m:d>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up>
                  <m:r>
                    <w:rPr>
                      <w:rFonts w:ascii="Cambria Math" w:eastAsia="Times New Roman" w:hAnsi="Cambria Math" w:cs="Times New Roman"/>
                      <w:sz w:val="24"/>
                      <w:szCs w:val="24"/>
                      <w:lang w:eastAsia="es-MX"/>
                    </w:rPr>
                    <m:t>ζ</m:t>
                  </m:r>
                </m:sup>
              </m:sSubSup>
              <m:r>
                <w:rPr>
                  <w:rFonts w:ascii="Cambria Math" w:eastAsia="Times New Roman" w:hAnsi="Cambria Math" w:cs="Times New Roman"/>
                  <w:sz w:val="24"/>
                  <w:szCs w:val="24"/>
                  <w:lang w:eastAsia="es-MX"/>
                </w:rPr>
                <m:t>-Lc</m:t>
              </m:r>
            </m:e>
          </m:d>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hκ(1-u)</m:t>
              </m:r>
            </m:e>
          </m:d>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In this model there are two contr</w:t>
      </w:r>
      <w:r w:rsidR="001F0D52" w:rsidRPr="00CF7B6F">
        <w:rPr>
          <w:rFonts w:ascii="Times New Roman" w:eastAsia="Times New Roman" w:hAnsi="Times New Roman" w:cs="Times New Roman"/>
          <w:sz w:val="24"/>
          <w:szCs w:val="24"/>
          <w:lang w:eastAsia="es-MX"/>
        </w:rPr>
        <w:t>ol vari</w:t>
      </w:r>
      <w:r w:rsidR="004A5FFC" w:rsidRPr="00CF7B6F">
        <w:rPr>
          <w:rFonts w:ascii="Times New Roman" w:eastAsia="Times New Roman" w:hAnsi="Times New Roman" w:cs="Times New Roman"/>
          <w:sz w:val="24"/>
          <w:szCs w:val="24"/>
          <w:lang w:eastAsia="es-MX"/>
        </w:rPr>
        <w:t>a</w:t>
      </w:r>
      <w:r w:rsidR="001F0D52" w:rsidRPr="00CF7B6F">
        <w:rPr>
          <w:rFonts w:ascii="Times New Roman" w:eastAsia="Times New Roman" w:hAnsi="Times New Roman" w:cs="Times New Roman"/>
          <w:sz w:val="24"/>
          <w:szCs w:val="24"/>
          <w:lang w:eastAsia="es-MX"/>
        </w:rPr>
        <w:t xml:space="preserve">bles: consumption, </w:t>
      </w:r>
      <w:r w:rsidR="001F0D52" w:rsidRPr="00CF7B6F">
        <w:rPr>
          <w:rFonts w:ascii="Times New Roman" w:eastAsia="Times New Roman" w:hAnsi="Times New Roman" w:cs="Times New Roman"/>
          <w:i/>
          <w:sz w:val="24"/>
          <w:szCs w:val="24"/>
          <w:lang w:eastAsia="es-MX"/>
        </w:rPr>
        <w:t>c(t)</w:t>
      </w:r>
      <w:r w:rsidRPr="00CF7B6F">
        <w:rPr>
          <w:rFonts w:ascii="Times New Roman" w:eastAsia="Times New Roman" w:hAnsi="Times New Roman" w:cs="Times New Roman"/>
          <w:sz w:val="24"/>
          <w:szCs w:val="24"/>
          <w:lang w:eastAsia="es-MX"/>
        </w:rPr>
        <w:t xml:space="preserve">, and the time devoted to production, </w:t>
      </w:r>
      <w:r w:rsidRPr="00CF7B6F">
        <w:rPr>
          <w:rFonts w:ascii="Times New Roman" w:eastAsia="Times New Roman" w:hAnsi="Times New Roman" w:cs="Times New Roman"/>
          <w:i/>
          <w:sz w:val="24"/>
          <w:szCs w:val="24"/>
          <w:lang w:eastAsia="es-MX"/>
        </w:rPr>
        <w:t>u(t)</w:t>
      </w:r>
      <w:r w:rsidRPr="00CF7B6F">
        <w:rPr>
          <w:rFonts w:ascii="Times New Roman" w:eastAsia="Times New Roman" w:hAnsi="Times New Roman" w:cs="Times New Roman"/>
          <w:sz w:val="24"/>
          <w:szCs w:val="24"/>
          <w:lang w:eastAsia="es-MX"/>
        </w:rPr>
        <w:t xml:space="preserve">, </w:t>
      </w:r>
      <w:r w:rsidR="00D831E1" w:rsidRPr="00CF7B6F">
        <w:rPr>
          <w:rFonts w:ascii="Times New Roman" w:eastAsia="Times New Roman" w:hAnsi="Times New Roman" w:cs="Times New Roman"/>
          <w:sz w:val="24"/>
          <w:szCs w:val="24"/>
          <w:lang w:eastAsia="es-MX"/>
        </w:rPr>
        <w:t>which</w:t>
      </w:r>
      <w:r w:rsidRPr="00CF7B6F">
        <w:rPr>
          <w:rFonts w:ascii="Times New Roman" w:eastAsia="Times New Roman" w:hAnsi="Times New Roman" w:cs="Times New Roman"/>
          <w:sz w:val="24"/>
          <w:szCs w:val="24"/>
          <w:lang w:eastAsia="es-MX"/>
        </w:rPr>
        <w:t xml:space="preserve"> are selected to maximize the Hamiltonian,</w:t>
      </w:r>
      <w:r w:rsidR="001F0D52" w:rsidRPr="00CF7B6F">
        <w:rPr>
          <w:rFonts w:ascii="Times New Roman" w:eastAsia="Times New Roman" w:hAnsi="Times New Roman" w:cs="Times New Roman"/>
          <w:sz w:val="24"/>
          <w:szCs w:val="24"/>
          <w:lang w:eastAsia="es-MX"/>
        </w:rPr>
        <w:t xml:space="preserve"> </w:t>
      </w:r>
      <m:oMath>
        <m:r>
          <m:rPr>
            <m:scr m:val="script"/>
          </m:rPr>
          <w:rPr>
            <w:rFonts w:ascii="Cambria Math" w:eastAsia="Times New Roman" w:hAnsi="Cambria Math" w:cs="Times New Roman"/>
            <w:sz w:val="24"/>
            <w:szCs w:val="24"/>
            <w:lang w:eastAsia="es-MX"/>
          </w:rPr>
          <m:t>H</m:t>
        </m:r>
      </m:oMath>
      <w:r w:rsidRPr="00CF7B6F">
        <w:rPr>
          <w:rFonts w:ascii="Times New Roman" w:eastAsia="Times New Roman" w:hAnsi="Times New Roman" w:cs="Times New Roman"/>
          <w:sz w:val="24"/>
          <w:szCs w:val="24"/>
          <w:lang w:eastAsia="es-MX"/>
        </w:rPr>
        <w:t>.</w:t>
      </w:r>
    </w:p>
    <w:p w:rsidR="00D322BB" w:rsidRPr="00CF7B6F" w:rsidRDefault="00D831E1"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First </w:t>
      </w:r>
      <w:r w:rsidR="00D322BB" w:rsidRPr="00CF7B6F">
        <w:rPr>
          <w:rFonts w:ascii="Times New Roman" w:eastAsia="Times New Roman" w:hAnsi="Times New Roman" w:cs="Times New Roman"/>
          <w:sz w:val="24"/>
          <w:szCs w:val="24"/>
          <w:lang w:eastAsia="es-MX"/>
        </w:rPr>
        <w:t>O</w:t>
      </w:r>
      <w:r w:rsidRPr="00CF7B6F">
        <w:rPr>
          <w:rFonts w:ascii="Times New Roman" w:eastAsia="Times New Roman" w:hAnsi="Times New Roman" w:cs="Times New Roman"/>
          <w:sz w:val="24"/>
          <w:szCs w:val="24"/>
          <w:lang w:eastAsia="es-MX"/>
        </w:rPr>
        <w:t xml:space="preserve">rder </w:t>
      </w:r>
      <w:r w:rsidR="00D322BB" w:rsidRPr="00CF7B6F">
        <w:rPr>
          <w:rFonts w:ascii="Times New Roman" w:eastAsia="Times New Roman" w:hAnsi="Times New Roman" w:cs="Times New Roman"/>
          <w:sz w:val="24"/>
          <w:szCs w:val="24"/>
          <w:lang w:eastAsia="es-MX"/>
        </w:rPr>
        <w:t>C</w:t>
      </w:r>
      <w:r w:rsidRPr="00CF7B6F">
        <w:rPr>
          <w:rFonts w:ascii="Times New Roman" w:eastAsia="Times New Roman" w:hAnsi="Times New Roman" w:cs="Times New Roman"/>
          <w:sz w:val="24"/>
          <w:szCs w:val="24"/>
          <w:lang w:eastAsia="es-MX"/>
        </w:rPr>
        <w:t>onditions</w:t>
      </w:r>
      <w:r w:rsidR="00D322BB" w:rsidRPr="00CF7B6F">
        <w:rPr>
          <w:rFonts w:ascii="Times New Roman" w:eastAsia="Times New Roman" w:hAnsi="Times New Roman" w:cs="Times New Roman"/>
          <w:sz w:val="24"/>
          <w:szCs w:val="24"/>
          <w:lang w:eastAsia="es-MX"/>
        </w:rPr>
        <w:t>:</w:t>
      </w:r>
    </w:p>
    <w:p w:rsidR="00FE0AB9" w:rsidRPr="00CF7B6F" w:rsidRDefault="00512CA6" w:rsidP="0080006A">
      <w:pPr>
        <w:spacing w:line="360" w:lineRule="auto"/>
        <w:jc w:val="both"/>
        <w:rPr>
          <w:rFonts w:ascii="Times New Roman" w:eastAsia="Times New Roman" w:hAnsi="Times New Roman" w:cs="Times New Roman"/>
          <w:sz w:val="24"/>
          <w:szCs w:val="24"/>
          <w:lang w:eastAsia="es-MX"/>
        </w:rPr>
      </w:pPr>
      <m:oMathPara>
        <m:oMath>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c</m:t>
              </m:r>
            </m:e>
            <m:sup>
              <m:r>
                <w:rPr>
                  <w:rFonts w:ascii="Cambria Math" w:eastAsia="Times New Roman" w:hAnsi="Cambria Math" w:cs="Times New Roman"/>
                  <w:sz w:val="24"/>
                  <w:szCs w:val="24"/>
                  <w:lang w:eastAsia="es-MX"/>
                </w:rPr>
                <m:t>-σ</m:t>
              </m:r>
            </m:sup>
          </m:sSup>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oMath>
      </m:oMathPara>
    </w:p>
    <w:p w:rsidR="00FE0AB9" w:rsidRPr="00CF7B6F" w:rsidRDefault="00512CA6" w:rsidP="0080006A">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1-β</m:t>
              </m:r>
            </m:e>
          </m:d>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uhL</m:t>
                  </m:r>
                </m:e>
              </m:d>
            </m:e>
            <m:sup>
              <m:r>
                <w:rPr>
                  <w:rFonts w:ascii="Cambria Math" w:eastAsia="Times New Roman" w:hAnsi="Cambria Math" w:cs="Times New Roman"/>
                  <w:sz w:val="24"/>
                  <w:szCs w:val="24"/>
                  <w:lang w:eastAsia="es-MX"/>
                </w:rPr>
                <m:t>-α</m:t>
              </m:r>
            </m:sup>
          </m:sSup>
          <m:r>
            <w:rPr>
              <w:rFonts w:ascii="Cambria Math" w:eastAsia="Times New Roman" w:hAnsi="Cambria Math" w:cs="Times New Roman"/>
              <w:sz w:val="24"/>
              <w:szCs w:val="24"/>
              <w:lang w:eastAsia="es-MX"/>
            </w:rPr>
            <m:t>L</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1+ζ</m:t>
              </m:r>
            </m:sup>
          </m:sSup>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hκ</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The rates of change in prices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oMath>
      <w:r w:rsidRPr="00CF7B6F">
        <w:rPr>
          <w:rFonts w:ascii="Times New Roman" w:eastAsia="Times New Roman" w:hAnsi="Times New Roman" w:cs="Times New Roman"/>
          <w:sz w:val="24"/>
          <w:szCs w:val="24"/>
          <w:lang w:eastAsia="es-MX"/>
        </w:rPr>
        <w:t xml:space="preserve"> and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oMath>
      <w:r w:rsidRPr="00CF7B6F">
        <w:rPr>
          <w:rFonts w:ascii="Times New Roman" w:eastAsia="Times New Roman" w:hAnsi="Times New Roman" w:cs="Times New Roman"/>
          <w:sz w:val="24"/>
          <w:szCs w:val="24"/>
          <w:lang w:eastAsia="es-MX"/>
        </w:rPr>
        <w:t xml:space="preserve"> of the two types of capital are given by:</w:t>
      </w:r>
    </w:p>
    <w:p w:rsidR="00D322BB" w:rsidRPr="00CF7B6F" w:rsidRDefault="00512CA6" w:rsidP="0080006A">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θ</m:t>
                  </m:r>
                </m:e>
              </m:acc>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ρθ</m:t>
              </m:r>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uhL</m:t>
                  </m:r>
                </m:e>
              </m:d>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ζ</m:t>
              </m:r>
            </m:sup>
          </m:sSup>
        </m:oMath>
      </m:oMathPara>
    </w:p>
    <w:p w:rsidR="004A5FFC" w:rsidRPr="00CF7B6F" w:rsidRDefault="00512CA6" w:rsidP="0080006A">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θ</m:t>
                  </m:r>
                </m:e>
              </m:acc>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ρθ</m:t>
              </m:r>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1-α+ζ</m:t>
              </m:r>
            </m:e>
          </m:d>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uL</m:t>
                  </m:r>
                </m:e>
              </m:d>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-α+ζ</m:t>
              </m:r>
            </m:sup>
          </m:sSup>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κ(1-u)</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and the </w:t>
      </w:r>
      <w:proofErr w:type="spellStart"/>
      <w:r w:rsidRPr="00CF7B6F">
        <w:rPr>
          <w:rFonts w:ascii="Times New Roman" w:eastAsia="Times New Roman" w:hAnsi="Times New Roman" w:cs="Times New Roman"/>
          <w:sz w:val="24"/>
          <w:szCs w:val="24"/>
          <w:lang w:eastAsia="es-MX"/>
        </w:rPr>
        <w:t>transversality</w:t>
      </w:r>
      <w:proofErr w:type="spellEnd"/>
      <w:r w:rsidRPr="00CF7B6F">
        <w:rPr>
          <w:rFonts w:ascii="Times New Roman" w:eastAsia="Times New Roman" w:hAnsi="Times New Roman" w:cs="Times New Roman"/>
          <w:sz w:val="24"/>
          <w:szCs w:val="24"/>
          <w:lang w:eastAsia="es-MX"/>
        </w:rPr>
        <w:t xml:space="preserve"> conditions are:</w:t>
      </w:r>
    </w:p>
    <w:p w:rsidR="004A5FFC" w:rsidRPr="00CF7B6F" w:rsidRDefault="00512CA6" w:rsidP="0080006A">
      <w:pPr>
        <w:spacing w:line="360" w:lineRule="auto"/>
        <w:jc w:val="both"/>
        <w:rPr>
          <w:rFonts w:ascii="Times New Roman" w:eastAsia="Times New Roman" w:hAnsi="Times New Roman" w:cs="Times New Roman"/>
          <w:sz w:val="24"/>
          <w:szCs w:val="24"/>
          <w:lang w:eastAsia="es-MX"/>
        </w:rPr>
      </w:pPr>
      <m:oMathPara>
        <m:oMath>
          <m:func>
            <m:funcPr>
              <m:ctrlPr>
                <w:rPr>
                  <w:rFonts w:ascii="Cambria Math" w:eastAsia="Times New Roman" w:hAnsi="Cambria Math" w:cs="Times New Roman"/>
                  <w:i/>
                  <w:sz w:val="24"/>
                  <w:szCs w:val="24"/>
                  <w:lang w:eastAsia="es-MX"/>
                </w:rPr>
              </m:ctrlPr>
            </m:funcPr>
            <m:fName>
              <m:limLow>
                <m:limLowPr>
                  <m:ctrlPr>
                    <w:rPr>
                      <w:rFonts w:ascii="Cambria Math" w:eastAsia="Times New Roman" w:hAnsi="Cambria Math" w:cs="Times New Roman"/>
                      <w:i/>
                      <w:sz w:val="24"/>
                      <w:szCs w:val="24"/>
                      <w:lang w:eastAsia="es-MX"/>
                    </w:rPr>
                  </m:ctrlPr>
                </m:limLowPr>
                <m:e>
                  <m:r>
                    <m:rPr>
                      <m:sty m:val="p"/>
                    </m:rPr>
                    <w:rPr>
                      <w:rFonts w:ascii="Cambria Math" w:eastAsia="Times New Roman" w:hAnsi="Cambria Math" w:cs="Times New Roman"/>
                      <w:sz w:val="24"/>
                      <w:szCs w:val="24"/>
                    </w:rPr>
                    <m:t>lim</m:t>
                  </m:r>
                </m:e>
                <m:lim>
                  <m:r>
                    <w:rPr>
                      <w:rFonts w:ascii="Cambria Math" w:eastAsia="Times New Roman" w:hAnsi="Cambria Math" w:cs="Times New Roman"/>
                      <w:sz w:val="24"/>
                      <w:szCs w:val="24"/>
                    </w:rPr>
                    <m:t>t→∞</m:t>
                  </m:r>
                </m:lim>
              </m:limLow>
            </m:fName>
            <m:e>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e</m:t>
                  </m:r>
                </m:e>
                <m:sup>
                  <m:r>
                    <w:rPr>
                      <w:rFonts w:ascii="Cambria Math" w:eastAsia="Times New Roman" w:hAnsi="Cambria Math" w:cs="Times New Roman"/>
                      <w:sz w:val="24"/>
                      <w:szCs w:val="24"/>
                      <w:lang w:eastAsia="es-MX"/>
                    </w:rPr>
                    <m:t>-ρt</m:t>
                  </m:r>
                </m:sup>
              </m:sSup>
            </m:e>
          </m:func>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m:rPr>
              <m:sty m:val="p"/>
            </m:rPr>
            <w:rPr>
              <w:rFonts w:ascii="Cambria Math" w:eastAsia="Times New Roman" w:hAnsi="Cambria Math" w:cs="Times New Roman"/>
              <w:sz w:val="24"/>
              <w:szCs w:val="24"/>
              <w:lang w:eastAsia="es-MX"/>
            </w:rPr>
            <m:t>K</m:t>
          </m:r>
          <m:d>
            <m:dPr>
              <m:ctrlPr>
                <w:rPr>
                  <w:rFonts w:ascii="Cambria Math" w:eastAsia="Times New Roman" w:hAnsi="Cambria Math" w:cs="Times New Roman"/>
                  <w:sz w:val="24"/>
                  <w:szCs w:val="24"/>
                  <w:lang w:eastAsia="es-MX"/>
                </w:rPr>
              </m:ctrlPr>
            </m:dPr>
            <m:e>
              <m:r>
                <m:rPr>
                  <m:sty m:val="p"/>
                </m:rP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=0</m:t>
          </m:r>
        </m:oMath>
      </m:oMathPara>
    </w:p>
    <w:p w:rsidR="004A5FFC" w:rsidRPr="00CF7B6F" w:rsidRDefault="00512CA6" w:rsidP="0080006A">
      <w:pPr>
        <w:spacing w:line="360" w:lineRule="auto"/>
        <w:jc w:val="both"/>
        <w:rPr>
          <w:rFonts w:ascii="Times New Roman" w:eastAsia="Times New Roman" w:hAnsi="Times New Roman" w:cs="Times New Roman"/>
          <w:sz w:val="24"/>
          <w:szCs w:val="24"/>
          <w:lang w:eastAsia="es-MX"/>
        </w:rPr>
      </w:pPr>
      <m:oMathPara>
        <m:oMath>
          <m:func>
            <m:funcPr>
              <m:ctrlPr>
                <w:rPr>
                  <w:rFonts w:ascii="Cambria Math" w:eastAsia="Times New Roman" w:hAnsi="Cambria Math" w:cs="Times New Roman"/>
                  <w:i/>
                  <w:sz w:val="24"/>
                  <w:szCs w:val="24"/>
                  <w:lang w:eastAsia="es-MX"/>
                </w:rPr>
              </m:ctrlPr>
            </m:funcPr>
            <m:fName>
              <m:limLow>
                <m:limLowPr>
                  <m:ctrlPr>
                    <w:rPr>
                      <w:rFonts w:ascii="Cambria Math" w:eastAsia="Times New Roman" w:hAnsi="Cambria Math" w:cs="Times New Roman"/>
                      <w:i/>
                      <w:sz w:val="24"/>
                      <w:szCs w:val="24"/>
                      <w:lang w:eastAsia="es-MX"/>
                    </w:rPr>
                  </m:ctrlPr>
                </m:limLowPr>
                <m:e>
                  <m:r>
                    <m:rPr>
                      <m:sty m:val="p"/>
                    </m:rPr>
                    <w:rPr>
                      <w:rFonts w:ascii="Cambria Math" w:eastAsia="Times New Roman" w:hAnsi="Cambria Math" w:cs="Times New Roman"/>
                      <w:sz w:val="24"/>
                      <w:szCs w:val="24"/>
                    </w:rPr>
                    <m:t>lim</m:t>
                  </m:r>
                </m:e>
                <m:lim>
                  <m:r>
                    <w:rPr>
                      <w:rFonts w:ascii="Cambria Math" w:eastAsia="Times New Roman" w:hAnsi="Cambria Math" w:cs="Times New Roman"/>
                      <w:sz w:val="24"/>
                      <w:szCs w:val="24"/>
                    </w:rPr>
                    <m:t>t→∞</m:t>
                  </m:r>
                </m:lim>
              </m:limLow>
            </m:fName>
            <m:e>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e</m:t>
                  </m:r>
                </m:e>
                <m:sup>
                  <m:r>
                    <w:rPr>
                      <w:rFonts w:ascii="Cambria Math" w:eastAsia="Times New Roman" w:hAnsi="Cambria Math" w:cs="Times New Roman"/>
                      <w:sz w:val="24"/>
                      <w:szCs w:val="24"/>
                      <w:lang w:eastAsia="es-MX"/>
                    </w:rPr>
                    <m:t>-ρt</m:t>
                  </m:r>
                </m:sup>
              </m:sSup>
            </m:e>
          </m:func>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m:rPr>
              <m:sty m:val="p"/>
            </m:rPr>
            <w:rPr>
              <w:rFonts w:ascii="Cambria Math" w:eastAsia="Times New Roman" w:hAnsi="Cambria Math" w:cs="Times New Roman"/>
              <w:sz w:val="24"/>
              <w:szCs w:val="24"/>
              <w:lang w:eastAsia="es-MX"/>
            </w:rPr>
            <m:t>h</m:t>
          </m:r>
          <m:d>
            <m:dPr>
              <m:ctrlPr>
                <w:rPr>
                  <w:rFonts w:ascii="Cambria Math" w:eastAsia="Times New Roman" w:hAnsi="Cambria Math" w:cs="Times New Roman"/>
                  <w:sz w:val="24"/>
                  <w:szCs w:val="24"/>
                  <w:lang w:eastAsia="es-MX"/>
                </w:rPr>
              </m:ctrlPr>
            </m:dPr>
            <m:e>
              <m:r>
                <m:rPr>
                  <m:sty m:val="p"/>
                </m:rP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=0</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Let </w:t>
      </w:r>
      <m:oMath>
        <m:r>
          <w:rPr>
            <w:rFonts w:ascii="Cambria Math" w:eastAsia="Times New Roman" w:hAnsi="Cambria Math" w:cs="Times New Roman"/>
            <w:sz w:val="24"/>
            <w:szCs w:val="24"/>
            <w:lang w:eastAsia="es-MX"/>
          </w:rPr>
          <m:t>γ</m:t>
        </m:r>
      </m:oMath>
      <w:r w:rsidRPr="00CF7B6F">
        <w:rPr>
          <w:rFonts w:ascii="Times New Roman" w:eastAsia="Times New Roman" w:hAnsi="Times New Roman" w:cs="Times New Roman"/>
          <w:sz w:val="24"/>
          <w:szCs w:val="24"/>
          <w:lang w:eastAsia="es-MX"/>
        </w:rPr>
        <w:t xml:space="preserve"> be the growth </w:t>
      </w:r>
      <w:r w:rsidR="00896314" w:rsidRPr="00CF7B6F">
        <w:rPr>
          <w:rFonts w:ascii="Times New Roman" w:eastAsia="Times New Roman" w:hAnsi="Times New Roman" w:cs="Times New Roman"/>
          <w:sz w:val="24"/>
          <w:szCs w:val="24"/>
          <w:lang w:eastAsia="es-MX"/>
        </w:rPr>
        <w:t xml:space="preserve">rate </w:t>
      </w:r>
      <w:r w:rsidRPr="00CF7B6F">
        <w:rPr>
          <w:rFonts w:ascii="Times New Roman" w:eastAsia="Times New Roman" w:hAnsi="Times New Roman" w:cs="Times New Roman"/>
          <w:sz w:val="24"/>
          <w:szCs w:val="24"/>
          <w:lang w:eastAsia="es-MX"/>
        </w:rPr>
        <w:t>of per capita consumption</w:t>
      </w:r>
      <w:r w:rsidR="003E6EB7" w:rsidRPr="00CF7B6F">
        <w:rPr>
          <w:rFonts w:ascii="Times New Roman" w:eastAsia="Times New Roman" w:hAnsi="Times New Roman" w:cs="Times New Roman"/>
          <w:sz w:val="24"/>
          <w:szCs w:val="24"/>
          <w:lang w:eastAsia="es-MX"/>
        </w:rPr>
        <w:t xml:space="preserve"> </w:t>
      </w:r>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c</m:t>
                </m:r>
              </m:e>
            </m:acc>
            <m:r>
              <w:rPr>
                <w:rFonts w:ascii="Cambria Math" w:eastAsia="Times New Roman" w:hAnsi="Cambria Math" w:cs="Times New Roman"/>
                <w:sz w:val="24"/>
                <w:szCs w:val="24"/>
                <w:lang w:eastAsia="es-MX"/>
              </w:rPr>
              <m:t>(t)</m:t>
            </m:r>
          </m:num>
          <m:den>
            <m:r>
              <w:rPr>
                <w:rFonts w:ascii="Cambria Math" w:eastAsia="Times New Roman" w:hAnsi="Cambria Math" w:cs="Times New Roman"/>
                <w:sz w:val="24"/>
                <w:szCs w:val="24"/>
                <w:lang w:eastAsia="es-MX"/>
              </w:rPr>
              <m:t>c(t)</m:t>
            </m:r>
          </m:den>
        </m:f>
      </m:oMath>
      <w:r w:rsidRPr="00CF7B6F">
        <w:rPr>
          <w:rFonts w:ascii="Times New Roman" w:eastAsia="Times New Roman" w:hAnsi="Times New Roman" w:cs="Times New Roman"/>
          <w:sz w:val="24"/>
          <w:szCs w:val="24"/>
          <w:lang w:eastAsia="es-MX"/>
        </w:rPr>
        <w:t xml:space="preserve">, </w:t>
      </w:r>
    </w:p>
    <w:p w:rsidR="00E919E9" w:rsidRPr="00CF7B6F" w:rsidRDefault="001D4F29"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αA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K(t)</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u(t)h(t)L(t)</m:t>
                  </m:r>
                </m:e>
              </m:d>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h(t)</m:t>
              </m:r>
            </m:e>
            <m:sup>
              <m:r>
                <w:rPr>
                  <w:rFonts w:ascii="Cambria Math" w:eastAsia="Times New Roman" w:hAnsi="Cambria Math" w:cs="Times New Roman"/>
                  <w:sz w:val="24"/>
                  <w:szCs w:val="24"/>
                  <w:lang w:eastAsia="es-MX"/>
                </w:rPr>
                <m:t>ζ</m:t>
              </m:r>
            </m:sup>
          </m:sSup>
          <m:r>
            <w:rPr>
              <w:rFonts w:ascii="Cambria Math" w:eastAsia="Times New Roman" w:hAnsi="Cambria Math" w:cs="Times New Roman"/>
              <w:sz w:val="24"/>
              <w:szCs w:val="24"/>
              <w:lang w:eastAsia="es-MX"/>
            </w:rPr>
            <m:t>=ρ-σγ</m:t>
          </m:r>
          <m:r>
            <m:rPr>
              <m:sty m:val="p"/>
            </m:rPr>
            <w:rPr>
              <w:rFonts w:ascii="Cambria Math" w:eastAsia="Times New Roman" w:hAnsi="Cambria Math" w:cs="Times New Roman"/>
              <w:sz w:val="24"/>
              <w:szCs w:val="24"/>
              <w:lang w:eastAsia="es-MX"/>
            </w:rPr>
            <m:t xml:space="preserve">          (4)</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where </w:t>
      </w:r>
      <m:oMath>
        <m:r>
          <w:rPr>
            <w:rFonts w:ascii="Cambria Math" w:eastAsia="Times New Roman" w:hAnsi="Cambria Math" w:cs="Times New Roman"/>
            <w:sz w:val="24"/>
            <w:szCs w:val="24"/>
            <w:lang w:eastAsia="es-MX"/>
          </w:rPr>
          <m:t>ρ</m:t>
        </m:r>
      </m:oMath>
      <w:r w:rsidRPr="00CF7B6F">
        <w:rPr>
          <w:rFonts w:ascii="Times New Roman" w:eastAsia="Times New Roman" w:hAnsi="Times New Roman" w:cs="Times New Roman"/>
          <w:sz w:val="24"/>
          <w:szCs w:val="24"/>
          <w:lang w:eastAsia="es-MX"/>
        </w:rPr>
        <w:t xml:space="preserve"> is the discount factor and </w:t>
      </w:r>
      <m:oMath>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&gt;0</m:t>
        </m:r>
      </m:oMath>
      <w:r w:rsidRPr="00CF7B6F">
        <w:rPr>
          <w:rFonts w:ascii="Times New Roman" w:eastAsia="Times New Roman" w:hAnsi="Times New Roman" w:cs="Times New Roman"/>
          <w:sz w:val="24"/>
          <w:szCs w:val="24"/>
          <w:lang w:eastAsia="es-MX"/>
        </w:rPr>
        <w:t xml:space="preserve"> is the intertemporal elasticity of substitution </w:t>
      </w:r>
      <w:r w:rsidR="00E93FAE">
        <w:rPr>
          <w:rFonts w:ascii="Times New Roman" w:eastAsia="Times New Roman" w:hAnsi="Times New Roman" w:cs="Times New Roman"/>
          <w:sz w:val="24"/>
          <w:szCs w:val="24"/>
          <w:lang w:eastAsia="es-MX"/>
        </w:rPr>
        <w:t>of</w:t>
      </w:r>
      <w:r w:rsidRPr="00CF7B6F">
        <w:rPr>
          <w:rFonts w:ascii="Times New Roman" w:eastAsia="Times New Roman" w:hAnsi="Times New Roman" w:cs="Times New Roman"/>
          <w:sz w:val="24"/>
          <w:szCs w:val="24"/>
          <w:lang w:eastAsia="es-MX"/>
        </w:rPr>
        <w:t xml:space="preserve"> consumption.</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i/>
          <w:sz w:val="24"/>
          <w:szCs w:val="24"/>
          <w:lang w:eastAsia="es-MX"/>
        </w:rPr>
        <w:t>K(t)</w:t>
      </w:r>
      <w:r w:rsidRPr="00CF7B6F">
        <w:rPr>
          <w:rFonts w:ascii="Times New Roman" w:eastAsia="Times New Roman" w:hAnsi="Times New Roman" w:cs="Times New Roman"/>
          <w:sz w:val="24"/>
          <w:szCs w:val="24"/>
          <w:lang w:eastAsia="es-MX"/>
        </w:rPr>
        <w:t xml:space="preserve"> must grow at the rate </w:t>
      </w:r>
      <m:oMath>
        <m:r>
          <w:rPr>
            <w:rFonts w:ascii="Cambria Math" w:eastAsia="Times New Roman" w:hAnsi="Cambria Math" w:cs="Times New Roman"/>
            <w:sz w:val="24"/>
            <w:szCs w:val="24"/>
            <w:lang w:eastAsia="es-MX"/>
          </w:rPr>
          <m:t>γ+n</m:t>
        </m:r>
      </m:oMath>
      <w:r w:rsidRPr="00CF7B6F">
        <w:rPr>
          <w:rFonts w:ascii="Times New Roman" w:eastAsia="Times New Roman" w:hAnsi="Times New Roman" w:cs="Times New Roman"/>
          <w:sz w:val="24"/>
          <w:szCs w:val="24"/>
          <w:lang w:eastAsia="es-MX"/>
        </w:rPr>
        <w:t xml:space="preserve"> (where </w:t>
      </w:r>
      <w:r w:rsidRPr="00CF7B6F">
        <w:rPr>
          <w:rFonts w:ascii="Times New Roman" w:eastAsia="Times New Roman" w:hAnsi="Times New Roman" w:cs="Times New Roman"/>
          <w:i/>
          <w:sz w:val="24"/>
          <w:szCs w:val="24"/>
          <w:lang w:eastAsia="es-MX"/>
        </w:rPr>
        <w:t>n</w:t>
      </w:r>
      <w:r w:rsidRPr="00CF7B6F">
        <w:rPr>
          <w:rFonts w:ascii="Times New Roman" w:eastAsia="Times New Roman" w:hAnsi="Times New Roman" w:cs="Times New Roman"/>
          <w:sz w:val="24"/>
          <w:szCs w:val="24"/>
          <w:lang w:eastAsia="es-MX"/>
        </w:rPr>
        <w:t xml:space="preserve"> is the rate of popul</w:t>
      </w:r>
      <w:r w:rsidR="002B1F8A" w:rsidRPr="00CF7B6F">
        <w:rPr>
          <w:rFonts w:ascii="Times New Roman" w:eastAsia="Times New Roman" w:hAnsi="Times New Roman" w:cs="Times New Roman"/>
          <w:sz w:val="24"/>
          <w:szCs w:val="24"/>
          <w:lang w:eastAsia="es-MX"/>
        </w:rPr>
        <w:t>ation growth</w:t>
      </w:r>
      <w:r w:rsidR="00E93FAE">
        <w:rPr>
          <w:rFonts w:ascii="Times New Roman" w:eastAsia="Times New Roman" w:hAnsi="Times New Roman" w:cs="Times New Roman"/>
          <w:sz w:val="24"/>
          <w:szCs w:val="24"/>
          <w:lang w:eastAsia="es-MX"/>
        </w:rPr>
        <w:t xml:space="preserve"> rate</w:t>
      </w:r>
      <w:r w:rsidR="002B1F8A" w:rsidRPr="00CF7B6F">
        <w:rPr>
          <w:rFonts w:ascii="Times New Roman" w:eastAsia="Times New Roman" w:hAnsi="Times New Roman" w:cs="Times New Roman"/>
          <w:sz w:val="24"/>
          <w:szCs w:val="24"/>
          <w:lang w:eastAsia="es-MX"/>
        </w:rPr>
        <w:t xml:space="preserve">) </w:t>
      </w:r>
      <w:r w:rsidR="00D831E1" w:rsidRPr="00CF7B6F">
        <w:rPr>
          <w:rFonts w:ascii="Times New Roman" w:eastAsia="Times New Roman" w:hAnsi="Times New Roman" w:cs="Times New Roman"/>
          <w:sz w:val="24"/>
          <w:szCs w:val="24"/>
          <w:lang w:eastAsia="es-MX"/>
        </w:rPr>
        <w:t xml:space="preserve">and the </w:t>
      </w:r>
      <w:r w:rsidR="002B1F8A" w:rsidRPr="00CF7B6F">
        <w:rPr>
          <w:rFonts w:ascii="Times New Roman" w:eastAsia="Times New Roman" w:hAnsi="Times New Roman" w:cs="Times New Roman"/>
          <w:sz w:val="24"/>
          <w:szCs w:val="24"/>
          <w:lang w:eastAsia="es-MX"/>
        </w:rPr>
        <w:t>savings rate</w:t>
      </w:r>
      <w:r w:rsidR="00D831E1"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i/>
          <w:sz w:val="24"/>
          <w:szCs w:val="24"/>
          <w:lang w:eastAsia="es-MX"/>
        </w:rPr>
        <w:t>s</w:t>
      </w:r>
      <w:r w:rsidRPr="00CF7B6F">
        <w:rPr>
          <w:rFonts w:ascii="Times New Roman" w:eastAsia="Times New Roman" w:hAnsi="Times New Roman" w:cs="Times New Roman"/>
          <w:sz w:val="24"/>
          <w:szCs w:val="24"/>
          <w:lang w:eastAsia="es-MX"/>
        </w:rPr>
        <w:t xml:space="preserve"> is constant on a balanced </w:t>
      </w:r>
      <w:r w:rsidR="00E93FAE">
        <w:rPr>
          <w:rFonts w:ascii="Times New Roman" w:eastAsia="Times New Roman" w:hAnsi="Times New Roman" w:cs="Times New Roman"/>
          <w:sz w:val="24"/>
          <w:szCs w:val="24"/>
          <w:lang w:eastAsia="es-MX"/>
        </w:rPr>
        <w:t xml:space="preserve">growth </w:t>
      </w:r>
      <w:r w:rsidRPr="00CF7B6F">
        <w:rPr>
          <w:rFonts w:ascii="Times New Roman" w:eastAsia="Times New Roman" w:hAnsi="Times New Roman" w:cs="Times New Roman"/>
          <w:sz w:val="24"/>
          <w:szCs w:val="24"/>
          <w:lang w:eastAsia="es-MX"/>
        </w:rPr>
        <w:t>path, with a value given by:</w:t>
      </w:r>
    </w:p>
    <w:p w:rsidR="00D322BB" w:rsidRPr="00CF7B6F" w:rsidRDefault="00AD44F8"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s=</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α(γ+n)</m:t>
              </m:r>
            </m:num>
            <m:den>
              <m:r>
                <w:rPr>
                  <w:rFonts w:ascii="Cambria Math" w:eastAsia="Times New Roman" w:hAnsi="Cambria Math" w:cs="Times New Roman"/>
                  <w:sz w:val="24"/>
                  <w:szCs w:val="24"/>
                  <w:lang w:eastAsia="es-MX"/>
                </w:rPr>
                <m:t>ρ+σγ</m:t>
              </m:r>
            </m:den>
          </m:f>
          <m:r>
            <m:rPr>
              <m:sty m:val="p"/>
            </m:rPr>
            <w:rPr>
              <w:rFonts w:ascii="Cambria Math" w:eastAsia="Times New Roman" w:hAnsi="Cambria Math" w:cs="Times New Roman"/>
              <w:sz w:val="24"/>
              <w:szCs w:val="24"/>
              <w:lang w:eastAsia="es-MX"/>
            </w:rPr>
            <m:t xml:space="preserve">          (5)</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Let </w:t>
      </w:r>
      <m:oMath>
        <m:r>
          <w:rPr>
            <w:rFonts w:ascii="Cambria Math" w:eastAsia="Times New Roman" w:hAnsi="Cambria Math" w:cs="Times New Roman"/>
            <w:sz w:val="24"/>
            <w:szCs w:val="24"/>
            <w:lang w:eastAsia="es-MX"/>
          </w:rPr>
          <m:t>ψ=</m:t>
        </m:r>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h</m:t>
                </m:r>
              </m:e>
            </m:acc>
            <m:r>
              <w:rPr>
                <w:rFonts w:ascii="Cambria Math" w:eastAsia="Times New Roman" w:hAnsi="Cambria Math" w:cs="Times New Roman"/>
                <w:sz w:val="24"/>
                <w:szCs w:val="24"/>
                <w:lang w:eastAsia="es-MX"/>
              </w:rPr>
              <m:t>(t)</m:t>
            </m:r>
          </m:num>
          <m:den>
            <m:r>
              <w:rPr>
                <w:rFonts w:ascii="Cambria Math" w:eastAsia="Times New Roman" w:hAnsi="Cambria Math" w:cs="Times New Roman"/>
                <w:sz w:val="24"/>
                <w:szCs w:val="24"/>
                <w:lang w:eastAsia="es-MX"/>
              </w:rPr>
              <m:t>h(t)</m:t>
            </m:r>
          </m:den>
        </m:f>
      </m:oMath>
      <w:r w:rsidRPr="00CF7B6F">
        <w:rPr>
          <w:rFonts w:ascii="Times New Roman" w:eastAsia="Times New Roman" w:hAnsi="Times New Roman" w:cs="Times New Roman"/>
          <w:sz w:val="24"/>
          <w:szCs w:val="24"/>
          <w:lang w:eastAsia="es-MX"/>
        </w:rPr>
        <w:t xml:space="preserve"> be now in a ba</w:t>
      </w:r>
      <w:r w:rsidR="00DB1FE6">
        <w:rPr>
          <w:rFonts w:ascii="Times New Roman" w:eastAsia="Times New Roman" w:hAnsi="Times New Roman" w:cs="Times New Roman"/>
          <w:sz w:val="24"/>
          <w:szCs w:val="24"/>
          <w:lang w:eastAsia="es-MX"/>
        </w:rPr>
        <w:t>lanced path; it is clear from (2</w:t>
      </w:r>
      <w:r w:rsidRPr="00CF7B6F">
        <w:rPr>
          <w:rFonts w:ascii="Times New Roman" w:eastAsia="Times New Roman" w:hAnsi="Times New Roman" w:cs="Times New Roman"/>
          <w:sz w:val="24"/>
          <w:szCs w:val="24"/>
          <w:lang w:eastAsia="es-MX"/>
        </w:rPr>
        <w:t>) that:</w:t>
      </w:r>
    </w:p>
    <w:p w:rsidR="00D322BB" w:rsidRPr="00CF7B6F" w:rsidRDefault="007A4EEC"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ψ=κ(1-u)</m:t>
          </m:r>
        </m:oMath>
      </m:oMathPara>
    </w:p>
    <w:p w:rsidR="00D322BB" w:rsidRPr="00CF7B6F" w:rsidRDefault="00DB1FE6"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Differentiating (4</w:t>
      </w:r>
      <w:r w:rsidR="00D322BB" w:rsidRPr="00CF7B6F">
        <w:rPr>
          <w:rFonts w:ascii="Times New Roman" w:eastAsia="Times New Roman" w:hAnsi="Times New Roman" w:cs="Times New Roman"/>
          <w:sz w:val="24"/>
          <w:szCs w:val="24"/>
          <w:lang w:eastAsia="es-MX"/>
        </w:rPr>
        <w:t>) and solving for</w:t>
      </w:r>
      <w:r w:rsidR="007A4EEC"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γ</m:t>
        </m:r>
      </m:oMath>
      <w:r w:rsidR="00D322BB" w:rsidRPr="00CF7B6F">
        <w:rPr>
          <w:rFonts w:ascii="Times New Roman" w:eastAsia="Times New Roman" w:hAnsi="Times New Roman" w:cs="Times New Roman"/>
          <w:sz w:val="24"/>
          <w:szCs w:val="24"/>
          <w:lang w:eastAsia="es-MX"/>
        </w:rPr>
        <w:t>, the growth rate of per capita consumption and capital is:</w:t>
      </w:r>
    </w:p>
    <w:p w:rsidR="00D322BB" w:rsidRPr="00CF7B6F" w:rsidRDefault="00347938"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γ=</m:t>
          </m:r>
          <m:d>
            <m:dPr>
              <m:ctrlPr>
                <w:rPr>
                  <w:rFonts w:ascii="Cambria Math" w:eastAsia="Times New Roman" w:hAnsi="Cambria Math" w:cs="Times New Roman"/>
                  <w:i/>
                  <w:sz w:val="24"/>
                  <w:szCs w:val="24"/>
                  <w:lang w:eastAsia="es-MX"/>
                </w:rPr>
              </m:ctrlPr>
            </m:dPr>
            <m:e>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1-α+ζ</m:t>
                  </m:r>
                </m:num>
                <m:den>
                  <m:r>
                    <w:rPr>
                      <w:rFonts w:ascii="Cambria Math" w:eastAsia="Times New Roman" w:hAnsi="Cambria Math" w:cs="Times New Roman"/>
                      <w:sz w:val="24"/>
                      <w:szCs w:val="24"/>
                      <w:lang w:eastAsia="es-MX"/>
                    </w:rPr>
                    <m:t>1-α</m:t>
                  </m:r>
                </m:den>
              </m:f>
            </m:e>
          </m:d>
          <m:r>
            <w:rPr>
              <w:rFonts w:ascii="Cambria Math" w:eastAsia="Times New Roman" w:hAnsi="Cambria Math" w:cs="Times New Roman"/>
              <w:sz w:val="24"/>
              <w:szCs w:val="24"/>
              <w:lang w:eastAsia="es-MX"/>
            </w:rPr>
            <m:t>ψ</m:t>
          </m:r>
        </m:oMath>
      </m:oMathPara>
    </w:p>
    <w:p w:rsidR="00D322BB" w:rsidRPr="00CF7B6F" w:rsidRDefault="00347938"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Thus, with </w:t>
      </w:r>
      <w:r w:rsidRPr="00CF7B6F">
        <w:rPr>
          <w:rFonts w:ascii="Times New Roman" w:eastAsia="Times New Roman" w:hAnsi="Times New Roman" w:cs="Times New Roman"/>
          <w:i/>
          <w:sz w:val="24"/>
          <w:szCs w:val="24"/>
          <w:lang w:eastAsia="es-MX"/>
        </w:rPr>
        <w:t>h(t)</w:t>
      </w:r>
      <w:r w:rsidR="00D322BB" w:rsidRPr="00CF7B6F">
        <w:rPr>
          <w:rFonts w:ascii="Times New Roman" w:eastAsia="Times New Roman" w:hAnsi="Times New Roman" w:cs="Times New Roman"/>
          <w:sz w:val="24"/>
          <w:szCs w:val="24"/>
          <w:lang w:eastAsia="es-MX"/>
        </w:rPr>
        <w:t xml:space="preserve"> growing to a fixed rate</w:t>
      </w:r>
      <w:r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ψ</m:t>
        </m:r>
      </m:oMath>
      <w:r w:rsidR="00D322BB" w:rsidRPr="00CF7B6F">
        <w:rPr>
          <w:rFonts w:ascii="Times New Roman" w:eastAsia="Times New Roman" w:hAnsi="Times New Roman" w:cs="Times New Roman"/>
          <w:sz w:val="24"/>
          <w:szCs w:val="24"/>
          <w:lang w:eastAsia="es-MX"/>
        </w:rPr>
        <w:t>,</w:t>
      </w:r>
      <w:r w:rsidR="00D831E1" w:rsidRPr="00CF7B6F">
        <w:rPr>
          <w:rFonts w:ascii="Times New Roman" w:eastAsia="Times New Roman" w:hAnsi="Times New Roman" w:cs="Times New Roman"/>
          <w:sz w:val="24"/>
          <w:szCs w:val="24"/>
          <w:lang w:eastAsia="es-MX"/>
        </w:rPr>
        <w:t xml:space="preserve"> the term</w:t>
      </w:r>
      <w:r w:rsidR="00D322BB"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(1-α+ζ)ψ</m:t>
        </m:r>
      </m:oMath>
      <w:r w:rsidRPr="00CF7B6F">
        <w:rPr>
          <w:rFonts w:ascii="Times New Roman" w:eastAsia="Times New Roman" w:hAnsi="Times New Roman" w:cs="Times New Roman"/>
          <w:sz w:val="24"/>
          <w:szCs w:val="24"/>
          <w:lang w:eastAsia="es-MX"/>
        </w:rPr>
        <w:t xml:space="preserve"> </w:t>
      </w:r>
      <w:r w:rsidR="00D322BB" w:rsidRPr="00CF7B6F">
        <w:rPr>
          <w:rFonts w:ascii="Times New Roman" w:eastAsia="Times New Roman" w:hAnsi="Times New Roman" w:cs="Times New Roman"/>
          <w:sz w:val="24"/>
          <w:szCs w:val="24"/>
          <w:lang w:eastAsia="es-MX"/>
        </w:rPr>
        <w:t>plays the role of an exogeno</w:t>
      </w:r>
      <w:r w:rsidR="00D831E1" w:rsidRPr="00CF7B6F">
        <w:rPr>
          <w:rFonts w:ascii="Times New Roman" w:eastAsia="Times New Roman" w:hAnsi="Times New Roman" w:cs="Times New Roman"/>
          <w:sz w:val="24"/>
          <w:szCs w:val="24"/>
          <w:lang w:eastAsia="es-MX"/>
        </w:rPr>
        <w:t xml:space="preserve">us rate of technological change, which decreases with </w:t>
      </w:r>
      <m:oMath>
        <m:r>
          <w:rPr>
            <w:rFonts w:ascii="Cambria Math" w:eastAsia="Times New Roman" w:hAnsi="Cambria Math" w:cs="Times New Roman"/>
            <w:sz w:val="24"/>
            <w:szCs w:val="24"/>
            <w:lang w:eastAsia="es-MX"/>
          </w:rPr>
          <m:t>β</m:t>
        </m:r>
      </m:oMath>
      <w:r w:rsidR="00D831E1" w:rsidRPr="00CF7B6F">
        <w:rPr>
          <w:rFonts w:ascii="Times New Roman" w:eastAsia="Times New Roman" w:hAnsi="Times New Roman" w:cs="Times New Roman"/>
          <w:sz w:val="24"/>
          <w:szCs w:val="24"/>
          <w:lang w:eastAsia="es-MX"/>
        </w:rPr>
        <w:t xml:space="preserve"> and increases with </w:t>
      </w:r>
      <m:oMath>
        <m:r>
          <w:rPr>
            <w:rFonts w:ascii="Cambria Math" w:eastAsia="Times New Roman" w:hAnsi="Cambria Math" w:cs="Times New Roman"/>
            <w:sz w:val="24"/>
            <w:szCs w:val="24"/>
            <w:lang w:eastAsia="es-MX"/>
          </w:rPr>
          <m:t>ζ</m:t>
        </m:r>
      </m:oMath>
      <w:r w:rsidR="00D831E1" w:rsidRPr="00CF7B6F">
        <w:rPr>
          <w:rFonts w:ascii="Times New Roman" w:eastAsia="Times New Roman" w:hAnsi="Times New Roman" w:cs="Times New Roman"/>
          <w:sz w:val="24"/>
          <w:szCs w:val="24"/>
          <w:lang w:eastAsia="es-MX"/>
        </w:rPr>
        <w:t xml:space="preserve"> and </w:t>
      </w:r>
      <m:oMath>
        <m:r>
          <w:rPr>
            <w:rFonts w:ascii="Cambria Math" w:eastAsia="Times New Roman" w:hAnsi="Cambria Math" w:cs="Times New Roman"/>
            <w:sz w:val="24"/>
            <w:szCs w:val="24"/>
            <w:lang w:eastAsia="es-MX"/>
          </w:rPr>
          <m:t>ψ</m:t>
        </m:r>
      </m:oMath>
      <w:r w:rsidR="00D831E1" w:rsidRPr="00CF7B6F">
        <w:rPr>
          <w:rFonts w:ascii="Times New Roman" w:eastAsia="Times New Roman" w:hAnsi="Times New Roman" w:cs="Times New Roman"/>
          <w:sz w:val="24"/>
          <w:szCs w:val="24"/>
          <w:lang w:eastAsia="es-MX"/>
        </w:rPr>
        <w:t>.</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Using the above, the growth rate of human capital efficiency is:</w:t>
      </w:r>
    </w:p>
    <w:p w:rsidR="00D322BB" w:rsidRPr="00CF7B6F" w:rsidRDefault="00512CA6" w:rsidP="0080006A">
      <w:pPr>
        <w:spacing w:line="360" w:lineRule="auto"/>
        <w:jc w:val="both"/>
        <w:rPr>
          <w:rFonts w:ascii="Times New Roman" w:eastAsia="Times New Roman" w:hAnsi="Times New Roman" w:cs="Times New Roman"/>
          <w:sz w:val="24"/>
          <w:szCs w:val="24"/>
          <w:lang w:eastAsia="es-MX"/>
        </w:rPr>
      </w:pPr>
      <m:oMathPara>
        <m:oMath>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ψ</m:t>
              </m:r>
            </m:e>
            <m:sup>
              <m:r>
                <w:rPr>
                  <w:rFonts w:ascii="Cambria Math" w:eastAsia="Times New Roman" w:hAnsi="Cambria Math" w:cs="Times New Roman"/>
                  <w:sz w:val="24"/>
                  <w:szCs w:val="24"/>
                  <w:lang w:eastAsia="es-MX"/>
                </w:rPr>
                <m:t>*</m:t>
              </m:r>
            </m:sup>
          </m:sSup>
          <m:r>
            <w:rPr>
              <w:rFonts w:ascii="Cambria Math" w:eastAsia="Times New Roman" w:hAnsi="Cambria Math" w:cs="Times New Roman"/>
              <w:sz w:val="24"/>
              <w:szCs w:val="24"/>
              <w:lang w:eastAsia="es-MX"/>
            </w:rPr>
            <m:t>=</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σ</m:t>
              </m:r>
            </m:e>
            <m:sup>
              <m:r>
                <w:rPr>
                  <w:rFonts w:ascii="Cambria Math" w:eastAsia="Times New Roman" w:hAnsi="Cambria Math" w:cs="Times New Roman"/>
                  <w:sz w:val="24"/>
                  <w:szCs w:val="24"/>
                  <w:lang w:eastAsia="es-MX"/>
                </w:rPr>
                <m:t>-1</m:t>
              </m:r>
            </m:sup>
          </m:sSup>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κ-</m:t>
              </m:r>
              <m:d>
                <m:dPr>
                  <m:ctrlPr>
                    <w:rPr>
                      <w:rFonts w:ascii="Cambria Math" w:eastAsia="Times New Roman" w:hAnsi="Cambria Math" w:cs="Times New Roman"/>
                      <w:i/>
                      <w:sz w:val="24"/>
                      <w:szCs w:val="24"/>
                      <w:lang w:eastAsia="es-MX"/>
                    </w:rPr>
                  </m:ctrlPr>
                </m:dPr>
                <m:e>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1-α+ζ</m:t>
                      </m:r>
                    </m:num>
                    <m:den>
                      <m:r>
                        <w:rPr>
                          <w:rFonts w:ascii="Cambria Math" w:eastAsia="Times New Roman" w:hAnsi="Cambria Math" w:cs="Times New Roman"/>
                          <w:sz w:val="24"/>
                          <w:szCs w:val="24"/>
                          <w:lang w:eastAsia="es-MX"/>
                        </w:rPr>
                        <m:t>1-α</m:t>
                      </m:r>
                    </m:den>
                  </m:f>
                </m:e>
              </m:d>
              <m:r>
                <w:rPr>
                  <w:rFonts w:ascii="Cambria Math" w:eastAsia="Times New Roman" w:hAnsi="Cambria Math" w:cs="Times New Roman"/>
                  <w:sz w:val="24"/>
                  <w:szCs w:val="24"/>
                  <w:lang w:eastAsia="es-MX"/>
                </w:rPr>
                <m:t>(ρ-n)</m:t>
              </m:r>
            </m:e>
          </m:d>
          <m:r>
            <m:rPr>
              <m:sty m:val="p"/>
            </m:rPr>
            <w:rPr>
              <w:rFonts w:ascii="Cambria Math" w:eastAsia="Times New Roman" w:hAnsi="Cambria Math" w:cs="Times New Roman"/>
              <w:sz w:val="24"/>
              <w:szCs w:val="24"/>
              <w:lang w:eastAsia="es-MX"/>
            </w:rPr>
            <m:t xml:space="preserve">          (6)</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By the same procedure used to derive the effective growth rate</w:t>
      </w:r>
      <w:r w:rsidR="00347938" w:rsidRPr="00CF7B6F">
        <w:rPr>
          <w:rFonts w:ascii="Times New Roman" w:eastAsia="Times New Roman" w:hAnsi="Times New Roman" w:cs="Times New Roman"/>
          <w:sz w:val="24"/>
          <w:szCs w:val="24"/>
          <w:lang w:eastAsia="es-MX"/>
        </w:rPr>
        <w:t xml:space="preserve"> </w:t>
      </w:r>
      <m:oMath>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ψ</m:t>
            </m:r>
          </m:e>
          <m:sup>
            <m:r>
              <w:rPr>
                <w:rFonts w:ascii="Cambria Math" w:eastAsia="Times New Roman" w:hAnsi="Cambria Math" w:cs="Times New Roman"/>
                <w:sz w:val="24"/>
                <w:szCs w:val="24"/>
                <w:lang w:eastAsia="es-MX"/>
              </w:rPr>
              <m:t>*</m:t>
            </m:r>
          </m:sup>
        </m:sSup>
      </m:oMath>
      <w:r w:rsidRPr="00CF7B6F">
        <w:rPr>
          <w:rFonts w:ascii="Times New Roman" w:eastAsia="Times New Roman" w:hAnsi="Times New Roman" w:cs="Times New Roman"/>
          <w:sz w:val="24"/>
          <w:szCs w:val="24"/>
          <w:lang w:eastAsia="es-MX"/>
        </w:rPr>
        <w:t>, we can obtain the equilibrium growth rate</w:t>
      </w:r>
      <w:r w:rsidR="00347938"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ψ</m:t>
        </m:r>
      </m:oMath>
      <w:r w:rsidRPr="00CF7B6F">
        <w:rPr>
          <w:rFonts w:ascii="Times New Roman" w:eastAsia="Times New Roman" w:hAnsi="Times New Roman" w:cs="Times New Roman"/>
          <w:sz w:val="24"/>
          <w:szCs w:val="24"/>
          <w:lang w:eastAsia="es-MX"/>
        </w:rPr>
        <w:t>:</w:t>
      </w:r>
    </w:p>
    <w:p w:rsidR="00D322BB" w:rsidRPr="00CF7B6F" w:rsidRDefault="00347938"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ψ=</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m:t>
              </m:r>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κ-(ρ-n)</m:t>
                  </m:r>
                </m:e>
              </m:d>
            </m:num>
            <m:den>
              <m:r>
                <w:rPr>
                  <w:rFonts w:ascii="Cambria Math" w:eastAsia="Times New Roman" w:hAnsi="Cambria Math" w:cs="Times New Roman"/>
                  <w:sz w:val="24"/>
                  <w:szCs w:val="24"/>
                  <w:lang w:eastAsia="es-MX"/>
                </w:rPr>
                <m:t>σ</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1-α+ζ</m:t>
                  </m:r>
                </m:e>
              </m:d>
              <m:r>
                <w:rPr>
                  <w:rFonts w:ascii="Cambria Math" w:eastAsia="Times New Roman" w:hAnsi="Cambria Math" w:cs="Times New Roman"/>
                  <w:sz w:val="24"/>
                  <w:szCs w:val="24"/>
                  <w:lang w:eastAsia="es-MX"/>
                </w:rPr>
                <m:t>-ζ</m:t>
              </m:r>
            </m:den>
          </m:f>
          <m:r>
            <m:rPr>
              <m:sty m:val="p"/>
            </m:rPr>
            <w:rPr>
              <w:rFonts w:ascii="Cambria Math" w:eastAsia="Times New Roman" w:hAnsi="Cambria Math" w:cs="Times New Roman"/>
              <w:sz w:val="24"/>
              <w:szCs w:val="24"/>
              <w:lang w:eastAsia="es-MX"/>
            </w:rPr>
            <m:t xml:space="preserve">          (7)</m:t>
          </m:r>
        </m:oMath>
      </m:oMathPara>
    </w:p>
    <w:p w:rsidR="00D322BB" w:rsidRPr="00CF7B6F" w:rsidRDefault="00D831E1"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From e</w:t>
      </w:r>
      <w:r w:rsidR="00664FC7">
        <w:rPr>
          <w:rFonts w:ascii="Times New Roman" w:eastAsia="Times New Roman" w:hAnsi="Times New Roman" w:cs="Times New Roman"/>
          <w:sz w:val="24"/>
          <w:szCs w:val="24"/>
          <w:lang w:eastAsia="es-MX"/>
        </w:rPr>
        <w:t>quations (6</w:t>
      </w:r>
      <w:r w:rsidR="00D322BB" w:rsidRPr="00CF7B6F">
        <w:rPr>
          <w:rFonts w:ascii="Times New Roman" w:eastAsia="Times New Roman" w:hAnsi="Times New Roman" w:cs="Times New Roman"/>
          <w:sz w:val="24"/>
          <w:szCs w:val="24"/>
          <w:lang w:eastAsia="es-MX"/>
        </w:rPr>
        <w:t>) and (</w:t>
      </w:r>
      <w:r w:rsidR="00664FC7">
        <w:rPr>
          <w:rFonts w:ascii="Times New Roman" w:eastAsia="Times New Roman" w:hAnsi="Times New Roman" w:cs="Times New Roman"/>
          <w:sz w:val="24"/>
          <w:szCs w:val="24"/>
          <w:lang w:eastAsia="es-MX"/>
        </w:rPr>
        <w:t>7</w:t>
      </w:r>
      <w:r w:rsidR="00D322BB" w:rsidRPr="00CF7B6F">
        <w:rPr>
          <w:rFonts w:ascii="Times New Roman" w:eastAsia="Times New Roman" w:hAnsi="Times New Roman" w:cs="Times New Roman"/>
          <w:sz w:val="24"/>
          <w:szCs w:val="24"/>
          <w:lang w:eastAsia="es-MX"/>
        </w:rPr>
        <w:t>) the efficient and competitive growth rates of human capital</w:t>
      </w:r>
      <w:r w:rsidRPr="00CF7B6F">
        <w:rPr>
          <w:rFonts w:ascii="Times New Roman" w:eastAsia="Times New Roman" w:hAnsi="Times New Roman" w:cs="Times New Roman"/>
          <w:sz w:val="24"/>
          <w:szCs w:val="24"/>
          <w:lang w:eastAsia="es-MX"/>
        </w:rPr>
        <w:t xml:space="preserve"> are obtained</w:t>
      </w:r>
      <w:r w:rsidR="00D322BB" w:rsidRPr="00CF7B6F">
        <w:rPr>
          <w:rFonts w:ascii="Times New Roman" w:eastAsia="Times New Roman" w:hAnsi="Times New Roman" w:cs="Times New Roman"/>
          <w:sz w:val="24"/>
          <w:szCs w:val="24"/>
          <w:lang w:eastAsia="es-MX"/>
        </w:rPr>
        <w:t>, in a balanced path. In both cases, growth increases with effective investment in human capital</w:t>
      </w:r>
      <w:r w:rsidR="008D4DEB"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κ</m:t>
        </m:r>
      </m:oMath>
      <w:r w:rsidR="00D322BB" w:rsidRPr="00CF7B6F">
        <w:rPr>
          <w:rFonts w:ascii="Times New Roman" w:eastAsia="Times New Roman" w:hAnsi="Times New Roman" w:cs="Times New Roman"/>
          <w:sz w:val="24"/>
          <w:szCs w:val="24"/>
          <w:lang w:eastAsia="es-MX"/>
        </w:rPr>
        <w:t xml:space="preserve">, and decreases </w:t>
      </w:r>
      <w:r w:rsidR="00E93FAE">
        <w:rPr>
          <w:rFonts w:ascii="Times New Roman" w:eastAsia="Times New Roman" w:hAnsi="Times New Roman" w:cs="Times New Roman"/>
          <w:sz w:val="24"/>
          <w:szCs w:val="24"/>
          <w:lang w:eastAsia="es-MX"/>
        </w:rPr>
        <w:t>when</w:t>
      </w:r>
      <w:r w:rsidR="008D4DEB" w:rsidRPr="00CF7B6F">
        <w:rPr>
          <w:rFonts w:ascii="Times New Roman" w:eastAsia="Times New Roman" w:hAnsi="Times New Roman" w:cs="Times New Roman"/>
          <w:sz w:val="24"/>
          <w:szCs w:val="24"/>
          <w:lang w:eastAsia="es-MX"/>
        </w:rPr>
        <w:t xml:space="preserve"> the discount rate </w:t>
      </w:r>
      <m:oMath>
        <m:r>
          <w:rPr>
            <w:rFonts w:ascii="Cambria Math" w:eastAsia="Times New Roman" w:hAnsi="Cambria Math" w:cs="Times New Roman"/>
            <w:sz w:val="24"/>
            <w:szCs w:val="24"/>
            <w:lang w:eastAsia="es-MX"/>
          </w:rPr>
          <m:t>ρ</m:t>
        </m:r>
      </m:oMath>
      <w:r w:rsidR="00E93FAE">
        <w:rPr>
          <w:rFonts w:ascii="Times New Roman" w:eastAsia="Times New Roman" w:hAnsi="Times New Roman" w:cs="Times New Roman"/>
          <w:sz w:val="24"/>
          <w:szCs w:val="24"/>
          <w:lang w:eastAsia="es-MX"/>
        </w:rPr>
        <w:t xml:space="preserve"> increases</w:t>
      </w:r>
      <w:r w:rsidR="00474980">
        <w:rPr>
          <w:rFonts w:ascii="Times New Roman" w:eastAsia="Times New Roman" w:hAnsi="Times New Roman" w:cs="Times New Roman"/>
          <w:sz w:val="24"/>
          <w:szCs w:val="24"/>
          <w:lang w:eastAsia="es-MX"/>
        </w:rPr>
        <w:t>. Notice</w:t>
      </w:r>
      <w:r w:rsidR="00D322BB" w:rsidRPr="00CF7B6F">
        <w:rPr>
          <w:rFonts w:ascii="Times New Roman" w:eastAsia="Times New Roman" w:hAnsi="Times New Roman" w:cs="Times New Roman"/>
          <w:sz w:val="24"/>
          <w:szCs w:val="24"/>
          <w:lang w:eastAsia="es-MX"/>
        </w:rPr>
        <w:t xml:space="preserve"> that theory predicts sustained growth with or without externalities </w:t>
      </w:r>
      <m:oMath>
        <m:r>
          <w:rPr>
            <w:rFonts w:ascii="Cambria Math" w:eastAsia="Times New Roman" w:hAnsi="Cambria Math" w:cs="Times New Roman"/>
            <w:sz w:val="24"/>
            <w:szCs w:val="24"/>
            <w:lang w:eastAsia="es-MX"/>
          </w:rPr>
          <m:t>ζ</m:t>
        </m:r>
      </m:oMath>
      <w:r w:rsidR="00D322BB" w:rsidRPr="00CF7B6F">
        <w:rPr>
          <w:rFonts w:ascii="Times New Roman" w:eastAsia="Times New Roman" w:hAnsi="Times New Roman" w:cs="Times New Roman"/>
          <w:sz w:val="24"/>
          <w:szCs w:val="24"/>
          <w:lang w:eastAsia="es-MX"/>
        </w:rPr>
        <w:t xml:space="preserve">. If </w:t>
      </w:r>
      <m:oMath>
        <m:r>
          <w:rPr>
            <w:rFonts w:ascii="Cambria Math" w:eastAsia="Times New Roman" w:hAnsi="Cambria Math" w:cs="Times New Roman"/>
            <w:sz w:val="24"/>
            <w:szCs w:val="24"/>
            <w:lang w:eastAsia="es-MX"/>
          </w:rPr>
          <m:t>ζ=0</m:t>
        </m:r>
      </m:oMath>
      <w:r w:rsidR="00D322BB"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γ=ψ</m:t>
        </m:r>
      </m:oMath>
      <w:r w:rsidR="00D322BB" w:rsidRPr="00CF7B6F">
        <w:rPr>
          <w:rFonts w:ascii="Times New Roman" w:eastAsia="Times New Roman" w:hAnsi="Times New Roman" w:cs="Times New Roman"/>
          <w:sz w:val="24"/>
          <w:szCs w:val="24"/>
          <w:lang w:eastAsia="es-MX"/>
        </w:rPr>
        <w:t xml:space="preserve">, while if </w:t>
      </w:r>
      <m:oMath>
        <m:r>
          <w:rPr>
            <w:rFonts w:ascii="Cambria Math" w:eastAsia="Times New Roman" w:hAnsi="Cambria Math" w:cs="Times New Roman"/>
            <w:sz w:val="24"/>
            <w:szCs w:val="24"/>
            <w:lang w:eastAsia="es-MX"/>
          </w:rPr>
          <m:t>ζ&gt;0</m:t>
        </m:r>
      </m:oMath>
      <w:r w:rsidR="00D322BB"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γ&gt;ψ</m:t>
        </m:r>
      </m:oMath>
      <w:r w:rsidR="00D322BB"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sz w:val="24"/>
          <w:szCs w:val="24"/>
          <w:lang w:eastAsia="es-MX"/>
        </w:rPr>
        <w:t>the</w:t>
      </w:r>
      <w:r w:rsidR="00D322BB" w:rsidRPr="00CF7B6F">
        <w:rPr>
          <w:rFonts w:ascii="Times New Roman" w:eastAsia="Times New Roman" w:hAnsi="Times New Roman" w:cs="Times New Roman"/>
          <w:sz w:val="24"/>
          <w:szCs w:val="24"/>
          <w:lang w:eastAsia="es-MX"/>
        </w:rPr>
        <w:t xml:space="preserve"> externalities induce to a faster </w:t>
      </w:r>
      <w:r w:rsidR="002B0419">
        <w:rPr>
          <w:rFonts w:ascii="Times New Roman" w:eastAsia="Times New Roman" w:hAnsi="Times New Roman" w:cs="Times New Roman"/>
          <w:sz w:val="24"/>
          <w:szCs w:val="24"/>
          <w:lang w:eastAsia="es-MX"/>
        </w:rPr>
        <w:t>human</w:t>
      </w:r>
      <w:r w:rsidR="00D322BB" w:rsidRPr="00CF7B6F">
        <w:rPr>
          <w:rFonts w:ascii="Times New Roman" w:eastAsia="Times New Roman" w:hAnsi="Times New Roman" w:cs="Times New Roman"/>
          <w:sz w:val="24"/>
          <w:szCs w:val="24"/>
          <w:lang w:eastAsia="es-MX"/>
        </w:rPr>
        <w:t xml:space="preserve"> capital than </w:t>
      </w:r>
      <w:r w:rsidR="002B0419" w:rsidRPr="00CF7B6F">
        <w:rPr>
          <w:rFonts w:ascii="Times New Roman" w:eastAsia="Times New Roman" w:hAnsi="Times New Roman" w:cs="Times New Roman"/>
          <w:sz w:val="24"/>
          <w:szCs w:val="24"/>
          <w:lang w:eastAsia="es-MX"/>
        </w:rPr>
        <w:t xml:space="preserve">physical </w:t>
      </w:r>
      <w:r w:rsidR="00D322BB" w:rsidRPr="00CF7B6F">
        <w:rPr>
          <w:rFonts w:ascii="Times New Roman" w:eastAsia="Times New Roman" w:hAnsi="Times New Roman" w:cs="Times New Roman"/>
          <w:sz w:val="24"/>
          <w:szCs w:val="24"/>
          <w:lang w:eastAsia="es-MX"/>
        </w:rPr>
        <w:t>capital growth (Lucas, 1988).</w:t>
      </w:r>
    </w:p>
    <w:p w:rsidR="00D322BB" w:rsidRPr="00CF7B6F" w:rsidRDefault="007B0A08" w:rsidP="0080006A">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t xml:space="preserve">4. </w:t>
      </w:r>
      <w:r w:rsidR="00D831E1" w:rsidRPr="00CF7B6F">
        <w:rPr>
          <w:rFonts w:ascii="Times New Roman" w:eastAsia="Times New Roman" w:hAnsi="Times New Roman" w:cs="Times New Roman"/>
          <w:b/>
          <w:sz w:val="24"/>
          <w:szCs w:val="24"/>
          <w:lang w:eastAsia="es-MX"/>
        </w:rPr>
        <w:t>Empirics</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According to Gong et al. (2004) </w:t>
      </w:r>
      <w:r w:rsidR="00D831E1" w:rsidRPr="00CF7B6F">
        <w:rPr>
          <w:rFonts w:ascii="Times New Roman" w:eastAsia="Times New Roman" w:hAnsi="Times New Roman" w:cs="Times New Roman"/>
          <w:sz w:val="24"/>
          <w:szCs w:val="24"/>
          <w:lang w:eastAsia="es-MX"/>
        </w:rPr>
        <w:t>even though</w:t>
      </w:r>
      <w:r w:rsidRPr="00CF7B6F">
        <w:rPr>
          <w:rFonts w:ascii="Times New Roman" w:eastAsia="Times New Roman" w:hAnsi="Times New Roman" w:cs="Times New Roman"/>
          <w:sz w:val="24"/>
          <w:szCs w:val="24"/>
          <w:lang w:eastAsia="es-MX"/>
        </w:rPr>
        <w:t xml:space="preserve"> the scale effects may occur in the early stages of growth, the</w:t>
      </w:r>
      <w:r w:rsidR="00D831E1" w:rsidRPr="00CF7B6F">
        <w:rPr>
          <w:rFonts w:ascii="Times New Roman" w:eastAsia="Times New Roman" w:hAnsi="Times New Roman" w:cs="Times New Roman"/>
          <w:sz w:val="24"/>
          <w:szCs w:val="24"/>
          <w:lang w:eastAsia="es-MX"/>
        </w:rPr>
        <w:t>y</w:t>
      </w:r>
      <w:r w:rsidRPr="00CF7B6F">
        <w:rPr>
          <w:rFonts w:ascii="Times New Roman" w:eastAsia="Times New Roman" w:hAnsi="Times New Roman" w:cs="Times New Roman"/>
          <w:sz w:val="24"/>
          <w:szCs w:val="24"/>
          <w:lang w:eastAsia="es-MX"/>
        </w:rPr>
        <w:t xml:space="preserve"> </w:t>
      </w:r>
      <w:r w:rsidR="00D831E1" w:rsidRPr="00CF7B6F">
        <w:rPr>
          <w:rFonts w:ascii="Times New Roman" w:eastAsia="Times New Roman" w:hAnsi="Times New Roman" w:cs="Times New Roman"/>
          <w:sz w:val="24"/>
          <w:szCs w:val="24"/>
          <w:lang w:eastAsia="es-MX"/>
        </w:rPr>
        <w:t xml:space="preserve">appear not </w:t>
      </w:r>
      <w:r w:rsidRPr="00CF7B6F">
        <w:rPr>
          <w:rFonts w:ascii="Times New Roman" w:eastAsia="Times New Roman" w:hAnsi="Times New Roman" w:cs="Times New Roman"/>
          <w:sz w:val="24"/>
          <w:szCs w:val="24"/>
          <w:lang w:eastAsia="es-MX"/>
        </w:rPr>
        <w:t xml:space="preserve">to be </w:t>
      </w:r>
      <w:r w:rsidR="00D831E1" w:rsidRPr="00CF7B6F">
        <w:rPr>
          <w:rFonts w:ascii="Times New Roman" w:eastAsia="Times New Roman" w:hAnsi="Times New Roman" w:cs="Times New Roman"/>
          <w:sz w:val="24"/>
          <w:szCs w:val="24"/>
          <w:lang w:eastAsia="es-MX"/>
        </w:rPr>
        <w:t>observed</w:t>
      </w:r>
      <w:r w:rsidR="00DB1FE6">
        <w:rPr>
          <w:rFonts w:ascii="Times New Roman" w:eastAsia="Times New Roman" w:hAnsi="Times New Roman" w:cs="Times New Roman"/>
          <w:sz w:val="24"/>
          <w:szCs w:val="24"/>
          <w:lang w:eastAsia="es-MX"/>
        </w:rPr>
        <w:t xml:space="preserve"> for the time series from the </w:t>
      </w:r>
      <w:r w:rsidR="00635DCF">
        <w:rPr>
          <w:rFonts w:ascii="Times New Roman" w:eastAsia="Times New Roman" w:hAnsi="Times New Roman" w:cs="Times New Roman"/>
          <w:sz w:val="24"/>
          <w:szCs w:val="24"/>
          <w:lang w:eastAsia="es-MX"/>
        </w:rPr>
        <w:t>U.S.</w:t>
      </w:r>
      <w:r w:rsidRPr="00CF7B6F">
        <w:rPr>
          <w:rFonts w:ascii="Times New Roman" w:eastAsia="Times New Roman" w:hAnsi="Times New Roman" w:cs="Times New Roman"/>
          <w:sz w:val="24"/>
          <w:szCs w:val="24"/>
          <w:lang w:eastAsia="es-MX"/>
        </w:rPr>
        <w:t xml:space="preserve"> and Germany. In both countries</w:t>
      </w:r>
      <w:r w:rsidR="00D831E1" w:rsidRPr="00CF7B6F">
        <w:rPr>
          <w:rFonts w:ascii="Times New Roman" w:eastAsia="Times New Roman" w:hAnsi="Times New Roman" w:cs="Times New Roman"/>
          <w:sz w:val="24"/>
          <w:szCs w:val="24"/>
          <w:lang w:eastAsia="es-MX"/>
        </w:rPr>
        <w:t>,</w:t>
      </w:r>
      <w:r w:rsidRPr="00CF7B6F">
        <w:rPr>
          <w:rFonts w:ascii="Times New Roman" w:eastAsia="Times New Roman" w:hAnsi="Times New Roman" w:cs="Times New Roman"/>
          <w:sz w:val="24"/>
          <w:szCs w:val="24"/>
          <w:lang w:eastAsia="es-MX"/>
        </w:rPr>
        <w:t xml:space="preserve"> the time spent in education increases, however the rate of growth of human capital decrease</w:t>
      </w:r>
      <w:r w:rsidR="00D831E1" w:rsidRPr="00CF7B6F">
        <w:rPr>
          <w:rFonts w:ascii="Times New Roman" w:eastAsia="Times New Roman" w:hAnsi="Times New Roman" w:cs="Times New Roman"/>
          <w:sz w:val="24"/>
          <w:szCs w:val="24"/>
          <w:lang w:eastAsia="es-MX"/>
        </w:rPr>
        <w:t>s</w:t>
      </w:r>
      <w:r w:rsidRPr="00CF7B6F">
        <w:rPr>
          <w:rFonts w:ascii="Times New Roman" w:eastAsia="Times New Roman" w:hAnsi="Times New Roman" w:cs="Times New Roman"/>
          <w:sz w:val="24"/>
          <w:szCs w:val="24"/>
          <w:lang w:eastAsia="es-MX"/>
        </w:rPr>
        <w:t xml:space="preserve"> slightly over time. For this reason, the estimation of equation </w:t>
      </w:r>
      <w:r w:rsidR="00664FC7">
        <w:rPr>
          <w:rFonts w:ascii="Times New Roman" w:eastAsia="Times New Roman" w:hAnsi="Times New Roman" w:cs="Times New Roman"/>
          <w:sz w:val="24"/>
          <w:szCs w:val="24"/>
          <w:lang w:eastAsia="es-MX"/>
        </w:rPr>
        <w:t>(2</w:t>
      </w:r>
      <w:r w:rsidR="00D831E1" w:rsidRPr="00CF7B6F">
        <w:rPr>
          <w:rFonts w:ascii="Times New Roman" w:eastAsia="Times New Roman" w:hAnsi="Times New Roman" w:cs="Times New Roman"/>
          <w:sz w:val="24"/>
          <w:szCs w:val="24"/>
          <w:lang w:eastAsia="es-MX"/>
        </w:rPr>
        <w:t>)</w:t>
      </w:r>
      <w:r w:rsidRPr="00CF7B6F">
        <w:rPr>
          <w:rFonts w:ascii="Times New Roman" w:eastAsia="Times New Roman" w:hAnsi="Times New Roman" w:cs="Times New Roman"/>
          <w:sz w:val="24"/>
          <w:szCs w:val="24"/>
          <w:lang w:eastAsia="es-MX"/>
        </w:rPr>
        <w:t xml:space="preserve"> produces a negative </w:t>
      </w:r>
      <m:oMath>
        <m:r>
          <w:rPr>
            <w:rFonts w:ascii="Cambria Math" w:eastAsia="Times New Roman" w:hAnsi="Cambria Math" w:cs="Times New Roman"/>
            <w:sz w:val="24"/>
            <w:szCs w:val="24"/>
            <w:lang w:eastAsia="es-MX"/>
          </w:rPr>
          <m:t>κ</m:t>
        </m:r>
      </m:oMath>
      <w:r w:rsidR="00B51CB7">
        <w:rPr>
          <w:rFonts w:ascii="Times New Roman" w:eastAsia="Times New Roman" w:hAnsi="Times New Roman" w:cs="Times New Roman"/>
          <w:sz w:val="24"/>
          <w:szCs w:val="24"/>
          <w:lang w:eastAsia="es-MX"/>
        </w:rPr>
        <w:t>,</w:t>
      </w:r>
      <w:r w:rsidRPr="00CF7B6F">
        <w:rPr>
          <w:rFonts w:ascii="Times New Roman" w:eastAsia="Times New Roman" w:hAnsi="Times New Roman" w:cs="Times New Roman"/>
          <w:sz w:val="24"/>
          <w:szCs w:val="24"/>
          <w:lang w:eastAsia="es-MX"/>
        </w:rPr>
        <w:t xml:space="preserve"> which does not make sense to economic theory.</w:t>
      </w:r>
    </w:p>
    <w:p w:rsidR="00D322BB" w:rsidRPr="00CF7B6F" w:rsidRDefault="0098153F" w:rsidP="00771C24">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I expect</w:t>
      </w:r>
      <w:r w:rsidR="00D322BB" w:rsidRPr="00CF7B6F">
        <w:rPr>
          <w:rFonts w:ascii="Times New Roman" w:eastAsia="Times New Roman" w:hAnsi="Times New Roman" w:cs="Times New Roman"/>
          <w:sz w:val="24"/>
          <w:szCs w:val="24"/>
          <w:lang w:eastAsia="es-MX"/>
        </w:rPr>
        <w:t xml:space="preserve"> to </w:t>
      </w:r>
      <w:r w:rsidR="00B51CB7" w:rsidRPr="00CF7B6F">
        <w:rPr>
          <w:rFonts w:ascii="Times New Roman" w:eastAsia="Times New Roman" w:hAnsi="Times New Roman" w:cs="Times New Roman"/>
          <w:sz w:val="24"/>
          <w:szCs w:val="24"/>
          <w:lang w:eastAsia="es-MX"/>
        </w:rPr>
        <w:t>get</w:t>
      </w:r>
      <w:r w:rsidR="00D322BB" w:rsidRPr="00CF7B6F">
        <w:rPr>
          <w:rFonts w:ascii="Times New Roman" w:eastAsia="Times New Roman" w:hAnsi="Times New Roman" w:cs="Times New Roman"/>
          <w:sz w:val="24"/>
          <w:szCs w:val="24"/>
          <w:lang w:eastAsia="es-MX"/>
        </w:rPr>
        <w:t xml:space="preserve"> the correct sign of the parameter </w:t>
      </w:r>
      <m:oMath>
        <m:r>
          <w:rPr>
            <w:rFonts w:ascii="Cambria Math" w:eastAsia="Times New Roman" w:hAnsi="Cambria Math" w:cs="Times New Roman"/>
            <w:sz w:val="24"/>
            <w:szCs w:val="24"/>
            <w:lang w:eastAsia="es-MX"/>
          </w:rPr>
          <m:t>κ</m:t>
        </m:r>
      </m:oMath>
      <w:r w:rsidR="00D322BB" w:rsidRPr="00CF7B6F">
        <w:rPr>
          <w:rFonts w:ascii="Times New Roman" w:eastAsia="Times New Roman" w:hAnsi="Times New Roman" w:cs="Times New Roman"/>
          <w:sz w:val="24"/>
          <w:szCs w:val="24"/>
          <w:lang w:eastAsia="es-MX"/>
        </w:rPr>
        <w:t xml:space="preserve"> for the </w:t>
      </w:r>
      <w:r w:rsidR="00D831E1" w:rsidRPr="00CF7B6F">
        <w:rPr>
          <w:rFonts w:ascii="Times New Roman" w:eastAsia="Times New Roman" w:hAnsi="Times New Roman" w:cs="Times New Roman"/>
          <w:sz w:val="24"/>
          <w:szCs w:val="24"/>
          <w:lang w:eastAsia="es-MX"/>
        </w:rPr>
        <w:t>case</w:t>
      </w:r>
      <w:r w:rsidR="00D322BB" w:rsidRPr="00CF7B6F">
        <w:rPr>
          <w:rFonts w:ascii="Times New Roman" w:eastAsia="Times New Roman" w:hAnsi="Times New Roman" w:cs="Times New Roman"/>
          <w:sz w:val="24"/>
          <w:szCs w:val="24"/>
          <w:lang w:eastAsia="es-MX"/>
        </w:rPr>
        <w:t xml:space="preserve"> of Mexico, since its accumulation of human capital </w:t>
      </w:r>
      <w:r w:rsidR="00D831E1" w:rsidRPr="00CF7B6F">
        <w:rPr>
          <w:rFonts w:ascii="Times New Roman" w:eastAsia="Times New Roman" w:hAnsi="Times New Roman" w:cs="Times New Roman"/>
          <w:sz w:val="24"/>
          <w:szCs w:val="24"/>
          <w:lang w:eastAsia="es-MX"/>
        </w:rPr>
        <w:t xml:space="preserve">is lower than </w:t>
      </w:r>
      <w:r w:rsidR="00635DCF">
        <w:rPr>
          <w:rFonts w:ascii="Times New Roman" w:eastAsia="Times New Roman" w:hAnsi="Times New Roman" w:cs="Times New Roman"/>
          <w:sz w:val="24"/>
          <w:szCs w:val="24"/>
          <w:lang w:eastAsia="es-MX"/>
        </w:rPr>
        <w:t>in</w:t>
      </w:r>
      <w:r w:rsidR="00D322BB" w:rsidRPr="00CF7B6F">
        <w:rPr>
          <w:rFonts w:ascii="Times New Roman" w:eastAsia="Times New Roman" w:hAnsi="Times New Roman" w:cs="Times New Roman"/>
          <w:sz w:val="24"/>
          <w:szCs w:val="24"/>
          <w:lang w:eastAsia="es-MX"/>
        </w:rPr>
        <w:t xml:space="preserve"> Germany </w:t>
      </w:r>
      <w:r w:rsidR="00D831E1" w:rsidRPr="00CF7B6F">
        <w:rPr>
          <w:rFonts w:ascii="Times New Roman" w:eastAsia="Times New Roman" w:hAnsi="Times New Roman" w:cs="Times New Roman"/>
          <w:sz w:val="24"/>
          <w:szCs w:val="24"/>
          <w:lang w:eastAsia="es-MX"/>
        </w:rPr>
        <w:t>and</w:t>
      </w:r>
      <w:r w:rsidR="00D322BB" w:rsidRPr="00CF7B6F">
        <w:rPr>
          <w:rFonts w:ascii="Times New Roman" w:eastAsia="Times New Roman" w:hAnsi="Times New Roman" w:cs="Times New Roman"/>
          <w:sz w:val="24"/>
          <w:szCs w:val="24"/>
          <w:lang w:eastAsia="es-MX"/>
        </w:rPr>
        <w:t xml:space="preserve"> </w:t>
      </w:r>
      <w:r w:rsidR="009E4421">
        <w:rPr>
          <w:rFonts w:ascii="Times New Roman" w:eastAsia="Times New Roman" w:hAnsi="Times New Roman" w:cs="Times New Roman"/>
          <w:sz w:val="24"/>
          <w:szCs w:val="24"/>
          <w:lang w:eastAsia="es-MX"/>
        </w:rPr>
        <w:t xml:space="preserve">the </w:t>
      </w:r>
      <w:r w:rsidR="00D322BB" w:rsidRPr="00CF7B6F">
        <w:rPr>
          <w:rFonts w:ascii="Times New Roman" w:eastAsia="Times New Roman" w:hAnsi="Times New Roman" w:cs="Times New Roman"/>
          <w:sz w:val="24"/>
          <w:szCs w:val="24"/>
          <w:lang w:eastAsia="es-MX"/>
        </w:rPr>
        <w:t>U</w:t>
      </w:r>
      <w:r w:rsidR="00635DCF">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S</w:t>
      </w:r>
      <w:r w:rsidR="00635DCF">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I use</w:t>
      </w:r>
      <w:r w:rsidR="00D322BB" w:rsidRPr="00CF7B6F">
        <w:rPr>
          <w:rFonts w:ascii="Times New Roman" w:eastAsia="Times New Roman" w:hAnsi="Times New Roman" w:cs="Times New Roman"/>
          <w:sz w:val="24"/>
          <w:szCs w:val="24"/>
          <w:lang w:eastAsia="es-MX"/>
        </w:rPr>
        <w:t xml:space="preserve"> </w:t>
      </w:r>
      <w:r w:rsidR="00D831E1" w:rsidRPr="00CF7B6F">
        <w:rPr>
          <w:rFonts w:ascii="Times New Roman" w:eastAsia="Times New Roman" w:hAnsi="Times New Roman" w:cs="Times New Roman"/>
          <w:sz w:val="24"/>
          <w:szCs w:val="24"/>
          <w:lang w:eastAsia="es-MX"/>
        </w:rPr>
        <w:t xml:space="preserve">the </w:t>
      </w:r>
      <w:r w:rsidR="00AB7F75">
        <w:rPr>
          <w:rFonts w:ascii="Times New Roman" w:eastAsia="Times New Roman" w:hAnsi="Times New Roman" w:cs="Times New Roman"/>
          <w:sz w:val="24"/>
          <w:szCs w:val="24"/>
          <w:lang w:eastAsia="es-MX"/>
        </w:rPr>
        <w:t>GMM</w:t>
      </w:r>
      <w:r w:rsidR="00D831E1" w:rsidRPr="00CF7B6F">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in order</w:t>
      </w:r>
      <w:r w:rsidR="00D322BB" w:rsidRPr="00CF7B6F">
        <w:rPr>
          <w:rFonts w:ascii="Times New Roman" w:eastAsia="Times New Roman" w:hAnsi="Times New Roman" w:cs="Times New Roman"/>
          <w:sz w:val="24"/>
          <w:szCs w:val="24"/>
          <w:lang w:eastAsia="es-MX"/>
        </w:rPr>
        <w:t xml:space="preserve"> to estimate the parameters of the </w:t>
      </w:r>
      <w:r w:rsidR="009D5990" w:rsidRPr="00CF7B6F">
        <w:rPr>
          <w:rFonts w:ascii="Times New Roman" w:eastAsia="Times New Roman" w:hAnsi="Times New Roman" w:cs="Times New Roman"/>
          <w:sz w:val="24"/>
          <w:szCs w:val="24"/>
          <w:lang w:eastAsia="es-MX"/>
        </w:rPr>
        <w:t>ULM</w:t>
      </w:r>
      <w:r w:rsidR="00D322BB" w:rsidRPr="00CF7B6F">
        <w:rPr>
          <w:rFonts w:ascii="Times New Roman" w:eastAsia="Times New Roman" w:hAnsi="Times New Roman" w:cs="Times New Roman"/>
          <w:sz w:val="24"/>
          <w:szCs w:val="24"/>
          <w:lang w:eastAsia="es-MX"/>
        </w:rPr>
        <w:t>.</w:t>
      </w:r>
    </w:p>
    <w:p w:rsidR="00D322BB" w:rsidRPr="00CF7B6F" w:rsidRDefault="005B130D" w:rsidP="0080006A">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t>4.1. Parameter estimation procedure</w:t>
      </w:r>
    </w:p>
    <w:p w:rsidR="00D322BB" w:rsidRPr="00CF7B6F" w:rsidRDefault="00B51CB7"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 xml:space="preserve">The reverse causality </w:t>
      </w:r>
      <w:r w:rsidR="007A6D27">
        <w:rPr>
          <w:rFonts w:ascii="Times New Roman" w:eastAsia="Times New Roman" w:hAnsi="Times New Roman" w:cs="Times New Roman"/>
          <w:sz w:val="24"/>
          <w:szCs w:val="24"/>
          <w:lang w:eastAsia="es-MX"/>
        </w:rPr>
        <w:t>of</w:t>
      </w:r>
      <w:r>
        <w:rPr>
          <w:rFonts w:ascii="Times New Roman" w:eastAsia="Times New Roman" w:hAnsi="Times New Roman" w:cs="Times New Roman"/>
          <w:sz w:val="24"/>
          <w:szCs w:val="24"/>
          <w:lang w:eastAsia="es-MX"/>
        </w:rPr>
        <w:t xml:space="preserve"> growth </w:t>
      </w:r>
      <w:r w:rsidR="007A6D27">
        <w:rPr>
          <w:rFonts w:ascii="Times New Roman" w:eastAsia="Times New Roman" w:hAnsi="Times New Roman" w:cs="Times New Roman"/>
          <w:sz w:val="24"/>
          <w:szCs w:val="24"/>
          <w:lang w:eastAsia="es-MX"/>
        </w:rPr>
        <w:t>and</w:t>
      </w:r>
      <w:r>
        <w:rPr>
          <w:rFonts w:ascii="Times New Roman" w:eastAsia="Times New Roman" w:hAnsi="Times New Roman" w:cs="Times New Roman"/>
          <w:sz w:val="24"/>
          <w:szCs w:val="24"/>
          <w:lang w:eastAsia="es-MX"/>
        </w:rPr>
        <w:t xml:space="preserve"> human capital accumulation</w:t>
      </w:r>
      <w:r w:rsidR="00D322BB" w:rsidRPr="00CF7B6F">
        <w:rPr>
          <w:rFonts w:ascii="Times New Roman" w:eastAsia="Times New Roman" w:hAnsi="Times New Roman" w:cs="Times New Roman"/>
          <w:sz w:val="24"/>
          <w:szCs w:val="24"/>
          <w:lang w:eastAsia="es-MX"/>
        </w:rPr>
        <w:t xml:space="preserve"> implies an endogeneity problem. Hence, the estimation of the parameters in the </w:t>
      </w:r>
      <w:r w:rsidR="009D5990" w:rsidRPr="00CF7B6F">
        <w:rPr>
          <w:rFonts w:ascii="Times New Roman" w:eastAsia="Times New Roman" w:hAnsi="Times New Roman" w:cs="Times New Roman"/>
          <w:sz w:val="24"/>
          <w:szCs w:val="24"/>
          <w:lang w:eastAsia="es-MX"/>
        </w:rPr>
        <w:t>ULM</w:t>
      </w:r>
      <w:r w:rsidR="00D322BB" w:rsidRPr="00CF7B6F">
        <w:rPr>
          <w:rFonts w:ascii="Times New Roman" w:eastAsia="Times New Roman" w:hAnsi="Times New Roman" w:cs="Times New Roman"/>
          <w:sz w:val="24"/>
          <w:szCs w:val="24"/>
          <w:lang w:eastAsia="es-MX"/>
        </w:rPr>
        <w:t xml:space="preserve"> using </w:t>
      </w:r>
      <w:r w:rsidR="00D831E1" w:rsidRPr="00CF7B6F">
        <w:rPr>
          <w:rFonts w:ascii="Times New Roman" w:eastAsia="Times New Roman" w:hAnsi="Times New Roman" w:cs="Times New Roman"/>
          <w:sz w:val="24"/>
          <w:szCs w:val="24"/>
          <w:lang w:eastAsia="es-MX"/>
        </w:rPr>
        <w:t>Ordinary Least Squares (OLS)</w:t>
      </w:r>
      <w:r w:rsidR="00D322BB" w:rsidRPr="00CF7B6F">
        <w:rPr>
          <w:rFonts w:ascii="Times New Roman" w:eastAsia="Times New Roman" w:hAnsi="Times New Roman" w:cs="Times New Roman"/>
          <w:sz w:val="24"/>
          <w:szCs w:val="24"/>
          <w:lang w:eastAsia="es-MX"/>
        </w:rPr>
        <w:t xml:space="preserve"> produce</w:t>
      </w:r>
      <w:r>
        <w:rPr>
          <w:rFonts w:ascii="Times New Roman" w:eastAsia="Times New Roman" w:hAnsi="Times New Roman" w:cs="Times New Roman"/>
          <w:sz w:val="24"/>
          <w:szCs w:val="24"/>
          <w:lang w:eastAsia="es-MX"/>
        </w:rPr>
        <w:t>s</w:t>
      </w:r>
      <w:r w:rsidR="00D322BB" w:rsidRPr="00CF7B6F">
        <w:rPr>
          <w:rFonts w:ascii="Times New Roman" w:eastAsia="Times New Roman" w:hAnsi="Times New Roman" w:cs="Times New Roman"/>
          <w:sz w:val="24"/>
          <w:szCs w:val="24"/>
          <w:lang w:eastAsia="es-MX"/>
        </w:rPr>
        <w:t xml:space="preserve"> biased and inconsistent estimators. In addition, equations are not linear so it is </w:t>
      </w:r>
      <w:r>
        <w:rPr>
          <w:rFonts w:ascii="Times New Roman" w:eastAsia="Times New Roman" w:hAnsi="Times New Roman" w:cs="Times New Roman"/>
          <w:sz w:val="24"/>
          <w:szCs w:val="24"/>
          <w:lang w:eastAsia="es-MX"/>
        </w:rPr>
        <w:t>inappropriate</w:t>
      </w:r>
      <w:r w:rsidR="00D322BB" w:rsidRPr="00CF7B6F">
        <w:rPr>
          <w:rFonts w:ascii="Times New Roman" w:eastAsia="Times New Roman" w:hAnsi="Times New Roman" w:cs="Times New Roman"/>
          <w:sz w:val="24"/>
          <w:szCs w:val="24"/>
          <w:lang w:eastAsia="es-MX"/>
        </w:rPr>
        <w:t xml:space="preserve"> to apply OLS. Given these problems, </w:t>
      </w:r>
      <w:r w:rsidR="00D831E1" w:rsidRPr="00CF7B6F">
        <w:rPr>
          <w:rFonts w:ascii="Times New Roman" w:eastAsia="Times New Roman" w:hAnsi="Times New Roman" w:cs="Times New Roman"/>
          <w:sz w:val="24"/>
          <w:szCs w:val="24"/>
          <w:lang w:eastAsia="es-MX"/>
        </w:rPr>
        <w:t>I</w:t>
      </w:r>
      <w:r w:rsidR="00D322BB" w:rsidRPr="00CF7B6F">
        <w:rPr>
          <w:rFonts w:ascii="Times New Roman" w:eastAsia="Times New Roman" w:hAnsi="Times New Roman" w:cs="Times New Roman"/>
          <w:sz w:val="24"/>
          <w:szCs w:val="24"/>
          <w:lang w:eastAsia="es-MX"/>
        </w:rPr>
        <w:t xml:space="preserve"> use the GMM </w:t>
      </w:r>
      <w:r w:rsidR="00D831E1" w:rsidRPr="00CF7B6F">
        <w:rPr>
          <w:rFonts w:ascii="Times New Roman" w:eastAsia="Times New Roman" w:hAnsi="Times New Roman" w:cs="Times New Roman"/>
          <w:sz w:val="24"/>
          <w:szCs w:val="24"/>
          <w:lang w:eastAsia="es-MX"/>
        </w:rPr>
        <w:t>to</w:t>
      </w:r>
      <w:r w:rsidR="00D322BB" w:rsidRPr="00CF7B6F">
        <w:rPr>
          <w:rFonts w:ascii="Times New Roman" w:eastAsia="Times New Roman" w:hAnsi="Times New Roman" w:cs="Times New Roman"/>
          <w:sz w:val="24"/>
          <w:szCs w:val="24"/>
          <w:lang w:eastAsia="es-MX"/>
        </w:rPr>
        <w:t xml:space="preserve"> work with nonlinear equations</w:t>
      </w:r>
      <w:r w:rsidR="000B2297">
        <w:rPr>
          <w:rFonts w:ascii="Times New Roman" w:eastAsia="Times New Roman" w:hAnsi="Times New Roman" w:cs="Times New Roman"/>
          <w:sz w:val="24"/>
          <w:szCs w:val="24"/>
          <w:lang w:eastAsia="es-MX"/>
        </w:rPr>
        <w:t xml:space="preserve"> and to </w:t>
      </w:r>
      <w:r w:rsidR="007A6D27">
        <w:rPr>
          <w:rFonts w:ascii="Times New Roman" w:eastAsia="Times New Roman" w:hAnsi="Times New Roman" w:cs="Times New Roman"/>
          <w:sz w:val="24"/>
          <w:szCs w:val="24"/>
          <w:lang w:eastAsia="es-MX"/>
        </w:rPr>
        <w:t>deal with</w:t>
      </w:r>
      <w:r w:rsidR="000B2297">
        <w:rPr>
          <w:rFonts w:ascii="Times New Roman" w:eastAsia="Times New Roman" w:hAnsi="Times New Roman" w:cs="Times New Roman"/>
          <w:sz w:val="24"/>
          <w:szCs w:val="24"/>
          <w:lang w:eastAsia="es-MX"/>
        </w:rPr>
        <w:t xml:space="preserve"> the endogeneity concern for the reverse causality </w:t>
      </w:r>
      <w:r w:rsidR="007A6D27">
        <w:rPr>
          <w:rFonts w:ascii="Times New Roman" w:eastAsia="Times New Roman" w:hAnsi="Times New Roman" w:cs="Times New Roman"/>
          <w:sz w:val="24"/>
          <w:szCs w:val="24"/>
          <w:lang w:eastAsia="es-MX"/>
        </w:rPr>
        <w:t>of</w:t>
      </w:r>
      <w:r w:rsidR="000B2297">
        <w:rPr>
          <w:rFonts w:ascii="Times New Roman" w:eastAsia="Times New Roman" w:hAnsi="Times New Roman" w:cs="Times New Roman"/>
          <w:sz w:val="24"/>
          <w:szCs w:val="24"/>
          <w:lang w:eastAsia="es-MX"/>
        </w:rPr>
        <w:t xml:space="preserve"> human capital </w:t>
      </w:r>
      <w:r w:rsidR="007A6D27">
        <w:rPr>
          <w:rFonts w:ascii="Times New Roman" w:eastAsia="Times New Roman" w:hAnsi="Times New Roman" w:cs="Times New Roman"/>
          <w:sz w:val="24"/>
          <w:szCs w:val="24"/>
          <w:lang w:eastAsia="es-MX"/>
        </w:rPr>
        <w:t>and economic growth</w:t>
      </w:r>
      <w:r w:rsidR="00D322BB" w:rsidRPr="00CF7B6F">
        <w:rPr>
          <w:rFonts w:ascii="Times New Roman" w:eastAsia="Times New Roman" w:hAnsi="Times New Roman" w:cs="Times New Roman"/>
          <w:sz w:val="24"/>
          <w:szCs w:val="24"/>
          <w:lang w:eastAsia="es-MX"/>
        </w:rPr>
        <w:t xml:space="preserve">. </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Solving the first order conditions of the </w:t>
      </w:r>
      <w:r w:rsidR="009D5990" w:rsidRPr="00CF7B6F">
        <w:rPr>
          <w:rFonts w:ascii="Times New Roman" w:eastAsia="Times New Roman" w:hAnsi="Times New Roman" w:cs="Times New Roman"/>
          <w:sz w:val="24"/>
          <w:szCs w:val="24"/>
          <w:lang w:eastAsia="es-MX"/>
        </w:rPr>
        <w:t>ULM</w:t>
      </w:r>
      <w:r w:rsidRPr="00CF7B6F">
        <w:rPr>
          <w:rFonts w:ascii="Times New Roman" w:eastAsia="Times New Roman" w:hAnsi="Times New Roman" w:cs="Times New Roman"/>
          <w:sz w:val="24"/>
          <w:szCs w:val="24"/>
          <w:lang w:eastAsia="es-MX"/>
        </w:rPr>
        <w:t xml:space="preserve">, </w:t>
      </w:r>
      <w:r w:rsidR="007D39D6" w:rsidRPr="00CF7B6F">
        <w:rPr>
          <w:rFonts w:ascii="Times New Roman" w:eastAsia="Times New Roman" w:hAnsi="Times New Roman" w:cs="Times New Roman"/>
          <w:sz w:val="24"/>
          <w:szCs w:val="24"/>
          <w:lang w:eastAsia="es-MX"/>
        </w:rPr>
        <w:t>yields</w:t>
      </w:r>
      <w:r w:rsidRPr="00CF7B6F">
        <w:rPr>
          <w:rFonts w:ascii="Times New Roman" w:eastAsia="Times New Roman" w:hAnsi="Times New Roman" w:cs="Times New Roman"/>
          <w:sz w:val="24"/>
          <w:szCs w:val="24"/>
          <w:lang w:eastAsia="es-MX"/>
        </w:rPr>
        <w:t xml:space="preserve"> the following system of four differential equations</w:t>
      </w:r>
      <w:r w:rsidR="007A6D27">
        <w:rPr>
          <w:rFonts w:ascii="Times New Roman" w:eastAsia="Times New Roman" w:hAnsi="Times New Roman" w:cs="Times New Roman"/>
          <w:sz w:val="24"/>
          <w:szCs w:val="24"/>
          <w:lang w:eastAsia="es-MX"/>
        </w:rPr>
        <w:t>:</w:t>
      </w:r>
      <w:r w:rsidR="00291F06" w:rsidRPr="00CF7B6F">
        <w:rPr>
          <w:rStyle w:val="FootnoteReference"/>
          <w:rFonts w:ascii="Times New Roman" w:eastAsia="Times New Roman" w:hAnsi="Times New Roman" w:cs="Times New Roman"/>
          <w:sz w:val="24"/>
          <w:szCs w:val="24"/>
          <w:lang w:eastAsia="es-MX"/>
        </w:rPr>
        <w:footnoteReference w:id="3"/>
      </w:r>
    </w:p>
    <w:p w:rsidR="00FB2B35" w:rsidRPr="00AC1C14" w:rsidRDefault="00512CA6" w:rsidP="00B24701">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k</m:t>
                  </m:r>
                </m:e>
              </m:acc>
            </m:num>
            <m:den>
              <m:r>
                <w:rPr>
                  <w:rFonts w:ascii="Cambria Math" w:eastAsia="Times New Roman" w:hAnsi="Cambria Math" w:cs="Times New Roman"/>
                  <w:sz w:val="24"/>
                  <w:szCs w:val="24"/>
                  <w:lang w:eastAsia="es-MX"/>
                </w:rPr>
                <m:t>k</m:t>
              </m:r>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c</m:t>
              </m:r>
            </m:num>
            <m:den>
              <m:r>
                <w:rPr>
                  <w:rFonts w:ascii="Cambria Math" w:eastAsia="Times New Roman" w:hAnsi="Cambria Math" w:cs="Times New Roman"/>
                  <w:sz w:val="24"/>
                  <w:szCs w:val="24"/>
                  <w:lang w:eastAsia="es-MX"/>
                </w:rPr>
                <m:t>k</m:t>
              </m:r>
            </m:den>
          </m:f>
          <m:r>
            <m:rPr>
              <m:sty m:val="p"/>
            </m:rPr>
            <w:rPr>
              <w:rFonts w:ascii="Cambria Math" w:eastAsia="Times New Roman" w:hAnsi="Cambria Math" w:cs="Times New Roman"/>
              <w:sz w:val="24"/>
              <w:szCs w:val="24"/>
              <w:lang w:eastAsia="es-MX"/>
            </w:rPr>
            <m:t xml:space="preserve">                    (8)</m:t>
          </m:r>
        </m:oMath>
      </m:oMathPara>
    </w:p>
    <w:p w:rsidR="00FB2B35" w:rsidRPr="00AC1C14" w:rsidRDefault="00512CA6" w:rsidP="00B24701">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c</m:t>
                  </m:r>
                </m:e>
              </m:acc>
            </m:num>
            <m:den>
              <m:r>
                <w:rPr>
                  <w:rFonts w:ascii="Cambria Math" w:eastAsia="Times New Roman" w:hAnsi="Cambria Math" w:cs="Times New Roman"/>
                  <w:sz w:val="24"/>
                  <w:szCs w:val="24"/>
                  <w:lang w:eastAsia="es-MX"/>
                </w:rPr>
                <m:t>c</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ρ</m:t>
              </m:r>
            </m:num>
            <m:den>
              <m:r>
                <w:rPr>
                  <w:rFonts w:ascii="Cambria Math" w:eastAsia="Times New Roman" w:hAnsi="Cambria Math" w:cs="Times New Roman"/>
                  <w:sz w:val="24"/>
                  <w:szCs w:val="24"/>
                  <w:lang w:eastAsia="es-MX"/>
                </w:rPr>
                <m:t>σ</m:t>
              </m:r>
            </m:den>
          </m:f>
          <m:r>
            <m:rPr>
              <m:sty m:val="p"/>
            </m:rPr>
            <w:rPr>
              <w:rFonts w:ascii="Cambria Math" w:eastAsia="Times New Roman" w:hAnsi="Cambria Math" w:cs="Times New Roman"/>
              <w:sz w:val="24"/>
              <w:szCs w:val="24"/>
              <w:lang w:eastAsia="es-MX"/>
            </w:rPr>
            <m:t xml:space="preserve">                  (9)</m:t>
          </m:r>
        </m:oMath>
      </m:oMathPara>
    </w:p>
    <w:p w:rsidR="00FB2B35" w:rsidRPr="00AC1C14" w:rsidRDefault="00512CA6" w:rsidP="00B24701">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h</m:t>
                  </m:r>
                </m:e>
              </m:acc>
            </m:num>
            <m:den>
              <m:r>
                <w:rPr>
                  <w:rFonts w:ascii="Cambria Math" w:eastAsia="Times New Roman" w:hAnsi="Cambria Math" w:cs="Times New Roman"/>
                  <w:sz w:val="24"/>
                  <w:szCs w:val="24"/>
                  <w:lang w:eastAsia="es-MX"/>
                </w:rPr>
                <m:t>h</m:t>
              </m:r>
            </m:den>
          </m:f>
          <m:r>
            <w:rPr>
              <w:rFonts w:ascii="Cambria Math" w:eastAsia="Times New Roman" w:hAnsi="Cambria Math" w:cs="Times New Roman"/>
              <w:sz w:val="24"/>
              <w:szCs w:val="24"/>
              <w:lang w:eastAsia="es-MX"/>
            </w:rPr>
            <m:t>=κ(1-u)</m:t>
          </m:r>
          <m:r>
            <m:rPr>
              <m:sty m:val="p"/>
            </m:rPr>
            <w:rPr>
              <w:rFonts w:ascii="Cambria Math" w:eastAsia="Times New Roman" w:hAnsi="Cambria Math" w:cs="Times New Roman"/>
              <w:sz w:val="24"/>
              <w:szCs w:val="24"/>
              <w:lang w:eastAsia="es-MX"/>
            </w:rPr>
            <m:t xml:space="preserve">                                                  (10)</m:t>
          </m:r>
        </m:oMath>
      </m:oMathPara>
    </w:p>
    <w:p w:rsidR="00FB2B35" w:rsidRPr="00AC1C14" w:rsidRDefault="00512CA6" w:rsidP="00B24701">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u</m:t>
                  </m:r>
                </m:e>
              </m:acc>
            </m:num>
            <m:den>
              <m:r>
                <w:rPr>
                  <w:rFonts w:ascii="Cambria Math" w:eastAsia="Times New Roman" w:hAnsi="Cambria Math" w:cs="Times New Roman"/>
                  <w:sz w:val="24"/>
                  <w:szCs w:val="24"/>
                  <w:lang w:eastAsia="es-MX"/>
                </w:rPr>
                <m:t>u</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κu+</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c</m:t>
              </m:r>
            </m:num>
            <m:den>
              <m:r>
                <w:rPr>
                  <w:rFonts w:ascii="Cambria Math" w:eastAsia="Times New Roman" w:hAnsi="Cambria Math" w:cs="Times New Roman"/>
                  <w:sz w:val="24"/>
                  <w:szCs w:val="24"/>
                  <w:lang w:eastAsia="es-MX"/>
                </w:rPr>
                <m:t>k</m:t>
              </m:r>
            </m:den>
          </m:f>
          <m:r>
            <m:rPr>
              <m:sty m:val="p"/>
            </m:rPr>
            <w:rPr>
              <w:rFonts w:ascii="Cambria Math" w:eastAsia="Times New Roman" w:hAnsi="Cambria Math" w:cs="Times New Roman"/>
              <w:sz w:val="24"/>
              <w:szCs w:val="24"/>
              <w:lang w:eastAsia="es-MX"/>
            </w:rPr>
            <m:t xml:space="preserve">        (11)</m:t>
          </m:r>
        </m:oMath>
      </m:oMathPara>
    </w:p>
    <w:p w:rsidR="00FB2B35" w:rsidRPr="00D322BB" w:rsidRDefault="00AB7F75" w:rsidP="00B24701">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In order t</w:t>
      </w:r>
      <w:r w:rsidR="00FB2B35" w:rsidRPr="00D322BB">
        <w:rPr>
          <w:rFonts w:ascii="Times New Roman" w:eastAsia="Times New Roman" w:hAnsi="Times New Roman" w:cs="Times New Roman"/>
          <w:sz w:val="24"/>
          <w:szCs w:val="24"/>
          <w:lang w:eastAsia="es-MX"/>
        </w:rPr>
        <w:t>o estimate the parameters of the model, I express the above equations as:</w:t>
      </w:r>
    </w:p>
    <w:p w:rsidR="00FB2B35" w:rsidRPr="00AC1C14" w:rsidRDefault="00512CA6" w:rsidP="00B24701">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oMath>
      </m:oMathPara>
    </w:p>
    <w:p w:rsidR="00FB2B35" w:rsidRPr="00AC1C14" w:rsidRDefault="00512CA6" w:rsidP="00B24701">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up>
              <m:r>
                <w:rPr>
                  <w:rFonts w:ascii="Cambria Math" w:eastAsia="Times New Roman" w:hAnsi="Cambria Math" w:cs="Times New Roman"/>
                  <w:sz w:val="24"/>
                  <w:szCs w:val="24"/>
                  <w:lang w:eastAsia="es-MX"/>
                </w:rPr>
                <m:t>1-α+ζ</m:t>
              </m:r>
            </m:sup>
          </m:sSubSup>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ρ</m:t>
              </m:r>
            </m:num>
            <m:den>
              <m:r>
                <w:rPr>
                  <w:rFonts w:ascii="Cambria Math" w:eastAsia="Times New Roman" w:hAnsi="Cambria Math" w:cs="Times New Roman"/>
                  <w:sz w:val="24"/>
                  <w:szCs w:val="24"/>
                  <w:lang w:eastAsia="es-MX"/>
                </w:rPr>
                <m:t>σ</m:t>
              </m:r>
            </m:den>
          </m:f>
        </m:oMath>
      </m:oMathPara>
    </w:p>
    <w:p w:rsidR="00FB2B35" w:rsidRPr="00AC1C14" w:rsidRDefault="00512CA6" w:rsidP="00B24701">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=κ(1-</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oMath>
      </m:oMathPara>
    </w:p>
    <w:p w:rsidR="00FB2B35" w:rsidRPr="00AC1C14" w:rsidRDefault="00512CA6" w:rsidP="00B24701">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oMath>
      </m:oMathPara>
    </w:p>
    <w:p w:rsidR="00FB2B35" w:rsidRPr="00D322BB" w:rsidRDefault="00FB2B35" w:rsidP="0080006A">
      <w:pPr>
        <w:spacing w:after="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We are</w:t>
      </w:r>
      <w:r w:rsidRPr="00D322BB">
        <w:rPr>
          <w:rFonts w:ascii="Times New Roman" w:eastAsia="Times New Roman" w:hAnsi="Times New Roman" w:cs="Times New Roman"/>
          <w:sz w:val="24"/>
          <w:szCs w:val="24"/>
          <w:lang w:eastAsia="es-MX"/>
        </w:rPr>
        <w:t xml:space="preserve"> interested in the following vector</w:t>
      </w:r>
      <w:r w:rsidR="00574839">
        <w:rPr>
          <w:rFonts w:ascii="Times New Roman" w:eastAsia="Times New Roman" w:hAnsi="Times New Roman" w:cs="Times New Roman"/>
          <w:sz w:val="24"/>
          <w:szCs w:val="24"/>
          <w:lang w:eastAsia="es-MX"/>
        </w:rPr>
        <w:t xml:space="preserve"> of </w:t>
      </w:r>
      <w:r w:rsidR="00574839" w:rsidRPr="00D322BB">
        <w:rPr>
          <w:rFonts w:ascii="Times New Roman" w:eastAsia="Times New Roman" w:hAnsi="Times New Roman" w:cs="Times New Roman"/>
          <w:sz w:val="24"/>
          <w:szCs w:val="24"/>
          <w:lang w:eastAsia="es-MX"/>
        </w:rPr>
        <w:t>parameter</w:t>
      </w:r>
      <w:r w:rsidR="00574839">
        <w:rPr>
          <w:rFonts w:ascii="Times New Roman" w:eastAsia="Times New Roman" w:hAnsi="Times New Roman" w:cs="Times New Roman"/>
          <w:sz w:val="24"/>
          <w:szCs w:val="24"/>
          <w:lang w:eastAsia="es-MX"/>
        </w:rPr>
        <w:t>s</w:t>
      </w:r>
      <w:r w:rsidRPr="00D322BB">
        <w:rPr>
          <w:rFonts w:ascii="Times New Roman" w:eastAsia="Times New Roman" w:hAnsi="Times New Roman" w:cs="Times New Roman"/>
          <w:sz w:val="24"/>
          <w:szCs w:val="24"/>
          <w:lang w:eastAsia="es-MX"/>
        </w:rPr>
        <w:t>:</w:t>
      </w:r>
    </w:p>
    <w:p w:rsidR="00FB2B35" w:rsidRDefault="00FB2B35" w:rsidP="00B24701">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w:lastRenderedPageBreak/>
            <m:t>b≡</m:t>
          </m:r>
          <m:d>
            <m:dPr>
              <m:ctrlPr>
                <w:rPr>
                  <w:rFonts w:ascii="Cambria Math" w:eastAsia="Times New Roman" w:hAnsi="Cambria Math" w:cs="Times New Roman"/>
                  <w:i/>
                  <w:sz w:val="24"/>
                  <w:szCs w:val="24"/>
                  <w:lang w:eastAsia="es-MX"/>
                </w:rPr>
              </m:ctrlPr>
            </m:dPr>
            <m:e>
              <m:m>
                <m:mPr>
                  <m:mcs>
                    <m:mc>
                      <m:mcPr>
                        <m:count m:val="1"/>
                        <m:mcJc m:val="center"/>
                      </m:mcPr>
                    </m:mc>
                  </m:mcs>
                  <m:ctrlPr>
                    <w:rPr>
                      <w:rFonts w:ascii="Cambria Math" w:eastAsia="Times New Roman" w:hAnsi="Cambria Math" w:cs="Times New Roman"/>
                      <w:i/>
                      <w:sz w:val="24"/>
                      <w:szCs w:val="24"/>
                      <w:lang w:eastAsia="es-MX"/>
                    </w:rPr>
                  </m:ctrlPr>
                </m:mPr>
                <m:mr>
                  <m:e>
                    <m:r>
                      <w:rPr>
                        <w:rFonts w:ascii="Cambria Math" w:eastAsia="Times New Roman" w:hAnsi="Cambria Math" w:cs="Times New Roman"/>
                        <w:sz w:val="24"/>
                        <w:szCs w:val="24"/>
                        <w:lang w:eastAsia="es-MX"/>
                      </w:rPr>
                      <m:t>A</m:t>
                    </m:r>
                  </m:e>
                </m:mr>
                <m:mr>
                  <m:e>
                    <m:r>
                      <w:rPr>
                        <w:rFonts w:ascii="Cambria Math" w:eastAsia="Times New Roman" w:hAnsi="Cambria Math" w:cs="Times New Roman"/>
                        <w:sz w:val="24"/>
                        <w:szCs w:val="24"/>
                        <w:lang w:eastAsia="es-MX"/>
                      </w:rPr>
                      <m:t>α</m:t>
                    </m:r>
                  </m:e>
                </m:mr>
                <m:mr>
                  <m:e>
                    <m:r>
                      <w:rPr>
                        <w:rFonts w:ascii="Cambria Math" w:eastAsia="Times New Roman" w:hAnsi="Cambria Math" w:cs="Times New Roman"/>
                        <w:sz w:val="24"/>
                        <w:szCs w:val="24"/>
                        <w:lang w:eastAsia="es-MX"/>
                      </w:rPr>
                      <m:t>κ</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ρ</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σ</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ζ</m:t>
                    </m:r>
                  </m:e>
                </m:mr>
              </m:m>
            </m:e>
          </m:d>
        </m:oMath>
      </m:oMathPara>
    </w:p>
    <w:p w:rsidR="00FB2B35" w:rsidRPr="00D322BB" w:rsidRDefault="00FB2B35" w:rsidP="00B24701">
      <w:pPr>
        <w:spacing w:line="360" w:lineRule="auto"/>
        <w:jc w:val="both"/>
        <w:rPr>
          <w:rFonts w:ascii="Times New Roman" w:eastAsia="Times New Roman" w:hAnsi="Times New Roman" w:cs="Times New Roman"/>
          <w:sz w:val="24"/>
          <w:szCs w:val="24"/>
          <w:lang w:eastAsia="es-MX"/>
        </w:rPr>
      </w:pPr>
      <w:r w:rsidRPr="00D322BB">
        <w:rPr>
          <w:rFonts w:ascii="Times New Roman" w:eastAsia="Times New Roman" w:hAnsi="Times New Roman" w:cs="Times New Roman"/>
          <w:sz w:val="24"/>
          <w:szCs w:val="24"/>
          <w:lang w:eastAsia="es-MX"/>
        </w:rPr>
        <w:t>Which is estimated using the following system of equations:</w:t>
      </w:r>
    </w:p>
    <w:p w:rsidR="00FB2B35" w:rsidRPr="00AC1C14" w:rsidRDefault="00FB2B35" w:rsidP="00B24701">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k=A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1</m:t>
              </m:r>
            </m:sub>
          </m:sSub>
        </m:oMath>
      </m:oMathPara>
    </w:p>
    <w:p w:rsidR="00FB2B35" w:rsidRPr="00AC1C14" w:rsidRDefault="00FB2B35" w:rsidP="00B24701">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c=</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up>
              <m:r>
                <w:rPr>
                  <w:rFonts w:ascii="Cambria Math" w:eastAsia="Times New Roman" w:hAnsi="Cambria Math" w:cs="Times New Roman"/>
                  <w:sz w:val="24"/>
                  <w:szCs w:val="24"/>
                  <w:lang w:eastAsia="es-MX"/>
                </w:rPr>
                <m:t>1-α+ζ</m:t>
              </m:r>
            </m:sup>
          </m:sSubSup>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ρ</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2</m:t>
              </m:r>
            </m:sub>
          </m:sSub>
        </m:oMath>
      </m:oMathPara>
    </w:p>
    <w:p w:rsidR="00FB2B35" w:rsidRPr="00AC1C14" w:rsidRDefault="00FB2B35" w:rsidP="00B24701">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h=κ(1-</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3</m:t>
              </m:r>
            </m:sub>
          </m:sSub>
        </m:oMath>
      </m:oMathPara>
    </w:p>
    <w:p w:rsidR="00FB2B35" w:rsidRPr="00AC1C14" w:rsidRDefault="00FB2B35" w:rsidP="00B24701">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u=</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4</m:t>
              </m:r>
            </m:sub>
          </m:sSub>
        </m:oMath>
      </m:oMathPara>
    </w:p>
    <w:p w:rsidR="00FB2B35" w:rsidRPr="00D322BB" w:rsidRDefault="00FB2B35" w:rsidP="00B24701">
      <w:pPr>
        <w:spacing w:line="360" w:lineRule="auto"/>
        <w:jc w:val="both"/>
        <w:rPr>
          <w:rFonts w:ascii="Times New Roman" w:eastAsia="Times New Roman" w:hAnsi="Times New Roman" w:cs="Times New Roman"/>
          <w:sz w:val="24"/>
          <w:szCs w:val="24"/>
          <w:lang w:eastAsia="es-MX"/>
        </w:rPr>
      </w:pPr>
      <w:r w:rsidRPr="00D322BB">
        <w:rPr>
          <w:rFonts w:ascii="Times New Roman" w:eastAsia="Times New Roman" w:hAnsi="Times New Roman" w:cs="Times New Roman"/>
          <w:sz w:val="24"/>
          <w:szCs w:val="24"/>
          <w:lang w:eastAsia="es-MX"/>
        </w:rPr>
        <w:t xml:space="preserve">Where the errors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i</m:t>
            </m:r>
          </m:sub>
        </m:sSub>
      </m:oMath>
      <w:r>
        <w:rPr>
          <w:rFonts w:ascii="Times New Roman" w:eastAsia="Times New Roman" w:hAnsi="Times New Roman" w:cs="Times New Roman"/>
          <w:sz w:val="24"/>
          <w:szCs w:val="24"/>
          <w:lang w:eastAsia="es-MX"/>
        </w:rPr>
        <w:t xml:space="preserve">, for </w:t>
      </w:r>
      <w:proofErr w:type="spellStart"/>
      <w:r w:rsidRPr="00A04946">
        <w:rPr>
          <w:rFonts w:ascii="Times New Roman" w:eastAsia="Times New Roman" w:hAnsi="Times New Roman" w:cs="Times New Roman"/>
          <w:i/>
          <w:sz w:val="24"/>
          <w:szCs w:val="24"/>
          <w:lang w:eastAsia="es-MX"/>
        </w:rPr>
        <w:t>i</w:t>
      </w:r>
      <w:proofErr w:type="spellEnd"/>
      <w:r w:rsidRPr="00A04946">
        <w:rPr>
          <w:rFonts w:ascii="Times New Roman" w:eastAsia="Times New Roman" w:hAnsi="Times New Roman" w:cs="Times New Roman"/>
          <w:i/>
          <w:sz w:val="24"/>
          <w:szCs w:val="24"/>
          <w:lang w:eastAsia="es-MX"/>
        </w:rPr>
        <w:t>=1</w:t>
      </w:r>
      <w:r>
        <w:rPr>
          <w:rFonts w:ascii="Times New Roman" w:eastAsia="Times New Roman" w:hAnsi="Times New Roman" w:cs="Times New Roman"/>
          <w:i/>
          <w:sz w:val="24"/>
          <w:szCs w:val="24"/>
          <w:lang w:eastAsia="es-MX"/>
        </w:rPr>
        <w:t>,…</w:t>
      </w:r>
      <w:r w:rsidRPr="00A04946">
        <w:rPr>
          <w:rFonts w:ascii="Times New Roman" w:eastAsia="Times New Roman" w:hAnsi="Times New Roman" w:cs="Times New Roman"/>
          <w:i/>
          <w:sz w:val="24"/>
          <w:szCs w:val="24"/>
          <w:lang w:eastAsia="es-MX"/>
        </w:rPr>
        <w:t>,4</w:t>
      </w:r>
      <w:r w:rsidRPr="00D322BB">
        <w:rPr>
          <w:rFonts w:ascii="Times New Roman" w:eastAsia="Times New Roman" w:hAnsi="Times New Roman" w:cs="Times New Roman"/>
          <w:sz w:val="24"/>
          <w:szCs w:val="24"/>
          <w:lang w:eastAsia="es-MX"/>
        </w:rPr>
        <w:t xml:space="preserve">, are assumed white noise; </w:t>
      </w:r>
      <m:oMath>
        <m:r>
          <w:rPr>
            <w:rFonts w:ascii="Cambria Math" w:eastAsia="Times New Roman" w:hAnsi="Cambria Math" w:cs="Times New Roman"/>
            <w:sz w:val="24"/>
            <w:szCs w:val="24"/>
            <w:lang w:eastAsia="es-MX"/>
          </w:rPr>
          <m:t>k=</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oMath>
      <w:r w:rsidRPr="00D322BB">
        <w:rPr>
          <w:rFonts w:ascii="Times New Roman" w:eastAsia="Times New Roman" w:hAnsi="Times New Roman" w:cs="Times New Roman"/>
          <w:sz w:val="24"/>
          <w:szCs w:val="24"/>
          <w:lang w:eastAsia="es-MX"/>
        </w:rPr>
        <w:t xml:space="preserve"> is a vector of </w:t>
      </w:r>
      <m:oMath>
        <m:r>
          <w:rPr>
            <w:rFonts w:ascii="Cambria Math" w:eastAsia="Times New Roman" w:hAnsi="Cambria Math" w:cs="Times New Roman"/>
            <w:sz w:val="24"/>
            <w:szCs w:val="24"/>
            <w:lang w:eastAsia="es-MX"/>
          </w:rPr>
          <m:t>n×1</m:t>
        </m:r>
      </m:oMath>
      <w:r w:rsidRPr="00D322BB">
        <w:rPr>
          <w:rFonts w:ascii="Times New Roman" w:eastAsia="Times New Roman" w:hAnsi="Times New Roman" w:cs="Times New Roman"/>
          <w:sz w:val="24"/>
          <w:szCs w:val="24"/>
          <w:lang w:eastAsia="es-MX"/>
        </w:rPr>
        <w:t xml:space="preserve"> dimensions; </w:t>
      </w:r>
      <m:oMath>
        <m:r>
          <w:rPr>
            <w:rFonts w:ascii="Cambria Math" w:eastAsia="Times New Roman" w:hAnsi="Cambria Math" w:cs="Times New Roman"/>
            <w:sz w:val="24"/>
            <w:szCs w:val="24"/>
            <w:lang w:eastAsia="es-MX"/>
          </w:rPr>
          <m:t>c=</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den>
        </m:f>
      </m:oMath>
      <w:r w:rsidRPr="00D322BB">
        <w:rPr>
          <w:rFonts w:ascii="Times New Roman" w:eastAsia="Times New Roman" w:hAnsi="Times New Roman" w:cs="Times New Roman"/>
          <w:sz w:val="24"/>
          <w:szCs w:val="24"/>
          <w:lang w:eastAsia="es-MX"/>
        </w:rPr>
        <w:t xml:space="preserve"> is a vector of </w:t>
      </w:r>
      <m:oMath>
        <m:r>
          <w:rPr>
            <w:rFonts w:ascii="Cambria Math" w:eastAsia="Times New Roman" w:hAnsi="Cambria Math" w:cs="Times New Roman"/>
            <w:sz w:val="24"/>
            <w:szCs w:val="24"/>
            <w:lang w:eastAsia="es-MX"/>
          </w:rPr>
          <m:t>n×1</m:t>
        </m:r>
      </m:oMath>
      <w:r w:rsidRPr="00D322BB">
        <w:rPr>
          <w:rFonts w:ascii="Times New Roman" w:eastAsia="Times New Roman" w:hAnsi="Times New Roman" w:cs="Times New Roman"/>
          <w:sz w:val="24"/>
          <w:szCs w:val="24"/>
          <w:lang w:eastAsia="es-MX"/>
        </w:rPr>
        <w:t xml:space="preserve"> dimensions; </w:t>
      </w:r>
      <m:oMath>
        <m:r>
          <w:rPr>
            <w:rFonts w:ascii="Cambria Math" w:eastAsia="Times New Roman" w:hAnsi="Cambria Math" w:cs="Times New Roman"/>
            <w:sz w:val="24"/>
            <w:szCs w:val="24"/>
            <w:lang w:eastAsia="es-MX"/>
          </w:rPr>
          <m:t>h=</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Sub>
          </m:den>
        </m:f>
      </m:oMath>
      <w:r w:rsidRPr="00D322BB">
        <w:rPr>
          <w:rFonts w:ascii="Times New Roman" w:eastAsia="Times New Roman" w:hAnsi="Times New Roman" w:cs="Times New Roman"/>
          <w:sz w:val="24"/>
          <w:szCs w:val="24"/>
          <w:lang w:eastAsia="es-MX"/>
        </w:rPr>
        <w:t xml:space="preserve"> is a vector of </w:t>
      </w:r>
      <m:oMath>
        <m:r>
          <w:rPr>
            <w:rFonts w:ascii="Cambria Math" w:eastAsia="Times New Roman" w:hAnsi="Cambria Math" w:cs="Times New Roman"/>
            <w:sz w:val="24"/>
            <w:szCs w:val="24"/>
            <w:lang w:eastAsia="es-MX"/>
          </w:rPr>
          <m:t>n×1</m:t>
        </m:r>
      </m:oMath>
      <w:r w:rsidRPr="00D322BB">
        <w:rPr>
          <w:rFonts w:ascii="Times New Roman" w:eastAsia="Times New Roman" w:hAnsi="Times New Roman" w:cs="Times New Roman"/>
          <w:sz w:val="24"/>
          <w:szCs w:val="24"/>
          <w:lang w:eastAsia="es-MX"/>
        </w:rPr>
        <w:t xml:space="preserve"> dimensions and; </w:t>
      </w:r>
      <m:oMath>
        <m:r>
          <w:rPr>
            <w:rFonts w:ascii="Cambria Math" w:eastAsia="Times New Roman" w:hAnsi="Cambria Math" w:cs="Times New Roman"/>
            <w:sz w:val="24"/>
            <w:szCs w:val="24"/>
            <w:lang w:eastAsia="es-MX"/>
          </w:rPr>
          <m:t>u=</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den>
        </m:f>
      </m:oMath>
      <w:r w:rsidRPr="00D322BB">
        <w:rPr>
          <w:rFonts w:ascii="Times New Roman" w:eastAsia="Times New Roman" w:hAnsi="Times New Roman" w:cs="Times New Roman"/>
          <w:sz w:val="24"/>
          <w:szCs w:val="24"/>
          <w:lang w:eastAsia="es-MX"/>
        </w:rPr>
        <w:t xml:space="preserve"> is a vector of </w:t>
      </w:r>
      <m:oMath>
        <m:r>
          <w:rPr>
            <w:rFonts w:ascii="Cambria Math" w:eastAsia="Times New Roman" w:hAnsi="Cambria Math" w:cs="Times New Roman"/>
            <w:sz w:val="24"/>
            <w:szCs w:val="24"/>
            <w:lang w:eastAsia="es-MX"/>
          </w:rPr>
          <m:t>n×1</m:t>
        </m:r>
      </m:oMath>
      <w:r>
        <w:rPr>
          <w:rFonts w:ascii="Times New Roman" w:eastAsia="Times New Roman" w:hAnsi="Times New Roman" w:cs="Times New Roman"/>
          <w:sz w:val="24"/>
          <w:szCs w:val="24"/>
          <w:lang w:eastAsia="es-MX"/>
        </w:rPr>
        <w:t>.</w:t>
      </w:r>
    </w:p>
    <w:p w:rsidR="00FB2B35" w:rsidRPr="00D322BB" w:rsidRDefault="00FB2B35" w:rsidP="00B24701">
      <w:pPr>
        <w:spacing w:line="360" w:lineRule="auto"/>
        <w:jc w:val="both"/>
        <w:rPr>
          <w:rFonts w:ascii="Times New Roman" w:eastAsia="Times New Roman" w:hAnsi="Times New Roman" w:cs="Times New Roman"/>
          <w:sz w:val="24"/>
          <w:szCs w:val="24"/>
          <w:lang w:eastAsia="es-MX"/>
        </w:rPr>
      </w:pPr>
      <w:r w:rsidRPr="00D322BB">
        <w:rPr>
          <w:rFonts w:ascii="Times New Roman" w:eastAsia="Times New Roman" w:hAnsi="Times New Roman" w:cs="Times New Roman"/>
          <w:sz w:val="24"/>
          <w:szCs w:val="24"/>
          <w:lang w:eastAsia="es-MX"/>
        </w:rPr>
        <w:t>Rewriting as a matrix and taking the expectation:</w:t>
      </w:r>
    </w:p>
    <w:p w:rsidR="00FB2B35" w:rsidRDefault="00FB2B35" w:rsidP="00B24701">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E</m:t>
          </m:r>
          <m:d>
            <m:dPr>
              <m:ctrlPr>
                <w:rPr>
                  <w:rFonts w:ascii="Cambria Math" w:eastAsia="Times New Roman" w:hAnsi="Cambria Math" w:cs="Times New Roman"/>
                  <w:i/>
                  <w:sz w:val="24"/>
                  <w:szCs w:val="24"/>
                  <w:lang w:eastAsia="es-MX"/>
                </w:rPr>
              </m:ctrlPr>
            </m:dPr>
            <m:e>
              <m:m>
                <m:mPr>
                  <m:mcs>
                    <m:mc>
                      <m:mcPr>
                        <m:count m:val="1"/>
                        <m:mcJc m:val="center"/>
                      </m:mcPr>
                    </m:mc>
                  </m:mcs>
                  <m:ctrlPr>
                    <w:rPr>
                      <w:rFonts w:ascii="Cambria Math" w:eastAsia="Times New Roman" w:hAnsi="Cambria Math" w:cs="Times New Roman"/>
                      <w:i/>
                      <w:sz w:val="24"/>
                      <w:szCs w:val="24"/>
                      <w:lang w:eastAsia="es-MX"/>
                    </w:rPr>
                  </m:ctrlPr>
                </m:mPr>
                <m:mr>
                  <m:e>
                    <m:r>
                      <w:rPr>
                        <w:rFonts w:ascii="Cambria Math" w:eastAsia="Times New Roman" w:hAnsi="Cambria Math" w:cs="Times New Roman"/>
                        <w:sz w:val="24"/>
                        <w:szCs w:val="24"/>
                        <w:lang w:eastAsia="es-MX"/>
                      </w:rPr>
                      <m:t>k+</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1-α+ζ</m:t>
                        </m:r>
                      </m:sup>
                    </m:sSup>
                  </m:e>
                </m:mr>
                <m:mr>
                  <m:e>
                    <m:r>
                      <w:rPr>
                        <w:rFonts w:ascii="Cambria Math" w:eastAsia="Times New Roman" w:hAnsi="Cambria Math" w:cs="Times New Roman"/>
                        <w:sz w:val="24"/>
                        <w:szCs w:val="24"/>
                        <w:lang w:eastAsia="es-MX"/>
                      </w:rPr>
                      <m:t>c+</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ρ</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up>
                        <m:r>
                          <w:rPr>
                            <w:rFonts w:ascii="Cambria Math" w:eastAsia="Times New Roman" w:hAnsi="Cambria Math" w:cs="Times New Roman"/>
                            <w:sz w:val="24"/>
                            <w:szCs w:val="24"/>
                            <w:lang w:eastAsia="es-MX"/>
                          </w:rPr>
                          <m:t>1-α+ζ</m:t>
                        </m:r>
                      </m:sup>
                    </m:sSubSup>
                  </m:e>
                </m:mr>
                <m:mr>
                  <m:e>
                    <m:m>
                      <m:mPr>
                        <m:mcs>
                          <m:mc>
                            <m:mcPr>
                              <m:count m:val="1"/>
                              <m:mcJc m:val="center"/>
                            </m:mcPr>
                          </m:mc>
                        </m:mcs>
                        <m:ctrlPr>
                          <w:rPr>
                            <w:rFonts w:ascii="Cambria Math" w:eastAsia="Times New Roman" w:hAnsi="Cambria Math" w:cs="Times New Roman"/>
                            <w:i/>
                            <w:sz w:val="24"/>
                            <w:szCs w:val="24"/>
                            <w:lang w:eastAsia="es-MX"/>
                          </w:rPr>
                        </m:ctrlPr>
                      </m:mPr>
                      <m:mr>
                        <m:e>
                          <m:r>
                            <w:rPr>
                              <w:rFonts w:ascii="Cambria Math" w:eastAsia="Times New Roman" w:hAnsi="Cambria Math" w:cs="Times New Roman"/>
                              <w:sz w:val="24"/>
                              <w:szCs w:val="24"/>
                              <w:lang w:eastAsia="es-MX"/>
                            </w:rPr>
                            <m:t>h-κ(1-</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e>
                      </m:mr>
                      <m:mr>
                        <m:e>
                          <m:r>
                            <w:rPr>
                              <w:rFonts w:ascii="Cambria Math" w:eastAsia="Times New Roman" w:hAnsi="Cambria Math" w:cs="Times New Roman"/>
                              <w:sz w:val="24"/>
                              <w:szCs w:val="24"/>
                              <w:lang w:eastAsia="es-MX"/>
                            </w:rPr>
                            <m:t>u+</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e>
                      </m:mr>
                    </m:m>
                  </m:e>
                </m:mr>
              </m:m>
            </m:e>
          </m:d>
          <m:r>
            <w:rPr>
              <w:rFonts w:ascii="Cambria Math" w:eastAsia="Times New Roman" w:hAnsi="Cambria Math" w:cs="Times New Roman"/>
              <w:sz w:val="24"/>
              <w:szCs w:val="24"/>
              <w:lang w:eastAsia="es-MX"/>
            </w:rPr>
            <m:t>=E</m:t>
          </m:r>
          <m:d>
            <m:dPr>
              <m:ctrlPr>
                <w:rPr>
                  <w:rFonts w:ascii="Cambria Math" w:eastAsia="Times New Roman" w:hAnsi="Cambria Math" w:cs="Times New Roman"/>
                  <w:i/>
                  <w:sz w:val="24"/>
                  <w:szCs w:val="24"/>
                  <w:lang w:eastAsia="es-MX"/>
                </w:rPr>
              </m:ctrlPr>
            </m:dPr>
            <m:e>
              <m:m>
                <m:mPr>
                  <m:mcs>
                    <m:mc>
                      <m:mcPr>
                        <m:count m:val="1"/>
                        <m:mcJc m:val="center"/>
                      </m:mcPr>
                    </m:mc>
                  </m:mcs>
                  <m:ctrlPr>
                    <w:rPr>
                      <w:rFonts w:ascii="Cambria Math" w:eastAsia="Times New Roman" w:hAnsi="Cambria Math" w:cs="Times New Roman"/>
                      <w:i/>
                      <w:sz w:val="24"/>
                      <w:szCs w:val="24"/>
                      <w:lang w:eastAsia="es-MX"/>
                    </w:rPr>
                  </m:ctrlPr>
                </m:mPr>
                <m:m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1</m:t>
                        </m:r>
                      </m:sub>
                    </m:sSub>
                  </m:e>
                </m:mr>
                <m:m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2</m:t>
                        </m:r>
                      </m:sub>
                    </m:sSub>
                  </m:e>
                </m:mr>
                <m:mr>
                  <m:e>
                    <m:m>
                      <m:mPr>
                        <m:mcs>
                          <m:mc>
                            <m:mcPr>
                              <m:count m:val="1"/>
                              <m:mcJc m:val="center"/>
                            </m:mcPr>
                          </m:mc>
                        </m:mcs>
                        <m:ctrlPr>
                          <w:rPr>
                            <w:rFonts w:ascii="Cambria Math" w:eastAsia="Times New Roman" w:hAnsi="Cambria Math" w:cs="Times New Roman"/>
                            <w:i/>
                            <w:sz w:val="24"/>
                            <w:szCs w:val="24"/>
                            <w:lang w:eastAsia="es-MX"/>
                          </w:rPr>
                        </m:ctrlPr>
                      </m:mPr>
                      <m:m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3</m:t>
                              </m:r>
                            </m:sub>
                          </m:sSub>
                        </m:e>
                      </m:mr>
                      <m:m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4</m:t>
                              </m:r>
                            </m:sub>
                          </m:sSub>
                        </m:e>
                      </m:mr>
                    </m:m>
                  </m:e>
                </m:mr>
              </m:m>
            </m:e>
          </m:d>
        </m:oMath>
      </m:oMathPara>
    </w:p>
    <w:p w:rsidR="00FB2B35" w:rsidRPr="00D322BB" w:rsidRDefault="00FB2B35" w:rsidP="00B24701">
      <w:pPr>
        <w:spacing w:line="360" w:lineRule="auto"/>
        <w:jc w:val="both"/>
        <w:rPr>
          <w:rFonts w:ascii="Times New Roman" w:eastAsia="Times New Roman" w:hAnsi="Times New Roman" w:cs="Times New Roman"/>
          <w:sz w:val="24"/>
          <w:szCs w:val="24"/>
          <w:lang w:eastAsia="es-MX"/>
        </w:rPr>
      </w:pPr>
      <w:r w:rsidRPr="00D322BB">
        <w:rPr>
          <w:rFonts w:ascii="Times New Roman" w:eastAsia="Times New Roman" w:hAnsi="Times New Roman" w:cs="Times New Roman"/>
          <w:sz w:val="24"/>
          <w:szCs w:val="24"/>
          <w:lang w:eastAsia="es-MX"/>
        </w:rPr>
        <w:t xml:space="preserve">Given that the errors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i</m:t>
            </m:r>
          </m:sub>
        </m:sSub>
      </m:oMath>
      <w:r w:rsidRPr="00D322BB">
        <w:rPr>
          <w:rFonts w:ascii="Times New Roman" w:eastAsia="Times New Roman" w:hAnsi="Times New Roman" w:cs="Times New Roman"/>
          <w:sz w:val="24"/>
          <w:szCs w:val="24"/>
          <w:lang w:eastAsia="es-MX"/>
        </w:rPr>
        <w:t xml:space="preserve"> are white noise:</w:t>
      </w:r>
    </w:p>
    <w:p w:rsidR="00FB2B35" w:rsidRDefault="00FB2B35" w:rsidP="00B24701">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w:lastRenderedPageBreak/>
            <m:t>E</m:t>
          </m:r>
          <m:d>
            <m:dPr>
              <m:ctrlPr>
                <w:rPr>
                  <w:rFonts w:ascii="Cambria Math" w:eastAsia="Times New Roman" w:hAnsi="Cambria Math" w:cs="Times New Roman"/>
                  <w:i/>
                  <w:sz w:val="24"/>
                  <w:szCs w:val="24"/>
                  <w:lang w:eastAsia="es-MX"/>
                </w:rPr>
              </m:ctrlPr>
            </m:dPr>
            <m:e>
              <m:m>
                <m:mPr>
                  <m:mcs>
                    <m:mc>
                      <m:mcPr>
                        <m:count m:val="1"/>
                        <m:mcJc m:val="center"/>
                      </m:mcPr>
                    </m:mc>
                  </m:mcs>
                  <m:ctrlPr>
                    <w:rPr>
                      <w:rFonts w:ascii="Cambria Math" w:eastAsia="Times New Roman" w:hAnsi="Cambria Math" w:cs="Times New Roman"/>
                      <w:i/>
                      <w:sz w:val="24"/>
                      <w:szCs w:val="24"/>
                      <w:lang w:eastAsia="es-MX"/>
                    </w:rPr>
                  </m:ctrlPr>
                </m:mPr>
                <m:mr>
                  <m:e>
                    <m:r>
                      <w:rPr>
                        <w:rFonts w:ascii="Cambria Math" w:eastAsia="Times New Roman" w:hAnsi="Cambria Math" w:cs="Times New Roman"/>
                        <w:sz w:val="24"/>
                        <w:szCs w:val="24"/>
                        <w:lang w:eastAsia="es-MX"/>
                      </w:rPr>
                      <m:t>k+</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1-α+ζ</m:t>
                        </m:r>
                      </m:sup>
                    </m:sSup>
                  </m:e>
                </m:mr>
                <m:mr>
                  <m:e>
                    <m:r>
                      <w:rPr>
                        <w:rFonts w:ascii="Cambria Math" w:eastAsia="Times New Roman" w:hAnsi="Cambria Math" w:cs="Times New Roman"/>
                        <w:sz w:val="24"/>
                        <w:szCs w:val="24"/>
                        <w:lang w:eastAsia="es-MX"/>
                      </w:rPr>
                      <m:t>c+</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ρ</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up>
                        <m:r>
                          <w:rPr>
                            <w:rFonts w:ascii="Cambria Math" w:eastAsia="Times New Roman" w:hAnsi="Cambria Math" w:cs="Times New Roman"/>
                            <w:sz w:val="24"/>
                            <w:szCs w:val="24"/>
                            <w:lang w:eastAsia="es-MX"/>
                          </w:rPr>
                          <m:t>1-α+ζ</m:t>
                        </m:r>
                      </m:sup>
                    </m:sSubSup>
                  </m:e>
                </m:mr>
                <m:mr>
                  <m:e>
                    <m:m>
                      <m:mPr>
                        <m:mcs>
                          <m:mc>
                            <m:mcPr>
                              <m:count m:val="1"/>
                              <m:mcJc m:val="center"/>
                            </m:mcPr>
                          </m:mc>
                        </m:mcs>
                        <m:ctrlPr>
                          <w:rPr>
                            <w:rFonts w:ascii="Cambria Math" w:eastAsia="Times New Roman" w:hAnsi="Cambria Math" w:cs="Times New Roman"/>
                            <w:i/>
                            <w:sz w:val="24"/>
                            <w:szCs w:val="24"/>
                            <w:lang w:eastAsia="es-MX"/>
                          </w:rPr>
                        </m:ctrlPr>
                      </m:mPr>
                      <m:mr>
                        <m:e>
                          <m:r>
                            <w:rPr>
                              <w:rFonts w:ascii="Cambria Math" w:eastAsia="Times New Roman" w:hAnsi="Cambria Math" w:cs="Times New Roman"/>
                              <w:sz w:val="24"/>
                              <w:szCs w:val="24"/>
                              <w:lang w:eastAsia="es-MX"/>
                            </w:rPr>
                            <m:t>h-κ(1-</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e>
                      </m:mr>
                      <m:mr>
                        <m:e>
                          <m:r>
                            <w:rPr>
                              <w:rFonts w:ascii="Cambria Math" w:eastAsia="Times New Roman" w:hAnsi="Cambria Math" w:cs="Times New Roman"/>
                              <w:sz w:val="24"/>
                              <w:szCs w:val="24"/>
                              <w:lang w:eastAsia="es-MX"/>
                            </w:rPr>
                            <m:t>u+</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e>
                      </m:mr>
                    </m:m>
                  </m:e>
                </m:mr>
              </m:m>
            </m:e>
          </m:d>
          <m:r>
            <w:rPr>
              <w:rFonts w:ascii="Cambria Math" w:eastAsia="Times New Roman" w:hAnsi="Cambria Math" w:cs="Times New Roman"/>
              <w:sz w:val="24"/>
              <w:szCs w:val="24"/>
              <w:lang w:eastAsia="es-MX"/>
            </w:rPr>
            <m:t>=</m:t>
          </m:r>
          <m:d>
            <m:dPr>
              <m:ctrlPr>
                <w:rPr>
                  <w:rFonts w:ascii="Cambria Math" w:eastAsia="Times New Roman" w:hAnsi="Cambria Math" w:cs="Times New Roman"/>
                  <w:i/>
                  <w:sz w:val="24"/>
                  <w:szCs w:val="24"/>
                  <w:lang w:eastAsia="es-MX"/>
                </w:rPr>
              </m:ctrlPr>
            </m:dPr>
            <m:e>
              <m:m>
                <m:mPr>
                  <m:mcs>
                    <m:mc>
                      <m:mcPr>
                        <m:count m:val="1"/>
                        <m:mcJc m:val="center"/>
                      </m:mcPr>
                    </m:mc>
                  </m:mcs>
                  <m:ctrlPr>
                    <w:rPr>
                      <w:rFonts w:ascii="Cambria Math" w:eastAsia="Times New Roman" w:hAnsi="Cambria Math" w:cs="Times New Roman"/>
                      <w:i/>
                      <w:sz w:val="24"/>
                      <w:szCs w:val="24"/>
                      <w:lang w:eastAsia="es-MX"/>
                    </w:rPr>
                  </m:ctrlPr>
                </m:mPr>
                <m:mr>
                  <m:e>
                    <m:r>
                      <w:rPr>
                        <w:rFonts w:ascii="Cambria Math" w:eastAsia="Times New Roman" w:hAnsi="Cambria Math" w:cs="Times New Roman"/>
                        <w:sz w:val="24"/>
                        <w:szCs w:val="24"/>
                        <w:lang w:eastAsia="es-MX"/>
                      </w:rPr>
                      <m:t>0</m:t>
                    </m:r>
                  </m:e>
                </m:mr>
                <m:mr>
                  <m:e>
                    <m:r>
                      <w:rPr>
                        <w:rFonts w:ascii="Cambria Math" w:eastAsia="Times New Roman" w:hAnsi="Cambria Math" w:cs="Times New Roman"/>
                        <w:sz w:val="24"/>
                        <w:szCs w:val="24"/>
                        <w:lang w:eastAsia="es-MX"/>
                      </w:rPr>
                      <m:t>0</m:t>
                    </m:r>
                  </m:e>
                </m:mr>
                <m:mr>
                  <m:e>
                    <m:m>
                      <m:mPr>
                        <m:mcs>
                          <m:mc>
                            <m:mcPr>
                              <m:count m:val="1"/>
                              <m:mcJc m:val="center"/>
                            </m:mcPr>
                          </m:mc>
                        </m:mcs>
                        <m:ctrlPr>
                          <w:rPr>
                            <w:rFonts w:ascii="Cambria Math" w:eastAsia="Times New Roman" w:hAnsi="Cambria Math" w:cs="Times New Roman"/>
                            <w:i/>
                            <w:sz w:val="24"/>
                            <w:szCs w:val="24"/>
                            <w:lang w:eastAsia="es-MX"/>
                          </w:rPr>
                        </m:ctrlPr>
                      </m:mPr>
                      <m:mr>
                        <m:e>
                          <m:r>
                            <w:rPr>
                              <w:rFonts w:ascii="Cambria Math" w:eastAsia="Times New Roman" w:hAnsi="Cambria Math" w:cs="Times New Roman"/>
                              <w:sz w:val="24"/>
                              <w:szCs w:val="24"/>
                              <w:lang w:eastAsia="es-MX"/>
                            </w:rPr>
                            <m:t>0</m:t>
                          </m:r>
                        </m:e>
                      </m:mr>
                      <m:mr>
                        <m:e>
                          <m:r>
                            <w:rPr>
                              <w:rFonts w:ascii="Cambria Math" w:eastAsia="Times New Roman" w:hAnsi="Cambria Math" w:cs="Times New Roman"/>
                              <w:sz w:val="24"/>
                              <w:szCs w:val="24"/>
                              <w:lang w:eastAsia="es-MX"/>
                            </w:rPr>
                            <m:t>0</m:t>
                          </m:r>
                        </m:e>
                      </m:mr>
                    </m:m>
                  </m:e>
                </m:mr>
              </m:m>
            </m:e>
          </m:d>
          <m:r>
            <m:rPr>
              <m:sty m:val="p"/>
            </m:rPr>
            <w:rPr>
              <w:rFonts w:ascii="Cambria Math" w:eastAsia="Times New Roman" w:hAnsi="Cambria Math" w:cs="Times New Roman"/>
              <w:sz w:val="24"/>
              <w:szCs w:val="24"/>
              <w:lang w:eastAsia="es-MX"/>
            </w:rPr>
            <m:t xml:space="preserve">          (12)</m:t>
          </m:r>
        </m:oMath>
      </m:oMathPara>
    </w:p>
    <w:p w:rsidR="00FB2B35" w:rsidRPr="00D322BB" w:rsidRDefault="00C01CF8" w:rsidP="00B24701">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Where (12</w:t>
      </w:r>
      <w:r w:rsidR="00FB2B35" w:rsidRPr="00D322BB">
        <w:rPr>
          <w:rFonts w:ascii="Times New Roman" w:eastAsia="Times New Roman" w:hAnsi="Times New Roman" w:cs="Times New Roman"/>
          <w:sz w:val="24"/>
          <w:szCs w:val="24"/>
          <w:lang w:eastAsia="es-MX"/>
        </w:rPr>
        <w:t xml:space="preserve">) is known as the </w:t>
      </w:r>
      <w:r w:rsidR="00FB2B35" w:rsidRPr="006266C6">
        <w:rPr>
          <w:rFonts w:ascii="Times New Roman" w:eastAsia="Times New Roman" w:hAnsi="Times New Roman" w:cs="Times New Roman"/>
          <w:i/>
          <w:sz w:val="24"/>
          <w:szCs w:val="24"/>
          <w:lang w:eastAsia="es-MX"/>
        </w:rPr>
        <w:t>moment conditions</w:t>
      </w:r>
      <w:r w:rsidR="00FB2B35" w:rsidRPr="00D322BB">
        <w:rPr>
          <w:rFonts w:ascii="Times New Roman" w:eastAsia="Times New Roman" w:hAnsi="Times New Roman" w:cs="Times New Roman"/>
          <w:sz w:val="24"/>
          <w:szCs w:val="24"/>
          <w:lang w:eastAsia="es-MX"/>
        </w:rPr>
        <w:t xml:space="preserve">. Define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g</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(b)</m:t>
        </m:r>
      </m:oMath>
      <w:r w:rsidR="00FB2B35" w:rsidRPr="00D322BB">
        <w:rPr>
          <w:rFonts w:ascii="Times New Roman" w:eastAsia="Times New Roman" w:hAnsi="Times New Roman" w:cs="Times New Roman"/>
          <w:sz w:val="24"/>
          <w:szCs w:val="24"/>
          <w:lang w:eastAsia="es-MX"/>
        </w:rPr>
        <w:t xml:space="preserve"> as the sample mean of the errors</w:t>
      </w:r>
      <w:r w:rsidR="00FB2B35">
        <w:rPr>
          <w:rFonts w:ascii="Times New Roman" w:eastAsia="Times New Roman" w:hAnsi="Times New Roman" w:cs="Times New Roman"/>
          <w:sz w:val="24"/>
          <w:szCs w:val="24"/>
          <w:lang w:eastAsia="es-MX"/>
        </w:rPr>
        <w:t xml:space="preserve">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i</m:t>
            </m:r>
          </m:sub>
        </m:sSub>
      </m:oMath>
      <w:r w:rsidR="00FB2B35">
        <w:rPr>
          <w:rFonts w:ascii="Times New Roman" w:eastAsia="Times New Roman" w:hAnsi="Times New Roman" w:cs="Times New Roman"/>
          <w:sz w:val="24"/>
          <w:szCs w:val="24"/>
          <w:lang w:eastAsia="es-MX"/>
        </w:rPr>
        <w:t>, for the vector</w:t>
      </w:r>
      <w:r w:rsidR="00E0564F">
        <w:rPr>
          <w:rFonts w:ascii="Times New Roman" w:eastAsia="Times New Roman" w:hAnsi="Times New Roman" w:cs="Times New Roman"/>
          <w:sz w:val="24"/>
          <w:szCs w:val="24"/>
          <w:lang w:eastAsia="es-MX"/>
        </w:rPr>
        <w:t xml:space="preserve"> of parameters</w:t>
      </w:r>
      <w:r w:rsidR="00FB2B35">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b</m:t>
        </m:r>
      </m:oMath>
      <w:r w:rsidR="00E0564F">
        <w:rPr>
          <w:rFonts w:ascii="Times New Roman" w:eastAsia="Times New Roman" w:hAnsi="Times New Roman" w:cs="Times New Roman"/>
          <w:sz w:val="24"/>
          <w:szCs w:val="24"/>
          <w:lang w:eastAsia="es-MX"/>
        </w:rPr>
        <w:t xml:space="preserve"> </w:t>
      </w:r>
      <w:r w:rsidR="00FB2B35">
        <w:rPr>
          <w:rFonts w:ascii="Times New Roman" w:eastAsia="Times New Roman" w:hAnsi="Times New Roman" w:cs="Times New Roman"/>
          <w:sz w:val="24"/>
          <w:szCs w:val="24"/>
          <w:lang w:eastAsia="es-MX"/>
        </w:rPr>
        <w:t xml:space="preserve">in a sample of size </w:t>
      </w:r>
      <w:r w:rsidR="00FB2B35" w:rsidRPr="006266C6">
        <w:rPr>
          <w:rFonts w:ascii="Times New Roman" w:eastAsia="Times New Roman" w:hAnsi="Times New Roman" w:cs="Times New Roman"/>
          <w:i/>
          <w:sz w:val="24"/>
          <w:szCs w:val="24"/>
          <w:lang w:eastAsia="es-MX"/>
        </w:rPr>
        <w:t>T</w:t>
      </w:r>
      <w:r w:rsidR="00FB2B35" w:rsidRPr="00D322BB">
        <w:rPr>
          <w:rFonts w:ascii="Times New Roman" w:eastAsia="Times New Roman" w:hAnsi="Times New Roman" w:cs="Times New Roman"/>
          <w:sz w:val="24"/>
          <w:szCs w:val="24"/>
          <w:lang w:eastAsia="es-MX"/>
        </w:rPr>
        <w:t>.</w:t>
      </w:r>
    </w:p>
    <w:p w:rsidR="00FB2B35" w:rsidRDefault="00512CA6" w:rsidP="00B24701">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g</m:t>
              </m:r>
            </m:e>
            <m:sub>
              <m:r>
                <w:rPr>
                  <w:rFonts w:ascii="Cambria Math" w:eastAsia="Times New Roman" w:hAnsi="Cambria Math" w:cs="Times New Roman"/>
                  <w:sz w:val="24"/>
                  <w:szCs w:val="24"/>
                  <w:lang w:eastAsia="es-MX"/>
                </w:rPr>
                <m:t>T</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b</m:t>
              </m:r>
            </m:e>
          </m:d>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m:t>
              </m:r>
            </m:num>
            <m:den>
              <m:r>
                <w:rPr>
                  <w:rFonts w:ascii="Cambria Math" w:eastAsia="Times New Roman" w:hAnsi="Cambria Math" w:cs="Times New Roman"/>
                  <w:sz w:val="24"/>
                  <w:szCs w:val="24"/>
                  <w:lang w:eastAsia="es-MX"/>
                </w:rPr>
                <m:t>T</m:t>
              </m:r>
            </m:den>
          </m:f>
          <m:nary>
            <m:naryPr>
              <m:chr m:val="∑"/>
              <m:limLoc m:val="undOvr"/>
              <m:ctrlPr>
                <w:rPr>
                  <w:rFonts w:ascii="Cambria Math" w:eastAsia="Times New Roman" w:hAnsi="Cambria Math" w:cs="Times New Roman"/>
                  <w:i/>
                  <w:sz w:val="24"/>
                  <w:szCs w:val="24"/>
                  <w:lang w:eastAsia="es-MX"/>
                </w:rPr>
              </m:ctrlPr>
            </m:naryPr>
            <m:sub>
              <m:r>
                <w:rPr>
                  <w:rFonts w:ascii="Cambria Math" w:eastAsia="Times New Roman" w:hAnsi="Cambria Math" w:cs="Times New Roman"/>
                  <w:sz w:val="24"/>
                  <w:szCs w:val="24"/>
                  <w:lang w:eastAsia="es-MX"/>
                </w:rPr>
                <m:t>t=1</m:t>
              </m:r>
            </m:sub>
            <m:sup>
              <m:r>
                <w:rPr>
                  <w:rFonts w:ascii="Cambria Math" w:eastAsia="Times New Roman" w:hAnsi="Cambria Math" w:cs="Times New Roman"/>
                  <w:sz w:val="24"/>
                  <w:szCs w:val="24"/>
                  <w:lang w:eastAsia="es-MX"/>
                </w:rPr>
                <m:t>T</m:t>
              </m:r>
            </m:sup>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(b)</m:t>
              </m:r>
            </m:e>
          </m:nary>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E</m:t>
              </m:r>
            </m:e>
            <m:sub>
              <m:r>
                <w:rPr>
                  <w:rFonts w:ascii="Cambria Math" w:eastAsia="Times New Roman" w:hAnsi="Cambria Math" w:cs="Times New Roman"/>
                  <w:sz w:val="24"/>
                  <w:szCs w:val="24"/>
                  <w:lang w:eastAsia="es-MX"/>
                </w:rPr>
                <m:t>T</m:t>
              </m:r>
            </m:sub>
          </m:sSub>
          <m:d>
            <m:dPr>
              <m:begChr m:val="["/>
              <m:endChr m:val="]"/>
              <m:ctrlPr>
                <w:rPr>
                  <w:rFonts w:ascii="Cambria Math" w:eastAsia="Times New Roman" w:hAnsi="Cambria Math" w:cs="Times New Roman"/>
                  <w:i/>
                  <w:sz w:val="24"/>
                  <w:szCs w:val="24"/>
                  <w:lang w:eastAsia="es-MX"/>
                </w:rPr>
              </m:ctrlPr>
            </m:d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(b)</m:t>
              </m:r>
            </m:e>
          </m:d>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E</m:t>
              </m:r>
            </m:e>
            <m:sub>
              <m:r>
                <w:rPr>
                  <w:rFonts w:ascii="Cambria Math" w:eastAsia="Times New Roman" w:hAnsi="Cambria Math" w:cs="Times New Roman"/>
                  <w:sz w:val="24"/>
                  <w:szCs w:val="24"/>
                  <w:lang w:eastAsia="es-MX"/>
                </w:rPr>
                <m:t>T</m:t>
              </m:r>
            </m:sub>
          </m:sSub>
          <m:d>
            <m:dPr>
              <m:ctrlPr>
                <w:rPr>
                  <w:rFonts w:ascii="Cambria Math" w:eastAsia="Times New Roman" w:hAnsi="Cambria Math" w:cs="Times New Roman"/>
                  <w:i/>
                  <w:sz w:val="24"/>
                  <w:szCs w:val="24"/>
                  <w:lang w:eastAsia="es-MX"/>
                </w:rPr>
              </m:ctrlPr>
            </m:dPr>
            <m:e>
              <m:m>
                <m:mPr>
                  <m:mcs>
                    <m:mc>
                      <m:mcPr>
                        <m:count m:val="1"/>
                        <m:mcJc m:val="center"/>
                      </m:mcPr>
                    </m:mc>
                  </m:mcs>
                  <m:ctrlPr>
                    <w:rPr>
                      <w:rFonts w:ascii="Cambria Math" w:eastAsia="Times New Roman" w:hAnsi="Cambria Math" w:cs="Times New Roman"/>
                      <w:i/>
                      <w:sz w:val="24"/>
                      <w:szCs w:val="24"/>
                      <w:lang w:eastAsia="es-MX"/>
                    </w:rPr>
                  </m:ctrlPr>
                </m:mPr>
                <m:mr>
                  <m:e>
                    <m:r>
                      <w:rPr>
                        <w:rFonts w:ascii="Cambria Math" w:eastAsia="Times New Roman" w:hAnsi="Cambria Math" w:cs="Times New Roman"/>
                        <w:sz w:val="24"/>
                        <w:szCs w:val="24"/>
                        <w:lang w:eastAsia="es-MX"/>
                      </w:rPr>
                      <m:t>k+</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1-α+ζ</m:t>
                        </m:r>
                      </m:sup>
                    </m:sSup>
                  </m:e>
                </m:mr>
                <m:mr>
                  <m:e>
                    <m:r>
                      <w:rPr>
                        <w:rFonts w:ascii="Cambria Math" w:eastAsia="Times New Roman" w:hAnsi="Cambria Math" w:cs="Times New Roman"/>
                        <w:sz w:val="24"/>
                        <w:szCs w:val="24"/>
                        <w:lang w:eastAsia="es-MX"/>
                      </w:rPr>
                      <m:t>c+</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ρ</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m:t>
                        </m:r>
                      </m:num>
                      <m:den>
                        <m:r>
                          <w:rPr>
                            <w:rFonts w:ascii="Cambria Math" w:eastAsia="Times New Roman" w:hAnsi="Cambria Math" w:cs="Times New Roman"/>
                            <w:sz w:val="24"/>
                            <w:szCs w:val="24"/>
                            <w:lang w:eastAsia="es-MX"/>
                          </w:rPr>
                          <m:t>σ</m:t>
                        </m:r>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t</m:t>
                        </m:r>
                      </m:sub>
                      <m:sup>
                        <m:r>
                          <w:rPr>
                            <w:rFonts w:ascii="Cambria Math" w:eastAsia="Times New Roman" w:hAnsi="Cambria Math" w:cs="Times New Roman"/>
                            <w:sz w:val="24"/>
                            <w:szCs w:val="24"/>
                            <w:lang w:eastAsia="es-MX"/>
                          </w:rPr>
                          <m:t>1-α+ζ</m:t>
                        </m:r>
                      </m:sup>
                    </m:sSubSup>
                  </m:e>
                </m:mr>
                <m:mr>
                  <m:e>
                    <m:m>
                      <m:mPr>
                        <m:mcs>
                          <m:mc>
                            <m:mcPr>
                              <m:count m:val="1"/>
                              <m:mcJc m:val="center"/>
                            </m:mcPr>
                          </m:mc>
                        </m:mcs>
                        <m:ctrlPr>
                          <w:rPr>
                            <w:rFonts w:ascii="Cambria Math" w:eastAsia="Times New Roman" w:hAnsi="Cambria Math" w:cs="Times New Roman"/>
                            <w:i/>
                            <w:sz w:val="24"/>
                            <w:szCs w:val="24"/>
                            <w:lang w:eastAsia="es-MX"/>
                          </w:rPr>
                        </m:ctrlPr>
                      </m:mPr>
                      <m:mr>
                        <m:e>
                          <m:r>
                            <w:rPr>
                              <w:rFonts w:ascii="Cambria Math" w:eastAsia="Times New Roman" w:hAnsi="Cambria Math" w:cs="Times New Roman"/>
                              <w:sz w:val="24"/>
                              <w:szCs w:val="24"/>
                              <w:lang w:eastAsia="es-MX"/>
                            </w:rPr>
                            <m:t>h-κ(1-</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e>
                      </m:mr>
                      <m:mr>
                        <m:e>
                          <m:r>
                            <w:rPr>
                              <w:rFonts w:ascii="Cambria Math" w:eastAsia="Times New Roman" w:hAnsi="Cambria Math" w:cs="Times New Roman"/>
                              <w:sz w:val="24"/>
                              <w:szCs w:val="24"/>
                              <w:lang w:eastAsia="es-MX"/>
                            </w:rPr>
                            <m:t>u+</m:t>
                          </m:r>
                          <m:f>
                            <m:fPr>
                              <m:ctrlPr>
                                <w:rPr>
                                  <w:rFonts w:ascii="Cambria Math" w:eastAsia="Times New Roman" w:hAnsi="Cambria Math" w:cs="Times New Roman"/>
                                  <w:i/>
                                  <w:sz w:val="24"/>
                                  <w:szCs w:val="24"/>
                                  <w:lang w:eastAsia="es-MX"/>
                                </w:rPr>
                              </m:ctrlPr>
                            </m:fPr>
                            <m:num>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c</m:t>
                                  </m:r>
                                </m:e>
                                <m:sub>
                                  <m:r>
                                    <w:rPr>
                                      <w:rFonts w:ascii="Cambria Math" w:eastAsia="Times New Roman" w:hAnsi="Cambria Math" w:cs="Times New Roman"/>
                                      <w:sz w:val="24"/>
                                      <w:szCs w:val="24"/>
                                      <w:lang w:eastAsia="es-MX"/>
                                    </w:rPr>
                                    <m:t>t</m:t>
                                  </m:r>
                                </m:sub>
                              </m:sSub>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k</m:t>
                                  </m:r>
                                </m:e>
                                <m:sub>
                                  <m:r>
                                    <w:rPr>
                                      <w:rFonts w:ascii="Cambria Math" w:eastAsia="Times New Roman" w:hAnsi="Cambria Math" w:cs="Times New Roman"/>
                                      <w:sz w:val="24"/>
                                      <w:szCs w:val="24"/>
                                      <w:lang w:eastAsia="es-MX"/>
                                    </w:rPr>
                                    <m:t>t</m:t>
                                  </m:r>
                                </m:sub>
                              </m:sSub>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u</m:t>
                              </m:r>
                            </m:e>
                            <m:sub>
                              <m:r>
                                <w:rPr>
                                  <w:rFonts w:ascii="Cambria Math" w:eastAsia="Times New Roman" w:hAnsi="Cambria Math" w:cs="Times New Roman"/>
                                  <w:sz w:val="24"/>
                                  <w:szCs w:val="24"/>
                                  <w:lang w:eastAsia="es-MX"/>
                                </w:rPr>
                                <m:t>t</m:t>
                              </m:r>
                            </m:sub>
                          </m:sSub>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(1-α+ζ)</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e>
                      </m:mr>
                    </m:m>
                  </m:e>
                </m:mr>
              </m:m>
            </m:e>
          </m:d>
        </m:oMath>
      </m:oMathPara>
    </w:p>
    <w:p w:rsidR="00FB2B35" w:rsidRPr="00D322BB" w:rsidRDefault="00FB2B35" w:rsidP="00B24701">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The first step of estimating </w:t>
      </w:r>
      <w:r w:rsidRPr="0090113F">
        <w:rPr>
          <w:rFonts w:ascii="Times New Roman" w:eastAsia="Times New Roman" w:hAnsi="Times New Roman" w:cs="Times New Roman"/>
          <w:i/>
          <w:sz w:val="24"/>
          <w:szCs w:val="24"/>
          <w:lang w:eastAsia="es-MX"/>
        </w:rPr>
        <w:t>b</w:t>
      </w:r>
      <w:r w:rsidRPr="00D322BB">
        <w:rPr>
          <w:rFonts w:ascii="Times New Roman" w:eastAsia="Times New Roman" w:hAnsi="Times New Roman" w:cs="Times New Roman"/>
          <w:sz w:val="24"/>
          <w:szCs w:val="24"/>
          <w:lang w:eastAsia="es-MX"/>
        </w:rPr>
        <w:t xml:space="preserve"> </w:t>
      </w:r>
      <w:r w:rsidR="007A6D27">
        <w:rPr>
          <w:rFonts w:ascii="Times New Roman" w:eastAsia="Times New Roman" w:hAnsi="Times New Roman" w:cs="Times New Roman"/>
          <w:sz w:val="24"/>
          <w:szCs w:val="24"/>
          <w:lang w:eastAsia="es-MX"/>
        </w:rPr>
        <w:t xml:space="preserve">consists of </w:t>
      </w:r>
      <w:r w:rsidRPr="00D322BB">
        <w:rPr>
          <w:rFonts w:ascii="Times New Roman" w:eastAsia="Times New Roman" w:hAnsi="Times New Roman" w:cs="Times New Roman"/>
          <w:sz w:val="24"/>
          <w:szCs w:val="24"/>
          <w:lang w:eastAsia="es-MX"/>
        </w:rPr>
        <w:t>minimiz</w:t>
      </w:r>
      <w:r w:rsidR="007A6D27">
        <w:rPr>
          <w:rFonts w:ascii="Times New Roman" w:eastAsia="Times New Roman" w:hAnsi="Times New Roman" w:cs="Times New Roman"/>
          <w:sz w:val="24"/>
          <w:szCs w:val="24"/>
          <w:lang w:eastAsia="es-MX"/>
        </w:rPr>
        <w:t>ing</w:t>
      </w:r>
      <w:r w:rsidRPr="00D322BB">
        <w:rPr>
          <w:rFonts w:ascii="Times New Roman" w:eastAsia="Times New Roman" w:hAnsi="Times New Roman" w:cs="Times New Roman"/>
          <w:sz w:val="24"/>
          <w:szCs w:val="24"/>
          <w:lang w:eastAsia="es-MX"/>
        </w:rPr>
        <w:t xml:space="preserve"> the quadratic form of the sample mean of the errors.</w:t>
      </w:r>
    </w:p>
    <w:p w:rsidR="00FB2B35" w:rsidRPr="00D322BB" w:rsidRDefault="00512CA6" w:rsidP="00B24701">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b</m:t>
                  </m:r>
                </m:e>
              </m:acc>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m:t>
          </m:r>
          <m:func>
            <m:funcPr>
              <m:ctrlPr>
                <w:rPr>
                  <w:rFonts w:ascii="Cambria Math" w:eastAsia="Times New Roman" w:hAnsi="Cambria Math" w:cs="Times New Roman"/>
                  <w:i/>
                  <w:sz w:val="24"/>
                  <w:szCs w:val="24"/>
                  <w:lang w:eastAsia="es-MX"/>
                </w:rPr>
              </m:ctrlPr>
            </m:funcPr>
            <m:fName>
              <m:limLow>
                <m:limLowPr>
                  <m:ctrlPr>
                    <w:rPr>
                      <w:rFonts w:ascii="Cambria Math" w:eastAsia="Times New Roman" w:hAnsi="Cambria Math" w:cs="Times New Roman"/>
                      <w:i/>
                      <w:sz w:val="24"/>
                      <w:szCs w:val="24"/>
                      <w:lang w:eastAsia="es-MX"/>
                    </w:rPr>
                  </m:ctrlPr>
                </m:limLowPr>
                <m:e>
                  <m:r>
                    <w:rPr>
                      <w:rFonts w:ascii="Cambria Math" w:eastAsia="Times New Roman" w:hAnsi="Cambria Math" w:cs="Times New Roman"/>
                      <w:sz w:val="24"/>
                      <w:szCs w:val="24"/>
                    </w:rPr>
                    <m:t>argmin</m:t>
                  </m:r>
                </m:e>
                <m:lim>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b</m:t>
                      </m:r>
                    </m:e>
                  </m:acc>
                </m:lim>
              </m:limLow>
            </m:fName>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g</m:t>
                  </m:r>
                </m:e>
                <m:sub>
                  <m:r>
                    <w:rPr>
                      <w:rFonts w:ascii="Cambria Math" w:eastAsia="Times New Roman" w:hAnsi="Cambria Math" w:cs="Times New Roman"/>
                      <w:sz w:val="24"/>
                      <w:szCs w:val="24"/>
                      <w:lang w:eastAsia="es-MX"/>
                    </w:rPr>
                    <m:t>T</m:t>
                  </m:r>
                </m:sub>
              </m:sSub>
              <m:d>
                <m:dPr>
                  <m:ctrlPr>
                    <w:rPr>
                      <w:rFonts w:ascii="Cambria Math" w:eastAsia="Times New Roman" w:hAnsi="Cambria Math" w:cs="Times New Roman"/>
                      <w:i/>
                      <w:sz w:val="24"/>
                      <w:szCs w:val="24"/>
                      <w:lang w:eastAsia="es-MX"/>
                    </w:rPr>
                  </m:ctrlPr>
                </m:dPr>
                <m:e>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b</m:t>
                      </m:r>
                    </m:e>
                  </m:acc>
                </m:e>
              </m:d>
              <m:r>
                <w:rPr>
                  <w:rFonts w:ascii="Cambria Math" w:eastAsia="Times New Roman" w:hAnsi="Cambria Math" w:cs="Times New Roman"/>
                  <w:sz w:val="24"/>
                  <w:szCs w:val="24"/>
                  <w:lang w:eastAsia="es-MX"/>
                </w:rPr>
                <m:t>'W</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g</m:t>
                  </m:r>
                </m:e>
                <m:sub>
                  <m:r>
                    <w:rPr>
                      <w:rFonts w:ascii="Cambria Math" w:eastAsia="Times New Roman" w:hAnsi="Cambria Math" w:cs="Times New Roman"/>
                      <w:sz w:val="24"/>
                      <w:szCs w:val="24"/>
                      <w:lang w:eastAsia="es-MX"/>
                    </w:rPr>
                    <m:t>T</m:t>
                  </m:r>
                </m:sub>
              </m:sSub>
              <m:d>
                <m:dPr>
                  <m:ctrlPr>
                    <w:rPr>
                      <w:rFonts w:ascii="Cambria Math" w:eastAsia="Times New Roman" w:hAnsi="Cambria Math" w:cs="Times New Roman"/>
                      <w:i/>
                      <w:sz w:val="24"/>
                      <w:szCs w:val="24"/>
                      <w:lang w:eastAsia="es-MX"/>
                    </w:rPr>
                  </m:ctrlPr>
                </m:dPr>
                <m:e>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b</m:t>
                      </m:r>
                    </m:e>
                  </m:acc>
                </m:e>
              </m:d>
            </m:e>
          </m:func>
        </m:oMath>
      </m:oMathPara>
    </w:p>
    <w:p w:rsidR="00FB2B35" w:rsidRPr="00D322BB" w:rsidRDefault="00FB2B35" w:rsidP="00B24701">
      <w:pPr>
        <w:spacing w:line="360" w:lineRule="auto"/>
        <w:jc w:val="both"/>
        <w:rPr>
          <w:rFonts w:ascii="Times New Roman" w:eastAsia="Times New Roman" w:hAnsi="Times New Roman" w:cs="Times New Roman"/>
          <w:sz w:val="24"/>
          <w:szCs w:val="24"/>
          <w:lang w:eastAsia="es-MX"/>
        </w:rPr>
      </w:pPr>
      <w:r w:rsidRPr="00D322BB">
        <w:rPr>
          <w:rFonts w:ascii="Times New Roman" w:eastAsia="Times New Roman" w:hAnsi="Times New Roman" w:cs="Times New Roman"/>
          <w:sz w:val="24"/>
          <w:szCs w:val="24"/>
          <w:lang w:eastAsia="es-MX"/>
        </w:rPr>
        <w:t xml:space="preserve">From where </w:t>
      </w:r>
      <w:r w:rsidR="00E0564F">
        <w:rPr>
          <w:rFonts w:ascii="Times New Roman" w:eastAsia="Times New Roman" w:hAnsi="Times New Roman" w:cs="Times New Roman"/>
          <w:sz w:val="24"/>
          <w:szCs w:val="24"/>
          <w:lang w:eastAsia="es-MX"/>
        </w:rPr>
        <w:t>we started taking the weighting</w:t>
      </w:r>
      <w:r w:rsidR="00E0564F" w:rsidRPr="00D322BB">
        <w:rPr>
          <w:rFonts w:ascii="Times New Roman" w:eastAsia="Times New Roman" w:hAnsi="Times New Roman" w:cs="Times New Roman"/>
          <w:sz w:val="24"/>
          <w:szCs w:val="24"/>
          <w:lang w:eastAsia="es-MX"/>
        </w:rPr>
        <w:t xml:space="preserve"> </w:t>
      </w:r>
      <w:r w:rsidR="00E0564F">
        <w:rPr>
          <w:rFonts w:ascii="Times New Roman" w:eastAsia="Times New Roman" w:hAnsi="Times New Roman" w:cs="Times New Roman"/>
          <w:sz w:val="24"/>
          <w:szCs w:val="24"/>
          <w:lang w:eastAsia="es-MX"/>
        </w:rPr>
        <w:t xml:space="preserve">matrix </w:t>
      </w:r>
      <m:oMath>
        <m:r>
          <w:rPr>
            <w:rFonts w:ascii="Cambria Math" w:eastAsia="Times New Roman" w:hAnsi="Cambria Math" w:cs="Times New Roman"/>
            <w:sz w:val="24"/>
            <w:szCs w:val="24"/>
            <w:lang w:eastAsia="es-MX"/>
          </w:rPr>
          <m:t>W</m:t>
        </m:r>
      </m:oMath>
      <w:r w:rsidRPr="00D322BB">
        <w:rPr>
          <w:rFonts w:ascii="Times New Roman" w:eastAsia="Times New Roman" w:hAnsi="Times New Roman" w:cs="Times New Roman"/>
          <w:sz w:val="24"/>
          <w:szCs w:val="24"/>
          <w:lang w:eastAsia="es-MX"/>
        </w:rPr>
        <w:t xml:space="preserve"> as the identity matrix </w:t>
      </w:r>
      <m:oMath>
        <m:r>
          <w:rPr>
            <w:rFonts w:ascii="Cambria Math" w:eastAsia="Times New Roman" w:hAnsi="Cambria Math" w:cs="Times New Roman"/>
            <w:sz w:val="24"/>
            <w:szCs w:val="24"/>
            <w:lang w:eastAsia="es-MX"/>
          </w:rPr>
          <m:t>W=</m:t>
        </m:r>
        <m:r>
          <m:rPr>
            <m:scr m:val="double-struck"/>
          </m:rPr>
          <w:rPr>
            <w:rFonts w:ascii="Cambria Math" w:eastAsia="Times New Roman" w:hAnsi="Cambria Math" w:cs="Times New Roman"/>
            <w:sz w:val="24"/>
            <w:szCs w:val="24"/>
            <w:lang w:eastAsia="es-MX"/>
          </w:rPr>
          <m:t>I</m:t>
        </m:r>
      </m:oMath>
      <w:r w:rsidRPr="00D322BB">
        <w:rPr>
          <w:rFonts w:ascii="Times New Roman" w:eastAsia="Times New Roman" w:hAnsi="Times New Roman" w:cs="Times New Roman"/>
          <w:sz w:val="24"/>
          <w:szCs w:val="24"/>
          <w:lang w:eastAsia="es-MX"/>
        </w:rPr>
        <w:t xml:space="preserve">. The estimator obtained is consistent and asymptotically normal. Then, </w:t>
      </w:r>
      <m:oMath>
        <m:sSub>
          <m:sSubPr>
            <m:ctrlPr>
              <w:rPr>
                <w:rFonts w:ascii="Cambria Math" w:eastAsia="Times New Roman" w:hAnsi="Cambria Math" w:cs="Times New Roman"/>
                <w:i/>
                <w:sz w:val="24"/>
                <w:szCs w:val="24"/>
                <w:lang w:eastAsia="es-MX"/>
              </w:rPr>
            </m:ctrlPr>
          </m:sSubPr>
          <m:e>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b</m:t>
                </m:r>
              </m:e>
            </m:acc>
          </m:e>
          <m:sub>
            <m:r>
              <w:rPr>
                <w:rFonts w:ascii="Cambria Math" w:eastAsia="Times New Roman" w:hAnsi="Cambria Math" w:cs="Times New Roman"/>
                <w:sz w:val="24"/>
                <w:szCs w:val="24"/>
                <w:lang w:eastAsia="es-MX"/>
              </w:rPr>
              <m:t>1</m:t>
            </m:r>
          </m:sub>
        </m:sSub>
      </m:oMath>
      <w:r w:rsidRPr="00D322BB">
        <w:rPr>
          <w:rFonts w:ascii="Times New Roman" w:eastAsia="Times New Roman" w:hAnsi="Times New Roman" w:cs="Times New Roman"/>
          <w:sz w:val="24"/>
          <w:szCs w:val="24"/>
          <w:lang w:eastAsia="es-MX"/>
        </w:rPr>
        <w:t xml:space="preserve"> is used to </w:t>
      </w:r>
      <w:r w:rsidR="00775964">
        <w:rPr>
          <w:rFonts w:ascii="Times New Roman" w:eastAsia="Times New Roman" w:hAnsi="Times New Roman" w:cs="Times New Roman"/>
          <w:sz w:val="24"/>
          <w:szCs w:val="24"/>
          <w:lang w:eastAsia="es-MX"/>
        </w:rPr>
        <w:t>construct</w:t>
      </w:r>
      <w:r w:rsidRPr="00D322BB">
        <w:rPr>
          <w:rFonts w:ascii="Times New Roman" w:eastAsia="Times New Roman" w:hAnsi="Times New Roman" w:cs="Times New Roman"/>
          <w:sz w:val="24"/>
          <w:szCs w:val="24"/>
          <w:lang w:eastAsia="es-MX"/>
        </w:rPr>
        <w:t xml:space="preserve"> an estimate </w:t>
      </w:r>
      <m:oMath>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S</m:t>
            </m:r>
          </m:e>
        </m:acc>
      </m:oMath>
      <w:r w:rsidRPr="00D322BB">
        <w:rPr>
          <w:rFonts w:ascii="Times New Roman" w:eastAsia="Times New Roman" w:hAnsi="Times New Roman" w:cs="Times New Roman"/>
          <w:sz w:val="24"/>
          <w:szCs w:val="24"/>
          <w:lang w:eastAsia="es-MX"/>
        </w:rPr>
        <w:t xml:space="preserve"> of the covariance matrix of the errors:</w:t>
      </w:r>
    </w:p>
    <w:p w:rsidR="00FB2B35" w:rsidRPr="00D322BB" w:rsidRDefault="00FB2B35" w:rsidP="00B24701">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S≡</m:t>
          </m:r>
          <m:nary>
            <m:naryPr>
              <m:chr m:val="∑"/>
              <m:limLoc m:val="undOvr"/>
              <m:ctrlPr>
                <w:rPr>
                  <w:rFonts w:ascii="Cambria Math" w:eastAsia="Times New Roman" w:hAnsi="Cambria Math" w:cs="Times New Roman"/>
                  <w:i/>
                  <w:sz w:val="24"/>
                  <w:szCs w:val="24"/>
                  <w:lang w:eastAsia="es-MX"/>
                </w:rPr>
              </m:ctrlPr>
            </m:naryPr>
            <m:sub>
              <m:r>
                <w:rPr>
                  <w:rFonts w:ascii="Cambria Math" w:eastAsia="Times New Roman" w:hAnsi="Cambria Math" w:cs="Times New Roman"/>
                  <w:sz w:val="24"/>
                  <w:szCs w:val="24"/>
                  <w:lang w:eastAsia="es-MX"/>
                </w:rPr>
                <m:t>j=-∞</m:t>
              </m:r>
            </m:sub>
            <m:sup>
              <m:r>
                <w:rPr>
                  <w:rFonts w:ascii="Cambria Math" w:eastAsia="Times New Roman" w:hAnsi="Cambria Math" w:cs="Times New Roman"/>
                  <w:sz w:val="24"/>
                  <w:szCs w:val="24"/>
                  <w:lang w:eastAsia="es-MX"/>
                </w:rPr>
                <m:t>∞</m:t>
              </m:r>
            </m:sup>
            <m:e>
              <m:r>
                <w:rPr>
                  <w:rFonts w:ascii="Cambria Math" w:eastAsia="Times New Roman" w:hAnsi="Cambria Math" w:cs="Times New Roman"/>
                  <w:sz w:val="24"/>
                  <w:szCs w:val="24"/>
                  <w:lang w:eastAsia="es-MX"/>
                </w:rPr>
                <m:t>E</m:t>
              </m:r>
            </m:e>
          </m:nary>
          <m:d>
            <m:dPr>
              <m:begChr m:val="["/>
              <m:endChr m:val="]"/>
              <m:ctrlPr>
                <w:rPr>
                  <w:rFonts w:ascii="Cambria Math" w:eastAsia="Times New Roman" w:hAnsi="Cambria Math" w:cs="Times New Roman"/>
                  <w:i/>
                  <w:sz w:val="24"/>
                  <w:szCs w:val="24"/>
                  <w:lang w:eastAsia="es-MX"/>
                </w:rPr>
              </m:ctrlPr>
            </m:d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t</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b</m:t>
                  </m:r>
                </m:e>
              </m:d>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ε</m:t>
                  </m:r>
                </m:e>
                <m:sub>
                  <m:r>
                    <w:rPr>
                      <w:rFonts w:ascii="Cambria Math" w:eastAsia="Times New Roman" w:hAnsi="Cambria Math" w:cs="Times New Roman"/>
                      <w:sz w:val="24"/>
                      <w:szCs w:val="24"/>
                      <w:lang w:eastAsia="es-MX"/>
                    </w:rPr>
                    <m:t>t-j</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b</m:t>
                  </m:r>
                </m:e>
              </m:d>
              <m:r>
                <w:rPr>
                  <w:rFonts w:ascii="Cambria Math" w:eastAsia="Times New Roman" w:hAnsi="Cambria Math" w:cs="Times New Roman"/>
                  <w:sz w:val="24"/>
                  <w:szCs w:val="24"/>
                  <w:lang w:eastAsia="es-MX"/>
                </w:rPr>
                <m:t>'</m:t>
              </m:r>
            </m:e>
          </m:d>
        </m:oMath>
      </m:oMathPara>
    </w:p>
    <w:p w:rsidR="00FB2B35" w:rsidRPr="00D322BB" w:rsidRDefault="00FB2B35" w:rsidP="00B24701">
      <w:pPr>
        <w:spacing w:line="360" w:lineRule="auto"/>
        <w:jc w:val="both"/>
        <w:rPr>
          <w:rFonts w:ascii="Times New Roman" w:eastAsia="Times New Roman" w:hAnsi="Times New Roman" w:cs="Times New Roman"/>
          <w:sz w:val="24"/>
          <w:szCs w:val="24"/>
          <w:lang w:eastAsia="es-MX"/>
        </w:rPr>
      </w:pPr>
      <w:r w:rsidRPr="00D322BB">
        <w:rPr>
          <w:rFonts w:ascii="Times New Roman" w:eastAsia="Times New Roman" w:hAnsi="Times New Roman" w:cs="Times New Roman"/>
          <w:sz w:val="24"/>
          <w:szCs w:val="24"/>
          <w:lang w:eastAsia="es-MX"/>
        </w:rPr>
        <w:t>Accordingly,</w:t>
      </w:r>
      <w:r w:rsidR="009816FC">
        <w:rPr>
          <w:rFonts w:ascii="Times New Roman" w:eastAsia="Times New Roman" w:hAnsi="Times New Roman" w:cs="Times New Roman"/>
          <w:sz w:val="24"/>
          <w:szCs w:val="24"/>
          <w:lang w:eastAsia="es-MX"/>
        </w:rPr>
        <w:t xml:space="preserve"> in a second stage </w:t>
      </w:r>
      <m:oMath>
        <m:sSub>
          <m:sSubPr>
            <m:ctrlPr>
              <w:rPr>
                <w:rFonts w:ascii="Cambria Math" w:eastAsia="Times New Roman" w:hAnsi="Cambria Math" w:cs="Times New Roman"/>
                <w:i/>
                <w:sz w:val="24"/>
                <w:szCs w:val="24"/>
                <w:lang w:eastAsia="es-MX"/>
              </w:rPr>
            </m:ctrlPr>
          </m:sSubPr>
          <m:e>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b</m:t>
                </m:r>
              </m:e>
            </m:acc>
          </m:e>
          <m:sub>
            <m:r>
              <w:rPr>
                <w:rFonts w:ascii="Cambria Math" w:eastAsia="Times New Roman" w:hAnsi="Cambria Math" w:cs="Times New Roman"/>
                <w:sz w:val="24"/>
                <w:szCs w:val="24"/>
                <w:lang w:eastAsia="es-MX"/>
              </w:rPr>
              <m:t>2</m:t>
            </m:r>
          </m:sub>
        </m:sSub>
      </m:oMath>
      <w:r w:rsidR="009816FC">
        <w:rPr>
          <w:rFonts w:ascii="Times New Roman" w:eastAsia="Times New Roman" w:hAnsi="Times New Roman" w:cs="Times New Roman"/>
          <w:sz w:val="24"/>
          <w:szCs w:val="24"/>
          <w:lang w:eastAsia="es-MX"/>
        </w:rPr>
        <w:t xml:space="preserve"> is estimated</w:t>
      </w:r>
      <w:r w:rsidRPr="00D322BB">
        <w:rPr>
          <w:rFonts w:ascii="Times New Roman" w:eastAsia="Times New Roman" w:hAnsi="Times New Roman" w:cs="Times New Roman"/>
          <w:sz w:val="24"/>
          <w:szCs w:val="24"/>
          <w:lang w:eastAsia="es-MX"/>
        </w:rPr>
        <w:t xml:space="preserve"> using the </w:t>
      </w:r>
      <w:r w:rsidR="00775964">
        <w:rPr>
          <w:rFonts w:ascii="Times New Roman" w:eastAsia="Times New Roman" w:hAnsi="Times New Roman" w:cs="Times New Roman"/>
          <w:sz w:val="24"/>
          <w:szCs w:val="24"/>
          <w:lang w:eastAsia="es-MX"/>
        </w:rPr>
        <w:t xml:space="preserve">inverse of the covariance </w:t>
      </w:r>
      <w:r w:rsidRPr="00D322BB">
        <w:rPr>
          <w:rFonts w:ascii="Times New Roman" w:eastAsia="Times New Roman" w:hAnsi="Times New Roman" w:cs="Times New Roman"/>
          <w:sz w:val="24"/>
          <w:szCs w:val="24"/>
          <w:lang w:eastAsia="es-MX"/>
        </w:rPr>
        <w:t xml:space="preserve">matrix </w:t>
      </w:r>
      <m:oMath>
        <m:sSup>
          <m:sSupPr>
            <m:ctrlPr>
              <w:rPr>
                <w:rFonts w:ascii="Cambria Math" w:eastAsia="Times New Roman" w:hAnsi="Cambria Math" w:cs="Times New Roman"/>
                <w:i/>
                <w:sz w:val="24"/>
                <w:szCs w:val="24"/>
                <w:lang w:eastAsia="es-MX"/>
              </w:rPr>
            </m:ctrlPr>
          </m:sSupPr>
          <m:e>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S</m:t>
                </m:r>
              </m:e>
            </m:acc>
          </m:e>
          <m:sup>
            <m:r>
              <w:rPr>
                <w:rFonts w:ascii="Cambria Math" w:eastAsia="Times New Roman" w:hAnsi="Cambria Math" w:cs="Times New Roman"/>
                <w:sz w:val="24"/>
                <w:szCs w:val="24"/>
                <w:lang w:eastAsia="es-MX"/>
              </w:rPr>
              <m:t>-1</m:t>
            </m:r>
          </m:sup>
        </m:sSup>
      </m:oMath>
      <w:r w:rsidRPr="00D322BB">
        <w:rPr>
          <w:rFonts w:ascii="Times New Roman" w:eastAsia="Times New Roman" w:hAnsi="Times New Roman" w:cs="Times New Roman"/>
          <w:sz w:val="24"/>
          <w:szCs w:val="24"/>
          <w:lang w:eastAsia="es-MX"/>
        </w:rPr>
        <w:t xml:space="preserve"> as </w:t>
      </w:r>
      <w:r w:rsidR="00775964">
        <w:rPr>
          <w:rFonts w:ascii="Times New Roman" w:eastAsia="Times New Roman" w:hAnsi="Times New Roman" w:cs="Times New Roman"/>
          <w:sz w:val="24"/>
          <w:szCs w:val="24"/>
          <w:lang w:eastAsia="es-MX"/>
        </w:rPr>
        <w:t xml:space="preserve">the </w:t>
      </w:r>
      <w:r w:rsidRPr="00D322BB">
        <w:rPr>
          <w:rFonts w:ascii="Times New Roman" w:eastAsia="Times New Roman" w:hAnsi="Times New Roman" w:cs="Times New Roman"/>
          <w:sz w:val="24"/>
          <w:szCs w:val="24"/>
          <w:lang w:eastAsia="es-MX"/>
        </w:rPr>
        <w:t>weighting matrix in the quadratic form of the errors:</w:t>
      </w:r>
    </w:p>
    <w:p w:rsidR="00FB2B35" w:rsidRPr="00D322BB" w:rsidRDefault="00512CA6" w:rsidP="00B24701">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b</m:t>
                  </m:r>
                </m:e>
              </m:acc>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m:t>
          </m:r>
          <m:func>
            <m:funcPr>
              <m:ctrlPr>
                <w:rPr>
                  <w:rFonts w:ascii="Cambria Math" w:eastAsia="Times New Roman" w:hAnsi="Cambria Math" w:cs="Times New Roman"/>
                  <w:i/>
                  <w:sz w:val="24"/>
                  <w:szCs w:val="24"/>
                  <w:lang w:eastAsia="es-MX"/>
                </w:rPr>
              </m:ctrlPr>
            </m:funcPr>
            <m:fName>
              <m:limLow>
                <m:limLowPr>
                  <m:ctrlPr>
                    <w:rPr>
                      <w:rFonts w:ascii="Cambria Math" w:eastAsia="Times New Roman" w:hAnsi="Cambria Math" w:cs="Times New Roman"/>
                      <w:i/>
                      <w:sz w:val="24"/>
                      <w:szCs w:val="24"/>
                      <w:lang w:eastAsia="es-MX"/>
                    </w:rPr>
                  </m:ctrlPr>
                </m:limLowPr>
                <m:e>
                  <m:r>
                    <w:rPr>
                      <w:rFonts w:ascii="Cambria Math" w:eastAsia="Times New Roman" w:hAnsi="Cambria Math" w:cs="Times New Roman"/>
                      <w:sz w:val="24"/>
                      <w:szCs w:val="24"/>
                    </w:rPr>
                    <m:t>argmin</m:t>
                  </m:r>
                </m:e>
                <m:lim>
                  <m:r>
                    <w:rPr>
                      <w:rFonts w:ascii="Cambria Math" w:eastAsia="Times New Roman" w:hAnsi="Cambria Math" w:cs="Times New Roman"/>
                      <w:sz w:val="24"/>
                      <w:szCs w:val="24"/>
                      <w:lang w:eastAsia="es-MX"/>
                    </w:rPr>
                    <m:t>b</m:t>
                  </m:r>
                </m:lim>
              </m:limLow>
            </m:fName>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g</m:t>
                  </m:r>
                </m:e>
                <m:sub>
                  <m:r>
                    <w:rPr>
                      <w:rFonts w:ascii="Cambria Math" w:eastAsia="Times New Roman" w:hAnsi="Cambria Math" w:cs="Times New Roman"/>
                      <w:sz w:val="24"/>
                      <w:szCs w:val="24"/>
                      <w:lang w:eastAsia="es-MX"/>
                    </w:rPr>
                    <m:t>T</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b</m:t>
                  </m:r>
                </m:e>
              </m:d>
              <m:r>
                <w:rPr>
                  <w:rFonts w:ascii="Cambria Math" w:eastAsia="Times New Roman" w:hAnsi="Cambria Math" w:cs="Times New Roman"/>
                  <w:sz w:val="24"/>
                  <w:szCs w:val="24"/>
                  <w:lang w:eastAsia="es-MX"/>
                </w:rPr>
                <m:t>'</m:t>
              </m:r>
              <m:sSup>
                <m:sSupPr>
                  <m:ctrlPr>
                    <w:rPr>
                      <w:rFonts w:ascii="Cambria Math" w:eastAsia="Times New Roman" w:hAnsi="Cambria Math" w:cs="Times New Roman"/>
                      <w:i/>
                      <w:sz w:val="24"/>
                      <w:szCs w:val="24"/>
                      <w:lang w:eastAsia="es-MX"/>
                    </w:rPr>
                  </m:ctrlPr>
                </m:sSupPr>
                <m:e>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S</m:t>
                      </m:r>
                    </m:e>
                  </m:acc>
                </m:e>
                <m:sup>
                  <m:r>
                    <w:rPr>
                      <w:rFonts w:ascii="Cambria Math" w:eastAsia="Times New Roman" w:hAnsi="Cambria Math" w:cs="Times New Roman"/>
                      <w:sz w:val="24"/>
                      <w:szCs w:val="24"/>
                      <w:lang w:eastAsia="es-MX"/>
                    </w:rPr>
                    <m:t>-1</m:t>
                  </m:r>
                </m:sup>
              </m:sSup>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g</m:t>
                  </m:r>
                </m:e>
                <m:sub>
                  <m:r>
                    <w:rPr>
                      <w:rFonts w:ascii="Cambria Math" w:eastAsia="Times New Roman" w:hAnsi="Cambria Math" w:cs="Times New Roman"/>
                      <w:sz w:val="24"/>
                      <w:szCs w:val="24"/>
                      <w:lang w:eastAsia="es-MX"/>
                    </w:rPr>
                    <m:t>T</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b</m:t>
                  </m:r>
                </m:e>
              </m:d>
            </m:e>
          </m:func>
        </m:oMath>
      </m:oMathPara>
    </w:p>
    <w:p w:rsidR="00FB2B35" w:rsidRDefault="00FB2B35" w:rsidP="00B24701">
      <w:pPr>
        <w:spacing w:line="360" w:lineRule="auto"/>
        <w:jc w:val="both"/>
        <w:rPr>
          <w:rFonts w:ascii="Times New Roman" w:eastAsia="Times New Roman" w:hAnsi="Times New Roman" w:cs="Times New Roman"/>
          <w:sz w:val="24"/>
          <w:szCs w:val="24"/>
          <w:lang w:eastAsia="es-MX"/>
        </w:rPr>
      </w:pPr>
      <w:r w:rsidRPr="00D322BB">
        <w:rPr>
          <w:rFonts w:ascii="Times New Roman" w:eastAsia="Times New Roman" w:hAnsi="Times New Roman" w:cs="Times New Roman"/>
          <w:sz w:val="24"/>
          <w:szCs w:val="24"/>
          <w:lang w:eastAsia="es-MX"/>
        </w:rPr>
        <w:t xml:space="preserve">Now, </w:t>
      </w:r>
      <m:oMath>
        <m:sSub>
          <m:sSubPr>
            <m:ctrlPr>
              <w:rPr>
                <w:rFonts w:ascii="Cambria Math" w:eastAsia="Times New Roman" w:hAnsi="Cambria Math" w:cs="Times New Roman"/>
                <w:i/>
                <w:sz w:val="24"/>
                <w:szCs w:val="24"/>
                <w:lang w:eastAsia="es-MX"/>
              </w:rPr>
            </m:ctrlPr>
          </m:sSubPr>
          <m:e>
            <m:acc>
              <m:accPr>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b</m:t>
                </m:r>
              </m:e>
            </m:acc>
          </m:e>
          <m:sub>
            <m:r>
              <w:rPr>
                <w:rFonts w:ascii="Cambria Math" w:eastAsia="Times New Roman" w:hAnsi="Cambria Math" w:cs="Times New Roman"/>
                <w:sz w:val="24"/>
                <w:szCs w:val="24"/>
                <w:lang w:eastAsia="es-MX"/>
              </w:rPr>
              <m:t>2</m:t>
            </m:r>
          </m:sub>
        </m:sSub>
      </m:oMath>
      <w:r w:rsidR="00775964">
        <w:rPr>
          <w:rFonts w:ascii="Times New Roman" w:eastAsia="Times New Roman" w:hAnsi="Times New Roman" w:cs="Times New Roman"/>
          <w:sz w:val="24"/>
          <w:szCs w:val="24"/>
          <w:lang w:eastAsia="es-MX"/>
        </w:rPr>
        <w:t xml:space="preserve"> is an asymptotically normal,</w:t>
      </w:r>
      <w:r w:rsidRPr="00D322BB">
        <w:rPr>
          <w:rFonts w:ascii="Times New Roman" w:eastAsia="Times New Roman" w:hAnsi="Times New Roman" w:cs="Times New Roman"/>
          <w:sz w:val="24"/>
          <w:szCs w:val="24"/>
          <w:lang w:eastAsia="es-MX"/>
        </w:rPr>
        <w:t xml:space="preserve"> asymptotically efficient and consistent estim</w:t>
      </w:r>
      <w:r>
        <w:rPr>
          <w:rFonts w:ascii="Times New Roman" w:eastAsia="Times New Roman" w:hAnsi="Times New Roman" w:cs="Times New Roman"/>
          <w:sz w:val="24"/>
          <w:szCs w:val="24"/>
          <w:lang w:eastAsia="es-MX"/>
        </w:rPr>
        <w:t>ator of the vector</w:t>
      </w:r>
      <w:r w:rsidR="00E0564F">
        <w:rPr>
          <w:rFonts w:ascii="Times New Roman" w:eastAsia="Times New Roman" w:hAnsi="Times New Roman" w:cs="Times New Roman"/>
          <w:sz w:val="24"/>
          <w:szCs w:val="24"/>
          <w:lang w:eastAsia="es-MX"/>
        </w:rPr>
        <w:t xml:space="preserve"> of parameters</w:t>
      </w:r>
      <w:r>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b</m:t>
        </m:r>
      </m:oMath>
      <w:r w:rsidRPr="00D322BB">
        <w:rPr>
          <w:rFonts w:ascii="Times New Roman" w:eastAsia="Times New Roman" w:hAnsi="Times New Roman" w:cs="Times New Roman"/>
          <w:sz w:val="24"/>
          <w:szCs w:val="24"/>
          <w:lang w:eastAsia="es-MX"/>
        </w:rPr>
        <w:t>.</w:t>
      </w:r>
    </w:p>
    <w:p w:rsidR="00D322BB" w:rsidRPr="00CF7B6F" w:rsidRDefault="005437AA" w:rsidP="0080006A">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lastRenderedPageBreak/>
        <w:t>4.2</w:t>
      </w:r>
      <w:r w:rsidR="005B130D" w:rsidRPr="00CF7B6F">
        <w:rPr>
          <w:rFonts w:ascii="Times New Roman" w:eastAsia="Times New Roman" w:hAnsi="Times New Roman" w:cs="Times New Roman"/>
          <w:b/>
          <w:sz w:val="24"/>
          <w:szCs w:val="24"/>
          <w:lang w:eastAsia="es-MX"/>
        </w:rPr>
        <w:t>. Data</w:t>
      </w:r>
    </w:p>
    <w:p w:rsidR="00C535CB" w:rsidRPr="0077265D" w:rsidRDefault="00D322BB" w:rsidP="0077265D">
      <w:pPr>
        <w:spacing w:line="360" w:lineRule="auto"/>
        <w:jc w:val="both"/>
        <w:rPr>
          <w:noProof/>
          <w:lang w:eastAsia="es-MX"/>
        </w:rPr>
      </w:pPr>
      <w:r w:rsidRPr="00CF7B6F">
        <w:rPr>
          <w:rFonts w:ascii="Times New Roman" w:eastAsia="Times New Roman" w:hAnsi="Times New Roman" w:cs="Times New Roman"/>
          <w:sz w:val="24"/>
          <w:szCs w:val="24"/>
          <w:lang w:eastAsia="es-MX"/>
        </w:rPr>
        <w:t xml:space="preserve">To carry out the implementation of the model, </w:t>
      </w:r>
      <w:r w:rsidR="00C01CF8">
        <w:rPr>
          <w:rFonts w:ascii="Times New Roman" w:eastAsia="Times New Roman" w:hAnsi="Times New Roman" w:cs="Times New Roman"/>
          <w:sz w:val="24"/>
          <w:szCs w:val="24"/>
          <w:lang w:eastAsia="es-MX"/>
        </w:rPr>
        <w:t xml:space="preserve">I </w:t>
      </w:r>
      <w:r w:rsidR="008C1220">
        <w:rPr>
          <w:rFonts w:ascii="Times New Roman" w:eastAsia="Times New Roman" w:hAnsi="Times New Roman" w:cs="Times New Roman"/>
          <w:sz w:val="24"/>
          <w:szCs w:val="24"/>
          <w:lang w:eastAsia="es-MX"/>
        </w:rPr>
        <w:t>need</w:t>
      </w:r>
      <w:r w:rsidR="00C01CF8" w:rsidRPr="00CF7B6F">
        <w:rPr>
          <w:rFonts w:ascii="Times New Roman" w:eastAsia="Times New Roman" w:hAnsi="Times New Roman" w:cs="Times New Roman"/>
          <w:sz w:val="24"/>
          <w:szCs w:val="24"/>
          <w:lang w:eastAsia="es-MX"/>
        </w:rPr>
        <w:t xml:space="preserve"> data </w:t>
      </w:r>
      <w:r w:rsidR="00C01CF8">
        <w:rPr>
          <w:rFonts w:ascii="Times New Roman" w:eastAsia="Times New Roman" w:hAnsi="Times New Roman" w:cs="Times New Roman"/>
          <w:sz w:val="24"/>
          <w:szCs w:val="24"/>
          <w:lang w:eastAsia="es-MX"/>
        </w:rPr>
        <w:t xml:space="preserve">of </w:t>
      </w:r>
      <w:r w:rsidRPr="00CF7B6F">
        <w:rPr>
          <w:rFonts w:ascii="Times New Roman" w:eastAsia="Times New Roman" w:hAnsi="Times New Roman" w:cs="Times New Roman"/>
          <w:sz w:val="24"/>
          <w:szCs w:val="24"/>
          <w:lang w:eastAsia="es-MX"/>
        </w:rPr>
        <w:t xml:space="preserve">human capital </w:t>
      </w:r>
      <w:r w:rsidR="00C01CF8">
        <w:rPr>
          <w:rFonts w:ascii="Times New Roman" w:eastAsia="Times New Roman" w:hAnsi="Times New Roman" w:cs="Times New Roman"/>
          <w:sz w:val="24"/>
          <w:szCs w:val="24"/>
          <w:lang w:eastAsia="es-MX"/>
        </w:rPr>
        <w:t>in Mexico</w:t>
      </w:r>
      <w:r w:rsidRPr="00CF7B6F">
        <w:rPr>
          <w:rFonts w:ascii="Times New Roman" w:eastAsia="Times New Roman" w:hAnsi="Times New Roman" w:cs="Times New Roman"/>
          <w:sz w:val="24"/>
          <w:szCs w:val="24"/>
          <w:lang w:eastAsia="es-MX"/>
        </w:rPr>
        <w:t xml:space="preserve">. Generally, human capital includes the </w:t>
      </w:r>
      <w:r w:rsidR="00E1479D" w:rsidRPr="00CF7B6F">
        <w:rPr>
          <w:rFonts w:ascii="Times New Roman" w:eastAsia="Times New Roman" w:hAnsi="Times New Roman" w:cs="Times New Roman"/>
          <w:sz w:val="24"/>
          <w:szCs w:val="24"/>
          <w:lang w:eastAsia="es-MX"/>
        </w:rPr>
        <w:t xml:space="preserve">unobserved </w:t>
      </w:r>
      <w:r w:rsidRPr="00CF7B6F">
        <w:rPr>
          <w:rFonts w:ascii="Times New Roman" w:eastAsia="Times New Roman" w:hAnsi="Times New Roman" w:cs="Times New Roman"/>
          <w:sz w:val="24"/>
          <w:szCs w:val="24"/>
          <w:lang w:eastAsia="es-MX"/>
        </w:rPr>
        <w:t xml:space="preserve">stock of knowledge and skills of a person, </w:t>
      </w:r>
      <w:r w:rsidR="00E1479D" w:rsidRPr="00CF7B6F">
        <w:rPr>
          <w:rFonts w:ascii="Times New Roman" w:eastAsia="Times New Roman" w:hAnsi="Times New Roman" w:cs="Times New Roman"/>
          <w:sz w:val="24"/>
          <w:szCs w:val="24"/>
          <w:lang w:eastAsia="es-MX"/>
        </w:rPr>
        <w:t>which</w:t>
      </w:r>
      <w:r w:rsidRPr="00CF7B6F">
        <w:rPr>
          <w:rFonts w:ascii="Times New Roman" w:eastAsia="Times New Roman" w:hAnsi="Times New Roman" w:cs="Times New Roman"/>
          <w:sz w:val="24"/>
          <w:szCs w:val="24"/>
          <w:lang w:eastAsia="es-MX"/>
        </w:rPr>
        <w:t xml:space="preserve"> increase</w:t>
      </w:r>
      <w:r w:rsidR="00775964">
        <w:rPr>
          <w:rFonts w:ascii="Times New Roman" w:eastAsia="Times New Roman" w:hAnsi="Times New Roman" w:cs="Times New Roman"/>
          <w:sz w:val="24"/>
          <w:szCs w:val="24"/>
          <w:lang w:eastAsia="es-MX"/>
        </w:rPr>
        <w:t>s</w:t>
      </w:r>
      <w:r w:rsidRPr="00CF7B6F">
        <w:rPr>
          <w:rFonts w:ascii="Times New Roman" w:eastAsia="Times New Roman" w:hAnsi="Times New Roman" w:cs="Times New Roman"/>
          <w:sz w:val="24"/>
          <w:szCs w:val="24"/>
          <w:lang w:eastAsia="es-MX"/>
        </w:rPr>
        <w:t xml:space="preserve"> her productivity. This stock may be acquired through school, but could also be acquired outside the formal education system. </w:t>
      </w:r>
    </w:p>
    <w:p w:rsidR="0077265D" w:rsidRPr="0077265D" w:rsidRDefault="0077265D" w:rsidP="0077265D">
      <w:pPr>
        <w:pStyle w:val="Caption"/>
        <w:keepNext/>
        <w:jc w:val="center"/>
        <w:rPr>
          <w:rFonts w:ascii="Times New Roman" w:hAnsi="Times New Roman" w:cs="Times New Roman"/>
          <w:b/>
          <w:color w:val="auto"/>
          <w:sz w:val="22"/>
        </w:rPr>
      </w:pPr>
      <w:r w:rsidRPr="0077265D">
        <w:rPr>
          <w:rFonts w:ascii="Times New Roman" w:hAnsi="Times New Roman" w:cs="Times New Roman"/>
          <w:b/>
          <w:color w:val="auto"/>
          <w:sz w:val="22"/>
        </w:rPr>
        <w:t xml:space="preserve">Figure </w:t>
      </w:r>
      <w:r w:rsidRPr="0077265D">
        <w:rPr>
          <w:rFonts w:ascii="Times New Roman" w:hAnsi="Times New Roman" w:cs="Times New Roman"/>
          <w:b/>
          <w:color w:val="auto"/>
          <w:sz w:val="22"/>
        </w:rPr>
        <w:fldChar w:fldCharType="begin"/>
      </w:r>
      <w:r w:rsidRPr="0077265D">
        <w:rPr>
          <w:rFonts w:ascii="Times New Roman" w:hAnsi="Times New Roman" w:cs="Times New Roman"/>
          <w:b/>
          <w:color w:val="auto"/>
          <w:sz w:val="22"/>
        </w:rPr>
        <w:instrText xml:space="preserve"> SEQ Figure \* ARABIC </w:instrText>
      </w:r>
      <w:r w:rsidRPr="0077265D">
        <w:rPr>
          <w:rFonts w:ascii="Times New Roman" w:hAnsi="Times New Roman" w:cs="Times New Roman"/>
          <w:b/>
          <w:color w:val="auto"/>
          <w:sz w:val="22"/>
        </w:rPr>
        <w:fldChar w:fldCharType="separate"/>
      </w:r>
      <w:r w:rsidR="004E6DE3">
        <w:rPr>
          <w:rFonts w:ascii="Times New Roman" w:hAnsi="Times New Roman" w:cs="Times New Roman"/>
          <w:b/>
          <w:noProof/>
          <w:color w:val="auto"/>
          <w:sz w:val="22"/>
        </w:rPr>
        <w:t>3</w:t>
      </w:r>
      <w:r w:rsidRPr="0077265D">
        <w:rPr>
          <w:rFonts w:ascii="Times New Roman" w:hAnsi="Times New Roman" w:cs="Times New Roman"/>
          <w:b/>
          <w:color w:val="auto"/>
          <w:sz w:val="22"/>
        </w:rPr>
        <w:fldChar w:fldCharType="end"/>
      </w:r>
      <w:r w:rsidRPr="0077265D">
        <w:rPr>
          <w:rFonts w:ascii="Times New Roman" w:hAnsi="Times New Roman" w:cs="Times New Roman"/>
          <w:b/>
          <w:color w:val="auto"/>
          <w:sz w:val="22"/>
        </w:rPr>
        <w:t>. Mexican Human Capital</w:t>
      </w:r>
    </w:p>
    <w:p w:rsidR="00C535CB" w:rsidRPr="00C535CB" w:rsidRDefault="00775964" w:rsidP="0080006A">
      <w:pPr>
        <w:keepNext/>
        <w:spacing w:line="360" w:lineRule="auto"/>
        <w:jc w:val="center"/>
      </w:pPr>
      <w:r>
        <w:rPr>
          <w:noProof/>
        </w:rPr>
        <w:drawing>
          <wp:inline distT="0" distB="0" distL="0" distR="0" wp14:anchorId="0A8F1017" wp14:editId="467AF749">
            <wp:extent cx="4846320" cy="265176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322BB" w:rsidRPr="00C535CB" w:rsidRDefault="00C535CB" w:rsidP="0080006A">
      <w:pPr>
        <w:pStyle w:val="Caption"/>
        <w:spacing w:line="360" w:lineRule="auto"/>
        <w:jc w:val="center"/>
        <w:rPr>
          <w:rFonts w:ascii="Times New Roman" w:eastAsia="Times New Roman" w:hAnsi="Times New Roman" w:cs="Times New Roman"/>
          <w:color w:val="auto"/>
          <w:sz w:val="24"/>
          <w:szCs w:val="24"/>
          <w:lang w:eastAsia="es-MX"/>
        </w:rPr>
      </w:pPr>
      <w:r w:rsidRPr="00C535CB">
        <w:rPr>
          <w:rFonts w:ascii="Times New Roman" w:hAnsi="Times New Roman" w:cs="Times New Roman"/>
          <w:color w:val="auto"/>
        </w:rPr>
        <w:t>Source: Own elaboration based on Mulligan and Sala-</w:t>
      </w:r>
      <w:proofErr w:type="spellStart"/>
      <w:r w:rsidRPr="00C535CB">
        <w:rPr>
          <w:rFonts w:ascii="Times New Roman" w:hAnsi="Times New Roman" w:cs="Times New Roman"/>
          <w:color w:val="auto"/>
        </w:rPr>
        <w:t>i</w:t>
      </w:r>
      <w:proofErr w:type="spellEnd"/>
      <w:r w:rsidRPr="00C535CB">
        <w:rPr>
          <w:rFonts w:ascii="Times New Roman" w:hAnsi="Times New Roman" w:cs="Times New Roman"/>
          <w:color w:val="auto"/>
        </w:rPr>
        <w:t>-Martin (1997)</w:t>
      </w:r>
      <w:r>
        <w:rPr>
          <w:rFonts w:ascii="Times New Roman" w:hAnsi="Times New Roman" w:cs="Times New Roman"/>
          <w:color w:val="auto"/>
        </w:rPr>
        <w:t xml:space="preserve"> methodology, using data from INEGI.</w:t>
      </w:r>
    </w:p>
    <w:p w:rsidR="008C1220" w:rsidRDefault="008C1220" w:rsidP="0080006A">
      <w:pPr>
        <w:spacing w:line="360" w:lineRule="auto"/>
        <w:jc w:val="both"/>
        <w:rPr>
          <w:noProof/>
          <w:lang w:eastAsia="es-MX"/>
        </w:rPr>
      </w:pPr>
      <w:r>
        <w:rPr>
          <w:rFonts w:ascii="Times New Roman" w:eastAsia="Times New Roman" w:hAnsi="Times New Roman" w:cs="Times New Roman"/>
          <w:sz w:val="24"/>
          <w:szCs w:val="24"/>
          <w:lang w:eastAsia="es-MX"/>
        </w:rPr>
        <w:t>Hence</w:t>
      </w:r>
      <w:r w:rsidRPr="00CF7B6F">
        <w:rPr>
          <w:rFonts w:ascii="Times New Roman" w:eastAsia="Times New Roman" w:hAnsi="Times New Roman" w:cs="Times New Roman"/>
          <w:sz w:val="24"/>
          <w:szCs w:val="24"/>
          <w:lang w:eastAsia="es-MX"/>
        </w:rPr>
        <w:t xml:space="preserve">, in a broad definition, the measurement of human capital should cover formal and informal education, physical and </w:t>
      </w:r>
      <w:r w:rsidRPr="00C535CB">
        <w:rPr>
          <w:rFonts w:ascii="Times New Roman" w:eastAsia="Times New Roman" w:hAnsi="Times New Roman" w:cs="Times New Roman"/>
          <w:sz w:val="24"/>
          <w:szCs w:val="24"/>
          <w:lang w:eastAsia="es-MX"/>
        </w:rPr>
        <w:t>mental skills, nutrition and social services that affect the quality of work.</w:t>
      </w:r>
      <w:r w:rsidRPr="00C535CB">
        <w:rPr>
          <w:noProof/>
          <w:lang w:eastAsia="es-MX"/>
        </w:rPr>
        <w:t xml:space="preserve"> </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Mulligan </w:t>
      </w:r>
      <w:r w:rsidR="00DF03A6">
        <w:rPr>
          <w:rFonts w:ascii="Times New Roman" w:eastAsia="Times New Roman" w:hAnsi="Times New Roman" w:cs="Times New Roman"/>
          <w:sz w:val="24"/>
          <w:szCs w:val="24"/>
          <w:lang w:eastAsia="es-MX"/>
        </w:rPr>
        <w:t>et al.</w:t>
      </w:r>
      <w:r w:rsidRPr="00CF7B6F">
        <w:rPr>
          <w:rFonts w:ascii="Times New Roman" w:eastAsia="Times New Roman" w:hAnsi="Times New Roman" w:cs="Times New Roman"/>
          <w:sz w:val="24"/>
          <w:szCs w:val="24"/>
          <w:lang w:eastAsia="es-MX"/>
        </w:rPr>
        <w:t xml:space="preserve"> (1997) propose to measure human capital as the a</w:t>
      </w:r>
      <w:r w:rsidR="007B6085" w:rsidRPr="00CF7B6F">
        <w:rPr>
          <w:rFonts w:ascii="Times New Roman" w:eastAsia="Times New Roman" w:hAnsi="Times New Roman" w:cs="Times New Roman"/>
          <w:sz w:val="24"/>
          <w:szCs w:val="24"/>
          <w:lang w:eastAsia="es-MX"/>
        </w:rPr>
        <w:t xml:space="preserve">verage labor income in state </w:t>
      </w:r>
      <w:proofErr w:type="spellStart"/>
      <w:r w:rsidR="007B6085" w:rsidRPr="00CF7B6F">
        <w:rPr>
          <w:rFonts w:ascii="Times New Roman" w:eastAsia="Times New Roman" w:hAnsi="Times New Roman" w:cs="Times New Roman"/>
          <w:i/>
          <w:sz w:val="24"/>
          <w:szCs w:val="24"/>
          <w:lang w:eastAsia="es-MX"/>
        </w:rPr>
        <w:t>i</w:t>
      </w:r>
      <w:proofErr w:type="spellEnd"/>
      <w:r w:rsidRPr="00CF7B6F">
        <w:rPr>
          <w:rFonts w:ascii="Times New Roman" w:eastAsia="Times New Roman" w:hAnsi="Times New Roman" w:cs="Times New Roman"/>
          <w:sz w:val="24"/>
          <w:szCs w:val="24"/>
          <w:lang w:eastAsia="es-MX"/>
        </w:rPr>
        <w:t xml:space="preserve"> divided by the wage of workers with zero school</w:t>
      </w:r>
      <w:r w:rsidR="002D4903" w:rsidRPr="00CF7B6F">
        <w:rPr>
          <w:rFonts w:ascii="Times New Roman" w:eastAsia="Times New Roman" w:hAnsi="Times New Roman" w:cs="Times New Roman"/>
          <w:sz w:val="24"/>
          <w:szCs w:val="24"/>
          <w:lang w:eastAsia="es-MX"/>
        </w:rPr>
        <w:t>ing</w:t>
      </w:r>
      <w:r w:rsidRPr="00CF7B6F">
        <w:rPr>
          <w:rFonts w:ascii="Times New Roman" w:eastAsia="Times New Roman" w:hAnsi="Times New Roman" w:cs="Times New Roman"/>
          <w:sz w:val="24"/>
          <w:szCs w:val="24"/>
          <w:lang w:eastAsia="es-MX"/>
        </w:rPr>
        <w:t xml:space="preserve"> in the same state:</w:t>
      </w:r>
    </w:p>
    <w:p w:rsidR="00D322BB" w:rsidRPr="00CF7B6F" w:rsidRDefault="00512CA6" w:rsidP="0080006A">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i</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nary>
                <m:naryPr>
                  <m:limLoc m:val="subSup"/>
                  <m:ctrlPr>
                    <w:rPr>
                      <w:rFonts w:ascii="Cambria Math" w:eastAsia="Times New Roman" w:hAnsi="Cambria Math" w:cs="Times New Roman"/>
                      <w:i/>
                      <w:sz w:val="24"/>
                      <w:szCs w:val="24"/>
                      <w:lang w:eastAsia="es-MX"/>
                    </w:rPr>
                  </m:ctrlPr>
                </m:naryPr>
                <m:sub>
                  <m:r>
                    <w:rPr>
                      <w:rFonts w:ascii="Cambria Math" w:eastAsia="Times New Roman" w:hAnsi="Cambria Math" w:cs="Times New Roman"/>
                      <w:sz w:val="24"/>
                      <w:szCs w:val="24"/>
                      <w:lang w:eastAsia="es-MX"/>
                    </w:rPr>
                    <m:t>0</m:t>
                  </m:r>
                </m:sub>
                <m:sup>
                  <m:r>
                    <w:rPr>
                      <w:rFonts w:ascii="Cambria Math" w:eastAsia="Times New Roman" w:hAnsi="Cambria Math" w:cs="Times New Roman"/>
                      <w:sz w:val="24"/>
                      <w:szCs w:val="24"/>
                      <w:lang w:eastAsia="es-MX"/>
                    </w:rPr>
                    <m:t>∞</m:t>
                  </m:r>
                </m:sup>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w</m:t>
                      </m:r>
                    </m:e>
                    <m:sub>
                      <m:r>
                        <w:rPr>
                          <w:rFonts w:ascii="Cambria Math" w:eastAsia="Times New Roman" w:hAnsi="Cambria Math" w:cs="Times New Roman"/>
                          <w:sz w:val="24"/>
                          <w:szCs w:val="24"/>
                          <w:lang w:eastAsia="es-MX"/>
                        </w:rPr>
                        <m:t>i</m:t>
                      </m:r>
                    </m:sub>
                  </m:sSub>
                  <m:r>
                    <w:rPr>
                      <w:rFonts w:ascii="Cambria Math" w:eastAsia="Times New Roman" w:hAnsi="Cambria Math" w:cs="Times New Roman"/>
                      <w:sz w:val="24"/>
                      <w:szCs w:val="24"/>
                      <w:lang w:eastAsia="es-MX"/>
                    </w:rPr>
                    <m:t>(t,s)</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η</m:t>
                      </m:r>
                    </m:e>
                    <m:sub>
                      <m:r>
                        <w:rPr>
                          <w:rFonts w:ascii="Cambria Math" w:eastAsia="Times New Roman" w:hAnsi="Cambria Math" w:cs="Times New Roman"/>
                          <w:sz w:val="24"/>
                          <w:szCs w:val="24"/>
                          <w:lang w:eastAsia="es-MX"/>
                        </w:rPr>
                        <m:t>i</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t,s</m:t>
                      </m:r>
                    </m:e>
                  </m:d>
                  <m:r>
                    <w:rPr>
                      <w:rFonts w:ascii="Cambria Math" w:eastAsia="Times New Roman" w:hAnsi="Cambria Math" w:cs="Times New Roman"/>
                      <w:sz w:val="24"/>
                      <w:szCs w:val="24"/>
                      <w:lang w:eastAsia="es-MX"/>
                    </w:rPr>
                    <m:t>ds</m:t>
                  </m:r>
                </m:e>
              </m:nary>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w</m:t>
                  </m:r>
                </m:e>
                <m:sub>
                  <m:r>
                    <w:rPr>
                      <w:rFonts w:ascii="Cambria Math" w:eastAsia="Times New Roman" w:hAnsi="Cambria Math" w:cs="Times New Roman"/>
                      <w:sz w:val="24"/>
                      <w:szCs w:val="24"/>
                      <w:lang w:eastAsia="es-MX"/>
                    </w:rPr>
                    <m:t>i</m:t>
                  </m:r>
                </m:sub>
              </m:sSub>
              <m:r>
                <w:rPr>
                  <w:rFonts w:ascii="Cambria Math" w:eastAsia="Times New Roman" w:hAnsi="Cambria Math" w:cs="Times New Roman"/>
                  <w:sz w:val="24"/>
                  <w:szCs w:val="24"/>
                  <w:lang w:eastAsia="es-MX"/>
                </w:rPr>
                <m:t>(t,0)</m:t>
              </m:r>
            </m:den>
          </m:f>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This means that the quality of a person would be related to the wage rate received in the market. If the type of education that a person received was helpful, markets reward you with a high salary. Similarly, if a person is devoted to study a field that is not useful from the point of view of production, the productive human capital of that person would be low.</w:t>
      </w:r>
    </w:p>
    <w:p w:rsidR="00C535CB"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lastRenderedPageBreak/>
        <w:t>In order to capture all the components of human capital</w:t>
      </w:r>
      <w:r w:rsidR="002D4903" w:rsidRPr="00CF7B6F">
        <w:rPr>
          <w:rFonts w:ascii="Times New Roman" w:eastAsia="Times New Roman" w:hAnsi="Times New Roman" w:cs="Times New Roman"/>
          <w:sz w:val="24"/>
          <w:szCs w:val="24"/>
          <w:lang w:eastAsia="es-MX"/>
        </w:rPr>
        <w:t>,</w:t>
      </w:r>
      <w:r w:rsidRPr="00CF7B6F">
        <w:rPr>
          <w:rFonts w:ascii="Times New Roman" w:eastAsia="Times New Roman" w:hAnsi="Times New Roman" w:cs="Times New Roman"/>
          <w:sz w:val="24"/>
          <w:szCs w:val="24"/>
          <w:lang w:eastAsia="es-MX"/>
        </w:rPr>
        <w:t xml:space="preserve"> in this </w:t>
      </w:r>
      <w:r w:rsidR="002D4903" w:rsidRPr="00CF7B6F">
        <w:rPr>
          <w:rFonts w:ascii="Times New Roman" w:eastAsia="Times New Roman" w:hAnsi="Times New Roman" w:cs="Times New Roman"/>
          <w:sz w:val="24"/>
          <w:szCs w:val="24"/>
          <w:lang w:eastAsia="es-MX"/>
        </w:rPr>
        <w:t>study</w:t>
      </w:r>
      <w:r w:rsidRPr="00CF7B6F">
        <w:rPr>
          <w:rFonts w:ascii="Times New Roman" w:eastAsia="Times New Roman" w:hAnsi="Times New Roman" w:cs="Times New Roman"/>
          <w:sz w:val="24"/>
          <w:szCs w:val="24"/>
          <w:lang w:eastAsia="es-MX"/>
        </w:rPr>
        <w:t xml:space="preserve"> </w:t>
      </w:r>
      <w:r w:rsidR="002D4903" w:rsidRPr="00CF7B6F">
        <w:rPr>
          <w:rFonts w:ascii="Times New Roman" w:eastAsia="Times New Roman" w:hAnsi="Times New Roman" w:cs="Times New Roman"/>
          <w:sz w:val="24"/>
          <w:szCs w:val="24"/>
          <w:lang w:eastAsia="es-MX"/>
        </w:rPr>
        <w:t xml:space="preserve">I use </w:t>
      </w:r>
      <w:r w:rsidRPr="00CF7B6F">
        <w:rPr>
          <w:rFonts w:ascii="Times New Roman" w:eastAsia="Times New Roman" w:hAnsi="Times New Roman" w:cs="Times New Roman"/>
          <w:sz w:val="24"/>
          <w:szCs w:val="24"/>
          <w:lang w:eastAsia="es-MX"/>
        </w:rPr>
        <w:t xml:space="preserve">the methodology </w:t>
      </w:r>
      <w:r w:rsidR="00C535CB">
        <w:rPr>
          <w:rFonts w:ascii="Times New Roman" w:eastAsia="Times New Roman" w:hAnsi="Times New Roman" w:cs="Times New Roman"/>
          <w:sz w:val="24"/>
          <w:szCs w:val="24"/>
          <w:lang w:eastAsia="es-MX"/>
        </w:rPr>
        <w:t>proposed by</w:t>
      </w:r>
      <w:r w:rsidRPr="00CF7B6F">
        <w:rPr>
          <w:rFonts w:ascii="Times New Roman" w:eastAsia="Times New Roman" w:hAnsi="Times New Roman" w:cs="Times New Roman"/>
          <w:sz w:val="24"/>
          <w:szCs w:val="24"/>
          <w:lang w:eastAsia="es-MX"/>
        </w:rPr>
        <w:t xml:space="preserve"> Mu</w:t>
      </w:r>
      <w:r w:rsidR="003E2795">
        <w:rPr>
          <w:rFonts w:ascii="Times New Roman" w:eastAsia="Times New Roman" w:hAnsi="Times New Roman" w:cs="Times New Roman"/>
          <w:sz w:val="24"/>
          <w:szCs w:val="24"/>
          <w:lang w:eastAsia="es-MX"/>
        </w:rPr>
        <w:t xml:space="preserve">lligan </w:t>
      </w:r>
      <w:r w:rsidR="00DF03A6">
        <w:rPr>
          <w:rFonts w:ascii="Times New Roman" w:eastAsia="Times New Roman" w:hAnsi="Times New Roman" w:cs="Times New Roman"/>
          <w:sz w:val="24"/>
          <w:szCs w:val="24"/>
          <w:lang w:eastAsia="es-MX"/>
        </w:rPr>
        <w:t>et al.</w:t>
      </w:r>
      <w:r w:rsidR="003E2795">
        <w:rPr>
          <w:rFonts w:ascii="Times New Roman" w:eastAsia="Times New Roman" w:hAnsi="Times New Roman" w:cs="Times New Roman"/>
          <w:sz w:val="24"/>
          <w:szCs w:val="24"/>
          <w:lang w:eastAsia="es-MX"/>
        </w:rPr>
        <w:t xml:space="preserve"> (1997).</w:t>
      </w:r>
      <w:r w:rsidR="00C535CB">
        <w:rPr>
          <w:rFonts w:ascii="Times New Roman" w:eastAsia="Times New Roman" w:hAnsi="Times New Roman" w:cs="Times New Roman"/>
          <w:sz w:val="24"/>
          <w:szCs w:val="24"/>
          <w:lang w:eastAsia="es-MX"/>
        </w:rPr>
        <w:t xml:space="preserve"> I</w:t>
      </w:r>
      <w:r w:rsidR="00DF03A6">
        <w:rPr>
          <w:rFonts w:ascii="Times New Roman" w:eastAsia="Times New Roman" w:hAnsi="Times New Roman" w:cs="Times New Roman"/>
          <w:sz w:val="24"/>
          <w:szCs w:val="24"/>
          <w:lang w:eastAsia="es-MX"/>
        </w:rPr>
        <w:t>n particular, I</w:t>
      </w:r>
      <w:r w:rsidR="00C535CB">
        <w:rPr>
          <w:rFonts w:ascii="Times New Roman" w:eastAsia="Times New Roman" w:hAnsi="Times New Roman" w:cs="Times New Roman"/>
          <w:sz w:val="24"/>
          <w:szCs w:val="24"/>
          <w:lang w:eastAsia="es-MX"/>
        </w:rPr>
        <w:t xml:space="preserve"> use the average wage and the number of workers in order to obtain the average labor income, both variables are available at the </w:t>
      </w:r>
      <w:r w:rsidR="00C535CB" w:rsidRPr="00C535CB">
        <w:rPr>
          <w:rFonts w:ascii="Times New Roman" w:eastAsia="Times New Roman" w:hAnsi="Times New Roman" w:cs="Times New Roman"/>
          <w:sz w:val="24"/>
          <w:szCs w:val="24"/>
          <w:lang w:eastAsia="es-MX"/>
        </w:rPr>
        <w:t>National Survey of Occupation and Employment (ENOE</w:t>
      </w:r>
      <w:r w:rsidR="00C535CB">
        <w:rPr>
          <w:rFonts w:ascii="Times New Roman" w:eastAsia="Times New Roman" w:hAnsi="Times New Roman" w:cs="Times New Roman"/>
          <w:sz w:val="24"/>
          <w:szCs w:val="24"/>
          <w:lang w:eastAsia="es-MX"/>
        </w:rPr>
        <w:t>, by its acronym in Spanish</w:t>
      </w:r>
      <w:r w:rsidR="00C535CB" w:rsidRPr="00C535CB">
        <w:rPr>
          <w:rFonts w:ascii="Times New Roman" w:eastAsia="Times New Roman" w:hAnsi="Times New Roman" w:cs="Times New Roman"/>
          <w:sz w:val="24"/>
          <w:szCs w:val="24"/>
          <w:lang w:eastAsia="es-MX"/>
        </w:rPr>
        <w:t>)</w:t>
      </w:r>
      <w:r w:rsidR="00C535CB">
        <w:rPr>
          <w:rFonts w:ascii="Times New Roman" w:eastAsia="Times New Roman" w:hAnsi="Times New Roman" w:cs="Times New Roman"/>
          <w:sz w:val="24"/>
          <w:szCs w:val="24"/>
          <w:lang w:eastAsia="es-MX"/>
        </w:rPr>
        <w:t>.</w:t>
      </w:r>
      <w:r w:rsidR="002D2D7D">
        <w:rPr>
          <w:rFonts w:ascii="Times New Roman" w:eastAsia="Times New Roman" w:hAnsi="Times New Roman" w:cs="Times New Roman"/>
          <w:sz w:val="24"/>
          <w:szCs w:val="24"/>
          <w:lang w:eastAsia="es-MX"/>
        </w:rPr>
        <w:t xml:space="preserve"> I </w:t>
      </w:r>
      <w:r w:rsidR="00DF03A6">
        <w:rPr>
          <w:rFonts w:ascii="Times New Roman" w:eastAsia="Times New Roman" w:hAnsi="Times New Roman" w:cs="Times New Roman"/>
          <w:sz w:val="24"/>
          <w:szCs w:val="24"/>
          <w:lang w:eastAsia="es-MX"/>
        </w:rPr>
        <w:t xml:space="preserve">also </w:t>
      </w:r>
      <w:r w:rsidR="002D2D7D">
        <w:rPr>
          <w:rFonts w:ascii="Times New Roman" w:eastAsia="Times New Roman" w:hAnsi="Times New Roman" w:cs="Times New Roman"/>
          <w:sz w:val="24"/>
          <w:szCs w:val="24"/>
          <w:lang w:eastAsia="es-MX"/>
        </w:rPr>
        <w:t>assume that t</w:t>
      </w:r>
      <w:r w:rsidR="002D2D7D" w:rsidRPr="00CF7B6F">
        <w:rPr>
          <w:rFonts w:ascii="Times New Roman" w:eastAsia="Times New Roman" w:hAnsi="Times New Roman" w:cs="Times New Roman"/>
          <w:sz w:val="24"/>
          <w:szCs w:val="24"/>
          <w:lang w:eastAsia="es-MX"/>
        </w:rPr>
        <w:t xml:space="preserve">he salary of an unskilled person is equivalent to the minimum wage per day, </w:t>
      </w:r>
      <w:r w:rsidR="002D2D7D">
        <w:rPr>
          <w:rFonts w:ascii="Times New Roman" w:eastAsia="Times New Roman" w:hAnsi="Times New Roman" w:cs="Times New Roman"/>
          <w:sz w:val="24"/>
          <w:szCs w:val="24"/>
          <w:lang w:eastAsia="es-MX"/>
        </w:rPr>
        <w:t>which is available</w:t>
      </w:r>
      <w:r w:rsidR="002D2D7D" w:rsidRPr="00CF7B6F">
        <w:rPr>
          <w:rFonts w:ascii="Times New Roman" w:eastAsia="Times New Roman" w:hAnsi="Times New Roman" w:cs="Times New Roman"/>
          <w:sz w:val="24"/>
          <w:szCs w:val="24"/>
          <w:lang w:eastAsia="es-MX"/>
        </w:rPr>
        <w:t xml:space="preserve"> </w:t>
      </w:r>
      <w:r w:rsidR="002D2D7D">
        <w:rPr>
          <w:rFonts w:ascii="Times New Roman" w:eastAsia="Times New Roman" w:hAnsi="Times New Roman" w:cs="Times New Roman"/>
          <w:sz w:val="24"/>
          <w:szCs w:val="24"/>
          <w:lang w:eastAsia="es-MX"/>
        </w:rPr>
        <w:t>at</w:t>
      </w:r>
      <w:r w:rsidR="002D2D7D" w:rsidRPr="00CF7B6F">
        <w:rPr>
          <w:rFonts w:ascii="Times New Roman" w:eastAsia="Times New Roman" w:hAnsi="Times New Roman" w:cs="Times New Roman"/>
          <w:sz w:val="24"/>
          <w:szCs w:val="24"/>
          <w:lang w:eastAsia="es-MX"/>
        </w:rPr>
        <w:t xml:space="preserve"> the National Minimum Wage Commission.</w:t>
      </w:r>
      <w:r w:rsidR="00775964">
        <w:rPr>
          <w:rFonts w:ascii="Times New Roman" w:eastAsia="Times New Roman" w:hAnsi="Times New Roman" w:cs="Times New Roman"/>
          <w:sz w:val="24"/>
          <w:szCs w:val="24"/>
          <w:lang w:eastAsia="es-MX"/>
        </w:rPr>
        <w:t xml:space="preserve"> Notice that the estimated human capital that I obtained is consistent with the official estimation of labor productivity published by INEGI (see Figure 3). The relation between both variables seems to lose after the 2008-2009 financial crisis.</w:t>
      </w:r>
    </w:p>
    <w:p w:rsidR="002D2D7D" w:rsidRDefault="00DF03A6"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On the other hand, </w:t>
      </w:r>
      <w:r w:rsidR="00C535CB">
        <w:rPr>
          <w:rFonts w:ascii="Times New Roman" w:eastAsia="Times New Roman" w:hAnsi="Times New Roman" w:cs="Times New Roman"/>
          <w:sz w:val="24"/>
          <w:szCs w:val="24"/>
          <w:lang w:eastAsia="es-MX"/>
        </w:rPr>
        <w:t xml:space="preserve">I used the </w:t>
      </w:r>
      <w:r w:rsidR="002D2D7D">
        <w:rPr>
          <w:rFonts w:ascii="Times New Roman" w:eastAsia="Times New Roman" w:hAnsi="Times New Roman" w:cs="Times New Roman"/>
          <w:sz w:val="24"/>
          <w:szCs w:val="24"/>
          <w:lang w:eastAsia="es-MX"/>
        </w:rPr>
        <w:t xml:space="preserve">System of </w:t>
      </w:r>
      <w:r w:rsidR="00C535CB">
        <w:rPr>
          <w:rFonts w:ascii="Times New Roman" w:eastAsia="Times New Roman" w:hAnsi="Times New Roman" w:cs="Times New Roman"/>
          <w:sz w:val="24"/>
          <w:szCs w:val="24"/>
          <w:lang w:eastAsia="es-MX"/>
        </w:rPr>
        <w:t>National Account</w:t>
      </w:r>
      <w:r w:rsidR="002D2D7D">
        <w:rPr>
          <w:rFonts w:ascii="Times New Roman" w:eastAsia="Times New Roman" w:hAnsi="Times New Roman" w:cs="Times New Roman"/>
          <w:sz w:val="24"/>
          <w:szCs w:val="24"/>
          <w:lang w:eastAsia="es-MX"/>
        </w:rPr>
        <w:t>s (SNA)</w:t>
      </w:r>
      <w:r w:rsidR="00C535CB">
        <w:rPr>
          <w:rFonts w:ascii="Times New Roman" w:eastAsia="Times New Roman" w:hAnsi="Times New Roman" w:cs="Times New Roman"/>
          <w:sz w:val="24"/>
          <w:szCs w:val="24"/>
          <w:lang w:eastAsia="es-MX"/>
        </w:rPr>
        <w:t xml:space="preserve"> in order to </w:t>
      </w:r>
      <w:r w:rsidR="002D2D7D">
        <w:rPr>
          <w:rFonts w:ascii="Times New Roman" w:eastAsia="Times New Roman" w:hAnsi="Times New Roman" w:cs="Times New Roman"/>
          <w:sz w:val="24"/>
          <w:szCs w:val="24"/>
          <w:lang w:eastAsia="es-MX"/>
        </w:rPr>
        <w:t>obtain</w:t>
      </w:r>
      <w:r w:rsidR="00C535CB">
        <w:rPr>
          <w:rFonts w:ascii="Times New Roman" w:eastAsia="Times New Roman" w:hAnsi="Times New Roman" w:cs="Times New Roman"/>
          <w:sz w:val="24"/>
          <w:szCs w:val="24"/>
          <w:lang w:eastAsia="es-MX"/>
        </w:rPr>
        <w:t xml:space="preserve"> data of GDP, consumption and capital</w:t>
      </w:r>
      <w:r w:rsidR="002D2D7D">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 xml:space="preserve"> </w:t>
      </w:r>
      <w:r w:rsidR="002D2D7D">
        <w:rPr>
          <w:rFonts w:ascii="Times New Roman" w:eastAsia="Times New Roman" w:hAnsi="Times New Roman" w:cs="Times New Roman"/>
          <w:sz w:val="24"/>
          <w:szCs w:val="24"/>
          <w:lang w:eastAsia="es-MX"/>
        </w:rPr>
        <w:t>Additionally, I g</w:t>
      </w:r>
      <w:r w:rsidR="001502C4">
        <w:rPr>
          <w:rFonts w:ascii="Times New Roman" w:eastAsia="Times New Roman" w:hAnsi="Times New Roman" w:cs="Times New Roman"/>
          <w:sz w:val="24"/>
          <w:szCs w:val="24"/>
          <w:lang w:eastAsia="es-MX"/>
        </w:rPr>
        <w:t>o</w:t>
      </w:r>
      <w:r w:rsidR="002D2D7D">
        <w:rPr>
          <w:rFonts w:ascii="Times New Roman" w:eastAsia="Times New Roman" w:hAnsi="Times New Roman" w:cs="Times New Roman"/>
          <w:sz w:val="24"/>
          <w:szCs w:val="24"/>
          <w:lang w:eastAsia="es-MX"/>
        </w:rPr>
        <w:t xml:space="preserve">t data of GDP </w:t>
      </w:r>
      <w:r w:rsidR="001502C4">
        <w:rPr>
          <w:rFonts w:ascii="Times New Roman" w:eastAsia="Times New Roman" w:hAnsi="Times New Roman" w:cs="Times New Roman"/>
          <w:sz w:val="24"/>
          <w:szCs w:val="24"/>
          <w:lang w:eastAsia="es-MX"/>
        </w:rPr>
        <w:t xml:space="preserve">produced </w:t>
      </w:r>
      <w:r w:rsidR="002D2D7D">
        <w:rPr>
          <w:rFonts w:ascii="Times New Roman" w:eastAsia="Times New Roman" w:hAnsi="Times New Roman" w:cs="Times New Roman"/>
          <w:sz w:val="24"/>
          <w:szCs w:val="24"/>
          <w:lang w:eastAsia="es-MX"/>
        </w:rPr>
        <w:t xml:space="preserve">in </w:t>
      </w:r>
      <w:r w:rsidR="008F3F93">
        <w:rPr>
          <w:rFonts w:ascii="Times New Roman" w:eastAsia="Times New Roman" w:hAnsi="Times New Roman" w:cs="Times New Roman"/>
          <w:sz w:val="24"/>
          <w:szCs w:val="24"/>
          <w:lang w:eastAsia="es-MX"/>
        </w:rPr>
        <w:t>the health sector</w:t>
      </w:r>
      <w:r w:rsidR="00B01FC2">
        <w:rPr>
          <w:rFonts w:ascii="Times New Roman" w:eastAsia="Times New Roman" w:hAnsi="Times New Roman" w:cs="Times New Roman"/>
          <w:sz w:val="24"/>
          <w:szCs w:val="24"/>
          <w:lang w:eastAsia="es-MX"/>
        </w:rPr>
        <w:t>, which is</w:t>
      </w:r>
      <w:r w:rsidR="00E0564F">
        <w:rPr>
          <w:rFonts w:ascii="Times New Roman" w:eastAsia="Times New Roman" w:hAnsi="Times New Roman" w:cs="Times New Roman"/>
          <w:sz w:val="24"/>
          <w:szCs w:val="24"/>
          <w:lang w:eastAsia="es-MX"/>
        </w:rPr>
        <w:t xml:space="preserve"> also</w:t>
      </w:r>
      <w:r w:rsidR="00B01FC2">
        <w:rPr>
          <w:rFonts w:ascii="Times New Roman" w:eastAsia="Times New Roman" w:hAnsi="Times New Roman" w:cs="Times New Roman"/>
          <w:sz w:val="24"/>
          <w:szCs w:val="24"/>
          <w:lang w:eastAsia="es-MX"/>
        </w:rPr>
        <w:t xml:space="preserve"> available</w:t>
      </w:r>
      <w:r w:rsidR="00050DDE">
        <w:rPr>
          <w:rFonts w:ascii="Times New Roman" w:eastAsia="Times New Roman" w:hAnsi="Times New Roman" w:cs="Times New Roman"/>
          <w:sz w:val="24"/>
          <w:szCs w:val="24"/>
          <w:lang w:eastAsia="es-MX"/>
        </w:rPr>
        <w:t xml:space="preserve"> </w:t>
      </w:r>
      <w:r w:rsidR="00B01FC2">
        <w:rPr>
          <w:rFonts w:ascii="Times New Roman" w:eastAsia="Times New Roman" w:hAnsi="Times New Roman" w:cs="Times New Roman"/>
          <w:sz w:val="24"/>
          <w:szCs w:val="24"/>
          <w:lang w:eastAsia="es-MX"/>
        </w:rPr>
        <w:t>in</w:t>
      </w:r>
      <w:r w:rsidR="002D2D7D">
        <w:rPr>
          <w:rFonts w:ascii="Times New Roman" w:eastAsia="Times New Roman" w:hAnsi="Times New Roman" w:cs="Times New Roman"/>
          <w:sz w:val="24"/>
          <w:szCs w:val="24"/>
          <w:lang w:eastAsia="es-MX"/>
        </w:rPr>
        <w:t xml:space="preserve"> the SNA, and data of schooling </w:t>
      </w:r>
      <w:r w:rsidR="00050DDE">
        <w:rPr>
          <w:rFonts w:ascii="Times New Roman" w:eastAsia="Times New Roman" w:hAnsi="Times New Roman" w:cs="Times New Roman"/>
          <w:sz w:val="24"/>
          <w:szCs w:val="24"/>
          <w:lang w:eastAsia="es-MX"/>
        </w:rPr>
        <w:t xml:space="preserve">come </w:t>
      </w:r>
      <w:r w:rsidR="002D2D7D">
        <w:rPr>
          <w:rFonts w:ascii="Times New Roman" w:eastAsia="Times New Roman" w:hAnsi="Times New Roman" w:cs="Times New Roman"/>
          <w:sz w:val="24"/>
          <w:szCs w:val="24"/>
          <w:lang w:eastAsia="es-MX"/>
        </w:rPr>
        <w:t xml:space="preserve">from the ENOE. All data </w:t>
      </w:r>
      <w:r w:rsidR="001502C4">
        <w:rPr>
          <w:rFonts w:ascii="Times New Roman" w:eastAsia="Times New Roman" w:hAnsi="Times New Roman" w:cs="Times New Roman"/>
          <w:sz w:val="24"/>
          <w:szCs w:val="24"/>
          <w:lang w:eastAsia="es-MX"/>
        </w:rPr>
        <w:t>have</w:t>
      </w:r>
      <w:r w:rsidR="002D2D7D">
        <w:rPr>
          <w:rFonts w:ascii="Times New Roman" w:eastAsia="Times New Roman" w:hAnsi="Times New Roman" w:cs="Times New Roman"/>
          <w:sz w:val="24"/>
          <w:szCs w:val="24"/>
          <w:lang w:eastAsia="es-MX"/>
        </w:rPr>
        <w:t xml:space="preserve"> a quarterly frequency, except the minimum wage</w:t>
      </w:r>
      <w:r w:rsidR="00050DDE" w:rsidRPr="00050DDE">
        <w:rPr>
          <w:rFonts w:ascii="Times New Roman" w:eastAsia="Times New Roman" w:hAnsi="Times New Roman" w:cs="Times New Roman"/>
          <w:sz w:val="24"/>
          <w:szCs w:val="24"/>
          <w:lang w:eastAsia="es-MX"/>
        </w:rPr>
        <w:t>, which have an an</w:t>
      </w:r>
      <w:r w:rsidR="00050DDE">
        <w:rPr>
          <w:rFonts w:ascii="Times New Roman" w:eastAsia="Times New Roman" w:hAnsi="Times New Roman" w:cs="Times New Roman"/>
          <w:sz w:val="24"/>
          <w:szCs w:val="24"/>
          <w:lang w:eastAsia="es-MX"/>
        </w:rPr>
        <w:t>n</w:t>
      </w:r>
      <w:r w:rsidR="00050DDE" w:rsidRPr="00050DDE">
        <w:rPr>
          <w:rFonts w:ascii="Times New Roman" w:eastAsia="Times New Roman" w:hAnsi="Times New Roman" w:cs="Times New Roman"/>
          <w:sz w:val="24"/>
          <w:szCs w:val="24"/>
          <w:lang w:eastAsia="es-MX"/>
        </w:rPr>
        <w:t>ual frequency</w:t>
      </w:r>
      <w:r w:rsidR="00B01FC2">
        <w:rPr>
          <w:rFonts w:ascii="Times New Roman" w:eastAsia="Times New Roman" w:hAnsi="Times New Roman" w:cs="Times New Roman"/>
          <w:sz w:val="24"/>
          <w:szCs w:val="24"/>
          <w:lang w:eastAsia="es-MX"/>
        </w:rPr>
        <w:t>.</w:t>
      </w:r>
      <w:r w:rsidR="00B5659B">
        <w:rPr>
          <w:rStyle w:val="FootnoteReference"/>
          <w:rFonts w:ascii="Times New Roman" w:eastAsia="Times New Roman" w:hAnsi="Times New Roman" w:cs="Times New Roman"/>
          <w:sz w:val="24"/>
          <w:szCs w:val="24"/>
          <w:lang w:eastAsia="es-MX"/>
        </w:rPr>
        <w:footnoteReference w:id="4"/>
      </w:r>
      <w:r w:rsidR="002D2D7D">
        <w:rPr>
          <w:rFonts w:ascii="Times New Roman" w:eastAsia="Times New Roman" w:hAnsi="Times New Roman" w:cs="Times New Roman"/>
          <w:sz w:val="24"/>
          <w:szCs w:val="24"/>
          <w:lang w:eastAsia="es-MX"/>
        </w:rPr>
        <w:t xml:space="preserve"> </w:t>
      </w:r>
      <w:r w:rsidR="00273526">
        <w:rPr>
          <w:rFonts w:ascii="Times New Roman" w:eastAsia="Times New Roman" w:hAnsi="Times New Roman" w:cs="Times New Roman"/>
          <w:sz w:val="24"/>
          <w:szCs w:val="24"/>
          <w:lang w:eastAsia="es-MX"/>
        </w:rPr>
        <w:t>Furthermore, all variables are seasonally adjusted with the official models of INEGI, meanwhile I adjusted the series from ENOE with the X13-ARIMA program.</w:t>
      </w:r>
    </w:p>
    <w:p w:rsidR="00D322BB" w:rsidRPr="00CF7B6F" w:rsidRDefault="00F671ED"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Moreover</w:t>
      </w:r>
      <w:r w:rsidR="00D322BB" w:rsidRPr="00CF7B6F">
        <w:rPr>
          <w:rFonts w:ascii="Times New Roman" w:eastAsia="Times New Roman" w:hAnsi="Times New Roman" w:cs="Times New Roman"/>
          <w:sz w:val="24"/>
          <w:szCs w:val="24"/>
          <w:lang w:eastAsia="es-MX"/>
        </w:rPr>
        <w:t xml:space="preserve">, the model requires an approximation of the no-leisure time devoted to current production, </w:t>
      </w:r>
      <m:oMath>
        <m:r>
          <w:rPr>
            <w:rFonts w:ascii="Cambria Math" w:eastAsia="Times New Roman" w:hAnsi="Cambria Math" w:cs="Times New Roman"/>
            <w:sz w:val="24"/>
            <w:szCs w:val="24"/>
            <w:lang w:eastAsia="es-MX"/>
          </w:rPr>
          <m:t>u</m:t>
        </m:r>
      </m:oMath>
      <w:r w:rsidR="00D322BB" w:rsidRPr="00CF7B6F">
        <w:rPr>
          <w:rFonts w:ascii="Times New Roman" w:eastAsia="Times New Roman" w:hAnsi="Times New Roman" w:cs="Times New Roman"/>
          <w:sz w:val="24"/>
          <w:szCs w:val="24"/>
          <w:lang w:eastAsia="es-MX"/>
        </w:rPr>
        <w:t xml:space="preserve">. To do this, </w:t>
      </w:r>
      <w:r w:rsidR="00DC6FCD" w:rsidRPr="00CF7B6F">
        <w:rPr>
          <w:rFonts w:ascii="Times New Roman" w:eastAsia="Times New Roman" w:hAnsi="Times New Roman" w:cs="Times New Roman"/>
          <w:sz w:val="24"/>
          <w:szCs w:val="24"/>
          <w:lang w:eastAsia="es-MX"/>
        </w:rPr>
        <w:t xml:space="preserve">I follow </w:t>
      </w:r>
      <w:r w:rsidR="00D322BB" w:rsidRPr="00CF7B6F">
        <w:rPr>
          <w:rFonts w:ascii="Times New Roman" w:eastAsia="Times New Roman" w:hAnsi="Times New Roman" w:cs="Times New Roman"/>
          <w:sz w:val="24"/>
          <w:szCs w:val="24"/>
          <w:lang w:eastAsia="es-MX"/>
        </w:rPr>
        <w:t>a similar metho</w:t>
      </w:r>
      <w:r w:rsidR="00DC6FCD" w:rsidRPr="00CF7B6F">
        <w:rPr>
          <w:rFonts w:ascii="Times New Roman" w:eastAsia="Times New Roman" w:hAnsi="Times New Roman" w:cs="Times New Roman"/>
          <w:sz w:val="24"/>
          <w:szCs w:val="24"/>
          <w:lang w:eastAsia="es-MX"/>
        </w:rPr>
        <w:t>dology as Gong et al. (2004)</w:t>
      </w:r>
      <w:r w:rsidR="00D322BB" w:rsidRPr="00CF7B6F">
        <w:rPr>
          <w:rFonts w:ascii="Times New Roman" w:eastAsia="Times New Roman" w:hAnsi="Times New Roman" w:cs="Times New Roman"/>
          <w:sz w:val="24"/>
          <w:szCs w:val="24"/>
          <w:lang w:eastAsia="es-MX"/>
        </w:rPr>
        <w:t>, that is; although it is recognized that the time devoted to human capital accumulation involves many years of s</w:t>
      </w:r>
      <w:r w:rsidR="00483ECC" w:rsidRPr="00CF7B6F">
        <w:rPr>
          <w:rFonts w:ascii="Times New Roman" w:eastAsia="Times New Roman" w:hAnsi="Times New Roman" w:cs="Times New Roman"/>
          <w:sz w:val="24"/>
          <w:szCs w:val="24"/>
          <w:lang w:eastAsia="es-MX"/>
        </w:rPr>
        <w:t>chooling, work experience, etc.;</w:t>
      </w:r>
      <w:r w:rsidR="00D322BB" w:rsidRPr="00CF7B6F">
        <w:rPr>
          <w:rFonts w:ascii="Times New Roman" w:eastAsia="Times New Roman" w:hAnsi="Times New Roman" w:cs="Times New Roman"/>
          <w:sz w:val="24"/>
          <w:szCs w:val="24"/>
          <w:lang w:eastAsia="es-MX"/>
        </w:rPr>
        <w:t xml:space="preserve"> the number of students across the</w:t>
      </w:r>
      <w:r w:rsidR="00DE68A9" w:rsidRPr="00CF7B6F">
        <w:rPr>
          <w:rFonts w:ascii="Times New Roman" w:eastAsia="Times New Roman" w:hAnsi="Times New Roman" w:cs="Times New Roman"/>
          <w:sz w:val="24"/>
          <w:szCs w:val="24"/>
          <w:lang w:eastAsia="es-MX"/>
        </w:rPr>
        <w:t xml:space="preserve"> country in a given school year is </w:t>
      </w:r>
      <w:r>
        <w:rPr>
          <w:rFonts w:ascii="Times New Roman" w:eastAsia="Times New Roman" w:hAnsi="Times New Roman" w:cs="Times New Roman"/>
          <w:sz w:val="24"/>
          <w:szCs w:val="24"/>
          <w:lang w:eastAsia="es-MX"/>
        </w:rPr>
        <w:t>estimated</w:t>
      </w:r>
      <w:r w:rsidR="00D322BB" w:rsidRPr="00CF7B6F">
        <w:rPr>
          <w:rFonts w:ascii="Times New Roman" w:eastAsia="Times New Roman" w:hAnsi="Times New Roman" w:cs="Times New Roman"/>
          <w:sz w:val="24"/>
          <w:szCs w:val="24"/>
          <w:lang w:eastAsia="es-MX"/>
        </w:rPr>
        <w:t xml:space="preserve"> as a fraction of total employment.</w:t>
      </w:r>
      <w:r w:rsidR="008F3F93">
        <w:rPr>
          <w:rFonts w:ascii="Times New Roman" w:eastAsia="Times New Roman" w:hAnsi="Times New Roman" w:cs="Times New Roman"/>
          <w:sz w:val="24"/>
          <w:szCs w:val="24"/>
          <w:lang w:eastAsia="es-MX"/>
        </w:rPr>
        <w:t xml:space="preserve"> </w:t>
      </w:r>
      <w:r w:rsidR="008F3F93" w:rsidRPr="00CF7B6F">
        <w:rPr>
          <w:rFonts w:ascii="Times New Roman" w:eastAsia="Times New Roman" w:hAnsi="Times New Roman" w:cs="Times New Roman"/>
          <w:sz w:val="24"/>
          <w:szCs w:val="24"/>
          <w:lang w:eastAsia="es-MX"/>
        </w:rPr>
        <w:t>The intuition is that</w:t>
      </w:r>
      <w:r w:rsidR="008F3F93">
        <w:rPr>
          <w:rFonts w:ascii="Times New Roman" w:eastAsia="Times New Roman" w:hAnsi="Times New Roman" w:cs="Times New Roman"/>
          <w:sz w:val="24"/>
          <w:szCs w:val="24"/>
          <w:lang w:eastAsia="es-MX"/>
        </w:rPr>
        <w:t>,</w:t>
      </w:r>
      <w:r w:rsidR="008F3F93" w:rsidRPr="00CF7B6F">
        <w:rPr>
          <w:rFonts w:ascii="Times New Roman" w:eastAsia="Times New Roman" w:hAnsi="Times New Roman" w:cs="Times New Roman"/>
          <w:sz w:val="24"/>
          <w:szCs w:val="24"/>
          <w:lang w:eastAsia="es-MX"/>
        </w:rPr>
        <w:t xml:space="preserve"> by using this ratio of the number of Mexicans who are studying, I capture the effect of those</w:t>
      </w:r>
      <w:r w:rsidR="008F3F93">
        <w:rPr>
          <w:rFonts w:ascii="Times New Roman" w:eastAsia="Times New Roman" w:hAnsi="Times New Roman" w:cs="Times New Roman"/>
          <w:sz w:val="24"/>
          <w:szCs w:val="24"/>
          <w:lang w:eastAsia="es-MX"/>
        </w:rPr>
        <w:t xml:space="preserve"> agents</w:t>
      </w:r>
      <w:r w:rsidR="008F3F93" w:rsidRPr="00CF7B6F">
        <w:rPr>
          <w:rFonts w:ascii="Times New Roman" w:eastAsia="Times New Roman" w:hAnsi="Times New Roman" w:cs="Times New Roman"/>
          <w:sz w:val="24"/>
          <w:szCs w:val="24"/>
          <w:lang w:eastAsia="es-MX"/>
        </w:rPr>
        <w:t xml:space="preserve"> who spen</w:t>
      </w:r>
      <w:r w:rsidR="008F3F93">
        <w:rPr>
          <w:rFonts w:ascii="Times New Roman" w:eastAsia="Times New Roman" w:hAnsi="Times New Roman" w:cs="Times New Roman"/>
          <w:sz w:val="24"/>
          <w:szCs w:val="24"/>
          <w:lang w:eastAsia="es-MX"/>
        </w:rPr>
        <w:t>d</w:t>
      </w:r>
      <w:r w:rsidR="008F3F93" w:rsidRPr="00CF7B6F">
        <w:rPr>
          <w:rFonts w:ascii="Times New Roman" w:eastAsia="Times New Roman" w:hAnsi="Times New Roman" w:cs="Times New Roman"/>
          <w:sz w:val="24"/>
          <w:szCs w:val="24"/>
          <w:lang w:eastAsia="es-MX"/>
        </w:rPr>
        <w:t xml:space="preserve"> time in education rather than go</w:t>
      </w:r>
      <w:r w:rsidR="008F3F93">
        <w:rPr>
          <w:rFonts w:ascii="Times New Roman" w:eastAsia="Times New Roman" w:hAnsi="Times New Roman" w:cs="Times New Roman"/>
          <w:sz w:val="24"/>
          <w:szCs w:val="24"/>
          <w:lang w:eastAsia="es-MX"/>
        </w:rPr>
        <w:t>ing</w:t>
      </w:r>
      <w:r w:rsidR="008F3F93" w:rsidRPr="00CF7B6F">
        <w:rPr>
          <w:rFonts w:ascii="Times New Roman" w:eastAsia="Times New Roman" w:hAnsi="Times New Roman" w:cs="Times New Roman"/>
          <w:sz w:val="24"/>
          <w:szCs w:val="24"/>
          <w:lang w:eastAsia="es-MX"/>
        </w:rPr>
        <w:t xml:space="preserve"> to work</w:t>
      </w:r>
      <w:r w:rsidR="00136A64">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u=</m:t>
        </m:r>
        <m:r>
          <m:rPr>
            <m:sty m:val="p"/>
          </m:rPr>
          <w:rPr>
            <w:rFonts w:ascii="Cambria Math" w:eastAsia="Times New Roman" w:hAnsi="Cambria Math" w:cs="Times New Roman"/>
            <w:sz w:val="24"/>
            <w:szCs w:val="24"/>
            <w:lang w:eastAsia="es-MX"/>
          </w:rPr>
          <m:t>0.7437</m:t>
        </m:r>
      </m:oMath>
      <w:r w:rsidR="00136A64">
        <w:rPr>
          <w:rFonts w:ascii="Times New Roman" w:eastAsia="Times New Roman" w:hAnsi="Times New Roman" w:cs="Times New Roman"/>
          <w:sz w:val="24"/>
          <w:szCs w:val="24"/>
          <w:lang w:eastAsia="es-MX"/>
        </w:rPr>
        <w:t>, on average)</w:t>
      </w:r>
      <w:r w:rsidR="008F3F93" w:rsidRPr="00CF7B6F">
        <w:rPr>
          <w:rFonts w:ascii="Times New Roman" w:eastAsia="Times New Roman" w:hAnsi="Times New Roman" w:cs="Times New Roman"/>
          <w:sz w:val="24"/>
          <w:szCs w:val="24"/>
          <w:lang w:eastAsia="es-MX"/>
        </w:rPr>
        <w:t>.</w:t>
      </w:r>
    </w:p>
    <w:p w:rsidR="00D322BB" w:rsidRDefault="00512CA6" w:rsidP="0080006A">
      <w:pPr>
        <w:spacing w:line="360" w:lineRule="auto"/>
        <w:jc w:val="both"/>
        <w:rPr>
          <w:rFonts w:ascii="Times New Roman" w:eastAsia="Times New Roman" w:hAnsi="Times New Roman" w:cs="Times New Roman"/>
          <w:sz w:val="24"/>
          <w:szCs w:val="24"/>
          <w:lang w:eastAsia="es-MX"/>
        </w:rPr>
      </w:pPr>
      <m:oMathPara>
        <m:oMath>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1-u</m:t>
              </m:r>
            </m:e>
          </m:d>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number_of_students</m:t>
              </m:r>
            </m:num>
            <m:den>
              <m:r>
                <w:rPr>
                  <w:rFonts w:ascii="Cambria Math" w:eastAsia="Times New Roman" w:hAnsi="Cambria Math" w:cs="Times New Roman"/>
                  <w:sz w:val="24"/>
                  <w:szCs w:val="24"/>
                  <w:lang w:eastAsia="es-MX"/>
                </w:rPr>
                <m:t>L</m:t>
              </m:r>
            </m:den>
          </m:f>
        </m:oMath>
      </m:oMathPara>
    </w:p>
    <w:p w:rsidR="00D322BB" w:rsidRPr="00CF7B6F" w:rsidRDefault="00F74AB1" w:rsidP="001502C4">
      <w:pPr>
        <w:spacing w:after="0"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t xml:space="preserve">4.3 </w:t>
      </w:r>
      <w:r w:rsidR="00295247">
        <w:rPr>
          <w:rFonts w:ascii="Times New Roman" w:eastAsia="Times New Roman" w:hAnsi="Times New Roman" w:cs="Times New Roman"/>
          <w:b/>
          <w:sz w:val="24"/>
          <w:szCs w:val="24"/>
          <w:lang w:eastAsia="es-MX"/>
        </w:rPr>
        <w:t xml:space="preserve">VEC Model for </w:t>
      </w:r>
      <w:r w:rsidR="00D322BB" w:rsidRPr="00CF7B6F">
        <w:rPr>
          <w:rFonts w:ascii="Times New Roman" w:eastAsia="Times New Roman" w:hAnsi="Times New Roman" w:cs="Times New Roman"/>
          <w:b/>
          <w:sz w:val="24"/>
          <w:szCs w:val="24"/>
          <w:lang w:eastAsia="es-MX"/>
        </w:rPr>
        <w:t>Hu</w:t>
      </w:r>
      <w:r w:rsidR="00295247">
        <w:rPr>
          <w:rFonts w:ascii="Times New Roman" w:eastAsia="Times New Roman" w:hAnsi="Times New Roman" w:cs="Times New Roman"/>
          <w:b/>
          <w:sz w:val="24"/>
          <w:szCs w:val="24"/>
          <w:lang w:eastAsia="es-MX"/>
        </w:rPr>
        <w:t>man Capital</w:t>
      </w:r>
    </w:p>
    <w:p w:rsidR="00294CFA" w:rsidRPr="00294CFA" w:rsidRDefault="00D322BB" w:rsidP="00294CFA">
      <w:pPr>
        <w:spacing w:line="360" w:lineRule="auto"/>
        <w:jc w:val="both"/>
      </w:pPr>
      <w:r w:rsidRPr="00CF7B6F">
        <w:rPr>
          <w:rFonts w:ascii="Times New Roman" w:eastAsia="Times New Roman" w:hAnsi="Times New Roman" w:cs="Times New Roman"/>
          <w:sz w:val="24"/>
          <w:szCs w:val="24"/>
          <w:lang w:eastAsia="es-MX"/>
        </w:rPr>
        <w:t xml:space="preserve">In response </w:t>
      </w:r>
      <w:r w:rsidR="00A41D37" w:rsidRPr="00CF7B6F">
        <w:rPr>
          <w:rFonts w:ascii="Times New Roman" w:eastAsia="Times New Roman" w:hAnsi="Times New Roman" w:cs="Times New Roman"/>
          <w:sz w:val="24"/>
          <w:szCs w:val="24"/>
          <w:lang w:eastAsia="es-MX"/>
        </w:rPr>
        <w:t>to the fact that the variable “human capital”</w:t>
      </w:r>
      <w:r w:rsidRPr="00CF7B6F">
        <w:rPr>
          <w:rFonts w:ascii="Times New Roman" w:eastAsia="Times New Roman" w:hAnsi="Times New Roman" w:cs="Times New Roman"/>
          <w:sz w:val="24"/>
          <w:szCs w:val="24"/>
          <w:lang w:eastAsia="es-MX"/>
        </w:rPr>
        <w:t xml:space="preserve"> constructed in this </w:t>
      </w:r>
      <w:r w:rsidR="00483ECC" w:rsidRPr="00CF7B6F">
        <w:rPr>
          <w:rFonts w:ascii="Times New Roman" w:eastAsia="Times New Roman" w:hAnsi="Times New Roman" w:cs="Times New Roman"/>
          <w:sz w:val="24"/>
          <w:szCs w:val="24"/>
          <w:lang w:eastAsia="es-MX"/>
        </w:rPr>
        <w:t>study</w:t>
      </w:r>
      <w:r w:rsidRPr="00CF7B6F">
        <w:rPr>
          <w:rFonts w:ascii="Times New Roman" w:eastAsia="Times New Roman" w:hAnsi="Times New Roman" w:cs="Times New Roman"/>
          <w:sz w:val="24"/>
          <w:szCs w:val="24"/>
          <w:lang w:eastAsia="es-MX"/>
        </w:rPr>
        <w:t xml:space="preserve"> does not </w:t>
      </w:r>
      <w:r w:rsidR="00483ECC" w:rsidRPr="00CF7B6F">
        <w:rPr>
          <w:rFonts w:ascii="Times New Roman" w:eastAsia="Times New Roman" w:hAnsi="Times New Roman" w:cs="Times New Roman"/>
          <w:sz w:val="24"/>
          <w:szCs w:val="24"/>
          <w:lang w:eastAsia="es-MX"/>
        </w:rPr>
        <w:t>distinguish</w:t>
      </w:r>
      <w:r w:rsidRPr="00CF7B6F">
        <w:rPr>
          <w:rFonts w:ascii="Times New Roman" w:eastAsia="Times New Roman" w:hAnsi="Times New Roman" w:cs="Times New Roman"/>
          <w:sz w:val="24"/>
          <w:szCs w:val="24"/>
          <w:lang w:eastAsia="es-MX"/>
        </w:rPr>
        <w:t xml:space="preserve"> between </w:t>
      </w:r>
      <w:r w:rsidR="002D1015">
        <w:rPr>
          <w:rFonts w:ascii="Times New Roman" w:eastAsia="Times New Roman" w:hAnsi="Times New Roman" w:cs="Times New Roman"/>
          <w:sz w:val="24"/>
          <w:szCs w:val="24"/>
          <w:lang w:eastAsia="es-MX"/>
        </w:rPr>
        <w:t>the contribution of education,</w:t>
      </w:r>
      <w:r w:rsidRPr="00CF7B6F">
        <w:rPr>
          <w:rFonts w:ascii="Times New Roman" w:eastAsia="Times New Roman" w:hAnsi="Times New Roman" w:cs="Times New Roman"/>
          <w:sz w:val="24"/>
          <w:szCs w:val="24"/>
          <w:lang w:eastAsia="es-MX"/>
        </w:rPr>
        <w:t xml:space="preserve"> experience</w:t>
      </w:r>
      <w:r w:rsidR="002D1015">
        <w:rPr>
          <w:rFonts w:ascii="Times New Roman" w:eastAsia="Times New Roman" w:hAnsi="Times New Roman" w:cs="Times New Roman"/>
          <w:sz w:val="24"/>
          <w:szCs w:val="24"/>
          <w:lang w:eastAsia="es-MX"/>
        </w:rPr>
        <w:t xml:space="preserve"> or abilities</w:t>
      </w:r>
      <w:r w:rsidRPr="00CF7B6F">
        <w:rPr>
          <w:rFonts w:ascii="Times New Roman" w:eastAsia="Times New Roman" w:hAnsi="Times New Roman" w:cs="Times New Roman"/>
          <w:sz w:val="24"/>
          <w:szCs w:val="24"/>
          <w:lang w:eastAsia="es-MX"/>
        </w:rPr>
        <w:t xml:space="preserve">, </w:t>
      </w:r>
      <w:r w:rsidR="0051752F">
        <w:rPr>
          <w:rFonts w:ascii="Times New Roman" w:eastAsia="Times New Roman" w:hAnsi="Times New Roman" w:cs="Times New Roman"/>
          <w:sz w:val="24"/>
          <w:szCs w:val="24"/>
          <w:lang w:eastAsia="es-MX"/>
        </w:rPr>
        <w:t>I propose</w:t>
      </w:r>
      <w:r w:rsidRPr="00CF7B6F">
        <w:rPr>
          <w:rFonts w:ascii="Times New Roman" w:eastAsia="Times New Roman" w:hAnsi="Times New Roman" w:cs="Times New Roman"/>
          <w:sz w:val="24"/>
          <w:szCs w:val="24"/>
          <w:lang w:eastAsia="es-MX"/>
        </w:rPr>
        <w:t xml:space="preserve"> </w:t>
      </w:r>
      <w:r w:rsidR="0051752F">
        <w:rPr>
          <w:rFonts w:ascii="Times New Roman" w:eastAsia="Times New Roman" w:hAnsi="Times New Roman" w:cs="Times New Roman"/>
          <w:sz w:val="24"/>
          <w:szCs w:val="24"/>
          <w:lang w:eastAsia="es-MX"/>
        </w:rPr>
        <w:t xml:space="preserve">a </w:t>
      </w:r>
      <w:r w:rsidR="00FB3357">
        <w:rPr>
          <w:rFonts w:ascii="Times New Roman" w:eastAsia="Times New Roman" w:hAnsi="Times New Roman" w:cs="Times New Roman"/>
          <w:sz w:val="24"/>
          <w:szCs w:val="24"/>
          <w:lang w:eastAsia="es-MX"/>
        </w:rPr>
        <w:t>VEC model</w:t>
      </w:r>
      <w:r w:rsidRPr="00CF7B6F">
        <w:rPr>
          <w:rFonts w:ascii="Times New Roman" w:eastAsia="Times New Roman" w:hAnsi="Times New Roman" w:cs="Times New Roman"/>
          <w:sz w:val="24"/>
          <w:szCs w:val="24"/>
          <w:lang w:eastAsia="es-MX"/>
        </w:rPr>
        <w:t xml:space="preserve"> </w:t>
      </w:r>
      <w:r w:rsidR="00FB3357">
        <w:rPr>
          <w:rFonts w:ascii="Times New Roman" w:eastAsia="Times New Roman" w:hAnsi="Times New Roman" w:cs="Times New Roman"/>
          <w:sz w:val="24"/>
          <w:szCs w:val="24"/>
          <w:lang w:eastAsia="es-MX"/>
        </w:rPr>
        <w:t>for</w:t>
      </w:r>
      <w:r w:rsidRPr="00CF7B6F">
        <w:rPr>
          <w:rFonts w:ascii="Times New Roman" w:eastAsia="Times New Roman" w:hAnsi="Times New Roman" w:cs="Times New Roman"/>
          <w:sz w:val="24"/>
          <w:szCs w:val="24"/>
          <w:lang w:eastAsia="es-MX"/>
        </w:rPr>
        <w:t xml:space="preserve"> human capital </w:t>
      </w:r>
      <w:r w:rsidR="00483ECC" w:rsidRPr="00CF7B6F">
        <w:rPr>
          <w:rFonts w:ascii="Times New Roman" w:eastAsia="Times New Roman" w:hAnsi="Times New Roman" w:cs="Times New Roman"/>
          <w:sz w:val="24"/>
          <w:szCs w:val="24"/>
          <w:lang w:eastAsia="es-MX"/>
        </w:rPr>
        <w:t>to identify solely</w:t>
      </w:r>
      <w:r w:rsidRPr="00CF7B6F">
        <w:rPr>
          <w:rFonts w:ascii="Times New Roman" w:eastAsia="Times New Roman" w:hAnsi="Times New Roman" w:cs="Times New Roman"/>
          <w:sz w:val="24"/>
          <w:szCs w:val="24"/>
          <w:lang w:eastAsia="es-MX"/>
        </w:rPr>
        <w:t xml:space="preserve"> the effect of education on economic growth.</w:t>
      </w:r>
      <w:r w:rsidR="00294CFA">
        <w:rPr>
          <w:rFonts w:ascii="Times New Roman" w:eastAsia="Times New Roman" w:hAnsi="Times New Roman" w:cs="Times New Roman"/>
          <w:sz w:val="24"/>
          <w:szCs w:val="24"/>
          <w:lang w:eastAsia="es-MX"/>
        </w:rPr>
        <w:fldChar w:fldCharType="begin"/>
      </w:r>
      <w:r w:rsidR="00294CFA">
        <w:rPr>
          <w:rFonts w:ascii="Times New Roman" w:eastAsia="Times New Roman" w:hAnsi="Times New Roman" w:cs="Times New Roman"/>
          <w:sz w:val="24"/>
          <w:szCs w:val="24"/>
          <w:lang w:eastAsia="es-MX"/>
        </w:rPr>
        <w:instrText xml:space="preserve"> LINK Excel.Sheet.12 "C:\\Users\\Oscar Galvez\\Documents\\Papers\\EG\\Graphs and Tables.xlsx" "Tables2-4!R27C1:R54C3" \a \f 4 \h </w:instrText>
      </w:r>
      <w:r w:rsidR="00294CFA">
        <w:rPr>
          <w:rFonts w:ascii="Times New Roman" w:eastAsia="Times New Roman" w:hAnsi="Times New Roman" w:cs="Times New Roman"/>
          <w:sz w:val="24"/>
          <w:szCs w:val="24"/>
          <w:lang w:eastAsia="es-MX"/>
        </w:rPr>
        <w:fldChar w:fldCharType="separate"/>
      </w:r>
    </w:p>
    <w:tbl>
      <w:tblPr>
        <w:tblW w:w="4960" w:type="dxa"/>
        <w:jc w:val="center"/>
        <w:tblLook w:val="04A0" w:firstRow="1" w:lastRow="0" w:firstColumn="1" w:lastColumn="0" w:noHBand="0" w:noVBand="1"/>
      </w:tblPr>
      <w:tblGrid>
        <w:gridCol w:w="2597"/>
        <w:gridCol w:w="1116"/>
        <w:gridCol w:w="1290"/>
      </w:tblGrid>
      <w:tr w:rsidR="00294CFA" w:rsidRPr="00294CFA" w:rsidTr="00294CFA">
        <w:trPr>
          <w:trHeight w:val="300"/>
          <w:jc w:val="center"/>
        </w:trPr>
        <w:tc>
          <w:tcPr>
            <w:tcW w:w="4960" w:type="dxa"/>
            <w:gridSpan w:val="3"/>
            <w:tcBorders>
              <w:top w:val="nil"/>
              <w:left w:val="nil"/>
              <w:bottom w:val="nil"/>
              <w:right w:val="nil"/>
            </w:tcBorders>
            <w:shd w:val="clear" w:color="000000" w:fill="FFFFFF"/>
            <w:noWrap/>
            <w:vAlign w:val="center"/>
            <w:hideMark/>
          </w:tcPr>
          <w:p w:rsidR="00294CFA" w:rsidRPr="00294CFA" w:rsidRDefault="00294CFA">
            <w:pPr>
              <w:jc w:val="center"/>
              <w:rPr>
                <w:rFonts w:ascii="Times New Roman" w:eastAsia="Times New Roman" w:hAnsi="Times New Roman" w:cs="Times New Roman"/>
                <w:b/>
                <w:bCs/>
                <w:color w:val="000000"/>
              </w:rPr>
            </w:pPr>
            <w:r w:rsidRPr="00294CFA">
              <w:rPr>
                <w:rFonts w:ascii="Times New Roman" w:eastAsia="Times New Roman" w:hAnsi="Times New Roman" w:cs="Times New Roman"/>
                <w:b/>
                <w:bCs/>
                <w:color w:val="000000"/>
              </w:rPr>
              <w:lastRenderedPageBreak/>
              <w:t>Table 2. VEC Model of Human Capital</w:t>
            </w:r>
          </w:p>
        </w:tc>
      </w:tr>
      <w:tr w:rsidR="00294CFA" w:rsidRPr="00294CFA" w:rsidTr="00294CFA">
        <w:trPr>
          <w:trHeight w:val="240"/>
          <w:jc w:val="center"/>
        </w:trPr>
        <w:tc>
          <w:tcPr>
            <w:tcW w:w="4960" w:type="dxa"/>
            <w:gridSpan w:val="3"/>
            <w:tcBorders>
              <w:top w:val="single" w:sz="4" w:space="0" w:color="auto"/>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Dependent Variable: DLOG(Human-Capital)</w:t>
            </w:r>
          </w:p>
        </w:tc>
      </w:tr>
      <w:tr w:rsidR="00294CFA" w:rsidRPr="00294CFA" w:rsidTr="00294CFA">
        <w:trPr>
          <w:trHeight w:val="240"/>
          <w:jc w:val="center"/>
        </w:trPr>
        <w:tc>
          <w:tcPr>
            <w:tcW w:w="2597" w:type="dxa"/>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Method: Least Squares</w:t>
            </w:r>
          </w:p>
        </w:tc>
        <w:tc>
          <w:tcPr>
            <w:tcW w:w="1073" w:type="dxa"/>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 </w:t>
            </w:r>
          </w:p>
        </w:tc>
        <w:tc>
          <w:tcPr>
            <w:tcW w:w="1290" w:type="dxa"/>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 </w:t>
            </w:r>
          </w:p>
        </w:tc>
      </w:tr>
      <w:tr w:rsidR="00294CFA" w:rsidRPr="00294CFA" w:rsidTr="00294CFA">
        <w:trPr>
          <w:trHeight w:val="240"/>
          <w:jc w:val="center"/>
        </w:trPr>
        <w:tc>
          <w:tcPr>
            <w:tcW w:w="3670" w:type="dxa"/>
            <w:gridSpan w:val="2"/>
            <w:tcBorders>
              <w:top w:val="nil"/>
              <w:left w:val="nil"/>
              <w:bottom w:val="single" w:sz="4" w:space="0" w:color="auto"/>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Sample: 2006QII - 2016QIV</w:t>
            </w:r>
          </w:p>
        </w:tc>
        <w:tc>
          <w:tcPr>
            <w:tcW w:w="1290" w:type="dxa"/>
            <w:tcBorders>
              <w:top w:val="nil"/>
              <w:left w:val="nil"/>
              <w:bottom w:val="single" w:sz="4" w:space="0" w:color="auto"/>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 </w:t>
            </w:r>
          </w:p>
        </w:tc>
      </w:tr>
      <w:tr w:rsidR="00294CFA" w:rsidRPr="00294CFA" w:rsidTr="00294CFA">
        <w:trPr>
          <w:trHeight w:val="300"/>
          <w:jc w:val="center"/>
        </w:trPr>
        <w:tc>
          <w:tcPr>
            <w:tcW w:w="2597" w:type="dxa"/>
            <w:tcBorders>
              <w:top w:val="nil"/>
              <w:left w:val="nil"/>
              <w:bottom w:val="single" w:sz="4" w:space="0" w:color="auto"/>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Variable</w:t>
            </w:r>
          </w:p>
        </w:tc>
        <w:tc>
          <w:tcPr>
            <w:tcW w:w="1073" w:type="dxa"/>
            <w:tcBorders>
              <w:top w:val="nil"/>
              <w:left w:val="nil"/>
              <w:bottom w:val="single" w:sz="4" w:space="0" w:color="auto"/>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Coefficient</w:t>
            </w:r>
          </w:p>
        </w:tc>
        <w:tc>
          <w:tcPr>
            <w:tcW w:w="1290" w:type="dxa"/>
            <w:tcBorders>
              <w:top w:val="nil"/>
              <w:left w:val="nil"/>
              <w:bottom w:val="single" w:sz="4" w:space="0" w:color="auto"/>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t-Statistic</w:t>
            </w:r>
          </w:p>
        </w:tc>
      </w:tr>
      <w:tr w:rsidR="00294CFA" w:rsidRPr="00294CFA" w:rsidTr="00294CFA">
        <w:trPr>
          <w:trHeight w:val="225"/>
          <w:jc w:val="center"/>
        </w:trPr>
        <w:tc>
          <w:tcPr>
            <w:tcW w:w="2597"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LOG(Human-Capital(-1))</w:t>
            </w: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-0.084***</w:t>
            </w:r>
          </w:p>
        </w:tc>
        <w:tc>
          <w:tcPr>
            <w:tcW w:w="1290"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-3.30</w:t>
            </w:r>
          </w:p>
        </w:tc>
      </w:tr>
      <w:tr w:rsidR="00294CFA" w:rsidRPr="00294CFA" w:rsidTr="00294CFA">
        <w:trPr>
          <w:trHeight w:val="225"/>
          <w:jc w:val="center"/>
        </w:trPr>
        <w:tc>
          <w:tcPr>
            <w:tcW w:w="2597"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(0.024)</w:t>
            </w:r>
          </w:p>
        </w:tc>
        <w:tc>
          <w:tcPr>
            <w:tcW w:w="1290"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r>
      <w:tr w:rsidR="00294CFA" w:rsidRPr="00294CFA" w:rsidTr="00294CFA">
        <w:trPr>
          <w:trHeight w:val="225"/>
          <w:jc w:val="center"/>
        </w:trPr>
        <w:tc>
          <w:tcPr>
            <w:tcW w:w="2597"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LOG(Schooling(-1))</w:t>
            </w: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0.342***</w:t>
            </w:r>
          </w:p>
        </w:tc>
        <w:tc>
          <w:tcPr>
            <w:tcW w:w="1290"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2.09</w:t>
            </w:r>
          </w:p>
        </w:tc>
      </w:tr>
      <w:tr w:rsidR="00294CFA" w:rsidRPr="00294CFA" w:rsidTr="00294CFA">
        <w:trPr>
          <w:trHeight w:val="225"/>
          <w:jc w:val="center"/>
        </w:trPr>
        <w:tc>
          <w:tcPr>
            <w:tcW w:w="2597"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(0.119)</w:t>
            </w:r>
          </w:p>
        </w:tc>
        <w:tc>
          <w:tcPr>
            <w:tcW w:w="1290"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r>
      <w:tr w:rsidR="00294CFA" w:rsidRPr="00294CFA" w:rsidTr="00294CFA">
        <w:trPr>
          <w:trHeight w:val="225"/>
          <w:jc w:val="center"/>
        </w:trPr>
        <w:tc>
          <w:tcPr>
            <w:tcW w:w="2597"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LOG(Health(-1))</w:t>
            </w: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-0.257**</w:t>
            </w:r>
          </w:p>
        </w:tc>
        <w:tc>
          <w:tcPr>
            <w:tcW w:w="1290"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-3.54</w:t>
            </w:r>
          </w:p>
        </w:tc>
      </w:tr>
      <w:tr w:rsidR="00294CFA" w:rsidRPr="00294CFA" w:rsidTr="00294CFA">
        <w:trPr>
          <w:trHeight w:val="225"/>
          <w:jc w:val="center"/>
        </w:trPr>
        <w:tc>
          <w:tcPr>
            <w:tcW w:w="2597"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(0.110)</w:t>
            </w:r>
          </w:p>
        </w:tc>
        <w:tc>
          <w:tcPr>
            <w:tcW w:w="1290"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r>
      <w:tr w:rsidR="00294CFA" w:rsidRPr="00294CFA" w:rsidTr="00294CFA">
        <w:trPr>
          <w:trHeight w:val="225"/>
          <w:jc w:val="center"/>
        </w:trPr>
        <w:tc>
          <w:tcPr>
            <w:tcW w:w="2597"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DUMMY1304</w:t>
            </w: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0.028**</w:t>
            </w:r>
          </w:p>
        </w:tc>
        <w:tc>
          <w:tcPr>
            <w:tcW w:w="1290"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7.03</w:t>
            </w:r>
          </w:p>
        </w:tc>
      </w:tr>
      <w:tr w:rsidR="00294CFA" w:rsidRPr="00294CFA" w:rsidTr="00294CFA">
        <w:trPr>
          <w:trHeight w:val="225"/>
          <w:jc w:val="center"/>
        </w:trPr>
        <w:tc>
          <w:tcPr>
            <w:tcW w:w="2597"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(0.011)</w:t>
            </w:r>
          </w:p>
        </w:tc>
        <w:tc>
          <w:tcPr>
            <w:tcW w:w="1290"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r>
      <w:tr w:rsidR="00294CFA" w:rsidRPr="00294CFA" w:rsidTr="00294CFA">
        <w:trPr>
          <w:trHeight w:val="225"/>
          <w:jc w:val="center"/>
        </w:trPr>
        <w:tc>
          <w:tcPr>
            <w:tcW w:w="2597"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DUMMY1401</w:t>
            </w: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-0.027**</w:t>
            </w:r>
          </w:p>
        </w:tc>
        <w:tc>
          <w:tcPr>
            <w:tcW w:w="1290" w:type="dxa"/>
            <w:vMerge w:val="restart"/>
            <w:tcBorders>
              <w:top w:val="nil"/>
              <w:left w:val="nil"/>
              <w:bottom w:val="nil"/>
              <w:right w:val="nil"/>
            </w:tcBorders>
            <w:shd w:val="clear" w:color="000000" w:fill="FFFFFF"/>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-2.52</w:t>
            </w:r>
          </w:p>
        </w:tc>
      </w:tr>
      <w:tr w:rsidR="00294CFA" w:rsidRPr="00294CFA" w:rsidTr="00294CFA">
        <w:trPr>
          <w:trHeight w:val="225"/>
          <w:jc w:val="center"/>
        </w:trPr>
        <w:tc>
          <w:tcPr>
            <w:tcW w:w="2597"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(0.011)</w:t>
            </w:r>
          </w:p>
        </w:tc>
        <w:tc>
          <w:tcPr>
            <w:tcW w:w="1290"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r>
      <w:tr w:rsidR="00294CFA" w:rsidRPr="00294CFA" w:rsidTr="00294CFA">
        <w:trPr>
          <w:trHeight w:val="225"/>
          <w:jc w:val="center"/>
        </w:trPr>
        <w:tc>
          <w:tcPr>
            <w:tcW w:w="2597"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DLOG(Human-Capital(-3))</w:t>
            </w: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0.189*</w:t>
            </w:r>
          </w:p>
        </w:tc>
        <w:tc>
          <w:tcPr>
            <w:tcW w:w="1290"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1.91</w:t>
            </w:r>
          </w:p>
        </w:tc>
      </w:tr>
      <w:tr w:rsidR="00294CFA" w:rsidRPr="00294CFA" w:rsidTr="00294CFA">
        <w:trPr>
          <w:trHeight w:val="225"/>
          <w:jc w:val="center"/>
        </w:trPr>
        <w:tc>
          <w:tcPr>
            <w:tcW w:w="2597"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(0.099)</w:t>
            </w:r>
          </w:p>
        </w:tc>
        <w:tc>
          <w:tcPr>
            <w:tcW w:w="1290"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r>
      <w:tr w:rsidR="00294CFA" w:rsidRPr="00294CFA" w:rsidTr="00294CFA">
        <w:trPr>
          <w:trHeight w:val="225"/>
          <w:jc w:val="center"/>
        </w:trPr>
        <w:tc>
          <w:tcPr>
            <w:tcW w:w="2597"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DLOG(Schooling)</w:t>
            </w: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1.623*</w:t>
            </w:r>
          </w:p>
        </w:tc>
        <w:tc>
          <w:tcPr>
            <w:tcW w:w="1290"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1.83</w:t>
            </w:r>
          </w:p>
        </w:tc>
      </w:tr>
      <w:tr w:rsidR="00294CFA" w:rsidRPr="00294CFA" w:rsidTr="00294CFA">
        <w:trPr>
          <w:trHeight w:val="225"/>
          <w:jc w:val="center"/>
        </w:trPr>
        <w:tc>
          <w:tcPr>
            <w:tcW w:w="2597"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(1.231)</w:t>
            </w:r>
          </w:p>
        </w:tc>
        <w:tc>
          <w:tcPr>
            <w:tcW w:w="1290"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r>
      <w:tr w:rsidR="00294CFA" w:rsidRPr="00294CFA" w:rsidTr="00294CFA">
        <w:trPr>
          <w:trHeight w:val="225"/>
          <w:jc w:val="center"/>
        </w:trPr>
        <w:tc>
          <w:tcPr>
            <w:tcW w:w="2597"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DLOG(Schooling(-3))</w:t>
            </w: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0.888*</w:t>
            </w:r>
          </w:p>
        </w:tc>
        <w:tc>
          <w:tcPr>
            <w:tcW w:w="1290"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1.79</w:t>
            </w:r>
          </w:p>
        </w:tc>
      </w:tr>
      <w:tr w:rsidR="00294CFA" w:rsidRPr="00294CFA" w:rsidTr="00294CFA">
        <w:trPr>
          <w:trHeight w:val="225"/>
          <w:jc w:val="center"/>
        </w:trPr>
        <w:tc>
          <w:tcPr>
            <w:tcW w:w="2597"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(0.689)</w:t>
            </w:r>
          </w:p>
        </w:tc>
        <w:tc>
          <w:tcPr>
            <w:tcW w:w="1290"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r>
      <w:tr w:rsidR="00294CFA" w:rsidRPr="00294CFA" w:rsidTr="00294CFA">
        <w:trPr>
          <w:trHeight w:val="225"/>
          <w:jc w:val="center"/>
        </w:trPr>
        <w:tc>
          <w:tcPr>
            <w:tcW w:w="2597"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DLOG(Health(-2))</w:t>
            </w: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0.163***</w:t>
            </w:r>
          </w:p>
        </w:tc>
        <w:tc>
          <w:tcPr>
            <w:tcW w:w="1290" w:type="dxa"/>
            <w:vMerge w:val="restart"/>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2.77</w:t>
            </w:r>
          </w:p>
        </w:tc>
      </w:tr>
      <w:tr w:rsidR="00294CFA" w:rsidRPr="00294CFA" w:rsidTr="00294CFA">
        <w:trPr>
          <w:trHeight w:val="225"/>
          <w:jc w:val="center"/>
        </w:trPr>
        <w:tc>
          <w:tcPr>
            <w:tcW w:w="2597"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c>
          <w:tcPr>
            <w:tcW w:w="1073"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(0.059)</w:t>
            </w:r>
          </w:p>
        </w:tc>
        <w:tc>
          <w:tcPr>
            <w:tcW w:w="1290" w:type="dxa"/>
            <w:vMerge/>
            <w:tcBorders>
              <w:top w:val="nil"/>
              <w:left w:val="nil"/>
              <w:bottom w:val="nil"/>
              <w:right w:val="nil"/>
            </w:tcBorders>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p>
        </w:tc>
      </w:tr>
      <w:tr w:rsidR="00294CFA" w:rsidRPr="00294CFA" w:rsidTr="00294CFA">
        <w:trPr>
          <w:trHeight w:val="225"/>
          <w:jc w:val="center"/>
        </w:trPr>
        <w:tc>
          <w:tcPr>
            <w:tcW w:w="2597" w:type="dxa"/>
            <w:tcBorders>
              <w:top w:val="single" w:sz="4" w:space="0" w:color="auto"/>
              <w:left w:val="nil"/>
              <w:bottom w:val="nil"/>
              <w:right w:val="nil"/>
            </w:tcBorders>
            <w:shd w:val="clear" w:color="000000" w:fill="FFFFFF"/>
            <w:noWrap/>
            <w:vAlign w:val="bottom"/>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R-squared</w:t>
            </w:r>
          </w:p>
        </w:tc>
        <w:tc>
          <w:tcPr>
            <w:tcW w:w="1073" w:type="dxa"/>
            <w:tcBorders>
              <w:top w:val="single" w:sz="4" w:space="0" w:color="auto"/>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0.730</w:t>
            </w:r>
          </w:p>
        </w:tc>
        <w:tc>
          <w:tcPr>
            <w:tcW w:w="1290" w:type="dxa"/>
            <w:tcBorders>
              <w:top w:val="single" w:sz="4" w:space="0" w:color="auto"/>
              <w:left w:val="nil"/>
              <w:bottom w:val="nil"/>
              <w:right w:val="nil"/>
            </w:tcBorders>
            <w:shd w:val="clear" w:color="000000" w:fill="FFFFFF"/>
            <w:noWrap/>
            <w:vAlign w:val="bottom"/>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 </w:t>
            </w:r>
          </w:p>
        </w:tc>
      </w:tr>
      <w:tr w:rsidR="00294CFA" w:rsidRPr="00294CFA" w:rsidTr="00294CFA">
        <w:trPr>
          <w:trHeight w:val="225"/>
          <w:jc w:val="center"/>
        </w:trPr>
        <w:tc>
          <w:tcPr>
            <w:tcW w:w="2597"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Adjusted R-squared</w:t>
            </w:r>
          </w:p>
        </w:tc>
        <w:tc>
          <w:tcPr>
            <w:tcW w:w="1073" w:type="dxa"/>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0.622</w:t>
            </w:r>
          </w:p>
        </w:tc>
        <w:tc>
          <w:tcPr>
            <w:tcW w:w="1290"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 </w:t>
            </w:r>
          </w:p>
        </w:tc>
      </w:tr>
      <w:tr w:rsidR="00294CFA" w:rsidRPr="00294CFA" w:rsidTr="00294CFA">
        <w:trPr>
          <w:trHeight w:val="225"/>
          <w:jc w:val="center"/>
        </w:trPr>
        <w:tc>
          <w:tcPr>
            <w:tcW w:w="2597"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S.E. of regression</w:t>
            </w:r>
          </w:p>
        </w:tc>
        <w:tc>
          <w:tcPr>
            <w:tcW w:w="1073" w:type="dxa"/>
            <w:tcBorders>
              <w:top w:val="nil"/>
              <w:left w:val="nil"/>
              <w:bottom w:val="nil"/>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0.010</w:t>
            </w:r>
          </w:p>
        </w:tc>
        <w:tc>
          <w:tcPr>
            <w:tcW w:w="1290" w:type="dxa"/>
            <w:tcBorders>
              <w:top w:val="nil"/>
              <w:left w:val="nil"/>
              <w:bottom w:val="nil"/>
              <w:right w:val="nil"/>
            </w:tcBorders>
            <w:shd w:val="clear" w:color="000000" w:fill="FFFFFF"/>
            <w:noWrap/>
            <w:vAlign w:val="bottom"/>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 </w:t>
            </w:r>
          </w:p>
        </w:tc>
      </w:tr>
      <w:tr w:rsidR="00294CFA" w:rsidRPr="00294CFA" w:rsidTr="00294CFA">
        <w:trPr>
          <w:trHeight w:val="225"/>
          <w:jc w:val="center"/>
        </w:trPr>
        <w:tc>
          <w:tcPr>
            <w:tcW w:w="2597" w:type="dxa"/>
            <w:tcBorders>
              <w:top w:val="nil"/>
              <w:left w:val="nil"/>
              <w:bottom w:val="single" w:sz="4" w:space="0" w:color="auto"/>
              <w:right w:val="nil"/>
            </w:tcBorders>
            <w:shd w:val="clear" w:color="000000" w:fill="FFFFFF"/>
            <w:noWrap/>
            <w:vAlign w:val="bottom"/>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Durbin-Watson statistic</w:t>
            </w:r>
          </w:p>
        </w:tc>
        <w:tc>
          <w:tcPr>
            <w:tcW w:w="1073" w:type="dxa"/>
            <w:tcBorders>
              <w:top w:val="nil"/>
              <w:left w:val="nil"/>
              <w:bottom w:val="single" w:sz="4" w:space="0" w:color="auto"/>
              <w:right w:val="nil"/>
            </w:tcBorders>
            <w:shd w:val="clear" w:color="000000" w:fill="FFFFFF"/>
            <w:noWrap/>
            <w:vAlign w:val="center"/>
            <w:hideMark/>
          </w:tcPr>
          <w:p w:rsidR="00294CFA" w:rsidRPr="00294CFA" w:rsidRDefault="00294CFA" w:rsidP="00294CFA">
            <w:pPr>
              <w:spacing w:after="0" w:line="240" w:lineRule="auto"/>
              <w:jc w:val="center"/>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1.867</w:t>
            </w:r>
          </w:p>
        </w:tc>
        <w:tc>
          <w:tcPr>
            <w:tcW w:w="1290" w:type="dxa"/>
            <w:tcBorders>
              <w:top w:val="nil"/>
              <w:left w:val="nil"/>
              <w:bottom w:val="single" w:sz="4" w:space="0" w:color="auto"/>
              <w:right w:val="nil"/>
            </w:tcBorders>
            <w:shd w:val="clear" w:color="000000" w:fill="FFFFFF"/>
            <w:noWrap/>
            <w:vAlign w:val="bottom"/>
            <w:hideMark/>
          </w:tcPr>
          <w:p w:rsidR="00294CFA" w:rsidRPr="00294CFA" w:rsidRDefault="00294CFA" w:rsidP="00294CFA">
            <w:pPr>
              <w:spacing w:after="0" w:line="240" w:lineRule="auto"/>
              <w:rPr>
                <w:rFonts w:ascii="Times New Roman" w:eastAsia="Times New Roman" w:hAnsi="Times New Roman" w:cs="Times New Roman"/>
                <w:color w:val="000000"/>
                <w:sz w:val="20"/>
                <w:szCs w:val="20"/>
              </w:rPr>
            </w:pPr>
            <w:r w:rsidRPr="00294CFA">
              <w:rPr>
                <w:rFonts w:ascii="Times New Roman" w:eastAsia="Times New Roman" w:hAnsi="Times New Roman" w:cs="Times New Roman"/>
                <w:color w:val="000000"/>
                <w:sz w:val="20"/>
                <w:szCs w:val="20"/>
              </w:rPr>
              <w:t> </w:t>
            </w:r>
          </w:p>
        </w:tc>
      </w:tr>
      <w:tr w:rsidR="00294CFA" w:rsidRPr="00294CFA" w:rsidTr="00294CFA">
        <w:trPr>
          <w:trHeight w:val="240"/>
          <w:jc w:val="center"/>
        </w:trPr>
        <w:tc>
          <w:tcPr>
            <w:tcW w:w="4960" w:type="dxa"/>
            <w:gridSpan w:val="3"/>
            <w:tcBorders>
              <w:top w:val="nil"/>
              <w:left w:val="nil"/>
              <w:bottom w:val="nil"/>
              <w:right w:val="nil"/>
            </w:tcBorders>
            <w:shd w:val="clear" w:color="000000" w:fill="FFFFFF"/>
            <w:vAlign w:val="center"/>
            <w:hideMark/>
          </w:tcPr>
          <w:p w:rsidR="00294CFA" w:rsidRPr="00294CFA" w:rsidRDefault="00294CFA" w:rsidP="00294CFA">
            <w:pPr>
              <w:spacing w:after="0" w:line="240" w:lineRule="auto"/>
              <w:rPr>
                <w:rFonts w:ascii="Times New Roman" w:eastAsia="Times New Roman" w:hAnsi="Times New Roman" w:cs="Times New Roman"/>
                <w:color w:val="000000"/>
                <w:sz w:val="16"/>
                <w:szCs w:val="16"/>
              </w:rPr>
            </w:pPr>
            <w:r w:rsidRPr="00294CFA">
              <w:rPr>
                <w:rFonts w:ascii="Times New Roman" w:eastAsia="Times New Roman" w:hAnsi="Times New Roman" w:cs="Times New Roman"/>
                <w:color w:val="000000"/>
                <w:sz w:val="16"/>
                <w:szCs w:val="16"/>
              </w:rPr>
              <w:t>Standard errors in parentheses. ***p&lt;0.01, **p&lt;0.05, *p&lt;0.1</w:t>
            </w:r>
          </w:p>
        </w:tc>
      </w:tr>
    </w:tbl>
    <w:p w:rsidR="0069122B" w:rsidRPr="0069122B" w:rsidRDefault="00294CFA" w:rsidP="00E36F02">
      <w:pPr>
        <w:spacing w:before="24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fldChar w:fldCharType="end"/>
      </w:r>
      <w:r w:rsidR="00FB3357">
        <w:rPr>
          <w:rFonts w:ascii="Times New Roman" w:eastAsia="Times New Roman" w:hAnsi="Times New Roman" w:cs="Times New Roman"/>
          <w:sz w:val="24"/>
          <w:szCs w:val="24"/>
          <w:lang w:eastAsia="es-MX"/>
        </w:rPr>
        <w:t>In order to control for other variables that could have an effect on human capital, I include in the model the GDP</w:t>
      </w:r>
      <w:r w:rsidR="001502C4">
        <w:rPr>
          <w:rFonts w:ascii="Times New Roman" w:eastAsia="Times New Roman" w:hAnsi="Times New Roman" w:cs="Times New Roman"/>
          <w:sz w:val="24"/>
          <w:szCs w:val="24"/>
          <w:lang w:eastAsia="es-MX"/>
        </w:rPr>
        <w:t xml:space="preserve"> produced</w:t>
      </w:r>
      <w:r w:rsidR="00FB3357">
        <w:rPr>
          <w:rFonts w:ascii="Times New Roman" w:eastAsia="Times New Roman" w:hAnsi="Times New Roman" w:cs="Times New Roman"/>
          <w:sz w:val="24"/>
          <w:szCs w:val="24"/>
          <w:lang w:eastAsia="es-MX"/>
        </w:rPr>
        <w:t xml:space="preserve"> for the </w:t>
      </w:r>
      <w:r w:rsidR="008F3F93">
        <w:rPr>
          <w:rFonts w:ascii="Times New Roman" w:eastAsia="Times New Roman" w:hAnsi="Times New Roman" w:cs="Times New Roman"/>
          <w:sz w:val="24"/>
          <w:szCs w:val="24"/>
          <w:lang w:eastAsia="es-MX"/>
        </w:rPr>
        <w:t>health sector</w:t>
      </w:r>
      <w:r w:rsidR="00FB3357">
        <w:rPr>
          <w:rFonts w:ascii="Times New Roman" w:eastAsia="Times New Roman" w:hAnsi="Times New Roman" w:cs="Times New Roman"/>
          <w:sz w:val="24"/>
          <w:szCs w:val="24"/>
          <w:lang w:eastAsia="es-MX"/>
        </w:rPr>
        <w:t xml:space="preserve">, </w:t>
      </w:r>
      <w:r w:rsidR="008F3F93">
        <w:rPr>
          <w:rFonts w:ascii="Times New Roman" w:eastAsia="Times New Roman" w:hAnsi="Times New Roman" w:cs="Times New Roman"/>
          <w:sz w:val="24"/>
          <w:szCs w:val="24"/>
          <w:lang w:eastAsia="es-MX"/>
        </w:rPr>
        <w:t>meanwhile I measure the education as years of schooling</w:t>
      </w:r>
      <w:r w:rsidR="00B01FC2">
        <w:rPr>
          <w:rFonts w:ascii="Times New Roman" w:eastAsia="Times New Roman" w:hAnsi="Times New Roman" w:cs="Times New Roman"/>
          <w:sz w:val="24"/>
          <w:szCs w:val="24"/>
          <w:lang w:eastAsia="es-MX"/>
        </w:rPr>
        <w:t>. On the other hand, n</w:t>
      </w:r>
      <w:r w:rsidR="00366C26">
        <w:rPr>
          <w:rFonts w:ascii="Times New Roman" w:eastAsia="Times New Roman" w:hAnsi="Times New Roman" w:cs="Times New Roman"/>
          <w:sz w:val="24"/>
          <w:szCs w:val="24"/>
          <w:lang w:eastAsia="es-MX"/>
        </w:rPr>
        <w:t xml:space="preserve">otice that the GDP </w:t>
      </w:r>
      <w:r w:rsidR="00521D4F">
        <w:rPr>
          <w:rFonts w:ascii="Times New Roman" w:eastAsia="Times New Roman" w:hAnsi="Times New Roman" w:cs="Times New Roman"/>
          <w:sz w:val="24"/>
          <w:szCs w:val="24"/>
          <w:lang w:eastAsia="es-MX"/>
        </w:rPr>
        <w:t xml:space="preserve">produced in </w:t>
      </w:r>
      <w:r w:rsidR="00366C26">
        <w:rPr>
          <w:rFonts w:ascii="Times New Roman" w:eastAsia="Times New Roman" w:hAnsi="Times New Roman" w:cs="Times New Roman"/>
          <w:sz w:val="24"/>
          <w:szCs w:val="24"/>
          <w:lang w:eastAsia="es-MX"/>
        </w:rPr>
        <w:t>health</w:t>
      </w:r>
      <w:r w:rsidR="00521D4F">
        <w:rPr>
          <w:rFonts w:ascii="Times New Roman" w:eastAsia="Times New Roman" w:hAnsi="Times New Roman" w:cs="Times New Roman"/>
          <w:sz w:val="24"/>
          <w:szCs w:val="24"/>
          <w:lang w:eastAsia="es-MX"/>
        </w:rPr>
        <w:t xml:space="preserve"> sector</w:t>
      </w:r>
      <w:r w:rsidR="00366C26">
        <w:rPr>
          <w:rFonts w:ascii="Times New Roman" w:eastAsia="Times New Roman" w:hAnsi="Times New Roman" w:cs="Times New Roman"/>
          <w:sz w:val="24"/>
          <w:szCs w:val="24"/>
          <w:lang w:eastAsia="es-MX"/>
        </w:rPr>
        <w:t xml:space="preserve"> does not mean the accumulation of heath, on the contrary, it means the accumulation of sickness. Hence, I expect a positive sign for </w:t>
      </w:r>
      <w:r w:rsidR="00001B2A">
        <w:rPr>
          <w:rFonts w:ascii="Times New Roman" w:eastAsia="Times New Roman" w:hAnsi="Times New Roman" w:cs="Times New Roman"/>
          <w:sz w:val="24"/>
          <w:szCs w:val="24"/>
          <w:lang w:eastAsia="es-MX"/>
        </w:rPr>
        <w:t xml:space="preserve">years of </w:t>
      </w:r>
      <w:r w:rsidR="00366C26">
        <w:rPr>
          <w:rFonts w:ascii="Times New Roman" w:eastAsia="Times New Roman" w:hAnsi="Times New Roman" w:cs="Times New Roman"/>
          <w:sz w:val="24"/>
          <w:szCs w:val="24"/>
          <w:lang w:eastAsia="es-MX"/>
        </w:rPr>
        <w:t xml:space="preserve">schooling but a negative sign for the variable “health”. </w:t>
      </w:r>
      <w:r w:rsidR="0069122B">
        <w:rPr>
          <w:lang w:eastAsia="es-MX"/>
        </w:rPr>
        <w:fldChar w:fldCharType="begin"/>
      </w:r>
      <w:r w:rsidR="0069122B">
        <w:rPr>
          <w:lang w:eastAsia="es-MX"/>
        </w:rPr>
        <w:instrText xml:space="preserve"> LINK Excel.Sheet.12 "C:\\Gálvez\\Papers\\Economic Growth\\Paper\\Banxico\\Tables.xlsx" "Tables (2)!F27C6:F61C8" \a \f 4 \h </w:instrText>
      </w:r>
      <w:r w:rsidR="0080006A">
        <w:rPr>
          <w:lang w:eastAsia="es-MX"/>
        </w:rPr>
        <w:instrText xml:space="preserve"> \* MERGEFORMAT </w:instrText>
      </w:r>
      <w:r w:rsidR="0069122B">
        <w:rPr>
          <w:lang w:eastAsia="es-MX"/>
        </w:rPr>
        <w:fldChar w:fldCharType="separate"/>
      </w:r>
    </w:p>
    <w:p w:rsidR="0069122B" w:rsidRPr="00CF7B6F" w:rsidRDefault="0069122B" w:rsidP="003956E0">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fldChar w:fldCharType="end"/>
      </w:r>
      <w:r w:rsidR="0039008C">
        <w:rPr>
          <w:rFonts w:ascii="Times New Roman" w:eastAsia="Times New Roman" w:hAnsi="Times New Roman" w:cs="Times New Roman"/>
          <w:sz w:val="24"/>
          <w:szCs w:val="24"/>
          <w:lang w:eastAsia="es-MX"/>
        </w:rPr>
        <w:t>In my VEC model</w:t>
      </w:r>
      <w:r w:rsidR="00E019D4">
        <w:rPr>
          <w:rFonts w:ascii="Times New Roman" w:eastAsia="Times New Roman" w:hAnsi="Times New Roman" w:cs="Times New Roman"/>
          <w:sz w:val="24"/>
          <w:szCs w:val="24"/>
          <w:lang w:eastAsia="es-MX"/>
        </w:rPr>
        <w:t>,</w:t>
      </w:r>
      <w:r w:rsidR="00E934BA">
        <w:rPr>
          <w:rStyle w:val="FootnoteReference"/>
          <w:rFonts w:ascii="Times New Roman" w:eastAsia="Times New Roman" w:hAnsi="Times New Roman" w:cs="Times New Roman"/>
          <w:sz w:val="24"/>
          <w:szCs w:val="24"/>
          <w:lang w:eastAsia="es-MX"/>
        </w:rPr>
        <w:footnoteReference w:id="5"/>
      </w:r>
      <w:r w:rsidR="0039008C">
        <w:rPr>
          <w:rFonts w:ascii="Times New Roman" w:eastAsia="Times New Roman" w:hAnsi="Times New Roman" w:cs="Times New Roman"/>
          <w:sz w:val="24"/>
          <w:szCs w:val="24"/>
          <w:lang w:eastAsia="es-MX"/>
        </w:rPr>
        <w:t xml:space="preserve"> the </w:t>
      </w:r>
      <w:proofErr w:type="spellStart"/>
      <w:r w:rsidR="0039008C" w:rsidRPr="0039008C">
        <w:rPr>
          <w:rFonts w:ascii="Times New Roman" w:eastAsia="Times New Roman" w:hAnsi="Times New Roman" w:cs="Times New Roman"/>
          <w:sz w:val="24"/>
          <w:szCs w:val="24"/>
          <w:lang w:eastAsia="es-MX"/>
        </w:rPr>
        <w:t>cointegration</w:t>
      </w:r>
      <w:proofErr w:type="spellEnd"/>
      <w:r w:rsidR="0039008C" w:rsidRPr="0039008C">
        <w:rPr>
          <w:rFonts w:ascii="Times New Roman" w:eastAsia="Times New Roman" w:hAnsi="Times New Roman" w:cs="Times New Roman"/>
          <w:sz w:val="24"/>
          <w:szCs w:val="24"/>
          <w:lang w:eastAsia="es-MX"/>
        </w:rPr>
        <w:t xml:space="preserve"> vector </w:t>
      </w:r>
      <w:r w:rsidR="0039008C">
        <w:rPr>
          <w:rFonts w:ascii="Times New Roman" w:eastAsia="Times New Roman" w:hAnsi="Times New Roman" w:cs="Times New Roman"/>
          <w:sz w:val="24"/>
          <w:szCs w:val="24"/>
          <w:lang w:eastAsia="es-MX"/>
        </w:rPr>
        <w:t xml:space="preserve">is represented </w:t>
      </w:r>
      <w:r w:rsidR="00793439">
        <w:rPr>
          <w:rFonts w:ascii="Times New Roman" w:eastAsia="Times New Roman" w:hAnsi="Times New Roman" w:cs="Times New Roman"/>
          <w:sz w:val="24"/>
          <w:szCs w:val="24"/>
          <w:lang w:eastAsia="es-MX"/>
        </w:rPr>
        <w:t>by</w:t>
      </w:r>
      <w:r w:rsidR="0039008C">
        <w:rPr>
          <w:rFonts w:ascii="Times New Roman" w:eastAsia="Times New Roman" w:hAnsi="Times New Roman" w:cs="Times New Roman"/>
          <w:sz w:val="24"/>
          <w:szCs w:val="24"/>
          <w:lang w:eastAsia="es-MX"/>
        </w:rPr>
        <w:t xml:space="preserve"> the</w:t>
      </w:r>
      <w:r w:rsidR="00001B2A">
        <w:rPr>
          <w:rFonts w:ascii="Times New Roman" w:eastAsia="Times New Roman" w:hAnsi="Times New Roman" w:cs="Times New Roman"/>
          <w:sz w:val="24"/>
          <w:szCs w:val="24"/>
          <w:lang w:eastAsia="es-MX"/>
        </w:rPr>
        <w:t xml:space="preserve"> (</w:t>
      </w:r>
      <w:r w:rsidR="008F3F93">
        <w:rPr>
          <w:rFonts w:ascii="Times New Roman" w:eastAsia="Times New Roman" w:hAnsi="Times New Roman" w:cs="Times New Roman"/>
          <w:sz w:val="24"/>
          <w:szCs w:val="24"/>
          <w:lang w:eastAsia="es-MX"/>
        </w:rPr>
        <w:t>three</w:t>
      </w:r>
      <w:r w:rsidR="00001B2A">
        <w:rPr>
          <w:rFonts w:ascii="Times New Roman" w:eastAsia="Times New Roman" w:hAnsi="Times New Roman" w:cs="Times New Roman"/>
          <w:sz w:val="24"/>
          <w:szCs w:val="24"/>
          <w:lang w:eastAsia="es-MX"/>
        </w:rPr>
        <w:t>)</w:t>
      </w:r>
      <w:r w:rsidR="0039008C">
        <w:rPr>
          <w:rFonts w:ascii="Times New Roman" w:eastAsia="Times New Roman" w:hAnsi="Times New Roman" w:cs="Times New Roman"/>
          <w:sz w:val="24"/>
          <w:szCs w:val="24"/>
          <w:lang w:eastAsia="es-MX"/>
        </w:rPr>
        <w:t xml:space="preserve"> first variables in logarithms. </w:t>
      </w:r>
      <w:r w:rsidR="00793439">
        <w:rPr>
          <w:rFonts w:ascii="Times New Roman" w:eastAsia="Times New Roman" w:hAnsi="Times New Roman" w:cs="Times New Roman"/>
          <w:sz w:val="24"/>
          <w:szCs w:val="24"/>
          <w:lang w:eastAsia="es-MX"/>
        </w:rPr>
        <w:t xml:space="preserve">Thus, </w:t>
      </w:r>
      <w:r w:rsidR="00245A40">
        <w:rPr>
          <w:rFonts w:ascii="Times New Roman" w:eastAsia="Times New Roman" w:hAnsi="Times New Roman" w:cs="Times New Roman"/>
          <w:sz w:val="24"/>
          <w:szCs w:val="24"/>
          <w:lang w:eastAsia="es-MX"/>
        </w:rPr>
        <w:t>I find that, in the long run, one percent increase in years of schooling produce a 0.</w:t>
      </w:r>
      <w:r w:rsidR="008F3F93">
        <w:rPr>
          <w:rFonts w:ascii="Times New Roman" w:eastAsia="Times New Roman" w:hAnsi="Times New Roman" w:cs="Times New Roman"/>
          <w:sz w:val="24"/>
          <w:szCs w:val="24"/>
          <w:lang w:eastAsia="es-MX"/>
        </w:rPr>
        <w:t>342</w:t>
      </w:r>
      <w:r w:rsidR="00245A40">
        <w:rPr>
          <w:rFonts w:ascii="Times New Roman" w:eastAsia="Times New Roman" w:hAnsi="Times New Roman" w:cs="Times New Roman"/>
          <w:sz w:val="24"/>
          <w:szCs w:val="24"/>
          <w:lang w:eastAsia="es-MX"/>
        </w:rPr>
        <w:t xml:space="preserve"> percent increase in human capital</w:t>
      </w:r>
      <w:r w:rsidR="00001B2A">
        <w:rPr>
          <w:rFonts w:ascii="Times New Roman" w:eastAsia="Times New Roman" w:hAnsi="Times New Roman" w:cs="Times New Roman"/>
          <w:sz w:val="24"/>
          <w:szCs w:val="24"/>
          <w:lang w:eastAsia="es-MX"/>
        </w:rPr>
        <w:t xml:space="preserve"> (for quarterly growth rates)</w:t>
      </w:r>
      <w:r w:rsidR="00245A40">
        <w:rPr>
          <w:rFonts w:ascii="Times New Roman" w:eastAsia="Times New Roman" w:hAnsi="Times New Roman" w:cs="Times New Roman"/>
          <w:sz w:val="24"/>
          <w:szCs w:val="24"/>
          <w:lang w:eastAsia="es-MX"/>
        </w:rPr>
        <w:t xml:space="preserve">. </w:t>
      </w:r>
      <w:r w:rsidR="008F3F93">
        <w:rPr>
          <w:rFonts w:ascii="Times New Roman" w:eastAsia="Times New Roman" w:hAnsi="Times New Roman" w:cs="Times New Roman"/>
          <w:sz w:val="24"/>
          <w:szCs w:val="24"/>
          <w:lang w:eastAsia="es-MX"/>
        </w:rPr>
        <w:t>On the other hand</w:t>
      </w:r>
      <w:r w:rsidR="00245A40">
        <w:rPr>
          <w:rFonts w:ascii="Times New Roman" w:eastAsia="Times New Roman" w:hAnsi="Times New Roman" w:cs="Times New Roman"/>
          <w:sz w:val="24"/>
          <w:szCs w:val="24"/>
          <w:lang w:eastAsia="es-MX"/>
        </w:rPr>
        <w:t xml:space="preserve">, </w:t>
      </w:r>
      <w:r w:rsidR="00135FC9">
        <w:rPr>
          <w:rFonts w:ascii="Times New Roman" w:eastAsia="Times New Roman" w:hAnsi="Times New Roman" w:cs="Times New Roman"/>
          <w:sz w:val="24"/>
          <w:szCs w:val="24"/>
          <w:lang w:eastAsia="es-MX"/>
        </w:rPr>
        <w:t>I find that</w:t>
      </w:r>
      <w:r w:rsidR="00245A40">
        <w:rPr>
          <w:rFonts w:ascii="Times New Roman" w:eastAsia="Times New Roman" w:hAnsi="Times New Roman" w:cs="Times New Roman"/>
          <w:sz w:val="24"/>
          <w:szCs w:val="24"/>
          <w:lang w:eastAsia="es-MX"/>
        </w:rPr>
        <w:t xml:space="preserve"> </w:t>
      </w:r>
      <w:r w:rsidR="00135FC9">
        <w:rPr>
          <w:rFonts w:ascii="Times New Roman" w:eastAsia="Times New Roman" w:hAnsi="Times New Roman" w:cs="Times New Roman"/>
          <w:sz w:val="24"/>
          <w:szCs w:val="24"/>
          <w:lang w:eastAsia="es-MX"/>
        </w:rPr>
        <w:t xml:space="preserve">a bad health </w:t>
      </w:r>
      <w:r w:rsidR="00E36F02">
        <w:rPr>
          <w:rFonts w:ascii="Times New Roman" w:eastAsia="Times New Roman" w:hAnsi="Times New Roman" w:cs="Times New Roman"/>
          <w:sz w:val="24"/>
          <w:szCs w:val="24"/>
          <w:lang w:eastAsia="es-MX"/>
        </w:rPr>
        <w:t>abates</w:t>
      </w:r>
      <w:r w:rsidR="00135FC9">
        <w:rPr>
          <w:rFonts w:ascii="Times New Roman" w:eastAsia="Times New Roman" w:hAnsi="Times New Roman" w:cs="Times New Roman"/>
          <w:sz w:val="24"/>
          <w:szCs w:val="24"/>
          <w:lang w:eastAsia="es-MX"/>
        </w:rPr>
        <w:t xml:space="preserve"> the formation of human capital in a rate of 0.</w:t>
      </w:r>
      <w:r w:rsidR="009D375F">
        <w:rPr>
          <w:rFonts w:ascii="Times New Roman" w:eastAsia="Times New Roman" w:hAnsi="Times New Roman" w:cs="Times New Roman"/>
          <w:sz w:val="24"/>
          <w:szCs w:val="24"/>
          <w:lang w:eastAsia="es-MX"/>
        </w:rPr>
        <w:t>257</w:t>
      </w:r>
      <w:r w:rsidR="00135FC9">
        <w:rPr>
          <w:rFonts w:ascii="Times New Roman" w:eastAsia="Times New Roman" w:hAnsi="Times New Roman" w:cs="Times New Roman"/>
          <w:sz w:val="24"/>
          <w:szCs w:val="24"/>
          <w:lang w:eastAsia="es-MX"/>
        </w:rPr>
        <w:t xml:space="preserve"> percent</w:t>
      </w:r>
      <w:r w:rsidR="00B7329C">
        <w:rPr>
          <w:rFonts w:ascii="Times New Roman" w:eastAsia="Times New Roman" w:hAnsi="Times New Roman" w:cs="Times New Roman"/>
          <w:sz w:val="24"/>
          <w:szCs w:val="24"/>
          <w:lang w:eastAsia="es-MX"/>
        </w:rPr>
        <w:t xml:space="preserve"> (see Table 2)</w:t>
      </w:r>
      <w:r w:rsidR="00135FC9">
        <w:rPr>
          <w:rFonts w:ascii="Times New Roman" w:eastAsia="Times New Roman" w:hAnsi="Times New Roman" w:cs="Times New Roman"/>
          <w:sz w:val="24"/>
          <w:szCs w:val="24"/>
          <w:lang w:eastAsia="es-MX"/>
        </w:rPr>
        <w:t>.</w:t>
      </w:r>
    </w:p>
    <w:p w:rsidR="00D322BB" w:rsidRPr="00CF7B6F" w:rsidRDefault="00BE1413" w:rsidP="0080006A">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lastRenderedPageBreak/>
        <w:t>5</w:t>
      </w:r>
      <w:r w:rsidR="005B130D" w:rsidRPr="00CF7B6F">
        <w:rPr>
          <w:rFonts w:ascii="Times New Roman" w:eastAsia="Times New Roman" w:hAnsi="Times New Roman" w:cs="Times New Roman"/>
          <w:b/>
          <w:sz w:val="24"/>
          <w:szCs w:val="24"/>
          <w:lang w:eastAsia="es-MX"/>
        </w:rPr>
        <w:t>. Results</w:t>
      </w:r>
    </w:p>
    <w:p w:rsidR="004C6BD3" w:rsidRPr="004C6BD3" w:rsidRDefault="00AE3F4E"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I find that solving the ULM with</w:t>
      </w:r>
      <w:r w:rsidR="00D4246A" w:rsidRPr="00CF7B6F">
        <w:rPr>
          <w:rFonts w:ascii="Times New Roman" w:eastAsia="Times New Roman" w:hAnsi="Times New Roman" w:cs="Times New Roman"/>
          <w:sz w:val="24"/>
          <w:szCs w:val="24"/>
          <w:lang w:eastAsia="es-MX"/>
        </w:rPr>
        <w:t xml:space="preserve"> data from Mexico </w:t>
      </w:r>
      <w:r w:rsidRPr="00CF7B6F">
        <w:rPr>
          <w:rFonts w:ascii="Times New Roman" w:eastAsia="Times New Roman" w:hAnsi="Times New Roman" w:cs="Times New Roman"/>
          <w:sz w:val="24"/>
          <w:szCs w:val="24"/>
          <w:lang w:eastAsia="es-MX"/>
        </w:rPr>
        <w:t>do</w:t>
      </w:r>
      <w:r w:rsidR="007670A5">
        <w:rPr>
          <w:rFonts w:ascii="Times New Roman" w:eastAsia="Times New Roman" w:hAnsi="Times New Roman" w:cs="Times New Roman"/>
          <w:sz w:val="24"/>
          <w:szCs w:val="24"/>
          <w:lang w:eastAsia="es-MX"/>
        </w:rPr>
        <w:t>es</w:t>
      </w:r>
      <w:r w:rsidRPr="00CF7B6F">
        <w:rPr>
          <w:rFonts w:ascii="Times New Roman" w:eastAsia="Times New Roman" w:hAnsi="Times New Roman" w:cs="Times New Roman"/>
          <w:sz w:val="24"/>
          <w:szCs w:val="24"/>
          <w:lang w:eastAsia="es-MX"/>
        </w:rPr>
        <w:t xml:space="preserve"> not yield</w:t>
      </w:r>
      <w:r w:rsidR="00295247">
        <w:rPr>
          <w:rFonts w:ascii="Times New Roman" w:eastAsia="Times New Roman" w:hAnsi="Times New Roman" w:cs="Times New Roman"/>
          <w:sz w:val="24"/>
          <w:szCs w:val="24"/>
          <w:lang w:eastAsia="es-MX"/>
        </w:rPr>
        <w:t>, in general,</w:t>
      </w:r>
      <w:r w:rsidRPr="00CF7B6F">
        <w:rPr>
          <w:rFonts w:ascii="Times New Roman" w:eastAsia="Times New Roman" w:hAnsi="Times New Roman" w:cs="Times New Roman"/>
          <w:sz w:val="24"/>
          <w:szCs w:val="24"/>
          <w:lang w:eastAsia="es-MX"/>
        </w:rPr>
        <w:t xml:space="preserve"> the conventional parameters, which means that this model </w:t>
      </w:r>
      <w:r w:rsidR="00295247">
        <w:rPr>
          <w:rFonts w:ascii="Times New Roman" w:eastAsia="Times New Roman" w:hAnsi="Times New Roman" w:cs="Times New Roman"/>
          <w:sz w:val="24"/>
          <w:szCs w:val="24"/>
          <w:lang w:eastAsia="es-MX"/>
        </w:rPr>
        <w:t>does not represents adequately this particular</w:t>
      </w:r>
      <w:r w:rsidRPr="00CF7B6F">
        <w:rPr>
          <w:rFonts w:ascii="Times New Roman" w:eastAsia="Times New Roman" w:hAnsi="Times New Roman" w:cs="Times New Roman"/>
          <w:sz w:val="24"/>
          <w:szCs w:val="24"/>
          <w:lang w:eastAsia="es-MX"/>
        </w:rPr>
        <w:t xml:space="preserve"> developing economy. However, I </w:t>
      </w:r>
      <w:r w:rsidR="00DF03A6">
        <w:rPr>
          <w:rFonts w:ascii="Times New Roman" w:eastAsia="Times New Roman" w:hAnsi="Times New Roman" w:cs="Times New Roman"/>
          <w:sz w:val="24"/>
          <w:szCs w:val="24"/>
          <w:lang w:eastAsia="es-MX"/>
        </w:rPr>
        <w:t>imposed</w:t>
      </w:r>
      <w:r w:rsidRPr="00CF7B6F">
        <w:rPr>
          <w:rFonts w:ascii="Times New Roman" w:eastAsia="Times New Roman" w:hAnsi="Times New Roman" w:cs="Times New Roman"/>
          <w:sz w:val="24"/>
          <w:szCs w:val="24"/>
          <w:lang w:eastAsia="es-MX"/>
        </w:rPr>
        <w:t xml:space="preserve"> some restrictions to </w:t>
      </w:r>
      <w:r w:rsidR="007670A5" w:rsidRPr="00CF7B6F">
        <w:rPr>
          <w:rFonts w:ascii="Times New Roman" w:eastAsia="Times New Roman" w:hAnsi="Times New Roman" w:cs="Times New Roman"/>
          <w:sz w:val="24"/>
          <w:szCs w:val="24"/>
          <w:lang w:eastAsia="es-MX"/>
        </w:rPr>
        <w:t>get</w:t>
      </w:r>
      <w:r w:rsidRPr="00CF7B6F">
        <w:rPr>
          <w:rFonts w:ascii="Times New Roman" w:eastAsia="Times New Roman" w:hAnsi="Times New Roman" w:cs="Times New Roman"/>
          <w:sz w:val="24"/>
          <w:szCs w:val="24"/>
          <w:lang w:eastAsia="es-MX"/>
        </w:rPr>
        <w:t xml:space="preserve"> results consistent with the theory</w:t>
      </w:r>
      <w:r w:rsidR="00E934BA">
        <w:rPr>
          <w:rFonts w:ascii="Times New Roman" w:eastAsia="Times New Roman" w:hAnsi="Times New Roman" w:cs="Times New Roman"/>
          <w:sz w:val="24"/>
          <w:szCs w:val="24"/>
          <w:lang w:eastAsia="es-MX"/>
        </w:rPr>
        <w:t xml:space="preserve">, i.e. I constrained: </w:t>
      </w:r>
      <m:oMath>
        <m:r>
          <w:rPr>
            <w:rFonts w:ascii="Cambria Math" w:eastAsia="Times New Roman" w:hAnsi="Cambria Math" w:cs="Times New Roman"/>
            <w:sz w:val="24"/>
            <w:szCs w:val="24"/>
            <w:lang w:eastAsia="es-MX"/>
          </w:rPr>
          <m:t>0≤α≤1</m:t>
        </m:r>
      </m:oMath>
      <w:r w:rsidR="00E934BA">
        <w:rPr>
          <w:rFonts w:ascii="Times New Roman" w:eastAsia="Times New Roman" w:hAnsi="Times New Roman" w:cs="Times New Roman"/>
          <w:sz w:val="24"/>
          <w:szCs w:val="24"/>
          <w:lang w:eastAsia="es-MX"/>
        </w:rPr>
        <w:t xml:space="preserve">, and </w:t>
      </w:r>
      <m:oMath>
        <m:r>
          <w:rPr>
            <w:rFonts w:ascii="Cambria Math" w:eastAsia="Times New Roman" w:hAnsi="Cambria Math" w:cs="Times New Roman"/>
            <w:sz w:val="24"/>
            <w:szCs w:val="24"/>
            <w:lang w:eastAsia="es-MX"/>
          </w:rPr>
          <m:t>A,ρ,σ≥0</m:t>
        </m:r>
      </m:oMath>
      <w:r w:rsidRPr="00CF7B6F">
        <w:rPr>
          <w:rFonts w:ascii="Times New Roman" w:eastAsia="Times New Roman" w:hAnsi="Times New Roman" w:cs="Times New Roman"/>
          <w:sz w:val="24"/>
          <w:szCs w:val="24"/>
          <w:lang w:eastAsia="es-MX"/>
        </w:rPr>
        <w:t xml:space="preserve">. </w:t>
      </w:r>
      <w:r w:rsidR="004C6BD3">
        <w:rPr>
          <w:lang w:eastAsia="es-MX"/>
        </w:rPr>
        <w:fldChar w:fldCharType="begin"/>
      </w:r>
      <w:r w:rsidR="004C6BD3">
        <w:rPr>
          <w:lang w:eastAsia="es-MX"/>
        </w:rPr>
        <w:instrText xml:space="preserve"> LINK Excel.Sheet.12 "C:\\Users\\Oscar Galvez\\Documents\\Papers\\EG\\Graphs and Tables.xlsx" "Tables2-4!R2C1:R23C4" \a \f 4 \h </w:instrText>
      </w:r>
      <w:r w:rsidR="004C6BD3">
        <w:rPr>
          <w:lang w:eastAsia="es-MX"/>
        </w:rPr>
        <w:fldChar w:fldCharType="separate"/>
      </w:r>
    </w:p>
    <w:tbl>
      <w:tblPr>
        <w:tblW w:w="6400" w:type="dxa"/>
        <w:jc w:val="center"/>
        <w:tblLook w:val="04A0" w:firstRow="1" w:lastRow="0" w:firstColumn="1" w:lastColumn="0" w:noHBand="0" w:noVBand="1"/>
      </w:tblPr>
      <w:tblGrid>
        <w:gridCol w:w="1840"/>
        <w:gridCol w:w="1469"/>
        <w:gridCol w:w="1345"/>
        <w:gridCol w:w="1746"/>
      </w:tblGrid>
      <w:tr w:rsidR="004C6BD3" w:rsidRPr="004C6BD3" w:rsidTr="004C6BD3">
        <w:trPr>
          <w:trHeight w:val="390"/>
          <w:jc w:val="center"/>
        </w:trPr>
        <w:tc>
          <w:tcPr>
            <w:tcW w:w="6400" w:type="dxa"/>
            <w:gridSpan w:val="4"/>
            <w:tcBorders>
              <w:top w:val="nil"/>
              <w:left w:val="nil"/>
              <w:bottom w:val="single" w:sz="4" w:space="0" w:color="auto"/>
              <w:right w:val="nil"/>
            </w:tcBorders>
            <w:shd w:val="clear" w:color="000000" w:fill="FFFFFF"/>
            <w:vAlign w:val="center"/>
            <w:hideMark/>
          </w:tcPr>
          <w:p w:rsidR="004C6BD3" w:rsidRPr="004C6BD3" w:rsidRDefault="004C6BD3" w:rsidP="004C6BD3">
            <w:pPr>
              <w:spacing w:after="0" w:line="240" w:lineRule="auto"/>
              <w:jc w:val="center"/>
              <w:rPr>
                <w:rFonts w:ascii="Times New Roman" w:eastAsia="Times New Roman" w:hAnsi="Times New Roman" w:cs="Times New Roman"/>
                <w:b/>
                <w:bCs/>
                <w:color w:val="000000"/>
              </w:rPr>
            </w:pPr>
            <w:r w:rsidRPr="004C6BD3">
              <w:rPr>
                <w:rFonts w:ascii="Times New Roman" w:eastAsia="Times New Roman" w:hAnsi="Times New Roman" w:cs="Times New Roman"/>
                <w:b/>
                <w:bCs/>
                <w:color w:val="000000"/>
              </w:rPr>
              <w:t xml:space="preserve">Table 3. </w:t>
            </w:r>
            <w:proofErr w:type="spellStart"/>
            <w:r w:rsidRPr="004C6BD3">
              <w:rPr>
                <w:rFonts w:ascii="Times New Roman" w:eastAsia="Times New Roman" w:hAnsi="Times New Roman" w:cs="Times New Roman"/>
                <w:b/>
                <w:bCs/>
                <w:color w:val="000000"/>
              </w:rPr>
              <w:t>Uzawa</w:t>
            </w:r>
            <w:proofErr w:type="spellEnd"/>
            <w:r w:rsidRPr="004C6BD3">
              <w:rPr>
                <w:rFonts w:ascii="Times New Roman" w:eastAsia="Times New Roman" w:hAnsi="Times New Roman" w:cs="Times New Roman"/>
                <w:b/>
                <w:bCs/>
                <w:color w:val="000000"/>
              </w:rPr>
              <w:t>-Lucas Model Estimation</w:t>
            </w:r>
          </w:p>
        </w:tc>
      </w:tr>
      <w:tr w:rsidR="004C6BD3" w:rsidRPr="004C6BD3" w:rsidTr="004C6BD3">
        <w:trPr>
          <w:trHeight w:val="360"/>
          <w:jc w:val="center"/>
        </w:trPr>
        <w:tc>
          <w:tcPr>
            <w:tcW w:w="1840" w:type="dxa"/>
            <w:tcBorders>
              <w:top w:val="nil"/>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Parameters</w:t>
            </w:r>
          </w:p>
        </w:tc>
        <w:tc>
          <w:tcPr>
            <w:tcW w:w="1469" w:type="dxa"/>
            <w:tcBorders>
              <w:top w:val="nil"/>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Mexico</w:t>
            </w:r>
            <w:r w:rsidRPr="004C6BD3">
              <w:rPr>
                <w:rFonts w:ascii="Times New Roman" w:eastAsia="Times New Roman" w:hAnsi="Times New Roman" w:cs="Times New Roman"/>
                <w:color w:val="000000"/>
                <w:vertAlign w:val="superscript"/>
              </w:rPr>
              <w:t>/1</w:t>
            </w:r>
          </w:p>
        </w:tc>
        <w:tc>
          <w:tcPr>
            <w:tcW w:w="1345" w:type="dxa"/>
            <w:tcBorders>
              <w:top w:val="nil"/>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USA</w:t>
            </w:r>
            <w:r w:rsidRPr="004C6BD3">
              <w:rPr>
                <w:rFonts w:ascii="Times New Roman" w:eastAsia="Times New Roman" w:hAnsi="Times New Roman" w:cs="Times New Roman"/>
                <w:color w:val="000000"/>
                <w:vertAlign w:val="superscript"/>
              </w:rPr>
              <w:t>/2</w:t>
            </w:r>
          </w:p>
        </w:tc>
        <w:tc>
          <w:tcPr>
            <w:tcW w:w="1746" w:type="dxa"/>
            <w:tcBorders>
              <w:top w:val="nil"/>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Germany</w:t>
            </w:r>
            <w:r w:rsidRPr="004C6BD3">
              <w:rPr>
                <w:rFonts w:ascii="Times New Roman" w:eastAsia="Times New Roman" w:hAnsi="Times New Roman" w:cs="Times New Roman"/>
                <w:color w:val="000000"/>
                <w:vertAlign w:val="superscript"/>
              </w:rPr>
              <w:t>/2</w:t>
            </w:r>
          </w:p>
        </w:tc>
      </w:tr>
      <w:tr w:rsidR="004C6BD3" w:rsidRPr="004C6BD3" w:rsidTr="004C6BD3">
        <w:trPr>
          <w:trHeight w:val="300"/>
          <w:jc w:val="center"/>
        </w:trPr>
        <w:tc>
          <w:tcPr>
            <w:tcW w:w="1840" w:type="dxa"/>
            <w:vMerge w:val="restart"/>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i/>
                <w:iCs/>
                <w:color w:val="000000"/>
              </w:rPr>
            </w:pPr>
            <w:r w:rsidRPr="004C6BD3">
              <w:rPr>
                <w:rFonts w:ascii="Times New Roman" w:eastAsia="Times New Roman" w:hAnsi="Times New Roman" w:cs="Times New Roman"/>
                <w:i/>
                <w:iCs/>
                <w:color w:val="000000"/>
              </w:rPr>
              <w:t>A</w:t>
            </w: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1.01***</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0.06***</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0.05***</w:t>
            </w:r>
          </w:p>
        </w:tc>
      </w:tr>
      <w:tr w:rsidR="004C6BD3" w:rsidRPr="004C6BD3" w:rsidTr="004C6BD3">
        <w:trPr>
          <w:trHeight w:val="300"/>
          <w:jc w:val="center"/>
        </w:trPr>
        <w:tc>
          <w:tcPr>
            <w:tcW w:w="1840" w:type="dxa"/>
            <w:vMerge/>
            <w:tcBorders>
              <w:top w:val="nil"/>
              <w:left w:val="nil"/>
              <w:bottom w:val="nil"/>
              <w:right w:val="nil"/>
            </w:tcBorders>
            <w:vAlign w:val="center"/>
            <w:hideMark/>
          </w:tcPr>
          <w:p w:rsidR="004C6BD3" w:rsidRPr="004C6BD3" w:rsidRDefault="004C6BD3" w:rsidP="004C6BD3">
            <w:pPr>
              <w:spacing w:after="0" w:line="240" w:lineRule="auto"/>
              <w:rPr>
                <w:rFonts w:ascii="Times New Roman" w:eastAsia="Times New Roman" w:hAnsi="Times New Roman" w:cs="Times New Roman"/>
                <w:i/>
                <w:iCs/>
                <w:color w:val="000000"/>
              </w:rPr>
            </w:pP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(0.32)</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(0.01)</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(0.00)</w:t>
            </w:r>
          </w:p>
        </w:tc>
      </w:tr>
      <w:tr w:rsidR="004C6BD3" w:rsidRPr="004C6BD3" w:rsidTr="004C6BD3">
        <w:trPr>
          <w:trHeight w:val="300"/>
          <w:jc w:val="center"/>
        </w:trPr>
        <w:tc>
          <w:tcPr>
            <w:tcW w:w="1840" w:type="dxa"/>
            <w:vMerge w:val="restart"/>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i/>
                <w:iCs/>
                <w:color w:val="000000"/>
              </w:rPr>
            </w:pPr>
            <w:r w:rsidRPr="004C6BD3">
              <w:rPr>
                <w:rFonts w:ascii="Times New Roman" w:eastAsia="Times New Roman" w:hAnsi="Times New Roman" w:cs="Times New Roman"/>
                <w:i/>
                <w:iCs/>
                <w:color w:val="000000"/>
              </w:rPr>
              <w:t>α</w:t>
            </w: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0.38***</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0.54***</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0.48</w:t>
            </w:r>
          </w:p>
        </w:tc>
      </w:tr>
      <w:tr w:rsidR="004C6BD3" w:rsidRPr="004C6BD3" w:rsidTr="004C6BD3">
        <w:trPr>
          <w:trHeight w:val="300"/>
          <w:jc w:val="center"/>
        </w:trPr>
        <w:tc>
          <w:tcPr>
            <w:tcW w:w="1840" w:type="dxa"/>
            <w:vMerge/>
            <w:tcBorders>
              <w:top w:val="nil"/>
              <w:left w:val="nil"/>
              <w:bottom w:val="nil"/>
              <w:right w:val="nil"/>
            </w:tcBorders>
            <w:vAlign w:val="center"/>
            <w:hideMark/>
          </w:tcPr>
          <w:p w:rsidR="004C6BD3" w:rsidRPr="004C6BD3" w:rsidRDefault="004C6BD3" w:rsidP="004C6BD3">
            <w:pPr>
              <w:spacing w:after="0" w:line="240" w:lineRule="auto"/>
              <w:rPr>
                <w:rFonts w:ascii="Times New Roman" w:eastAsia="Times New Roman" w:hAnsi="Times New Roman" w:cs="Times New Roman"/>
                <w:i/>
                <w:iCs/>
                <w:color w:val="000000"/>
              </w:rPr>
            </w:pP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(0.08)</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(0.13)</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(0.36)</w:t>
            </w:r>
          </w:p>
        </w:tc>
      </w:tr>
      <w:tr w:rsidR="004C6BD3" w:rsidRPr="004C6BD3" w:rsidTr="004C6BD3">
        <w:trPr>
          <w:trHeight w:val="300"/>
          <w:jc w:val="center"/>
        </w:trPr>
        <w:tc>
          <w:tcPr>
            <w:tcW w:w="1840" w:type="dxa"/>
            <w:vMerge w:val="restart"/>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i/>
                <w:iCs/>
                <w:color w:val="000000"/>
              </w:rPr>
            </w:pPr>
            <w:r w:rsidRPr="004C6BD3">
              <w:rPr>
                <w:rFonts w:ascii="Times New Roman" w:eastAsia="Times New Roman" w:hAnsi="Times New Roman" w:cs="Times New Roman"/>
                <w:i/>
                <w:iCs/>
                <w:color w:val="000000"/>
              </w:rPr>
              <w:t>ρ</w:t>
            </w: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0.38**</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0.03***</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0.01***</w:t>
            </w:r>
          </w:p>
        </w:tc>
      </w:tr>
      <w:tr w:rsidR="004C6BD3" w:rsidRPr="004C6BD3" w:rsidTr="004C6BD3">
        <w:trPr>
          <w:trHeight w:val="300"/>
          <w:jc w:val="center"/>
        </w:trPr>
        <w:tc>
          <w:tcPr>
            <w:tcW w:w="1840" w:type="dxa"/>
            <w:vMerge/>
            <w:tcBorders>
              <w:top w:val="nil"/>
              <w:left w:val="nil"/>
              <w:bottom w:val="nil"/>
              <w:right w:val="nil"/>
            </w:tcBorders>
            <w:vAlign w:val="center"/>
            <w:hideMark/>
          </w:tcPr>
          <w:p w:rsidR="004C6BD3" w:rsidRPr="004C6BD3" w:rsidRDefault="004C6BD3" w:rsidP="004C6BD3">
            <w:pPr>
              <w:spacing w:after="0" w:line="240" w:lineRule="auto"/>
              <w:rPr>
                <w:rFonts w:ascii="Times New Roman" w:eastAsia="Times New Roman" w:hAnsi="Times New Roman" w:cs="Times New Roman"/>
                <w:i/>
                <w:iCs/>
                <w:color w:val="000000"/>
              </w:rPr>
            </w:pP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(0.18)</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(0.00)</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(0.00)</w:t>
            </w:r>
          </w:p>
        </w:tc>
      </w:tr>
      <w:tr w:rsidR="004C6BD3" w:rsidRPr="004C6BD3" w:rsidTr="004C6BD3">
        <w:trPr>
          <w:trHeight w:val="300"/>
          <w:jc w:val="center"/>
        </w:trPr>
        <w:tc>
          <w:tcPr>
            <w:tcW w:w="1840" w:type="dxa"/>
            <w:vMerge w:val="restart"/>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i/>
                <w:iCs/>
                <w:color w:val="000000"/>
              </w:rPr>
            </w:pPr>
            <w:r w:rsidRPr="004C6BD3">
              <w:rPr>
                <w:rFonts w:ascii="Times New Roman" w:eastAsia="Times New Roman" w:hAnsi="Times New Roman" w:cs="Times New Roman"/>
                <w:i/>
                <w:iCs/>
                <w:color w:val="000000"/>
              </w:rPr>
              <w:t>σ</w:t>
            </w: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4.47***</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1.55</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0.40***</w:t>
            </w:r>
          </w:p>
        </w:tc>
      </w:tr>
      <w:tr w:rsidR="004C6BD3" w:rsidRPr="004C6BD3" w:rsidTr="004C6BD3">
        <w:trPr>
          <w:trHeight w:val="300"/>
          <w:jc w:val="center"/>
        </w:trPr>
        <w:tc>
          <w:tcPr>
            <w:tcW w:w="1840" w:type="dxa"/>
            <w:vMerge/>
            <w:tcBorders>
              <w:top w:val="nil"/>
              <w:left w:val="nil"/>
              <w:bottom w:val="nil"/>
              <w:right w:val="nil"/>
            </w:tcBorders>
            <w:vAlign w:val="center"/>
            <w:hideMark/>
          </w:tcPr>
          <w:p w:rsidR="004C6BD3" w:rsidRPr="004C6BD3" w:rsidRDefault="004C6BD3" w:rsidP="004C6BD3">
            <w:pPr>
              <w:spacing w:after="0" w:line="240" w:lineRule="auto"/>
              <w:rPr>
                <w:rFonts w:ascii="Times New Roman" w:eastAsia="Times New Roman" w:hAnsi="Times New Roman" w:cs="Times New Roman"/>
                <w:i/>
                <w:iCs/>
                <w:color w:val="000000"/>
              </w:rPr>
            </w:pP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(1.01)</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(1.17)</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(0.10)</w:t>
            </w:r>
          </w:p>
        </w:tc>
      </w:tr>
      <w:tr w:rsidR="004C6BD3" w:rsidRPr="004C6BD3" w:rsidTr="004C6BD3">
        <w:trPr>
          <w:trHeight w:val="300"/>
          <w:jc w:val="center"/>
        </w:trPr>
        <w:tc>
          <w:tcPr>
            <w:tcW w:w="1840" w:type="dxa"/>
            <w:vMerge w:val="restart"/>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i/>
                <w:iCs/>
                <w:color w:val="000000"/>
              </w:rPr>
            </w:pPr>
            <w:r w:rsidRPr="004C6BD3">
              <w:rPr>
                <w:rFonts w:ascii="Times New Roman" w:eastAsia="Times New Roman" w:hAnsi="Times New Roman" w:cs="Times New Roman"/>
                <w:i/>
                <w:iCs/>
                <w:color w:val="000000"/>
              </w:rPr>
              <w:t>κ</w:t>
            </w: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0.48***</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0.07***</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0.06***</w:t>
            </w:r>
          </w:p>
        </w:tc>
      </w:tr>
      <w:tr w:rsidR="004C6BD3" w:rsidRPr="004C6BD3" w:rsidTr="004C6BD3">
        <w:trPr>
          <w:trHeight w:val="300"/>
          <w:jc w:val="center"/>
        </w:trPr>
        <w:tc>
          <w:tcPr>
            <w:tcW w:w="1840" w:type="dxa"/>
            <w:vMerge/>
            <w:tcBorders>
              <w:top w:val="nil"/>
              <w:left w:val="nil"/>
              <w:bottom w:val="nil"/>
              <w:right w:val="nil"/>
            </w:tcBorders>
            <w:vAlign w:val="center"/>
            <w:hideMark/>
          </w:tcPr>
          <w:p w:rsidR="004C6BD3" w:rsidRPr="004C6BD3" w:rsidRDefault="004C6BD3" w:rsidP="004C6BD3">
            <w:pPr>
              <w:spacing w:after="0" w:line="240" w:lineRule="auto"/>
              <w:rPr>
                <w:rFonts w:ascii="Times New Roman" w:eastAsia="Times New Roman" w:hAnsi="Times New Roman" w:cs="Times New Roman"/>
                <w:i/>
                <w:iCs/>
                <w:color w:val="000000"/>
              </w:rPr>
            </w:pP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(0.18)</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(0.00)</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(0.01)</w:t>
            </w:r>
          </w:p>
        </w:tc>
      </w:tr>
      <w:tr w:rsidR="004C6BD3" w:rsidRPr="004C6BD3" w:rsidTr="004C6BD3">
        <w:trPr>
          <w:trHeight w:val="300"/>
          <w:jc w:val="center"/>
        </w:trPr>
        <w:tc>
          <w:tcPr>
            <w:tcW w:w="1840" w:type="dxa"/>
            <w:vMerge w:val="restart"/>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ζ</w:t>
            </w: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0.97***</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-0.01</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0.01</w:t>
            </w:r>
          </w:p>
        </w:tc>
      </w:tr>
      <w:tr w:rsidR="004C6BD3" w:rsidRPr="004C6BD3" w:rsidTr="004C6BD3">
        <w:trPr>
          <w:trHeight w:val="300"/>
          <w:jc w:val="center"/>
        </w:trPr>
        <w:tc>
          <w:tcPr>
            <w:tcW w:w="1840" w:type="dxa"/>
            <w:vMerge/>
            <w:tcBorders>
              <w:top w:val="nil"/>
              <w:left w:val="nil"/>
              <w:bottom w:val="nil"/>
              <w:right w:val="nil"/>
            </w:tcBorders>
            <w:vAlign w:val="center"/>
            <w:hideMark/>
          </w:tcPr>
          <w:p w:rsidR="004C6BD3" w:rsidRPr="004C6BD3" w:rsidRDefault="004C6BD3" w:rsidP="004C6BD3">
            <w:pPr>
              <w:spacing w:after="0" w:line="240" w:lineRule="auto"/>
              <w:rPr>
                <w:rFonts w:ascii="Times New Roman" w:eastAsia="Times New Roman" w:hAnsi="Times New Roman" w:cs="Times New Roman"/>
                <w:color w:val="000000"/>
              </w:rPr>
            </w:pP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(0.31)</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(0.07)</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(0.39)</w:t>
            </w:r>
          </w:p>
        </w:tc>
      </w:tr>
      <w:tr w:rsidR="004C6BD3" w:rsidRPr="004C6BD3" w:rsidTr="004C6BD3">
        <w:trPr>
          <w:trHeight w:val="300"/>
          <w:jc w:val="center"/>
        </w:trPr>
        <w:tc>
          <w:tcPr>
            <w:tcW w:w="1840" w:type="dxa"/>
            <w:tcBorders>
              <w:top w:val="single" w:sz="4" w:space="0" w:color="auto"/>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i/>
                <w:iCs/>
                <w:color w:val="000000"/>
              </w:rPr>
            </w:pPr>
            <w:r w:rsidRPr="004C6BD3">
              <w:rPr>
                <w:rFonts w:ascii="Times New Roman" w:eastAsia="Times New Roman" w:hAnsi="Times New Roman" w:cs="Times New Roman"/>
                <w:i/>
                <w:iCs/>
                <w:color w:val="000000"/>
              </w:rPr>
              <w:t>Equations</w:t>
            </w:r>
          </w:p>
        </w:tc>
        <w:tc>
          <w:tcPr>
            <w:tcW w:w="4560" w:type="dxa"/>
            <w:gridSpan w:val="3"/>
            <w:tcBorders>
              <w:top w:val="single" w:sz="4" w:space="0" w:color="auto"/>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i/>
                <w:iCs/>
                <w:color w:val="000000"/>
              </w:rPr>
            </w:pPr>
            <w:r w:rsidRPr="004C6BD3">
              <w:rPr>
                <w:rFonts w:ascii="Times New Roman" w:eastAsia="Times New Roman" w:hAnsi="Times New Roman" w:cs="Times New Roman"/>
                <w:i/>
                <w:iCs/>
                <w:color w:val="000000"/>
              </w:rPr>
              <w:t>DW Test</w:t>
            </w:r>
          </w:p>
        </w:tc>
      </w:tr>
      <w:tr w:rsidR="004C6BD3" w:rsidRPr="004C6BD3" w:rsidTr="004C6BD3">
        <w:trPr>
          <w:trHeight w:val="300"/>
          <w:jc w:val="center"/>
        </w:trPr>
        <w:tc>
          <w:tcPr>
            <w:tcW w:w="1840"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(8)</w:t>
            </w: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1.8</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1.9</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1.9</w:t>
            </w:r>
          </w:p>
        </w:tc>
      </w:tr>
      <w:tr w:rsidR="004C6BD3" w:rsidRPr="004C6BD3" w:rsidTr="004C6BD3">
        <w:trPr>
          <w:trHeight w:val="300"/>
          <w:jc w:val="center"/>
        </w:trPr>
        <w:tc>
          <w:tcPr>
            <w:tcW w:w="1840"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(9)</w:t>
            </w: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1.8</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1.8</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2.0</w:t>
            </w:r>
          </w:p>
        </w:tc>
      </w:tr>
      <w:tr w:rsidR="004C6BD3" w:rsidRPr="004C6BD3" w:rsidTr="004C6BD3">
        <w:trPr>
          <w:trHeight w:val="300"/>
          <w:jc w:val="center"/>
        </w:trPr>
        <w:tc>
          <w:tcPr>
            <w:tcW w:w="1840"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(10)</w:t>
            </w:r>
          </w:p>
        </w:tc>
        <w:tc>
          <w:tcPr>
            <w:tcW w:w="1469"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1.7</w:t>
            </w:r>
          </w:p>
        </w:tc>
        <w:tc>
          <w:tcPr>
            <w:tcW w:w="1345"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1.3</w:t>
            </w:r>
          </w:p>
        </w:tc>
        <w:tc>
          <w:tcPr>
            <w:tcW w:w="1746" w:type="dxa"/>
            <w:tcBorders>
              <w:top w:val="nil"/>
              <w:left w:val="nil"/>
              <w:bottom w:val="nil"/>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0.9</w:t>
            </w:r>
          </w:p>
        </w:tc>
      </w:tr>
      <w:tr w:rsidR="004C6BD3" w:rsidRPr="004C6BD3" w:rsidTr="004C6BD3">
        <w:trPr>
          <w:trHeight w:val="300"/>
          <w:jc w:val="center"/>
        </w:trPr>
        <w:tc>
          <w:tcPr>
            <w:tcW w:w="1840" w:type="dxa"/>
            <w:tcBorders>
              <w:top w:val="nil"/>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(11)</w:t>
            </w:r>
          </w:p>
        </w:tc>
        <w:tc>
          <w:tcPr>
            <w:tcW w:w="1469" w:type="dxa"/>
            <w:tcBorders>
              <w:top w:val="nil"/>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2.3</w:t>
            </w:r>
          </w:p>
        </w:tc>
        <w:tc>
          <w:tcPr>
            <w:tcW w:w="1345" w:type="dxa"/>
            <w:tcBorders>
              <w:top w:val="nil"/>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0.2</w:t>
            </w:r>
          </w:p>
        </w:tc>
        <w:tc>
          <w:tcPr>
            <w:tcW w:w="1746" w:type="dxa"/>
            <w:tcBorders>
              <w:top w:val="nil"/>
              <w:left w:val="nil"/>
              <w:bottom w:val="single" w:sz="4" w:space="0" w:color="auto"/>
              <w:right w:val="nil"/>
            </w:tcBorders>
            <w:shd w:val="clear" w:color="000000" w:fill="FFFFFF"/>
            <w:noWrap/>
            <w:vAlign w:val="center"/>
            <w:hideMark/>
          </w:tcPr>
          <w:p w:rsidR="004C6BD3" w:rsidRPr="004C6BD3" w:rsidRDefault="004C6BD3" w:rsidP="004C6BD3">
            <w:pPr>
              <w:spacing w:after="0" w:line="240" w:lineRule="auto"/>
              <w:jc w:val="center"/>
              <w:rPr>
                <w:rFonts w:ascii="Times New Roman" w:eastAsia="Times New Roman" w:hAnsi="Times New Roman" w:cs="Times New Roman"/>
                <w:color w:val="000000"/>
              </w:rPr>
            </w:pPr>
            <w:r w:rsidRPr="004C6BD3">
              <w:rPr>
                <w:rFonts w:ascii="Times New Roman" w:eastAsia="Times New Roman" w:hAnsi="Times New Roman" w:cs="Times New Roman"/>
                <w:color w:val="000000"/>
              </w:rPr>
              <w:t>0.3</w:t>
            </w:r>
          </w:p>
        </w:tc>
      </w:tr>
      <w:tr w:rsidR="004C6BD3" w:rsidRPr="004C6BD3" w:rsidTr="004C6BD3">
        <w:trPr>
          <w:trHeight w:val="540"/>
          <w:jc w:val="center"/>
        </w:trPr>
        <w:tc>
          <w:tcPr>
            <w:tcW w:w="6400" w:type="dxa"/>
            <w:gridSpan w:val="4"/>
            <w:tcBorders>
              <w:top w:val="nil"/>
              <w:left w:val="nil"/>
              <w:bottom w:val="nil"/>
              <w:right w:val="nil"/>
            </w:tcBorders>
            <w:shd w:val="clear" w:color="000000" w:fill="FFFFFF"/>
            <w:vAlign w:val="center"/>
            <w:hideMark/>
          </w:tcPr>
          <w:p w:rsidR="004C6BD3" w:rsidRPr="004C6BD3" w:rsidRDefault="004C6BD3" w:rsidP="004C6BD3">
            <w:pPr>
              <w:spacing w:after="0" w:line="240" w:lineRule="auto"/>
              <w:rPr>
                <w:rFonts w:ascii="Times New Roman" w:eastAsia="Times New Roman" w:hAnsi="Times New Roman" w:cs="Times New Roman"/>
                <w:color w:val="000000"/>
                <w:sz w:val="18"/>
                <w:szCs w:val="18"/>
              </w:rPr>
            </w:pPr>
            <w:r w:rsidRPr="004C6BD3">
              <w:rPr>
                <w:rFonts w:ascii="Times New Roman" w:eastAsia="Times New Roman" w:hAnsi="Times New Roman" w:cs="Times New Roman"/>
                <w:color w:val="000000"/>
                <w:sz w:val="18"/>
                <w:szCs w:val="18"/>
                <w:vertAlign w:val="superscript"/>
              </w:rPr>
              <w:t>/1</w:t>
            </w:r>
            <w:r w:rsidRPr="004C6BD3">
              <w:rPr>
                <w:rFonts w:ascii="Times New Roman" w:eastAsia="Times New Roman" w:hAnsi="Times New Roman" w:cs="Times New Roman"/>
                <w:color w:val="000000"/>
                <w:sz w:val="18"/>
                <w:szCs w:val="18"/>
              </w:rPr>
              <w:t xml:space="preserve"> Results obtained using the Generalized Method of Moments (GMM) with Mexican data. </w:t>
            </w:r>
          </w:p>
        </w:tc>
      </w:tr>
      <w:tr w:rsidR="004C6BD3" w:rsidRPr="004C6BD3" w:rsidTr="004C6BD3">
        <w:trPr>
          <w:trHeight w:val="300"/>
          <w:jc w:val="center"/>
        </w:trPr>
        <w:tc>
          <w:tcPr>
            <w:tcW w:w="6400" w:type="dxa"/>
            <w:gridSpan w:val="4"/>
            <w:tcBorders>
              <w:top w:val="nil"/>
              <w:left w:val="nil"/>
              <w:bottom w:val="nil"/>
              <w:right w:val="nil"/>
            </w:tcBorders>
            <w:shd w:val="clear" w:color="000000" w:fill="FFFFFF"/>
            <w:vAlign w:val="center"/>
            <w:hideMark/>
          </w:tcPr>
          <w:p w:rsidR="004C6BD3" w:rsidRPr="004C6BD3" w:rsidRDefault="004C6BD3" w:rsidP="004C6BD3">
            <w:pPr>
              <w:spacing w:after="0" w:line="240" w:lineRule="auto"/>
              <w:rPr>
                <w:rFonts w:ascii="Times New Roman" w:eastAsia="Times New Roman" w:hAnsi="Times New Roman" w:cs="Times New Roman"/>
                <w:color w:val="000000"/>
                <w:sz w:val="18"/>
                <w:szCs w:val="18"/>
              </w:rPr>
            </w:pPr>
            <w:r w:rsidRPr="004C6BD3">
              <w:rPr>
                <w:rFonts w:ascii="Times New Roman" w:eastAsia="Times New Roman" w:hAnsi="Times New Roman" w:cs="Times New Roman"/>
                <w:color w:val="000000"/>
                <w:sz w:val="18"/>
                <w:szCs w:val="18"/>
                <w:vertAlign w:val="superscript"/>
              </w:rPr>
              <w:t>/2</w:t>
            </w:r>
            <w:r w:rsidRPr="004C6BD3">
              <w:rPr>
                <w:rFonts w:ascii="Times New Roman" w:eastAsia="Times New Roman" w:hAnsi="Times New Roman" w:cs="Times New Roman"/>
                <w:color w:val="000000"/>
                <w:sz w:val="18"/>
                <w:szCs w:val="18"/>
              </w:rPr>
              <w:t xml:space="preserve"> Results from Gong et al. (2004) for their modified ULM. </w:t>
            </w:r>
          </w:p>
        </w:tc>
      </w:tr>
      <w:tr w:rsidR="004C6BD3" w:rsidRPr="004C6BD3" w:rsidTr="004C6BD3">
        <w:trPr>
          <w:trHeight w:val="300"/>
          <w:jc w:val="center"/>
        </w:trPr>
        <w:tc>
          <w:tcPr>
            <w:tcW w:w="6400" w:type="dxa"/>
            <w:gridSpan w:val="4"/>
            <w:tcBorders>
              <w:top w:val="nil"/>
              <w:left w:val="nil"/>
              <w:bottom w:val="nil"/>
              <w:right w:val="nil"/>
            </w:tcBorders>
            <w:shd w:val="clear" w:color="000000" w:fill="FFFFFF"/>
            <w:vAlign w:val="center"/>
            <w:hideMark/>
          </w:tcPr>
          <w:p w:rsidR="004C6BD3" w:rsidRPr="004C6BD3" w:rsidRDefault="004C6BD3" w:rsidP="004C6BD3">
            <w:pPr>
              <w:spacing w:after="0" w:line="240" w:lineRule="auto"/>
              <w:rPr>
                <w:rFonts w:ascii="Times New Roman" w:eastAsia="Times New Roman" w:hAnsi="Times New Roman" w:cs="Times New Roman"/>
                <w:color w:val="000000"/>
                <w:sz w:val="18"/>
                <w:szCs w:val="18"/>
              </w:rPr>
            </w:pPr>
            <w:r w:rsidRPr="004C6BD3">
              <w:rPr>
                <w:rFonts w:ascii="Times New Roman" w:eastAsia="Times New Roman" w:hAnsi="Times New Roman" w:cs="Times New Roman"/>
                <w:color w:val="000000"/>
                <w:sz w:val="18"/>
                <w:szCs w:val="18"/>
              </w:rPr>
              <w:t>Standard errors in parentheses. ***p&lt;0.01, **p&lt;0.05, *p&lt;0.1</w:t>
            </w:r>
          </w:p>
        </w:tc>
      </w:tr>
    </w:tbl>
    <w:p w:rsidR="003956E0" w:rsidRDefault="004C6BD3" w:rsidP="004C6BD3">
      <w:pPr>
        <w:spacing w:before="240" w:line="360" w:lineRule="auto"/>
        <w:jc w:val="both"/>
        <w:rPr>
          <w:rFonts w:ascii="Times New Roman" w:eastAsia="Times New Roman" w:hAnsi="Times New Roman" w:cs="Times New Roman"/>
          <w:sz w:val="24"/>
          <w:szCs w:val="24"/>
          <w:lang w:eastAsia="es-MX"/>
        </w:rPr>
      </w:pPr>
      <w:r>
        <w:rPr>
          <w:lang w:eastAsia="es-MX"/>
        </w:rPr>
        <w:fldChar w:fldCharType="end"/>
      </w:r>
      <w:r w:rsidR="00001B2A" w:rsidRPr="00001B2A">
        <w:rPr>
          <w:rFonts w:ascii="Times New Roman" w:eastAsia="Times New Roman" w:hAnsi="Times New Roman" w:cs="Times New Roman"/>
          <w:sz w:val="24"/>
          <w:szCs w:val="24"/>
          <w:lang w:eastAsia="es-MX"/>
        </w:rPr>
        <w:t xml:space="preserve">Table </w:t>
      </w:r>
      <w:r w:rsidR="00B7329C">
        <w:rPr>
          <w:rFonts w:ascii="Times New Roman" w:eastAsia="Times New Roman" w:hAnsi="Times New Roman" w:cs="Times New Roman"/>
          <w:sz w:val="24"/>
          <w:szCs w:val="24"/>
          <w:lang w:eastAsia="es-MX"/>
        </w:rPr>
        <w:t>3</w:t>
      </w:r>
      <w:r w:rsidR="00001B2A" w:rsidRPr="00001B2A">
        <w:rPr>
          <w:rFonts w:ascii="Times New Roman" w:eastAsia="Times New Roman" w:hAnsi="Times New Roman" w:cs="Times New Roman"/>
          <w:sz w:val="24"/>
          <w:szCs w:val="24"/>
          <w:lang w:eastAsia="es-MX"/>
        </w:rPr>
        <w:t xml:space="preserve"> shows the results of the coefficients estimated from the ULM. Once I impose </w:t>
      </w:r>
      <w:r w:rsidR="007E4C36">
        <w:rPr>
          <w:rFonts w:ascii="Times New Roman" w:eastAsia="Times New Roman" w:hAnsi="Times New Roman" w:cs="Times New Roman"/>
          <w:sz w:val="24"/>
          <w:szCs w:val="24"/>
          <w:lang w:eastAsia="es-MX"/>
        </w:rPr>
        <w:t>the aforementioned</w:t>
      </w:r>
      <w:r w:rsidR="00001B2A" w:rsidRPr="00001B2A">
        <w:rPr>
          <w:rFonts w:ascii="Times New Roman" w:eastAsia="Times New Roman" w:hAnsi="Times New Roman" w:cs="Times New Roman"/>
          <w:sz w:val="24"/>
          <w:szCs w:val="24"/>
          <w:lang w:eastAsia="es-MX"/>
        </w:rPr>
        <w:t xml:space="preserve"> restrictions, the coefficients</w:t>
      </w:r>
      <w:r w:rsidR="00CC5D2C">
        <w:rPr>
          <w:rFonts w:ascii="Times New Roman" w:eastAsia="Times New Roman" w:hAnsi="Times New Roman" w:cs="Times New Roman"/>
          <w:sz w:val="24"/>
          <w:szCs w:val="24"/>
          <w:lang w:eastAsia="es-MX"/>
        </w:rPr>
        <w:t>’</w:t>
      </w:r>
      <w:r w:rsidR="00001B2A" w:rsidRPr="00001B2A">
        <w:rPr>
          <w:rFonts w:ascii="Times New Roman" w:eastAsia="Times New Roman" w:hAnsi="Times New Roman" w:cs="Times New Roman"/>
          <w:sz w:val="24"/>
          <w:szCs w:val="24"/>
          <w:lang w:eastAsia="es-MX"/>
        </w:rPr>
        <w:t xml:space="preserve"> magnitudes and signs are consistent with theoretical predictions. For example, the share of physical capital is roughly one third, just as the convention in literature. The elasticity of substitution, </w:t>
      </w:r>
      <m:oMath>
        <m:r>
          <w:rPr>
            <w:rFonts w:ascii="Cambria Math" w:eastAsia="Times New Roman" w:hAnsi="Cambria Math" w:cs="Times New Roman"/>
            <w:sz w:val="24"/>
            <w:szCs w:val="24"/>
            <w:lang w:eastAsia="es-MX"/>
          </w:rPr>
          <m:t>1/σ=0.22</m:t>
        </m:r>
      </m:oMath>
      <w:r w:rsidR="00001B2A" w:rsidRPr="00001B2A">
        <w:rPr>
          <w:rFonts w:ascii="Times New Roman" w:eastAsia="Times New Roman" w:hAnsi="Times New Roman" w:cs="Times New Roman"/>
          <w:sz w:val="24"/>
          <w:szCs w:val="24"/>
          <w:lang w:eastAsia="es-MX"/>
        </w:rPr>
        <w:t xml:space="preserve">, </w:t>
      </w:r>
      <w:r w:rsidR="007E4C36">
        <w:rPr>
          <w:rFonts w:ascii="Times New Roman" w:eastAsia="Times New Roman" w:hAnsi="Times New Roman" w:cs="Times New Roman"/>
          <w:sz w:val="24"/>
          <w:szCs w:val="24"/>
          <w:lang w:eastAsia="es-MX"/>
        </w:rPr>
        <w:t>is also consistent with the convention in Macroeconomic models</w:t>
      </w:r>
      <w:r w:rsidR="00624797">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 xml:space="preserve">Campbell and </w:t>
      </w:r>
      <w:proofErr w:type="spellStart"/>
      <w:r>
        <w:rPr>
          <w:rFonts w:ascii="Times New Roman" w:eastAsia="Times New Roman" w:hAnsi="Times New Roman" w:cs="Times New Roman"/>
          <w:sz w:val="24"/>
          <w:szCs w:val="24"/>
          <w:lang w:eastAsia="es-MX"/>
        </w:rPr>
        <w:t>Mankiw</w:t>
      </w:r>
      <w:proofErr w:type="spellEnd"/>
      <w:r>
        <w:rPr>
          <w:rFonts w:ascii="Times New Roman" w:eastAsia="Times New Roman" w:hAnsi="Times New Roman" w:cs="Times New Roman"/>
          <w:sz w:val="24"/>
          <w:szCs w:val="24"/>
          <w:lang w:eastAsia="es-MX"/>
        </w:rPr>
        <w:t xml:space="preserve"> [1989], and </w:t>
      </w:r>
      <w:r w:rsidR="00624797">
        <w:rPr>
          <w:rFonts w:ascii="Times New Roman" w:eastAsia="Times New Roman" w:hAnsi="Times New Roman" w:cs="Times New Roman"/>
          <w:sz w:val="24"/>
          <w:szCs w:val="24"/>
          <w:lang w:eastAsia="es-MX"/>
        </w:rPr>
        <w:t>Lucas [2003])</w:t>
      </w:r>
      <w:r w:rsidR="00001B2A" w:rsidRPr="00001B2A">
        <w:rPr>
          <w:rFonts w:ascii="Times New Roman" w:eastAsia="Times New Roman" w:hAnsi="Times New Roman" w:cs="Times New Roman"/>
          <w:sz w:val="24"/>
          <w:szCs w:val="24"/>
          <w:lang w:eastAsia="es-MX"/>
        </w:rPr>
        <w:t>.</w:t>
      </w:r>
      <w:r w:rsidR="00001B2A">
        <w:rPr>
          <w:rFonts w:ascii="Times New Roman" w:eastAsia="Times New Roman" w:hAnsi="Times New Roman" w:cs="Times New Roman"/>
          <w:sz w:val="24"/>
          <w:szCs w:val="24"/>
          <w:lang w:eastAsia="es-MX"/>
        </w:rPr>
        <w:t xml:space="preserve"> </w:t>
      </w:r>
      <w:r w:rsidR="00D322BB" w:rsidRPr="00CF7B6F">
        <w:rPr>
          <w:rFonts w:ascii="Times New Roman" w:eastAsia="Times New Roman" w:hAnsi="Times New Roman" w:cs="Times New Roman"/>
          <w:sz w:val="24"/>
          <w:szCs w:val="24"/>
          <w:lang w:eastAsia="es-MX"/>
        </w:rPr>
        <w:t xml:space="preserve">The </w:t>
      </w:r>
      <w:r w:rsidR="00712FFA" w:rsidRPr="00CF7B6F">
        <w:rPr>
          <w:rFonts w:ascii="Times New Roman" w:eastAsia="Times New Roman" w:hAnsi="Times New Roman" w:cs="Times New Roman"/>
          <w:sz w:val="24"/>
          <w:szCs w:val="24"/>
          <w:lang w:eastAsia="es-MX"/>
        </w:rPr>
        <w:t xml:space="preserve">coefficient </w:t>
      </w:r>
      <w:r w:rsidR="00D322BB" w:rsidRPr="00CF7B6F">
        <w:rPr>
          <w:rFonts w:ascii="Times New Roman" w:eastAsia="Times New Roman" w:hAnsi="Times New Roman" w:cs="Times New Roman"/>
          <w:sz w:val="24"/>
          <w:szCs w:val="24"/>
          <w:lang w:eastAsia="es-MX"/>
        </w:rPr>
        <w:t>of the rate at which human capital accumulates, is</w:t>
      </w:r>
      <w:r w:rsidR="008B3C63">
        <w:rPr>
          <w:rFonts w:ascii="Times New Roman" w:eastAsia="Times New Roman" w:hAnsi="Times New Roman" w:cs="Times New Roman"/>
          <w:sz w:val="24"/>
          <w:szCs w:val="24"/>
          <w:lang w:eastAsia="es-MX"/>
        </w:rPr>
        <w:t xml:space="preserve"> </w:t>
      </w:r>
      <w:r w:rsidR="00295247">
        <w:rPr>
          <w:rFonts w:ascii="Times New Roman" w:eastAsia="Times New Roman" w:hAnsi="Times New Roman" w:cs="Times New Roman"/>
          <w:sz w:val="24"/>
          <w:szCs w:val="24"/>
          <w:lang w:eastAsia="es-MX"/>
        </w:rPr>
        <w:t xml:space="preserve">positive and </w:t>
      </w:r>
      <w:r w:rsidR="00AA635D">
        <w:rPr>
          <w:rFonts w:ascii="Times New Roman" w:eastAsia="Times New Roman" w:hAnsi="Times New Roman" w:cs="Times New Roman"/>
          <w:sz w:val="24"/>
          <w:szCs w:val="24"/>
          <w:lang w:eastAsia="es-MX"/>
        </w:rPr>
        <w:t xml:space="preserve">greater than the one estimated </w:t>
      </w:r>
      <w:r w:rsidR="00295247">
        <w:rPr>
          <w:rFonts w:ascii="Times New Roman" w:eastAsia="Times New Roman" w:hAnsi="Times New Roman" w:cs="Times New Roman"/>
          <w:sz w:val="24"/>
          <w:szCs w:val="24"/>
          <w:lang w:eastAsia="es-MX"/>
        </w:rPr>
        <w:t>by</w:t>
      </w:r>
      <w:r w:rsidR="00AA635D">
        <w:rPr>
          <w:rFonts w:ascii="Times New Roman" w:eastAsia="Times New Roman" w:hAnsi="Times New Roman" w:cs="Times New Roman"/>
          <w:sz w:val="24"/>
          <w:szCs w:val="24"/>
          <w:lang w:eastAsia="es-MX"/>
        </w:rPr>
        <w:t xml:space="preserve"> Gong et al. (2004),</w:t>
      </w:r>
      <w:r w:rsidR="00442DDD">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κ=0.48</m:t>
        </m:r>
      </m:oMath>
      <w:r w:rsidR="00442DDD">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which</w:t>
      </w:r>
      <w:r w:rsidR="00442DDD">
        <w:rPr>
          <w:rFonts w:ascii="Times New Roman" w:eastAsia="Times New Roman" w:hAnsi="Times New Roman" w:cs="Times New Roman"/>
          <w:sz w:val="24"/>
          <w:szCs w:val="24"/>
          <w:lang w:eastAsia="es-MX"/>
        </w:rPr>
        <w:t xml:space="preserve"> means that if individuals dedicated all their no-leisure time to the accumulation of human capital, this </w:t>
      </w:r>
      <w:r w:rsidR="00442DDD">
        <w:rPr>
          <w:rFonts w:ascii="Times New Roman" w:eastAsia="Times New Roman" w:hAnsi="Times New Roman" w:cs="Times New Roman"/>
          <w:sz w:val="24"/>
          <w:szCs w:val="24"/>
          <w:lang w:eastAsia="es-MX"/>
        </w:rPr>
        <w:lastRenderedPageBreak/>
        <w:t>would increase in 0.48 percent</w:t>
      </w:r>
      <w:r w:rsidR="00D322BB" w:rsidRPr="00CF7B6F">
        <w:rPr>
          <w:rFonts w:ascii="Times New Roman" w:eastAsia="Times New Roman" w:hAnsi="Times New Roman" w:cs="Times New Roman"/>
          <w:sz w:val="24"/>
          <w:szCs w:val="24"/>
          <w:lang w:eastAsia="es-MX"/>
        </w:rPr>
        <w:t xml:space="preserve">. </w:t>
      </w:r>
      <w:r w:rsidR="00AA635D">
        <w:rPr>
          <w:rFonts w:ascii="Times New Roman" w:eastAsia="Times New Roman" w:hAnsi="Times New Roman" w:cs="Times New Roman"/>
          <w:sz w:val="24"/>
          <w:szCs w:val="24"/>
          <w:lang w:eastAsia="es-MX"/>
        </w:rPr>
        <w:t>Additionally</w:t>
      </w:r>
      <w:r w:rsidR="00E85C53">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 xml:space="preserve"> the </w:t>
      </w:r>
      <w:r w:rsidR="00712FFA" w:rsidRPr="00CF7B6F">
        <w:rPr>
          <w:rFonts w:ascii="Times New Roman" w:eastAsia="Times New Roman" w:hAnsi="Times New Roman" w:cs="Times New Roman"/>
          <w:sz w:val="24"/>
          <w:szCs w:val="24"/>
          <w:lang w:eastAsia="es-MX"/>
        </w:rPr>
        <w:t xml:space="preserve">coefficient </w:t>
      </w:r>
      <w:r w:rsidR="00D322BB" w:rsidRPr="00CF7B6F">
        <w:rPr>
          <w:rFonts w:ascii="Times New Roman" w:eastAsia="Times New Roman" w:hAnsi="Times New Roman" w:cs="Times New Roman"/>
          <w:sz w:val="24"/>
          <w:szCs w:val="24"/>
          <w:lang w:eastAsia="es-MX"/>
        </w:rPr>
        <w:t xml:space="preserve">of human capital externality is </w:t>
      </w:r>
      <w:r w:rsidR="00AA635D">
        <w:rPr>
          <w:rFonts w:ascii="Times New Roman" w:eastAsia="Times New Roman" w:hAnsi="Times New Roman" w:cs="Times New Roman"/>
          <w:sz w:val="24"/>
          <w:szCs w:val="24"/>
          <w:lang w:eastAsia="es-MX"/>
        </w:rPr>
        <w:t>also</w:t>
      </w:r>
      <w:r w:rsidR="00D322BB" w:rsidRPr="00CF7B6F">
        <w:rPr>
          <w:rFonts w:ascii="Times New Roman" w:eastAsia="Times New Roman" w:hAnsi="Times New Roman" w:cs="Times New Roman"/>
          <w:sz w:val="24"/>
          <w:szCs w:val="24"/>
          <w:lang w:eastAsia="es-MX"/>
        </w:rPr>
        <w:t xml:space="preserve"> </w:t>
      </w:r>
      <w:r w:rsidR="00642D7B" w:rsidRPr="00CF7B6F">
        <w:rPr>
          <w:rFonts w:ascii="Times New Roman" w:eastAsia="Times New Roman" w:hAnsi="Times New Roman" w:cs="Times New Roman"/>
          <w:sz w:val="24"/>
          <w:szCs w:val="24"/>
          <w:lang w:eastAsia="es-MX"/>
        </w:rPr>
        <w:t xml:space="preserve">statistically </w:t>
      </w:r>
      <w:r w:rsidR="00D322BB" w:rsidRPr="00CF7B6F">
        <w:rPr>
          <w:rFonts w:ascii="Times New Roman" w:eastAsia="Times New Roman" w:hAnsi="Times New Roman" w:cs="Times New Roman"/>
          <w:sz w:val="24"/>
          <w:szCs w:val="24"/>
          <w:lang w:eastAsia="es-MX"/>
        </w:rPr>
        <w:t>significant,</w:t>
      </w:r>
      <w:r w:rsidR="003D0729"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ζ=0.97</m:t>
        </m:r>
      </m:oMath>
      <w:r w:rsidR="00295247">
        <w:rPr>
          <w:rFonts w:ascii="Times New Roman" w:eastAsia="Times New Roman" w:hAnsi="Times New Roman" w:cs="Times New Roman"/>
          <w:sz w:val="24"/>
          <w:szCs w:val="24"/>
          <w:lang w:eastAsia="es-MX"/>
        </w:rPr>
        <w:t xml:space="preserve">, unlike the </w:t>
      </w:r>
      <w:r w:rsidR="00565A62">
        <w:rPr>
          <w:rFonts w:ascii="Times New Roman" w:eastAsia="Times New Roman" w:hAnsi="Times New Roman" w:cs="Times New Roman"/>
          <w:sz w:val="24"/>
          <w:szCs w:val="24"/>
          <w:lang w:eastAsia="es-MX"/>
        </w:rPr>
        <w:t xml:space="preserve">one </w:t>
      </w:r>
      <w:r w:rsidR="00295247">
        <w:rPr>
          <w:rFonts w:ascii="Times New Roman" w:eastAsia="Times New Roman" w:hAnsi="Times New Roman" w:cs="Times New Roman"/>
          <w:sz w:val="24"/>
          <w:szCs w:val="24"/>
          <w:lang w:eastAsia="es-MX"/>
        </w:rPr>
        <w:t>obtained by Gong et al. (2004)</w:t>
      </w:r>
      <w:r w:rsidR="00565A62">
        <w:rPr>
          <w:rFonts w:ascii="Times New Roman" w:eastAsia="Times New Roman" w:hAnsi="Times New Roman" w:cs="Times New Roman"/>
          <w:sz w:val="24"/>
          <w:szCs w:val="24"/>
          <w:lang w:eastAsia="es-MX"/>
        </w:rPr>
        <w:t>.</w:t>
      </w:r>
    </w:p>
    <w:p w:rsidR="00B24701" w:rsidRDefault="00D322BB" w:rsidP="004C6BD3">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The hypothesis that an increase in human capital increases production, is confirmed; </w:t>
      </w:r>
      <w:r w:rsidR="008B3C63">
        <w:rPr>
          <w:rFonts w:ascii="Times New Roman" w:eastAsia="Times New Roman" w:hAnsi="Times New Roman" w:cs="Times New Roman"/>
          <w:sz w:val="24"/>
          <w:szCs w:val="24"/>
          <w:lang w:eastAsia="es-MX"/>
        </w:rPr>
        <w:t>indeed</w:t>
      </w:r>
      <w:r w:rsidR="00235E17" w:rsidRPr="00CF7B6F">
        <w:rPr>
          <w:rFonts w:ascii="Times New Roman" w:eastAsia="Times New Roman" w:hAnsi="Times New Roman" w:cs="Times New Roman"/>
          <w:sz w:val="24"/>
          <w:szCs w:val="24"/>
          <w:lang w:eastAsia="es-MX"/>
        </w:rPr>
        <w:t xml:space="preserve">, I find that </w:t>
      </w:r>
      <w:r w:rsidR="00117B86">
        <w:rPr>
          <w:rFonts w:ascii="Times New Roman" w:eastAsia="Times New Roman" w:hAnsi="Times New Roman" w:cs="Times New Roman"/>
          <w:sz w:val="24"/>
          <w:szCs w:val="24"/>
          <w:lang w:eastAsia="es-MX"/>
        </w:rPr>
        <w:t>the increment</w:t>
      </w:r>
      <w:r w:rsidR="00235E17" w:rsidRPr="00CF7B6F">
        <w:rPr>
          <w:rFonts w:ascii="Times New Roman" w:eastAsia="Times New Roman" w:hAnsi="Times New Roman" w:cs="Times New Roman"/>
          <w:sz w:val="24"/>
          <w:szCs w:val="24"/>
          <w:lang w:eastAsia="es-MX"/>
        </w:rPr>
        <w:t xml:space="preserve"> in production</w:t>
      </w:r>
      <w:r w:rsidR="00A62C2F" w:rsidRPr="00CF7B6F">
        <w:rPr>
          <w:rFonts w:ascii="Times New Roman" w:eastAsia="Times New Roman" w:hAnsi="Times New Roman" w:cs="Times New Roman"/>
          <w:sz w:val="24"/>
          <w:szCs w:val="24"/>
          <w:lang w:eastAsia="es-MX"/>
        </w:rPr>
        <w:t xml:space="preserve"> is about</w:t>
      </w:r>
      <w:r w:rsidR="00235E17" w:rsidRPr="00CF7B6F">
        <w:rPr>
          <w:rFonts w:ascii="Times New Roman" w:eastAsia="Times New Roman" w:hAnsi="Times New Roman" w:cs="Times New Roman"/>
          <w:sz w:val="24"/>
          <w:szCs w:val="24"/>
          <w:lang w:eastAsia="es-MX"/>
        </w:rPr>
        <w:t xml:space="preserve"> </w:t>
      </w:r>
      <w:r w:rsidR="007856F8">
        <w:rPr>
          <w:rFonts w:ascii="Times New Roman" w:eastAsia="Times New Roman" w:hAnsi="Times New Roman" w:cs="Times New Roman"/>
          <w:sz w:val="24"/>
          <w:szCs w:val="24"/>
          <w:lang w:eastAsia="es-MX"/>
        </w:rPr>
        <w:t>1</w:t>
      </w:r>
      <w:r w:rsidR="00235E17" w:rsidRPr="00CF7B6F">
        <w:rPr>
          <w:rFonts w:ascii="Times New Roman" w:eastAsia="Times New Roman" w:hAnsi="Times New Roman" w:cs="Times New Roman"/>
          <w:sz w:val="24"/>
          <w:szCs w:val="24"/>
          <w:lang w:eastAsia="es-MX"/>
        </w:rPr>
        <w:t>.</w:t>
      </w:r>
      <w:r w:rsidR="007856F8">
        <w:rPr>
          <w:rFonts w:ascii="Times New Roman" w:eastAsia="Times New Roman" w:hAnsi="Times New Roman" w:cs="Times New Roman"/>
          <w:sz w:val="24"/>
          <w:szCs w:val="24"/>
          <w:lang w:eastAsia="es-MX"/>
        </w:rPr>
        <w:t>59</w:t>
      </w:r>
      <w:r w:rsidR="00235E17" w:rsidRPr="00CF7B6F">
        <w:rPr>
          <w:rFonts w:ascii="Times New Roman" w:eastAsia="Times New Roman" w:hAnsi="Times New Roman" w:cs="Times New Roman"/>
          <w:sz w:val="24"/>
          <w:szCs w:val="24"/>
          <w:lang w:eastAsia="es-MX"/>
        </w:rPr>
        <w:t xml:space="preserve"> percent</w:t>
      </w:r>
      <w:r w:rsidR="00A56230">
        <w:rPr>
          <w:rFonts w:ascii="Times New Roman" w:eastAsia="Times New Roman" w:hAnsi="Times New Roman" w:cs="Times New Roman"/>
          <w:sz w:val="24"/>
          <w:szCs w:val="24"/>
          <w:lang w:eastAsia="es-MX"/>
        </w:rPr>
        <w:t>,</w:t>
      </w:r>
      <w:r w:rsidR="007856F8">
        <w:rPr>
          <w:rStyle w:val="FootnoteReference"/>
          <w:rFonts w:ascii="Times New Roman" w:eastAsia="Times New Roman" w:hAnsi="Times New Roman" w:cs="Times New Roman"/>
          <w:sz w:val="24"/>
          <w:szCs w:val="24"/>
          <w:lang w:eastAsia="es-MX"/>
        </w:rPr>
        <w:footnoteReference w:id="6"/>
      </w:r>
      <w:r w:rsidR="007856F8">
        <w:rPr>
          <w:rFonts w:ascii="Times New Roman" w:eastAsia="Times New Roman" w:hAnsi="Times New Roman" w:cs="Times New Roman"/>
          <w:sz w:val="24"/>
          <w:szCs w:val="24"/>
          <w:lang w:eastAsia="es-MX"/>
        </w:rPr>
        <w:t xml:space="preserve"> once human capital increases in one percent</w:t>
      </w:r>
      <w:r w:rsidRPr="00CF7B6F">
        <w:rPr>
          <w:rFonts w:ascii="Times New Roman" w:eastAsia="Times New Roman" w:hAnsi="Times New Roman" w:cs="Times New Roman"/>
          <w:sz w:val="24"/>
          <w:szCs w:val="24"/>
          <w:lang w:eastAsia="es-MX"/>
        </w:rPr>
        <w:t xml:space="preserve">. </w:t>
      </w:r>
      <w:r w:rsidR="00A2560D" w:rsidRPr="00CF7B6F">
        <w:rPr>
          <w:rFonts w:ascii="Times New Roman" w:eastAsia="Times New Roman" w:hAnsi="Times New Roman" w:cs="Times New Roman"/>
          <w:sz w:val="24"/>
          <w:szCs w:val="24"/>
          <w:lang w:eastAsia="es-MX"/>
        </w:rPr>
        <w:t xml:space="preserve">Thus, </w:t>
      </w:r>
      <w:r w:rsidR="00740F0D" w:rsidRPr="00740F0D">
        <w:rPr>
          <w:rFonts w:ascii="Times New Roman" w:eastAsia="Times New Roman" w:hAnsi="Times New Roman" w:cs="Times New Roman"/>
          <w:sz w:val="24"/>
          <w:szCs w:val="24"/>
          <w:lang w:eastAsia="es-MX"/>
        </w:rPr>
        <w:t xml:space="preserve">an increase of one percent in </w:t>
      </w:r>
      <w:r w:rsidR="007856F8">
        <w:rPr>
          <w:rFonts w:ascii="Times New Roman" w:eastAsia="Times New Roman" w:hAnsi="Times New Roman" w:cs="Times New Roman"/>
          <w:sz w:val="24"/>
          <w:szCs w:val="24"/>
          <w:lang w:eastAsia="es-MX"/>
        </w:rPr>
        <w:t>years of schooling</w:t>
      </w:r>
      <w:r w:rsidR="00C209EF" w:rsidRPr="00C209EF">
        <w:rPr>
          <w:rFonts w:ascii="Times New Roman" w:eastAsia="Times New Roman" w:hAnsi="Times New Roman" w:cs="Times New Roman"/>
          <w:sz w:val="24"/>
          <w:szCs w:val="24"/>
          <w:lang w:eastAsia="es-MX"/>
        </w:rPr>
        <w:t xml:space="preserve"> </w:t>
      </w:r>
      <w:r w:rsidR="00740F0D" w:rsidRPr="00740F0D">
        <w:rPr>
          <w:rFonts w:ascii="Times New Roman" w:eastAsia="Times New Roman" w:hAnsi="Times New Roman" w:cs="Times New Roman"/>
          <w:sz w:val="24"/>
          <w:szCs w:val="24"/>
          <w:lang w:eastAsia="es-MX"/>
        </w:rPr>
        <w:t xml:space="preserve">causes an increase of the </w:t>
      </w:r>
      <w:r w:rsidR="007856F8">
        <w:rPr>
          <w:rFonts w:ascii="Times New Roman" w:eastAsia="Times New Roman" w:hAnsi="Times New Roman" w:cs="Times New Roman"/>
          <w:sz w:val="24"/>
          <w:szCs w:val="24"/>
          <w:lang w:eastAsia="es-MX"/>
        </w:rPr>
        <w:t xml:space="preserve">long run GDP growth rate of </w:t>
      </w:r>
      <w:r w:rsidR="00117B86">
        <w:rPr>
          <w:rFonts w:ascii="Times New Roman" w:eastAsia="Times New Roman" w:hAnsi="Times New Roman" w:cs="Times New Roman"/>
          <w:sz w:val="24"/>
          <w:szCs w:val="24"/>
          <w:lang w:eastAsia="es-MX"/>
        </w:rPr>
        <w:t>2</w:t>
      </w:r>
      <w:r w:rsidR="007856F8">
        <w:rPr>
          <w:rFonts w:ascii="Times New Roman" w:eastAsia="Times New Roman" w:hAnsi="Times New Roman" w:cs="Times New Roman"/>
          <w:sz w:val="24"/>
          <w:szCs w:val="24"/>
          <w:lang w:eastAsia="es-MX"/>
        </w:rPr>
        <w:t>.</w:t>
      </w:r>
      <w:r w:rsidR="00117B86">
        <w:rPr>
          <w:rFonts w:ascii="Times New Roman" w:eastAsia="Times New Roman" w:hAnsi="Times New Roman" w:cs="Times New Roman"/>
          <w:sz w:val="24"/>
          <w:szCs w:val="24"/>
          <w:lang w:eastAsia="es-MX"/>
        </w:rPr>
        <w:t>19</w:t>
      </w:r>
      <w:r w:rsidR="00740F0D" w:rsidRPr="00740F0D">
        <w:rPr>
          <w:rFonts w:ascii="Times New Roman" w:eastAsia="Times New Roman" w:hAnsi="Times New Roman" w:cs="Times New Roman"/>
          <w:sz w:val="24"/>
          <w:szCs w:val="24"/>
          <w:lang w:eastAsia="es-MX"/>
        </w:rPr>
        <w:t xml:space="preserve"> percent.</w:t>
      </w:r>
      <w:r w:rsidR="0063130F">
        <w:rPr>
          <w:rStyle w:val="FootnoteReference"/>
          <w:rFonts w:ascii="Times New Roman" w:eastAsia="Times New Roman" w:hAnsi="Times New Roman" w:cs="Times New Roman"/>
          <w:sz w:val="24"/>
          <w:szCs w:val="24"/>
          <w:lang w:eastAsia="es-MX"/>
        </w:rPr>
        <w:footnoteReference w:id="7"/>
      </w:r>
      <w:r w:rsidR="00A2560D" w:rsidRPr="00CF7B6F">
        <w:rPr>
          <w:rFonts w:ascii="Times New Roman" w:eastAsia="Times New Roman" w:hAnsi="Times New Roman" w:cs="Times New Roman"/>
          <w:sz w:val="24"/>
          <w:szCs w:val="24"/>
          <w:lang w:eastAsia="es-MX"/>
        </w:rPr>
        <w:t xml:space="preserve"> </w:t>
      </w:r>
      <w:r w:rsidR="007101C8">
        <w:rPr>
          <w:rFonts w:ascii="Times New Roman" w:eastAsia="Times New Roman" w:hAnsi="Times New Roman" w:cs="Times New Roman"/>
          <w:sz w:val="24"/>
          <w:szCs w:val="24"/>
          <w:lang w:eastAsia="es-MX"/>
        </w:rPr>
        <w:t>Notice that</w:t>
      </w:r>
      <w:r w:rsidR="002A2D51">
        <w:rPr>
          <w:rFonts w:ascii="Times New Roman" w:eastAsia="Times New Roman" w:hAnsi="Times New Roman" w:cs="Times New Roman"/>
          <w:sz w:val="24"/>
          <w:szCs w:val="24"/>
          <w:lang w:eastAsia="es-MX"/>
        </w:rPr>
        <w:t xml:space="preserve"> data</w:t>
      </w:r>
      <w:r w:rsidR="007101C8">
        <w:rPr>
          <w:rFonts w:ascii="Times New Roman" w:eastAsia="Times New Roman" w:hAnsi="Times New Roman" w:cs="Times New Roman"/>
          <w:sz w:val="24"/>
          <w:szCs w:val="24"/>
          <w:lang w:eastAsia="es-MX"/>
        </w:rPr>
        <w:t xml:space="preserve"> of human capital has a quarterly basis, hence, the contribution of schooling in human capital (0.</w:t>
      </w:r>
      <w:r w:rsidR="00117B86">
        <w:rPr>
          <w:rFonts w:ascii="Times New Roman" w:eastAsia="Times New Roman" w:hAnsi="Times New Roman" w:cs="Times New Roman"/>
          <w:sz w:val="24"/>
          <w:szCs w:val="24"/>
          <w:lang w:eastAsia="es-MX"/>
        </w:rPr>
        <w:t>34</w:t>
      </w:r>
      <w:r w:rsidR="007101C8">
        <w:rPr>
          <w:rFonts w:ascii="Times New Roman" w:eastAsia="Times New Roman" w:hAnsi="Times New Roman" w:cs="Times New Roman"/>
          <w:sz w:val="24"/>
          <w:szCs w:val="24"/>
          <w:lang w:eastAsia="es-MX"/>
        </w:rPr>
        <w:t xml:space="preserve">) of Table </w:t>
      </w:r>
      <w:r w:rsidR="002D1015">
        <w:rPr>
          <w:rFonts w:ascii="Times New Roman" w:eastAsia="Times New Roman" w:hAnsi="Times New Roman" w:cs="Times New Roman"/>
          <w:sz w:val="24"/>
          <w:szCs w:val="24"/>
          <w:lang w:eastAsia="es-MX"/>
        </w:rPr>
        <w:t>2</w:t>
      </w:r>
      <w:r w:rsidR="002A2D51">
        <w:rPr>
          <w:rFonts w:ascii="Times New Roman" w:eastAsia="Times New Roman" w:hAnsi="Times New Roman" w:cs="Times New Roman"/>
          <w:sz w:val="24"/>
          <w:szCs w:val="24"/>
          <w:lang w:eastAsia="es-MX"/>
        </w:rPr>
        <w:t xml:space="preserve"> has a</w:t>
      </w:r>
      <w:r w:rsidR="007101C8">
        <w:rPr>
          <w:rFonts w:ascii="Times New Roman" w:eastAsia="Times New Roman" w:hAnsi="Times New Roman" w:cs="Times New Roman"/>
          <w:sz w:val="24"/>
          <w:szCs w:val="24"/>
          <w:lang w:eastAsia="es-MX"/>
        </w:rPr>
        <w:t>n</w:t>
      </w:r>
      <w:r w:rsidR="002A2D51">
        <w:rPr>
          <w:rFonts w:ascii="Times New Roman" w:eastAsia="Times New Roman" w:hAnsi="Times New Roman" w:cs="Times New Roman"/>
          <w:sz w:val="24"/>
          <w:szCs w:val="24"/>
          <w:lang w:eastAsia="es-MX"/>
        </w:rPr>
        <w:t xml:space="preserve"> annualized rate of </w:t>
      </w:r>
      <w:r w:rsidR="00117B86">
        <w:rPr>
          <w:rFonts w:ascii="Times New Roman" w:eastAsia="Times New Roman" w:hAnsi="Times New Roman" w:cs="Times New Roman"/>
          <w:sz w:val="24"/>
          <w:szCs w:val="24"/>
          <w:lang w:eastAsia="es-MX"/>
        </w:rPr>
        <w:t>1</w:t>
      </w:r>
      <w:r w:rsidR="002A2D51">
        <w:rPr>
          <w:rFonts w:ascii="Times New Roman" w:eastAsia="Times New Roman" w:hAnsi="Times New Roman" w:cs="Times New Roman"/>
          <w:sz w:val="24"/>
          <w:szCs w:val="24"/>
          <w:lang w:eastAsia="es-MX"/>
        </w:rPr>
        <w:t>.</w:t>
      </w:r>
      <w:r w:rsidR="007101C8">
        <w:rPr>
          <w:rFonts w:ascii="Times New Roman" w:eastAsia="Times New Roman" w:hAnsi="Times New Roman" w:cs="Times New Roman"/>
          <w:sz w:val="24"/>
          <w:szCs w:val="24"/>
          <w:lang w:eastAsia="es-MX"/>
        </w:rPr>
        <w:t>3</w:t>
      </w:r>
      <w:r w:rsidR="00117B86">
        <w:rPr>
          <w:rFonts w:ascii="Times New Roman" w:eastAsia="Times New Roman" w:hAnsi="Times New Roman" w:cs="Times New Roman"/>
          <w:sz w:val="24"/>
          <w:szCs w:val="24"/>
          <w:lang w:eastAsia="es-MX"/>
        </w:rPr>
        <w:t>8</w:t>
      </w:r>
      <w:r w:rsidR="002A2D51">
        <w:rPr>
          <w:rFonts w:ascii="Times New Roman" w:eastAsia="Times New Roman" w:hAnsi="Times New Roman" w:cs="Times New Roman"/>
          <w:sz w:val="24"/>
          <w:szCs w:val="24"/>
          <w:lang w:eastAsia="es-MX"/>
        </w:rPr>
        <w:t xml:space="preserve"> percent.</w:t>
      </w:r>
    </w:p>
    <w:p w:rsidR="003956E0" w:rsidRDefault="008E3DF8" w:rsidP="004C6BD3">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Once I obtain the estimated coefficients, I proceed to analyze the model equilibrium at the steady state</w:t>
      </w:r>
      <w:r w:rsidR="00117B86">
        <w:rPr>
          <w:rFonts w:ascii="Times New Roman" w:eastAsia="Times New Roman" w:hAnsi="Times New Roman" w:cs="Times New Roman"/>
          <w:sz w:val="24"/>
          <w:szCs w:val="24"/>
          <w:lang w:eastAsia="es-MX"/>
        </w:rPr>
        <w:t xml:space="preserve"> (Table 4</w:t>
      </w:r>
      <w:r w:rsidR="00E331C9">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 xml:space="preserve">. I find that, considering the </w:t>
      </w:r>
      <w:r w:rsidR="00F67B13">
        <w:rPr>
          <w:rFonts w:ascii="Times New Roman" w:eastAsia="Times New Roman" w:hAnsi="Times New Roman" w:cs="Times New Roman"/>
          <w:sz w:val="24"/>
          <w:szCs w:val="24"/>
          <w:lang w:eastAsia="es-MX"/>
        </w:rPr>
        <w:t>positive</w:t>
      </w:r>
      <w:r>
        <w:rPr>
          <w:rFonts w:ascii="Times New Roman" w:eastAsia="Times New Roman" w:hAnsi="Times New Roman" w:cs="Times New Roman"/>
          <w:sz w:val="24"/>
          <w:szCs w:val="24"/>
          <w:lang w:eastAsia="es-MX"/>
        </w:rPr>
        <w:t xml:space="preserve"> externalities</w:t>
      </w:r>
      <w:r w:rsidR="00F67B13">
        <w:rPr>
          <w:rFonts w:ascii="Times New Roman" w:eastAsia="Times New Roman" w:hAnsi="Times New Roman" w:cs="Times New Roman"/>
          <w:sz w:val="24"/>
          <w:szCs w:val="24"/>
          <w:lang w:eastAsia="es-MX"/>
        </w:rPr>
        <w:t xml:space="preserve"> of human capital (</w:t>
      </w:r>
      <m:oMath>
        <m:r>
          <w:rPr>
            <w:rFonts w:ascii="Cambria Math" w:eastAsia="Times New Roman" w:hAnsi="Cambria Math" w:cs="Times New Roman"/>
            <w:sz w:val="24"/>
            <w:szCs w:val="24"/>
            <w:lang w:eastAsia="es-MX"/>
          </w:rPr>
          <m:t>ζ&gt;0</m:t>
        </m:r>
      </m:oMath>
      <w:r w:rsidR="00F67B13">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r w:rsidR="00F67B13">
        <w:rPr>
          <w:rFonts w:ascii="Times New Roman" w:eastAsia="Times New Roman" w:hAnsi="Times New Roman" w:cs="Times New Roman"/>
          <w:sz w:val="24"/>
          <w:szCs w:val="24"/>
          <w:lang w:eastAsia="es-MX"/>
        </w:rPr>
        <w:t xml:space="preserve"> the GDP per capita equilibrium growth rate is </w:t>
      </w:r>
      <w:r w:rsidR="00D873A8">
        <w:rPr>
          <w:rFonts w:ascii="Times New Roman" w:eastAsia="Times New Roman" w:hAnsi="Times New Roman" w:cs="Times New Roman"/>
          <w:sz w:val="24"/>
          <w:szCs w:val="24"/>
          <w:lang w:eastAsia="es-MX"/>
        </w:rPr>
        <w:t>0</w:t>
      </w:r>
      <w:r w:rsidR="00F67B13">
        <w:rPr>
          <w:rFonts w:ascii="Times New Roman" w:eastAsia="Times New Roman" w:hAnsi="Times New Roman" w:cs="Times New Roman"/>
          <w:sz w:val="24"/>
          <w:szCs w:val="24"/>
          <w:lang w:eastAsia="es-MX"/>
        </w:rPr>
        <w:t>.</w:t>
      </w:r>
      <w:r w:rsidR="00D873A8">
        <w:rPr>
          <w:rFonts w:ascii="Times New Roman" w:eastAsia="Times New Roman" w:hAnsi="Times New Roman" w:cs="Times New Roman"/>
          <w:sz w:val="24"/>
          <w:szCs w:val="24"/>
          <w:lang w:eastAsia="es-MX"/>
        </w:rPr>
        <w:t>65</w:t>
      </w:r>
      <w:r w:rsidR="00F67B13">
        <w:rPr>
          <w:rFonts w:ascii="Times New Roman" w:eastAsia="Times New Roman" w:hAnsi="Times New Roman" w:cs="Times New Roman"/>
          <w:sz w:val="24"/>
          <w:szCs w:val="24"/>
          <w:lang w:eastAsia="es-MX"/>
        </w:rPr>
        <w:t xml:space="preserve"> percent. Human capital grows at an annual rate of </w:t>
      </w:r>
      <w:r w:rsidR="00D873A8">
        <w:rPr>
          <w:rFonts w:ascii="Times New Roman" w:eastAsia="Times New Roman" w:hAnsi="Times New Roman" w:cs="Times New Roman"/>
          <w:sz w:val="24"/>
          <w:szCs w:val="24"/>
          <w:lang w:eastAsia="es-MX"/>
        </w:rPr>
        <w:t>3</w:t>
      </w:r>
      <w:r w:rsidR="00F67B13">
        <w:rPr>
          <w:rFonts w:ascii="Times New Roman" w:eastAsia="Times New Roman" w:hAnsi="Times New Roman" w:cs="Times New Roman"/>
          <w:sz w:val="24"/>
          <w:szCs w:val="24"/>
          <w:lang w:eastAsia="es-MX"/>
        </w:rPr>
        <w:t>.0</w:t>
      </w:r>
      <w:r w:rsidR="00D873A8">
        <w:rPr>
          <w:rFonts w:ascii="Times New Roman" w:eastAsia="Times New Roman" w:hAnsi="Times New Roman" w:cs="Times New Roman"/>
          <w:sz w:val="24"/>
          <w:szCs w:val="24"/>
          <w:lang w:eastAsia="es-MX"/>
        </w:rPr>
        <w:t>3</w:t>
      </w:r>
      <w:r w:rsidR="00F67B13">
        <w:rPr>
          <w:rFonts w:ascii="Times New Roman" w:eastAsia="Times New Roman" w:hAnsi="Times New Roman" w:cs="Times New Roman"/>
          <w:sz w:val="24"/>
          <w:szCs w:val="24"/>
          <w:lang w:eastAsia="es-MX"/>
        </w:rPr>
        <w:t xml:space="preserve"> percent, and per capita consumption grows at </w:t>
      </w:r>
      <w:r w:rsidR="00D873A8">
        <w:rPr>
          <w:rFonts w:ascii="Times New Roman" w:eastAsia="Times New Roman" w:hAnsi="Times New Roman" w:cs="Times New Roman"/>
          <w:sz w:val="24"/>
          <w:szCs w:val="24"/>
          <w:lang w:eastAsia="es-MX"/>
        </w:rPr>
        <w:t>1</w:t>
      </w:r>
      <w:r w:rsidR="00F67B13">
        <w:rPr>
          <w:rFonts w:ascii="Times New Roman" w:eastAsia="Times New Roman" w:hAnsi="Times New Roman" w:cs="Times New Roman"/>
          <w:sz w:val="24"/>
          <w:szCs w:val="24"/>
          <w:lang w:eastAsia="es-MX"/>
        </w:rPr>
        <w:t>.</w:t>
      </w:r>
      <w:r w:rsidR="00D873A8">
        <w:rPr>
          <w:rFonts w:ascii="Times New Roman" w:eastAsia="Times New Roman" w:hAnsi="Times New Roman" w:cs="Times New Roman"/>
          <w:sz w:val="24"/>
          <w:szCs w:val="24"/>
          <w:lang w:eastAsia="es-MX"/>
        </w:rPr>
        <w:t>67</w:t>
      </w:r>
      <w:r w:rsidR="00F67B13">
        <w:rPr>
          <w:rFonts w:ascii="Times New Roman" w:eastAsia="Times New Roman" w:hAnsi="Times New Roman" w:cs="Times New Roman"/>
          <w:sz w:val="24"/>
          <w:szCs w:val="24"/>
          <w:lang w:eastAsia="es-MX"/>
        </w:rPr>
        <w:t xml:space="preserve"> percent. All those growth rates are consistent with a savings rate of 3.</w:t>
      </w:r>
      <w:r w:rsidR="00D873A8">
        <w:rPr>
          <w:rFonts w:ascii="Times New Roman" w:eastAsia="Times New Roman" w:hAnsi="Times New Roman" w:cs="Times New Roman"/>
          <w:sz w:val="24"/>
          <w:szCs w:val="24"/>
          <w:lang w:eastAsia="es-MX"/>
        </w:rPr>
        <w:t>51</w:t>
      </w:r>
      <w:r w:rsidR="00F67B13">
        <w:rPr>
          <w:rFonts w:ascii="Times New Roman" w:eastAsia="Times New Roman" w:hAnsi="Times New Roman" w:cs="Times New Roman"/>
          <w:sz w:val="24"/>
          <w:szCs w:val="24"/>
          <w:lang w:eastAsia="es-MX"/>
        </w:rPr>
        <w:t xml:space="preserve"> percent </w:t>
      </w:r>
      <w:r w:rsidR="00A147D3" w:rsidRPr="00CF7B6F">
        <w:rPr>
          <w:rFonts w:ascii="Times New Roman" w:eastAsia="Times New Roman" w:hAnsi="Times New Roman" w:cs="Times New Roman"/>
          <w:sz w:val="24"/>
          <w:szCs w:val="24"/>
          <w:lang w:eastAsia="es-MX"/>
        </w:rPr>
        <w:t xml:space="preserve">(for all these results I considered an annual population growth rate of </w:t>
      </w:r>
      <w:r w:rsidR="00F67B13">
        <w:rPr>
          <w:rFonts w:ascii="Times New Roman" w:eastAsia="Times New Roman" w:hAnsi="Times New Roman" w:cs="Times New Roman"/>
          <w:sz w:val="24"/>
          <w:szCs w:val="24"/>
          <w:lang w:eastAsia="es-MX"/>
        </w:rPr>
        <w:t>1.5</w:t>
      </w:r>
      <w:r w:rsidR="00A147D3" w:rsidRPr="00CF7B6F">
        <w:rPr>
          <w:rFonts w:ascii="Times New Roman" w:eastAsia="Times New Roman" w:hAnsi="Times New Roman" w:cs="Times New Roman"/>
          <w:sz w:val="24"/>
          <w:szCs w:val="24"/>
          <w:lang w:eastAsia="es-MX"/>
        </w:rPr>
        <w:t xml:space="preserve"> percent</w:t>
      </w:r>
      <w:r w:rsidR="00F67B13">
        <w:rPr>
          <w:rFonts w:ascii="Times New Roman" w:eastAsia="Times New Roman" w:hAnsi="Times New Roman" w:cs="Times New Roman"/>
          <w:sz w:val="24"/>
          <w:szCs w:val="24"/>
          <w:lang w:eastAsia="es-MX"/>
        </w:rPr>
        <w:t xml:space="preserve">, which is the average </w:t>
      </w:r>
      <w:r w:rsidR="00D873A8">
        <w:rPr>
          <w:rFonts w:ascii="Times New Roman" w:eastAsia="Times New Roman" w:hAnsi="Times New Roman" w:cs="Times New Roman"/>
          <w:sz w:val="24"/>
          <w:szCs w:val="24"/>
          <w:lang w:eastAsia="es-MX"/>
        </w:rPr>
        <w:t>growth rate in the period studied</w:t>
      </w:r>
      <w:r w:rsidR="00A147D3" w:rsidRPr="00CF7B6F">
        <w:rPr>
          <w:rFonts w:ascii="Times New Roman" w:eastAsia="Times New Roman" w:hAnsi="Times New Roman" w:cs="Times New Roman"/>
          <w:sz w:val="24"/>
          <w:szCs w:val="24"/>
          <w:lang w:eastAsia="es-MX"/>
        </w:rPr>
        <w:t>)</w:t>
      </w:r>
      <w:r w:rsidR="00D322BB" w:rsidRPr="00CF7B6F">
        <w:rPr>
          <w:rFonts w:ascii="Times New Roman" w:eastAsia="Times New Roman" w:hAnsi="Times New Roman" w:cs="Times New Roman"/>
          <w:sz w:val="24"/>
          <w:szCs w:val="24"/>
          <w:lang w:eastAsia="es-MX"/>
        </w:rPr>
        <w:t>.</w:t>
      </w:r>
    </w:p>
    <w:tbl>
      <w:tblPr>
        <w:tblW w:w="9280" w:type="dxa"/>
        <w:jc w:val="center"/>
        <w:tblCellMar>
          <w:left w:w="70" w:type="dxa"/>
          <w:right w:w="70" w:type="dxa"/>
        </w:tblCellMar>
        <w:tblLook w:val="04A0" w:firstRow="1" w:lastRow="0" w:firstColumn="1" w:lastColumn="0" w:noHBand="0" w:noVBand="1"/>
      </w:tblPr>
      <w:tblGrid>
        <w:gridCol w:w="2080"/>
        <w:gridCol w:w="1440"/>
        <w:gridCol w:w="1440"/>
        <w:gridCol w:w="1440"/>
        <w:gridCol w:w="1440"/>
        <w:gridCol w:w="1440"/>
      </w:tblGrid>
      <w:tr w:rsidR="003956E0" w:rsidRPr="00D873A8" w:rsidTr="000774FA">
        <w:trPr>
          <w:trHeight w:val="315"/>
          <w:jc w:val="center"/>
        </w:trPr>
        <w:tc>
          <w:tcPr>
            <w:tcW w:w="9280" w:type="dxa"/>
            <w:gridSpan w:val="6"/>
            <w:tcBorders>
              <w:top w:val="nil"/>
              <w:left w:val="nil"/>
              <w:bottom w:val="double" w:sz="6" w:space="0" w:color="auto"/>
              <w:right w:val="nil"/>
            </w:tcBorders>
            <w:shd w:val="clear" w:color="auto" w:fill="auto"/>
            <w:vAlign w:val="center"/>
            <w:hideMark/>
          </w:tcPr>
          <w:p w:rsidR="003956E0" w:rsidRPr="00D873A8" w:rsidRDefault="00117B86" w:rsidP="000774FA">
            <w:pPr>
              <w:spacing w:after="0" w:line="276" w:lineRule="auto"/>
              <w:jc w:val="center"/>
              <w:rPr>
                <w:rFonts w:ascii="Times New Roman" w:eastAsia="Times New Roman" w:hAnsi="Times New Roman" w:cs="Times New Roman"/>
                <w:b/>
                <w:bCs/>
                <w:color w:val="000000"/>
                <w:lang w:eastAsia="es-MX"/>
              </w:rPr>
            </w:pPr>
            <w:r>
              <w:rPr>
                <w:rFonts w:ascii="Times New Roman" w:eastAsia="Times New Roman" w:hAnsi="Times New Roman" w:cs="Times New Roman"/>
                <w:b/>
                <w:bCs/>
                <w:color w:val="000000"/>
                <w:lang w:eastAsia="es-MX"/>
              </w:rPr>
              <w:t>Table 4</w:t>
            </w:r>
            <w:r w:rsidR="003956E0" w:rsidRPr="00D873A8">
              <w:rPr>
                <w:rFonts w:ascii="Times New Roman" w:eastAsia="Times New Roman" w:hAnsi="Times New Roman" w:cs="Times New Roman"/>
                <w:b/>
                <w:bCs/>
                <w:color w:val="000000"/>
                <w:lang w:eastAsia="es-MX"/>
              </w:rPr>
              <w:t>. Model equilibrium at the steady state</w:t>
            </w:r>
          </w:p>
        </w:tc>
      </w:tr>
      <w:tr w:rsidR="003956E0" w:rsidRPr="00D873A8" w:rsidTr="000774FA">
        <w:trPr>
          <w:trHeight w:val="315"/>
          <w:jc w:val="center"/>
        </w:trPr>
        <w:tc>
          <w:tcPr>
            <w:tcW w:w="3520" w:type="dxa"/>
            <w:gridSpan w:val="2"/>
            <w:vMerge w:val="restart"/>
            <w:tcBorders>
              <w:top w:val="double" w:sz="6" w:space="0" w:color="auto"/>
              <w:left w:val="nil"/>
              <w:bottom w:val="single" w:sz="4" w:space="0" w:color="000000"/>
              <w:right w:val="nil"/>
            </w:tcBorders>
            <w:shd w:val="clear" w:color="auto" w:fill="auto"/>
            <w:vAlign w:val="center"/>
            <w:hideMark/>
          </w:tcPr>
          <w:p w:rsidR="003956E0" w:rsidRPr="00D873A8" w:rsidRDefault="003956E0" w:rsidP="000774FA">
            <w:pPr>
              <w:spacing w:after="0" w:line="276" w:lineRule="auto"/>
              <w:jc w:val="center"/>
              <w:rPr>
                <w:rFonts w:ascii="Times New Roman" w:eastAsia="Times New Roman" w:hAnsi="Times New Roman" w:cs="Times New Roman"/>
                <w:b/>
                <w:bCs/>
                <w:color w:val="000000"/>
                <w:lang w:eastAsia="es-MX"/>
              </w:rPr>
            </w:pPr>
            <w:r w:rsidRPr="00D873A8">
              <w:rPr>
                <w:rFonts w:ascii="Times New Roman" w:eastAsia="Times New Roman" w:hAnsi="Times New Roman" w:cs="Times New Roman"/>
                <w:b/>
                <w:bCs/>
                <w:color w:val="000000"/>
                <w:lang w:eastAsia="es-MX"/>
              </w:rPr>
              <w:t>Equilibrium steady state</w:t>
            </w:r>
          </w:p>
        </w:tc>
        <w:tc>
          <w:tcPr>
            <w:tcW w:w="2880" w:type="dxa"/>
            <w:gridSpan w:val="2"/>
            <w:tcBorders>
              <w:top w:val="double" w:sz="6" w:space="0" w:color="auto"/>
              <w:left w:val="nil"/>
              <w:bottom w:val="single" w:sz="4" w:space="0" w:color="auto"/>
              <w:right w:val="nil"/>
            </w:tcBorders>
            <w:shd w:val="clear" w:color="auto" w:fill="auto"/>
            <w:vAlign w:val="center"/>
            <w:hideMark/>
          </w:tcPr>
          <w:p w:rsidR="003956E0" w:rsidRPr="00D873A8" w:rsidRDefault="003956E0" w:rsidP="000774FA">
            <w:pPr>
              <w:spacing w:after="0" w:line="276" w:lineRule="auto"/>
              <w:jc w:val="center"/>
              <w:rPr>
                <w:rFonts w:ascii="Times New Roman" w:eastAsia="Times New Roman" w:hAnsi="Times New Roman" w:cs="Times New Roman"/>
                <w:b/>
                <w:bCs/>
                <w:color w:val="000000"/>
                <w:lang w:eastAsia="es-MX"/>
              </w:rPr>
            </w:pPr>
            <w:r w:rsidRPr="00D873A8">
              <w:rPr>
                <w:rFonts w:ascii="Times New Roman" w:eastAsia="Times New Roman" w:hAnsi="Times New Roman" w:cs="Times New Roman"/>
                <w:b/>
                <w:bCs/>
                <w:color w:val="000000"/>
                <w:lang w:eastAsia="es-MX"/>
              </w:rPr>
              <w:t>ζ&gt;0</w:t>
            </w:r>
          </w:p>
        </w:tc>
        <w:tc>
          <w:tcPr>
            <w:tcW w:w="2880" w:type="dxa"/>
            <w:gridSpan w:val="2"/>
            <w:tcBorders>
              <w:top w:val="double" w:sz="6" w:space="0" w:color="auto"/>
              <w:left w:val="nil"/>
              <w:bottom w:val="single" w:sz="4" w:space="0" w:color="auto"/>
              <w:right w:val="nil"/>
            </w:tcBorders>
            <w:shd w:val="clear" w:color="auto" w:fill="auto"/>
            <w:vAlign w:val="center"/>
            <w:hideMark/>
          </w:tcPr>
          <w:p w:rsidR="003956E0" w:rsidRPr="00D873A8" w:rsidRDefault="003956E0" w:rsidP="000774FA">
            <w:pPr>
              <w:spacing w:after="0" w:line="276" w:lineRule="auto"/>
              <w:jc w:val="center"/>
              <w:rPr>
                <w:rFonts w:ascii="Times New Roman" w:eastAsia="Times New Roman" w:hAnsi="Times New Roman" w:cs="Times New Roman"/>
                <w:b/>
                <w:bCs/>
                <w:color w:val="000000"/>
                <w:lang w:eastAsia="es-MX"/>
              </w:rPr>
            </w:pPr>
            <w:r w:rsidRPr="00D873A8">
              <w:rPr>
                <w:rFonts w:ascii="Times New Roman" w:eastAsia="Times New Roman" w:hAnsi="Times New Roman" w:cs="Times New Roman"/>
                <w:b/>
                <w:bCs/>
                <w:color w:val="000000"/>
                <w:lang w:eastAsia="es-MX"/>
              </w:rPr>
              <w:t>ζ=0</w:t>
            </w:r>
          </w:p>
        </w:tc>
      </w:tr>
      <w:tr w:rsidR="003956E0" w:rsidRPr="00D873A8" w:rsidTr="000774FA">
        <w:trPr>
          <w:trHeight w:val="600"/>
          <w:jc w:val="center"/>
        </w:trPr>
        <w:tc>
          <w:tcPr>
            <w:tcW w:w="3520" w:type="dxa"/>
            <w:gridSpan w:val="2"/>
            <w:vMerge/>
            <w:tcBorders>
              <w:top w:val="double" w:sz="6" w:space="0" w:color="auto"/>
              <w:left w:val="nil"/>
              <w:bottom w:val="single" w:sz="4" w:space="0" w:color="000000"/>
              <w:right w:val="nil"/>
            </w:tcBorders>
            <w:vAlign w:val="center"/>
            <w:hideMark/>
          </w:tcPr>
          <w:p w:rsidR="003956E0" w:rsidRPr="00D873A8" w:rsidRDefault="003956E0" w:rsidP="000774FA">
            <w:pPr>
              <w:spacing w:after="0" w:line="276" w:lineRule="auto"/>
              <w:rPr>
                <w:rFonts w:ascii="Times New Roman" w:eastAsia="Times New Roman" w:hAnsi="Times New Roman" w:cs="Times New Roman"/>
                <w:b/>
                <w:bCs/>
                <w:color w:val="000000"/>
                <w:lang w:eastAsia="es-MX"/>
              </w:rPr>
            </w:pPr>
          </w:p>
        </w:tc>
        <w:tc>
          <w:tcPr>
            <w:tcW w:w="1440" w:type="dxa"/>
            <w:tcBorders>
              <w:top w:val="nil"/>
              <w:left w:val="nil"/>
              <w:bottom w:val="single" w:sz="4" w:space="0" w:color="auto"/>
              <w:right w:val="nil"/>
            </w:tcBorders>
            <w:shd w:val="clear" w:color="auto" w:fill="auto"/>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Quarterly growth</w:t>
            </w:r>
          </w:p>
        </w:tc>
        <w:tc>
          <w:tcPr>
            <w:tcW w:w="1440" w:type="dxa"/>
            <w:tcBorders>
              <w:top w:val="nil"/>
              <w:left w:val="nil"/>
              <w:bottom w:val="single" w:sz="4" w:space="0" w:color="auto"/>
              <w:right w:val="nil"/>
            </w:tcBorders>
            <w:shd w:val="clear" w:color="auto" w:fill="auto"/>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Annualized growth</w:t>
            </w:r>
          </w:p>
        </w:tc>
        <w:tc>
          <w:tcPr>
            <w:tcW w:w="1440" w:type="dxa"/>
            <w:tcBorders>
              <w:top w:val="nil"/>
              <w:left w:val="nil"/>
              <w:bottom w:val="single" w:sz="4" w:space="0" w:color="auto"/>
              <w:right w:val="nil"/>
            </w:tcBorders>
            <w:shd w:val="clear" w:color="auto" w:fill="auto"/>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Quarterly growth</w:t>
            </w:r>
          </w:p>
        </w:tc>
        <w:tc>
          <w:tcPr>
            <w:tcW w:w="1440" w:type="dxa"/>
            <w:tcBorders>
              <w:top w:val="nil"/>
              <w:left w:val="nil"/>
              <w:bottom w:val="single" w:sz="4" w:space="0" w:color="auto"/>
              <w:right w:val="nil"/>
            </w:tcBorders>
            <w:shd w:val="clear" w:color="auto" w:fill="auto"/>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Annualized growth</w:t>
            </w:r>
          </w:p>
        </w:tc>
      </w:tr>
      <w:tr w:rsidR="003956E0" w:rsidRPr="00D873A8" w:rsidTr="000774FA">
        <w:trPr>
          <w:trHeight w:val="600"/>
          <w:jc w:val="center"/>
        </w:trPr>
        <w:tc>
          <w:tcPr>
            <w:tcW w:w="2080" w:type="dxa"/>
            <w:tcBorders>
              <w:top w:val="nil"/>
              <w:left w:val="nil"/>
              <w:bottom w:val="nil"/>
              <w:right w:val="nil"/>
            </w:tcBorders>
            <w:shd w:val="clear" w:color="auto" w:fill="auto"/>
            <w:vAlign w:val="center"/>
            <w:hideMark/>
          </w:tcPr>
          <w:p w:rsidR="003956E0" w:rsidRPr="00D873A8" w:rsidRDefault="003956E0" w:rsidP="000774FA">
            <w:pPr>
              <w:spacing w:after="0" w:line="276" w:lineRule="auto"/>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Growth rate of GDP per capita</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ψ</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0.16</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0.65</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0.36</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1.44</w:t>
            </w:r>
          </w:p>
        </w:tc>
      </w:tr>
      <w:tr w:rsidR="003956E0" w:rsidRPr="00D873A8" w:rsidTr="000774FA">
        <w:trPr>
          <w:trHeight w:val="600"/>
          <w:jc w:val="center"/>
        </w:trPr>
        <w:tc>
          <w:tcPr>
            <w:tcW w:w="2080" w:type="dxa"/>
            <w:tcBorders>
              <w:top w:val="nil"/>
              <w:left w:val="nil"/>
              <w:bottom w:val="nil"/>
              <w:right w:val="nil"/>
            </w:tcBorders>
            <w:shd w:val="clear" w:color="auto" w:fill="auto"/>
            <w:vAlign w:val="center"/>
            <w:hideMark/>
          </w:tcPr>
          <w:p w:rsidR="003956E0" w:rsidRPr="00D873A8" w:rsidRDefault="003956E0" w:rsidP="000774FA">
            <w:pPr>
              <w:spacing w:after="0" w:line="276" w:lineRule="auto"/>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Growth rate of human capital</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ψ*</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0.75</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3.03</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0.36</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1.44</w:t>
            </w:r>
          </w:p>
        </w:tc>
      </w:tr>
      <w:tr w:rsidR="003956E0" w:rsidRPr="00D873A8" w:rsidTr="000774FA">
        <w:trPr>
          <w:trHeight w:val="600"/>
          <w:jc w:val="center"/>
        </w:trPr>
        <w:tc>
          <w:tcPr>
            <w:tcW w:w="2080" w:type="dxa"/>
            <w:tcBorders>
              <w:top w:val="nil"/>
              <w:left w:val="nil"/>
              <w:bottom w:val="nil"/>
              <w:right w:val="nil"/>
            </w:tcBorders>
            <w:shd w:val="clear" w:color="auto" w:fill="auto"/>
            <w:vAlign w:val="center"/>
            <w:hideMark/>
          </w:tcPr>
          <w:p w:rsidR="003956E0" w:rsidRPr="00D873A8" w:rsidRDefault="003956E0" w:rsidP="000774FA">
            <w:pPr>
              <w:spacing w:after="0" w:line="276" w:lineRule="auto"/>
              <w:rPr>
                <w:rFonts w:ascii="Times New Roman" w:eastAsia="Times New Roman" w:hAnsi="Times New Roman" w:cs="Times New Roman"/>
                <w:color w:val="000000"/>
                <w:sz w:val="24"/>
                <w:szCs w:val="24"/>
                <w:lang w:eastAsia="es-MX"/>
              </w:rPr>
            </w:pPr>
            <w:r w:rsidRPr="00D873A8">
              <w:rPr>
                <w:rFonts w:ascii="Times New Roman" w:eastAsia="Times New Roman" w:hAnsi="Times New Roman" w:cs="Times New Roman"/>
                <w:color w:val="000000"/>
                <w:sz w:val="24"/>
                <w:szCs w:val="24"/>
                <w:lang w:eastAsia="es-MX"/>
              </w:rPr>
              <w:t>Growth rate of per capita consumption</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γ</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0.41</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1.67</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0.36</w:t>
            </w:r>
          </w:p>
        </w:tc>
        <w:tc>
          <w:tcPr>
            <w:tcW w:w="1440" w:type="dxa"/>
            <w:tcBorders>
              <w:top w:val="nil"/>
              <w:left w:val="nil"/>
              <w:bottom w:val="nil"/>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1.44</w:t>
            </w:r>
          </w:p>
        </w:tc>
      </w:tr>
      <w:tr w:rsidR="003956E0" w:rsidRPr="00D873A8" w:rsidTr="000774FA">
        <w:trPr>
          <w:trHeight w:val="600"/>
          <w:jc w:val="center"/>
        </w:trPr>
        <w:tc>
          <w:tcPr>
            <w:tcW w:w="2080" w:type="dxa"/>
            <w:tcBorders>
              <w:top w:val="nil"/>
              <w:left w:val="nil"/>
              <w:bottom w:val="double" w:sz="6" w:space="0" w:color="auto"/>
              <w:right w:val="nil"/>
            </w:tcBorders>
            <w:shd w:val="clear" w:color="auto" w:fill="auto"/>
            <w:vAlign w:val="center"/>
            <w:hideMark/>
          </w:tcPr>
          <w:p w:rsidR="003956E0" w:rsidRPr="00D873A8" w:rsidRDefault="003956E0" w:rsidP="000774FA">
            <w:pPr>
              <w:spacing w:after="0" w:line="276" w:lineRule="auto"/>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Savings rate</w:t>
            </w:r>
          </w:p>
        </w:tc>
        <w:tc>
          <w:tcPr>
            <w:tcW w:w="1440" w:type="dxa"/>
            <w:tcBorders>
              <w:top w:val="nil"/>
              <w:left w:val="nil"/>
              <w:bottom w:val="double" w:sz="6" w:space="0" w:color="auto"/>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i/>
                <w:iCs/>
                <w:color w:val="000000"/>
                <w:lang w:eastAsia="es-MX"/>
              </w:rPr>
            </w:pPr>
            <w:r w:rsidRPr="00D873A8">
              <w:rPr>
                <w:rFonts w:ascii="Times New Roman" w:eastAsia="Times New Roman" w:hAnsi="Times New Roman" w:cs="Times New Roman"/>
                <w:i/>
                <w:iCs/>
                <w:color w:val="000000"/>
                <w:lang w:eastAsia="es-MX"/>
              </w:rPr>
              <w:t>s</w:t>
            </w:r>
          </w:p>
        </w:tc>
        <w:tc>
          <w:tcPr>
            <w:tcW w:w="1440" w:type="dxa"/>
            <w:tcBorders>
              <w:top w:val="nil"/>
              <w:left w:val="nil"/>
              <w:bottom w:val="double" w:sz="6" w:space="0" w:color="auto"/>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0.87</w:t>
            </w:r>
          </w:p>
        </w:tc>
        <w:tc>
          <w:tcPr>
            <w:tcW w:w="1440" w:type="dxa"/>
            <w:tcBorders>
              <w:top w:val="nil"/>
              <w:left w:val="nil"/>
              <w:bottom w:val="double" w:sz="6" w:space="0" w:color="auto"/>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3.51</w:t>
            </w:r>
          </w:p>
        </w:tc>
        <w:tc>
          <w:tcPr>
            <w:tcW w:w="1440" w:type="dxa"/>
            <w:tcBorders>
              <w:top w:val="nil"/>
              <w:left w:val="nil"/>
              <w:bottom w:val="double" w:sz="6" w:space="0" w:color="auto"/>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0.95</w:t>
            </w:r>
          </w:p>
        </w:tc>
        <w:tc>
          <w:tcPr>
            <w:tcW w:w="1440" w:type="dxa"/>
            <w:tcBorders>
              <w:top w:val="nil"/>
              <w:left w:val="nil"/>
              <w:bottom w:val="double" w:sz="6" w:space="0" w:color="auto"/>
              <w:right w:val="nil"/>
            </w:tcBorders>
            <w:shd w:val="clear" w:color="auto" w:fill="auto"/>
            <w:noWrap/>
            <w:vAlign w:val="center"/>
            <w:hideMark/>
          </w:tcPr>
          <w:p w:rsidR="003956E0" w:rsidRPr="00D873A8" w:rsidRDefault="003956E0" w:rsidP="000774FA">
            <w:pPr>
              <w:spacing w:after="0" w:line="276" w:lineRule="auto"/>
              <w:jc w:val="center"/>
              <w:rPr>
                <w:rFonts w:ascii="Times New Roman" w:eastAsia="Times New Roman" w:hAnsi="Times New Roman" w:cs="Times New Roman"/>
                <w:color w:val="000000"/>
                <w:lang w:eastAsia="es-MX"/>
              </w:rPr>
            </w:pPr>
            <w:r w:rsidRPr="00D873A8">
              <w:rPr>
                <w:rFonts w:ascii="Times New Roman" w:eastAsia="Times New Roman" w:hAnsi="Times New Roman" w:cs="Times New Roman"/>
                <w:color w:val="000000"/>
                <w:lang w:eastAsia="es-MX"/>
              </w:rPr>
              <w:t>3.84</w:t>
            </w:r>
          </w:p>
        </w:tc>
      </w:tr>
      <w:tr w:rsidR="003956E0" w:rsidRPr="00D873A8" w:rsidTr="000774FA">
        <w:trPr>
          <w:trHeight w:val="315"/>
          <w:jc w:val="center"/>
        </w:trPr>
        <w:tc>
          <w:tcPr>
            <w:tcW w:w="9280" w:type="dxa"/>
            <w:gridSpan w:val="6"/>
            <w:tcBorders>
              <w:top w:val="double" w:sz="6" w:space="0" w:color="auto"/>
              <w:left w:val="nil"/>
              <w:bottom w:val="nil"/>
              <w:right w:val="nil"/>
            </w:tcBorders>
            <w:shd w:val="clear" w:color="auto" w:fill="auto"/>
            <w:vAlign w:val="center"/>
            <w:hideMark/>
          </w:tcPr>
          <w:p w:rsidR="003956E0" w:rsidRPr="00D873A8" w:rsidRDefault="003956E0" w:rsidP="000774FA">
            <w:pPr>
              <w:spacing w:after="0" w:line="276" w:lineRule="auto"/>
              <w:rPr>
                <w:rFonts w:ascii="Times New Roman" w:eastAsia="Times New Roman" w:hAnsi="Times New Roman" w:cs="Times New Roman"/>
                <w:color w:val="000000"/>
                <w:sz w:val="20"/>
                <w:szCs w:val="20"/>
                <w:lang w:eastAsia="es-MX"/>
              </w:rPr>
            </w:pPr>
            <w:r w:rsidRPr="00D873A8">
              <w:rPr>
                <w:rFonts w:ascii="Times New Roman" w:eastAsia="Times New Roman" w:hAnsi="Times New Roman" w:cs="Times New Roman"/>
                <w:color w:val="000000"/>
                <w:sz w:val="20"/>
                <w:szCs w:val="20"/>
                <w:lang w:eastAsia="es-MX"/>
              </w:rPr>
              <w:t>Note: The growth rates at the steady state were computed using the ULM parameters estimated using the GMM.</w:t>
            </w:r>
          </w:p>
        </w:tc>
      </w:tr>
    </w:tbl>
    <w:p w:rsidR="002D56F2" w:rsidRPr="007E1515" w:rsidRDefault="00474980" w:rsidP="007E1515">
      <w:pPr>
        <w:spacing w:before="240"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lastRenderedPageBreak/>
        <w:t>Not</w:t>
      </w:r>
      <w:r>
        <w:rPr>
          <w:rFonts w:ascii="Times New Roman" w:eastAsia="Times New Roman" w:hAnsi="Times New Roman" w:cs="Times New Roman"/>
          <w:sz w:val="24"/>
          <w:szCs w:val="24"/>
          <w:lang w:eastAsia="es-MX"/>
        </w:rPr>
        <w:t>ice</w:t>
      </w:r>
      <w:r w:rsidRPr="00CF7B6F">
        <w:rPr>
          <w:rFonts w:ascii="Times New Roman" w:eastAsia="Times New Roman" w:hAnsi="Times New Roman" w:cs="Times New Roman"/>
          <w:sz w:val="24"/>
          <w:szCs w:val="24"/>
          <w:lang w:eastAsia="es-MX"/>
        </w:rPr>
        <w:t xml:space="preserve"> that </w:t>
      </w:r>
      <w:r>
        <w:rPr>
          <w:rFonts w:ascii="Times New Roman" w:eastAsia="Times New Roman" w:hAnsi="Times New Roman" w:cs="Times New Roman"/>
          <w:sz w:val="24"/>
          <w:szCs w:val="24"/>
          <w:lang w:eastAsia="es-MX"/>
        </w:rPr>
        <w:t>since</w:t>
      </w:r>
      <w:r w:rsidRPr="00CF7B6F">
        <w:rPr>
          <w:rFonts w:ascii="Times New Roman" w:eastAsia="Times New Roman" w:hAnsi="Times New Roman" w:cs="Times New Roman"/>
          <w:sz w:val="24"/>
          <w:szCs w:val="24"/>
          <w:lang w:eastAsia="es-MX"/>
        </w:rPr>
        <w:t xml:space="preserve"> theory predicts sustained growth with or without externalities</w:t>
      </w:r>
      <w:r>
        <w:rPr>
          <w:rFonts w:ascii="Times New Roman" w:eastAsia="Times New Roman" w:hAnsi="Times New Roman" w:cs="Times New Roman"/>
          <w:sz w:val="24"/>
          <w:szCs w:val="24"/>
          <w:lang w:eastAsia="es-MX"/>
        </w:rPr>
        <w:t xml:space="preserve">, we can now analyze the equilibrium at the steady state </w:t>
      </w:r>
      <w:r w:rsidR="002B0419" w:rsidRPr="00CF7B6F">
        <w:rPr>
          <w:rFonts w:ascii="Times New Roman" w:eastAsia="Times New Roman" w:hAnsi="Times New Roman" w:cs="Times New Roman"/>
          <w:sz w:val="24"/>
          <w:szCs w:val="24"/>
          <w:lang w:eastAsia="es-MX"/>
        </w:rPr>
        <w:t>without externalities</w:t>
      </w:r>
      <w:r w:rsidR="002B0419">
        <w:rPr>
          <w:rFonts w:ascii="Times New Roman" w:eastAsia="Times New Roman" w:hAnsi="Times New Roman" w:cs="Times New Roman"/>
          <w:sz w:val="24"/>
          <w:szCs w:val="24"/>
          <w:lang w:eastAsia="es-MX"/>
        </w:rPr>
        <w:t>, i.e.</w:t>
      </w:r>
      <w:r w:rsidRPr="00CF7B6F">
        <w:rPr>
          <w:rFonts w:ascii="Times New Roman" w:eastAsia="Times New Roman" w:hAnsi="Times New Roman" w:cs="Times New Roman"/>
          <w:sz w:val="24"/>
          <w:szCs w:val="24"/>
          <w:lang w:eastAsia="es-MX"/>
        </w:rPr>
        <w:t xml:space="preserve"> </w:t>
      </w:r>
      <m:oMath>
        <m:r>
          <w:rPr>
            <w:rFonts w:ascii="Cambria Math" w:eastAsia="Times New Roman" w:hAnsi="Cambria Math" w:cs="Times New Roman"/>
            <w:sz w:val="24"/>
            <w:szCs w:val="24"/>
            <w:lang w:eastAsia="es-MX"/>
          </w:rPr>
          <m:t>ζ=0</m:t>
        </m:r>
      </m:oMath>
      <w:r w:rsidR="002B0419">
        <w:rPr>
          <w:rFonts w:ascii="Times New Roman" w:eastAsia="Times New Roman" w:hAnsi="Times New Roman" w:cs="Times New Roman"/>
          <w:sz w:val="24"/>
          <w:szCs w:val="24"/>
          <w:lang w:eastAsia="es-MX"/>
        </w:rPr>
        <w:t xml:space="preserve">; in that case, GDP per capita, human capital and </w:t>
      </w:r>
      <w:r w:rsidR="00702C1C">
        <w:rPr>
          <w:rFonts w:ascii="Times New Roman" w:eastAsia="Times New Roman" w:hAnsi="Times New Roman" w:cs="Times New Roman"/>
          <w:sz w:val="24"/>
          <w:szCs w:val="24"/>
          <w:lang w:eastAsia="es-MX"/>
        </w:rPr>
        <w:t xml:space="preserve">consumption </w:t>
      </w:r>
      <w:r w:rsidR="002B0419">
        <w:rPr>
          <w:rFonts w:ascii="Times New Roman" w:eastAsia="Times New Roman" w:hAnsi="Times New Roman" w:cs="Times New Roman"/>
          <w:sz w:val="24"/>
          <w:szCs w:val="24"/>
          <w:lang w:eastAsia="es-MX"/>
        </w:rPr>
        <w:t>per capita grow at the same rate</w:t>
      </w:r>
      <w:r w:rsidR="005B4737">
        <w:rPr>
          <w:rFonts w:ascii="Times New Roman" w:eastAsia="Times New Roman" w:hAnsi="Times New Roman" w:cs="Times New Roman"/>
          <w:sz w:val="24"/>
          <w:szCs w:val="24"/>
          <w:lang w:eastAsia="es-MX"/>
        </w:rPr>
        <w:t>, i.e</w:t>
      </w:r>
      <w:r w:rsidRPr="00CF7B6F">
        <w:rPr>
          <w:rFonts w:ascii="Times New Roman" w:eastAsia="Times New Roman" w:hAnsi="Times New Roman" w:cs="Times New Roman"/>
          <w:sz w:val="24"/>
          <w:szCs w:val="24"/>
          <w:lang w:eastAsia="es-MX"/>
        </w:rPr>
        <w:t>.</w:t>
      </w:r>
      <w:r w:rsidR="005B4737">
        <w:rPr>
          <w:rFonts w:ascii="Times New Roman" w:eastAsia="Times New Roman" w:hAnsi="Times New Roman" w:cs="Times New Roman"/>
          <w:sz w:val="24"/>
          <w:szCs w:val="24"/>
          <w:lang w:eastAsia="es-MX"/>
        </w:rPr>
        <w:t xml:space="preserve"> an equilibrium annual growth rate of 1.44 percent, which is consistent with a savings rate of 3.84. These findings imply that the Mexican economy has a potential annual growth rate of 2.94 percent</w:t>
      </w:r>
      <w:r w:rsidR="00563597">
        <w:rPr>
          <w:rFonts w:ascii="Times New Roman" w:eastAsia="Times New Roman" w:hAnsi="Times New Roman" w:cs="Times New Roman"/>
          <w:sz w:val="24"/>
          <w:szCs w:val="24"/>
          <w:lang w:eastAsia="es-MX"/>
        </w:rPr>
        <w:t xml:space="preserve"> (1.44 of GDP growth + 1.5 of population growth)</w:t>
      </w:r>
      <w:r w:rsidR="005B4737">
        <w:rPr>
          <w:rFonts w:ascii="Times New Roman" w:eastAsia="Times New Roman" w:hAnsi="Times New Roman" w:cs="Times New Roman"/>
          <w:sz w:val="24"/>
          <w:szCs w:val="24"/>
          <w:lang w:eastAsia="es-MX"/>
        </w:rPr>
        <w:t>. This means that</w:t>
      </w:r>
      <w:r w:rsidR="00563597">
        <w:rPr>
          <w:rFonts w:ascii="Times New Roman" w:eastAsia="Times New Roman" w:hAnsi="Times New Roman" w:cs="Times New Roman"/>
          <w:sz w:val="24"/>
          <w:szCs w:val="24"/>
          <w:lang w:eastAsia="es-MX"/>
        </w:rPr>
        <w:t>,</w:t>
      </w:r>
      <w:r w:rsidR="005B4737">
        <w:rPr>
          <w:rFonts w:ascii="Times New Roman" w:eastAsia="Times New Roman" w:hAnsi="Times New Roman" w:cs="Times New Roman"/>
          <w:sz w:val="24"/>
          <w:szCs w:val="24"/>
          <w:lang w:eastAsia="es-MX"/>
        </w:rPr>
        <w:t xml:space="preserve"> in 2016</w:t>
      </w:r>
      <w:r w:rsidR="00563597">
        <w:rPr>
          <w:rFonts w:ascii="Times New Roman" w:eastAsia="Times New Roman" w:hAnsi="Times New Roman" w:cs="Times New Roman"/>
          <w:sz w:val="24"/>
          <w:szCs w:val="24"/>
          <w:lang w:eastAsia="es-MX"/>
        </w:rPr>
        <w:t>,</w:t>
      </w:r>
      <w:r w:rsidR="002D56F2">
        <w:rPr>
          <w:rFonts w:ascii="Times New Roman" w:eastAsia="Times New Roman" w:hAnsi="Times New Roman" w:cs="Times New Roman"/>
          <w:sz w:val="24"/>
          <w:szCs w:val="24"/>
          <w:lang w:eastAsia="es-MX"/>
        </w:rPr>
        <w:t xml:space="preserve"> the Mexican GDP growth was near its potential growth, but in 2017 the growth rate was 1.1 </w:t>
      </w:r>
      <w:r w:rsidR="002D56F2" w:rsidRPr="002D56F2">
        <w:rPr>
          <w:rFonts w:ascii="Times New Roman" w:eastAsia="Times New Roman" w:hAnsi="Times New Roman" w:cs="Times New Roman"/>
          <w:sz w:val="24"/>
          <w:szCs w:val="24"/>
          <w:lang w:eastAsia="es-MX"/>
        </w:rPr>
        <w:t>percentage points</w:t>
      </w:r>
      <w:r w:rsidR="002D56F2">
        <w:rPr>
          <w:rFonts w:ascii="Times New Roman" w:eastAsia="Times New Roman" w:hAnsi="Times New Roman" w:cs="Times New Roman"/>
          <w:sz w:val="24"/>
          <w:szCs w:val="24"/>
          <w:lang w:eastAsia="es-MX"/>
        </w:rPr>
        <w:t xml:space="preserve"> under its potential (</w:t>
      </w:r>
      <w:r w:rsidR="00702C1C">
        <w:rPr>
          <w:rFonts w:ascii="Times New Roman" w:eastAsia="Times New Roman" w:hAnsi="Times New Roman" w:cs="Times New Roman"/>
          <w:sz w:val="24"/>
          <w:szCs w:val="24"/>
          <w:lang w:eastAsia="es-MX"/>
        </w:rPr>
        <w:t>Figure</w:t>
      </w:r>
      <w:r w:rsidR="002D56F2">
        <w:rPr>
          <w:rFonts w:ascii="Times New Roman" w:eastAsia="Times New Roman" w:hAnsi="Times New Roman" w:cs="Times New Roman"/>
          <w:sz w:val="24"/>
          <w:szCs w:val="24"/>
          <w:lang w:eastAsia="es-MX"/>
        </w:rPr>
        <w:t xml:space="preserve"> </w:t>
      </w:r>
      <w:r w:rsidR="00702C1C">
        <w:rPr>
          <w:rFonts w:ascii="Times New Roman" w:eastAsia="Times New Roman" w:hAnsi="Times New Roman" w:cs="Times New Roman"/>
          <w:sz w:val="24"/>
          <w:szCs w:val="24"/>
          <w:lang w:eastAsia="es-MX"/>
        </w:rPr>
        <w:t>4</w:t>
      </w:r>
      <w:r w:rsidR="002D56F2">
        <w:rPr>
          <w:rFonts w:ascii="Times New Roman" w:eastAsia="Times New Roman" w:hAnsi="Times New Roman" w:cs="Times New Roman"/>
          <w:sz w:val="24"/>
          <w:szCs w:val="24"/>
          <w:lang w:eastAsia="es-MX"/>
        </w:rPr>
        <w:t>).</w:t>
      </w:r>
    </w:p>
    <w:p w:rsidR="007E1515" w:rsidRPr="007E1515" w:rsidRDefault="007E1515" w:rsidP="007E1515">
      <w:pPr>
        <w:pStyle w:val="Caption"/>
        <w:keepNext/>
        <w:jc w:val="center"/>
        <w:rPr>
          <w:rFonts w:ascii="Times New Roman" w:hAnsi="Times New Roman" w:cs="Times New Roman"/>
          <w:b/>
          <w:color w:val="auto"/>
          <w:sz w:val="22"/>
        </w:rPr>
      </w:pPr>
      <w:r w:rsidRPr="007E1515">
        <w:rPr>
          <w:rFonts w:ascii="Times New Roman" w:hAnsi="Times New Roman" w:cs="Times New Roman"/>
          <w:b/>
          <w:color w:val="auto"/>
          <w:sz w:val="22"/>
        </w:rPr>
        <w:t xml:space="preserve">Figure </w:t>
      </w:r>
      <w:r w:rsidRPr="007E1515">
        <w:rPr>
          <w:rFonts w:ascii="Times New Roman" w:hAnsi="Times New Roman" w:cs="Times New Roman"/>
          <w:b/>
          <w:color w:val="auto"/>
          <w:sz w:val="22"/>
        </w:rPr>
        <w:fldChar w:fldCharType="begin"/>
      </w:r>
      <w:r w:rsidRPr="007E1515">
        <w:rPr>
          <w:rFonts w:ascii="Times New Roman" w:hAnsi="Times New Roman" w:cs="Times New Roman"/>
          <w:b/>
          <w:color w:val="auto"/>
          <w:sz w:val="22"/>
        </w:rPr>
        <w:instrText xml:space="preserve"> SEQ Figure \* ARABIC </w:instrText>
      </w:r>
      <w:r w:rsidRPr="007E1515">
        <w:rPr>
          <w:rFonts w:ascii="Times New Roman" w:hAnsi="Times New Roman" w:cs="Times New Roman"/>
          <w:b/>
          <w:color w:val="auto"/>
          <w:sz w:val="22"/>
        </w:rPr>
        <w:fldChar w:fldCharType="separate"/>
      </w:r>
      <w:r w:rsidR="004E6DE3">
        <w:rPr>
          <w:rFonts w:ascii="Times New Roman" w:hAnsi="Times New Roman" w:cs="Times New Roman"/>
          <w:b/>
          <w:noProof/>
          <w:color w:val="auto"/>
          <w:sz w:val="22"/>
        </w:rPr>
        <w:t>4</w:t>
      </w:r>
      <w:r w:rsidRPr="007E1515">
        <w:rPr>
          <w:rFonts w:ascii="Times New Roman" w:hAnsi="Times New Roman" w:cs="Times New Roman"/>
          <w:b/>
          <w:color w:val="auto"/>
          <w:sz w:val="22"/>
        </w:rPr>
        <w:fldChar w:fldCharType="end"/>
      </w:r>
      <w:r w:rsidRPr="007E1515">
        <w:rPr>
          <w:rFonts w:ascii="Times New Roman" w:hAnsi="Times New Roman" w:cs="Times New Roman"/>
          <w:b/>
          <w:color w:val="auto"/>
          <w:sz w:val="22"/>
        </w:rPr>
        <w:t>. Mexican growth rate and growth gap</w:t>
      </w:r>
    </w:p>
    <w:p w:rsidR="002D56F2" w:rsidRDefault="007E1515" w:rsidP="003E4333">
      <w:pPr>
        <w:keepNext/>
        <w:spacing w:before="240" w:line="360" w:lineRule="auto"/>
        <w:jc w:val="center"/>
      </w:pPr>
      <w:r>
        <w:rPr>
          <w:noProof/>
        </w:rPr>
        <w:drawing>
          <wp:inline distT="0" distB="0" distL="0" distR="0" wp14:anchorId="74DF9B84" wp14:editId="4AAC38A3">
            <wp:extent cx="4846320" cy="256032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322BB" w:rsidRPr="002D56F2" w:rsidRDefault="002D56F2" w:rsidP="0080006A">
      <w:pPr>
        <w:pStyle w:val="Caption"/>
        <w:spacing w:line="360" w:lineRule="auto"/>
        <w:jc w:val="center"/>
        <w:rPr>
          <w:rFonts w:ascii="Times New Roman" w:eastAsia="Times New Roman" w:hAnsi="Times New Roman" w:cs="Times New Roman"/>
          <w:color w:val="auto"/>
          <w:sz w:val="24"/>
          <w:szCs w:val="24"/>
          <w:lang w:eastAsia="es-MX"/>
        </w:rPr>
      </w:pPr>
      <w:r w:rsidRPr="002D56F2">
        <w:rPr>
          <w:rFonts w:ascii="Times New Roman" w:hAnsi="Times New Roman" w:cs="Times New Roman"/>
          <w:color w:val="auto"/>
        </w:rPr>
        <w:t>Source: Own elaboration with INEGI data and the potential growth rate estimated of 2.94</w:t>
      </w:r>
      <w:r>
        <w:rPr>
          <w:rFonts w:ascii="Times New Roman" w:hAnsi="Times New Roman" w:cs="Times New Roman"/>
          <w:color w:val="auto"/>
        </w:rPr>
        <w:t xml:space="preserve"> percent</w:t>
      </w:r>
      <w:r w:rsidRPr="002D56F2">
        <w:rPr>
          <w:rFonts w:ascii="Times New Roman" w:hAnsi="Times New Roman" w:cs="Times New Roman"/>
          <w:color w:val="auto"/>
        </w:rPr>
        <w:t>.</w:t>
      </w:r>
    </w:p>
    <w:p w:rsidR="00D322BB" w:rsidRPr="00CF7B6F" w:rsidRDefault="00653C05" w:rsidP="0080006A">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t>6. Conclusions</w:t>
      </w:r>
    </w:p>
    <w:p w:rsidR="00C538F7" w:rsidRPr="00CF7B6F" w:rsidRDefault="000348FF"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In this research I </w:t>
      </w:r>
      <w:r w:rsidR="0034112D" w:rsidRPr="00CF7B6F">
        <w:rPr>
          <w:rFonts w:ascii="Times New Roman" w:eastAsia="Times New Roman" w:hAnsi="Times New Roman" w:cs="Times New Roman"/>
          <w:sz w:val="24"/>
          <w:szCs w:val="24"/>
          <w:lang w:eastAsia="es-MX"/>
        </w:rPr>
        <w:t xml:space="preserve">measure the effect of education on economic growth in a developing </w:t>
      </w:r>
      <w:r w:rsidR="00C9486A">
        <w:rPr>
          <w:rFonts w:ascii="Times New Roman" w:eastAsia="Times New Roman" w:hAnsi="Times New Roman" w:cs="Times New Roman"/>
          <w:sz w:val="24"/>
          <w:szCs w:val="24"/>
          <w:lang w:eastAsia="es-MX"/>
        </w:rPr>
        <w:t>economy</w:t>
      </w:r>
      <w:r w:rsidR="0034112D" w:rsidRPr="00CF7B6F">
        <w:rPr>
          <w:rFonts w:ascii="Times New Roman" w:eastAsia="Times New Roman" w:hAnsi="Times New Roman" w:cs="Times New Roman"/>
          <w:sz w:val="24"/>
          <w:szCs w:val="24"/>
          <w:lang w:eastAsia="es-MX"/>
        </w:rPr>
        <w:t>. For that p</w:t>
      </w:r>
      <w:r w:rsidR="00C9486A">
        <w:rPr>
          <w:rFonts w:ascii="Times New Roman" w:eastAsia="Times New Roman" w:hAnsi="Times New Roman" w:cs="Times New Roman"/>
          <w:sz w:val="24"/>
          <w:szCs w:val="24"/>
          <w:lang w:eastAsia="es-MX"/>
        </w:rPr>
        <w:t>ur</w:t>
      </w:r>
      <w:r w:rsidR="0034112D" w:rsidRPr="00CF7B6F">
        <w:rPr>
          <w:rFonts w:ascii="Times New Roman" w:eastAsia="Times New Roman" w:hAnsi="Times New Roman" w:cs="Times New Roman"/>
          <w:sz w:val="24"/>
          <w:szCs w:val="24"/>
          <w:lang w:eastAsia="es-MX"/>
        </w:rPr>
        <w:t xml:space="preserve">pose, I </w:t>
      </w:r>
      <w:r w:rsidRPr="00CF7B6F">
        <w:rPr>
          <w:rFonts w:ascii="Times New Roman" w:eastAsia="Times New Roman" w:hAnsi="Times New Roman" w:cs="Times New Roman"/>
          <w:sz w:val="24"/>
          <w:szCs w:val="24"/>
          <w:lang w:eastAsia="es-MX"/>
        </w:rPr>
        <w:t xml:space="preserve">use </w:t>
      </w:r>
      <w:r w:rsidR="00004A3F">
        <w:rPr>
          <w:rFonts w:ascii="Times New Roman" w:eastAsia="Times New Roman" w:hAnsi="Times New Roman" w:cs="Times New Roman"/>
          <w:sz w:val="24"/>
          <w:szCs w:val="24"/>
          <w:lang w:eastAsia="es-MX"/>
        </w:rPr>
        <w:t>Mexican</w:t>
      </w:r>
      <w:r w:rsidR="00004A3F" w:rsidRPr="00CF7B6F">
        <w:rPr>
          <w:rFonts w:ascii="Times New Roman" w:eastAsia="Times New Roman" w:hAnsi="Times New Roman" w:cs="Times New Roman"/>
          <w:sz w:val="24"/>
          <w:szCs w:val="24"/>
          <w:lang w:eastAsia="es-MX"/>
        </w:rPr>
        <w:t xml:space="preserve"> </w:t>
      </w:r>
      <w:r w:rsidR="00702C1C">
        <w:rPr>
          <w:rFonts w:ascii="Times New Roman" w:eastAsia="Times New Roman" w:hAnsi="Times New Roman" w:cs="Times New Roman"/>
          <w:sz w:val="24"/>
          <w:szCs w:val="24"/>
          <w:lang w:eastAsia="es-MX"/>
        </w:rPr>
        <w:t xml:space="preserve">time series </w:t>
      </w:r>
      <w:r w:rsidRPr="00CF7B6F">
        <w:rPr>
          <w:rFonts w:ascii="Times New Roman" w:eastAsia="Times New Roman" w:hAnsi="Times New Roman" w:cs="Times New Roman"/>
          <w:sz w:val="24"/>
          <w:szCs w:val="24"/>
          <w:lang w:eastAsia="es-MX"/>
        </w:rPr>
        <w:t xml:space="preserve">to taste the </w:t>
      </w:r>
      <w:proofErr w:type="spellStart"/>
      <w:r w:rsidRPr="00CF7B6F">
        <w:rPr>
          <w:rFonts w:ascii="Times New Roman" w:eastAsia="Times New Roman" w:hAnsi="Times New Roman" w:cs="Times New Roman"/>
          <w:sz w:val="24"/>
          <w:szCs w:val="24"/>
          <w:lang w:eastAsia="es-MX"/>
        </w:rPr>
        <w:t>Uzawa</w:t>
      </w:r>
      <w:proofErr w:type="spellEnd"/>
      <w:r w:rsidRPr="00CF7B6F">
        <w:rPr>
          <w:rFonts w:ascii="Times New Roman" w:eastAsia="Times New Roman" w:hAnsi="Times New Roman" w:cs="Times New Roman"/>
          <w:sz w:val="24"/>
          <w:szCs w:val="24"/>
          <w:lang w:eastAsia="es-MX"/>
        </w:rPr>
        <w:t>-Lucas Model</w:t>
      </w:r>
      <w:r w:rsidR="0034112D" w:rsidRPr="00CF7B6F">
        <w:rPr>
          <w:rFonts w:ascii="Times New Roman" w:eastAsia="Times New Roman" w:hAnsi="Times New Roman" w:cs="Times New Roman"/>
          <w:sz w:val="24"/>
          <w:szCs w:val="24"/>
          <w:lang w:eastAsia="es-MX"/>
        </w:rPr>
        <w:t xml:space="preserve"> (ULM)</w:t>
      </w:r>
      <w:r w:rsidRPr="00CF7B6F">
        <w:rPr>
          <w:rFonts w:ascii="Times New Roman" w:eastAsia="Times New Roman" w:hAnsi="Times New Roman" w:cs="Times New Roman"/>
          <w:sz w:val="24"/>
          <w:szCs w:val="24"/>
          <w:lang w:eastAsia="es-MX"/>
        </w:rPr>
        <w:t xml:space="preserve"> </w:t>
      </w:r>
      <w:r w:rsidR="00004A3F">
        <w:rPr>
          <w:rFonts w:ascii="Times New Roman" w:eastAsia="Times New Roman" w:hAnsi="Times New Roman" w:cs="Times New Roman"/>
          <w:sz w:val="24"/>
          <w:szCs w:val="24"/>
          <w:lang w:eastAsia="es-MX"/>
        </w:rPr>
        <w:t>with</w:t>
      </w:r>
      <w:r w:rsidRPr="00CF7B6F">
        <w:rPr>
          <w:rFonts w:ascii="Times New Roman" w:eastAsia="Times New Roman" w:hAnsi="Times New Roman" w:cs="Times New Roman"/>
          <w:sz w:val="24"/>
          <w:szCs w:val="24"/>
          <w:lang w:eastAsia="es-MX"/>
        </w:rPr>
        <w:t xml:space="preserve"> the Generalized Method of Moments</w:t>
      </w:r>
      <w:r w:rsidR="00E331C9">
        <w:rPr>
          <w:rFonts w:ascii="Times New Roman" w:eastAsia="Times New Roman" w:hAnsi="Times New Roman" w:cs="Times New Roman"/>
          <w:sz w:val="24"/>
          <w:szCs w:val="24"/>
          <w:lang w:eastAsia="es-MX"/>
        </w:rPr>
        <w:t xml:space="preserve"> (GMM)</w:t>
      </w:r>
      <w:r w:rsidRPr="00CF7B6F">
        <w:rPr>
          <w:rFonts w:ascii="Times New Roman" w:eastAsia="Times New Roman" w:hAnsi="Times New Roman" w:cs="Times New Roman"/>
          <w:sz w:val="24"/>
          <w:szCs w:val="24"/>
          <w:lang w:eastAsia="es-MX"/>
        </w:rPr>
        <w:t xml:space="preserve">. </w:t>
      </w:r>
      <w:r w:rsidR="001E37F2" w:rsidRPr="00CF7B6F">
        <w:rPr>
          <w:rFonts w:ascii="Times New Roman" w:eastAsia="Times New Roman" w:hAnsi="Times New Roman" w:cs="Times New Roman"/>
          <w:sz w:val="24"/>
          <w:szCs w:val="24"/>
          <w:lang w:eastAsia="es-MX"/>
        </w:rPr>
        <w:t>Given that</w:t>
      </w:r>
      <w:r w:rsidR="0034112D" w:rsidRPr="00CF7B6F">
        <w:rPr>
          <w:rFonts w:ascii="Times New Roman" w:eastAsia="Times New Roman" w:hAnsi="Times New Roman" w:cs="Times New Roman"/>
          <w:sz w:val="24"/>
          <w:szCs w:val="24"/>
          <w:lang w:eastAsia="es-MX"/>
        </w:rPr>
        <w:t xml:space="preserve"> the ULM </w:t>
      </w:r>
      <w:r w:rsidR="00702C1C">
        <w:rPr>
          <w:rFonts w:ascii="Times New Roman" w:eastAsia="Times New Roman" w:hAnsi="Times New Roman" w:cs="Times New Roman"/>
          <w:sz w:val="24"/>
          <w:szCs w:val="24"/>
          <w:lang w:eastAsia="es-MX"/>
        </w:rPr>
        <w:t>explains</w:t>
      </w:r>
      <w:r w:rsidR="0034112D" w:rsidRPr="00CF7B6F">
        <w:rPr>
          <w:rFonts w:ascii="Times New Roman" w:eastAsia="Times New Roman" w:hAnsi="Times New Roman" w:cs="Times New Roman"/>
          <w:sz w:val="24"/>
          <w:szCs w:val="24"/>
          <w:lang w:eastAsia="es-MX"/>
        </w:rPr>
        <w:t xml:space="preserve"> the influence of human capital on economic growth</w:t>
      </w:r>
      <w:r w:rsidR="00702C1C">
        <w:rPr>
          <w:rFonts w:ascii="Times New Roman" w:eastAsia="Times New Roman" w:hAnsi="Times New Roman" w:cs="Times New Roman"/>
          <w:sz w:val="24"/>
          <w:szCs w:val="24"/>
          <w:lang w:eastAsia="es-MX"/>
        </w:rPr>
        <w:t xml:space="preserve"> (but not the education on growth)</w:t>
      </w:r>
      <w:r w:rsidR="0034112D" w:rsidRPr="00CF7B6F">
        <w:rPr>
          <w:rFonts w:ascii="Times New Roman" w:eastAsia="Times New Roman" w:hAnsi="Times New Roman" w:cs="Times New Roman"/>
          <w:sz w:val="24"/>
          <w:szCs w:val="24"/>
          <w:lang w:eastAsia="es-MX"/>
        </w:rPr>
        <w:t xml:space="preserve">, I propose </w:t>
      </w:r>
      <w:r w:rsidR="00004A3F">
        <w:rPr>
          <w:rFonts w:ascii="Times New Roman" w:eastAsia="Times New Roman" w:hAnsi="Times New Roman" w:cs="Times New Roman"/>
          <w:sz w:val="24"/>
          <w:szCs w:val="24"/>
          <w:lang w:eastAsia="es-MX"/>
        </w:rPr>
        <w:t xml:space="preserve">a </w:t>
      </w:r>
      <w:r w:rsidR="00C9486A">
        <w:rPr>
          <w:rFonts w:ascii="Times New Roman" w:eastAsia="Times New Roman" w:hAnsi="Times New Roman" w:cs="Times New Roman"/>
          <w:sz w:val="24"/>
          <w:szCs w:val="24"/>
          <w:lang w:eastAsia="es-MX"/>
        </w:rPr>
        <w:t>VEC model of</w:t>
      </w:r>
      <w:r w:rsidR="0034112D" w:rsidRPr="00CF7B6F">
        <w:rPr>
          <w:rFonts w:ascii="Times New Roman" w:eastAsia="Times New Roman" w:hAnsi="Times New Roman" w:cs="Times New Roman"/>
          <w:sz w:val="24"/>
          <w:szCs w:val="24"/>
          <w:lang w:eastAsia="es-MX"/>
        </w:rPr>
        <w:t xml:space="preserve"> human capital </w:t>
      </w:r>
      <w:r w:rsidR="00C9486A">
        <w:rPr>
          <w:rFonts w:ascii="Times New Roman" w:eastAsia="Times New Roman" w:hAnsi="Times New Roman" w:cs="Times New Roman"/>
          <w:sz w:val="24"/>
          <w:szCs w:val="24"/>
          <w:lang w:eastAsia="es-MX"/>
        </w:rPr>
        <w:t xml:space="preserve">in order </w:t>
      </w:r>
      <w:r w:rsidR="0034112D" w:rsidRPr="00CF7B6F">
        <w:rPr>
          <w:rFonts w:ascii="Times New Roman" w:eastAsia="Times New Roman" w:hAnsi="Times New Roman" w:cs="Times New Roman"/>
          <w:sz w:val="24"/>
          <w:szCs w:val="24"/>
          <w:lang w:eastAsia="es-MX"/>
        </w:rPr>
        <w:t xml:space="preserve">to take into account the </w:t>
      </w:r>
      <w:r w:rsidR="001E37F2" w:rsidRPr="00CF7B6F">
        <w:rPr>
          <w:rFonts w:ascii="Times New Roman" w:eastAsia="Times New Roman" w:hAnsi="Times New Roman" w:cs="Times New Roman"/>
          <w:sz w:val="24"/>
          <w:szCs w:val="24"/>
          <w:lang w:eastAsia="es-MX"/>
        </w:rPr>
        <w:t xml:space="preserve">indirect effect of education on </w:t>
      </w:r>
      <w:r w:rsidR="00702C1C">
        <w:rPr>
          <w:rFonts w:ascii="Times New Roman" w:eastAsia="Times New Roman" w:hAnsi="Times New Roman" w:cs="Times New Roman"/>
          <w:sz w:val="24"/>
          <w:szCs w:val="24"/>
          <w:lang w:eastAsia="es-MX"/>
        </w:rPr>
        <w:t xml:space="preserve">the economic </w:t>
      </w:r>
      <w:r w:rsidR="001E37F2" w:rsidRPr="00CF7B6F">
        <w:rPr>
          <w:rFonts w:ascii="Times New Roman" w:eastAsia="Times New Roman" w:hAnsi="Times New Roman" w:cs="Times New Roman"/>
          <w:sz w:val="24"/>
          <w:szCs w:val="24"/>
          <w:lang w:eastAsia="es-MX"/>
        </w:rPr>
        <w:t>growth.</w:t>
      </w:r>
    </w:p>
    <w:p w:rsidR="00EE555F" w:rsidRDefault="0073253D"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My results</w:t>
      </w:r>
      <w:r w:rsidR="00A170C5" w:rsidRPr="00CF7B6F">
        <w:rPr>
          <w:rFonts w:ascii="Times New Roman" w:eastAsia="Times New Roman" w:hAnsi="Times New Roman" w:cs="Times New Roman"/>
          <w:sz w:val="24"/>
          <w:szCs w:val="24"/>
          <w:lang w:eastAsia="es-MX"/>
        </w:rPr>
        <w:t xml:space="preserve"> provide evidence</w:t>
      </w:r>
      <w:r w:rsidRPr="00CF7B6F">
        <w:rPr>
          <w:rFonts w:ascii="Times New Roman" w:eastAsia="Times New Roman" w:hAnsi="Times New Roman" w:cs="Times New Roman"/>
          <w:sz w:val="24"/>
          <w:szCs w:val="24"/>
          <w:lang w:eastAsia="es-MX"/>
        </w:rPr>
        <w:t xml:space="preserve"> that a</w:t>
      </w:r>
      <w:r w:rsidR="00D322BB"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sz w:val="24"/>
          <w:szCs w:val="24"/>
          <w:lang w:eastAsia="es-MX"/>
        </w:rPr>
        <w:t>rise</w:t>
      </w:r>
      <w:r w:rsidR="00C9486A">
        <w:rPr>
          <w:rFonts w:ascii="Times New Roman" w:eastAsia="Times New Roman" w:hAnsi="Times New Roman" w:cs="Times New Roman"/>
          <w:sz w:val="24"/>
          <w:szCs w:val="24"/>
          <w:lang w:eastAsia="es-MX"/>
        </w:rPr>
        <w:t xml:space="preserve"> of one percent</w:t>
      </w:r>
      <w:r w:rsidR="00D322BB" w:rsidRPr="00CF7B6F">
        <w:rPr>
          <w:rFonts w:ascii="Times New Roman" w:eastAsia="Times New Roman" w:hAnsi="Times New Roman" w:cs="Times New Roman"/>
          <w:sz w:val="24"/>
          <w:szCs w:val="24"/>
          <w:lang w:eastAsia="es-MX"/>
        </w:rPr>
        <w:t xml:space="preserve"> in </w:t>
      </w:r>
      <w:r w:rsidR="00C9486A">
        <w:rPr>
          <w:rFonts w:ascii="Times New Roman" w:eastAsia="Times New Roman" w:hAnsi="Times New Roman" w:cs="Times New Roman"/>
          <w:sz w:val="24"/>
          <w:szCs w:val="24"/>
          <w:lang w:eastAsia="es-MX"/>
        </w:rPr>
        <w:t>years of schooling</w:t>
      </w:r>
      <w:r w:rsidR="00D322BB" w:rsidRPr="00CF7B6F">
        <w:rPr>
          <w:rFonts w:ascii="Times New Roman" w:eastAsia="Times New Roman" w:hAnsi="Times New Roman" w:cs="Times New Roman"/>
          <w:sz w:val="24"/>
          <w:szCs w:val="24"/>
          <w:lang w:eastAsia="es-MX"/>
        </w:rPr>
        <w:t xml:space="preserve"> increases human capital</w:t>
      </w:r>
      <w:r w:rsidR="00C9486A">
        <w:rPr>
          <w:rFonts w:ascii="Times New Roman" w:eastAsia="Times New Roman" w:hAnsi="Times New Roman" w:cs="Times New Roman"/>
          <w:sz w:val="24"/>
          <w:szCs w:val="24"/>
          <w:lang w:eastAsia="es-MX"/>
        </w:rPr>
        <w:t xml:space="preserve"> accumulation by 0.</w:t>
      </w:r>
      <w:r w:rsidR="00702C1C">
        <w:rPr>
          <w:rFonts w:ascii="Times New Roman" w:eastAsia="Times New Roman" w:hAnsi="Times New Roman" w:cs="Times New Roman"/>
          <w:sz w:val="24"/>
          <w:szCs w:val="24"/>
          <w:lang w:eastAsia="es-MX"/>
        </w:rPr>
        <w:t>34</w:t>
      </w:r>
      <w:r w:rsidR="00C9486A">
        <w:rPr>
          <w:rFonts w:ascii="Times New Roman" w:eastAsia="Times New Roman" w:hAnsi="Times New Roman" w:cs="Times New Roman"/>
          <w:sz w:val="24"/>
          <w:szCs w:val="24"/>
          <w:lang w:eastAsia="es-MX"/>
        </w:rPr>
        <w:t xml:space="preserve"> percent</w:t>
      </w:r>
      <w:r w:rsidR="00527E26">
        <w:rPr>
          <w:rFonts w:ascii="Times New Roman" w:eastAsia="Times New Roman" w:hAnsi="Times New Roman" w:cs="Times New Roman"/>
          <w:sz w:val="24"/>
          <w:szCs w:val="24"/>
          <w:lang w:eastAsia="es-MX"/>
        </w:rPr>
        <w:t>, o</w:t>
      </w:r>
      <w:r w:rsidR="00E331C9">
        <w:rPr>
          <w:rFonts w:ascii="Times New Roman" w:eastAsia="Times New Roman" w:hAnsi="Times New Roman" w:cs="Times New Roman"/>
          <w:sz w:val="24"/>
          <w:szCs w:val="24"/>
          <w:lang w:eastAsia="es-MX"/>
        </w:rPr>
        <w:t>n a quarterly basis, and</w:t>
      </w:r>
      <w:r w:rsidR="00EE555F">
        <w:rPr>
          <w:rFonts w:ascii="Times New Roman" w:eastAsia="Times New Roman" w:hAnsi="Times New Roman" w:cs="Times New Roman"/>
          <w:sz w:val="24"/>
          <w:szCs w:val="24"/>
          <w:lang w:eastAsia="es-MX"/>
        </w:rPr>
        <w:t xml:space="preserve"> at</w:t>
      </w:r>
      <w:r w:rsidR="00E331C9">
        <w:rPr>
          <w:rFonts w:ascii="Times New Roman" w:eastAsia="Times New Roman" w:hAnsi="Times New Roman" w:cs="Times New Roman"/>
          <w:sz w:val="24"/>
          <w:szCs w:val="24"/>
          <w:lang w:eastAsia="es-MX"/>
        </w:rPr>
        <w:t xml:space="preserve"> an annualized rate of </w:t>
      </w:r>
      <w:r w:rsidR="00702C1C">
        <w:rPr>
          <w:rFonts w:ascii="Times New Roman" w:eastAsia="Times New Roman" w:hAnsi="Times New Roman" w:cs="Times New Roman"/>
          <w:sz w:val="24"/>
          <w:szCs w:val="24"/>
          <w:lang w:eastAsia="es-MX"/>
        </w:rPr>
        <w:t>1</w:t>
      </w:r>
      <w:r w:rsidR="00E331C9">
        <w:rPr>
          <w:rFonts w:ascii="Times New Roman" w:eastAsia="Times New Roman" w:hAnsi="Times New Roman" w:cs="Times New Roman"/>
          <w:sz w:val="24"/>
          <w:szCs w:val="24"/>
          <w:lang w:eastAsia="es-MX"/>
        </w:rPr>
        <w:t>.</w:t>
      </w:r>
      <w:r w:rsidR="00702C1C">
        <w:rPr>
          <w:rFonts w:ascii="Times New Roman" w:eastAsia="Times New Roman" w:hAnsi="Times New Roman" w:cs="Times New Roman"/>
          <w:sz w:val="24"/>
          <w:szCs w:val="24"/>
          <w:lang w:eastAsia="es-MX"/>
        </w:rPr>
        <w:t>38</w:t>
      </w:r>
      <w:r w:rsidR="00E331C9">
        <w:rPr>
          <w:rFonts w:ascii="Times New Roman" w:eastAsia="Times New Roman" w:hAnsi="Times New Roman" w:cs="Times New Roman"/>
          <w:sz w:val="24"/>
          <w:szCs w:val="24"/>
          <w:lang w:eastAsia="es-MX"/>
        </w:rPr>
        <w:t xml:space="preserve"> </w:t>
      </w:r>
      <w:r w:rsidR="00E331C9">
        <w:rPr>
          <w:rFonts w:ascii="Times New Roman" w:eastAsia="Times New Roman" w:hAnsi="Times New Roman" w:cs="Times New Roman"/>
          <w:sz w:val="24"/>
          <w:szCs w:val="24"/>
          <w:lang w:eastAsia="es-MX"/>
        </w:rPr>
        <w:lastRenderedPageBreak/>
        <w:t xml:space="preserve">percent. </w:t>
      </w:r>
      <w:r w:rsidR="009A2F45">
        <w:rPr>
          <w:rFonts w:ascii="Times New Roman" w:eastAsia="Times New Roman" w:hAnsi="Times New Roman" w:cs="Times New Roman"/>
          <w:sz w:val="24"/>
          <w:szCs w:val="24"/>
          <w:lang w:eastAsia="es-MX"/>
        </w:rPr>
        <w:t>Moreover</w:t>
      </w:r>
      <w:r w:rsidR="000F51AD">
        <w:rPr>
          <w:rFonts w:ascii="Times New Roman" w:eastAsia="Times New Roman" w:hAnsi="Times New Roman" w:cs="Times New Roman"/>
          <w:sz w:val="24"/>
          <w:szCs w:val="24"/>
          <w:lang w:eastAsia="es-MX"/>
        </w:rPr>
        <w:t>, I find that</w:t>
      </w:r>
      <w:r w:rsidR="00D322BB" w:rsidRPr="00CF7B6F">
        <w:rPr>
          <w:rFonts w:ascii="Times New Roman" w:eastAsia="Times New Roman" w:hAnsi="Times New Roman" w:cs="Times New Roman"/>
          <w:sz w:val="24"/>
          <w:szCs w:val="24"/>
          <w:lang w:eastAsia="es-MX"/>
        </w:rPr>
        <w:t xml:space="preserve"> </w:t>
      </w:r>
      <w:r w:rsidR="00C9486A">
        <w:rPr>
          <w:rFonts w:ascii="Times New Roman" w:eastAsia="Times New Roman" w:hAnsi="Times New Roman" w:cs="Times New Roman"/>
          <w:sz w:val="24"/>
          <w:szCs w:val="24"/>
          <w:lang w:eastAsia="es-MX"/>
        </w:rPr>
        <w:t>an increase of one percent in human capital increases GDP by</w:t>
      </w:r>
      <w:r w:rsidR="00C9486A" w:rsidRPr="00CF7B6F">
        <w:rPr>
          <w:rFonts w:ascii="Times New Roman" w:eastAsia="Times New Roman" w:hAnsi="Times New Roman" w:cs="Times New Roman"/>
          <w:sz w:val="24"/>
          <w:szCs w:val="24"/>
          <w:lang w:eastAsia="es-MX"/>
        </w:rPr>
        <w:t xml:space="preserve"> </w:t>
      </w:r>
      <w:r w:rsidR="00C9486A">
        <w:rPr>
          <w:rFonts w:ascii="Times New Roman" w:eastAsia="Times New Roman" w:hAnsi="Times New Roman" w:cs="Times New Roman"/>
          <w:sz w:val="24"/>
          <w:szCs w:val="24"/>
          <w:lang w:eastAsia="es-MX"/>
        </w:rPr>
        <w:t>1</w:t>
      </w:r>
      <w:r w:rsidR="00C9486A" w:rsidRPr="00CF7B6F">
        <w:rPr>
          <w:rFonts w:ascii="Times New Roman" w:eastAsia="Times New Roman" w:hAnsi="Times New Roman" w:cs="Times New Roman"/>
          <w:sz w:val="24"/>
          <w:szCs w:val="24"/>
          <w:lang w:eastAsia="es-MX"/>
        </w:rPr>
        <w:t>.</w:t>
      </w:r>
      <w:r w:rsidR="00C9486A">
        <w:rPr>
          <w:rFonts w:ascii="Times New Roman" w:eastAsia="Times New Roman" w:hAnsi="Times New Roman" w:cs="Times New Roman"/>
          <w:sz w:val="24"/>
          <w:szCs w:val="24"/>
          <w:lang w:eastAsia="es-MX"/>
        </w:rPr>
        <w:t>59</w:t>
      </w:r>
      <w:r w:rsidR="00C9486A" w:rsidRPr="00CF7B6F">
        <w:rPr>
          <w:rFonts w:ascii="Times New Roman" w:eastAsia="Times New Roman" w:hAnsi="Times New Roman" w:cs="Times New Roman"/>
          <w:sz w:val="24"/>
          <w:szCs w:val="24"/>
          <w:lang w:eastAsia="es-MX"/>
        </w:rPr>
        <w:t xml:space="preserve"> percent. Thus, </w:t>
      </w:r>
      <w:r w:rsidR="000F51AD">
        <w:rPr>
          <w:rFonts w:ascii="Times New Roman" w:eastAsia="Times New Roman" w:hAnsi="Times New Roman" w:cs="Times New Roman"/>
          <w:sz w:val="24"/>
          <w:szCs w:val="24"/>
          <w:lang w:eastAsia="es-MX"/>
        </w:rPr>
        <w:t>a</w:t>
      </w:r>
      <w:r w:rsidR="00C9486A" w:rsidRPr="00740F0D">
        <w:rPr>
          <w:rFonts w:ascii="Times New Roman" w:eastAsia="Times New Roman" w:hAnsi="Times New Roman" w:cs="Times New Roman"/>
          <w:sz w:val="24"/>
          <w:szCs w:val="24"/>
          <w:lang w:eastAsia="es-MX"/>
        </w:rPr>
        <w:t xml:space="preserve"> </w:t>
      </w:r>
      <w:r w:rsidR="000F51AD">
        <w:rPr>
          <w:rFonts w:ascii="Times New Roman" w:eastAsia="Times New Roman" w:hAnsi="Times New Roman" w:cs="Times New Roman"/>
          <w:sz w:val="24"/>
          <w:szCs w:val="24"/>
          <w:lang w:eastAsia="es-MX"/>
        </w:rPr>
        <w:t>rise</w:t>
      </w:r>
      <w:r w:rsidR="00C9486A" w:rsidRPr="00740F0D">
        <w:rPr>
          <w:rFonts w:ascii="Times New Roman" w:eastAsia="Times New Roman" w:hAnsi="Times New Roman" w:cs="Times New Roman"/>
          <w:sz w:val="24"/>
          <w:szCs w:val="24"/>
          <w:lang w:eastAsia="es-MX"/>
        </w:rPr>
        <w:t xml:space="preserve"> of one percent in </w:t>
      </w:r>
      <w:r w:rsidR="00C9486A">
        <w:rPr>
          <w:rFonts w:ascii="Times New Roman" w:eastAsia="Times New Roman" w:hAnsi="Times New Roman" w:cs="Times New Roman"/>
          <w:sz w:val="24"/>
          <w:szCs w:val="24"/>
          <w:lang w:eastAsia="es-MX"/>
        </w:rPr>
        <w:t>years of schooling</w:t>
      </w:r>
      <w:r w:rsidR="00C9486A" w:rsidRPr="00C209EF">
        <w:rPr>
          <w:rFonts w:ascii="Times New Roman" w:eastAsia="Times New Roman" w:hAnsi="Times New Roman" w:cs="Times New Roman"/>
          <w:sz w:val="24"/>
          <w:szCs w:val="24"/>
          <w:lang w:eastAsia="es-MX"/>
        </w:rPr>
        <w:t xml:space="preserve"> </w:t>
      </w:r>
      <w:r w:rsidR="00C9486A" w:rsidRPr="00740F0D">
        <w:rPr>
          <w:rFonts w:ascii="Times New Roman" w:eastAsia="Times New Roman" w:hAnsi="Times New Roman" w:cs="Times New Roman"/>
          <w:sz w:val="24"/>
          <w:szCs w:val="24"/>
          <w:lang w:eastAsia="es-MX"/>
        </w:rPr>
        <w:t xml:space="preserve">causes an increase of the </w:t>
      </w:r>
      <w:r w:rsidR="00702C1C">
        <w:rPr>
          <w:rFonts w:ascii="Times New Roman" w:eastAsia="Times New Roman" w:hAnsi="Times New Roman" w:cs="Times New Roman"/>
          <w:sz w:val="24"/>
          <w:szCs w:val="24"/>
          <w:lang w:eastAsia="es-MX"/>
        </w:rPr>
        <w:t>long run GDP growth rate of 2</w:t>
      </w:r>
      <w:r w:rsidR="00C9486A">
        <w:rPr>
          <w:rFonts w:ascii="Times New Roman" w:eastAsia="Times New Roman" w:hAnsi="Times New Roman" w:cs="Times New Roman"/>
          <w:sz w:val="24"/>
          <w:szCs w:val="24"/>
          <w:lang w:eastAsia="es-MX"/>
        </w:rPr>
        <w:t>.</w:t>
      </w:r>
      <w:r w:rsidR="00702C1C">
        <w:rPr>
          <w:rFonts w:ascii="Times New Roman" w:eastAsia="Times New Roman" w:hAnsi="Times New Roman" w:cs="Times New Roman"/>
          <w:sz w:val="24"/>
          <w:szCs w:val="24"/>
          <w:lang w:eastAsia="es-MX"/>
        </w:rPr>
        <w:t>19</w:t>
      </w:r>
      <w:r w:rsidR="00C9486A">
        <w:rPr>
          <w:rFonts w:ascii="Times New Roman" w:eastAsia="Times New Roman" w:hAnsi="Times New Roman" w:cs="Times New Roman"/>
          <w:sz w:val="24"/>
          <w:szCs w:val="24"/>
          <w:lang w:eastAsia="es-MX"/>
        </w:rPr>
        <w:t xml:space="preserve"> percent.</w:t>
      </w:r>
      <w:r w:rsidR="00D322BB" w:rsidRPr="00CF7B6F">
        <w:rPr>
          <w:rFonts w:ascii="Times New Roman" w:eastAsia="Times New Roman" w:hAnsi="Times New Roman" w:cs="Times New Roman"/>
          <w:sz w:val="24"/>
          <w:szCs w:val="24"/>
          <w:lang w:eastAsia="es-MX"/>
        </w:rPr>
        <w:t xml:space="preserve"> </w:t>
      </w:r>
      <w:r w:rsidR="009A2F45">
        <w:rPr>
          <w:rFonts w:ascii="Times New Roman" w:eastAsia="Times New Roman" w:hAnsi="Times New Roman" w:cs="Times New Roman"/>
          <w:sz w:val="24"/>
          <w:szCs w:val="24"/>
          <w:lang w:eastAsia="es-MX"/>
        </w:rPr>
        <w:t xml:space="preserve">Additionally, based on the results </w:t>
      </w:r>
      <w:r w:rsidR="00702C1C">
        <w:rPr>
          <w:rFonts w:ascii="Times New Roman" w:eastAsia="Times New Roman" w:hAnsi="Times New Roman" w:cs="Times New Roman"/>
          <w:sz w:val="24"/>
          <w:szCs w:val="24"/>
          <w:lang w:eastAsia="es-MX"/>
        </w:rPr>
        <w:t>of</w:t>
      </w:r>
      <w:r w:rsidR="009A2F45">
        <w:rPr>
          <w:rFonts w:ascii="Times New Roman" w:eastAsia="Times New Roman" w:hAnsi="Times New Roman" w:cs="Times New Roman"/>
          <w:sz w:val="24"/>
          <w:szCs w:val="24"/>
          <w:lang w:eastAsia="es-MX"/>
        </w:rPr>
        <w:t xml:space="preserve"> my VEC model, I conclude that </w:t>
      </w:r>
      <w:r w:rsidR="009A2F45" w:rsidRPr="009A2F45">
        <w:rPr>
          <w:rFonts w:ascii="Times New Roman" w:eastAsia="Times New Roman" w:hAnsi="Times New Roman" w:cs="Times New Roman"/>
          <w:sz w:val="24"/>
          <w:szCs w:val="24"/>
          <w:lang w:eastAsia="es-MX"/>
        </w:rPr>
        <w:t xml:space="preserve">a bad health </w:t>
      </w:r>
      <w:r w:rsidR="00702C1C" w:rsidRPr="009A2F45">
        <w:rPr>
          <w:rFonts w:ascii="Times New Roman" w:eastAsia="Times New Roman" w:hAnsi="Times New Roman" w:cs="Times New Roman"/>
          <w:sz w:val="24"/>
          <w:szCs w:val="24"/>
          <w:lang w:eastAsia="es-MX"/>
        </w:rPr>
        <w:t>abates</w:t>
      </w:r>
      <w:r w:rsidR="009A2F45" w:rsidRPr="009A2F45">
        <w:rPr>
          <w:rFonts w:ascii="Times New Roman" w:eastAsia="Times New Roman" w:hAnsi="Times New Roman" w:cs="Times New Roman"/>
          <w:sz w:val="24"/>
          <w:szCs w:val="24"/>
          <w:lang w:eastAsia="es-MX"/>
        </w:rPr>
        <w:t xml:space="preserve"> the formation o</w:t>
      </w:r>
      <w:r w:rsidR="00702C1C">
        <w:rPr>
          <w:rFonts w:ascii="Times New Roman" w:eastAsia="Times New Roman" w:hAnsi="Times New Roman" w:cs="Times New Roman"/>
          <w:sz w:val="24"/>
          <w:szCs w:val="24"/>
          <w:lang w:eastAsia="es-MX"/>
        </w:rPr>
        <w:t>f human capital in a rate of 0.2</w:t>
      </w:r>
      <w:r w:rsidR="009A2F45" w:rsidRPr="009A2F45">
        <w:rPr>
          <w:rFonts w:ascii="Times New Roman" w:eastAsia="Times New Roman" w:hAnsi="Times New Roman" w:cs="Times New Roman"/>
          <w:sz w:val="24"/>
          <w:szCs w:val="24"/>
          <w:lang w:eastAsia="es-MX"/>
        </w:rPr>
        <w:t>6 percent</w:t>
      </w:r>
      <w:r w:rsidR="00EE555F">
        <w:rPr>
          <w:rFonts w:ascii="Times New Roman" w:eastAsia="Times New Roman" w:hAnsi="Times New Roman" w:cs="Times New Roman"/>
          <w:sz w:val="24"/>
          <w:szCs w:val="24"/>
          <w:lang w:eastAsia="es-MX"/>
        </w:rPr>
        <w:t xml:space="preserve"> (</w:t>
      </w:r>
      <w:r w:rsidR="003956E0">
        <w:rPr>
          <w:rFonts w:ascii="Times New Roman" w:eastAsia="Times New Roman" w:hAnsi="Times New Roman" w:cs="Times New Roman"/>
          <w:sz w:val="24"/>
          <w:szCs w:val="24"/>
          <w:lang w:eastAsia="es-MX"/>
        </w:rPr>
        <w:t>o</w:t>
      </w:r>
      <w:r w:rsidR="00EE555F">
        <w:rPr>
          <w:rFonts w:ascii="Times New Roman" w:eastAsia="Times New Roman" w:hAnsi="Times New Roman" w:cs="Times New Roman"/>
          <w:sz w:val="24"/>
          <w:szCs w:val="24"/>
          <w:lang w:eastAsia="es-MX"/>
        </w:rPr>
        <w:t xml:space="preserve">n </w:t>
      </w:r>
      <w:r w:rsidR="00004A3F">
        <w:rPr>
          <w:rFonts w:ascii="Times New Roman" w:eastAsia="Times New Roman" w:hAnsi="Times New Roman" w:cs="Times New Roman"/>
          <w:sz w:val="24"/>
          <w:szCs w:val="24"/>
          <w:lang w:eastAsia="es-MX"/>
        </w:rPr>
        <w:t xml:space="preserve">a </w:t>
      </w:r>
      <w:r w:rsidR="00EE555F">
        <w:rPr>
          <w:rFonts w:ascii="Times New Roman" w:eastAsia="Times New Roman" w:hAnsi="Times New Roman" w:cs="Times New Roman"/>
          <w:sz w:val="24"/>
          <w:szCs w:val="24"/>
          <w:lang w:eastAsia="es-MX"/>
        </w:rPr>
        <w:t>quarterly basis)</w:t>
      </w:r>
      <w:r w:rsidR="009A2F45" w:rsidRPr="009A2F45">
        <w:rPr>
          <w:rFonts w:ascii="Times New Roman" w:eastAsia="Times New Roman" w:hAnsi="Times New Roman" w:cs="Times New Roman"/>
          <w:sz w:val="24"/>
          <w:szCs w:val="24"/>
          <w:lang w:eastAsia="es-MX"/>
        </w:rPr>
        <w:t>.</w:t>
      </w:r>
      <w:r w:rsidR="009A2F45">
        <w:rPr>
          <w:rFonts w:ascii="Times New Roman" w:eastAsia="Times New Roman" w:hAnsi="Times New Roman" w:cs="Times New Roman"/>
          <w:sz w:val="24"/>
          <w:szCs w:val="24"/>
          <w:lang w:eastAsia="es-MX"/>
        </w:rPr>
        <w:t xml:space="preserve"> </w:t>
      </w:r>
    </w:p>
    <w:p w:rsidR="00517D86" w:rsidRDefault="00DC37AE"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Furthermore, omitting the effect of human capital</w:t>
      </w:r>
      <w:r w:rsidRPr="00CF7B6F">
        <w:rPr>
          <w:rFonts w:ascii="Times New Roman" w:eastAsia="Times New Roman" w:hAnsi="Times New Roman" w:cs="Times New Roman"/>
          <w:sz w:val="24"/>
          <w:szCs w:val="24"/>
          <w:lang w:eastAsia="es-MX"/>
        </w:rPr>
        <w:t xml:space="preserve"> externalities</w:t>
      </w:r>
      <w:r>
        <w:rPr>
          <w:rFonts w:ascii="Times New Roman" w:eastAsia="Times New Roman" w:hAnsi="Times New Roman" w:cs="Times New Roman"/>
          <w:sz w:val="24"/>
          <w:szCs w:val="24"/>
          <w:lang w:eastAsia="es-MX"/>
        </w:rPr>
        <w:t>, I find that the Mexican economy has a potential annual growth rate of 2.94 percent. This result could be useful to policymakers (for example, as an additional estimation of the output gap, which is of in</w:t>
      </w:r>
      <w:r w:rsidR="00527E26">
        <w:rPr>
          <w:rFonts w:ascii="Times New Roman" w:eastAsia="Times New Roman" w:hAnsi="Times New Roman" w:cs="Times New Roman"/>
          <w:sz w:val="24"/>
          <w:szCs w:val="24"/>
          <w:lang w:eastAsia="es-MX"/>
        </w:rPr>
        <w:t>terest for the Central Bank when taking</w:t>
      </w:r>
      <w:r>
        <w:rPr>
          <w:rFonts w:ascii="Times New Roman" w:eastAsia="Times New Roman" w:hAnsi="Times New Roman" w:cs="Times New Roman"/>
          <w:sz w:val="24"/>
          <w:szCs w:val="24"/>
          <w:lang w:eastAsia="es-MX"/>
        </w:rPr>
        <w:t xml:space="preserve"> monetary policy decisions) and </w:t>
      </w:r>
      <w:r w:rsidRPr="004741A9">
        <w:rPr>
          <w:rFonts w:ascii="Times New Roman" w:eastAsia="Times New Roman" w:hAnsi="Times New Roman" w:cs="Times New Roman"/>
          <w:sz w:val="24"/>
          <w:szCs w:val="24"/>
          <w:lang w:eastAsia="es-MX"/>
        </w:rPr>
        <w:t xml:space="preserve">as a reference to further research on the estimation </w:t>
      </w:r>
      <w:r>
        <w:rPr>
          <w:rFonts w:ascii="Times New Roman" w:eastAsia="Times New Roman" w:hAnsi="Times New Roman" w:cs="Times New Roman"/>
          <w:sz w:val="24"/>
          <w:szCs w:val="24"/>
          <w:lang w:eastAsia="es-MX"/>
        </w:rPr>
        <w:t xml:space="preserve">of </w:t>
      </w:r>
      <w:r w:rsidRPr="004741A9">
        <w:rPr>
          <w:rFonts w:ascii="Times New Roman" w:eastAsia="Times New Roman" w:hAnsi="Times New Roman" w:cs="Times New Roman"/>
          <w:sz w:val="24"/>
          <w:szCs w:val="24"/>
          <w:lang w:eastAsia="es-MX"/>
        </w:rPr>
        <w:t>Mexican potential growth rate</w:t>
      </w:r>
      <w:r>
        <w:rPr>
          <w:rFonts w:ascii="Times New Roman" w:eastAsia="Times New Roman" w:hAnsi="Times New Roman" w:cs="Times New Roman"/>
          <w:sz w:val="24"/>
          <w:szCs w:val="24"/>
          <w:lang w:eastAsia="es-MX"/>
        </w:rPr>
        <w:t>. Likewise, the parameters estimation that I have done in this research can also be used as a referent for future research, especially for the calibration of Macroeconomic models</w:t>
      </w:r>
      <w:r w:rsidR="00471A57">
        <w:rPr>
          <w:rFonts w:ascii="Times New Roman" w:eastAsia="Times New Roman" w:hAnsi="Times New Roman" w:cs="Times New Roman"/>
          <w:sz w:val="24"/>
          <w:szCs w:val="24"/>
          <w:lang w:eastAsia="es-MX"/>
        </w:rPr>
        <w:t>.</w:t>
      </w:r>
    </w:p>
    <w:p w:rsidR="00EA45DC" w:rsidRPr="00CF7B6F" w:rsidRDefault="00EA45DC" w:rsidP="0080006A">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Finally, future research should consider two important issues that were not included in this </w:t>
      </w:r>
      <w:r w:rsidR="00321002">
        <w:rPr>
          <w:rFonts w:ascii="Times New Roman" w:eastAsia="Times New Roman" w:hAnsi="Times New Roman" w:cs="Times New Roman"/>
          <w:sz w:val="24"/>
          <w:szCs w:val="24"/>
          <w:lang w:eastAsia="es-MX"/>
        </w:rPr>
        <w:t>paper</w:t>
      </w:r>
      <w:r>
        <w:rPr>
          <w:rFonts w:ascii="Times New Roman" w:eastAsia="Times New Roman" w:hAnsi="Times New Roman" w:cs="Times New Roman"/>
          <w:sz w:val="24"/>
          <w:szCs w:val="24"/>
          <w:lang w:eastAsia="es-MX"/>
        </w:rPr>
        <w:t>. First,</w:t>
      </w:r>
      <w:r w:rsidR="008B0E87">
        <w:rPr>
          <w:rFonts w:ascii="Times New Roman" w:eastAsia="Times New Roman" w:hAnsi="Times New Roman" w:cs="Times New Roman"/>
          <w:sz w:val="24"/>
          <w:szCs w:val="24"/>
          <w:lang w:eastAsia="es-MX"/>
        </w:rPr>
        <w:t xml:space="preserve"> although I found that an increase in the educational attainment will increase the economic growth of Mexico, it is also true that my findings assume no changes in the quality of education. </w:t>
      </w:r>
      <w:r w:rsidR="00321002">
        <w:rPr>
          <w:rFonts w:ascii="Times New Roman" w:eastAsia="Times New Roman" w:hAnsi="Times New Roman" w:cs="Times New Roman"/>
          <w:sz w:val="24"/>
          <w:szCs w:val="24"/>
          <w:lang w:eastAsia="es-MX"/>
        </w:rPr>
        <w:t>Improving</w:t>
      </w:r>
      <w:r w:rsidR="008B0E87">
        <w:rPr>
          <w:rFonts w:ascii="Times New Roman" w:eastAsia="Times New Roman" w:hAnsi="Times New Roman" w:cs="Times New Roman"/>
          <w:sz w:val="24"/>
          <w:szCs w:val="24"/>
          <w:lang w:eastAsia="es-MX"/>
        </w:rPr>
        <w:t xml:space="preserve"> the quality</w:t>
      </w:r>
      <w:r w:rsidR="00321002">
        <w:rPr>
          <w:rFonts w:ascii="Times New Roman" w:eastAsia="Times New Roman" w:hAnsi="Times New Roman" w:cs="Times New Roman"/>
          <w:sz w:val="24"/>
          <w:szCs w:val="24"/>
          <w:lang w:eastAsia="es-MX"/>
        </w:rPr>
        <w:t xml:space="preserve"> of education</w:t>
      </w:r>
      <w:r w:rsidR="008B0E87">
        <w:rPr>
          <w:rFonts w:ascii="Times New Roman" w:eastAsia="Times New Roman" w:hAnsi="Times New Roman" w:cs="Times New Roman"/>
          <w:sz w:val="24"/>
          <w:szCs w:val="24"/>
          <w:lang w:eastAsia="es-MX"/>
        </w:rPr>
        <w:t xml:space="preserve"> and </w:t>
      </w:r>
      <w:r w:rsidR="00321002">
        <w:rPr>
          <w:rFonts w:ascii="Times New Roman" w:eastAsia="Times New Roman" w:hAnsi="Times New Roman" w:cs="Times New Roman"/>
          <w:sz w:val="24"/>
          <w:szCs w:val="24"/>
          <w:lang w:eastAsia="es-MX"/>
        </w:rPr>
        <w:t xml:space="preserve">rising </w:t>
      </w:r>
      <w:r w:rsidR="008B0E87">
        <w:rPr>
          <w:rFonts w:ascii="Times New Roman" w:eastAsia="Times New Roman" w:hAnsi="Times New Roman" w:cs="Times New Roman"/>
          <w:sz w:val="24"/>
          <w:szCs w:val="24"/>
          <w:lang w:eastAsia="es-MX"/>
        </w:rPr>
        <w:t xml:space="preserve">the educational attainment would produce an even better effect on growth. Second, the segmentation of the Mexican labor market implies that an important proportion of workers considered in this research have a low productivity. Hence, since my results are based on an average of productive and unproductive workers, </w:t>
      </w:r>
      <w:r w:rsidR="005209F8">
        <w:rPr>
          <w:rFonts w:ascii="Times New Roman" w:eastAsia="Times New Roman" w:hAnsi="Times New Roman" w:cs="Times New Roman"/>
          <w:sz w:val="24"/>
          <w:szCs w:val="24"/>
          <w:lang w:eastAsia="es-MX"/>
        </w:rPr>
        <w:t xml:space="preserve">an increase of the years of schooling in each of both sectors is uncertain. My hypothesis is that increments of educational attainment in the productive (formal) sector would </w:t>
      </w:r>
      <w:r w:rsidR="00E866CC">
        <w:rPr>
          <w:rFonts w:ascii="Times New Roman" w:eastAsia="Times New Roman" w:hAnsi="Times New Roman" w:cs="Times New Roman"/>
          <w:sz w:val="24"/>
          <w:szCs w:val="24"/>
          <w:lang w:eastAsia="es-MX"/>
        </w:rPr>
        <w:t>improve, even more, the economic</w:t>
      </w:r>
      <w:r w:rsidR="005209F8">
        <w:rPr>
          <w:rFonts w:ascii="Times New Roman" w:eastAsia="Times New Roman" w:hAnsi="Times New Roman" w:cs="Times New Roman"/>
          <w:sz w:val="24"/>
          <w:szCs w:val="24"/>
          <w:lang w:eastAsia="es-MX"/>
        </w:rPr>
        <w:t xml:space="preserve"> </w:t>
      </w:r>
      <w:r w:rsidR="00E74F71">
        <w:rPr>
          <w:rFonts w:ascii="Times New Roman" w:eastAsia="Times New Roman" w:hAnsi="Times New Roman" w:cs="Times New Roman"/>
          <w:sz w:val="24"/>
          <w:szCs w:val="24"/>
          <w:lang w:eastAsia="es-MX"/>
        </w:rPr>
        <w:t>growth of</w:t>
      </w:r>
      <w:r w:rsidR="005209F8">
        <w:rPr>
          <w:rFonts w:ascii="Times New Roman" w:eastAsia="Times New Roman" w:hAnsi="Times New Roman" w:cs="Times New Roman"/>
          <w:sz w:val="24"/>
          <w:szCs w:val="24"/>
          <w:lang w:eastAsia="es-MX"/>
        </w:rPr>
        <w:t xml:space="preserve"> </w:t>
      </w:r>
      <w:r w:rsidR="00E74F71">
        <w:rPr>
          <w:rFonts w:ascii="Times New Roman" w:eastAsia="Times New Roman" w:hAnsi="Times New Roman" w:cs="Times New Roman"/>
          <w:sz w:val="24"/>
          <w:szCs w:val="24"/>
          <w:lang w:eastAsia="es-MX"/>
        </w:rPr>
        <w:t xml:space="preserve">Mexican </w:t>
      </w:r>
      <w:r w:rsidR="005209F8">
        <w:rPr>
          <w:rFonts w:ascii="Times New Roman" w:eastAsia="Times New Roman" w:hAnsi="Times New Roman" w:cs="Times New Roman"/>
          <w:sz w:val="24"/>
          <w:szCs w:val="24"/>
          <w:lang w:eastAsia="es-MX"/>
        </w:rPr>
        <w:t>GDP.</w:t>
      </w:r>
    </w:p>
    <w:p w:rsidR="00234338" w:rsidRPr="00CF7B6F" w:rsidRDefault="00234338" w:rsidP="0080006A">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t>References</w:t>
      </w:r>
    </w:p>
    <w:p w:rsidR="002330B1" w:rsidRDefault="002330B1" w:rsidP="00A60B39">
      <w:pPr>
        <w:spacing w:line="360" w:lineRule="auto"/>
        <w:jc w:val="both"/>
        <w:rPr>
          <w:rFonts w:ascii="Times New Roman" w:eastAsia="Times New Roman" w:hAnsi="Times New Roman" w:cs="Times New Roman"/>
          <w:sz w:val="24"/>
          <w:szCs w:val="24"/>
          <w:lang w:eastAsia="es-MX"/>
        </w:rPr>
      </w:pPr>
      <w:r w:rsidRPr="002330B1">
        <w:rPr>
          <w:rFonts w:ascii="Times New Roman" w:eastAsia="Times New Roman" w:hAnsi="Times New Roman" w:cs="Times New Roman"/>
          <w:sz w:val="24"/>
          <w:szCs w:val="24"/>
          <w:lang w:eastAsia="es-MX"/>
        </w:rPr>
        <w:t xml:space="preserve">Ahsan, H., and </w:t>
      </w:r>
      <w:proofErr w:type="spellStart"/>
      <w:r w:rsidRPr="002330B1">
        <w:rPr>
          <w:rFonts w:ascii="Times New Roman" w:eastAsia="Times New Roman" w:hAnsi="Times New Roman" w:cs="Times New Roman"/>
          <w:sz w:val="24"/>
          <w:szCs w:val="24"/>
          <w:lang w:eastAsia="es-MX"/>
        </w:rPr>
        <w:t>Haque</w:t>
      </w:r>
      <w:proofErr w:type="spellEnd"/>
      <w:r w:rsidRPr="002330B1">
        <w:rPr>
          <w:rFonts w:ascii="Times New Roman" w:eastAsia="Times New Roman" w:hAnsi="Times New Roman" w:cs="Times New Roman"/>
          <w:sz w:val="24"/>
          <w:szCs w:val="24"/>
          <w:lang w:eastAsia="es-MX"/>
        </w:rPr>
        <w:t xml:space="preserve">, M. E. (2017). </w:t>
      </w:r>
      <w:r>
        <w:rPr>
          <w:rFonts w:ascii="Times New Roman" w:eastAsia="Times New Roman" w:hAnsi="Times New Roman" w:cs="Times New Roman"/>
          <w:sz w:val="24"/>
          <w:szCs w:val="24"/>
          <w:lang w:eastAsia="es-MX"/>
        </w:rPr>
        <w:t>“</w:t>
      </w:r>
      <w:r w:rsidRPr="002330B1">
        <w:rPr>
          <w:rFonts w:ascii="Times New Roman" w:eastAsia="Times New Roman" w:hAnsi="Times New Roman" w:cs="Times New Roman"/>
          <w:sz w:val="24"/>
          <w:szCs w:val="24"/>
          <w:lang w:eastAsia="es-MX"/>
        </w:rPr>
        <w:t>Threshold effects of human capital: Schooling and economic growth</w:t>
      </w:r>
      <w:r w:rsidR="007D0F7E">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r w:rsidRPr="002330B1">
        <w:rPr>
          <w:rFonts w:ascii="Times New Roman" w:eastAsia="Times New Roman" w:hAnsi="Times New Roman" w:cs="Times New Roman"/>
          <w:sz w:val="24"/>
          <w:szCs w:val="24"/>
          <w:lang w:eastAsia="es-MX"/>
        </w:rPr>
        <w:t xml:space="preserve"> </w:t>
      </w:r>
      <w:r w:rsidRPr="002330B1">
        <w:rPr>
          <w:rFonts w:ascii="Times New Roman" w:eastAsia="Times New Roman" w:hAnsi="Times New Roman" w:cs="Times New Roman"/>
          <w:i/>
          <w:sz w:val="24"/>
          <w:szCs w:val="24"/>
          <w:lang w:eastAsia="es-MX"/>
        </w:rPr>
        <w:t>Economics Letters</w:t>
      </w:r>
      <w:r>
        <w:rPr>
          <w:rFonts w:ascii="Times New Roman" w:eastAsia="Times New Roman" w:hAnsi="Times New Roman" w:cs="Times New Roman"/>
          <w:sz w:val="24"/>
          <w:szCs w:val="24"/>
          <w:lang w:eastAsia="es-MX"/>
        </w:rPr>
        <w:t>, 156:</w:t>
      </w:r>
      <w:r w:rsidRPr="002330B1">
        <w:rPr>
          <w:rFonts w:ascii="Times New Roman" w:eastAsia="Times New Roman" w:hAnsi="Times New Roman" w:cs="Times New Roman"/>
          <w:sz w:val="24"/>
          <w:szCs w:val="24"/>
          <w:lang w:eastAsia="es-MX"/>
        </w:rPr>
        <w:t xml:space="preserve"> 48-52.</w:t>
      </w:r>
    </w:p>
    <w:p w:rsidR="00A410C2" w:rsidRDefault="00A410C2" w:rsidP="00A60B39">
      <w:pPr>
        <w:spacing w:line="360" w:lineRule="auto"/>
        <w:jc w:val="both"/>
        <w:rPr>
          <w:rFonts w:ascii="Times New Roman" w:eastAsia="Times New Roman" w:hAnsi="Times New Roman" w:cs="Times New Roman"/>
          <w:sz w:val="24"/>
          <w:szCs w:val="24"/>
          <w:lang w:eastAsia="es-MX"/>
        </w:rPr>
      </w:pPr>
      <w:r w:rsidRPr="00194A85">
        <w:rPr>
          <w:rFonts w:ascii="Times New Roman" w:eastAsia="Times New Roman" w:hAnsi="Times New Roman" w:cs="Times New Roman"/>
          <w:sz w:val="24"/>
          <w:szCs w:val="24"/>
          <w:lang w:eastAsia="es-MX"/>
        </w:rPr>
        <w:t xml:space="preserve">Alcaraz, C., </w:t>
      </w:r>
      <w:r w:rsidR="005F3277" w:rsidRPr="00194A85">
        <w:rPr>
          <w:rFonts w:ascii="Times New Roman" w:eastAsia="Times New Roman" w:hAnsi="Times New Roman" w:cs="Times New Roman"/>
          <w:sz w:val="24"/>
          <w:szCs w:val="24"/>
          <w:lang w:eastAsia="es-MX"/>
        </w:rPr>
        <w:t>Daniel C.</w:t>
      </w:r>
      <w:r w:rsidRPr="00194A85">
        <w:rPr>
          <w:rFonts w:ascii="Times New Roman" w:eastAsia="Times New Roman" w:hAnsi="Times New Roman" w:cs="Times New Roman"/>
          <w:sz w:val="24"/>
          <w:szCs w:val="24"/>
          <w:lang w:eastAsia="es-MX"/>
        </w:rPr>
        <w:t xml:space="preserve">, and </w:t>
      </w:r>
      <w:proofErr w:type="spellStart"/>
      <w:r w:rsidR="005F3277" w:rsidRPr="00194A85">
        <w:rPr>
          <w:rFonts w:ascii="Times New Roman" w:eastAsia="Times New Roman" w:hAnsi="Times New Roman" w:cs="Times New Roman"/>
          <w:sz w:val="24"/>
          <w:szCs w:val="24"/>
          <w:lang w:eastAsia="es-MX"/>
        </w:rPr>
        <w:t>Alejandrina</w:t>
      </w:r>
      <w:proofErr w:type="spellEnd"/>
      <w:r w:rsidR="005F3277" w:rsidRPr="00194A85">
        <w:rPr>
          <w:rFonts w:ascii="Times New Roman" w:eastAsia="Times New Roman" w:hAnsi="Times New Roman" w:cs="Times New Roman"/>
          <w:sz w:val="24"/>
          <w:szCs w:val="24"/>
          <w:lang w:eastAsia="es-MX"/>
        </w:rPr>
        <w:t xml:space="preserve"> </w:t>
      </w:r>
      <w:r w:rsidRPr="00194A85">
        <w:rPr>
          <w:rFonts w:ascii="Times New Roman" w:eastAsia="Times New Roman" w:hAnsi="Times New Roman" w:cs="Times New Roman"/>
          <w:sz w:val="24"/>
          <w:szCs w:val="24"/>
          <w:lang w:eastAsia="es-MX"/>
        </w:rPr>
        <w:t xml:space="preserve">S. (2015). </w:t>
      </w:r>
      <w:r w:rsidR="005F3277" w:rsidRPr="005F3277">
        <w:rPr>
          <w:rFonts w:ascii="Times New Roman" w:eastAsia="Times New Roman" w:hAnsi="Times New Roman" w:cs="Times New Roman"/>
          <w:sz w:val="24"/>
          <w:szCs w:val="24"/>
          <w:lang w:eastAsia="es-MX"/>
        </w:rPr>
        <w:t>“</w:t>
      </w:r>
      <w:r w:rsidRPr="00A410C2">
        <w:rPr>
          <w:rFonts w:ascii="Times New Roman" w:eastAsia="Times New Roman" w:hAnsi="Times New Roman" w:cs="Times New Roman"/>
          <w:sz w:val="24"/>
          <w:szCs w:val="24"/>
          <w:lang w:eastAsia="es-MX"/>
        </w:rPr>
        <w:t>Informality and segmentation in the Mexican labor market</w:t>
      </w:r>
      <w:r w:rsidR="005F3277">
        <w:rPr>
          <w:rFonts w:ascii="Times New Roman" w:eastAsia="Times New Roman" w:hAnsi="Times New Roman" w:cs="Times New Roman"/>
          <w:sz w:val="24"/>
          <w:szCs w:val="24"/>
          <w:lang w:eastAsia="es-MX"/>
        </w:rPr>
        <w:t>”.</w:t>
      </w:r>
      <w:r w:rsidRPr="00A410C2">
        <w:rPr>
          <w:rFonts w:ascii="Times New Roman" w:eastAsia="Times New Roman" w:hAnsi="Times New Roman" w:cs="Times New Roman"/>
          <w:sz w:val="24"/>
          <w:szCs w:val="24"/>
          <w:lang w:eastAsia="es-MX"/>
        </w:rPr>
        <w:t xml:space="preserve"> </w:t>
      </w:r>
      <w:r w:rsidR="005F3277">
        <w:rPr>
          <w:rFonts w:ascii="Times New Roman" w:eastAsia="Times New Roman" w:hAnsi="Times New Roman" w:cs="Times New Roman"/>
          <w:sz w:val="24"/>
          <w:szCs w:val="24"/>
          <w:lang w:eastAsia="es-MX"/>
        </w:rPr>
        <w:t>Banco de México Working Paper series (No. 2015-25)</w:t>
      </w:r>
      <w:r w:rsidRPr="00A410C2">
        <w:rPr>
          <w:rFonts w:ascii="Times New Roman" w:eastAsia="Times New Roman" w:hAnsi="Times New Roman" w:cs="Times New Roman"/>
          <w:sz w:val="24"/>
          <w:szCs w:val="24"/>
          <w:lang w:eastAsia="es-MX"/>
        </w:rPr>
        <w:t>.</w:t>
      </w:r>
    </w:p>
    <w:p w:rsidR="00234338" w:rsidRPr="00A60B39" w:rsidRDefault="00313E06" w:rsidP="00A60B39">
      <w:pPr>
        <w:spacing w:line="360" w:lineRule="auto"/>
        <w:jc w:val="both"/>
        <w:rPr>
          <w:rFonts w:ascii="Times New Roman" w:eastAsia="Times New Roman" w:hAnsi="Times New Roman" w:cs="Times New Roman"/>
          <w:sz w:val="24"/>
          <w:szCs w:val="24"/>
          <w:lang w:eastAsia="es-MX"/>
        </w:rPr>
      </w:pPr>
      <w:proofErr w:type="spellStart"/>
      <w:r w:rsidRPr="00A60B39">
        <w:rPr>
          <w:rFonts w:ascii="Times New Roman" w:eastAsia="Times New Roman" w:hAnsi="Times New Roman" w:cs="Times New Roman"/>
          <w:sz w:val="24"/>
          <w:szCs w:val="24"/>
          <w:lang w:eastAsia="es-MX"/>
        </w:rPr>
        <w:t>Benhabib</w:t>
      </w:r>
      <w:proofErr w:type="spellEnd"/>
      <w:r w:rsidRPr="00A60B39">
        <w:rPr>
          <w:rFonts w:ascii="Times New Roman" w:eastAsia="Times New Roman" w:hAnsi="Times New Roman" w:cs="Times New Roman"/>
          <w:sz w:val="24"/>
          <w:szCs w:val="24"/>
          <w:lang w:eastAsia="es-MX"/>
        </w:rPr>
        <w:t>, J</w:t>
      </w:r>
      <w:r w:rsidR="00A60B39">
        <w:rPr>
          <w:rFonts w:ascii="Times New Roman" w:eastAsia="Times New Roman" w:hAnsi="Times New Roman" w:cs="Times New Roman"/>
          <w:sz w:val="24"/>
          <w:szCs w:val="24"/>
          <w:lang w:eastAsia="es-MX"/>
        </w:rPr>
        <w:t xml:space="preserve">ess and </w:t>
      </w:r>
      <w:r w:rsidRPr="00A60B39">
        <w:rPr>
          <w:rFonts w:ascii="Times New Roman" w:eastAsia="Times New Roman" w:hAnsi="Times New Roman" w:cs="Times New Roman"/>
          <w:sz w:val="24"/>
          <w:szCs w:val="24"/>
          <w:lang w:eastAsia="es-MX"/>
        </w:rPr>
        <w:t>R</w:t>
      </w:r>
      <w:r w:rsidR="00A60B39">
        <w:rPr>
          <w:rFonts w:ascii="Times New Roman" w:eastAsia="Times New Roman" w:hAnsi="Times New Roman" w:cs="Times New Roman"/>
          <w:sz w:val="24"/>
          <w:szCs w:val="24"/>
          <w:lang w:eastAsia="es-MX"/>
        </w:rPr>
        <w:t xml:space="preserve">oberto </w:t>
      </w:r>
      <w:proofErr w:type="spellStart"/>
      <w:r w:rsidR="00A60B39">
        <w:rPr>
          <w:rFonts w:ascii="Times New Roman" w:eastAsia="Times New Roman" w:hAnsi="Times New Roman" w:cs="Times New Roman"/>
          <w:sz w:val="24"/>
          <w:szCs w:val="24"/>
          <w:lang w:eastAsia="es-MX"/>
        </w:rPr>
        <w:t>Perli</w:t>
      </w:r>
      <w:proofErr w:type="spellEnd"/>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1994</w:t>
      </w:r>
      <w:r w:rsidRPr="00A60B39">
        <w:rPr>
          <w:rFonts w:ascii="Times New Roman" w:eastAsia="Times New Roman" w:hAnsi="Times New Roman" w:cs="Times New Roman"/>
          <w:sz w:val="24"/>
          <w:szCs w:val="24"/>
          <w:lang w:eastAsia="es-MX"/>
        </w:rPr>
        <w:t>)</w:t>
      </w:r>
      <w:r w:rsidR="004B4F4B">
        <w:rPr>
          <w:rFonts w:ascii="Times New Roman" w:eastAsia="Times New Roman" w:hAnsi="Times New Roman" w:cs="Times New Roman"/>
          <w:sz w:val="24"/>
          <w:szCs w:val="24"/>
          <w:lang w:eastAsia="es-MX"/>
        </w:rPr>
        <w:t>. “Uniqueness and i</w:t>
      </w:r>
      <w:r w:rsidR="00234338" w:rsidRPr="00A60B39">
        <w:rPr>
          <w:rFonts w:ascii="Times New Roman" w:eastAsia="Times New Roman" w:hAnsi="Times New Roman" w:cs="Times New Roman"/>
          <w:sz w:val="24"/>
          <w:szCs w:val="24"/>
          <w:lang w:eastAsia="es-MX"/>
        </w:rPr>
        <w:t>ndeterminacy</w:t>
      </w:r>
      <w:r w:rsidR="007D0F7E">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w:t>
      </w:r>
      <w:r w:rsidR="00234338" w:rsidRPr="00A60B39">
        <w:rPr>
          <w:rFonts w:ascii="Times New Roman" w:eastAsia="Times New Roman" w:hAnsi="Times New Roman" w:cs="Times New Roman"/>
          <w:i/>
          <w:sz w:val="24"/>
          <w:szCs w:val="24"/>
          <w:lang w:eastAsia="es-MX"/>
        </w:rPr>
        <w:t>Journal of Economic Theory</w:t>
      </w:r>
      <w:r w:rsidRPr="00A60B39">
        <w:rPr>
          <w:rFonts w:ascii="Times New Roman" w:eastAsia="Times New Roman" w:hAnsi="Times New Roman" w:cs="Times New Roman"/>
          <w:sz w:val="24"/>
          <w:szCs w:val="24"/>
          <w:lang w:eastAsia="es-MX"/>
        </w:rPr>
        <w:t>, 63:</w:t>
      </w:r>
      <w:r w:rsidR="00234338" w:rsidRPr="00A60B39">
        <w:rPr>
          <w:rFonts w:ascii="Times New Roman" w:eastAsia="Times New Roman" w:hAnsi="Times New Roman" w:cs="Times New Roman"/>
          <w:sz w:val="24"/>
          <w:szCs w:val="24"/>
          <w:lang w:eastAsia="es-MX"/>
        </w:rPr>
        <w:t xml:space="preserve"> 113-142.</w:t>
      </w:r>
    </w:p>
    <w:p w:rsidR="00234338" w:rsidRPr="00A60B39" w:rsidRDefault="00234338" w:rsidP="00A60B39">
      <w:pPr>
        <w:spacing w:line="360" w:lineRule="auto"/>
        <w:jc w:val="both"/>
        <w:rPr>
          <w:rFonts w:ascii="Times New Roman" w:eastAsia="Times New Roman" w:hAnsi="Times New Roman" w:cs="Times New Roman"/>
          <w:sz w:val="24"/>
          <w:szCs w:val="24"/>
          <w:lang w:eastAsia="es-MX"/>
        </w:rPr>
      </w:pPr>
      <w:proofErr w:type="spellStart"/>
      <w:r w:rsidRPr="00A60B39">
        <w:rPr>
          <w:rFonts w:ascii="Times New Roman" w:eastAsia="Times New Roman" w:hAnsi="Times New Roman" w:cs="Times New Roman"/>
          <w:sz w:val="24"/>
          <w:szCs w:val="24"/>
          <w:lang w:eastAsia="es-MX"/>
        </w:rPr>
        <w:lastRenderedPageBreak/>
        <w:t>Benos</w:t>
      </w:r>
      <w:proofErr w:type="spellEnd"/>
      <w:r w:rsidRPr="00A60B39">
        <w:rPr>
          <w:rFonts w:ascii="Times New Roman" w:eastAsia="Times New Roman" w:hAnsi="Times New Roman" w:cs="Times New Roman"/>
          <w:sz w:val="24"/>
          <w:szCs w:val="24"/>
          <w:lang w:eastAsia="es-MX"/>
        </w:rPr>
        <w:t>, N</w:t>
      </w:r>
      <w:r w:rsidR="00A60B39">
        <w:rPr>
          <w:rFonts w:ascii="Times New Roman" w:eastAsia="Times New Roman" w:hAnsi="Times New Roman" w:cs="Times New Roman"/>
          <w:sz w:val="24"/>
          <w:szCs w:val="24"/>
          <w:lang w:eastAsia="es-MX"/>
        </w:rPr>
        <w:t>ikos</w:t>
      </w:r>
      <w:r w:rsidRPr="00A60B39">
        <w:rPr>
          <w:rFonts w:ascii="Times New Roman" w:eastAsia="Times New Roman" w:hAnsi="Times New Roman" w:cs="Times New Roman"/>
          <w:sz w:val="24"/>
          <w:szCs w:val="24"/>
          <w:lang w:eastAsia="es-MX"/>
        </w:rPr>
        <w:t xml:space="preserve"> and </w:t>
      </w:r>
      <w:proofErr w:type="spellStart"/>
      <w:r w:rsidR="00A60B39">
        <w:rPr>
          <w:rFonts w:ascii="Times New Roman" w:eastAsia="Times New Roman" w:hAnsi="Times New Roman" w:cs="Times New Roman"/>
          <w:sz w:val="24"/>
          <w:szCs w:val="24"/>
          <w:lang w:eastAsia="es-MX"/>
        </w:rPr>
        <w:t>Stefania</w:t>
      </w:r>
      <w:proofErr w:type="spellEnd"/>
      <w:r w:rsidR="00A60B39">
        <w:rPr>
          <w:rFonts w:ascii="Times New Roman" w:eastAsia="Times New Roman" w:hAnsi="Times New Roman" w:cs="Times New Roman"/>
          <w:sz w:val="24"/>
          <w:szCs w:val="24"/>
          <w:lang w:eastAsia="es-MX"/>
        </w:rPr>
        <w:t xml:space="preserve"> </w:t>
      </w:r>
      <w:proofErr w:type="spellStart"/>
      <w:r w:rsidRPr="00A60B39">
        <w:rPr>
          <w:rFonts w:ascii="Times New Roman" w:eastAsia="Times New Roman" w:hAnsi="Times New Roman" w:cs="Times New Roman"/>
          <w:sz w:val="24"/>
          <w:szCs w:val="24"/>
          <w:lang w:eastAsia="es-MX"/>
        </w:rPr>
        <w:t>Zotou</w:t>
      </w:r>
      <w:proofErr w:type="spellEnd"/>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xml:space="preserve"> </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2014</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xml:space="preserve">. “Education and </w:t>
      </w:r>
      <w:r w:rsidR="004B4F4B">
        <w:rPr>
          <w:rFonts w:ascii="Times New Roman" w:eastAsia="Times New Roman" w:hAnsi="Times New Roman" w:cs="Times New Roman"/>
          <w:sz w:val="24"/>
          <w:szCs w:val="24"/>
          <w:lang w:eastAsia="es-MX"/>
        </w:rPr>
        <w:t>economic growth: A meta-regression a</w:t>
      </w:r>
      <w:r w:rsidRPr="00A60B39">
        <w:rPr>
          <w:rFonts w:ascii="Times New Roman" w:eastAsia="Times New Roman" w:hAnsi="Times New Roman" w:cs="Times New Roman"/>
          <w:sz w:val="24"/>
          <w:szCs w:val="24"/>
          <w:lang w:eastAsia="es-MX"/>
        </w:rPr>
        <w:t>n</w:t>
      </w:r>
      <w:r w:rsidR="007D0F7E">
        <w:rPr>
          <w:rFonts w:ascii="Times New Roman" w:eastAsia="Times New Roman" w:hAnsi="Times New Roman" w:cs="Times New Roman"/>
          <w:sz w:val="24"/>
          <w:szCs w:val="24"/>
          <w:lang w:eastAsia="es-MX"/>
        </w:rPr>
        <w:t>alysis.”</w:t>
      </w:r>
      <w:r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i/>
          <w:sz w:val="24"/>
          <w:szCs w:val="24"/>
          <w:lang w:eastAsia="es-MX"/>
        </w:rPr>
        <w:t>World Development</w:t>
      </w:r>
      <w:r w:rsidR="00313E06" w:rsidRPr="00A60B39">
        <w:rPr>
          <w:rFonts w:ascii="Times New Roman" w:eastAsia="Times New Roman" w:hAnsi="Times New Roman" w:cs="Times New Roman"/>
          <w:sz w:val="24"/>
          <w:szCs w:val="24"/>
          <w:lang w:eastAsia="es-MX"/>
        </w:rPr>
        <w:t>, 64:</w:t>
      </w:r>
      <w:r w:rsidRPr="00A60B39">
        <w:rPr>
          <w:rFonts w:ascii="Times New Roman" w:eastAsia="Times New Roman" w:hAnsi="Times New Roman" w:cs="Times New Roman"/>
          <w:sz w:val="24"/>
          <w:szCs w:val="24"/>
          <w:lang w:eastAsia="es-MX"/>
        </w:rPr>
        <w:t xml:space="preserve"> 669-689.</w:t>
      </w:r>
    </w:p>
    <w:p w:rsidR="00234338" w:rsidRDefault="00234338" w:rsidP="00A60B39">
      <w:pPr>
        <w:spacing w:line="360" w:lineRule="auto"/>
        <w:jc w:val="both"/>
        <w:rPr>
          <w:rFonts w:ascii="Times New Roman" w:eastAsia="Times New Roman" w:hAnsi="Times New Roman" w:cs="Times New Roman"/>
          <w:sz w:val="24"/>
          <w:szCs w:val="24"/>
          <w:lang w:eastAsia="es-MX"/>
        </w:rPr>
      </w:pPr>
      <w:proofErr w:type="spellStart"/>
      <w:r w:rsidRPr="00A60B39">
        <w:rPr>
          <w:rFonts w:ascii="Times New Roman" w:eastAsia="Times New Roman" w:hAnsi="Times New Roman" w:cs="Times New Roman"/>
          <w:sz w:val="24"/>
          <w:szCs w:val="24"/>
          <w:lang w:eastAsia="es-MX"/>
        </w:rPr>
        <w:t>Bils</w:t>
      </w:r>
      <w:proofErr w:type="spellEnd"/>
      <w:r w:rsidRPr="00A60B39">
        <w:rPr>
          <w:rFonts w:ascii="Times New Roman" w:eastAsia="Times New Roman" w:hAnsi="Times New Roman" w:cs="Times New Roman"/>
          <w:sz w:val="24"/>
          <w:szCs w:val="24"/>
          <w:lang w:eastAsia="es-MX"/>
        </w:rPr>
        <w:t>, M</w:t>
      </w:r>
      <w:r w:rsidR="00A60B39">
        <w:rPr>
          <w:rFonts w:ascii="Times New Roman" w:eastAsia="Times New Roman" w:hAnsi="Times New Roman" w:cs="Times New Roman"/>
          <w:sz w:val="24"/>
          <w:szCs w:val="24"/>
          <w:lang w:eastAsia="es-MX"/>
        </w:rPr>
        <w:t>ark</w:t>
      </w:r>
      <w:r w:rsidRPr="00A60B39">
        <w:rPr>
          <w:rFonts w:ascii="Times New Roman" w:eastAsia="Times New Roman" w:hAnsi="Times New Roman" w:cs="Times New Roman"/>
          <w:sz w:val="24"/>
          <w:szCs w:val="24"/>
          <w:lang w:eastAsia="es-MX"/>
        </w:rPr>
        <w:t xml:space="preserve"> and </w:t>
      </w:r>
      <w:r w:rsidR="00A60B39">
        <w:rPr>
          <w:rFonts w:ascii="Times New Roman" w:eastAsia="Times New Roman" w:hAnsi="Times New Roman" w:cs="Times New Roman"/>
          <w:sz w:val="24"/>
          <w:szCs w:val="24"/>
          <w:lang w:eastAsia="es-MX"/>
        </w:rPr>
        <w:t xml:space="preserve">Peter J. </w:t>
      </w:r>
      <w:proofErr w:type="spellStart"/>
      <w:r w:rsidRPr="00A60B39">
        <w:rPr>
          <w:rFonts w:ascii="Times New Roman" w:eastAsia="Times New Roman" w:hAnsi="Times New Roman" w:cs="Times New Roman"/>
          <w:sz w:val="24"/>
          <w:szCs w:val="24"/>
          <w:lang w:eastAsia="es-MX"/>
        </w:rPr>
        <w:t>Klenow</w:t>
      </w:r>
      <w:proofErr w:type="spellEnd"/>
      <w:r w:rsidRPr="00A60B39">
        <w:rPr>
          <w:rFonts w:ascii="Times New Roman" w:eastAsia="Times New Roman" w:hAnsi="Times New Roman" w:cs="Times New Roman"/>
          <w:sz w:val="24"/>
          <w:szCs w:val="24"/>
          <w:lang w:eastAsia="es-MX"/>
        </w:rPr>
        <w:t xml:space="preserve">. </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2000</w:t>
      </w:r>
      <w:r w:rsidR="00313E06" w:rsidRPr="00A60B39">
        <w:rPr>
          <w:rFonts w:ascii="Times New Roman" w:eastAsia="Times New Roman" w:hAnsi="Times New Roman" w:cs="Times New Roman"/>
          <w:sz w:val="24"/>
          <w:szCs w:val="24"/>
          <w:lang w:eastAsia="es-MX"/>
        </w:rPr>
        <w:t>)</w:t>
      </w:r>
      <w:r w:rsidR="004B4F4B">
        <w:rPr>
          <w:rFonts w:ascii="Times New Roman" w:eastAsia="Times New Roman" w:hAnsi="Times New Roman" w:cs="Times New Roman"/>
          <w:sz w:val="24"/>
          <w:szCs w:val="24"/>
          <w:lang w:eastAsia="es-MX"/>
        </w:rPr>
        <w:t>. “Does schooling cause g</w:t>
      </w:r>
      <w:r w:rsidRPr="00A60B39">
        <w:rPr>
          <w:rFonts w:ascii="Times New Roman" w:eastAsia="Times New Roman" w:hAnsi="Times New Roman" w:cs="Times New Roman"/>
          <w:sz w:val="24"/>
          <w:szCs w:val="24"/>
          <w:lang w:eastAsia="es-MX"/>
        </w:rPr>
        <w:t>rowth?</w:t>
      </w:r>
      <w:r w:rsidR="006867B2"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i/>
          <w:sz w:val="24"/>
          <w:szCs w:val="24"/>
          <w:lang w:eastAsia="es-MX"/>
        </w:rPr>
        <w:t>American Economic Review,</w:t>
      </w:r>
      <w:r w:rsidRPr="00A60B39">
        <w:rPr>
          <w:rFonts w:ascii="Times New Roman" w:eastAsia="Times New Roman" w:hAnsi="Times New Roman" w:cs="Times New Roman"/>
          <w:sz w:val="24"/>
          <w:szCs w:val="24"/>
          <w:lang w:eastAsia="es-MX"/>
        </w:rPr>
        <w:t xml:space="preserve"> 90</w:t>
      </w:r>
      <w:r w:rsidR="00313E06" w:rsidRPr="00A60B39">
        <w:rPr>
          <w:rFonts w:ascii="Times New Roman" w:eastAsia="Times New Roman" w:hAnsi="Times New Roman" w:cs="Times New Roman"/>
          <w:sz w:val="24"/>
          <w:szCs w:val="24"/>
          <w:lang w:eastAsia="es-MX"/>
        </w:rPr>
        <w:t>(5):</w:t>
      </w:r>
      <w:r w:rsidRPr="00A60B39">
        <w:rPr>
          <w:rFonts w:ascii="Times New Roman" w:eastAsia="Times New Roman" w:hAnsi="Times New Roman" w:cs="Times New Roman"/>
          <w:sz w:val="24"/>
          <w:szCs w:val="24"/>
          <w:lang w:eastAsia="es-MX"/>
        </w:rPr>
        <w:t xml:space="preserve"> 1160-83.</w:t>
      </w:r>
    </w:p>
    <w:p w:rsidR="004B4F4B" w:rsidRDefault="004B4F4B" w:rsidP="00A60B39">
      <w:pPr>
        <w:spacing w:line="360" w:lineRule="auto"/>
        <w:jc w:val="both"/>
        <w:rPr>
          <w:rFonts w:ascii="Times New Roman" w:eastAsia="Times New Roman" w:hAnsi="Times New Roman" w:cs="Times New Roman"/>
          <w:sz w:val="24"/>
          <w:szCs w:val="24"/>
          <w:lang w:eastAsia="es-MX"/>
        </w:rPr>
      </w:pPr>
      <w:proofErr w:type="spellStart"/>
      <w:r w:rsidRPr="00CC5D2C">
        <w:rPr>
          <w:rFonts w:ascii="Times New Roman" w:eastAsia="Times New Roman" w:hAnsi="Times New Roman" w:cs="Times New Roman"/>
          <w:sz w:val="24"/>
          <w:szCs w:val="24"/>
          <w:lang w:eastAsia="es-MX"/>
        </w:rPr>
        <w:t>Čadil</w:t>
      </w:r>
      <w:proofErr w:type="spellEnd"/>
      <w:r w:rsidRPr="00CC5D2C">
        <w:rPr>
          <w:rFonts w:ascii="Times New Roman" w:eastAsia="Times New Roman" w:hAnsi="Times New Roman" w:cs="Times New Roman"/>
          <w:sz w:val="24"/>
          <w:szCs w:val="24"/>
          <w:lang w:eastAsia="es-MX"/>
        </w:rPr>
        <w:t xml:space="preserve">, J., </w:t>
      </w:r>
      <w:proofErr w:type="spellStart"/>
      <w:r w:rsidRPr="00CC5D2C">
        <w:rPr>
          <w:rFonts w:ascii="Times New Roman" w:eastAsia="Times New Roman" w:hAnsi="Times New Roman" w:cs="Times New Roman"/>
          <w:sz w:val="24"/>
          <w:szCs w:val="24"/>
          <w:lang w:eastAsia="es-MX"/>
        </w:rPr>
        <w:t>Petkovová</w:t>
      </w:r>
      <w:proofErr w:type="spellEnd"/>
      <w:r w:rsidRPr="00CC5D2C">
        <w:rPr>
          <w:rFonts w:ascii="Times New Roman" w:eastAsia="Times New Roman" w:hAnsi="Times New Roman" w:cs="Times New Roman"/>
          <w:sz w:val="24"/>
          <w:szCs w:val="24"/>
          <w:lang w:eastAsia="es-MX"/>
        </w:rPr>
        <w:t xml:space="preserve">, L., </w:t>
      </w:r>
      <w:r w:rsidR="007645D4">
        <w:rPr>
          <w:rFonts w:ascii="Times New Roman" w:eastAsia="Times New Roman" w:hAnsi="Times New Roman" w:cs="Times New Roman"/>
          <w:sz w:val="24"/>
          <w:szCs w:val="24"/>
          <w:lang w:eastAsia="es-MX"/>
        </w:rPr>
        <w:t>and</w:t>
      </w:r>
      <w:r w:rsidRPr="00CC5D2C">
        <w:rPr>
          <w:rFonts w:ascii="Times New Roman" w:eastAsia="Times New Roman" w:hAnsi="Times New Roman" w:cs="Times New Roman"/>
          <w:sz w:val="24"/>
          <w:szCs w:val="24"/>
          <w:lang w:eastAsia="es-MX"/>
        </w:rPr>
        <w:t xml:space="preserve"> </w:t>
      </w:r>
      <w:proofErr w:type="spellStart"/>
      <w:r w:rsidRPr="00CC5D2C">
        <w:rPr>
          <w:rFonts w:ascii="Times New Roman" w:eastAsia="Times New Roman" w:hAnsi="Times New Roman" w:cs="Times New Roman"/>
          <w:sz w:val="24"/>
          <w:szCs w:val="24"/>
          <w:lang w:eastAsia="es-MX"/>
        </w:rPr>
        <w:t>Blatná</w:t>
      </w:r>
      <w:proofErr w:type="spellEnd"/>
      <w:r w:rsidRPr="00CC5D2C">
        <w:rPr>
          <w:rFonts w:ascii="Times New Roman" w:eastAsia="Times New Roman" w:hAnsi="Times New Roman" w:cs="Times New Roman"/>
          <w:sz w:val="24"/>
          <w:szCs w:val="24"/>
          <w:lang w:eastAsia="es-MX"/>
        </w:rPr>
        <w:t xml:space="preserve">, D. (2014). </w:t>
      </w:r>
      <w:r w:rsidRPr="004B4F4B">
        <w:rPr>
          <w:rFonts w:ascii="Times New Roman" w:eastAsia="Times New Roman" w:hAnsi="Times New Roman" w:cs="Times New Roman"/>
          <w:sz w:val="24"/>
          <w:szCs w:val="24"/>
          <w:lang w:eastAsia="es-MX"/>
        </w:rPr>
        <w:t>“Human capital, economic structure and growth</w:t>
      </w:r>
      <w:r w:rsidR="007D0F7E">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r w:rsidRPr="004B4F4B">
        <w:rPr>
          <w:rFonts w:ascii="Times New Roman" w:eastAsia="Times New Roman" w:hAnsi="Times New Roman" w:cs="Times New Roman"/>
          <w:sz w:val="24"/>
          <w:szCs w:val="24"/>
          <w:lang w:eastAsia="es-MX"/>
        </w:rPr>
        <w:t xml:space="preserve"> </w:t>
      </w:r>
      <w:r w:rsidRPr="004B4F4B">
        <w:rPr>
          <w:rFonts w:ascii="Times New Roman" w:eastAsia="Times New Roman" w:hAnsi="Times New Roman" w:cs="Times New Roman"/>
          <w:i/>
          <w:sz w:val="24"/>
          <w:szCs w:val="24"/>
          <w:lang w:eastAsia="es-MX"/>
        </w:rPr>
        <w:t>Procedia Economics and Finance</w:t>
      </w:r>
      <w:r>
        <w:rPr>
          <w:rFonts w:ascii="Times New Roman" w:eastAsia="Times New Roman" w:hAnsi="Times New Roman" w:cs="Times New Roman"/>
          <w:sz w:val="24"/>
          <w:szCs w:val="24"/>
          <w:lang w:eastAsia="es-MX"/>
        </w:rPr>
        <w:t>, 12:</w:t>
      </w:r>
      <w:r w:rsidRPr="004B4F4B">
        <w:rPr>
          <w:rFonts w:ascii="Times New Roman" w:eastAsia="Times New Roman" w:hAnsi="Times New Roman" w:cs="Times New Roman"/>
          <w:sz w:val="24"/>
          <w:szCs w:val="24"/>
          <w:lang w:eastAsia="es-MX"/>
        </w:rPr>
        <w:t xml:space="preserve"> 85-92.</w:t>
      </w:r>
    </w:p>
    <w:p w:rsidR="007645D4" w:rsidRPr="00A60B39" w:rsidRDefault="007645D4" w:rsidP="00A60B39">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Campbell, J. Y., and</w:t>
      </w:r>
      <w:r w:rsidRPr="007645D4">
        <w:rPr>
          <w:rFonts w:ascii="Times New Roman" w:eastAsia="Times New Roman" w:hAnsi="Times New Roman" w:cs="Times New Roman"/>
          <w:sz w:val="24"/>
          <w:szCs w:val="24"/>
          <w:lang w:eastAsia="es-MX"/>
        </w:rPr>
        <w:t xml:space="preserve"> </w:t>
      </w:r>
      <w:proofErr w:type="spellStart"/>
      <w:r w:rsidRPr="007645D4">
        <w:rPr>
          <w:rFonts w:ascii="Times New Roman" w:eastAsia="Times New Roman" w:hAnsi="Times New Roman" w:cs="Times New Roman"/>
          <w:sz w:val="24"/>
          <w:szCs w:val="24"/>
          <w:lang w:eastAsia="es-MX"/>
        </w:rPr>
        <w:t>Mankiw</w:t>
      </w:r>
      <w:proofErr w:type="spellEnd"/>
      <w:r w:rsidRPr="007645D4">
        <w:rPr>
          <w:rFonts w:ascii="Times New Roman" w:eastAsia="Times New Roman" w:hAnsi="Times New Roman" w:cs="Times New Roman"/>
          <w:sz w:val="24"/>
          <w:szCs w:val="24"/>
          <w:lang w:eastAsia="es-MX"/>
        </w:rPr>
        <w:t xml:space="preserve">, N. G. (1989). </w:t>
      </w:r>
      <w:r>
        <w:rPr>
          <w:rFonts w:ascii="Times New Roman" w:eastAsia="Times New Roman" w:hAnsi="Times New Roman" w:cs="Times New Roman"/>
          <w:sz w:val="24"/>
          <w:szCs w:val="24"/>
          <w:lang w:eastAsia="es-MX"/>
        </w:rPr>
        <w:t>“</w:t>
      </w:r>
      <w:r w:rsidRPr="007645D4">
        <w:rPr>
          <w:rFonts w:ascii="Times New Roman" w:eastAsia="Times New Roman" w:hAnsi="Times New Roman" w:cs="Times New Roman"/>
          <w:sz w:val="24"/>
          <w:szCs w:val="24"/>
          <w:lang w:eastAsia="es-MX"/>
        </w:rPr>
        <w:t>Consumption, income, and interest rates: Reinterpreting the time series evidence</w:t>
      </w:r>
      <w:r>
        <w:rPr>
          <w:rFonts w:ascii="Times New Roman" w:eastAsia="Times New Roman" w:hAnsi="Times New Roman" w:cs="Times New Roman"/>
          <w:sz w:val="24"/>
          <w:szCs w:val="24"/>
          <w:lang w:eastAsia="es-MX"/>
        </w:rPr>
        <w:t>”. NBER macroeconomics annual, 4:</w:t>
      </w:r>
      <w:r w:rsidRPr="007645D4">
        <w:rPr>
          <w:rFonts w:ascii="Times New Roman" w:eastAsia="Times New Roman" w:hAnsi="Times New Roman" w:cs="Times New Roman"/>
          <w:sz w:val="24"/>
          <w:szCs w:val="24"/>
          <w:lang w:eastAsia="es-MX"/>
        </w:rPr>
        <w:t xml:space="preserve"> 185-216.</w:t>
      </w:r>
    </w:p>
    <w:p w:rsidR="00234338" w:rsidRDefault="00313E06" w:rsidP="00A60B39">
      <w:pPr>
        <w:spacing w:line="360" w:lineRule="auto"/>
        <w:jc w:val="both"/>
        <w:rPr>
          <w:rFonts w:ascii="Times New Roman" w:eastAsia="Times New Roman" w:hAnsi="Times New Roman" w:cs="Times New Roman"/>
          <w:sz w:val="24"/>
          <w:szCs w:val="24"/>
          <w:lang w:eastAsia="es-MX"/>
        </w:rPr>
      </w:pPr>
      <w:r w:rsidRPr="00063BE1">
        <w:rPr>
          <w:rFonts w:ascii="Times New Roman" w:eastAsia="Times New Roman" w:hAnsi="Times New Roman" w:cs="Times New Roman"/>
          <w:sz w:val="24"/>
          <w:szCs w:val="24"/>
          <w:lang w:eastAsia="es-MX"/>
        </w:rPr>
        <w:t xml:space="preserve">Caselli, </w:t>
      </w:r>
      <w:r w:rsidR="005023A4" w:rsidRPr="00063BE1">
        <w:rPr>
          <w:rFonts w:ascii="Times New Roman" w:eastAsia="Times New Roman" w:hAnsi="Times New Roman" w:cs="Times New Roman"/>
          <w:sz w:val="24"/>
          <w:szCs w:val="24"/>
          <w:lang w:eastAsia="es-MX"/>
        </w:rPr>
        <w:t>Francesco</w:t>
      </w:r>
      <w:r w:rsidRPr="00063BE1">
        <w:rPr>
          <w:rFonts w:ascii="Times New Roman" w:eastAsia="Times New Roman" w:hAnsi="Times New Roman" w:cs="Times New Roman"/>
          <w:sz w:val="24"/>
          <w:szCs w:val="24"/>
          <w:lang w:eastAsia="es-MX"/>
        </w:rPr>
        <w:t xml:space="preserve"> and </w:t>
      </w:r>
      <w:r w:rsidR="005023A4" w:rsidRPr="00063BE1">
        <w:rPr>
          <w:rFonts w:ascii="Times New Roman" w:eastAsia="Times New Roman" w:hAnsi="Times New Roman" w:cs="Times New Roman"/>
          <w:sz w:val="24"/>
          <w:szCs w:val="24"/>
          <w:lang w:eastAsia="es-MX"/>
        </w:rPr>
        <w:t xml:space="preserve">Antonio </w:t>
      </w:r>
      <w:proofErr w:type="spellStart"/>
      <w:r w:rsidRPr="00063BE1">
        <w:rPr>
          <w:rFonts w:ascii="Times New Roman" w:eastAsia="Times New Roman" w:hAnsi="Times New Roman" w:cs="Times New Roman"/>
          <w:sz w:val="24"/>
          <w:szCs w:val="24"/>
          <w:lang w:eastAsia="es-MX"/>
        </w:rPr>
        <w:t>Ciccone</w:t>
      </w:r>
      <w:proofErr w:type="spellEnd"/>
      <w:r w:rsidRPr="00063BE1">
        <w:rPr>
          <w:rFonts w:ascii="Times New Roman" w:eastAsia="Times New Roman" w:hAnsi="Times New Roman" w:cs="Times New Roman"/>
          <w:sz w:val="24"/>
          <w:szCs w:val="24"/>
          <w:lang w:eastAsia="es-MX"/>
        </w:rPr>
        <w:t>.</w:t>
      </w:r>
      <w:r w:rsidR="00234338" w:rsidRPr="00063BE1">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2013</w:t>
      </w:r>
      <w:r w:rsidRPr="00A60B39">
        <w:rPr>
          <w:rFonts w:ascii="Times New Roman" w:eastAsia="Times New Roman" w:hAnsi="Times New Roman" w:cs="Times New Roman"/>
          <w:sz w:val="24"/>
          <w:szCs w:val="24"/>
          <w:lang w:eastAsia="es-MX"/>
        </w:rPr>
        <w:t>)</w:t>
      </w:r>
      <w:r w:rsidR="004B4F4B">
        <w:rPr>
          <w:rFonts w:ascii="Times New Roman" w:eastAsia="Times New Roman" w:hAnsi="Times New Roman" w:cs="Times New Roman"/>
          <w:sz w:val="24"/>
          <w:szCs w:val="24"/>
          <w:lang w:eastAsia="es-MX"/>
        </w:rPr>
        <w:t>. “The contribution of schooling in development a</w:t>
      </w:r>
      <w:r w:rsidR="00234338" w:rsidRPr="00A60B39">
        <w:rPr>
          <w:rFonts w:ascii="Times New Roman" w:eastAsia="Times New Roman" w:hAnsi="Times New Roman" w:cs="Times New Roman"/>
          <w:sz w:val="24"/>
          <w:szCs w:val="24"/>
          <w:lang w:eastAsia="es-MX"/>
        </w:rPr>
        <w:t>ccounti</w:t>
      </w:r>
      <w:r w:rsidR="004B4F4B">
        <w:rPr>
          <w:rFonts w:ascii="Times New Roman" w:eastAsia="Times New Roman" w:hAnsi="Times New Roman" w:cs="Times New Roman"/>
          <w:sz w:val="24"/>
          <w:szCs w:val="24"/>
          <w:lang w:eastAsia="es-MX"/>
        </w:rPr>
        <w:t>ng: Results from a nonparametric upper b</w:t>
      </w:r>
      <w:r w:rsidR="007D0F7E">
        <w:rPr>
          <w:rFonts w:ascii="Times New Roman" w:eastAsia="Times New Roman" w:hAnsi="Times New Roman" w:cs="Times New Roman"/>
          <w:sz w:val="24"/>
          <w:szCs w:val="24"/>
          <w:lang w:eastAsia="es-MX"/>
        </w:rPr>
        <w:t>ound.”</w:t>
      </w:r>
      <w:r w:rsidR="00234338" w:rsidRPr="00A60B39">
        <w:rPr>
          <w:rFonts w:ascii="Times New Roman" w:eastAsia="Times New Roman" w:hAnsi="Times New Roman" w:cs="Times New Roman"/>
          <w:sz w:val="24"/>
          <w:szCs w:val="24"/>
          <w:lang w:eastAsia="es-MX"/>
        </w:rPr>
        <w:t xml:space="preserve"> </w:t>
      </w:r>
      <w:r w:rsidR="00234338" w:rsidRPr="00A60B39">
        <w:rPr>
          <w:rFonts w:ascii="Times New Roman" w:eastAsia="Times New Roman" w:hAnsi="Times New Roman" w:cs="Times New Roman"/>
          <w:i/>
          <w:sz w:val="24"/>
          <w:szCs w:val="24"/>
          <w:lang w:eastAsia="es-MX"/>
        </w:rPr>
        <w:t>Journal of Development Economics</w:t>
      </w:r>
      <w:r w:rsidR="00234338" w:rsidRPr="00A60B39">
        <w:rPr>
          <w:rFonts w:ascii="Times New Roman" w:eastAsia="Times New Roman" w:hAnsi="Times New Roman" w:cs="Times New Roman"/>
          <w:sz w:val="24"/>
          <w:szCs w:val="24"/>
          <w:lang w:eastAsia="es-MX"/>
        </w:rPr>
        <w:t>, 104</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199-211</w:t>
      </w:r>
      <w:r w:rsidR="006C4CEF">
        <w:rPr>
          <w:rFonts w:ascii="Times New Roman" w:eastAsia="Times New Roman" w:hAnsi="Times New Roman" w:cs="Times New Roman"/>
          <w:sz w:val="24"/>
          <w:szCs w:val="24"/>
          <w:lang w:eastAsia="es-MX"/>
        </w:rPr>
        <w:t>.</w:t>
      </w:r>
    </w:p>
    <w:p w:rsidR="0098041D" w:rsidRDefault="0098041D" w:rsidP="00A60B39">
      <w:pPr>
        <w:spacing w:line="360" w:lineRule="auto"/>
        <w:jc w:val="both"/>
        <w:rPr>
          <w:rFonts w:ascii="Times New Roman" w:eastAsia="Times New Roman" w:hAnsi="Times New Roman" w:cs="Times New Roman"/>
          <w:sz w:val="24"/>
          <w:szCs w:val="24"/>
          <w:lang w:eastAsia="es-MX"/>
        </w:rPr>
      </w:pPr>
      <w:proofErr w:type="spellStart"/>
      <w:r w:rsidRPr="0098041D">
        <w:rPr>
          <w:rFonts w:ascii="Times New Roman" w:eastAsia="Times New Roman" w:hAnsi="Times New Roman" w:cs="Times New Roman"/>
          <w:sz w:val="24"/>
          <w:szCs w:val="24"/>
          <w:lang w:eastAsia="es-MX"/>
        </w:rPr>
        <w:t>Díaz</w:t>
      </w:r>
      <w:proofErr w:type="spellEnd"/>
      <w:r w:rsidRPr="0098041D">
        <w:rPr>
          <w:rFonts w:ascii="Times New Roman" w:eastAsia="Times New Roman" w:hAnsi="Times New Roman" w:cs="Times New Roman"/>
          <w:sz w:val="24"/>
          <w:szCs w:val="24"/>
          <w:lang w:eastAsia="es-MX"/>
        </w:rPr>
        <w:t xml:space="preserve"> Bautista, A. (2000). </w:t>
      </w:r>
      <w:r>
        <w:rPr>
          <w:rFonts w:ascii="Times New Roman" w:eastAsia="Times New Roman" w:hAnsi="Times New Roman" w:cs="Times New Roman"/>
          <w:sz w:val="24"/>
          <w:szCs w:val="24"/>
          <w:lang w:eastAsia="es-MX"/>
        </w:rPr>
        <w:t>“</w:t>
      </w:r>
      <w:r w:rsidRPr="0098041D">
        <w:rPr>
          <w:rFonts w:ascii="Times New Roman" w:eastAsia="Times New Roman" w:hAnsi="Times New Roman" w:cs="Times New Roman"/>
          <w:sz w:val="24"/>
          <w:szCs w:val="24"/>
          <w:lang w:eastAsia="es-MX"/>
        </w:rPr>
        <w:t>Convergence and economic growth in Mexico</w:t>
      </w:r>
      <w:r w:rsidR="007D0F7E">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r w:rsidRPr="0098041D">
        <w:rPr>
          <w:rFonts w:ascii="Times New Roman" w:eastAsia="Times New Roman" w:hAnsi="Times New Roman" w:cs="Times New Roman"/>
          <w:sz w:val="24"/>
          <w:szCs w:val="24"/>
          <w:lang w:eastAsia="es-MX"/>
        </w:rPr>
        <w:t xml:space="preserve"> </w:t>
      </w:r>
      <w:proofErr w:type="spellStart"/>
      <w:r w:rsidRPr="0098041D">
        <w:rPr>
          <w:rFonts w:ascii="Times New Roman" w:eastAsia="Times New Roman" w:hAnsi="Times New Roman" w:cs="Times New Roman"/>
          <w:i/>
          <w:sz w:val="24"/>
          <w:szCs w:val="24"/>
          <w:lang w:eastAsia="es-MX"/>
        </w:rPr>
        <w:t>Frontera</w:t>
      </w:r>
      <w:proofErr w:type="spellEnd"/>
      <w:r w:rsidRPr="0098041D">
        <w:rPr>
          <w:rFonts w:ascii="Times New Roman" w:eastAsia="Times New Roman" w:hAnsi="Times New Roman" w:cs="Times New Roman"/>
          <w:i/>
          <w:sz w:val="24"/>
          <w:szCs w:val="24"/>
          <w:lang w:eastAsia="es-MX"/>
        </w:rPr>
        <w:t xml:space="preserve"> </w:t>
      </w:r>
      <w:proofErr w:type="spellStart"/>
      <w:r w:rsidRPr="0098041D">
        <w:rPr>
          <w:rFonts w:ascii="Times New Roman" w:eastAsia="Times New Roman" w:hAnsi="Times New Roman" w:cs="Times New Roman"/>
          <w:i/>
          <w:sz w:val="24"/>
          <w:szCs w:val="24"/>
          <w:lang w:eastAsia="es-MX"/>
        </w:rPr>
        <w:t>norte</w:t>
      </w:r>
      <w:proofErr w:type="spellEnd"/>
      <w:r>
        <w:rPr>
          <w:rFonts w:ascii="Times New Roman" w:eastAsia="Times New Roman" w:hAnsi="Times New Roman" w:cs="Times New Roman"/>
          <w:sz w:val="24"/>
          <w:szCs w:val="24"/>
          <w:lang w:eastAsia="es-MX"/>
        </w:rPr>
        <w:t>, 12(24):</w:t>
      </w:r>
      <w:r w:rsidRPr="0098041D">
        <w:rPr>
          <w:rFonts w:ascii="Times New Roman" w:eastAsia="Times New Roman" w:hAnsi="Times New Roman" w:cs="Times New Roman"/>
          <w:sz w:val="24"/>
          <w:szCs w:val="24"/>
          <w:lang w:eastAsia="es-MX"/>
        </w:rPr>
        <w:t xml:space="preserve"> 85-110.</w:t>
      </w:r>
    </w:p>
    <w:p w:rsidR="006C4CEF" w:rsidRDefault="006C4CEF" w:rsidP="00A60B39">
      <w:pPr>
        <w:spacing w:line="360" w:lineRule="auto"/>
        <w:jc w:val="both"/>
        <w:rPr>
          <w:rFonts w:ascii="Times New Roman" w:eastAsia="Times New Roman" w:hAnsi="Times New Roman" w:cs="Times New Roman"/>
          <w:sz w:val="24"/>
          <w:szCs w:val="24"/>
          <w:lang w:eastAsia="es-MX"/>
        </w:rPr>
      </w:pPr>
      <w:r w:rsidRPr="006C4CEF">
        <w:rPr>
          <w:rFonts w:ascii="Times New Roman" w:eastAsia="Times New Roman" w:hAnsi="Times New Roman" w:cs="Times New Roman"/>
          <w:sz w:val="24"/>
          <w:szCs w:val="24"/>
          <w:lang w:eastAsia="es-MX"/>
        </w:rPr>
        <w:t>Ful</w:t>
      </w:r>
      <w:r>
        <w:rPr>
          <w:rFonts w:ascii="Times New Roman" w:eastAsia="Times New Roman" w:hAnsi="Times New Roman" w:cs="Times New Roman"/>
          <w:sz w:val="24"/>
          <w:szCs w:val="24"/>
          <w:lang w:eastAsia="es-MX"/>
        </w:rPr>
        <w:t>ler, B., Edwards, J. H., and</w:t>
      </w:r>
      <w:r w:rsidRPr="006C4CEF">
        <w:rPr>
          <w:rFonts w:ascii="Times New Roman" w:eastAsia="Times New Roman" w:hAnsi="Times New Roman" w:cs="Times New Roman"/>
          <w:sz w:val="24"/>
          <w:szCs w:val="24"/>
          <w:lang w:eastAsia="es-MX"/>
        </w:rPr>
        <w:t xml:space="preserve"> Gorman, K. (1986). </w:t>
      </w:r>
      <w:r>
        <w:rPr>
          <w:rFonts w:ascii="Times New Roman" w:eastAsia="Times New Roman" w:hAnsi="Times New Roman" w:cs="Times New Roman"/>
          <w:sz w:val="24"/>
          <w:szCs w:val="24"/>
          <w:lang w:eastAsia="es-MX"/>
        </w:rPr>
        <w:t>“</w:t>
      </w:r>
      <w:r w:rsidRPr="006C4CEF">
        <w:rPr>
          <w:rFonts w:ascii="Times New Roman" w:eastAsia="Times New Roman" w:hAnsi="Times New Roman" w:cs="Times New Roman"/>
          <w:sz w:val="24"/>
          <w:szCs w:val="24"/>
          <w:lang w:eastAsia="es-MX"/>
        </w:rPr>
        <w:t>When does education boost economic growth? School expansion and school quality in Mexico</w:t>
      </w:r>
      <w:r w:rsidR="007D0F7E">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r w:rsidRPr="006C4CEF">
        <w:rPr>
          <w:rFonts w:ascii="Times New Roman" w:eastAsia="Times New Roman" w:hAnsi="Times New Roman" w:cs="Times New Roman"/>
          <w:sz w:val="24"/>
          <w:szCs w:val="24"/>
          <w:lang w:eastAsia="es-MX"/>
        </w:rPr>
        <w:t xml:space="preserve"> </w:t>
      </w:r>
      <w:r w:rsidRPr="006C4CEF">
        <w:rPr>
          <w:rFonts w:ascii="Times New Roman" w:eastAsia="Times New Roman" w:hAnsi="Times New Roman" w:cs="Times New Roman"/>
          <w:i/>
          <w:sz w:val="24"/>
          <w:szCs w:val="24"/>
          <w:lang w:eastAsia="es-MX"/>
        </w:rPr>
        <w:t>Sociology of Education</w:t>
      </w:r>
      <w:r w:rsidRPr="006C4CEF">
        <w:rPr>
          <w:rFonts w:ascii="Times New Roman" w:eastAsia="Times New Roman" w:hAnsi="Times New Roman" w:cs="Times New Roman"/>
          <w:sz w:val="24"/>
          <w:szCs w:val="24"/>
          <w:lang w:eastAsia="es-MX"/>
        </w:rPr>
        <w:t>, 167-181.</w:t>
      </w:r>
    </w:p>
    <w:p w:rsidR="007D0F7E" w:rsidRPr="00A60B39" w:rsidRDefault="007D0F7E" w:rsidP="007D0F7E">
      <w:pPr>
        <w:spacing w:line="360" w:lineRule="auto"/>
        <w:jc w:val="both"/>
        <w:rPr>
          <w:rFonts w:ascii="Times New Roman" w:eastAsia="Times New Roman" w:hAnsi="Times New Roman" w:cs="Times New Roman"/>
          <w:sz w:val="24"/>
          <w:szCs w:val="24"/>
          <w:lang w:eastAsia="es-MX"/>
        </w:rPr>
      </w:pPr>
      <w:proofErr w:type="spellStart"/>
      <w:r w:rsidRPr="007D0F7E">
        <w:rPr>
          <w:rFonts w:ascii="Times New Roman" w:eastAsia="Times New Roman" w:hAnsi="Times New Roman" w:cs="Times New Roman"/>
          <w:sz w:val="24"/>
          <w:szCs w:val="24"/>
          <w:lang w:eastAsia="es-MX"/>
        </w:rPr>
        <w:t>García-Verdú</w:t>
      </w:r>
      <w:proofErr w:type="spellEnd"/>
      <w:r w:rsidRPr="007D0F7E">
        <w:rPr>
          <w:rFonts w:ascii="Times New Roman" w:eastAsia="Times New Roman" w:hAnsi="Times New Roman" w:cs="Times New Roman"/>
          <w:sz w:val="24"/>
          <w:szCs w:val="24"/>
          <w:lang w:eastAsia="es-MX"/>
        </w:rPr>
        <w:t xml:space="preserve">, Rodrigo. </w:t>
      </w:r>
      <w:r>
        <w:rPr>
          <w:rFonts w:ascii="Times New Roman" w:eastAsia="Times New Roman" w:hAnsi="Times New Roman" w:cs="Times New Roman"/>
          <w:sz w:val="24"/>
          <w:szCs w:val="24"/>
          <w:lang w:eastAsia="es-MX"/>
        </w:rPr>
        <w:t>(</w:t>
      </w:r>
      <w:r w:rsidRPr="007D0F7E">
        <w:rPr>
          <w:rFonts w:ascii="Times New Roman" w:eastAsia="Times New Roman" w:hAnsi="Times New Roman" w:cs="Times New Roman"/>
          <w:sz w:val="24"/>
          <w:szCs w:val="24"/>
          <w:lang w:eastAsia="es-MX"/>
        </w:rPr>
        <w:t>2007</w:t>
      </w:r>
      <w:r>
        <w:rPr>
          <w:rFonts w:ascii="Times New Roman" w:eastAsia="Times New Roman" w:hAnsi="Times New Roman" w:cs="Times New Roman"/>
          <w:sz w:val="24"/>
          <w:szCs w:val="24"/>
          <w:lang w:eastAsia="es-MX"/>
        </w:rPr>
        <w:t>)</w:t>
      </w:r>
      <w:r w:rsidRPr="007D0F7E">
        <w:rPr>
          <w:rFonts w:ascii="Times New Roman" w:eastAsia="Times New Roman" w:hAnsi="Times New Roman" w:cs="Times New Roman"/>
          <w:sz w:val="24"/>
          <w:szCs w:val="24"/>
          <w:lang w:eastAsia="es-MX"/>
        </w:rPr>
        <w:t>. “Demographics, Human</w:t>
      </w:r>
      <w:r>
        <w:rPr>
          <w:rFonts w:ascii="Times New Roman" w:eastAsia="Times New Roman" w:hAnsi="Times New Roman" w:cs="Times New Roman"/>
          <w:sz w:val="24"/>
          <w:szCs w:val="24"/>
          <w:lang w:eastAsia="es-MX"/>
        </w:rPr>
        <w:t xml:space="preserve"> </w:t>
      </w:r>
      <w:r w:rsidRPr="007D0F7E">
        <w:rPr>
          <w:rFonts w:ascii="Times New Roman" w:eastAsia="Times New Roman" w:hAnsi="Times New Roman" w:cs="Times New Roman"/>
          <w:sz w:val="24"/>
          <w:szCs w:val="24"/>
          <w:lang w:eastAsia="es-MX"/>
        </w:rPr>
        <w:t xml:space="preserve">Capital and </w:t>
      </w:r>
      <w:r>
        <w:rPr>
          <w:rFonts w:ascii="Times New Roman" w:eastAsia="Times New Roman" w:hAnsi="Times New Roman" w:cs="Times New Roman"/>
          <w:sz w:val="24"/>
          <w:szCs w:val="24"/>
          <w:lang w:eastAsia="es-MX"/>
        </w:rPr>
        <w:t>Economic Growth in Mexico: 1950-</w:t>
      </w:r>
      <w:r w:rsidRPr="007D0F7E">
        <w:rPr>
          <w:rFonts w:ascii="Times New Roman" w:eastAsia="Times New Roman" w:hAnsi="Times New Roman" w:cs="Times New Roman"/>
          <w:sz w:val="24"/>
          <w:szCs w:val="24"/>
          <w:lang w:eastAsia="es-MX"/>
        </w:rPr>
        <w:t>2005.” Unpublished</w:t>
      </w:r>
      <w:r>
        <w:rPr>
          <w:rFonts w:ascii="Times New Roman" w:eastAsia="Times New Roman" w:hAnsi="Times New Roman" w:cs="Times New Roman"/>
          <w:sz w:val="24"/>
          <w:szCs w:val="24"/>
          <w:lang w:eastAsia="es-MX"/>
        </w:rPr>
        <w:t xml:space="preserve"> Manuscript.</w:t>
      </w:r>
    </w:p>
    <w:p w:rsidR="00234338" w:rsidRPr="00A60B39" w:rsidRDefault="00313E06" w:rsidP="00A60B39">
      <w:pPr>
        <w:spacing w:line="360" w:lineRule="auto"/>
        <w:jc w:val="both"/>
        <w:rPr>
          <w:rFonts w:ascii="Times New Roman" w:eastAsia="Times New Roman" w:hAnsi="Times New Roman" w:cs="Times New Roman"/>
          <w:sz w:val="24"/>
          <w:szCs w:val="24"/>
          <w:lang w:eastAsia="es-MX"/>
        </w:rPr>
      </w:pPr>
      <w:r w:rsidRPr="00A60B39">
        <w:rPr>
          <w:rFonts w:ascii="Times New Roman" w:eastAsia="Times New Roman" w:hAnsi="Times New Roman" w:cs="Times New Roman"/>
          <w:sz w:val="24"/>
          <w:szCs w:val="24"/>
          <w:lang w:eastAsia="es-MX"/>
        </w:rPr>
        <w:t>Gong,</w:t>
      </w:r>
      <w:r w:rsidR="001C14BD">
        <w:rPr>
          <w:rFonts w:ascii="Times New Roman" w:eastAsia="Times New Roman" w:hAnsi="Times New Roman" w:cs="Times New Roman"/>
          <w:sz w:val="24"/>
          <w:szCs w:val="24"/>
          <w:lang w:eastAsia="es-MX"/>
        </w:rPr>
        <w:t xml:space="preserve"> Gang,</w:t>
      </w:r>
      <w:r w:rsidRPr="00A60B39">
        <w:rPr>
          <w:rFonts w:ascii="Times New Roman" w:eastAsia="Times New Roman" w:hAnsi="Times New Roman" w:cs="Times New Roman"/>
          <w:sz w:val="24"/>
          <w:szCs w:val="24"/>
          <w:lang w:eastAsia="es-MX"/>
        </w:rPr>
        <w:t xml:space="preserve"> </w:t>
      </w:r>
      <w:r w:rsidR="001C14BD">
        <w:rPr>
          <w:rFonts w:ascii="Times New Roman" w:eastAsia="Times New Roman" w:hAnsi="Times New Roman" w:cs="Times New Roman"/>
          <w:sz w:val="24"/>
          <w:szCs w:val="24"/>
          <w:lang w:eastAsia="es-MX"/>
        </w:rPr>
        <w:t xml:space="preserve">Alfred </w:t>
      </w:r>
      <w:r w:rsidRPr="00A60B39">
        <w:rPr>
          <w:rFonts w:ascii="Times New Roman" w:eastAsia="Times New Roman" w:hAnsi="Times New Roman" w:cs="Times New Roman"/>
          <w:sz w:val="24"/>
          <w:szCs w:val="24"/>
          <w:lang w:eastAsia="es-MX"/>
        </w:rPr>
        <w:t xml:space="preserve">Greiner and </w:t>
      </w:r>
      <w:r w:rsidR="001C14BD">
        <w:rPr>
          <w:rFonts w:ascii="Times New Roman" w:eastAsia="Times New Roman" w:hAnsi="Times New Roman" w:cs="Times New Roman"/>
          <w:sz w:val="24"/>
          <w:szCs w:val="24"/>
          <w:lang w:eastAsia="es-MX"/>
        </w:rPr>
        <w:t xml:space="preserve">Willi </w:t>
      </w:r>
      <w:proofErr w:type="spellStart"/>
      <w:r w:rsidRPr="00A60B39">
        <w:rPr>
          <w:rFonts w:ascii="Times New Roman" w:eastAsia="Times New Roman" w:hAnsi="Times New Roman" w:cs="Times New Roman"/>
          <w:sz w:val="24"/>
          <w:szCs w:val="24"/>
          <w:lang w:eastAsia="es-MX"/>
        </w:rPr>
        <w:t>Semmler</w:t>
      </w:r>
      <w:proofErr w:type="spellEnd"/>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2004</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“The </w:t>
      </w:r>
      <w:proofErr w:type="spellStart"/>
      <w:r w:rsidR="00234338" w:rsidRPr="00A60B39">
        <w:rPr>
          <w:rFonts w:ascii="Times New Roman" w:eastAsia="Times New Roman" w:hAnsi="Times New Roman" w:cs="Times New Roman"/>
          <w:sz w:val="24"/>
          <w:szCs w:val="24"/>
          <w:lang w:eastAsia="es-MX"/>
        </w:rPr>
        <w:t>Uzawa</w:t>
      </w:r>
      <w:proofErr w:type="spellEnd"/>
      <w:r w:rsidR="00234338" w:rsidRPr="00A60B39">
        <w:rPr>
          <w:rFonts w:ascii="Times New Roman" w:eastAsia="Times New Roman" w:hAnsi="Times New Roman" w:cs="Times New Roman"/>
          <w:sz w:val="24"/>
          <w:szCs w:val="24"/>
          <w:lang w:eastAsia="es-MX"/>
        </w:rPr>
        <w:t xml:space="preserve">-Lucas </w:t>
      </w:r>
      <w:r w:rsidR="004B4F4B">
        <w:rPr>
          <w:rFonts w:ascii="Times New Roman" w:eastAsia="Times New Roman" w:hAnsi="Times New Roman" w:cs="Times New Roman"/>
          <w:sz w:val="24"/>
          <w:szCs w:val="24"/>
          <w:lang w:eastAsia="es-MX"/>
        </w:rPr>
        <w:t>model without scale effects: Theory and empirical e</w:t>
      </w:r>
      <w:r w:rsidR="007D0F7E">
        <w:rPr>
          <w:rFonts w:ascii="Times New Roman" w:eastAsia="Times New Roman" w:hAnsi="Times New Roman" w:cs="Times New Roman"/>
          <w:sz w:val="24"/>
          <w:szCs w:val="24"/>
          <w:lang w:eastAsia="es-MX"/>
        </w:rPr>
        <w:t>vidence.”</w:t>
      </w:r>
      <w:r w:rsidR="00234338" w:rsidRPr="00A60B39">
        <w:rPr>
          <w:rFonts w:ascii="Times New Roman" w:eastAsia="Times New Roman" w:hAnsi="Times New Roman" w:cs="Times New Roman"/>
          <w:sz w:val="24"/>
          <w:szCs w:val="24"/>
          <w:lang w:eastAsia="es-MX"/>
        </w:rPr>
        <w:t xml:space="preserve"> </w:t>
      </w:r>
      <w:r w:rsidR="00234338" w:rsidRPr="00A60B39">
        <w:rPr>
          <w:rFonts w:ascii="Times New Roman" w:eastAsia="Times New Roman" w:hAnsi="Times New Roman" w:cs="Times New Roman"/>
          <w:i/>
          <w:sz w:val="24"/>
          <w:szCs w:val="24"/>
          <w:lang w:eastAsia="es-MX"/>
        </w:rPr>
        <w:t>Structural Change and Economic Dynamics</w:t>
      </w:r>
      <w:r w:rsidR="00234338" w:rsidRPr="00A60B39">
        <w:rPr>
          <w:rFonts w:ascii="Times New Roman" w:eastAsia="Times New Roman" w:hAnsi="Times New Roman" w:cs="Times New Roman"/>
          <w:sz w:val="24"/>
          <w:szCs w:val="24"/>
          <w:lang w:eastAsia="es-MX"/>
        </w:rPr>
        <w:t>, 15(4)</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401-420.</w:t>
      </w:r>
    </w:p>
    <w:p w:rsidR="00234338" w:rsidRPr="00A60B39" w:rsidRDefault="00234338" w:rsidP="00A60B39">
      <w:pPr>
        <w:spacing w:line="360" w:lineRule="auto"/>
        <w:jc w:val="both"/>
        <w:rPr>
          <w:rFonts w:ascii="Times New Roman" w:eastAsia="Times New Roman" w:hAnsi="Times New Roman" w:cs="Times New Roman"/>
          <w:sz w:val="24"/>
          <w:szCs w:val="24"/>
          <w:lang w:eastAsia="es-MX"/>
        </w:rPr>
      </w:pPr>
      <w:r w:rsidRPr="00A60B39">
        <w:rPr>
          <w:rFonts w:ascii="Times New Roman" w:eastAsia="Times New Roman" w:hAnsi="Times New Roman" w:cs="Times New Roman"/>
          <w:sz w:val="24"/>
          <w:szCs w:val="24"/>
          <w:lang w:eastAsia="es-MX"/>
        </w:rPr>
        <w:t>Hall, R</w:t>
      </w:r>
      <w:r w:rsidR="001C14BD">
        <w:rPr>
          <w:rFonts w:ascii="Times New Roman" w:eastAsia="Times New Roman" w:hAnsi="Times New Roman" w:cs="Times New Roman"/>
          <w:sz w:val="24"/>
          <w:szCs w:val="24"/>
          <w:lang w:eastAsia="es-MX"/>
        </w:rPr>
        <w:t>obert</w:t>
      </w:r>
      <w:r w:rsidRPr="00A60B39">
        <w:rPr>
          <w:rFonts w:ascii="Times New Roman" w:eastAsia="Times New Roman" w:hAnsi="Times New Roman" w:cs="Times New Roman"/>
          <w:sz w:val="24"/>
          <w:szCs w:val="24"/>
          <w:lang w:eastAsia="es-MX"/>
        </w:rPr>
        <w:t xml:space="preserve"> and </w:t>
      </w:r>
      <w:r w:rsidR="001C14BD">
        <w:rPr>
          <w:rFonts w:ascii="Times New Roman" w:eastAsia="Times New Roman" w:hAnsi="Times New Roman" w:cs="Times New Roman"/>
          <w:sz w:val="24"/>
          <w:szCs w:val="24"/>
          <w:lang w:eastAsia="es-MX"/>
        </w:rPr>
        <w:t xml:space="preserve">Charles </w:t>
      </w:r>
      <w:r w:rsidRPr="00A60B39">
        <w:rPr>
          <w:rFonts w:ascii="Times New Roman" w:eastAsia="Times New Roman" w:hAnsi="Times New Roman" w:cs="Times New Roman"/>
          <w:sz w:val="24"/>
          <w:szCs w:val="24"/>
          <w:lang w:eastAsia="es-MX"/>
        </w:rPr>
        <w:t xml:space="preserve">Jones. </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1999</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xml:space="preserve">. </w:t>
      </w:r>
      <w:r w:rsidR="001C14BD">
        <w:rPr>
          <w:rFonts w:ascii="Times New Roman" w:eastAsia="Times New Roman" w:hAnsi="Times New Roman" w:cs="Times New Roman"/>
          <w:sz w:val="24"/>
          <w:szCs w:val="24"/>
          <w:lang w:eastAsia="es-MX"/>
        </w:rPr>
        <w:t>“Why do some countries produce s</w:t>
      </w:r>
      <w:r w:rsidRPr="00A60B39">
        <w:rPr>
          <w:rFonts w:ascii="Times New Roman" w:eastAsia="Times New Roman" w:hAnsi="Times New Roman" w:cs="Times New Roman"/>
          <w:sz w:val="24"/>
          <w:szCs w:val="24"/>
          <w:lang w:eastAsia="es-MX"/>
        </w:rPr>
        <w:t xml:space="preserve">o </w:t>
      </w:r>
      <w:r w:rsidR="001C14BD">
        <w:rPr>
          <w:rFonts w:ascii="Times New Roman" w:eastAsia="Times New Roman" w:hAnsi="Times New Roman" w:cs="Times New Roman"/>
          <w:sz w:val="24"/>
          <w:szCs w:val="24"/>
          <w:lang w:eastAsia="es-MX"/>
        </w:rPr>
        <w:t>m</w:t>
      </w:r>
      <w:r w:rsidRPr="00A60B39">
        <w:rPr>
          <w:rFonts w:ascii="Times New Roman" w:eastAsia="Times New Roman" w:hAnsi="Times New Roman" w:cs="Times New Roman"/>
          <w:sz w:val="24"/>
          <w:szCs w:val="24"/>
          <w:lang w:eastAsia="es-MX"/>
        </w:rPr>
        <w:t xml:space="preserve">uch </w:t>
      </w:r>
      <w:r w:rsidR="001C14BD">
        <w:rPr>
          <w:rFonts w:ascii="Times New Roman" w:eastAsia="Times New Roman" w:hAnsi="Times New Roman" w:cs="Times New Roman"/>
          <w:sz w:val="24"/>
          <w:szCs w:val="24"/>
          <w:lang w:eastAsia="es-MX"/>
        </w:rPr>
        <w:t>m</w:t>
      </w:r>
      <w:r w:rsidRPr="00A60B39">
        <w:rPr>
          <w:rFonts w:ascii="Times New Roman" w:eastAsia="Times New Roman" w:hAnsi="Times New Roman" w:cs="Times New Roman"/>
          <w:sz w:val="24"/>
          <w:szCs w:val="24"/>
          <w:lang w:eastAsia="es-MX"/>
        </w:rPr>
        <w:t xml:space="preserve">ore </w:t>
      </w:r>
      <w:r w:rsidR="001C14BD">
        <w:rPr>
          <w:rFonts w:ascii="Times New Roman" w:eastAsia="Times New Roman" w:hAnsi="Times New Roman" w:cs="Times New Roman"/>
          <w:sz w:val="24"/>
          <w:szCs w:val="24"/>
          <w:lang w:eastAsia="es-MX"/>
        </w:rPr>
        <w:t>o</w:t>
      </w:r>
      <w:r w:rsidRPr="00A60B39">
        <w:rPr>
          <w:rFonts w:ascii="Times New Roman" w:eastAsia="Times New Roman" w:hAnsi="Times New Roman" w:cs="Times New Roman"/>
          <w:sz w:val="24"/>
          <w:szCs w:val="24"/>
          <w:lang w:eastAsia="es-MX"/>
        </w:rPr>
        <w:t xml:space="preserve">utput </w:t>
      </w:r>
      <w:r w:rsidR="001C14BD">
        <w:rPr>
          <w:rFonts w:ascii="Times New Roman" w:eastAsia="Times New Roman" w:hAnsi="Times New Roman" w:cs="Times New Roman"/>
          <w:sz w:val="24"/>
          <w:szCs w:val="24"/>
          <w:lang w:eastAsia="es-MX"/>
        </w:rPr>
        <w:t>p</w:t>
      </w:r>
      <w:r w:rsidRPr="00A60B39">
        <w:rPr>
          <w:rFonts w:ascii="Times New Roman" w:eastAsia="Times New Roman" w:hAnsi="Times New Roman" w:cs="Times New Roman"/>
          <w:sz w:val="24"/>
          <w:szCs w:val="24"/>
          <w:lang w:eastAsia="es-MX"/>
        </w:rPr>
        <w:t xml:space="preserve">er </w:t>
      </w:r>
      <w:r w:rsidR="001C14BD">
        <w:rPr>
          <w:rFonts w:ascii="Times New Roman" w:eastAsia="Times New Roman" w:hAnsi="Times New Roman" w:cs="Times New Roman"/>
          <w:sz w:val="24"/>
          <w:szCs w:val="24"/>
          <w:lang w:eastAsia="es-MX"/>
        </w:rPr>
        <w:t>w</w:t>
      </w:r>
      <w:r w:rsidRPr="00A60B39">
        <w:rPr>
          <w:rFonts w:ascii="Times New Roman" w:eastAsia="Times New Roman" w:hAnsi="Times New Roman" w:cs="Times New Roman"/>
          <w:sz w:val="24"/>
          <w:szCs w:val="24"/>
          <w:lang w:eastAsia="es-MX"/>
        </w:rPr>
        <w:t xml:space="preserve">orker </w:t>
      </w:r>
      <w:r w:rsidR="001C14BD">
        <w:rPr>
          <w:rFonts w:ascii="Times New Roman" w:eastAsia="Times New Roman" w:hAnsi="Times New Roman" w:cs="Times New Roman"/>
          <w:sz w:val="24"/>
          <w:szCs w:val="24"/>
          <w:lang w:eastAsia="es-MX"/>
        </w:rPr>
        <w:t>t</w:t>
      </w:r>
      <w:r w:rsidRPr="00A60B39">
        <w:rPr>
          <w:rFonts w:ascii="Times New Roman" w:eastAsia="Times New Roman" w:hAnsi="Times New Roman" w:cs="Times New Roman"/>
          <w:sz w:val="24"/>
          <w:szCs w:val="24"/>
          <w:lang w:eastAsia="es-MX"/>
        </w:rPr>
        <w:t xml:space="preserve">han </w:t>
      </w:r>
      <w:r w:rsidR="001C14BD">
        <w:rPr>
          <w:rFonts w:ascii="Times New Roman" w:eastAsia="Times New Roman" w:hAnsi="Times New Roman" w:cs="Times New Roman"/>
          <w:sz w:val="24"/>
          <w:szCs w:val="24"/>
          <w:lang w:eastAsia="es-MX"/>
        </w:rPr>
        <w:t>o</w:t>
      </w:r>
      <w:r w:rsidRPr="00A60B39">
        <w:rPr>
          <w:rFonts w:ascii="Times New Roman" w:eastAsia="Times New Roman" w:hAnsi="Times New Roman" w:cs="Times New Roman"/>
          <w:sz w:val="24"/>
          <w:szCs w:val="24"/>
          <w:lang w:eastAsia="es-MX"/>
        </w:rPr>
        <w:t>thers?</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i/>
          <w:sz w:val="24"/>
          <w:szCs w:val="24"/>
          <w:lang w:eastAsia="es-MX"/>
        </w:rPr>
        <w:t>The Quarterly Journal of Economics</w:t>
      </w:r>
      <w:r w:rsidR="00313E06" w:rsidRPr="00A60B39">
        <w:rPr>
          <w:rFonts w:ascii="Times New Roman" w:eastAsia="Times New Roman" w:hAnsi="Times New Roman" w:cs="Times New Roman"/>
          <w:sz w:val="24"/>
          <w:szCs w:val="24"/>
          <w:lang w:eastAsia="es-MX"/>
        </w:rPr>
        <w:t>, 114(1):</w:t>
      </w:r>
      <w:r w:rsidRPr="00A60B39">
        <w:rPr>
          <w:rFonts w:ascii="Times New Roman" w:eastAsia="Times New Roman" w:hAnsi="Times New Roman" w:cs="Times New Roman"/>
          <w:sz w:val="24"/>
          <w:szCs w:val="24"/>
          <w:lang w:eastAsia="es-MX"/>
        </w:rPr>
        <w:t xml:space="preserve"> 83-116.</w:t>
      </w:r>
    </w:p>
    <w:p w:rsidR="006C4CEF" w:rsidRPr="00A60B39" w:rsidRDefault="006C4CEF" w:rsidP="006C4CEF">
      <w:pPr>
        <w:spacing w:line="360" w:lineRule="auto"/>
        <w:jc w:val="both"/>
        <w:rPr>
          <w:rFonts w:ascii="Times New Roman" w:eastAsia="Times New Roman" w:hAnsi="Times New Roman" w:cs="Times New Roman"/>
          <w:sz w:val="24"/>
          <w:szCs w:val="24"/>
          <w:lang w:eastAsia="es-MX"/>
        </w:rPr>
      </w:pPr>
      <w:proofErr w:type="spellStart"/>
      <w:r>
        <w:rPr>
          <w:rFonts w:ascii="Times New Roman" w:eastAsia="Times New Roman" w:hAnsi="Times New Roman" w:cs="Times New Roman"/>
          <w:sz w:val="24"/>
          <w:szCs w:val="24"/>
          <w:lang w:eastAsia="es-MX"/>
        </w:rPr>
        <w:t>Hanushek</w:t>
      </w:r>
      <w:proofErr w:type="spellEnd"/>
      <w:r>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E</w:t>
      </w:r>
      <w:r>
        <w:rPr>
          <w:rFonts w:ascii="Times New Roman" w:eastAsia="Times New Roman" w:hAnsi="Times New Roman" w:cs="Times New Roman"/>
          <w:sz w:val="24"/>
          <w:szCs w:val="24"/>
          <w:lang w:eastAsia="es-MX"/>
        </w:rPr>
        <w:t>ric</w:t>
      </w:r>
      <w:r w:rsidRPr="006C4CEF">
        <w:rPr>
          <w:rFonts w:ascii="Times New Roman" w:eastAsia="Times New Roman" w:hAnsi="Times New Roman" w:cs="Times New Roman"/>
          <w:sz w:val="24"/>
          <w:szCs w:val="24"/>
          <w:lang w:eastAsia="es-MX"/>
        </w:rPr>
        <w:t xml:space="preserve"> A. (2013). </w:t>
      </w:r>
      <w:r>
        <w:rPr>
          <w:rFonts w:ascii="Times New Roman" w:eastAsia="Times New Roman" w:hAnsi="Times New Roman" w:cs="Times New Roman"/>
          <w:sz w:val="24"/>
          <w:szCs w:val="24"/>
          <w:lang w:eastAsia="es-MX"/>
        </w:rPr>
        <w:t>“</w:t>
      </w:r>
      <w:r w:rsidRPr="006C4CEF">
        <w:rPr>
          <w:rFonts w:ascii="Times New Roman" w:eastAsia="Times New Roman" w:hAnsi="Times New Roman" w:cs="Times New Roman"/>
          <w:sz w:val="24"/>
          <w:szCs w:val="24"/>
          <w:lang w:eastAsia="es-MX"/>
        </w:rPr>
        <w:t>Economic growth in developing countries: The role of human capital</w:t>
      </w:r>
      <w:r w:rsidR="007D0F7E">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r w:rsidRPr="006C4CEF">
        <w:rPr>
          <w:rFonts w:ascii="Times New Roman" w:eastAsia="Times New Roman" w:hAnsi="Times New Roman" w:cs="Times New Roman"/>
          <w:sz w:val="24"/>
          <w:szCs w:val="24"/>
          <w:lang w:eastAsia="es-MX"/>
        </w:rPr>
        <w:t xml:space="preserve"> </w:t>
      </w:r>
      <w:r w:rsidRPr="006C4CEF">
        <w:rPr>
          <w:rFonts w:ascii="Times New Roman" w:eastAsia="Times New Roman" w:hAnsi="Times New Roman" w:cs="Times New Roman"/>
          <w:i/>
          <w:sz w:val="24"/>
          <w:szCs w:val="24"/>
          <w:lang w:eastAsia="es-MX"/>
        </w:rPr>
        <w:t>Economics of Education Review</w:t>
      </w:r>
      <w:r>
        <w:rPr>
          <w:rFonts w:ascii="Times New Roman" w:eastAsia="Times New Roman" w:hAnsi="Times New Roman" w:cs="Times New Roman"/>
          <w:sz w:val="24"/>
          <w:szCs w:val="24"/>
          <w:lang w:eastAsia="es-MX"/>
        </w:rPr>
        <w:t>, 37:</w:t>
      </w:r>
      <w:r w:rsidRPr="006C4CEF">
        <w:rPr>
          <w:rFonts w:ascii="Times New Roman" w:eastAsia="Times New Roman" w:hAnsi="Times New Roman" w:cs="Times New Roman"/>
          <w:sz w:val="24"/>
          <w:szCs w:val="24"/>
          <w:lang w:eastAsia="es-MX"/>
        </w:rPr>
        <w:t xml:space="preserve"> 204-212.</w:t>
      </w:r>
    </w:p>
    <w:p w:rsidR="00197F99" w:rsidRDefault="00812403" w:rsidP="00A60B39">
      <w:pPr>
        <w:spacing w:line="360" w:lineRule="auto"/>
        <w:jc w:val="both"/>
        <w:rPr>
          <w:rFonts w:ascii="Times New Roman" w:eastAsia="Times New Roman" w:hAnsi="Times New Roman" w:cs="Times New Roman"/>
          <w:sz w:val="24"/>
          <w:szCs w:val="24"/>
          <w:lang w:eastAsia="es-MX"/>
        </w:rPr>
      </w:pPr>
      <w:proofErr w:type="spellStart"/>
      <w:r w:rsidRPr="00A60B39">
        <w:rPr>
          <w:rFonts w:ascii="Times New Roman" w:eastAsia="Times New Roman" w:hAnsi="Times New Roman" w:cs="Times New Roman"/>
          <w:sz w:val="24"/>
          <w:szCs w:val="24"/>
          <w:lang w:eastAsia="es-MX"/>
        </w:rPr>
        <w:t>Hanushek</w:t>
      </w:r>
      <w:proofErr w:type="spellEnd"/>
      <w:r w:rsidRPr="00A60B39">
        <w:rPr>
          <w:rFonts w:ascii="Times New Roman" w:eastAsia="Times New Roman" w:hAnsi="Times New Roman" w:cs="Times New Roman"/>
          <w:sz w:val="24"/>
          <w:szCs w:val="24"/>
          <w:lang w:eastAsia="es-MX"/>
        </w:rPr>
        <w:t>, E</w:t>
      </w:r>
      <w:r w:rsidR="007B2350">
        <w:rPr>
          <w:rFonts w:ascii="Times New Roman" w:eastAsia="Times New Roman" w:hAnsi="Times New Roman" w:cs="Times New Roman"/>
          <w:sz w:val="24"/>
          <w:szCs w:val="24"/>
          <w:lang w:eastAsia="es-MX"/>
        </w:rPr>
        <w:t>ric</w:t>
      </w:r>
      <w:r w:rsidRPr="00A60B39">
        <w:rPr>
          <w:rFonts w:ascii="Times New Roman" w:eastAsia="Times New Roman" w:hAnsi="Times New Roman" w:cs="Times New Roman"/>
          <w:sz w:val="24"/>
          <w:szCs w:val="24"/>
          <w:lang w:eastAsia="es-MX"/>
        </w:rPr>
        <w:t xml:space="preserve"> A. and</w:t>
      </w:r>
      <w:r w:rsidR="007B2350">
        <w:rPr>
          <w:rFonts w:ascii="Times New Roman" w:eastAsia="Times New Roman" w:hAnsi="Times New Roman" w:cs="Times New Roman"/>
          <w:sz w:val="24"/>
          <w:szCs w:val="24"/>
          <w:lang w:eastAsia="es-MX"/>
        </w:rPr>
        <w:t xml:space="preserve"> </w:t>
      </w:r>
      <w:proofErr w:type="spellStart"/>
      <w:r w:rsidR="007B2350" w:rsidRPr="007B2350">
        <w:rPr>
          <w:rFonts w:ascii="Times New Roman" w:eastAsia="Times New Roman" w:hAnsi="Times New Roman" w:cs="Times New Roman"/>
          <w:sz w:val="24"/>
          <w:szCs w:val="24"/>
          <w:lang w:eastAsia="es-MX"/>
        </w:rPr>
        <w:t>Ludger</w:t>
      </w:r>
      <w:proofErr w:type="spellEnd"/>
      <w:r w:rsidRPr="00A60B39">
        <w:rPr>
          <w:rFonts w:ascii="Times New Roman" w:eastAsia="Times New Roman" w:hAnsi="Times New Roman" w:cs="Times New Roman"/>
          <w:sz w:val="24"/>
          <w:szCs w:val="24"/>
          <w:lang w:eastAsia="es-MX"/>
        </w:rPr>
        <w:t xml:space="preserve"> </w:t>
      </w:r>
      <w:proofErr w:type="spellStart"/>
      <w:r w:rsidRPr="00A60B39">
        <w:rPr>
          <w:rFonts w:ascii="Times New Roman" w:eastAsia="Times New Roman" w:hAnsi="Times New Roman" w:cs="Times New Roman"/>
          <w:sz w:val="24"/>
          <w:szCs w:val="24"/>
          <w:lang w:eastAsia="es-MX"/>
        </w:rPr>
        <w:t>Woessmann</w:t>
      </w:r>
      <w:proofErr w:type="spellEnd"/>
      <w:r w:rsidR="007B2350">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xml:space="preserve"> </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2008</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xml:space="preserve">. </w:t>
      </w:r>
      <w:r w:rsidR="00197F99"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The role of cognitive skills in economic development</w:t>
      </w:r>
      <w:r w:rsidR="007D0F7E">
        <w:rPr>
          <w:rFonts w:ascii="Times New Roman" w:eastAsia="Times New Roman" w:hAnsi="Times New Roman" w:cs="Times New Roman"/>
          <w:sz w:val="24"/>
          <w:szCs w:val="24"/>
          <w:lang w:eastAsia="es-MX"/>
        </w:rPr>
        <w:t>.</w:t>
      </w:r>
      <w:r w:rsidR="00197F99" w:rsidRPr="00A60B39">
        <w:rPr>
          <w:rFonts w:ascii="Times New Roman" w:eastAsia="Times New Roman" w:hAnsi="Times New Roman" w:cs="Times New Roman"/>
          <w:sz w:val="24"/>
          <w:szCs w:val="24"/>
          <w:lang w:eastAsia="es-MX"/>
        </w:rPr>
        <w:t>”</w:t>
      </w:r>
      <w:r w:rsidR="00313E06" w:rsidRPr="00A60B39">
        <w:rPr>
          <w:rFonts w:ascii="Times New Roman" w:eastAsia="Times New Roman" w:hAnsi="Times New Roman" w:cs="Times New Roman"/>
          <w:sz w:val="24"/>
          <w:szCs w:val="24"/>
          <w:lang w:eastAsia="es-MX"/>
        </w:rPr>
        <w:t xml:space="preserve"> </w:t>
      </w:r>
      <w:r w:rsidR="00313E06" w:rsidRPr="00A60B39">
        <w:rPr>
          <w:rFonts w:ascii="Times New Roman" w:eastAsia="Times New Roman" w:hAnsi="Times New Roman" w:cs="Times New Roman"/>
          <w:i/>
          <w:sz w:val="24"/>
          <w:szCs w:val="24"/>
          <w:lang w:eastAsia="es-MX"/>
        </w:rPr>
        <w:t>Journal of E</w:t>
      </w:r>
      <w:r w:rsidRPr="00A60B39">
        <w:rPr>
          <w:rFonts w:ascii="Times New Roman" w:eastAsia="Times New Roman" w:hAnsi="Times New Roman" w:cs="Times New Roman"/>
          <w:i/>
          <w:sz w:val="24"/>
          <w:szCs w:val="24"/>
          <w:lang w:eastAsia="es-MX"/>
        </w:rPr>
        <w:t xml:space="preserve">conomic </w:t>
      </w:r>
      <w:r w:rsidR="00313E06" w:rsidRPr="00A60B39">
        <w:rPr>
          <w:rFonts w:ascii="Times New Roman" w:eastAsia="Times New Roman" w:hAnsi="Times New Roman" w:cs="Times New Roman"/>
          <w:i/>
          <w:sz w:val="24"/>
          <w:szCs w:val="24"/>
          <w:lang w:eastAsia="es-MX"/>
        </w:rPr>
        <w:t>L</w:t>
      </w:r>
      <w:r w:rsidRPr="00A60B39">
        <w:rPr>
          <w:rFonts w:ascii="Times New Roman" w:eastAsia="Times New Roman" w:hAnsi="Times New Roman" w:cs="Times New Roman"/>
          <w:i/>
          <w:sz w:val="24"/>
          <w:szCs w:val="24"/>
          <w:lang w:eastAsia="es-MX"/>
        </w:rPr>
        <w:t>iterature</w:t>
      </w:r>
      <w:r w:rsidR="00313E06" w:rsidRPr="00A60B39">
        <w:rPr>
          <w:rFonts w:ascii="Times New Roman" w:eastAsia="Times New Roman" w:hAnsi="Times New Roman" w:cs="Times New Roman"/>
          <w:sz w:val="24"/>
          <w:szCs w:val="24"/>
          <w:lang w:eastAsia="es-MX"/>
        </w:rPr>
        <w:t>, 46(3):</w:t>
      </w:r>
      <w:r w:rsidRPr="00A60B39">
        <w:rPr>
          <w:rFonts w:ascii="Times New Roman" w:eastAsia="Times New Roman" w:hAnsi="Times New Roman" w:cs="Times New Roman"/>
          <w:sz w:val="24"/>
          <w:szCs w:val="24"/>
          <w:lang w:eastAsia="es-MX"/>
        </w:rPr>
        <w:t xml:space="preserve"> 607-668.</w:t>
      </w:r>
    </w:p>
    <w:p w:rsidR="00F702F8" w:rsidRDefault="00F702F8" w:rsidP="00A60B39">
      <w:pPr>
        <w:spacing w:line="360" w:lineRule="auto"/>
        <w:jc w:val="both"/>
        <w:rPr>
          <w:rFonts w:ascii="Times New Roman" w:eastAsia="Times New Roman" w:hAnsi="Times New Roman" w:cs="Times New Roman"/>
          <w:sz w:val="24"/>
          <w:szCs w:val="24"/>
          <w:lang w:eastAsia="es-MX"/>
        </w:rPr>
      </w:pPr>
      <w:proofErr w:type="spellStart"/>
      <w:r w:rsidRPr="00F702F8">
        <w:rPr>
          <w:rFonts w:ascii="Times New Roman" w:eastAsia="Times New Roman" w:hAnsi="Times New Roman" w:cs="Times New Roman"/>
          <w:sz w:val="24"/>
          <w:szCs w:val="24"/>
          <w:lang w:eastAsia="es-MX"/>
        </w:rPr>
        <w:lastRenderedPageBreak/>
        <w:t>Hanushek</w:t>
      </w:r>
      <w:proofErr w:type="spellEnd"/>
      <w:r w:rsidRPr="00F702F8">
        <w:rPr>
          <w:rFonts w:ascii="Times New Roman" w:eastAsia="Times New Roman" w:hAnsi="Times New Roman" w:cs="Times New Roman"/>
          <w:sz w:val="24"/>
          <w:szCs w:val="24"/>
          <w:lang w:eastAsia="es-MX"/>
        </w:rPr>
        <w:t xml:space="preserve">, </w:t>
      </w:r>
      <w:r w:rsidR="000D667A" w:rsidRPr="00A60B39">
        <w:rPr>
          <w:rFonts w:ascii="Times New Roman" w:eastAsia="Times New Roman" w:hAnsi="Times New Roman" w:cs="Times New Roman"/>
          <w:sz w:val="24"/>
          <w:szCs w:val="24"/>
          <w:lang w:eastAsia="es-MX"/>
        </w:rPr>
        <w:t>E</w:t>
      </w:r>
      <w:r w:rsidR="000D667A">
        <w:rPr>
          <w:rFonts w:ascii="Times New Roman" w:eastAsia="Times New Roman" w:hAnsi="Times New Roman" w:cs="Times New Roman"/>
          <w:sz w:val="24"/>
          <w:szCs w:val="24"/>
          <w:lang w:eastAsia="es-MX"/>
        </w:rPr>
        <w:t>ric</w:t>
      </w:r>
      <w:r w:rsidRPr="00F702F8">
        <w:rPr>
          <w:rFonts w:ascii="Times New Roman" w:eastAsia="Times New Roman" w:hAnsi="Times New Roman" w:cs="Times New Roman"/>
          <w:sz w:val="24"/>
          <w:szCs w:val="24"/>
          <w:lang w:eastAsia="es-MX"/>
        </w:rPr>
        <w:t xml:space="preserve"> A., </w:t>
      </w:r>
      <w:r>
        <w:rPr>
          <w:rFonts w:ascii="Times New Roman" w:eastAsia="Times New Roman" w:hAnsi="Times New Roman" w:cs="Times New Roman"/>
          <w:sz w:val="24"/>
          <w:szCs w:val="24"/>
          <w:lang w:eastAsia="es-MX"/>
        </w:rPr>
        <w:t>and</w:t>
      </w:r>
      <w:r w:rsidR="000D667A">
        <w:rPr>
          <w:rFonts w:ascii="Times New Roman" w:eastAsia="Times New Roman" w:hAnsi="Times New Roman" w:cs="Times New Roman"/>
          <w:sz w:val="24"/>
          <w:szCs w:val="24"/>
          <w:lang w:eastAsia="es-MX"/>
        </w:rPr>
        <w:t xml:space="preserve"> </w:t>
      </w:r>
      <w:proofErr w:type="spellStart"/>
      <w:r w:rsidR="000D667A" w:rsidRPr="007B2350">
        <w:rPr>
          <w:rFonts w:ascii="Times New Roman" w:eastAsia="Times New Roman" w:hAnsi="Times New Roman" w:cs="Times New Roman"/>
          <w:sz w:val="24"/>
          <w:szCs w:val="24"/>
          <w:lang w:eastAsia="es-MX"/>
        </w:rPr>
        <w:t>Ludger</w:t>
      </w:r>
      <w:proofErr w:type="spellEnd"/>
      <w:r w:rsidR="000D667A" w:rsidRPr="00A60B39">
        <w:rPr>
          <w:rFonts w:ascii="Times New Roman" w:eastAsia="Times New Roman" w:hAnsi="Times New Roman" w:cs="Times New Roman"/>
          <w:sz w:val="24"/>
          <w:szCs w:val="24"/>
          <w:lang w:eastAsia="es-MX"/>
        </w:rPr>
        <w:t xml:space="preserve"> </w:t>
      </w:r>
      <w:proofErr w:type="spellStart"/>
      <w:r w:rsidR="000D667A">
        <w:rPr>
          <w:rFonts w:ascii="Times New Roman" w:eastAsia="Times New Roman" w:hAnsi="Times New Roman" w:cs="Times New Roman"/>
          <w:sz w:val="24"/>
          <w:szCs w:val="24"/>
          <w:lang w:eastAsia="es-MX"/>
        </w:rPr>
        <w:t>Woessmann</w:t>
      </w:r>
      <w:proofErr w:type="spellEnd"/>
      <w:r w:rsidRPr="00F702F8">
        <w:rPr>
          <w:rFonts w:ascii="Times New Roman" w:eastAsia="Times New Roman" w:hAnsi="Times New Roman" w:cs="Times New Roman"/>
          <w:sz w:val="24"/>
          <w:szCs w:val="24"/>
          <w:lang w:eastAsia="es-MX"/>
        </w:rPr>
        <w:t xml:space="preserve">. (2012). </w:t>
      </w:r>
      <w:r>
        <w:rPr>
          <w:rFonts w:ascii="Times New Roman" w:eastAsia="Times New Roman" w:hAnsi="Times New Roman" w:cs="Times New Roman"/>
          <w:sz w:val="24"/>
          <w:szCs w:val="24"/>
          <w:lang w:eastAsia="es-MX"/>
        </w:rPr>
        <w:t>“</w:t>
      </w:r>
      <w:r w:rsidRPr="00F702F8">
        <w:rPr>
          <w:rFonts w:ascii="Times New Roman" w:eastAsia="Times New Roman" w:hAnsi="Times New Roman" w:cs="Times New Roman"/>
          <w:sz w:val="24"/>
          <w:szCs w:val="24"/>
          <w:lang w:eastAsia="es-MX"/>
        </w:rPr>
        <w:t>Schooling, educational achievement, and the Latin American growth puzzle</w:t>
      </w:r>
      <w:r w:rsidR="007D0F7E">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r w:rsidRPr="00F702F8">
        <w:rPr>
          <w:rFonts w:ascii="Times New Roman" w:eastAsia="Times New Roman" w:hAnsi="Times New Roman" w:cs="Times New Roman"/>
          <w:sz w:val="24"/>
          <w:szCs w:val="24"/>
          <w:lang w:eastAsia="es-MX"/>
        </w:rPr>
        <w:t xml:space="preserve"> </w:t>
      </w:r>
      <w:r w:rsidRPr="00F702F8">
        <w:rPr>
          <w:rFonts w:ascii="Times New Roman" w:eastAsia="Times New Roman" w:hAnsi="Times New Roman" w:cs="Times New Roman"/>
          <w:i/>
          <w:sz w:val="24"/>
          <w:szCs w:val="24"/>
          <w:lang w:eastAsia="es-MX"/>
        </w:rPr>
        <w:t>Journal of Development Economics</w:t>
      </w:r>
      <w:r>
        <w:rPr>
          <w:rFonts w:ascii="Times New Roman" w:eastAsia="Times New Roman" w:hAnsi="Times New Roman" w:cs="Times New Roman"/>
          <w:sz w:val="24"/>
          <w:szCs w:val="24"/>
          <w:lang w:eastAsia="es-MX"/>
        </w:rPr>
        <w:t>, 99(2):</w:t>
      </w:r>
      <w:r w:rsidRPr="00F702F8">
        <w:rPr>
          <w:rFonts w:ascii="Times New Roman" w:eastAsia="Times New Roman" w:hAnsi="Times New Roman" w:cs="Times New Roman"/>
          <w:sz w:val="24"/>
          <w:szCs w:val="24"/>
          <w:lang w:eastAsia="es-MX"/>
        </w:rPr>
        <w:t xml:space="preserve"> 497-512.</w:t>
      </w:r>
    </w:p>
    <w:p w:rsidR="00234338" w:rsidRDefault="00234338" w:rsidP="00A60B39">
      <w:pPr>
        <w:spacing w:line="360" w:lineRule="auto"/>
        <w:jc w:val="both"/>
        <w:rPr>
          <w:rFonts w:ascii="Times New Roman" w:eastAsia="Times New Roman" w:hAnsi="Times New Roman" w:cs="Times New Roman"/>
          <w:sz w:val="24"/>
          <w:szCs w:val="24"/>
          <w:lang w:eastAsia="es-MX"/>
        </w:rPr>
      </w:pPr>
      <w:proofErr w:type="spellStart"/>
      <w:r w:rsidRPr="00A60B39">
        <w:rPr>
          <w:rFonts w:ascii="Times New Roman" w:eastAsia="Times New Roman" w:hAnsi="Times New Roman" w:cs="Times New Roman"/>
          <w:sz w:val="24"/>
          <w:szCs w:val="24"/>
          <w:lang w:eastAsia="es-MX"/>
        </w:rPr>
        <w:t>Klenow</w:t>
      </w:r>
      <w:proofErr w:type="spellEnd"/>
      <w:r w:rsidRPr="00A60B39">
        <w:rPr>
          <w:rFonts w:ascii="Times New Roman" w:eastAsia="Times New Roman" w:hAnsi="Times New Roman" w:cs="Times New Roman"/>
          <w:sz w:val="24"/>
          <w:szCs w:val="24"/>
          <w:lang w:eastAsia="es-MX"/>
        </w:rPr>
        <w:t>, P</w:t>
      </w:r>
      <w:r w:rsidR="007B2350">
        <w:rPr>
          <w:rFonts w:ascii="Times New Roman" w:eastAsia="Times New Roman" w:hAnsi="Times New Roman" w:cs="Times New Roman"/>
          <w:sz w:val="24"/>
          <w:szCs w:val="24"/>
          <w:lang w:eastAsia="es-MX"/>
        </w:rPr>
        <w:t>eter</w:t>
      </w:r>
      <w:r w:rsidRPr="00A60B39">
        <w:rPr>
          <w:rFonts w:ascii="Times New Roman" w:eastAsia="Times New Roman" w:hAnsi="Times New Roman" w:cs="Times New Roman"/>
          <w:sz w:val="24"/>
          <w:szCs w:val="24"/>
          <w:lang w:eastAsia="es-MX"/>
        </w:rPr>
        <w:t xml:space="preserve"> and </w:t>
      </w:r>
      <w:r w:rsidR="007B2350">
        <w:rPr>
          <w:rFonts w:ascii="Times New Roman" w:eastAsia="Times New Roman" w:hAnsi="Times New Roman" w:cs="Times New Roman"/>
          <w:sz w:val="24"/>
          <w:szCs w:val="24"/>
          <w:lang w:eastAsia="es-MX"/>
        </w:rPr>
        <w:t xml:space="preserve">Andrés </w:t>
      </w:r>
      <w:r w:rsidRPr="00A60B39">
        <w:rPr>
          <w:rFonts w:ascii="Times New Roman" w:eastAsia="Times New Roman" w:hAnsi="Times New Roman" w:cs="Times New Roman"/>
          <w:sz w:val="24"/>
          <w:szCs w:val="24"/>
          <w:lang w:eastAsia="es-MX"/>
        </w:rPr>
        <w:t xml:space="preserve">Rodríguez-Clare. </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1997</w:t>
      </w:r>
      <w:r w:rsidR="00313E06" w:rsidRPr="00A60B39">
        <w:rPr>
          <w:rFonts w:ascii="Times New Roman" w:eastAsia="Times New Roman" w:hAnsi="Times New Roman" w:cs="Times New Roman"/>
          <w:sz w:val="24"/>
          <w:szCs w:val="24"/>
          <w:lang w:eastAsia="es-MX"/>
        </w:rPr>
        <w:t>)</w:t>
      </w:r>
      <w:r w:rsidR="004B4F4B">
        <w:rPr>
          <w:rFonts w:ascii="Times New Roman" w:eastAsia="Times New Roman" w:hAnsi="Times New Roman" w:cs="Times New Roman"/>
          <w:sz w:val="24"/>
          <w:szCs w:val="24"/>
          <w:lang w:eastAsia="es-MX"/>
        </w:rPr>
        <w:t>. “The Neoclassical revival in growth economics: Has it gone too f</w:t>
      </w:r>
      <w:r w:rsidRPr="00A60B39">
        <w:rPr>
          <w:rFonts w:ascii="Times New Roman" w:eastAsia="Times New Roman" w:hAnsi="Times New Roman" w:cs="Times New Roman"/>
          <w:sz w:val="24"/>
          <w:szCs w:val="24"/>
          <w:lang w:eastAsia="es-MX"/>
        </w:rPr>
        <w:t xml:space="preserve">ar?” In </w:t>
      </w:r>
      <w:r w:rsidR="007B2350">
        <w:rPr>
          <w:rFonts w:ascii="Times New Roman" w:eastAsia="Times New Roman" w:hAnsi="Times New Roman" w:cs="Times New Roman"/>
          <w:i/>
          <w:sz w:val="24"/>
          <w:szCs w:val="24"/>
          <w:lang w:eastAsia="es-MX"/>
        </w:rPr>
        <w:t>NBER</w:t>
      </w:r>
      <w:r w:rsidRPr="00A60B39">
        <w:rPr>
          <w:rFonts w:ascii="Times New Roman" w:eastAsia="Times New Roman" w:hAnsi="Times New Roman" w:cs="Times New Roman"/>
          <w:i/>
          <w:sz w:val="24"/>
          <w:szCs w:val="24"/>
          <w:lang w:eastAsia="es-MX"/>
        </w:rPr>
        <w:t xml:space="preserve"> Macroeconomics Annual 1997</w:t>
      </w:r>
      <w:r w:rsidRPr="00A60B39">
        <w:rPr>
          <w:rFonts w:ascii="Times New Roman" w:eastAsia="Times New Roman" w:hAnsi="Times New Roman" w:cs="Times New Roman"/>
          <w:sz w:val="24"/>
          <w:szCs w:val="24"/>
          <w:lang w:eastAsia="es-MX"/>
        </w:rPr>
        <w:t xml:space="preserve">. Vol. 12, edited by Ben S. Bernanke and Julio J. </w:t>
      </w:r>
      <w:proofErr w:type="spellStart"/>
      <w:r w:rsidRPr="00A60B39">
        <w:rPr>
          <w:rFonts w:ascii="Times New Roman" w:eastAsia="Times New Roman" w:hAnsi="Times New Roman" w:cs="Times New Roman"/>
          <w:sz w:val="24"/>
          <w:szCs w:val="24"/>
          <w:lang w:eastAsia="es-MX"/>
        </w:rPr>
        <w:t>Rotemberg</w:t>
      </w:r>
      <w:proofErr w:type="spellEnd"/>
      <w:r w:rsidRPr="00A60B39">
        <w:rPr>
          <w:rFonts w:ascii="Times New Roman" w:eastAsia="Times New Roman" w:hAnsi="Times New Roman" w:cs="Times New Roman"/>
          <w:sz w:val="24"/>
          <w:szCs w:val="24"/>
          <w:lang w:eastAsia="es-MX"/>
        </w:rPr>
        <w:t xml:space="preserve">, </w:t>
      </w:r>
      <w:r w:rsidR="00313E06" w:rsidRPr="00A60B39">
        <w:rPr>
          <w:rFonts w:ascii="Times New Roman" w:eastAsia="Times New Roman" w:hAnsi="Times New Roman" w:cs="Times New Roman"/>
          <w:sz w:val="24"/>
          <w:szCs w:val="24"/>
          <w:lang w:eastAsia="es-MX"/>
        </w:rPr>
        <w:t xml:space="preserve">(pp. </w:t>
      </w:r>
      <w:r w:rsidRPr="00A60B39">
        <w:rPr>
          <w:rFonts w:ascii="Times New Roman" w:eastAsia="Times New Roman" w:hAnsi="Times New Roman" w:cs="Times New Roman"/>
          <w:sz w:val="24"/>
          <w:szCs w:val="24"/>
          <w:lang w:eastAsia="es-MX"/>
        </w:rPr>
        <w:t>73</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114</w:t>
      </w:r>
      <w:r w:rsidR="00313E06"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Cambridge: MIT Press.</w:t>
      </w:r>
    </w:p>
    <w:p w:rsidR="001855FB" w:rsidRPr="00A60B39" w:rsidRDefault="001855FB" w:rsidP="00A60B39">
      <w:pPr>
        <w:spacing w:line="360" w:lineRule="auto"/>
        <w:jc w:val="both"/>
        <w:rPr>
          <w:rFonts w:ascii="Times New Roman" w:eastAsia="Times New Roman" w:hAnsi="Times New Roman" w:cs="Times New Roman"/>
          <w:sz w:val="24"/>
          <w:szCs w:val="24"/>
          <w:lang w:eastAsia="es-MX"/>
        </w:rPr>
      </w:pPr>
      <w:r w:rsidRPr="001855FB">
        <w:rPr>
          <w:rFonts w:ascii="Times New Roman" w:eastAsia="Times New Roman" w:hAnsi="Times New Roman" w:cs="Times New Roman"/>
          <w:sz w:val="24"/>
          <w:szCs w:val="24"/>
          <w:lang w:eastAsia="es-MX"/>
        </w:rPr>
        <w:t xml:space="preserve">Levy, S., and </w:t>
      </w:r>
      <w:proofErr w:type="spellStart"/>
      <w:r w:rsidRPr="001855FB">
        <w:rPr>
          <w:rFonts w:ascii="Times New Roman" w:eastAsia="Times New Roman" w:hAnsi="Times New Roman" w:cs="Times New Roman"/>
          <w:sz w:val="24"/>
          <w:szCs w:val="24"/>
          <w:lang w:eastAsia="es-MX"/>
        </w:rPr>
        <w:t>López</w:t>
      </w:r>
      <w:proofErr w:type="spellEnd"/>
      <w:r w:rsidRPr="001855FB">
        <w:rPr>
          <w:rFonts w:ascii="Times New Roman" w:eastAsia="Times New Roman" w:hAnsi="Times New Roman" w:cs="Times New Roman"/>
          <w:sz w:val="24"/>
          <w:szCs w:val="24"/>
          <w:lang w:eastAsia="es-MX"/>
        </w:rPr>
        <w:t xml:space="preserve">-Calva, L. (2016). </w:t>
      </w:r>
      <w:r>
        <w:rPr>
          <w:rFonts w:ascii="Times New Roman" w:eastAsia="Times New Roman" w:hAnsi="Times New Roman" w:cs="Times New Roman"/>
          <w:sz w:val="24"/>
          <w:szCs w:val="24"/>
          <w:lang w:eastAsia="es-MX"/>
        </w:rPr>
        <w:t>“</w:t>
      </w:r>
      <w:r w:rsidRPr="001855FB">
        <w:rPr>
          <w:rFonts w:ascii="Times New Roman" w:eastAsia="Times New Roman" w:hAnsi="Times New Roman" w:cs="Times New Roman"/>
          <w:sz w:val="24"/>
          <w:szCs w:val="24"/>
          <w:lang w:eastAsia="es-MX"/>
        </w:rPr>
        <w:t>Labor earnings, misallocation, and the returns to education in Mexico.</w:t>
      </w:r>
      <w:r>
        <w:rPr>
          <w:rFonts w:ascii="Times New Roman" w:eastAsia="Times New Roman" w:hAnsi="Times New Roman" w:cs="Times New Roman"/>
          <w:sz w:val="24"/>
          <w:szCs w:val="24"/>
          <w:lang w:eastAsia="es-MX"/>
        </w:rPr>
        <w:t xml:space="preserve">” </w:t>
      </w:r>
      <w:r w:rsidRPr="001855FB">
        <w:rPr>
          <w:rFonts w:ascii="Times New Roman" w:eastAsia="Times New Roman" w:hAnsi="Times New Roman" w:cs="Times New Roman"/>
          <w:sz w:val="24"/>
          <w:szCs w:val="24"/>
          <w:lang w:eastAsia="es-MX"/>
        </w:rPr>
        <w:t xml:space="preserve">IDB </w:t>
      </w:r>
      <w:r>
        <w:rPr>
          <w:rFonts w:ascii="Times New Roman" w:eastAsia="Times New Roman" w:hAnsi="Times New Roman" w:cs="Times New Roman"/>
          <w:sz w:val="24"/>
          <w:szCs w:val="24"/>
          <w:lang w:eastAsia="es-MX"/>
        </w:rPr>
        <w:t>Working Paper S</w:t>
      </w:r>
      <w:r w:rsidRPr="001855FB">
        <w:rPr>
          <w:rFonts w:ascii="Times New Roman" w:eastAsia="Times New Roman" w:hAnsi="Times New Roman" w:cs="Times New Roman"/>
          <w:sz w:val="24"/>
          <w:szCs w:val="24"/>
          <w:lang w:eastAsia="es-MX"/>
        </w:rPr>
        <w:t>eries Nº IDB-WP-671</w:t>
      </w:r>
      <w:r>
        <w:rPr>
          <w:rFonts w:ascii="Times New Roman" w:eastAsia="Times New Roman" w:hAnsi="Times New Roman" w:cs="Times New Roman"/>
          <w:sz w:val="24"/>
          <w:szCs w:val="24"/>
          <w:lang w:eastAsia="es-MX"/>
        </w:rPr>
        <w:t>.</w:t>
      </w:r>
    </w:p>
    <w:p w:rsidR="00234338" w:rsidRDefault="00313E06" w:rsidP="00A60B39">
      <w:pPr>
        <w:spacing w:line="360" w:lineRule="auto"/>
        <w:jc w:val="both"/>
        <w:rPr>
          <w:rFonts w:ascii="Times New Roman" w:eastAsia="Times New Roman" w:hAnsi="Times New Roman" w:cs="Times New Roman"/>
          <w:sz w:val="24"/>
          <w:szCs w:val="24"/>
          <w:lang w:eastAsia="es-MX"/>
        </w:rPr>
      </w:pPr>
      <w:r w:rsidRPr="00A60B39">
        <w:rPr>
          <w:rFonts w:ascii="Times New Roman" w:eastAsia="Times New Roman" w:hAnsi="Times New Roman" w:cs="Times New Roman"/>
          <w:sz w:val="24"/>
          <w:szCs w:val="24"/>
          <w:lang w:eastAsia="es-MX"/>
        </w:rPr>
        <w:t>Lucas, R</w:t>
      </w:r>
      <w:r w:rsidR="00952E31">
        <w:rPr>
          <w:rFonts w:ascii="Times New Roman" w:eastAsia="Times New Roman" w:hAnsi="Times New Roman" w:cs="Times New Roman"/>
          <w:sz w:val="24"/>
          <w:szCs w:val="24"/>
          <w:lang w:eastAsia="es-MX"/>
        </w:rPr>
        <w:t xml:space="preserve">obert </w:t>
      </w:r>
      <w:r w:rsidRPr="00A60B39">
        <w:rPr>
          <w:rFonts w:ascii="Times New Roman" w:eastAsia="Times New Roman" w:hAnsi="Times New Roman" w:cs="Times New Roman"/>
          <w:sz w:val="24"/>
          <w:szCs w:val="24"/>
          <w:lang w:eastAsia="es-MX"/>
        </w:rPr>
        <w:t>E.</w:t>
      </w:r>
      <w:r w:rsidR="00234338"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1988</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“On the mec</w:t>
      </w:r>
      <w:r w:rsidR="007D0F7E">
        <w:rPr>
          <w:rFonts w:ascii="Times New Roman" w:eastAsia="Times New Roman" w:hAnsi="Times New Roman" w:cs="Times New Roman"/>
          <w:sz w:val="24"/>
          <w:szCs w:val="24"/>
          <w:lang w:eastAsia="es-MX"/>
        </w:rPr>
        <w:t>hanics of economic development.”</w:t>
      </w:r>
      <w:r w:rsidR="00234338" w:rsidRPr="00A60B39">
        <w:rPr>
          <w:rFonts w:ascii="Times New Roman" w:eastAsia="Times New Roman" w:hAnsi="Times New Roman" w:cs="Times New Roman"/>
          <w:sz w:val="24"/>
          <w:szCs w:val="24"/>
          <w:lang w:eastAsia="es-MX"/>
        </w:rPr>
        <w:t xml:space="preserve"> </w:t>
      </w:r>
      <w:r w:rsidR="00234338" w:rsidRPr="00A60B39">
        <w:rPr>
          <w:rFonts w:ascii="Times New Roman" w:eastAsia="Times New Roman" w:hAnsi="Times New Roman" w:cs="Times New Roman"/>
          <w:i/>
          <w:sz w:val="24"/>
          <w:szCs w:val="24"/>
          <w:lang w:eastAsia="es-MX"/>
        </w:rPr>
        <w:t>Journal of Monetary Economics</w:t>
      </w:r>
      <w:r w:rsidR="00234338"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xml:space="preserve"> 22: 3-</w:t>
      </w:r>
      <w:r w:rsidR="00234338" w:rsidRPr="00A60B39">
        <w:rPr>
          <w:rFonts w:ascii="Times New Roman" w:eastAsia="Times New Roman" w:hAnsi="Times New Roman" w:cs="Times New Roman"/>
          <w:sz w:val="24"/>
          <w:szCs w:val="24"/>
          <w:lang w:eastAsia="es-MX"/>
        </w:rPr>
        <w:t>42.</w:t>
      </w:r>
    </w:p>
    <w:p w:rsidR="00624797" w:rsidRDefault="00624797" w:rsidP="00A60B39">
      <w:pPr>
        <w:spacing w:line="360" w:lineRule="auto"/>
        <w:jc w:val="both"/>
        <w:rPr>
          <w:rFonts w:ascii="Times New Roman" w:eastAsia="Times New Roman" w:hAnsi="Times New Roman" w:cs="Times New Roman"/>
          <w:sz w:val="24"/>
          <w:szCs w:val="24"/>
          <w:lang w:eastAsia="es-MX"/>
        </w:rPr>
      </w:pPr>
      <w:r w:rsidRPr="00624797">
        <w:rPr>
          <w:rFonts w:ascii="Times New Roman" w:eastAsia="Times New Roman" w:hAnsi="Times New Roman" w:cs="Times New Roman"/>
          <w:sz w:val="24"/>
          <w:szCs w:val="24"/>
          <w:lang w:eastAsia="es-MX"/>
        </w:rPr>
        <w:t>Lucas</w:t>
      </w:r>
      <w:r>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R</w:t>
      </w:r>
      <w:r>
        <w:rPr>
          <w:rFonts w:ascii="Times New Roman" w:eastAsia="Times New Roman" w:hAnsi="Times New Roman" w:cs="Times New Roman"/>
          <w:sz w:val="24"/>
          <w:szCs w:val="24"/>
          <w:lang w:eastAsia="es-MX"/>
        </w:rPr>
        <w:t>obert</w:t>
      </w:r>
      <w:r w:rsidRPr="00624797">
        <w:rPr>
          <w:rFonts w:ascii="Times New Roman" w:eastAsia="Times New Roman" w:hAnsi="Times New Roman" w:cs="Times New Roman"/>
          <w:sz w:val="24"/>
          <w:szCs w:val="24"/>
          <w:lang w:eastAsia="es-MX"/>
        </w:rPr>
        <w:t xml:space="preserve"> E. (2003). </w:t>
      </w:r>
      <w:r>
        <w:rPr>
          <w:rFonts w:ascii="Times New Roman" w:eastAsia="Times New Roman" w:hAnsi="Times New Roman" w:cs="Times New Roman"/>
          <w:sz w:val="24"/>
          <w:szCs w:val="24"/>
          <w:lang w:eastAsia="es-MX"/>
        </w:rPr>
        <w:t>“</w:t>
      </w:r>
      <w:r w:rsidRPr="00624797">
        <w:rPr>
          <w:rFonts w:ascii="Times New Roman" w:eastAsia="Times New Roman" w:hAnsi="Times New Roman" w:cs="Times New Roman"/>
          <w:sz w:val="24"/>
          <w:szCs w:val="24"/>
          <w:lang w:eastAsia="es-MX"/>
        </w:rPr>
        <w:t>Macroeconomic priorities</w:t>
      </w:r>
      <w:r>
        <w:rPr>
          <w:rFonts w:ascii="Times New Roman" w:eastAsia="Times New Roman" w:hAnsi="Times New Roman" w:cs="Times New Roman"/>
          <w:sz w:val="24"/>
          <w:szCs w:val="24"/>
          <w:lang w:eastAsia="es-MX"/>
        </w:rPr>
        <w:t>”</w:t>
      </w:r>
      <w:r w:rsidRPr="00624797">
        <w:rPr>
          <w:rFonts w:ascii="Times New Roman" w:eastAsia="Times New Roman" w:hAnsi="Times New Roman" w:cs="Times New Roman"/>
          <w:sz w:val="24"/>
          <w:szCs w:val="24"/>
          <w:lang w:eastAsia="es-MX"/>
        </w:rPr>
        <w:t xml:space="preserve">. </w:t>
      </w:r>
      <w:r w:rsidRPr="00624797">
        <w:rPr>
          <w:rFonts w:ascii="Times New Roman" w:eastAsia="Times New Roman" w:hAnsi="Times New Roman" w:cs="Times New Roman"/>
          <w:i/>
          <w:sz w:val="24"/>
          <w:szCs w:val="24"/>
          <w:lang w:eastAsia="es-MX"/>
        </w:rPr>
        <w:t>American economic review</w:t>
      </w:r>
      <w:r>
        <w:rPr>
          <w:rFonts w:ascii="Times New Roman" w:eastAsia="Times New Roman" w:hAnsi="Times New Roman" w:cs="Times New Roman"/>
          <w:sz w:val="24"/>
          <w:szCs w:val="24"/>
          <w:lang w:eastAsia="es-MX"/>
        </w:rPr>
        <w:t>, 93(1):</w:t>
      </w:r>
      <w:r w:rsidRPr="00624797">
        <w:rPr>
          <w:rFonts w:ascii="Times New Roman" w:eastAsia="Times New Roman" w:hAnsi="Times New Roman" w:cs="Times New Roman"/>
          <w:sz w:val="24"/>
          <w:szCs w:val="24"/>
          <w:lang w:eastAsia="es-MX"/>
        </w:rPr>
        <w:t xml:space="preserve"> 1-14.</w:t>
      </w:r>
    </w:p>
    <w:p w:rsidR="00D2102D" w:rsidRPr="00A60B39" w:rsidRDefault="00D2102D" w:rsidP="00A60B39">
      <w:pPr>
        <w:spacing w:line="360" w:lineRule="auto"/>
        <w:jc w:val="both"/>
        <w:rPr>
          <w:rFonts w:ascii="Times New Roman" w:eastAsia="Times New Roman" w:hAnsi="Times New Roman" w:cs="Times New Roman"/>
          <w:sz w:val="24"/>
          <w:szCs w:val="24"/>
          <w:lang w:eastAsia="es-MX"/>
        </w:rPr>
      </w:pPr>
      <w:r w:rsidRPr="00D2102D">
        <w:rPr>
          <w:rFonts w:ascii="Times New Roman" w:eastAsia="Times New Roman" w:hAnsi="Times New Roman" w:cs="Times New Roman"/>
          <w:sz w:val="24"/>
          <w:szCs w:val="24"/>
          <w:lang w:eastAsia="es-MX"/>
        </w:rPr>
        <w:t xml:space="preserve">Maloney, W. F. (2004). </w:t>
      </w:r>
      <w:r>
        <w:rPr>
          <w:rFonts w:ascii="Times New Roman" w:eastAsia="Times New Roman" w:hAnsi="Times New Roman" w:cs="Times New Roman"/>
          <w:sz w:val="24"/>
          <w:szCs w:val="24"/>
          <w:lang w:eastAsia="es-MX"/>
        </w:rPr>
        <w:t>“</w:t>
      </w:r>
      <w:r w:rsidRPr="00D2102D">
        <w:rPr>
          <w:rFonts w:ascii="Times New Roman" w:eastAsia="Times New Roman" w:hAnsi="Times New Roman" w:cs="Times New Roman"/>
          <w:sz w:val="24"/>
          <w:szCs w:val="24"/>
          <w:lang w:eastAsia="es-MX"/>
        </w:rPr>
        <w:t>Informality revi</w:t>
      </w:r>
      <w:r>
        <w:rPr>
          <w:rFonts w:ascii="Times New Roman" w:eastAsia="Times New Roman" w:hAnsi="Times New Roman" w:cs="Times New Roman"/>
          <w:sz w:val="24"/>
          <w:szCs w:val="24"/>
          <w:lang w:eastAsia="es-MX"/>
        </w:rPr>
        <w:t>sited”. World development, 32(7):</w:t>
      </w:r>
      <w:r w:rsidRPr="00D2102D">
        <w:rPr>
          <w:rFonts w:ascii="Times New Roman" w:eastAsia="Times New Roman" w:hAnsi="Times New Roman" w:cs="Times New Roman"/>
          <w:sz w:val="24"/>
          <w:szCs w:val="24"/>
          <w:lang w:eastAsia="es-MX"/>
        </w:rPr>
        <w:t xml:space="preserve"> 1159-1178.</w:t>
      </w:r>
    </w:p>
    <w:p w:rsidR="00234338" w:rsidRPr="00CC5D2C" w:rsidRDefault="000A445A" w:rsidP="00A60B39">
      <w:pPr>
        <w:spacing w:line="360" w:lineRule="auto"/>
        <w:jc w:val="both"/>
        <w:rPr>
          <w:rFonts w:ascii="Times New Roman" w:eastAsia="Times New Roman" w:hAnsi="Times New Roman" w:cs="Times New Roman"/>
          <w:sz w:val="24"/>
          <w:szCs w:val="24"/>
          <w:lang w:val="es-MX" w:eastAsia="es-MX"/>
        </w:rPr>
      </w:pPr>
      <w:proofErr w:type="spellStart"/>
      <w:r w:rsidRPr="00A60B39">
        <w:rPr>
          <w:rFonts w:ascii="Times New Roman" w:eastAsia="Times New Roman" w:hAnsi="Times New Roman" w:cs="Times New Roman"/>
          <w:sz w:val="24"/>
          <w:szCs w:val="24"/>
          <w:lang w:eastAsia="es-MX"/>
        </w:rPr>
        <w:t>Manuelli</w:t>
      </w:r>
      <w:proofErr w:type="spellEnd"/>
      <w:r w:rsidRPr="00A60B39">
        <w:rPr>
          <w:rFonts w:ascii="Times New Roman" w:eastAsia="Times New Roman" w:hAnsi="Times New Roman" w:cs="Times New Roman"/>
          <w:sz w:val="24"/>
          <w:szCs w:val="24"/>
          <w:lang w:eastAsia="es-MX"/>
        </w:rPr>
        <w:t>, R</w:t>
      </w:r>
      <w:r w:rsidR="00952E31">
        <w:rPr>
          <w:rFonts w:ascii="Times New Roman" w:eastAsia="Times New Roman" w:hAnsi="Times New Roman" w:cs="Times New Roman"/>
          <w:sz w:val="24"/>
          <w:szCs w:val="24"/>
          <w:lang w:eastAsia="es-MX"/>
        </w:rPr>
        <w:t>odolfo E</w:t>
      </w:r>
      <w:r w:rsidRPr="00A60B39">
        <w:rPr>
          <w:rFonts w:ascii="Times New Roman" w:eastAsia="Times New Roman" w:hAnsi="Times New Roman" w:cs="Times New Roman"/>
          <w:sz w:val="24"/>
          <w:szCs w:val="24"/>
          <w:lang w:eastAsia="es-MX"/>
        </w:rPr>
        <w:t xml:space="preserve">. and </w:t>
      </w:r>
      <w:proofErr w:type="spellStart"/>
      <w:r w:rsidR="00952E31" w:rsidRPr="00952E31">
        <w:rPr>
          <w:rFonts w:ascii="Times New Roman" w:eastAsia="Times New Roman" w:hAnsi="Times New Roman" w:cs="Times New Roman"/>
          <w:sz w:val="24"/>
          <w:szCs w:val="24"/>
          <w:lang w:eastAsia="es-MX"/>
        </w:rPr>
        <w:t>Ananth</w:t>
      </w:r>
      <w:proofErr w:type="spellEnd"/>
      <w:r w:rsidR="00952E31" w:rsidRPr="00952E31">
        <w:rPr>
          <w:rFonts w:ascii="Times New Roman" w:eastAsia="Times New Roman" w:hAnsi="Times New Roman" w:cs="Times New Roman"/>
          <w:sz w:val="24"/>
          <w:szCs w:val="24"/>
          <w:lang w:eastAsia="es-MX"/>
        </w:rPr>
        <w:t xml:space="preserve"> </w:t>
      </w:r>
      <w:proofErr w:type="spellStart"/>
      <w:r w:rsidRPr="00A60B39">
        <w:rPr>
          <w:rFonts w:ascii="Times New Roman" w:eastAsia="Times New Roman" w:hAnsi="Times New Roman" w:cs="Times New Roman"/>
          <w:sz w:val="24"/>
          <w:szCs w:val="24"/>
          <w:lang w:eastAsia="es-MX"/>
        </w:rPr>
        <w:t>Seshadri</w:t>
      </w:r>
      <w:proofErr w:type="spellEnd"/>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2014</w:t>
      </w:r>
      <w:r w:rsidRPr="00A60B39">
        <w:rPr>
          <w:rFonts w:ascii="Times New Roman" w:eastAsia="Times New Roman" w:hAnsi="Times New Roman" w:cs="Times New Roman"/>
          <w:sz w:val="24"/>
          <w:szCs w:val="24"/>
          <w:lang w:eastAsia="es-MX"/>
        </w:rPr>
        <w:t>)</w:t>
      </w:r>
      <w:r w:rsidR="004B4F4B">
        <w:rPr>
          <w:rFonts w:ascii="Times New Roman" w:eastAsia="Times New Roman" w:hAnsi="Times New Roman" w:cs="Times New Roman"/>
          <w:sz w:val="24"/>
          <w:szCs w:val="24"/>
          <w:lang w:eastAsia="es-MX"/>
        </w:rPr>
        <w:t>. “Human c</w:t>
      </w:r>
      <w:r w:rsidR="00234338" w:rsidRPr="00A60B39">
        <w:rPr>
          <w:rFonts w:ascii="Times New Roman" w:eastAsia="Times New Roman" w:hAnsi="Times New Roman" w:cs="Times New Roman"/>
          <w:sz w:val="24"/>
          <w:szCs w:val="24"/>
          <w:lang w:eastAsia="es-MX"/>
        </w:rPr>
        <w:t xml:space="preserve">apital and the </w:t>
      </w:r>
      <w:r w:rsidR="004B4F4B">
        <w:rPr>
          <w:rFonts w:ascii="Times New Roman" w:eastAsia="Times New Roman" w:hAnsi="Times New Roman" w:cs="Times New Roman"/>
          <w:sz w:val="24"/>
          <w:szCs w:val="24"/>
          <w:lang w:eastAsia="es-MX"/>
        </w:rPr>
        <w:t>wealth of n</w:t>
      </w:r>
      <w:r w:rsidR="007D0F7E">
        <w:rPr>
          <w:rFonts w:ascii="Times New Roman" w:eastAsia="Times New Roman" w:hAnsi="Times New Roman" w:cs="Times New Roman"/>
          <w:sz w:val="24"/>
          <w:szCs w:val="24"/>
          <w:lang w:eastAsia="es-MX"/>
        </w:rPr>
        <w:t>ations.”</w:t>
      </w:r>
      <w:r w:rsidR="00234338" w:rsidRPr="00A60B39">
        <w:rPr>
          <w:rFonts w:ascii="Times New Roman" w:eastAsia="Times New Roman" w:hAnsi="Times New Roman" w:cs="Times New Roman"/>
          <w:sz w:val="24"/>
          <w:szCs w:val="24"/>
          <w:lang w:eastAsia="es-MX"/>
        </w:rPr>
        <w:t xml:space="preserve"> </w:t>
      </w:r>
      <w:proofErr w:type="spellStart"/>
      <w:r w:rsidR="00234338" w:rsidRPr="00CC5D2C">
        <w:rPr>
          <w:rFonts w:ascii="Times New Roman" w:eastAsia="Times New Roman" w:hAnsi="Times New Roman" w:cs="Times New Roman"/>
          <w:i/>
          <w:sz w:val="24"/>
          <w:szCs w:val="24"/>
          <w:lang w:val="es-MX" w:eastAsia="es-MX"/>
        </w:rPr>
        <w:t>The</w:t>
      </w:r>
      <w:proofErr w:type="spellEnd"/>
      <w:r w:rsidR="00234338" w:rsidRPr="00CC5D2C">
        <w:rPr>
          <w:rFonts w:ascii="Times New Roman" w:eastAsia="Times New Roman" w:hAnsi="Times New Roman" w:cs="Times New Roman"/>
          <w:i/>
          <w:sz w:val="24"/>
          <w:szCs w:val="24"/>
          <w:lang w:val="es-MX" w:eastAsia="es-MX"/>
        </w:rPr>
        <w:t xml:space="preserve"> American </w:t>
      </w:r>
      <w:proofErr w:type="spellStart"/>
      <w:r w:rsidR="00234338" w:rsidRPr="00CC5D2C">
        <w:rPr>
          <w:rFonts w:ascii="Times New Roman" w:eastAsia="Times New Roman" w:hAnsi="Times New Roman" w:cs="Times New Roman"/>
          <w:i/>
          <w:sz w:val="24"/>
          <w:szCs w:val="24"/>
          <w:lang w:val="es-MX" w:eastAsia="es-MX"/>
        </w:rPr>
        <w:t>Economic</w:t>
      </w:r>
      <w:proofErr w:type="spellEnd"/>
      <w:r w:rsidR="00234338" w:rsidRPr="00CC5D2C">
        <w:rPr>
          <w:rFonts w:ascii="Times New Roman" w:eastAsia="Times New Roman" w:hAnsi="Times New Roman" w:cs="Times New Roman"/>
          <w:i/>
          <w:sz w:val="24"/>
          <w:szCs w:val="24"/>
          <w:lang w:val="es-MX" w:eastAsia="es-MX"/>
        </w:rPr>
        <w:t xml:space="preserve"> </w:t>
      </w:r>
      <w:proofErr w:type="spellStart"/>
      <w:r w:rsidR="00234338" w:rsidRPr="00CC5D2C">
        <w:rPr>
          <w:rFonts w:ascii="Times New Roman" w:eastAsia="Times New Roman" w:hAnsi="Times New Roman" w:cs="Times New Roman"/>
          <w:i/>
          <w:sz w:val="24"/>
          <w:szCs w:val="24"/>
          <w:lang w:val="es-MX" w:eastAsia="es-MX"/>
        </w:rPr>
        <w:t>Review</w:t>
      </w:r>
      <w:proofErr w:type="spellEnd"/>
      <w:r w:rsidR="00234338" w:rsidRPr="00CC5D2C">
        <w:rPr>
          <w:rFonts w:ascii="Times New Roman" w:eastAsia="Times New Roman" w:hAnsi="Times New Roman" w:cs="Times New Roman"/>
          <w:sz w:val="24"/>
          <w:szCs w:val="24"/>
          <w:lang w:val="es-MX" w:eastAsia="es-MX"/>
        </w:rPr>
        <w:t>, 104(9</w:t>
      </w:r>
      <w:r w:rsidRPr="00CC5D2C">
        <w:rPr>
          <w:rFonts w:ascii="Times New Roman" w:eastAsia="Times New Roman" w:hAnsi="Times New Roman" w:cs="Times New Roman"/>
          <w:sz w:val="24"/>
          <w:szCs w:val="24"/>
          <w:lang w:val="es-MX" w:eastAsia="es-MX"/>
        </w:rPr>
        <w:t>):</w:t>
      </w:r>
      <w:r w:rsidR="00234338" w:rsidRPr="00CC5D2C">
        <w:rPr>
          <w:rFonts w:ascii="Times New Roman" w:eastAsia="Times New Roman" w:hAnsi="Times New Roman" w:cs="Times New Roman"/>
          <w:sz w:val="24"/>
          <w:szCs w:val="24"/>
          <w:lang w:val="es-MX" w:eastAsia="es-MX"/>
        </w:rPr>
        <w:t xml:space="preserve"> 2736-2762.</w:t>
      </w:r>
    </w:p>
    <w:p w:rsidR="00234338" w:rsidRPr="00A60B39" w:rsidRDefault="00234338" w:rsidP="00A60B39">
      <w:pPr>
        <w:spacing w:line="360" w:lineRule="auto"/>
        <w:jc w:val="both"/>
        <w:rPr>
          <w:rFonts w:ascii="Times New Roman" w:eastAsia="Times New Roman" w:hAnsi="Times New Roman" w:cs="Times New Roman"/>
          <w:sz w:val="24"/>
          <w:szCs w:val="24"/>
          <w:lang w:val="es-MX" w:eastAsia="es-MX"/>
        </w:rPr>
      </w:pPr>
      <w:r w:rsidRPr="00CC5D2C">
        <w:rPr>
          <w:rFonts w:ascii="Times New Roman" w:eastAsia="Times New Roman" w:hAnsi="Times New Roman" w:cs="Times New Roman"/>
          <w:sz w:val="24"/>
          <w:szCs w:val="24"/>
          <w:lang w:val="es-MX" w:eastAsia="es-MX"/>
        </w:rPr>
        <w:t>Meza, J</w:t>
      </w:r>
      <w:r w:rsidR="00952E31" w:rsidRPr="00CC5D2C">
        <w:rPr>
          <w:rFonts w:ascii="Times New Roman" w:eastAsia="Times New Roman" w:hAnsi="Times New Roman" w:cs="Times New Roman"/>
          <w:sz w:val="24"/>
          <w:szCs w:val="24"/>
          <w:lang w:val="es-MX" w:eastAsia="es-MX"/>
        </w:rPr>
        <w:t>uan</w:t>
      </w:r>
      <w:r w:rsidRPr="00CC5D2C">
        <w:rPr>
          <w:rFonts w:ascii="Times New Roman" w:eastAsia="Times New Roman" w:hAnsi="Times New Roman" w:cs="Times New Roman"/>
          <w:sz w:val="24"/>
          <w:szCs w:val="24"/>
          <w:lang w:val="es-MX" w:eastAsia="es-MX"/>
        </w:rPr>
        <w:t xml:space="preserve"> A., </w:t>
      </w:r>
      <w:r w:rsidR="00952E31" w:rsidRPr="00CC5D2C">
        <w:rPr>
          <w:rFonts w:ascii="Times New Roman" w:eastAsia="Times New Roman" w:hAnsi="Times New Roman" w:cs="Times New Roman"/>
          <w:sz w:val="24"/>
          <w:szCs w:val="24"/>
          <w:lang w:val="es-MX" w:eastAsia="es-MX"/>
        </w:rPr>
        <w:t xml:space="preserve">Karla </w:t>
      </w:r>
      <w:r w:rsidRPr="00CC5D2C">
        <w:rPr>
          <w:rFonts w:ascii="Times New Roman" w:eastAsia="Times New Roman" w:hAnsi="Times New Roman" w:cs="Times New Roman"/>
          <w:sz w:val="24"/>
          <w:szCs w:val="24"/>
          <w:lang w:val="es-MX" w:eastAsia="es-MX"/>
        </w:rPr>
        <w:t>Barrón</w:t>
      </w:r>
      <w:r w:rsidR="00952E31" w:rsidRPr="00CC5D2C">
        <w:rPr>
          <w:rFonts w:ascii="Times New Roman" w:eastAsia="Times New Roman" w:hAnsi="Times New Roman" w:cs="Times New Roman"/>
          <w:sz w:val="24"/>
          <w:szCs w:val="24"/>
          <w:lang w:val="es-MX" w:eastAsia="es-MX"/>
        </w:rPr>
        <w:t xml:space="preserve"> and José </w:t>
      </w:r>
      <w:proofErr w:type="spellStart"/>
      <w:r w:rsidR="00952E31" w:rsidRPr="00CC5D2C">
        <w:rPr>
          <w:rFonts w:ascii="Times New Roman" w:eastAsia="Times New Roman" w:hAnsi="Times New Roman" w:cs="Times New Roman"/>
          <w:sz w:val="24"/>
          <w:szCs w:val="24"/>
          <w:lang w:val="es-MX" w:eastAsia="es-MX"/>
        </w:rPr>
        <w:t>Urciaga</w:t>
      </w:r>
      <w:proofErr w:type="spellEnd"/>
      <w:r w:rsidR="00952E31" w:rsidRPr="00CC5D2C">
        <w:rPr>
          <w:rFonts w:ascii="Times New Roman" w:eastAsia="Times New Roman" w:hAnsi="Times New Roman" w:cs="Times New Roman"/>
          <w:sz w:val="24"/>
          <w:szCs w:val="24"/>
          <w:lang w:val="es-MX" w:eastAsia="es-MX"/>
        </w:rPr>
        <w:t>.</w:t>
      </w:r>
      <w:r w:rsidRPr="00CC5D2C">
        <w:rPr>
          <w:rFonts w:ascii="Times New Roman" w:eastAsia="Times New Roman" w:hAnsi="Times New Roman" w:cs="Times New Roman"/>
          <w:sz w:val="24"/>
          <w:szCs w:val="24"/>
          <w:lang w:val="es-MX" w:eastAsia="es-MX"/>
        </w:rPr>
        <w:t xml:space="preserve"> </w:t>
      </w:r>
      <w:r w:rsidR="00952E31" w:rsidRPr="00CC5D2C">
        <w:rPr>
          <w:rFonts w:ascii="Times New Roman" w:eastAsia="Times New Roman" w:hAnsi="Times New Roman" w:cs="Times New Roman"/>
          <w:sz w:val="24"/>
          <w:szCs w:val="24"/>
          <w:lang w:val="es-MX" w:eastAsia="es-MX"/>
        </w:rPr>
        <w:t>(</w:t>
      </w:r>
      <w:r w:rsidRPr="00CC5D2C">
        <w:rPr>
          <w:rFonts w:ascii="Times New Roman" w:eastAsia="Times New Roman" w:hAnsi="Times New Roman" w:cs="Times New Roman"/>
          <w:sz w:val="24"/>
          <w:szCs w:val="24"/>
          <w:lang w:val="es-MX" w:eastAsia="es-MX"/>
        </w:rPr>
        <w:t>2012</w:t>
      </w:r>
      <w:r w:rsidR="00952E31" w:rsidRPr="00CC5D2C">
        <w:rPr>
          <w:rFonts w:ascii="Times New Roman" w:eastAsia="Times New Roman" w:hAnsi="Times New Roman" w:cs="Times New Roman"/>
          <w:sz w:val="24"/>
          <w:szCs w:val="24"/>
          <w:lang w:val="es-MX" w:eastAsia="es-MX"/>
        </w:rPr>
        <w:t>)</w:t>
      </w:r>
      <w:r w:rsidRPr="00CC5D2C">
        <w:rPr>
          <w:rFonts w:ascii="Times New Roman" w:eastAsia="Times New Roman" w:hAnsi="Times New Roman" w:cs="Times New Roman"/>
          <w:sz w:val="24"/>
          <w:szCs w:val="24"/>
          <w:lang w:val="es-MX" w:eastAsia="es-MX"/>
        </w:rPr>
        <w:t xml:space="preserve">. </w:t>
      </w:r>
      <w:r w:rsidR="004B4F4B">
        <w:rPr>
          <w:rFonts w:ascii="Times New Roman" w:eastAsia="Times New Roman" w:hAnsi="Times New Roman" w:cs="Times New Roman"/>
          <w:sz w:val="24"/>
          <w:szCs w:val="24"/>
          <w:lang w:val="es-MX" w:eastAsia="es-MX"/>
        </w:rPr>
        <w:t>“Recursos naturales y crecimiento e</w:t>
      </w:r>
      <w:r w:rsidRPr="00A60B39">
        <w:rPr>
          <w:rFonts w:ascii="Times New Roman" w:eastAsia="Times New Roman" w:hAnsi="Times New Roman" w:cs="Times New Roman"/>
          <w:sz w:val="24"/>
          <w:szCs w:val="24"/>
          <w:lang w:val="es-MX" w:eastAsia="es-MX"/>
        </w:rPr>
        <w:t xml:space="preserve">conómico, </w:t>
      </w:r>
      <w:r w:rsidR="004B4F4B">
        <w:rPr>
          <w:rFonts w:ascii="Times New Roman" w:eastAsia="Times New Roman" w:hAnsi="Times New Roman" w:cs="Times New Roman"/>
          <w:sz w:val="24"/>
          <w:szCs w:val="24"/>
          <w:lang w:val="es-MX" w:eastAsia="es-MX"/>
        </w:rPr>
        <w:t>analizando el capital h</w:t>
      </w:r>
      <w:r w:rsidR="007D0F7E">
        <w:rPr>
          <w:rFonts w:ascii="Times New Roman" w:eastAsia="Times New Roman" w:hAnsi="Times New Roman" w:cs="Times New Roman"/>
          <w:sz w:val="24"/>
          <w:szCs w:val="24"/>
          <w:lang w:val="es-MX" w:eastAsia="es-MX"/>
        </w:rPr>
        <w:t>umano en México.”</w:t>
      </w:r>
      <w:r w:rsidRPr="00A60B39">
        <w:rPr>
          <w:rFonts w:ascii="Times New Roman" w:eastAsia="Times New Roman" w:hAnsi="Times New Roman" w:cs="Times New Roman"/>
          <w:sz w:val="24"/>
          <w:szCs w:val="24"/>
          <w:lang w:val="es-MX" w:eastAsia="es-MX"/>
        </w:rPr>
        <w:t xml:space="preserve"> </w:t>
      </w:r>
      <w:r w:rsidRPr="00A60B39">
        <w:rPr>
          <w:rFonts w:ascii="Times New Roman" w:eastAsia="Times New Roman" w:hAnsi="Times New Roman" w:cs="Times New Roman"/>
          <w:i/>
          <w:sz w:val="24"/>
          <w:szCs w:val="24"/>
          <w:lang w:val="es-MX" w:eastAsia="es-MX"/>
        </w:rPr>
        <w:t>Revista Internacional Administración y Finanzas</w:t>
      </w:r>
      <w:r w:rsidRPr="00A60B39">
        <w:rPr>
          <w:rFonts w:ascii="Times New Roman" w:eastAsia="Times New Roman" w:hAnsi="Times New Roman" w:cs="Times New Roman"/>
          <w:sz w:val="24"/>
          <w:szCs w:val="24"/>
          <w:lang w:val="es-MX" w:eastAsia="es-MX"/>
        </w:rPr>
        <w:t>, 5(1), 93-102.</w:t>
      </w:r>
    </w:p>
    <w:p w:rsidR="00234338" w:rsidRPr="00A60B39" w:rsidRDefault="00234338" w:rsidP="00A60B39">
      <w:pPr>
        <w:spacing w:line="360" w:lineRule="auto"/>
        <w:jc w:val="both"/>
        <w:rPr>
          <w:rFonts w:ascii="Times New Roman" w:eastAsia="Times New Roman" w:hAnsi="Times New Roman" w:cs="Times New Roman"/>
          <w:sz w:val="24"/>
          <w:szCs w:val="24"/>
          <w:lang w:eastAsia="es-MX"/>
        </w:rPr>
      </w:pPr>
      <w:proofErr w:type="spellStart"/>
      <w:r w:rsidRPr="00063BE1">
        <w:rPr>
          <w:rFonts w:ascii="Times New Roman" w:eastAsia="Times New Roman" w:hAnsi="Times New Roman" w:cs="Times New Roman"/>
          <w:sz w:val="24"/>
          <w:szCs w:val="24"/>
          <w:lang w:val="es-MX" w:eastAsia="es-MX"/>
        </w:rPr>
        <w:t>Mulligan</w:t>
      </w:r>
      <w:proofErr w:type="spellEnd"/>
      <w:r w:rsidRPr="00063BE1">
        <w:rPr>
          <w:rFonts w:ascii="Times New Roman" w:eastAsia="Times New Roman" w:hAnsi="Times New Roman" w:cs="Times New Roman"/>
          <w:sz w:val="24"/>
          <w:szCs w:val="24"/>
          <w:lang w:val="es-MX" w:eastAsia="es-MX"/>
        </w:rPr>
        <w:t xml:space="preserve">, </w:t>
      </w:r>
      <w:proofErr w:type="spellStart"/>
      <w:r w:rsidRPr="00063BE1">
        <w:rPr>
          <w:rFonts w:ascii="Times New Roman" w:eastAsia="Times New Roman" w:hAnsi="Times New Roman" w:cs="Times New Roman"/>
          <w:sz w:val="24"/>
          <w:szCs w:val="24"/>
          <w:lang w:val="es-MX" w:eastAsia="es-MX"/>
        </w:rPr>
        <w:t>C</w:t>
      </w:r>
      <w:r w:rsidR="00AC6DFB" w:rsidRPr="00063BE1">
        <w:rPr>
          <w:rFonts w:ascii="Times New Roman" w:eastAsia="Times New Roman" w:hAnsi="Times New Roman" w:cs="Times New Roman"/>
          <w:sz w:val="24"/>
          <w:szCs w:val="24"/>
          <w:lang w:val="es-MX" w:eastAsia="es-MX"/>
        </w:rPr>
        <w:t>asey</w:t>
      </w:r>
      <w:proofErr w:type="spellEnd"/>
      <w:r w:rsidR="00AC6DFB" w:rsidRPr="00063BE1">
        <w:rPr>
          <w:rFonts w:ascii="Times New Roman" w:eastAsia="Times New Roman" w:hAnsi="Times New Roman" w:cs="Times New Roman"/>
          <w:sz w:val="24"/>
          <w:szCs w:val="24"/>
          <w:lang w:val="es-MX" w:eastAsia="es-MX"/>
        </w:rPr>
        <w:t xml:space="preserve"> </w:t>
      </w:r>
      <w:r w:rsidRPr="00063BE1">
        <w:rPr>
          <w:rFonts w:ascii="Times New Roman" w:eastAsia="Times New Roman" w:hAnsi="Times New Roman" w:cs="Times New Roman"/>
          <w:sz w:val="24"/>
          <w:szCs w:val="24"/>
          <w:lang w:val="es-MX" w:eastAsia="es-MX"/>
        </w:rPr>
        <w:t>B. and</w:t>
      </w:r>
      <w:r w:rsidR="00AC6DFB" w:rsidRPr="00063BE1">
        <w:rPr>
          <w:rFonts w:ascii="Times New Roman" w:eastAsia="Times New Roman" w:hAnsi="Times New Roman" w:cs="Times New Roman"/>
          <w:sz w:val="24"/>
          <w:szCs w:val="24"/>
          <w:lang w:val="es-MX" w:eastAsia="es-MX"/>
        </w:rPr>
        <w:t xml:space="preserve"> Xavier</w:t>
      </w:r>
      <w:r w:rsidRPr="00063BE1">
        <w:rPr>
          <w:rFonts w:ascii="Times New Roman" w:eastAsia="Times New Roman" w:hAnsi="Times New Roman" w:cs="Times New Roman"/>
          <w:sz w:val="24"/>
          <w:szCs w:val="24"/>
          <w:lang w:val="es-MX" w:eastAsia="es-MX"/>
        </w:rPr>
        <w:t xml:space="preserve"> Sala-i</w:t>
      </w:r>
      <w:r w:rsidR="00A614BB" w:rsidRPr="00063BE1">
        <w:rPr>
          <w:rFonts w:ascii="Times New Roman" w:eastAsia="Times New Roman" w:hAnsi="Times New Roman" w:cs="Times New Roman"/>
          <w:sz w:val="24"/>
          <w:szCs w:val="24"/>
          <w:lang w:val="es-MX" w:eastAsia="es-MX"/>
        </w:rPr>
        <w:t>-Martin.</w:t>
      </w:r>
      <w:r w:rsidRPr="00063BE1">
        <w:rPr>
          <w:rFonts w:ascii="Times New Roman" w:eastAsia="Times New Roman" w:hAnsi="Times New Roman" w:cs="Times New Roman"/>
          <w:sz w:val="24"/>
          <w:szCs w:val="24"/>
          <w:lang w:val="es-MX" w:eastAsia="es-MX"/>
        </w:rPr>
        <w:t xml:space="preserve"> </w:t>
      </w:r>
      <w:r w:rsidR="00A614BB"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1997</w:t>
      </w:r>
      <w:r w:rsidR="00A614BB" w:rsidRPr="00A60B39">
        <w:rPr>
          <w:rFonts w:ascii="Times New Roman" w:eastAsia="Times New Roman" w:hAnsi="Times New Roman" w:cs="Times New Roman"/>
          <w:sz w:val="24"/>
          <w:szCs w:val="24"/>
          <w:lang w:eastAsia="es-MX"/>
        </w:rPr>
        <w:t>)</w:t>
      </w:r>
      <w:r w:rsidR="004B4F4B">
        <w:rPr>
          <w:rFonts w:ascii="Times New Roman" w:eastAsia="Times New Roman" w:hAnsi="Times New Roman" w:cs="Times New Roman"/>
          <w:sz w:val="24"/>
          <w:szCs w:val="24"/>
          <w:lang w:eastAsia="es-MX"/>
        </w:rPr>
        <w:t>. “A labor i</w:t>
      </w:r>
      <w:r w:rsidRPr="00A60B39">
        <w:rPr>
          <w:rFonts w:ascii="Times New Roman" w:eastAsia="Times New Roman" w:hAnsi="Times New Roman" w:cs="Times New Roman"/>
          <w:sz w:val="24"/>
          <w:szCs w:val="24"/>
          <w:lang w:eastAsia="es-MX"/>
        </w:rPr>
        <w:t>ncome-</w:t>
      </w:r>
      <w:r w:rsidR="004B4F4B">
        <w:rPr>
          <w:rFonts w:ascii="Times New Roman" w:eastAsia="Times New Roman" w:hAnsi="Times New Roman" w:cs="Times New Roman"/>
          <w:sz w:val="24"/>
          <w:szCs w:val="24"/>
          <w:lang w:eastAsia="es-MX"/>
        </w:rPr>
        <w:t>based measure of the value of human capital: An application to the s</w:t>
      </w:r>
      <w:r w:rsidRPr="00A60B39">
        <w:rPr>
          <w:rFonts w:ascii="Times New Roman" w:eastAsia="Times New Roman" w:hAnsi="Times New Roman" w:cs="Times New Roman"/>
          <w:sz w:val="24"/>
          <w:szCs w:val="24"/>
          <w:lang w:eastAsia="es-MX"/>
        </w:rPr>
        <w:t>tates of the U</w:t>
      </w:r>
      <w:r w:rsidR="007D0F7E">
        <w:rPr>
          <w:rFonts w:ascii="Times New Roman" w:eastAsia="Times New Roman" w:hAnsi="Times New Roman" w:cs="Times New Roman"/>
          <w:sz w:val="24"/>
          <w:szCs w:val="24"/>
          <w:lang w:eastAsia="es-MX"/>
        </w:rPr>
        <w:t>nited States.”</w:t>
      </w:r>
      <w:r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i/>
          <w:sz w:val="24"/>
          <w:szCs w:val="24"/>
          <w:lang w:eastAsia="es-MX"/>
        </w:rPr>
        <w:t>Japan and the World Economy</w:t>
      </w:r>
      <w:r w:rsidRPr="00A60B39">
        <w:rPr>
          <w:rFonts w:ascii="Times New Roman" w:eastAsia="Times New Roman" w:hAnsi="Times New Roman" w:cs="Times New Roman"/>
          <w:sz w:val="24"/>
          <w:szCs w:val="24"/>
          <w:lang w:eastAsia="es-MX"/>
        </w:rPr>
        <w:t>, 9(2)</w:t>
      </w:r>
      <w:r w:rsidR="00A614BB" w:rsidRPr="00A60B39">
        <w:rPr>
          <w:rFonts w:ascii="Times New Roman" w:eastAsia="Times New Roman" w:hAnsi="Times New Roman" w:cs="Times New Roman"/>
          <w:sz w:val="24"/>
          <w:szCs w:val="24"/>
          <w:lang w:eastAsia="es-MX"/>
        </w:rPr>
        <w:t>:</w:t>
      </w:r>
      <w:r w:rsidRPr="00A60B39">
        <w:rPr>
          <w:rFonts w:ascii="Times New Roman" w:eastAsia="Times New Roman" w:hAnsi="Times New Roman" w:cs="Times New Roman"/>
          <w:sz w:val="24"/>
          <w:szCs w:val="24"/>
          <w:lang w:eastAsia="es-MX"/>
        </w:rPr>
        <w:t xml:space="preserve"> 159-191.</w:t>
      </w:r>
    </w:p>
    <w:p w:rsidR="00234338" w:rsidRPr="00A60B39" w:rsidRDefault="00AC6DFB" w:rsidP="00A60B39">
      <w:pPr>
        <w:spacing w:line="360" w:lineRule="auto"/>
        <w:jc w:val="both"/>
        <w:rPr>
          <w:rFonts w:ascii="Times New Roman" w:eastAsia="Times New Roman" w:hAnsi="Times New Roman" w:cs="Times New Roman"/>
          <w:sz w:val="24"/>
          <w:szCs w:val="24"/>
          <w:lang w:val="es-MX" w:eastAsia="es-MX"/>
        </w:rPr>
      </w:pPr>
      <w:proofErr w:type="spellStart"/>
      <w:r w:rsidRPr="00AC6DFB">
        <w:rPr>
          <w:rFonts w:ascii="Times New Roman" w:eastAsia="Times New Roman" w:hAnsi="Times New Roman" w:cs="Times New Roman"/>
          <w:sz w:val="24"/>
          <w:szCs w:val="24"/>
          <w:lang w:eastAsia="es-MX"/>
        </w:rPr>
        <w:t>Ocegueda</w:t>
      </w:r>
      <w:proofErr w:type="spellEnd"/>
      <w:r w:rsidRPr="00AC6DFB">
        <w:rPr>
          <w:rFonts w:ascii="Times New Roman" w:eastAsia="Times New Roman" w:hAnsi="Times New Roman" w:cs="Times New Roman"/>
          <w:sz w:val="24"/>
          <w:szCs w:val="24"/>
          <w:lang w:eastAsia="es-MX"/>
        </w:rPr>
        <w:t>, Juan</w:t>
      </w:r>
      <w:r w:rsidR="00234338" w:rsidRPr="00AC6DFB">
        <w:rPr>
          <w:rFonts w:ascii="Times New Roman" w:eastAsia="Times New Roman" w:hAnsi="Times New Roman" w:cs="Times New Roman"/>
          <w:sz w:val="24"/>
          <w:szCs w:val="24"/>
          <w:lang w:eastAsia="es-MX"/>
        </w:rPr>
        <w:t xml:space="preserve"> M. and</w:t>
      </w:r>
      <w:r>
        <w:rPr>
          <w:rFonts w:ascii="Times New Roman" w:eastAsia="Times New Roman" w:hAnsi="Times New Roman" w:cs="Times New Roman"/>
          <w:sz w:val="24"/>
          <w:szCs w:val="24"/>
          <w:lang w:eastAsia="es-MX"/>
        </w:rPr>
        <w:t xml:space="preserve"> Gladys</w:t>
      </w:r>
      <w:r w:rsidR="00234338" w:rsidRPr="00AC6DFB">
        <w:rPr>
          <w:rFonts w:ascii="Times New Roman" w:eastAsia="Times New Roman" w:hAnsi="Times New Roman" w:cs="Times New Roman"/>
          <w:sz w:val="24"/>
          <w:szCs w:val="24"/>
          <w:lang w:eastAsia="es-MX"/>
        </w:rPr>
        <w:t xml:space="preserve"> </w:t>
      </w:r>
      <w:proofErr w:type="spellStart"/>
      <w:r w:rsidR="00234338" w:rsidRPr="00AC6DFB">
        <w:rPr>
          <w:rFonts w:ascii="Times New Roman" w:eastAsia="Times New Roman" w:hAnsi="Times New Roman" w:cs="Times New Roman"/>
          <w:sz w:val="24"/>
          <w:szCs w:val="24"/>
          <w:lang w:eastAsia="es-MX"/>
        </w:rPr>
        <w:t>Plascencia</w:t>
      </w:r>
      <w:proofErr w:type="spellEnd"/>
      <w:r w:rsidR="00234338" w:rsidRPr="00AC6DFB">
        <w:rPr>
          <w:rFonts w:ascii="Times New Roman" w:eastAsia="Times New Roman" w:hAnsi="Times New Roman" w:cs="Times New Roman"/>
          <w:sz w:val="24"/>
          <w:szCs w:val="24"/>
          <w:lang w:eastAsia="es-MX"/>
        </w:rPr>
        <w:t xml:space="preserve">. </w:t>
      </w:r>
      <w:r w:rsidR="00A614BB" w:rsidRPr="004B044A">
        <w:rPr>
          <w:rFonts w:ascii="Times New Roman" w:eastAsia="Times New Roman" w:hAnsi="Times New Roman" w:cs="Times New Roman"/>
          <w:sz w:val="24"/>
          <w:szCs w:val="24"/>
          <w:lang w:val="es-MX" w:eastAsia="es-MX"/>
        </w:rPr>
        <w:t>(</w:t>
      </w:r>
      <w:r w:rsidR="00234338" w:rsidRPr="004B044A">
        <w:rPr>
          <w:rFonts w:ascii="Times New Roman" w:eastAsia="Times New Roman" w:hAnsi="Times New Roman" w:cs="Times New Roman"/>
          <w:sz w:val="24"/>
          <w:szCs w:val="24"/>
          <w:lang w:val="es-MX" w:eastAsia="es-MX"/>
        </w:rPr>
        <w:t>2004</w:t>
      </w:r>
      <w:r w:rsidR="00A614BB" w:rsidRPr="004B044A">
        <w:rPr>
          <w:rFonts w:ascii="Times New Roman" w:eastAsia="Times New Roman" w:hAnsi="Times New Roman" w:cs="Times New Roman"/>
          <w:sz w:val="24"/>
          <w:szCs w:val="24"/>
          <w:lang w:val="es-MX" w:eastAsia="es-MX"/>
        </w:rPr>
        <w:t>)</w:t>
      </w:r>
      <w:r w:rsidR="00234338" w:rsidRPr="004B044A">
        <w:rPr>
          <w:rFonts w:ascii="Times New Roman" w:eastAsia="Times New Roman" w:hAnsi="Times New Roman" w:cs="Times New Roman"/>
          <w:sz w:val="24"/>
          <w:szCs w:val="24"/>
          <w:lang w:val="es-MX" w:eastAsia="es-MX"/>
        </w:rPr>
        <w:t xml:space="preserve">. </w:t>
      </w:r>
      <w:r w:rsidR="004B4F4B">
        <w:rPr>
          <w:rFonts w:ascii="Times New Roman" w:eastAsia="Times New Roman" w:hAnsi="Times New Roman" w:cs="Times New Roman"/>
          <w:sz w:val="24"/>
          <w:szCs w:val="24"/>
          <w:lang w:val="es-MX" w:eastAsia="es-MX"/>
        </w:rPr>
        <w:t>“Crecimiento económico en la región f</w:t>
      </w:r>
      <w:r w:rsidR="00234338" w:rsidRPr="00A60B39">
        <w:rPr>
          <w:rFonts w:ascii="Times New Roman" w:eastAsia="Times New Roman" w:hAnsi="Times New Roman" w:cs="Times New Roman"/>
          <w:sz w:val="24"/>
          <w:szCs w:val="24"/>
          <w:lang w:val="es-MX" w:eastAsia="es-MX"/>
        </w:rPr>
        <w:t>ronteriza d</w:t>
      </w:r>
      <w:r w:rsidR="004B4F4B">
        <w:rPr>
          <w:rFonts w:ascii="Times New Roman" w:eastAsia="Times New Roman" w:hAnsi="Times New Roman" w:cs="Times New Roman"/>
          <w:sz w:val="24"/>
          <w:szCs w:val="24"/>
          <w:lang w:val="es-MX" w:eastAsia="es-MX"/>
        </w:rPr>
        <w:t>e México y Estados Unidos: Una contrastación empírica de la hipótesis de c</w:t>
      </w:r>
      <w:r w:rsidR="007D0F7E">
        <w:rPr>
          <w:rFonts w:ascii="Times New Roman" w:eastAsia="Times New Roman" w:hAnsi="Times New Roman" w:cs="Times New Roman"/>
          <w:sz w:val="24"/>
          <w:szCs w:val="24"/>
          <w:lang w:val="es-MX" w:eastAsia="es-MX"/>
        </w:rPr>
        <w:t>onvergencia.”</w:t>
      </w:r>
      <w:r w:rsidR="00234338" w:rsidRPr="00A60B39">
        <w:rPr>
          <w:rFonts w:ascii="Times New Roman" w:eastAsia="Times New Roman" w:hAnsi="Times New Roman" w:cs="Times New Roman"/>
          <w:sz w:val="24"/>
          <w:szCs w:val="24"/>
          <w:lang w:val="es-MX" w:eastAsia="es-MX"/>
        </w:rPr>
        <w:t xml:space="preserve"> </w:t>
      </w:r>
      <w:r w:rsidR="00234338" w:rsidRPr="00A60B39">
        <w:rPr>
          <w:rFonts w:ascii="Times New Roman" w:eastAsia="Times New Roman" w:hAnsi="Times New Roman" w:cs="Times New Roman"/>
          <w:i/>
          <w:sz w:val="24"/>
          <w:szCs w:val="24"/>
          <w:lang w:val="es-MX" w:eastAsia="es-MX"/>
        </w:rPr>
        <w:t>Frontera Norte</w:t>
      </w:r>
      <w:r w:rsidR="00234338" w:rsidRPr="00A60B39">
        <w:rPr>
          <w:rFonts w:ascii="Times New Roman" w:eastAsia="Times New Roman" w:hAnsi="Times New Roman" w:cs="Times New Roman"/>
          <w:sz w:val="24"/>
          <w:szCs w:val="24"/>
          <w:lang w:val="es-MX" w:eastAsia="es-MX"/>
        </w:rPr>
        <w:t>, 16(31</w:t>
      </w:r>
      <w:r w:rsidR="00A614BB" w:rsidRPr="00A60B39">
        <w:rPr>
          <w:rFonts w:ascii="Times New Roman" w:eastAsia="Times New Roman" w:hAnsi="Times New Roman" w:cs="Times New Roman"/>
          <w:sz w:val="24"/>
          <w:szCs w:val="24"/>
          <w:lang w:val="es-MX" w:eastAsia="es-MX"/>
        </w:rPr>
        <w:t>):</w:t>
      </w:r>
      <w:r w:rsidR="00234338" w:rsidRPr="00A60B39">
        <w:rPr>
          <w:rFonts w:ascii="Times New Roman" w:eastAsia="Times New Roman" w:hAnsi="Times New Roman" w:cs="Times New Roman"/>
          <w:sz w:val="24"/>
          <w:szCs w:val="24"/>
          <w:lang w:val="es-MX" w:eastAsia="es-MX"/>
        </w:rPr>
        <w:t xml:space="preserve"> 7-26.</w:t>
      </w:r>
    </w:p>
    <w:p w:rsidR="00234338" w:rsidRPr="00A60B39" w:rsidRDefault="00A614BB" w:rsidP="00A60B39">
      <w:pPr>
        <w:spacing w:line="360" w:lineRule="auto"/>
        <w:jc w:val="both"/>
        <w:rPr>
          <w:rFonts w:ascii="Times New Roman" w:eastAsia="Times New Roman" w:hAnsi="Times New Roman" w:cs="Times New Roman"/>
          <w:sz w:val="24"/>
          <w:szCs w:val="24"/>
          <w:lang w:val="es-MX" w:eastAsia="es-MX"/>
        </w:rPr>
      </w:pPr>
      <w:proofErr w:type="spellStart"/>
      <w:r w:rsidRPr="00A60B39">
        <w:rPr>
          <w:rFonts w:ascii="Times New Roman" w:eastAsia="Times New Roman" w:hAnsi="Times New Roman" w:cs="Times New Roman"/>
          <w:sz w:val="24"/>
          <w:szCs w:val="24"/>
          <w:lang w:val="es-MX" w:eastAsia="es-MX"/>
        </w:rPr>
        <w:t>Ocegueda</w:t>
      </w:r>
      <w:proofErr w:type="spellEnd"/>
      <w:r w:rsidRPr="00A60B39">
        <w:rPr>
          <w:rFonts w:ascii="Times New Roman" w:eastAsia="Times New Roman" w:hAnsi="Times New Roman" w:cs="Times New Roman"/>
          <w:sz w:val="24"/>
          <w:szCs w:val="24"/>
          <w:lang w:val="es-MX" w:eastAsia="es-MX"/>
        </w:rPr>
        <w:t>,</w:t>
      </w:r>
      <w:r w:rsidR="00D91C22">
        <w:rPr>
          <w:rFonts w:ascii="Times New Roman" w:eastAsia="Times New Roman" w:hAnsi="Times New Roman" w:cs="Times New Roman"/>
          <w:sz w:val="24"/>
          <w:szCs w:val="24"/>
          <w:lang w:val="es-MX" w:eastAsia="es-MX"/>
        </w:rPr>
        <w:t xml:space="preserve"> Juan M., Juan</w:t>
      </w:r>
      <w:r w:rsidRPr="00A60B39">
        <w:rPr>
          <w:rFonts w:ascii="Times New Roman" w:eastAsia="Times New Roman" w:hAnsi="Times New Roman" w:cs="Times New Roman"/>
          <w:sz w:val="24"/>
          <w:szCs w:val="24"/>
          <w:lang w:val="es-MX" w:eastAsia="es-MX"/>
        </w:rPr>
        <w:t xml:space="preserve"> Meza y </w:t>
      </w:r>
      <w:r w:rsidR="00D91C22">
        <w:rPr>
          <w:rFonts w:ascii="Times New Roman" w:eastAsia="Times New Roman" w:hAnsi="Times New Roman" w:cs="Times New Roman"/>
          <w:sz w:val="24"/>
          <w:szCs w:val="24"/>
          <w:lang w:val="es-MX" w:eastAsia="es-MX"/>
        </w:rPr>
        <w:t xml:space="preserve">Domingo </w:t>
      </w:r>
      <w:r w:rsidRPr="00A60B39">
        <w:rPr>
          <w:rFonts w:ascii="Times New Roman" w:eastAsia="Times New Roman" w:hAnsi="Times New Roman" w:cs="Times New Roman"/>
          <w:sz w:val="24"/>
          <w:szCs w:val="24"/>
          <w:lang w:val="es-MX" w:eastAsia="es-MX"/>
        </w:rPr>
        <w:t>Coronado.</w:t>
      </w:r>
      <w:r w:rsidR="00234338" w:rsidRPr="00A60B39">
        <w:rPr>
          <w:rFonts w:ascii="Times New Roman" w:eastAsia="Times New Roman" w:hAnsi="Times New Roman" w:cs="Times New Roman"/>
          <w:sz w:val="24"/>
          <w:szCs w:val="24"/>
          <w:lang w:val="es-MX" w:eastAsia="es-MX"/>
        </w:rPr>
        <w:t xml:space="preserve"> </w:t>
      </w:r>
      <w:r w:rsidRPr="00A60B39">
        <w:rPr>
          <w:rFonts w:ascii="Times New Roman" w:eastAsia="Times New Roman" w:hAnsi="Times New Roman" w:cs="Times New Roman"/>
          <w:sz w:val="24"/>
          <w:szCs w:val="24"/>
          <w:lang w:val="es-MX" w:eastAsia="es-MX"/>
        </w:rPr>
        <w:t>(</w:t>
      </w:r>
      <w:r w:rsidR="00234338" w:rsidRPr="00A60B39">
        <w:rPr>
          <w:rFonts w:ascii="Times New Roman" w:eastAsia="Times New Roman" w:hAnsi="Times New Roman" w:cs="Times New Roman"/>
          <w:sz w:val="24"/>
          <w:szCs w:val="24"/>
          <w:lang w:val="es-MX" w:eastAsia="es-MX"/>
        </w:rPr>
        <w:t>2013</w:t>
      </w:r>
      <w:r w:rsidRPr="00A60B39">
        <w:rPr>
          <w:rFonts w:ascii="Times New Roman" w:eastAsia="Times New Roman" w:hAnsi="Times New Roman" w:cs="Times New Roman"/>
          <w:sz w:val="24"/>
          <w:szCs w:val="24"/>
          <w:lang w:val="es-MX" w:eastAsia="es-MX"/>
        </w:rPr>
        <w:t>)</w:t>
      </w:r>
      <w:r w:rsidR="00234338" w:rsidRPr="00A60B39">
        <w:rPr>
          <w:rFonts w:ascii="Times New Roman" w:eastAsia="Times New Roman" w:hAnsi="Times New Roman" w:cs="Times New Roman"/>
          <w:sz w:val="24"/>
          <w:szCs w:val="24"/>
          <w:lang w:val="es-MX" w:eastAsia="es-MX"/>
        </w:rPr>
        <w:t>. “I</w:t>
      </w:r>
      <w:r w:rsidR="004B4F4B">
        <w:rPr>
          <w:rFonts w:ascii="Times New Roman" w:eastAsia="Times New Roman" w:hAnsi="Times New Roman" w:cs="Times New Roman"/>
          <w:sz w:val="24"/>
          <w:szCs w:val="24"/>
          <w:lang w:val="es-MX" w:eastAsia="es-MX"/>
        </w:rPr>
        <w:t>mpacto de la educación en el crecimiento e</w:t>
      </w:r>
      <w:r w:rsidR="007D0F7E">
        <w:rPr>
          <w:rFonts w:ascii="Times New Roman" w:eastAsia="Times New Roman" w:hAnsi="Times New Roman" w:cs="Times New Roman"/>
          <w:sz w:val="24"/>
          <w:szCs w:val="24"/>
          <w:lang w:val="es-MX" w:eastAsia="es-MX"/>
        </w:rPr>
        <w:t>conómico en México, 1990-2008.”</w:t>
      </w:r>
      <w:r w:rsidR="00234338" w:rsidRPr="00A60B39">
        <w:rPr>
          <w:rFonts w:ascii="Times New Roman" w:eastAsia="Times New Roman" w:hAnsi="Times New Roman" w:cs="Times New Roman"/>
          <w:sz w:val="24"/>
          <w:szCs w:val="24"/>
          <w:lang w:val="es-MX" w:eastAsia="es-MX"/>
        </w:rPr>
        <w:t xml:space="preserve"> </w:t>
      </w:r>
      <w:r w:rsidR="00234338" w:rsidRPr="00A60B39">
        <w:rPr>
          <w:rFonts w:ascii="Times New Roman" w:eastAsia="Times New Roman" w:hAnsi="Times New Roman" w:cs="Times New Roman"/>
          <w:i/>
          <w:sz w:val="24"/>
          <w:szCs w:val="24"/>
          <w:lang w:val="es-MX" w:eastAsia="es-MX"/>
        </w:rPr>
        <w:t>Revista Internacional de Administración y Finanzas</w:t>
      </w:r>
      <w:r w:rsidR="00234338" w:rsidRPr="00A60B39">
        <w:rPr>
          <w:rFonts w:ascii="Times New Roman" w:eastAsia="Times New Roman" w:hAnsi="Times New Roman" w:cs="Times New Roman"/>
          <w:sz w:val="24"/>
          <w:szCs w:val="24"/>
          <w:lang w:val="es-MX" w:eastAsia="es-MX"/>
        </w:rPr>
        <w:t>,</w:t>
      </w:r>
      <w:r w:rsidRPr="00A60B39">
        <w:rPr>
          <w:rFonts w:ascii="Times New Roman" w:eastAsia="Times New Roman" w:hAnsi="Times New Roman" w:cs="Times New Roman"/>
          <w:sz w:val="24"/>
          <w:szCs w:val="24"/>
          <w:lang w:val="es-MX" w:eastAsia="es-MX"/>
        </w:rPr>
        <w:t xml:space="preserve"> 6(1):</w:t>
      </w:r>
      <w:r w:rsidR="00234338" w:rsidRPr="00A60B39">
        <w:rPr>
          <w:rFonts w:ascii="Times New Roman" w:eastAsia="Times New Roman" w:hAnsi="Times New Roman" w:cs="Times New Roman"/>
          <w:sz w:val="24"/>
          <w:szCs w:val="24"/>
          <w:lang w:val="es-MX" w:eastAsia="es-MX"/>
        </w:rPr>
        <w:t xml:space="preserve"> 75-88.</w:t>
      </w:r>
    </w:p>
    <w:p w:rsidR="00234338" w:rsidRDefault="00C937A8" w:rsidP="00A60B39">
      <w:pPr>
        <w:spacing w:line="360" w:lineRule="auto"/>
        <w:jc w:val="both"/>
        <w:rPr>
          <w:rFonts w:ascii="Times New Roman" w:eastAsia="Times New Roman" w:hAnsi="Times New Roman" w:cs="Times New Roman"/>
          <w:sz w:val="24"/>
          <w:szCs w:val="24"/>
          <w:lang w:eastAsia="es-MX"/>
        </w:rPr>
      </w:pPr>
      <w:r w:rsidRPr="00063BE1">
        <w:rPr>
          <w:rFonts w:ascii="Times New Roman" w:eastAsia="Times New Roman" w:hAnsi="Times New Roman" w:cs="Times New Roman"/>
          <w:sz w:val="24"/>
          <w:szCs w:val="24"/>
          <w:lang w:val="es-MX" w:eastAsia="es-MX"/>
        </w:rPr>
        <w:lastRenderedPageBreak/>
        <w:t xml:space="preserve">Parente, Stephen </w:t>
      </w:r>
      <w:r w:rsidR="00234338" w:rsidRPr="00063BE1">
        <w:rPr>
          <w:rFonts w:ascii="Times New Roman" w:eastAsia="Times New Roman" w:hAnsi="Times New Roman" w:cs="Times New Roman"/>
          <w:sz w:val="24"/>
          <w:szCs w:val="24"/>
          <w:lang w:val="es-MX" w:eastAsia="es-MX"/>
        </w:rPr>
        <w:t xml:space="preserve">and </w:t>
      </w:r>
      <w:r w:rsidRPr="00063BE1">
        <w:rPr>
          <w:rFonts w:ascii="Times New Roman" w:eastAsia="Times New Roman" w:hAnsi="Times New Roman" w:cs="Times New Roman"/>
          <w:sz w:val="24"/>
          <w:szCs w:val="24"/>
          <w:lang w:val="es-MX" w:eastAsia="es-MX"/>
        </w:rPr>
        <w:t xml:space="preserve">Edward </w:t>
      </w:r>
      <w:r w:rsidR="00234338" w:rsidRPr="00063BE1">
        <w:rPr>
          <w:rFonts w:ascii="Times New Roman" w:eastAsia="Times New Roman" w:hAnsi="Times New Roman" w:cs="Times New Roman"/>
          <w:sz w:val="24"/>
          <w:szCs w:val="24"/>
          <w:lang w:val="es-MX" w:eastAsia="es-MX"/>
        </w:rPr>
        <w:t xml:space="preserve">Prescott. </w:t>
      </w:r>
      <w:r w:rsidR="00A614BB"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2000</w:t>
      </w:r>
      <w:r w:rsidR="00A614BB"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w:t>
      </w:r>
      <w:r w:rsidR="00234338" w:rsidRPr="00A60B39">
        <w:rPr>
          <w:rFonts w:ascii="Times New Roman" w:eastAsia="Times New Roman" w:hAnsi="Times New Roman" w:cs="Times New Roman"/>
          <w:i/>
          <w:sz w:val="24"/>
          <w:szCs w:val="24"/>
          <w:lang w:eastAsia="es-MX"/>
        </w:rPr>
        <w:t>Barriers to Riches</w:t>
      </w:r>
      <w:r w:rsidR="00234338" w:rsidRPr="00A60B39">
        <w:rPr>
          <w:rFonts w:ascii="Times New Roman" w:eastAsia="Times New Roman" w:hAnsi="Times New Roman" w:cs="Times New Roman"/>
          <w:sz w:val="24"/>
          <w:szCs w:val="24"/>
          <w:lang w:eastAsia="es-MX"/>
        </w:rPr>
        <w:t>. Cambridge, MA: MIT Press.</w:t>
      </w:r>
    </w:p>
    <w:p w:rsidR="004B4F4B" w:rsidRDefault="004B4F4B" w:rsidP="00A60B39">
      <w:pPr>
        <w:spacing w:line="360" w:lineRule="auto"/>
        <w:jc w:val="both"/>
        <w:rPr>
          <w:rFonts w:ascii="Times New Roman" w:eastAsia="Times New Roman" w:hAnsi="Times New Roman" w:cs="Times New Roman"/>
          <w:sz w:val="24"/>
          <w:szCs w:val="24"/>
          <w:lang w:eastAsia="es-MX"/>
        </w:rPr>
      </w:pPr>
      <w:proofErr w:type="spellStart"/>
      <w:r w:rsidRPr="004B4F4B">
        <w:rPr>
          <w:rFonts w:ascii="Times New Roman" w:eastAsia="Times New Roman" w:hAnsi="Times New Roman" w:cs="Times New Roman"/>
          <w:sz w:val="24"/>
          <w:szCs w:val="24"/>
          <w:lang w:eastAsia="es-MX"/>
        </w:rPr>
        <w:t>Pelinescu</w:t>
      </w:r>
      <w:proofErr w:type="spellEnd"/>
      <w:r w:rsidRPr="004B4F4B">
        <w:rPr>
          <w:rFonts w:ascii="Times New Roman" w:eastAsia="Times New Roman" w:hAnsi="Times New Roman" w:cs="Times New Roman"/>
          <w:sz w:val="24"/>
          <w:szCs w:val="24"/>
          <w:lang w:eastAsia="es-MX"/>
        </w:rPr>
        <w:t xml:space="preserve">, E. (2015). </w:t>
      </w:r>
      <w:r>
        <w:rPr>
          <w:rFonts w:ascii="Times New Roman" w:eastAsia="Times New Roman" w:hAnsi="Times New Roman" w:cs="Times New Roman"/>
          <w:sz w:val="24"/>
          <w:szCs w:val="24"/>
          <w:lang w:eastAsia="es-MX"/>
        </w:rPr>
        <w:t>“</w:t>
      </w:r>
      <w:r w:rsidRPr="004B4F4B">
        <w:rPr>
          <w:rFonts w:ascii="Times New Roman" w:eastAsia="Times New Roman" w:hAnsi="Times New Roman" w:cs="Times New Roman"/>
          <w:sz w:val="24"/>
          <w:szCs w:val="24"/>
          <w:lang w:eastAsia="es-MX"/>
        </w:rPr>
        <w:t>The impact of human capital on economic growth</w:t>
      </w:r>
      <w:r w:rsidR="007D0F7E">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r w:rsidRPr="004B4F4B">
        <w:rPr>
          <w:rFonts w:ascii="Times New Roman" w:eastAsia="Times New Roman" w:hAnsi="Times New Roman" w:cs="Times New Roman"/>
          <w:sz w:val="24"/>
          <w:szCs w:val="24"/>
          <w:lang w:eastAsia="es-MX"/>
        </w:rPr>
        <w:t xml:space="preserve"> </w:t>
      </w:r>
      <w:r w:rsidRPr="004B4F4B">
        <w:rPr>
          <w:rFonts w:ascii="Times New Roman" w:eastAsia="Times New Roman" w:hAnsi="Times New Roman" w:cs="Times New Roman"/>
          <w:i/>
          <w:sz w:val="24"/>
          <w:szCs w:val="24"/>
          <w:lang w:eastAsia="es-MX"/>
        </w:rPr>
        <w:t>Procedia Economics and Finance</w:t>
      </w:r>
      <w:r>
        <w:rPr>
          <w:rFonts w:ascii="Times New Roman" w:eastAsia="Times New Roman" w:hAnsi="Times New Roman" w:cs="Times New Roman"/>
          <w:sz w:val="24"/>
          <w:szCs w:val="24"/>
          <w:lang w:eastAsia="es-MX"/>
        </w:rPr>
        <w:t>, 22:</w:t>
      </w:r>
      <w:r w:rsidRPr="004B4F4B">
        <w:rPr>
          <w:rFonts w:ascii="Times New Roman" w:eastAsia="Times New Roman" w:hAnsi="Times New Roman" w:cs="Times New Roman"/>
          <w:sz w:val="24"/>
          <w:szCs w:val="24"/>
          <w:lang w:eastAsia="es-MX"/>
        </w:rPr>
        <w:t xml:space="preserve"> 184-190.</w:t>
      </w:r>
    </w:p>
    <w:p w:rsidR="002330B1" w:rsidRPr="00A60B39" w:rsidRDefault="002330B1" w:rsidP="002330B1">
      <w:pPr>
        <w:spacing w:line="360" w:lineRule="auto"/>
        <w:jc w:val="both"/>
        <w:rPr>
          <w:rFonts w:ascii="Times New Roman" w:eastAsia="Times New Roman" w:hAnsi="Times New Roman" w:cs="Times New Roman"/>
          <w:sz w:val="24"/>
          <w:szCs w:val="24"/>
          <w:lang w:eastAsia="es-MX"/>
        </w:rPr>
      </w:pPr>
      <w:r w:rsidRPr="002330B1">
        <w:rPr>
          <w:rFonts w:ascii="Times New Roman" w:eastAsia="Times New Roman" w:hAnsi="Times New Roman" w:cs="Times New Roman"/>
          <w:sz w:val="24"/>
          <w:szCs w:val="24"/>
          <w:lang w:eastAsia="es-MX"/>
        </w:rPr>
        <w:t xml:space="preserve">Ramos, R., </w:t>
      </w:r>
      <w:proofErr w:type="spellStart"/>
      <w:r w:rsidRPr="002330B1">
        <w:rPr>
          <w:rFonts w:ascii="Times New Roman" w:eastAsia="Times New Roman" w:hAnsi="Times New Roman" w:cs="Times New Roman"/>
          <w:sz w:val="24"/>
          <w:szCs w:val="24"/>
          <w:lang w:eastAsia="es-MX"/>
        </w:rPr>
        <w:t>Suriñach</w:t>
      </w:r>
      <w:proofErr w:type="spellEnd"/>
      <w:r w:rsidRPr="002330B1">
        <w:rPr>
          <w:rFonts w:ascii="Times New Roman" w:eastAsia="Times New Roman" w:hAnsi="Times New Roman" w:cs="Times New Roman"/>
          <w:sz w:val="24"/>
          <w:szCs w:val="24"/>
          <w:lang w:eastAsia="es-MX"/>
        </w:rPr>
        <w:t xml:space="preserve">, J. and </w:t>
      </w:r>
      <w:proofErr w:type="spellStart"/>
      <w:r w:rsidRPr="002330B1">
        <w:rPr>
          <w:rFonts w:ascii="Times New Roman" w:eastAsia="Times New Roman" w:hAnsi="Times New Roman" w:cs="Times New Roman"/>
          <w:sz w:val="24"/>
          <w:szCs w:val="24"/>
          <w:lang w:eastAsia="es-MX"/>
        </w:rPr>
        <w:t>Artís</w:t>
      </w:r>
      <w:proofErr w:type="spellEnd"/>
      <w:r w:rsidRPr="002330B1">
        <w:rPr>
          <w:rFonts w:ascii="Times New Roman" w:eastAsia="Times New Roman" w:hAnsi="Times New Roman" w:cs="Times New Roman"/>
          <w:sz w:val="24"/>
          <w:szCs w:val="24"/>
          <w:lang w:eastAsia="es-MX"/>
        </w:rPr>
        <w:t xml:space="preserve"> M. (2009). “Regional economic growth and human capital: the role of </w:t>
      </w:r>
      <w:proofErr w:type="spellStart"/>
      <w:r w:rsidRPr="002330B1">
        <w:rPr>
          <w:rFonts w:ascii="Times New Roman" w:eastAsia="Times New Roman" w:hAnsi="Times New Roman" w:cs="Times New Roman"/>
          <w:sz w:val="24"/>
          <w:szCs w:val="24"/>
          <w:lang w:eastAsia="es-MX"/>
        </w:rPr>
        <w:t>overeducation</w:t>
      </w:r>
      <w:proofErr w:type="spellEnd"/>
      <w:r w:rsidR="007D0F7E">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w:t>
      </w:r>
      <w:r w:rsidRPr="002330B1">
        <w:rPr>
          <w:rFonts w:ascii="Times New Roman" w:eastAsia="Times New Roman" w:hAnsi="Times New Roman" w:cs="Times New Roman"/>
          <w:sz w:val="24"/>
          <w:szCs w:val="24"/>
          <w:lang w:eastAsia="es-MX"/>
        </w:rPr>
        <w:t xml:space="preserve"> Working Papers 2009/04,</w:t>
      </w:r>
      <w:r>
        <w:rPr>
          <w:rFonts w:ascii="Times New Roman" w:eastAsia="Times New Roman" w:hAnsi="Times New Roman" w:cs="Times New Roman"/>
          <w:sz w:val="24"/>
          <w:szCs w:val="24"/>
          <w:lang w:eastAsia="es-MX"/>
        </w:rPr>
        <w:t xml:space="preserve"> </w:t>
      </w:r>
      <w:r w:rsidRPr="002330B1">
        <w:rPr>
          <w:rFonts w:ascii="Times New Roman" w:eastAsia="Times New Roman" w:hAnsi="Times New Roman" w:cs="Times New Roman"/>
          <w:i/>
          <w:sz w:val="24"/>
          <w:szCs w:val="24"/>
          <w:lang w:eastAsia="es-MX"/>
        </w:rPr>
        <w:t>Research Institute of Applied Economics</w:t>
      </w:r>
      <w:r w:rsidRPr="002330B1">
        <w:rPr>
          <w:rFonts w:ascii="Times New Roman" w:eastAsia="Times New Roman" w:hAnsi="Times New Roman" w:cs="Times New Roman"/>
          <w:sz w:val="24"/>
          <w:szCs w:val="24"/>
          <w:lang w:eastAsia="es-MX"/>
        </w:rPr>
        <w:t>.</w:t>
      </w:r>
    </w:p>
    <w:p w:rsidR="00234338" w:rsidRPr="00A60B39" w:rsidRDefault="00A614BB" w:rsidP="00A60B39">
      <w:pPr>
        <w:spacing w:line="360" w:lineRule="auto"/>
        <w:jc w:val="both"/>
        <w:rPr>
          <w:rFonts w:ascii="Times New Roman" w:eastAsia="Times New Roman" w:hAnsi="Times New Roman" w:cs="Times New Roman"/>
          <w:sz w:val="24"/>
          <w:szCs w:val="24"/>
          <w:lang w:eastAsia="es-MX"/>
        </w:rPr>
      </w:pPr>
      <w:proofErr w:type="spellStart"/>
      <w:r w:rsidRPr="00A60B39">
        <w:rPr>
          <w:rFonts w:ascii="Times New Roman" w:eastAsia="Times New Roman" w:hAnsi="Times New Roman" w:cs="Times New Roman"/>
          <w:sz w:val="24"/>
          <w:szCs w:val="24"/>
          <w:lang w:eastAsia="es-MX"/>
        </w:rPr>
        <w:t>Romer</w:t>
      </w:r>
      <w:proofErr w:type="spellEnd"/>
      <w:r w:rsidRPr="00A60B39">
        <w:rPr>
          <w:rFonts w:ascii="Times New Roman" w:eastAsia="Times New Roman" w:hAnsi="Times New Roman" w:cs="Times New Roman"/>
          <w:sz w:val="24"/>
          <w:szCs w:val="24"/>
          <w:lang w:eastAsia="es-MX"/>
        </w:rPr>
        <w:t>, P</w:t>
      </w:r>
      <w:r w:rsidR="00C937A8">
        <w:rPr>
          <w:rFonts w:ascii="Times New Roman" w:eastAsia="Times New Roman" w:hAnsi="Times New Roman" w:cs="Times New Roman"/>
          <w:sz w:val="24"/>
          <w:szCs w:val="24"/>
          <w:lang w:eastAsia="es-MX"/>
        </w:rPr>
        <w:t>aul</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1990</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“End</w:t>
      </w:r>
      <w:r w:rsidR="002330B1">
        <w:rPr>
          <w:rFonts w:ascii="Times New Roman" w:eastAsia="Times New Roman" w:hAnsi="Times New Roman" w:cs="Times New Roman"/>
          <w:sz w:val="24"/>
          <w:szCs w:val="24"/>
          <w:lang w:eastAsia="es-MX"/>
        </w:rPr>
        <w:t>ogenous technological c</w:t>
      </w:r>
      <w:r w:rsidR="00D34604">
        <w:rPr>
          <w:rFonts w:ascii="Times New Roman" w:eastAsia="Times New Roman" w:hAnsi="Times New Roman" w:cs="Times New Roman"/>
          <w:sz w:val="24"/>
          <w:szCs w:val="24"/>
          <w:lang w:eastAsia="es-MX"/>
        </w:rPr>
        <w:t>hange.”</w:t>
      </w:r>
      <w:r w:rsidR="00234338" w:rsidRPr="00A60B39">
        <w:rPr>
          <w:rFonts w:ascii="Times New Roman" w:eastAsia="Times New Roman" w:hAnsi="Times New Roman" w:cs="Times New Roman"/>
          <w:sz w:val="24"/>
          <w:szCs w:val="24"/>
          <w:lang w:eastAsia="es-MX"/>
        </w:rPr>
        <w:t xml:space="preserve"> </w:t>
      </w:r>
      <w:r w:rsidR="00234338" w:rsidRPr="00A60B39">
        <w:rPr>
          <w:rFonts w:ascii="Times New Roman" w:eastAsia="Times New Roman" w:hAnsi="Times New Roman" w:cs="Times New Roman"/>
          <w:i/>
          <w:sz w:val="24"/>
          <w:szCs w:val="24"/>
          <w:lang w:eastAsia="es-MX"/>
        </w:rPr>
        <w:t>The Journal of Political Economy</w:t>
      </w:r>
      <w:r w:rsidR="00234338" w:rsidRPr="00A60B39">
        <w:rPr>
          <w:rFonts w:ascii="Times New Roman" w:eastAsia="Times New Roman" w:hAnsi="Times New Roman" w:cs="Times New Roman"/>
          <w:sz w:val="24"/>
          <w:szCs w:val="24"/>
          <w:lang w:eastAsia="es-MX"/>
        </w:rPr>
        <w:t>, 98(5)</w:t>
      </w:r>
      <w:r w:rsidRPr="00A60B39">
        <w:rPr>
          <w:rFonts w:ascii="Times New Roman" w:eastAsia="Times New Roman" w:hAnsi="Times New Roman" w:cs="Times New Roman"/>
          <w:sz w:val="24"/>
          <w:szCs w:val="24"/>
          <w:lang w:eastAsia="es-MX"/>
        </w:rPr>
        <w:t xml:space="preserve">: </w:t>
      </w:r>
      <w:r w:rsidR="00234338" w:rsidRPr="00A60B39">
        <w:rPr>
          <w:rFonts w:ascii="Times New Roman" w:eastAsia="Times New Roman" w:hAnsi="Times New Roman" w:cs="Times New Roman"/>
          <w:sz w:val="24"/>
          <w:szCs w:val="24"/>
          <w:lang w:eastAsia="es-MX"/>
        </w:rPr>
        <w:t>71-102</w:t>
      </w:r>
      <w:r w:rsidRPr="00A60B39">
        <w:rPr>
          <w:rFonts w:ascii="Times New Roman" w:eastAsia="Times New Roman" w:hAnsi="Times New Roman" w:cs="Times New Roman"/>
          <w:sz w:val="24"/>
          <w:szCs w:val="24"/>
          <w:lang w:eastAsia="es-MX"/>
        </w:rPr>
        <w:t>.</w:t>
      </w:r>
    </w:p>
    <w:p w:rsidR="00234338" w:rsidRDefault="00A614BB" w:rsidP="00A60B39">
      <w:pPr>
        <w:spacing w:line="360" w:lineRule="auto"/>
        <w:jc w:val="both"/>
        <w:rPr>
          <w:rFonts w:ascii="Times New Roman" w:eastAsia="Times New Roman" w:hAnsi="Times New Roman" w:cs="Times New Roman"/>
          <w:sz w:val="24"/>
          <w:szCs w:val="24"/>
          <w:lang w:eastAsia="es-MX"/>
        </w:rPr>
      </w:pPr>
      <w:r w:rsidRPr="00A60B39">
        <w:rPr>
          <w:rFonts w:ascii="Times New Roman" w:eastAsia="Times New Roman" w:hAnsi="Times New Roman" w:cs="Times New Roman"/>
          <w:sz w:val="24"/>
          <w:szCs w:val="24"/>
          <w:lang w:eastAsia="es-MX"/>
        </w:rPr>
        <w:t>Solow, R</w:t>
      </w:r>
      <w:r w:rsidR="00C937A8">
        <w:rPr>
          <w:rFonts w:ascii="Times New Roman" w:eastAsia="Times New Roman" w:hAnsi="Times New Roman" w:cs="Times New Roman"/>
          <w:sz w:val="24"/>
          <w:szCs w:val="24"/>
          <w:lang w:eastAsia="es-MX"/>
        </w:rPr>
        <w:t xml:space="preserve">obert </w:t>
      </w:r>
      <w:r w:rsidRPr="00A60B39">
        <w:rPr>
          <w:rFonts w:ascii="Times New Roman" w:eastAsia="Times New Roman" w:hAnsi="Times New Roman" w:cs="Times New Roman"/>
          <w:sz w:val="24"/>
          <w:szCs w:val="24"/>
          <w:lang w:eastAsia="es-MX"/>
        </w:rPr>
        <w:t>M.</w:t>
      </w:r>
      <w:r w:rsidR="00234338"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195</w:t>
      </w:r>
      <w:r w:rsidR="00AA7E0D" w:rsidRPr="00A60B39">
        <w:rPr>
          <w:rFonts w:ascii="Times New Roman" w:eastAsia="Times New Roman" w:hAnsi="Times New Roman" w:cs="Times New Roman"/>
          <w:sz w:val="24"/>
          <w:szCs w:val="24"/>
          <w:lang w:eastAsia="es-MX"/>
        </w:rPr>
        <w:t>7</w:t>
      </w:r>
      <w:r w:rsidRPr="00A60B39">
        <w:rPr>
          <w:rFonts w:ascii="Times New Roman" w:eastAsia="Times New Roman" w:hAnsi="Times New Roman" w:cs="Times New Roman"/>
          <w:sz w:val="24"/>
          <w:szCs w:val="24"/>
          <w:lang w:eastAsia="es-MX"/>
        </w:rPr>
        <w:t>)</w:t>
      </w:r>
      <w:r w:rsidR="002330B1">
        <w:rPr>
          <w:rFonts w:ascii="Times New Roman" w:eastAsia="Times New Roman" w:hAnsi="Times New Roman" w:cs="Times New Roman"/>
          <w:sz w:val="24"/>
          <w:szCs w:val="24"/>
          <w:lang w:eastAsia="es-MX"/>
        </w:rPr>
        <w:t>. “Technical change and the aggregate production f</w:t>
      </w:r>
      <w:r w:rsidR="00D34604">
        <w:rPr>
          <w:rFonts w:ascii="Times New Roman" w:eastAsia="Times New Roman" w:hAnsi="Times New Roman" w:cs="Times New Roman"/>
          <w:sz w:val="24"/>
          <w:szCs w:val="24"/>
          <w:lang w:eastAsia="es-MX"/>
        </w:rPr>
        <w:t>unction.”</w:t>
      </w:r>
      <w:r w:rsidR="00234338" w:rsidRPr="00A60B39">
        <w:rPr>
          <w:rFonts w:ascii="Times New Roman" w:eastAsia="Times New Roman" w:hAnsi="Times New Roman" w:cs="Times New Roman"/>
          <w:sz w:val="24"/>
          <w:szCs w:val="24"/>
          <w:lang w:eastAsia="es-MX"/>
        </w:rPr>
        <w:t xml:space="preserve"> </w:t>
      </w:r>
      <w:r w:rsidR="00234338" w:rsidRPr="00A60B39">
        <w:rPr>
          <w:rFonts w:ascii="Times New Roman" w:eastAsia="Times New Roman" w:hAnsi="Times New Roman" w:cs="Times New Roman"/>
          <w:i/>
          <w:sz w:val="24"/>
          <w:szCs w:val="24"/>
          <w:lang w:eastAsia="es-MX"/>
        </w:rPr>
        <w:t>The Review of Economics and Statistics</w:t>
      </w:r>
      <w:r w:rsidR="00234338" w:rsidRPr="00A60B39">
        <w:rPr>
          <w:rFonts w:ascii="Times New Roman" w:eastAsia="Times New Roman" w:hAnsi="Times New Roman" w:cs="Times New Roman"/>
          <w:sz w:val="24"/>
          <w:szCs w:val="24"/>
          <w:lang w:eastAsia="es-MX"/>
        </w:rPr>
        <w:t>, 39(3)</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312-320.</w:t>
      </w:r>
    </w:p>
    <w:p w:rsidR="002330B1" w:rsidRPr="00A60B39" w:rsidRDefault="002330B1" w:rsidP="00A60B39">
      <w:pPr>
        <w:spacing w:line="360" w:lineRule="auto"/>
        <w:jc w:val="both"/>
        <w:rPr>
          <w:rFonts w:ascii="Times New Roman" w:eastAsia="Times New Roman" w:hAnsi="Times New Roman" w:cs="Times New Roman"/>
          <w:sz w:val="24"/>
          <w:szCs w:val="24"/>
          <w:lang w:eastAsia="es-MX"/>
        </w:rPr>
      </w:pPr>
      <w:r w:rsidRPr="002330B1">
        <w:rPr>
          <w:rFonts w:ascii="Times New Roman" w:eastAsia="Times New Roman" w:hAnsi="Times New Roman" w:cs="Times New Roman"/>
          <w:sz w:val="24"/>
          <w:szCs w:val="24"/>
          <w:lang w:eastAsia="es-MX"/>
        </w:rPr>
        <w:t xml:space="preserve">Teixeira, A. A., and </w:t>
      </w:r>
      <w:proofErr w:type="spellStart"/>
      <w:r w:rsidRPr="002330B1">
        <w:rPr>
          <w:rFonts w:ascii="Times New Roman" w:eastAsia="Times New Roman" w:hAnsi="Times New Roman" w:cs="Times New Roman"/>
          <w:sz w:val="24"/>
          <w:szCs w:val="24"/>
          <w:lang w:eastAsia="es-MX"/>
        </w:rPr>
        <w:t>Queirós</w:t>
      </w:r>
      <w:proofErr w:type="spellEnd"/>
      <w:r w:rsidRPr="002330B1">
        <w:rPr>
          <w:rFonts w:ascii="Times New Roman" w:eastAsia="Times New Roman" w:hAnsi="Times New Roman" w:cs="Times New Roman"/>
          <w:sz w:val="24"/>
          <w:szCs w:val="24"/>
          <w:lang w:eastAsia="es-MX"/>
        </w:rPr>
        <w:t>, A. S. (2016). “Economic growth, human capital and structural change: A dynamic panel data a</w:t>
      </w:r>
      <w:r>
        <w:rPr>
          <w:rFonts w:ascii="Times New Roman" w:eastAsia="Times New Roman" w:hAnsi="Times New Roman" w:cs="Times New Roman"/>
          <w:sz w:val="24"/>
          <w:szCs w:val="24"/>
          <w:lang w:eastAsia="es-MX"/>
        </w:rPr>
        <w:t>nalysis</w:t>
      </w:r>
      <w:r w:rsidR="00D34604">
        <w:rPr>
          <w:rFonts w:ascii="Times New Roman" w:eastAsia="Times New Roman" w:hAnsi="Times New Roman" w:cs="Times New Roman"/>
          <w:sz w:val="24"/>
          <w:szCs w:val="24"/>
          <w:lang w:eastAsia="es-MX"/>
        </w:rPr>
        <w:t>.</w:t>
      </w:r>
      <w:r>
        <w:rPr>
          <w:rFonts w:ascii="Times New Roman" w:eastAsia="Times New Roman" w:hAnsi="Times New Roman" w:cs="Times New Roman"/>
          <w:sz w:val="24"/>
          <w:szCs w:val="24"/>
          <w:lang w:eastAsia="es-MX"/>
        </w:rPr>
        <w:t xml:space="preserve">” </w:t>
      </w:r>
      <w:r w:rsidRPr="002330B1">
        <w:rPr>
          <w:rFonts w:ascii="Times New Roman" w:eastAsia="Times New Roman" w:hAnsi="Times New Roman" w:cs="Times New Roman"/>
          <w:i/>
          <w:sz w:val="24"/>
          <w:szCs w:val="24"/>
          <w:lang w:eastAsia="es-MX"/>
        </w:rPr>
        <w:t>Research policy</w:t>
      </w:r>
      <w:r>
        <w:rPr>
          <w:rFonts w:ascii="Times New Roman" w:eastAsia="Times New Roman" w:hAnsi="Times New Roman" w:cs="Times New Roman"/>
          <w:sz w:val="24"/>
          <w:szCs w:val="24"/>
          <w:lang w:eastAsia="es-MX"/>
        </w:rPr>
        <w:t>, 45(8):</w:t>
      </w:r>
      <w:r w:rsidRPr="002330B1">
        <w:rPr>
          <w:rFonts w:ascii="Times New Roman" w:eastAsia="Times New Roman" w:hAnsi="Times New Roman" w:cs="Times New Roman"/>
          <w:sz w:val="24"/>
          <w:szCs w:val="24"/>
          <w:lang w:eastAsia="es-MX"/>
        </w:rPr>
        <w:t xml:space="preserve"> 1636-1648.</w:t>
      </w:r>
    </w:p>
    <w:p w:rsidR="00234338" w:rsidRPr="00194A85" w:rsidRDefault="00A614BB" w:rsidP="00A60B39">
      <w:pPr>
        <w:spacing w:line="360" w:lineRule="auto"/>
        <w:jc w:val="both"/>
        <w:rPr>
          <w:rFonts w:ascii="Times New Roman" w:eastAsia="Times New Roman" w:hAnsi="Times New Roman" w:cs="Times New Roman"/>
          <w:sz w:val="24"/>
          <w:szCs w:val="24"/>
          <w:lang w:val="es-MX" w:eastAsia="es-MX"/>
        </w:rPr>
      </w:pPr>
      <w:proofErr w:type="spellStart"/>
      <w:r w:rsidRPr="00A60B39">
        <w:rPr>
          <w:rFonts w:ascii="Times New Roman" w:eastAsia="Times New Roman" w:hAnsi="Times New Roman" w:cs="Times New Roman"/>
          <w:sz w:val="24"/>
          <w:szCs w:val="24"/>
          <w:lang w:eastAsia="es-MX"/>
        </w:rPr>
        <w:t>Uzawa</w:t>
      </w:r>
      <w:proofErr w:type="spellEnd"/>
      <w:r w:rsidRPr="00A60B39">
        <w:rPr>
          <w:rFonts w:ascii="Times New Roman" w:eastAsia="Times New Roman" w:hAnsi="Times New Roman" w:cs="Times New Roman"/>
          <w:sz w:val="24"/>
          <w:szCs w:val="24"/>
          <w:lang w:eastAsia="es-MX"/>
        </w:rPr>
        <w:t>,</w:t>
      </w:r>
      <w:r w:rsidR="00C937A8">
        <w:rPr>
          <w:rFonts w:ascii="Times New Roman" w:eastAsia="Times New Roman" w:hAnsi="Times New Roman" w:cs="Times New Roman"/>
          <w:sz w:val="24"/>
          <w:szCs w:val="24"/>
          <w:lang w:eastAsia="es-MX"/>
        </w:rPr>
        <w:t xml:space="preserve"> </w:t>
      </w:r>
      <w:r w:rsidR="00C937A8" w:rsidRPr="00C937A8">
        <w:rPr>
          <w:rFonts w:ascii="Times New Roman" w:eastAsia="Times New Roman" w:hAnsi="Times New Roman" w:cs="Times New Roman"/>
          <w:sz w:val="24"/>
          <w:szCs w:val="24"/>
          <w:lang w:eastAsia="es-MX"/>
        </w:rPr>
        <w:t>Hirofumi</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 xml:space="preserve"> </w:t>
      </w:r>
      <w:r w:rsidRPr="00A60B39">
        <w:rPr>
          <w:rFonts w:ascii="Times New Roman" w:eastAsia="Times New Roman" w:hAnsi="Times New Roman" w:cs="Times New Roman"/>
          <w:sz w:val="24"/>
          <w:szCs w:val="24"/>
          <w:lang w:eastAsia="es-MX"/>
        </w:rPr>
        <w:t>(</w:t>
      </w:r>
      <w:r w:rsidR="00234338" w:rsidRPr="00A60B39">
        <w:rPr>
          <w:rFonts w:ascii="Times New Roman" w:eastAsia="Times New Roman" w:hAnsi="Times New Roman" w:cs="Times New Roman"/>
          <w:sz w:val="24"/>
          <w:szCs w:val="24"/>
          <w:lang w:eastAsia="es-MX"/>
        </w:rPr>
        <w:t>1965</w:t>
      </w:r>
      <w:r w:rsidRPr="00A60B39">
        <w:rPr>
          <w:rFonts w:ascii="Times New Roman" w:eastAsia="Times New Roman" w:hAnsi="Times New Roman" w:cs="Times New Roman"/>
          <w:sz w:val="24"/>
          <w:szCs w:val="24"/>
          <w:lang w:eastAsia="es-MX"/>
        </w:rPr>
        <w:t>)</w:t>
      </w:r>
      <w:r w:rsidR="002330B1">
        <w:rPr>
          <w:rFonts w:ascii="Times New Roman" w:eastAsia="Times New Roman" w:hAnsi="Times New Roman" w:cs="Times New Roman"/>
          <w:sz w:val="24"/>
          <w:szCs w:val="24"/>
          <w:lang w:eastAsia="es-MX"/>
        </w:rPr>
        <w:t>. “Optimum t</w:t>
      </w:r>
      <w:r w:rsidR="00234338" w:rsidRPr="00A60B39">
        <w:rPr>
          <w:rFonts w:ascii="Times New Roman" w:eastAsia="Times New Roman" w:hAnsi="Times New Roman" w:cs="Times New Roman"/>
          <w:sz w:val="24"/>
          <w:szCs w:val="24"/>
          <w:lang w:eastAsia="es-MX"/>
        </w:rPr>
        <w:t>ec</w:t>
      </w:r>
      <w:r w:rsidR="002330B1">
        <w:rPr>
          <w:rFonts w:ascii="Times New Roman" w:eastAsia="Times New Roman" w:hAnsi="Times New Roman" w:cs="Times New Roman"/>
          <w:sz w:val="24"/>
          <w:szCs w:val="24"/>
          <w:lang w:eastAsia="es-MX"/>
        </w:rPr>
        <w:t>hnical change in an aggregative model of economic g</w:t>
      </w:r>
      <w:r w:rsidR="00D34604">
        <w:rPr>
          <w:rFonts w:ascii="Times New Roman" w:eastAsia="Times New Roman" w:hAnsi="Times New Roman" w:cs="Times New Roman"/>
          <w:sz w:val="24"/>
          <w:szCs w:val="24"/>
          <w:lang w:eastAsia="es-MX"/>
        </w:rPr>
        <w:t>rowth.”</w:t>
      </w:r>
      <w:r w:rsidR="00234338" w:rsidRPr="00A60B39">
        <w:rPr>
          <w:rFonts w:ascii="Times New Roman" w:eastAsia="Times New Roman" w:hAnsi="Times New Roman" w:cs="Times New Roman"/>
          <w:sz w:val="24"/>
          <w:szCs w:val="24"/>
          <w:lang w:eastAsia="es-MX"/>
        </w:rPr>
        <w:t xml:space="preserve"> </w:t>
      </w:r>
      <w:r w:rsidR="00234338" w:rsidRPr="00194A85">
        <w:rPr>
          <w:rFonts w:ascii="Times New Roman" w:eastAsia="Times New Roman" w:hAnsi="Times New Roman" w:cs="Times New Roman"/>
          <w:i/>
          <w:sz w:val="24"/>
          <w:szCs w:val="24"/>
          <w:lang w:val="es-MX" w:eastAsia="es-MX"/>
        </w:rPr>
        <w:t xml:space="preserve">International </w:t>
      </w:r>
      <w:proofErr w:type="spellStart"/>
      <w:r w:rsidR="00234338" w:rsidRPr="00194A85">
        <w:rPr>
          <w:rFonts w:ascii="Times New Roman" w:eastAsia="Times New Roman" w:hAnsi="Times New Roman" w:cs="Times New Roman"/>
          <w:i/>
          <w:sz w:val="24"/>
          <w:szCs w:val="24"/>
          <w:lang w:val="es-MX" w:eastAsia="es-MX"/>
        </w:rPr>
        <w:t>Economic</w:t>
      </w:r>
      <w:proofErr w:type="spellEnd"/>
      <w:r w:rsidR="00234338" w:rsidRPr="00194A85">
        <w:rPr>
          <w:rFonts w:ascii="Times New Roman" w:eastAsia="Times New Roman" w:hAnsi="Times New Roman" w:cs="Times New Roman"/>
          <w:i/>
          <w:sz w:val="24"/>
          <w:szCs w:val="24"/>
          <w:lang w:val="es-MX" w:eastAsia="es-MX"/>
        </w:rPr>
        <w:t xml:space="preserve"> </w:t>
      </w:r>
      <w:proofErr w:type="spellStart"/>
      <w:r w:rsidR="00234338" w:rsidRPr="00194A85">
        <w:rPr>
          <w:rFonts w:ascii="Times New Roman" w:eastAsia="Times New Roman" w:hAnsi="Times New Roman" w:cs="Times New Roman"/>
          <w:i/>
          <w:sz w:val="24"/>
          <w:szCs w:val="24"/>
          <w:lang w:val="es-MX" w:eastAsia="es-MX"/>
        </w:rPr>
        <w:t>Review</w:t>
      </w:r>
      <w:proofErr w:type="spellEnd"/>
      <w:r w:rsidR="00234338" w:rsidRPr="00194A85">
        <w:rPr>
          <w:rFonts w:ascii="Times New Roman" w:eastAsia="Times New Roman" w:hAnsi="Times New Roman" w:cs="Times New Roman"/>
          <w:sz w:val="24"/>
          <w:szCs w:val="24"/>
          <w:lang w:val="es-MX" w:eastAsia="es-MX"/>
        </w:rPr>
        <w:t>, 6(1)</w:t>
      </w:r>
      <w:r w:rsidRPr="00194A85">
        <w:rPr>
          <w:rFonts w:ascii="Times New Roman" w:eastAsia="Times New Roman" w:hAnsi="Times New Roman" w:cs="Times New Roman"/>
          <w:sz w:val="24"/>
          <w:szCs w:val="24"/>
          <w:lang w:val="es-MX" w:eastAsia="es-MX"/>
        </w:rPr>
        <w:t>:</w:t>
      </w:r>
      <w:r w:rsidR="00234338" w:rsidRPr="00194A85">
        <w:rPr>
          <w:rFonts w:ascii="Times New Roman" w:eastAsia="Times New Roman" w:hAnsi="Times New Roman" w:cs="Times New Roman"/>
          <w:sz w:val="24"/>
          <w:szCs w:val="24"/>
          <w:lang w:val="es-MX" w:eastAsia="es-MX"/>
        </w:rPr>
        <w:t xml:space="preserve"> 18-31.</w:t>
      </w:r>
    </w:p>
    <w:p w:rsidR="00A410C2" w:rsidRPr="00194A85" w:rsidRDefault="00A410C2" w:rsidP="00A60B39">
      <w:pPr>
        <w:spacing w:line="360" w:lineRule="auto"/>
        <w:jc w:val="both"/>
        <w:rPr>
          <w:rFonts w:ascii="Times New Roman" w:eastAsia="Times New Roman" w:hAnsi="Times New Roman" w:cs="Times New Roman"/>
          <w:sz w:val="24"/>
          <w:szCs w:val="24"/>
          <w:lang w:eastAsia="es-MX"/>
        </w:rPr>
      </w:pPr>
      <w:r w:rsidRPr="00A410C2">
        <w:rPr>
          <w:rFonts w:ascii="Times New Roman" w:eastAsia="Times New Roman" w:hAnsi="Times New Roman" w:cs="Times New Roman"/>
          <w:sz w:val="24"/>
          <w:szCs w:val="24"/>
          <w:lang w:val="es-MX" w:eastAsia="es-MX"/>
        </w:rPr>
        <w:t xml:space="preserve">Valdivia López, M., </w:t>
      </w:r>
      <w:r>
        <w:rPr>
          <w:rFonts w:ascii="Times New Roman" w:eastAsia="Times New Roman" w:hAnsi="Times New Roman" w:cs="Times New Roman"/>
          <w:sz w:val="24"/>
          <w:szCs w:val="24"/>
          <w:lang w:val="es-MX" w:eastAsia="es-MX"/>
        </w:rPr>
        <w:t>and</w:t>
      </w:r>
      <w:r w:rsidRPr="00A410C2">
        <w:rPr>
          <w:rFonts w:ascii="Times New Roman" w:eastAsia="Times New Roman" w:hAnsi="Times New Roman" w:cs="Times New Roman"/>
          <w:sz w:val="24"/>
          <w:szCs w:val="24"/>
          <w:lang w:val="es-MX" w:eastAsia="es-MX"/>
        </w:rPr>
        <w:t xml:space="preserve"> Pedrero Nieto, M. (2011). </w:t>
      </w:r>
      <w:r>
        <w:rPr>
          <w:rFonts w:ascii="Times New Roman" w:eastAsia="Times New Roman" w:hAnsi="Times New Roman" w:cs="Times New Roman"/>
          <w:sz w:val="24"/>
          <w:szCs w:val="24"/>
          <w:lang w:val="es-MX" w:eastAsia="es-MX"/>
        </w:rPr>
        <w:t>“</w:t>
      </w:r>
      <w:r w:rsidRPr="00A410C2">
        <w:rPr>
          <w:rFonts w:ascii="Times New Roman" w:eastAsia="Times New Roman" w:hAnsi="Times New Roman" w:cs="Times New Roman"/>
          <w:sz w:val="24"/>
          <w:szCs w:val="24"/>
          <w:lang w:val="es-MX" w:eastAsia="es-MX"/>
        </w:rPr>
        <w:t>Segmentación laboral, educación y desigualdad salarial en México.</w:t>
      </w:r>
      <w:r>
        <w:rPr>
          <w:rFonts w:ascii="Times New Roman" w:eastAsia="Times New Roman" w:hAnsi="Times New Roman" w:cs="Times New Roman"/>
          <w:sz w:val="24"/>
          <w:szCs w:val="24"/>
          <w:lang w:val="es-MX" w:eastAsia="es-MX"/>
        </w:rPr>
        <w:t>”</w:t>
      </w:r>
      <w:r w:rsidRPr="00A410C2">
        <w:rPr>
          <w:rFonts w:ascii="Times New Roman" w:eastAsia="Times New Roman" w:hAnsi="Times New Roman" w:cs="Times New Roman"/>
          <w:sz w:val="24"/>
          <w:szCs w:val="24"/>
          <w:lang w:val="es-MX" w:eastAsia="es-MX"/>
        </w:rPr>
        <w:t xml:space="preserve"> </w:t>
      </w:r>
      <w:proofErr w:type="spellStart"/>
      <w:r w:rsidRPr="00194A85">
        <w:rPr>
          <w:rFonts w:ascii="Times New Roman" w:eastAsia="Times New Roman" w:hAnsi="Times New Roman" w:cs="Times New Roman"/>
          <w:i/>
          <w:sz w:val="24"/>
          <w:szCs w:val="24"/>
          <w:lang w:eastAsia="es-MX"/>
        </w:rPr>
        <w:t>Revista</w:t>
      </w:r>
      <w:proofErr w:type="spellEnd"/>
      <w:r w:rsidRPr="00194A85">
        <w:rPr>
          <w:rFonts w:ascii="Times New Roman" w:eastAsia="Times New Roman" w:hAnsi="Times New Roman" w:cs="Times New Roman"/>
          <w:i/>
          <w:sz w:val="24"/>
          <w:szCs w:val="24"/>
          <w:lang w:eastAsia="es-MX"/>
        </w:rPr>
        <w:t xml:space="preserve"> </w:t>
      </w:r>
      <w:proofErr w:type="spellStart"/>
      <w:r w:rsidRPr="00194A85">
        <w:rPr>
          <w:rFonts w:ascii="Times New Roman" w:eastAsia="Times New Roman" w:hAnsi="Times New Roman" w:cs="Times New Roman"/>
          <w:i/>
          <w:sz w:val="24"/>
          <w:szCs w:val="24"/>
          <w:lang w:eastAsia="es-MX"/>
        </w:rPr>
        <w:t>mexicana</w:t>
      </w:r>
      <w:proofErr w:type="spellEnd"/>
      <w:r w:rsidRPr="00194A85">
        <w:rPr>
          <w:rFonts w:ascii="Times New Roman" w:eastAsia="Times New Roman" w:hAnsi="Times New Roman" w:cs="Times New Roman"/>
          <w:i/>
          <w:sz w:val="24"/>
          <w:szCs w:val="24"/>
          <w:lang w:eastAsia="es-MX"/>
        </w:rPr>
        <w:t xml:space="preserve"> de </w:t>
      </w:r>
      <w:proofErr w:type="spellStart"/>
      <w:r w:rsidRPr="00194A85">
        <w:rPr>
          <w:rFonts w:ascii="Times New Roman" w:eastAsia="Times New Roman" w:hAnsi="Times New Roman" w:cs="Times New Roman"/>
          <w:i/>
          <w:sz w:val="24"/>
          <w:szCs w:val="24"/>
          <w:lang w:eastAsia="es-MX"/>
        </w:rPr>
        <w:t>sociología</w:t>
      </w:r>
      <w:proofErr w:type="spellEnd"/>
      <w:r w:rsidRPr="00194A85">
        <w:rPr>
          <w:rFonts w:ascii="Times New Roman" w:eastAsia="Times New Roman" w:hAnsi="Times New Roman" w:cs="Times New Roman"/>
          <w:sz w:val="24"/>
          <w:szCs w:val="24"/>
          <w:lang w:eastAsia="es-MX"/>
        </w:rPr>
        <w:t>, 73(1): 139-175.</w:t>
      </w:r>
    </w:p>
    <w:p w:rsidR="00E019D4" w:rsidRPr="00194A85" w:rsidRDefault="00E019D4">
      <w:pPr>
        <w:rPr>
          <w:rFonts w:ascii="Times New Roman" w:eastAsia="Times New Roman" w:hAnsi="Times New Roman" w:cs="Times New Roman"/>
          <w:b/>
          <w:sz w:val="24"/>
          <w:szCs w:val="24"/>
          <w:lang w:eastAsia="es-MX"/>
        </w:rPr>
      </w:pPr>
      <w:r w:rsidRPr="00194A85">
        <w:rPr>
          <w:rFonts w:ascii="Times New Roman" w:eastAsia="Times New Roman" w:hAnsi="Times New Roman" w:cs="Times New Roman"/>
          <w:b/>
          <w:sz w:val="24"/>
          <w:szCs w:val="24"/>
          <w:lang w:eastAsia="es-MX"/>
        </w:rPr>
        <w:br w:type="page"/>
      </w:r>
    </w:p>
    <w:p w:rsidR="00E019D4" w:rsidRPr="00194A85" w:rsidRDefault="00E019D4" w:rsidP="0080006A">
      <w:pPr>
        <w:spacing w:line="360" w:lineRule="auto"/>
        <w:jc w:val="both"/>
        <w:rPr>
          <w:rFonts w:ascii="Times New Roman" w:eastAsia="Times New Roman" w:hAnsi="Times New Roman" w:cs="Times New Roman"/>
          <w:b/>
          <w:sz w:val="24"/>
          <w:szCs w:val="24"/>
          <w:lang w:eastAsia="es-MX"/>
        </w:rPr>
      </w:pPr>
      <w:r w:rsidRPr="00194A85">
        <w:rPr>
          <w:rFonts w:ascii="Times New Roman" w:eastAsia="Times New Roman" w:hAnsi="Times New Roman" w:cs="Times New Roman"/>
          <w:b/>
          <w:sz w:val="24"/>
          <w:szCs w:val="24"/>
          <w:lang w:eastAsia="es-MX"/>
        </w:rPr>
        <w:lastRenderedPageBreak/>
        <w:t>Annex</w:t>
      </w:r>
    </w:p>
    <w:p w:rsidR="00D322BB" w:rsidRPr="00CF7B6F" w:rsidRDefault="003D45D9" w:rsidP="0080006A">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t>A.</w:t>
      </w:r>
      <w:r w:rsidR="00E356B0">
        <w:rPr>
          <w:rFonts w:ascii="Times New Roman" w:eastAsia="Times New Roman" w:hAnsi="Times New Roman" w:cs="Times New Roman"/>
          <w:b/>
          <w:sz w:val="24"/>
          <w:szCs w:val="24"/>
          <w:lang w:eastAsia="es-MX"/>
        </w:rPr>
        <w:t>1</w:t>
      </w:r>
      <w:r w:rsidRPr="00CF7B6F">
        <w:rPr>
          <w:rFonts w:ascii="Times New Roman" w:eastAsia="Times New Roman" w:hAnsi="Times New Roman" w:cs="Times New Roman"/>
          <w:b/>
          <w:sz w:val="24"/>
          <w:szCs w:val="24"/>
          <w:lang w:eastAsia="es-MX"/>
        </w:rPr>
        <w:t xml:space="preserve">. </w:t>
      </w:r>
      <w:r w:rsidR="00D322BB" w:rsidRPr="00CF7B6F">
        <w:rPr>
          <w:rFonts w:ascii="Times New Roman" w:eastAsia="Times New Roman" w:hAnsi="Times New Roman" w:cs="Times New Roman"/>
          <w:b/>
          <w:sz w:val="24"/>
          <w:szCs w:val="24"/>
          <w:lang w:eastAsia="es-MX"/>
        </w:rPr>
        <w:t xml:space="preserve">Differential equations to be estimated in the </w:t>
      </w:r>
      <w:proofErr w:type="spellStart"/>
      <w:r w:rsidR="00D322BB" w:rsidRPr="00CF7B6F">
        <w:rPr>
          <w:rFonts w:ascii="Times New Roman" w:eastAsia="Times New Roman" w:hAnsi="Times New Roman" w:cs="Times New Roman"/>
          <w:b/>
          <w:sz w:val="24"/>
          <w:szCs w:val="24"/>
          <w:lang w:eastAsia="es-MX"/>
        </w:rPr>
        <w:t>Uzawa</w:t>
      </w:r>
      <w:proofErr w:type="spellEnd"/>
      <w:r w:rsidR="005D0855" w:rsidRPr="00CF7B6F">
        <w:rPr>
          <w:rFonts w:ascii="Times New Roman" w:eastAsia="Times New Roman" w:hAnsi="Times New Roman" w:cs="Times New Roman"/>
          <w:b/>
          <w:sz w:val="24"/>
          <w:szCs w:val="24"/>
          <w:lang w:eastAsia="es-MX"/>
        </w:rPr>
        <w:t>-Lucas model with externalities</w:t>
      </w:r>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To keep the notation of the model without externalities, in order to estimate its parameters, we express the first order conditions as:</w:t>
      </w:r>
    </w:p>
    <w:p w:rsidR="002F2ED9" w:rsidRPr="00CF7B6F" w:rsidRDefault="00512CA6" w:rsidP="0080006A">
      <w:pPr>
        <w:spacing w:line="360" w:lineRule="auto"/>
        <w:jc w:val="both"/>
        <w:rPr>
          <w:rFonts w:ascii="Times New Roman" w:eastAsia="Times New Roman" w:hAnsi="Times New Roman" w:cs="Times New Roman"/>
          <w:sz w:val="24"/>
          <w:szCs w:val="24"/>
          <w:lang w:eastAsia="es-MX"/>
        </w:rPr>
      </w:pPr>
      <m:oMathPara>
        <m:oMath>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c</m:t>
              </m:r>
            </m:e>
            <m:sup>
              <m:r>
                <w:rPr>
                  <w:rFonts w:ascii="Cambria Math" w:eastAsia="Times New Roman" w:hAnsi="Cambria Math" w:cs="Times New Roman"/>
                  <w:sz w:val="24"/>
                  <w:szCs w:val="24"/>
                  <w:lang w:eastAsia="es-MX"/>
                </w:rPr>
                <m:t>-σ</m:t>
              </m:r>
            </m:sup>
          </m:sSup>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oMath>
      </m:oMathPara>
    </w:p>
    <w:p w:rsidR="002F2ED9" w:rsidRPr="00CF7B6F" w:rsidRDefault="00512CA6" w:rsidP="0080006A">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hκ=α</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-α</m:t>
              </m:r>
            </m:sup>
          </m:sSup>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hL</m:t>
                  </m:r>
                </m:e>
              </m:d>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e>
            <m:sup>
              <m:r>
                <w:rPr>
                  <w:rFonts w:ascii="Cambria Math" w:eastAsia="Times New Roman" w:hAnsi="Cambria Math" w:cs="Times New Roman"/>
                  <w:sz w:val="24"/>
                  <w:szCs w:val="24"/>
                  <w:lang w:eastAsia="es-MX"/>
                </w:rPr>
                <m:t>ζ</m:t>
              </m:r>
            </m:sup>
          </m:sSup>
        </m:oMath>
      </m:oMathPara>
    </w:p>
    <w:p w:rsidR="002F2ED9" w:rsidRPr="00CF7B6F" w:rsidRDefault="00512CA6" w:rsidP="0080006A">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θ</m:t>
                  </m:r>
                </m:e>
              </m:acc>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ρθ</m:t>
              </m:r>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αA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uhL</m:t>
                  </m:r>
                </m:e>
              </m:d>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e>
            <m:sup>
              <m:r>
                <w:rPr>
                  <w:rFonts w:ascii="Cambria Math" w:eastAsia="Times New Roman" w:hAnsi="Cambria Math" w:cs="Times New Roman"/>
                  <w:sz w:val="24"/>
                  <w:szCs w:val="24"/>
                  <w:lang w:eastAsia="es-MX"/>
                </w:rPr>
                <m:t>ζ</m:t>
              </m:r>
            </m:sup>
          </m:sSup>
        </m:oMath>
      </m:oMathPara>
    </w:p>
    <w:p w:rsidR="002F2ED9" w:rsidRPr="00CF7B6F" w:rsidRDefault="00512CA6" w:rsidP="0080006A">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θ</m:t>
                  </m:r>
                </m:e>
              </m:acc>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ρθ</m:t>
              </m:r>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(1-α)</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-α</m:t>
              </m:r>
            </m:sup>
          </m:sSup>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uL</m:t>
                  </m:r>
                </m:e>
              </m:d>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e>
            <m:sup>
              <m:r>
                <w:rPr>
                  <w:rFonts w:ascii="Cambria Math" w:eastAsia="Times New Roman" w:hAnsi="Cambria Math" w:cs="Times New Roman"/>
                  <w:sz w:val="24"/>
                  <w:szCs w:val="24"/>
                  <w:lang w:eastAsia="es-MX"/>
                </w:rPr>
                <m:t>ζ</m:t>
              </m:r>
            </m:sup>
          </m:sSup>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κ(1-u)</m:t>
          </m:r>
        </m:oMath>
      </m:oMathPara>
    </w:p>
    <w:p w:rsidR="002F2ED9" w:rsidRPr="00CF7B6F" w:rsidRDefault="00512CA6" w:rsidP="0080006A">
      <w:pPr>
        <w:spacing w:line="360" w:lineRule="auto"/>
        <w:jc w:val="both"/>
        <w:rPr>
          <w:rFonts w:ascii="Times New Roman" w:eastAsia="Times New Roman" w:hAnsi="Times New Roman" w:cs="Times New Roman"/>
          <w:sz w:val="24"/>
          <w:szCs w:val="24"/>
          <w:lang w:eastAsia="es-MX"/>
        </w:rPr>
      </w:pPr>
      <m:oMathPara>
        <m:oMath>
          <m:func>
            <m:funcPr>
              <m:ctrlPr>
                <w:rPr>
                  <w:rFonts w:ascii="Cambria Math" w:eastAsia="Times New Roman" w:hAnsi="Cambria Math" w:cs="Times New Roman"/>
                  <w:i/>
                  <w:sz w:val="24"/>
                  <w:szCs w:val="24"/>
                  <w:lang w:eastAsia="es-MX"/>
                </w:rPr>
              </m:ctrlPr>
            </m:funcPr>
            <m:fName>
              <m:limLow>
                <m:limLowPr>
                  <m:ctrlPr>
                    <w:rPr>
                      <w:rFonts w:ascii="Cambria Math" w:eastAsia="Times New Roman" w:hAnsi="Cambria Math" w:cs="Times New Roman"/>
                      <w:i/>
                      <w:sz w:val="24"/>
                      <w:szCs w:val="24"/>
                      <w:lang w:eastAsia="es-MX"/>
                    </w:rPr>
                  </m:ctrlPr>
                </m:limLowPr>
                <m:e>
                  <m:r>
                    <m:rPr>
                      <m:sty m:val="p"/>
                    </m:rPr>
                    <w:rPr>
                      <w:rFonts w:ascii="Cambria Math" w:eastAsia="Times New Roman" w:hAnsi="Cambria Math" w:cs="Times New Roman"/>
                      <w:sz w:val="24"/>
                      <w:szCs w:val="24"/>
                    </w:rPr>
                    <m:t>lim</m:t>
                  </m:r>
                </m:e>
                <m:lim>
                  <m:r>
                    <w:rPr>
                      <w:rFonts w:ascii="Cambria Math" w:eastAsia="Times New Roman" w:hAnsi="Cambria Math" w:cs="Times New Roman"/>
                      <w:sz w:val="24"/>
                      <w:szCs w:val="24"/>
                    </w:rPr>
                    <m:t>t→∞</m:t>
                  </m:r>
                </m:lim>
              </m:limLow>
            </m:fName>
            <m:e>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e</m:t>
                  </m:r>
                </m:e>
                <m:sup>
                  <m:r>
                    <w:rPr>
                      <w:rFonts w:ascii="Cambria Math" w:eastAsia="Times New Roman" w:hAnsi="Cambria Math" w:cs="Times New Roman"/>
                      <w:sz w:val="24"/>
                      <w:szCs w:val="24"/>
                      <w:lang w:eastAsia="es-MX"/>
                    </w:rPr>
                    <m:t>-ρt</m:t>
                  </m:r>
                </m:sup>
              </m:sSup>
            </m:e>
          </m:func>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m:rPr>
              <m:sty m:val="p"/>
            </m:rPr>
            <w:rPr>
              <w:rFonts w:ascii="Cambria Math" w:eastAsia="Times New Roman" w:hAnsi="Cambria Math" w:cs="Times New Roman"/>
              <w:sz w:val="24"/>
              <w:szCs w:val="24"/>
              <w:lang w:eastAsia="es-MX"/>
            </w:rPr>
            <m:t>K</m:t>
          </m:r>
          <m:d>
            <m:dPr>
              <m:ctrlPr>
                <w:rPr>
                  <w:rFonts w:ascii="Cambria Math" w:eastAsia="Times New Roman" w:hAnsi="Cambria Math" w:cs="Times New Roman"/>
                  <w:sz w:val="24"/>
                  <w:szCs w:val="24"/>
                  <w:lang w:eastAsia="es-MX"/>
                </w:rPr>
              </m:ctrlPr>
            </m:dPr>
            <m:e>
              <m:r>
                <m:rPr>
                  <m:sty m:val="p"/>
                </m:rP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=0</m:t>
          </m:r>
        </m:oMath>
      </m:oMathPara>
    </w:p>
    <w:p w:rsidR="00D322BB" w:rsidRPr="00CF7B6F" w:rsidRDefault="00512CA6" w:rsidP="0080006A">
      <w:pPr>
        <w:spacing w:line="360" w:lineRule="auto"/>
        <w:jc w:val="both"/>
        <w:rPr>
          <w:rFonts w:ascii="Times New Roman" w:eastAsia="Times New Roman" w:hAnsi="Times New Roman" w:cs="Times New Roman"/>
          <w:sz w:val="24"/>
          <w:szCs w:val="24"/>
          <w:lang w:eastAsia="es-MX"/>
        </w:rPr>
      </w:pPr>
      <m:oMathPara>
        <m:oMath>
          <m:func>
            <m:funcPr>
              <m:ctrlPr>
                <w:rPr>
                  <w:rFonts w:ascii="Cambria Math" w:eastAsia="Times New Roman" w:hAnsi="Cambria Math" w:cs="Times New Roman"/>
                  <w:i/>
                  <w:sz w:val="24"/>
                  <w:szCs w:val="24"/>
                  <w:lang w:eastAsia="es-MX"/>
                </w:rPr>
              </m:ctrlPr>
            </m:funcPr>
            <m:fName>
              <m:limLow>
                <m:limLowPr>
                  <m:ctrlPr>
                    <w:rPr>
                      <w:rFonts w:ascii="Cambria Math" w:eastAsia="Times New Roman" w:hAnsi="Cambria Math" w:cs="Times New Roman"/>
                      <w:i/>
                      <w:sz w:val="24"/>
                      <w:szCs w:val="24"/>
                      <w:lang w:eastAsia="es-MX"/>
                    </w:rPr>
                  </m:ctrlPr>
                </m:limLowPr>
                <m:e>
                  <m:r>
                    <m:rPr>
                      <m:sty m:val="p"/>
                    </m:rPr>
                    <w:rPr>
                      <w:rFonts w:ascii="Cambria Math" w:eastAsia="Times New Roman" w:hAnsi="Cambria Math" w:cs="Times New Roman"/>
                      <w:sz w:val="24"/>
                      <w:szCs w:val="24"/>
                    </w:rPr>
                    <m:t>lim</m:t>
                  </m:r>
                </m:e>
                <m:lim>
                  <m:r>
                    <w:rPr>
                      <w:rFonts w:ascii="Cambria Math" w:eastAsia="Times New Roman" w:hAnsi="Cambria Math" w:cs="Times New Roman"/>
                      <w:sz w:val="24"/>
                      <w:szCs w:val="24"/>
                    </w:rPr>
                    <m:t>t→∞</m:t>
                  </m:r>
                </m:lim>
              </m:limLow>
            </m:fName>
            <m:e>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e</m:t>
                  </m:r>
                </m:e>
                <m:sup>
                  <m:r>
                    <w:rPr>
                      <w:rFonts w:ascii="Cambria Math" w:eastAsia="Times New Roman" w:hAnsi="Cambria Math" w:cs="Times New Roman"/>
                      <w:sz w:val="24"/>
                      <w:szCs w:val="24"/>
                      <w:lang w:eastAsia="es-MX"/>
                    </w:rPr>
                    <m:t>-ρt</m:t>
                  </m:r>
                </m:sup>
              </m:sSup>
            </m:e>
          </m:func>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t</m:t>
              </m:r>
            </m:e>
          </m:d>
          <m:r>
            <m:rPr>
              <m:sty m:val="p"/>
            </m:rPr>
            <w:rPr>
              <w:rFonts w:ascii="Cambria Math" w:eastAsia="Times New Roman" w:hAnsi="Cambria Math" w:cs="Times New Roman"/>
              <w:sz w:val="24"/>
              <w:szCs w:val="24"/>
              <w:lang w:eastAsia="es-MX"/>
            </w:rPr>
            <m:t>h</m:t>
          </m:r>
          <m:d>
            <m:dPr>
              <m:ctrlPr>
                <w:rPr>
                  <w:rFonts w:ascii="Cambria Math" w:eastAsia="Times New Roman" w:hAnsi="Cambria Math" w:cs="Times New Roman"/>
                  <w:sz w:val="24"/>
                  <w:szCs w:val="24"/>
                  <w:lang w:eastAsia="es-MX"/>
                </w:rPr>
              </m:ctrlPr>
            </m:dPr>
            <m:e>
              <m:r>
                <m:rPr>
                  <m:sty m:val="p"/>
                </m:rPr>
                <w:rPr>
                  <w:rFonts w:ascii="Cambria Math" w:eastAsia="Times New Roman" w:hAnsi="Cambria Math" w:cs="Times New Roman"/>
                  <w:sz w:val="24"/>
                  <w:szCs w:val="24"/>
                  <w:lang w:eastAsia="es-MX"/>
                </w:rPr>
                <m:t>t</m:t>
              </m:r>
            </m:e>
          </m:d>
          <m:r>
            <w:rPr>
              <w:rFonts w:ascii="Cambria Math" w:eastAsia="Times New Roman" w:hAnsi="Cambria Math" w:cs="Times New Roman"/>
              <w:sz w:val="24"/>
              <w:szCs w:val="24"/>
              <w:lang w:eastAsia="es-MX"/>
            </w:rPr>
            <m:t>=0</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Following </w:t>
      </w:r>
      <w:proofErr w:type="spellStart"/>
      <w:r w:rsidRPr="00CF7B6F">
        <w:rPr>
          <w:rFonts w:ascii="Times New Roman" w:eastAsia="Times New Roman" w:hAnsi="Times New Roman" w:cs="Times New Roman"/>
          <w:sz w:val="24"/>
          <w:szCs w:val="24"/>
          <w:lang w:eastAsia="es-MX"/>
        </w:rPr>
        <w:t>Benhabib</w:t>
      </w:r>
      <w:proofErr w:type="spellEnd"/>
      <w:r w:rsidRPr="00CF7B6F">
        <w:rPr>
          <w:rFonts w:ascii="Times New Roman" w:eastAsia="Times New Roman" w:hAnsi="Times New Roman" w:cs="Times New Roman"/>
          <w:sz w:val="24"/>
          <w:szCs w:val="24"/>
          <w:lang w:eastAsia="es-MX"/>
        </w:rPr>
        <w:t xml:space="preserve"> and </w:t>
      </w:r>
      <w:proofErr w:type="spellStart"/>
      <w:r w:rsidRPr="00CF7B6F">
        <w:rPr>
          <w:rFonts w:ascii="Times New Roman" w:eastAsia="Times New Roman" w:hAnsi="Times New Roman" w:cs="Times New Roman"/>
          <w:sz w:val="24"/>
          <w:szCs w:val="24"/>
          <w:lang w:eastAsia="es-MX"/>
        </w:rPr>
        <w:t>Perli</w:t>
      </w:r>
      <w:proofErr w:type="spellEnd"/>
      <w:r w:rsidRPr="00CF7B6F">
        <w:rPr>
          <w:rFonts w:ascii="Times New Roman" w:eastAsia="Times New Roman" w:hAnsi="Times New Roman" w:cs="Times New Roman"/>
          <w:sz w:val="24"/>
          <w:szCs w:val="24"/>
          <w:lang w:eastAsia="es-MX"/>
        </w:rPr>
        <w:t xml:space="preserve"> (1994) we obtai</w:t>
      </w:r>
      <w:r w:rsidR="00C53DBB" w:rsidRPr="00CF7B6F">
        <w:rPr>
          <w:rFonts w:ascii="Times New Roman" w:eastAsia="Times New Roman" w:hAnsi="Times New Roman" w:cs="Times New Roman"/>
          <w:sz w:val="24"/>
          <w:szCs w:val="24"/>
          <w:lang w:eastAsia="es-MX"/>
        </w:rPr>
        <w:t xml:space="preserve">n the system of four equations </w:t>
      </w:r>
      <w:r w:rsidRPr="00CF7B6F">
        <w:rPr>
          <w:rFonts w:ascii="Times New Roman" w:eastAsia="Times New Roman" w:hAnsi="Times New Roman" w:cs="Times New Roman"/>
          <w:i/>
          <w:sz w:val="24"/>
          <w:szCs w:val="24"/>
          <w:lang w:eastAsia="es-MX"/>
        </w:rPr>
        <w:t>k</w:t>
      </w:r>
      <w:r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i/>
          <w:sz w:val="24"/>
          <w:szCs w:val="24"/>
          <w:lang w:eastAsia="es-MX"/>
        </w:rPr>
        <w:t>h</w:t>
      </w:r>
      <w:r w:rsidRPr="00CF7B6F">
        <w:rPr>
          <w:rFonts w:ascii="Times New Roman" w:eastAsia="Times New Roman" w:hAnsi="Times New Roman" w:cs="Times New Roman"/>
          <w:sz w:val="24"/>
          <w:szCs w:val="24"/>
          <w:lang w:eastAsia="es-MX"/>
        </w:rPr>
        <w:t xml:space="preserve">, </w:t>
      </w:r>
      <w:r w:rsidRPr="00CF7B6F">
        <w:rPr>
          <w:rFonts w:ascii="Times New Roman" w:eastAsia="Times New Roman" w:hAnsi="Times New Roman" w:cs="Times New Roman"/>
          <w:i/>
          <w:sz w:val="24"/>
          <w:szCs w:val="24"/>
          <w:lang w:eastAsia="es-MX"/>
        </w:rPr>
        <w:t>c</w:t>
      </w:r>
      <w:r w:rsidRPr="00CF7B6F">
        <w:rPr>
          <w:rFonts w:ascii="Times New Roman" w:eastAsia="Times New Roman" w:hAnsi="Times New Roman" w:cs="Times New Roman"/>
          <w:sz w:val="24"/>
          <w:szCs w:val="24"/>
          <w:lang w:eastAsia="es-MX"/>
        </w:rPr>
        <w:t xml:space="preserve"> y </w:t>
      </w:r>
      <w:r w:rsidRPr="00CF7B6F">
        <w:rPr>
          <w:rFonts w:ascii="Times New Roman" w:eastAsia="Times New Roman" w:hAnsi="Times New Roman" w:cs="Times New Roman"/>
          <w:i/>
          <w:sz w:val="24"/>
          <w:szCs w:val="24"/>
          <w:lang w:eastAsia="es-MX"/>
        </w:rPr>
        <w:t>u</w:t>
      </w:r>
      <w:r w:rsidRPr="00CF7B6F">
        <w:rPr>
          <w:rFonts w:ascii="Times New Roman" w:eastAsia="Times New Roman" w:hAnsi="Times New Roman" w:cs="Times New Roman"/>
          <w:sz w:val="24"/>
          <w:szCs w:val="24"/>
          <w:lang w:eastAsia="es-MX"/>
        </w:rPr>
        <w:t xml:space="preserve">, where </w:t>
      </w:r>
      <m:oMath>
        <m:r>
          <w:rPr>
            <w:rFonts w:ascii="Cambria Math" w:eastAsia="Times New Roman" w:hAnsi="Cambria Math" w:cs="Times New Roman"/>
            <w:sz w:val="24"/>
            <w:szCs w:val="24"/>
            <w:lang w:eastAsia="es-MX"/>
          </w:rPr>
          <m:t>k=</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K</m:t>
            </m:r>
          </m:num>
          <m:den>
            <m:r>
              <w:rPr>
                <w:rFonts w:ascii="Cambria Math" w:eastAsia="Times New Roman" w:hAnsi="Cambria Math" w:cs="Times New Roman"/>
                <w:sz w:val="24"/>
                <w:szCs w:val="24"/>
                <w:lang w:eastAsia="es-MX"/>
              </w:rPr>
              <m:t>L</m:t>
            </m:r>
          </m:den>
        </m:f>
      </m:oMath>
      <w:r w:rsidRPr="00CF7B6F">
        <w:rPr>
          <w:rFonts w:ascii="Times New Roman" w:eastAsia="Times New Roman" w:hAnsi="Times New Roman" w:cs="Times New Roman"/>
          <w:sz w:val="24"/>
          <w:szCs w:val="24"/>
          <w:lang w:eastAsia="es-MX"/>
        </w:rPr>
        <w:t xml:space="preserve"> and</w:t>
      </w:r>
      <m:oMath>
        <m:r>
          <w:rPr>
            <w:rFonts w:ascii="Cambria Math" w:eastAsia="Times New Roman" w:hAnsi="Cambria Math" w:cs="Times New Roman"/>
            <w:sz w:val="24"/>
            <w:szCs w:val="24"/>
            <w:lang w:eastAsia="es-MX"/>
          </w:rPr>
          <m:t xml:space="preserve"> c=</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C</m:t>
            </m:r>
          </m:num>
          <m:den>
            <m:r>
              <w:rPr>
                <w:rFonts w:ascii="Cambria Math" w:eastAsia="Times New Roman" w:hAnsi="Cambria Math" w:cs="Times New Roman"/>
                <w:sz w:val="24"/>
                <w:szCs w:val="24"/>
                <w:lang w:eastAsia="es-MX"/>
              </w:rPr>
              <m:t>L</m:t>
            </m:r>
          </m:den>
        </m:f>
      </m:oMath>
      <w:r w:rsidRPr="00CF7B6F">
        <w:rPr>
          <w:rFonts w:ascii="Times New Roman" w:eastAsia="Times New Roman" w:hAnsi="Times New Roman" w:cs="Times New Roman"/>
          <w:sz w:val="24"/>
          <w:szCs w:val="24"/>
          <w:lang w:eastAsia="es-MX"/>
        </w:rPr>
        <w:t>. From the resources constraint we have:</w:t>
      </w:r>
    </w:p>
    <w:p w:rsidR="0023293A" w:rsidRPr="00CF7B6F" w:rsidRDefault="00512CA6" w:rsidP="0080006A">
      <w:pPr>
        <w:spacing w:line="360" w:lineRule="auto"/>
        <w:jc w:val="both"/>
        <w:rPr>
          <w:rFonts w:ascii="Times New Roman" w:eastAsia="Times New Roman" w:hAnsi="Times New Roman" w:cs="Times New Roman"/>
          <w:sz w:val="24"/>
          <w:szCs w:val="24"/>
          <w:lang w:eastAsia="es-MX"/>
        </w:rPr>
      </w:pPr>
      <m:oMathPara>
        <m:oMath>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K</m:t>
              </m:r>
            </m:e>
          </m:acc>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uhL)</m:t>
                  </m:r>
                </m:e>
              </m:d>
            </m:e>
            <m:sup>
              <m:r>
                <w:rPr>
                  <w:rFonts w:ascii="Cambria Math" w:eastAsia="Times New Roman" w:hAnsi="Cambria Math" w:cs="Times New Roman"/>
                  <w:sz w:val="24"/>
                  <w:szCs w:val="24"/>
                  <w:lang w:eastAsia="es-MX"/>
                </w:rPr>
                <m:t>1-α</m:t>
              </m:r>
            </m:sup>
          </m:sSup>
          <m:sSubSup>
            <m:sSubSupPr>
              <m:ctrlPr>
                <w:rPr>
                  <w:rFonts w:ascii="Cambria Math" w:eastAsia="Times New Roman" w:hAnsi="Cambria Math" w:cs="Times New Roman"/>
                  <w:i/>
                  <w:sz w:val="24"/>
                  <w:szCs w:val="24"/>
                  <w:lang w:eastAsia="es-MX"/>
                </w:rPr>
              </m:ctrlPr>
            </m:sSubSup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up>
              <m:r>
                <w:rPr>
                  <w:rFonts w:ascii="Cambria Math" w:eastAsia="Times New Roman" w:hAnsi="Cambria Math" w:cs="Times New Roman"/>
                  <w:sz w:val="24"/>
                  <w:szCs w:val="24"/>
                  <w:lang w:eastAsia="es-MX"/>
                </w:rPr>
                <m:t>ζ</m:t>
              </m:r>
            </m:sup>
          </m:sSubSup>
          <m:r>
            <w:rPr>
              <w:rFonts w:ascii="Cambria Math" w:eastAsia="Times New Roman" w:hAnsi="Cambria Math" w:cs="Times New Roman"/>
              <w:sz w:val="24"/>
              <w:szCs w:val="24"/>
              <w:lang w:eastAsia="es-MX"/>
            </w:rPr>
            <m:t>-Lc</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Assuming that in equilibrium </w:t>
      </w:r>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r>
          <w:rPr>
            <w:rFonts w:ascii="Cambria Math" w:eastAsia="Times New Roman" w:hAnsi="Cambria Math" w:cs="Times New Roman"/>
            <w:sz w:val="24"/>
            <w:szCs w:val="24"/>
            <w:lang w:eastAsia="es-MX"/>
          </w:rPr>
          <m:t>=h</m:t>
        </m:r>
      </m:oMath>
      <w:r w:rsidRPr="00CF7B6F">
        <w:rPr>
          <w:rFonts w:ascii="Times New Roman" w:eastAsia="Times New Roman" w:hAnsi="Times New Roman" w:cs="Times New Roman"/>
          <w:sz w:val="24"/>
          <w:szCs w:val="24"/>
          <w:lang w:eastAsia="es-MX"/>
        </w:rPr>
        <w:t xml:space="preserve"> and rearranging:</w:t>
      </w:r>
    </w:p>
    <w:p w:rsidR="00D322BB" w:rsidRPr="00CF7B6F" w:rsidRDefault="00512CA6" w:rsidP="0080006A">
      <w:pPr>
        <w:spacing w:line="360" w:lineRule="auto"/>
        <w:jc w:val="both"/>
        <w:rPr>
          <w:rFonts w:ascii="Times New Roman" w:eastAsia="Times New Roman" w:hAnsi="Times New Roman" w:cs="Times New Roman"/>
          <w:sz w:val="24"/>
          <w:szCs w:val="24"/>
          <w:lang w:eastAsia="es-MX"/>
        </w:rPr>
      </w:pPr>
      <m:oMathPara>
        <m:oMath>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K</m:t>
              </m:r>
            </m:e>
          </m:acc>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L</m:t>
              </m:r>
            </m:e>
            <m:sup>
              <m:r>
                <w:rPr>
                  <w:rFonts w:ascii="Cambria Math" w:eastAsia="Times New Roman" w:hAnsi="Cambria Math" w:cs="Times New Roman"/>
                  <w:sz w:val="24"/>
                  <w:szCs w:val="24"/>
                  <w:lang w:eastAsia="es-MX"/>
                </w:rPr>
                <m:t>1-α</m:t>
              </m:r>
            </m:sup>
          </m:sSup>
          <m:r>
            <w:rPr>
              <w:rFonts w:ascii="Cambria Math" w:eastAsia="Times New Roman" w:hAnsi="Cambria Math" w:cs="Times New Roman"/>
              <w:sz w:val="24"/>
              <w:szCs w:val="24"/>
              <w:lang w:eastAsia="es-MX"/>
            </w:rPr>
            <m:t>-Lc</m:t>
          </m:r>
        </m:oMath>
      </m:oMathPara>
    </w:p>
    <w:p w:rsidR="00D322BB" w:rsidRPr="00CF7B6F" w:rsidRDefault="00E867E8"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Dividing both sides by </w:t>
      </w:r>
      <w:r w:rsidRPr="00CF7B6F">
        <w:rPr>
          <w:rFonts w:ascii="Times New Roman" w:eastAsia="Times New Roman" w:hAnsi="Times New Roman" w:cs="Times New Roman"/>
          <w:i/>
          <w:sz w:val="24"/>
          <w:szCs w:val="24"/>
          <w:lang w:eastAsia="es-MX"/>
        </w:rPr>
        <w:t>L</w:t>
      </w:r>
      <w:r w:rsidR="00D322BB" w:rsidRPr="00CF7B6F">
        <w:rPr>
          <w:rFonts w:ascii="Times New Roman" w:eastAsia="Times New Roman" w:hAnsi="Times New Roman" w:cs="Times New Roman"/>
          <w:sz w:val="24"/>
          <w:szCs w:val="24"/>
          <w:lang w:eastAsia="es-MX"/>
        </w:rPr>
        <w:t>:</w:t>
      </w:r>
    </w:p>
    <w:p w:rsidR="00E867E8" w:rsidRPr="00CF7B6F" w:rsidRDefault="00512CA6" w:rsidP="0080006A">
      <w:pPr>
        <w:spacing w:line="360" w:lineRule="auto"/>
        <w:jc w:val="both"/>
        <w:rPr>
          <w:rFonts w:ascii="Times New Roman" w:eastAsia="Times New Roman" w:hAnsi="Times New Roman" w:cs="Times New Roman"/>
          <w:sz w:val="24"/>
          <w:szCs w:val="24"/>
          <w:lang w:eastAsia="es-MX"/>
        </w:rPr>
      </w:pPr>
      <m:oMathPara>
        <m:oMath>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k</m:t>
              </m:r>
            </m:e>
          </m:acc>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d>
                <m:dPr>
                  <m:ctrlPr>
                    <w:rPr>
                      <w:rFonts w:ascii="Cambria Math" w:eastAsia="Times New Roman" w:hAnsi="Cambria Math" w:cs="Times New Roman"/>
                      <w:i/>
                      <w:sz w:val="24"/>
                      <w:szCs w:val="24"/>
                      <w:lang w:eastAsia="es-MX"/>
                    </w:rPr>
                  </m:ctrlPr>
                </m:dPr>
                <m:e>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K</m:t>
                      </m:r>
                    </m:num>
                    <m:den>
                      <m:r>
                        <w:rPr>
                          <w:rFonts w:ascii="Cambria Math" w:eastAsia="Times New Roman" w:hAnsi="Cambria Math" w:cs="Times New Roman"/>
                          <w:sz w:val="24"/>
                          <w:szCs w:val="24"/>
                          <w:lang w:eastAsia="es-MX"/>
                        </w:rPr>
                        <m:t>L</m:t>
                      </m:r>
                    </m:den>
                  </m:f>
                </m:e>
              </m:d>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-c</m:t>
          </m:r>
        </m:oMath>
      </m:oMathPara>
    </w:p>
    <w:p w:rsidR="00D322BB" w:rsidRPr="00CF7B6F" w:rsidRDefault="00E867E8"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 xml:space="preserve">Dividing both sides by </w:t>
      </w:r>
      <w:r w:rsidRPr="00CF7B6F">
        <w:rPr>
          <w:rFonts w:ascii="Times New Roman" w:eastAsia="Times New Roman" w:hAnsi="Times New Roman" w:cs="Times New Roman"/>
          <w:i/>
          <w:sz w:val="24"/>
          <w:szCs w:val="24"/>
          <w:lang w:eastAsia="es-MX"/>
        </w:rPr>
        <w:t>k</w:t>
      </w:r>
      <w:r w:rsidR="00D322BB" w:rsidRPr="00CF7B6F">
        <w:rPr>
          <w:rFonts w:ascii="Times New Roman" w:eastAsia="Times New Roman" w:hAnsi="Times New Roman" w:cs="Times New Roman"/>
          <w:sz w:val="24"/>
          <w:szCs w:val="24"/>
          <w:lang w:eastAsia="es-MX"/>
        </w:rPr>
        <w:t>:</w:t>
      </w:r>
    </w:p>
    <w:p w:rsidR="00D322BB" w:rsidRPr="00CF7B6F" w:rsidRDefault="00512CA6" w:rsidP="0080006A">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k</m:t>
                  </m:r>
                </m:e>
              </m:acc>
            </m:num>
            <m:den>
              <m:r>
                <w:rPr>
                  <w:rFonts w:ascii="Cambria Math" w:eastAsia="Times New Roman" w:hAnsi="Cambria Math" w:cs="Times New Roman"/>
                  <w:sz w:val="24"/>
                  <w:szCs w:val="24"/>
                  <w:lang w:eastAsia="es-MX"/>
                </w:rPr>
                <m:t>k</m:t>
              </m:r>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c</m:t>
              </m:r>
            </m:num>
            <m:den>
              <m:r>
                <w:rPr>
                  <w:rFonts w:ascii="Cambria Math" w:eastAsia="Times New Roman" w:hAnsi="Cambria Math" w:cs="Times New Roman"/>
                  <w:sz w:val="24"/>
                  <w:szCs w:val="24"/>
                  <w:lang w:eastAsia="es-MX"/>
                </w:rPr>
                <m:t>k</m:t>
              </m:r>
            </m:den>
          </m:f>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From the F.O.C. we have:</w:t>
      </w:r>
    </w:p>
    <w:p w:rsidR="00387FB0" w:rsidRPr="00CF7B6F" w:rsidRDefault="00387FB0"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-σ</m:t>
          </m:r>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c</m:t>
                  </m:r>
                </m:e>
              </m:acc>
            </m:num>
            <m:den>
              <m:r>
                <w:rPr>
                  <w:rFonts w:ascii="Cambria Math" w:eastAsia="Times New Roman" w:hAnsi="Cambria Math" w:cs="Times New Roman"/>
                  <w:sz w:val="24"/>
                  <w:szCs w:val="24"/>
                  <w:lang w:eastAsia="es-MX"/>
                </w:rPr>
                <m:t>c</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e>
              </m:acc>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den>
          </m:f>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lastRenderedPageBreak/>
        <w:t>And that:</w:t>
      </w:r>
    </w:p>
    <w:p w:rsidR="00387FB0" w:rsidRPr="00CF7B6F" w:rsidRDefault="00512CA6" w:rsidP="0080006A">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θ</m:t>
                  </m:r>
                </m:e>
              </m:acc>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ρθ</m:t>
              </m:r>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m:t>
          </m:r>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r>
            <w:rPr>
              <w:rFonts w:ascii="Cambria Math" w:eastAsia="Times New Roman" w:hAnsi="Cambria Math" w:cs="Times New Roman"/>
              <w:sz w:val="24"/>
              <w:szCs w:val="24"/>
              <w:lang w:eastAsia="es-MX"/>
            </w:rPr>
            <m:t>αA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d>
                <m:dPr>
                  <m:begChr m:val="["/>
                  <m:endChr m:val="]"/>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uhL</m:t>
                  </m:r>
                </m:e>
              </m:d>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h</m:t>
                  </m:r>
                </m:e>
                <m:sub>
                  <m:r>
                    <w:rPr>
                      <w:rFonts w:ascii="Cambria Math" w:eastAsia="Times New Roman" w:hAnsi="Cambria Math" w:cs="Times New Roman"/>
                      <w:sz w:val="24"/>
                      <w:szCs w:val="24"/>
                      <w:lang w:eastAsia="es-MX"/>
                    </w:rPr>
                    <m:t>a</m:t>
                  </m:r>
                </m:sub>
              </m:sSub>
            </m:e>
            <m:sup>
              <m:r>
                <w:rPr>
                  <w:rFonts w:ascii="Cambria Math" w:eastAsia="Times New Roman" w:hAnsi="Cambria Math" w:cs="Times New Roman"/>
                  <w:sz w:val="24"/>
                  <w:szCs w:val="24"/>
                  <w:lang w:eastAsia="es-MX"/>
                </w:rPr>
                <m:t>ζ</m:t>
              </m:r>
            </m:sup>
          </m:sSup>
        </m:oMath>
      </m:oMathPara>
    </w:p>
    <w:p w:rsidR="00D322BB" w:rsidRPr="00CF7B6F" w:rsidRDefault="00512CA6" w:rsidP="0080006A">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e>
              </m:acc>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1</m:t>
                  </m:r>
                </m:sub>
              </m:sSub>
            </m:den>
          </m:f>
          <m:r>
            <w:rPr>
              <w:rFonts w:ascii="Cambria Math" w:eastAsia="Times New Roman" w:hAnsi="Cambria Math" w:cs="Times New Roman"/>
              <w:sz w:val="24"/>
              <w:szCs w:val="24"/>
              <w:lang w:eastAsia="es-MX"/>
            </w:rPr>
            <m:t>=ρ-αA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L</m:t>
              </m:r>
            </m:e>
            <m:sup>
              <m:r>
                <w:rPr>
                  <w:rFonts w:ascii="Cambria Math" w:eastAsia="Times New Roman" w:hAnsi="Cambria Math" w:cs="Times New Roman"/>
                  <w:sz w:val="24"/>
                  <w:szCs w:val="24"/>
                  <w:lang w:eastAsia="es-MX"/>
                </w:rPr>
                <m:t>1-α</m:t>
              </m:r>
            </m:sup>
          </m:sSup>
          <m:r>
            <w:rPr>
              <w:rFonts w:ascii="Cambria Math" w:eastAsia="Times New Roman" w:hAnsi="Cambria Math" w:cs="Times New Roman"/>
              <w:sz w:val="24"/>
              <w:szCs w:val="24"/>
              <w:lang w:eastAsia="es-MX"/>
            </w:rPr>
            <m:t>=ρ-αA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Using the above two results:</w:t>
      </w:r>
    </w:p>
    <w:p w:rsidR="00D322BB" w:rsidRPr="00CF7B6F" w:rsidRDefault="00512CA6" w:rsidP="0080006A">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c</m:t>
                  </m:r>
                </m:e>
              </m:acc>
            </m:num>
            <m:den>
              <m:r>
                <w:rPr>
                  <w:rFonts w:ascii="Cambria Math" w:eastAsia="Times New Roman" w:hAnsi="Cambria Math" w:cs="Times New Roman"/>
                  <w:sz w:val="24"/>
                  <w:szCs w:val="24"/>
                  <w:lang w:eastAsia="es-MX"/>
                </w:rPr>
                <m:t>c</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αA</m:t>
              </m:r>
            </m:num>
            <m:den>
              <m:r>
                <w:rPr>
                  <w:rFonts w:ascii="Cambria Math" w:eastAsia="Times New Roman" w:hAnsi="Cambria Math" w:cs="Times New Roman"/>
                  <w:sz w:val="24"/>
                  <w:szCs w:val="24"/>
                  <w:lang w:eastAsia="es-MX"/>
                </w:rPr>
                <m:t>σ</m:t>
              </m:r>
            </m:den>
          </m:f>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ρ</m:t>
              </m:r>
            </m:num>
            <m:den>
              <m:r>
                <w:rPr>
                  <w:rFonts w:ascii="Cambria Math" w:eastAsia="Times New Roman" w:hAnsi="Cambria Math" w:cs="Times New Roman"/>
                  <w:sz w:val="24"/>
                  <w:szCs w:val="24"/>
                  <w:lang w:eastAsia="es-MX"/>
                </w:rPr>
                <m:t>σ</m:t>
              </m:r>
            </m:den>
          </m:f>
          <m:r>
            <m:rPr>
              <m:sty m:val="p"/>
            </m:rPr>
            <w:rPr>
              <w:rFonts w:ascii="Cambria Math" w:eastAsia="Times New Roman" w:hAnsi="Cambria Math" w:cs="Times New Roman"/>
              <w:sz w:val="24"/>
              <w:szCs w:val="24"/>
              <w:lang w:eastAsia="es-MX"/>
            </w:rPr>
            <m:t xml:space="preserve">          (A.1)</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Furthermore, we know that:</w:t>
      </w:r>
    </w:p>
    <w:p w:rsidR="00D322BB" w:rsidRPr="00CF7B6F" w:rsidRDefault="00512CA6" w:rsidP="0080006A">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h</m:t>
                  </m:r>
                </m:e>
              </m:acc>
            </m:num>
            <m:den>
              <m:r>
                <w:rPr>
                  <w:rFonts w:ascii="Cambria Math" w:eastAsia="Times New Roman" w:hAnsi="Cambria Math" w:cs="Times New Roman"/>
                  <w:sz w:val="24"/>
                  <w:szCs w:val="24"/>
                  <w:lang w:eastAsia="es-MX"/>
                </w:rPr>
                <m:t>h</m:t>
              </m:r>
            </m:den>
          </m:f>
          <m:r>
            <w:rPr>
              <w:rFonts w:ascii="Cambria Math" w:eastAsia="Times New Roman" w:hAnsi="Cambria Math" w:cs="Times New Roman"/>
              <w:sz w:val="24"/>
              <w:szCs w:val="24"/>
              <w:lang w:eastAsia="es-MX"/>
            </w:rPr>
            <m:t>=κ(1-u)</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And substituting in the F.O.C.:</w:t>
      </w:r>
    </w:p>
    <w:p w:rsidR="00EB3B57" w:rsidRPr="00CF7B6F" w:rsidRDefault="00512CA6" w:rsidP="0080006A">
      <w:pPr>
        <w:spacing w:line="360" w:lineRule="auto"/>
        <w:jc w:val="both"/>
        <w:rPr>
          <w:rFonts w:ascii="Times New Roman" w:eastAsia="Times New Roman" w:hAnsi="Times New Roman" w:cs="Times New Roman"/>
          <w:sz w:val="24"/>
          <w:szCs w:val="24"/>
          <w:lang w:eastAsia="es-MX"/>
        </w:rPr>
      </w:pPr>
      <m:oMathPara>
        <m:oMath>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(1-α)</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c</m:t>
                  </m:r>
                </m:e>
                <m:sup>
                  <m:r>
                    <w:rPr>
                      <w:rFonts w:ascii="Cambria Math" w:eastAsia="Times New Roman" w:hAnsi="Cambria Math" w:cs="Times New Roman"/>
                      <w:sz w:val="24"/>
                      <w:szCs w:val="24"/>
                      <w:lang w:eastAsia="es-MX"/>
                    </w:rPr>
                    <m:t>-σ</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-α</m:t>
                  </m:r>
                </m:sup>
              </m:sSup>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ζ-α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L</m:t>
                  </m:r>
                </m:e>
                <m:sup>
                  <m:r>
                    <w:rPr>
                      <w:rFonts w:ascii="Cambria Math" w:eastAsia="Times New Roman" w:hAnsi="Cambria Math" w:cs="Times New Roman"/>
                      <w:sz w:val="24"/>
                      <w:szCs w:val="24"/>
                      <w:lang w:eastAsia="es-MX"/>
                    </w:rPr>
                    <m:t>1-α</m:t>
                  </m:r>
                </m:sup>
              </m:sSup>
            </m:num>
            <m:den>
              <m:r>
                <w:rPr>
                  <w:rFonts w:ascii="Cambria Math" w:eastAsia="Times New Roman" w:hAnsi="Cambria Math" w:cs="Times New Roman"/>
                  <w:sz w:val="24"/>
                  <w:szCs w:val="24"/>
                  <w:lang w:eastAsia="es-MX"/>
                </w:rPr>
                <m:t>κ</m:t>
              </m:r>
            </m:den>
          </m:f>
          <m:r>
            <m:rPr>
              <m:sty m:val="p"/>
            </m:rPr>
            <w:rPr>
              <w:rFonts w:ascii="Cambria Math" w:eastAsia="Times New Roman" w:hAnsi="Cambria Math" w:cs="Times New Roman"/>
              <w:sz w:val="24"/>
              <w:szCs w:val="24"/>
              <w:lang w:eastAsia="es-MX"/>
            </w:rPr>
            <m:t xml:space="preserve">          (A.2)</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Taking logarithms in (A.2):</w:t>
      </w:r>
    </w:p>
    <w:p w:rsidR="00D322BB" w:rsidRPr="00EC126E" w:rsidRDefault="00512CA6" w:rsidP="0080006A">
      <w:pPr>
        <w:spacing w:line="360" w:lineRule="auto"/>
        <w:jc w:val="both"/>
        <w:rPr>
          <w:rFonts w:ascii="Times New Roman" w:eastAsia="Times New Roman" w:hAnsi="Times New Roman" w:cs="Times New Roman"/>
          <w:sz w:val="28"/>
          <w:szCs w:val="24"/>
          <w:lang w:eastAsia="es-MX"/>
        </w:rPr>
      </w:pPr>
      <m:oMathPara>
        <m:oMath>
          <m:sSub>
            <m:sSubPr>
              <m:ctrlPr>
                <w:rPr>
                  <w:rFonts w:ascii="Cambria Math" w:eastAsia="Times New Roman" w:hAnsi="Cambria Math" w:cs="Times New Roman"/>
                  <w:i/>
                  <w:sz w:val="20"/>
                  <w:szCs w:val="24"/>
                  <w:lang w:eastAsia="es-MX"/>
                </w:rPr>
              </m:ctrlPr>
            </m:sSubPr>
            <m:e>
              <m:r>
                <m:rPr>
                  <m:sty m:val="p"/>
                </m:rPr>
                <w:rPr>
                  <w:rFonts w:ascii="Cambria Math" w:eastAsia="Times New Roman" w:hAnsi="Cambria Math" w:cs="Times New Roman"/>
                  <w:sz w:val="20"/>
                  <w:szCs w:val="24"/>
                  <w:lang w:eastAsia="es-MX"/>
                </w:rPr>
                <m:t>ln⁡</m:t>
              </m:r>
              <m:r>
                <w:rPr>
                  <w:rFonts w:ascii="Cambria Math" w:eastAsia="Times New Roman" w:hAnsi="Cambria Math" w:cs="Times New Roman"/>
                  <w:sz w:val="20"/>
                  <w:szCs w:val="24"/>
                  <w:lang w:eastAsia="es-MX"/>
                </w:rPr>
                <m:t>(θ</m:t>
              </m:r>
            </m:e>
            <m:sub>
              <m:r>
                <w:rPr>
                  <w:rFonts w:ascii="Cambria Math" w:eastAsia="Times New Roman" w:hAnsi="Cambria Math" w:cs="Times New Roman"/>
                  <w:sz w:val="20"/>
                  <w:szCs w:val="24"/>
                  <w:lang w:eastAsia="es-MX"/>
                </w:rPr>
                <m:t>2</m:t>
              </m:r>
            </m:sub>
          </m:sSub>
          <m:r>
            <w:rPr>
              <w:rFonts w:ascii="Cambria Math" w:eastAsia="Times New Roman" w:hAnsi="Cambria Math" w:cs="Times New Roman"/>
              <w:sz w:val="20"/>
              <w:szCs w:val="24"/>
              <w:lang w:eastAsia="es-MX"/>
            </w:rPr>
            <m:t>)=</m:t>
          </m:r>
          <m:func>
            <m:funcPr>
              <m:ctrlPr>
                <w:rPr>
                  <w:rFonts w:ascii="Cambria Math" w:eastAsia="Times New Roman" w:hAnsi="Cambria Math" w:cs="Times New Roman"/>
                  <w:sz w:val="20"/>
                  <w:szCs w:val="24"/>
                  <w:lang w:eastAsia="es-MX"/>
                </w:rPr>
              </m:ctrlPr>
            </m:funcPr>
            <m:fName>
              <m:r>
                <m:rPr>
                  <m:sty m:val="p"/>
                </m:rPr>
                <w:rPr>
                  <w:rFonts w:ascii="Cambria Math" w:eastAsia="Times New Roman" w:hAnsi="Cambria Math" w:cs="Times New Roman"/>
                  <w:sz w:val="20"/>
                  <w:szCs w:val="24"/>
                  <w:lang w:eastAsia="es-MX"/>
                </w:rPr>
                <m:t>ln</m:t>
              </m:r>
            </m:fName>
            <m:e>
              <m:d>
                <m:dPr>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1-α</m:t>
                  </m:r>
                </m:e>
              </m:d>
            </m:e>
          </m:func>
          <m:r>
            <w:rPr>
              <w:rFonts w:ascii="Cambria Math" w:eastAsia="Times New Roman" w:hAnsi="Cambria Math" w:cs="Times New Roman"/>
              <w:sz w:val="20"/>
              <w:szCs w:val="24"/>
              <w:lang w:eastAsia="es-MX"/>
            </w:rPr>
            <m:t>-σ</m:t>
          </m:r>
          <m:func>
            <m:funcPr>
              <m:ctrlPr>
                <w:rPr>
                  <w:rFonts w:ascii="Cambria Math" w:eastAsia="Times New Roman" w:hAnsi="Cambria Math" w:cs="Times New Roman"/>
                  <w:sz w:val="20"/>
                  <w:szCs w:val="24"/>
                  <w:lang w:eastAsia="es-MX"/>
                </w:rPr>
              </m:ctrlPr>
            </m:funcPr>
            <m:fName>
              <m:r>
                <m:rPr>
                  <m:sty m:val="p"/>
                </m:rPr>
                <w:rPr>
                  <w:rFonts w:ascii="Cambria Math" w:eastAsia="Times New Roman" w:hAnsi="Cambria Math" w:cs="Times New Roman"/>
                  <w:sz w:val="20"/>
                  <w:szCs w:val="24"/>
                  <w:lang w:eastAsia="es-MX"/>
                </w:rPr>
                <m:t>ln</m:t>
              </m:r>
            </m:fName>
            <m:e>
              <m:d>
                <m:dPr>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c</m:t>
                  </m:r>
                </m:e>
              </m:d>
            </m:e>
          </m:func>
          <m:r>
            <w:rPr>
              <w:rFonts w:ascii="Cambria Math" w:eastAsia="Times New Roman" w:hAnsi="Cambria Math" w:cs="Times New Roman"/>
              <w:sz w:val="20"/>
              <w:szCs w:val="24"/>
              <w:lang w:eastAsia="es-MX"/>
            </w:rPr>
            <m:t>-α</m:t>
          </m:r>
          <m:func>
            <m:funcPr>
              <m:ctrlPr>
                <w:rPr>
                  <w:rFonts w:ascii="Cambria Math" w:eastAsia="Times New Roman" w:hAnsi="Cambria Math" w:cs="Times New Roman"/>
                  <w:sz w:val="20"/>
                  <w:szCs w:val="24"/>
                  <w:lang w:eastAsia="es-MX"/>
                </w:rPr>
              </m:ctrlPr>
            </m:funcPr>
            <m:fName>
              <m:r>
                <m:rPr>
                  <m:sty m:val="p"/>
                </m:rPr>
                <w:rPr>
                  <w:rFonts w:ascii="Cambria Math" w:eastAsia="Times New Roman" w:hAnsi="Cambria Math" w:cs="Times New Roman"/>
                  <w:sz w:val="20"/>
                  <w:szCs w:val="24"/>
                  <w:lang w:eastAsia="es-MX"/>
                </w:rPr>
                <m:t>ln</m:t>
              </m:r>
            </m:fName>
            <m:e>
              <m:d>
                <m:dPr>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u</m:t>
                  </m:r>
                </m:e>
              </m:d>
            </m:e>
          </m:func>
          <m:r>
            <w:rPr>
              <w:rFonts w:ascii="Cambria Math" w:eastAsia="Times New Roman" w:hAnsi="Cambria Math" w:cs="Times New Roman"/>
              <w:sz w:val="20"/>
              <w:szCs w:val="24"/>
              <w:lang w:eastAsia="es-MX"/>
            </w:rPr>
            <m:t>+</m:t>
          </m:r>
          <m:func>
            <m:funcPr>
              <m:ctrlPr>
                <w:rPr>
                  <w:rFonts w:ascii="Cambria Math" w:eastAsia="Times New Roman" w:hAnsi="Cambria Math" w:cs="Times New Roman"/>
                  <w:sz w:val="20"/>
                  <w:szCs w:val="24"/>
                  <w:lang w:eastAsia="es-MX"/>
                </w:rPr>
              </m:ctrlPr>
            </m:funcPr>
            <m:fName>
              <m:r>
                <m:rPr>
                  <m:sty m:val="p"/>
                </m:rPr>
                <w:rPr>
                  <w:rFonts w:ascii="Cambria Math" w:eastAsia="Times New Roman" w:hAnsi="Cambria Math" w:cs="Times New Roman"/>
                  <w:sz w:val="20"/>
                  <w:szCs w:val="24"/>
                  <w:lang w:eastAsia="es-MX"/>
                </w:rPr>
                <m:t>ln</m:t>
              </m:r>
              <m:ctrlPr>
                <w:rPr>
                  <w:rFonts w:ascii="Cambria Math" w:eastAsia="Times New Roman" w:hAnsi="Cambria Math" w:cs="Times New Roman"/>
                  <w:i/>
                  <w:sz w:val="20"/>
                  <w:szCs w:val="24"/>
                  <w:lang w:eastAsia="es-MX"/>
                </w:rPr>
              </m:ctrlPr>
            </m:fName>
            <m:e>
              <m:d>
                <m:dPr>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A</m:t>
                  </m:r>
                </m:e>
              </m:d>
            </m:e>
          </m:func>
          <m:r>
            <w:rPr>
              <w:rFonts w:ascii="Cambria Math" w:eastAsia="Times New Roman" w:hAnsi="Cambria Math" w:cs="Times New Roman"/>
              <w:sz w:val="20"/>
              <w:szCs w:val="24"/>
              <w:lang w:eastAsia="es-MX"/>
            </w:rPr>
            <m:t>+α</m:t>
          </m:r>
          <m:func>
            <m:funcPr>
              <m:ctrlPr>
                <w:rPr>
                  <w:rFonts w:ascii="Cambria Math" w:eastAsia="Times New Roman" w:hAnsi="Cambria Math" w:cs="Times New Roman"/>
                  <w:i/>
                  <w:sz w:val="20"/>
                  <w:szCs w:val="24"/>
                  <w:lang w:eastAsia="es-MX"/>
                </w:rPr>
              </m:ctrlPr>
            </m:funcPr>
            <m:fName>
              <m:r>
                <m:rPr>
                  <m:sty m:val="p"/>
                </m:rPr>
                <w:rPr>
                  <w:rFonts w:ascii="Cambria Math" w:eastAsia="Times New Roman" w:hAnsi="Cambria Math" w:cs="Times New Roman"/>
                  <w:sz w:val="20"/>
                  <w:szCs w:val="24"/>
                  <w:lang w:eastAsia="es-MX"/>
                </w:rPr>
                <m:t>ln</m:t>
              </m:r>
            </m:fName>
            <m:e>
              <m:d>
                <m:dPr>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K</m:t>
                  </m:r>
                </m:e>
              </m:d>
            </m:e>
          </m:func>
          <m:r>
            <w:rPr>
              <w:rFonts w:ascii="Cambria Math" w:eastAsia="Times New Roman" w:hAnsi="Cambria Math" w:cs="Times New Roman"/>
              <w:sz w:val="20"/>
              <w:szCs w:val="24"/>
              <w:lang w:eastAsia="es-MX"/>
            </w:rPr>
            <m:t>+</m:t>
          </m:r>
          <m:d>
            <m:dPr>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ζ-α</m:t>
              </m:r>
            </m:e>
          </m:d>
          <m:func>
            <m:funcPr>
              <m:ctrlPr>
                <w:rPr>
                  <w:rFonts w:ascii="Cambria Math" w:eastAsia="Times New Roman" w:hAnsi="Cambria Math" w:cs="Times New Roman"/>
                  <w:sz w:val="20"/>
                  <w:szCs w:val="24"/>
                  <w:lang w:eastAsia="es-MX"/>
                </w:rPr>
              </m:ctrlPr>
            </m:funcPr>
            <m:fName>
              <m:r>
                <m:rPr>
                  <m:sty m:val="p"/>
                </m:rPr>
                <w:rPr>
                  <w:rFonts w:ascii="Cambria Math" w:eastAsia="Times New Roman" w:hAnsi="Cambria Math" w:cs="Times New Roman"/>
                  <w:sz w:val="20"/>
                  <w:szCs w:val="24"/>
                  <w:lang w:eastAsia="es-MX"/>
                </w:rPr>
                <m:t>ln</m:t>
              </m:r>
            </m:fName>
            <m:e>
              <m:d>
                <m:dPr>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h</m:t>
                  </m:r>
                </m:e>
              </m:d>
            </m:e>
          </m:func>
          <m:r>
            <w:rPr>
              <w:rFonts w:ascii="Cambria Math" w:eastAsia="Times New Roman" w:hAnsi="Cambria Math" w:cs="Times New Roman"/>
              <w:sz w:val="20"/>
              <w:szCs w:val="24"/>
              <w:lang w:eastAsia="es-MX"/>
            </w:rPr>
            <m:t>+(1-α)</m:t>
          </m:r>
          <m:r>
            <m:rPr>
              <m:sty m:val="p"/>
            </m:rPr>
            <w:rPr>
              <w:rFonts w:ascii="Cambria Math" w:eastAsia="Times New Roman" w:hAnsi="Cambria Math" w:cs="Times New Roman"/>
              <w:sz w:val="20"/>
              <w:szCs w:val="24"/>
              <w:lang w:eastAsia="es-MX"/>
            </w:rPr>
            <m:t>ln⁡</m:t>
          </m:r>
          <m:r>
            <w:rPr>
              <w:rFonts w:ascii="Cambria Math" w:eastAsia="Times New Roman" w:hAnsi="Cambria Math" w:cs="Times New Roman"/>
              <w:sz w:val="20"/>
              <w:szCs w:val="24"/>
              <w:lang w:eastAsia="es-MX"/>
            </w:rPr>
            <m:t>(L)-</m:t>
          </m:r>
          <m:r>
            <m:rPr>
              <m:sty m:val="p"/>
            </m:rPr>
            <w:rPr>
              <w:rFonts w:ascii="Cambria Math" w:eastAsia="Times New Roman" w:hAnsi="Cambria Math" w:cs="Times New Roman"/>
              <w:sz w:val="20"/>
              <w:szCs w:val="24"/>
              <w:lang w:eastAsia="es-MX"/>
            </w:rPr>
            <m:t>ln⁡</m:t>
          </m:r>
          <m:r>
            <w:rPr>
              <w:rFonts w:ascii="Cambria Math" w:eastAsia="Times New Roman" w:hAnsi="Cambria Math" w:cs="Times New Roman"/>
              <w:sz w:val="20"/>
              <w:szCs w:val="24"/>
              <w:lang w:eastAsia="es-MX"/>
            </w:rPr>
            <m:t>(κ)</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Differentiating with respect to time and simplifying:</w:t>
      </w:r>
    </w:p>
    <w:p w:rsidR="00385D4C" w:rsidRPr="00CF7B6F" w:rsidRDefault="00512CA6" w:rsidP="0080006A">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e>
              </m:acc>
            </m:num>
            <m:den>
              <m:sSub>
                <m:sSubPr>
                  <m:ctrlPr>
                    <w:rPr>
                      <w:rFonts w:ascii="Cambria Math" w:eastAsia="Times New Roman" w:hAnsi="Cambria Math" w:cs="Times New Roman"/>
                      <w:i/>
                      <w:sz w:val="24"/>
                      <w:szCs w:val="24"/>
                      <w:lang w:eastAsia="es-MX"/>
                    </w:rPr>
                  </m:ctrlPr>
                </m:sSubPr>
                <m:e>
                  <m:r>
                    <w:rPr>
                      <w:rFonts w:ascii="Cambria Math" w:eastAsia="Times New Roman" w:hAnsi="Cambria Math" w:cs="Times New Roman"/>
                      <w:sz w:val="24"/>
                      <w:szCs w:val="24"/>
                      <w:lang w:eastAsia="es-MX"/>
                    </w:rPr>
                    <m:t>θ</m:t>
                  </m:r>
                </m:e>
                <m:sub>
                  <m:r>
                    <w:rPr>
                      <w:rFonts w:ascii="Cambria Math" w:eastAsia="Times New Roman" w:hAnsi="Cambria Math" w:cs="Times New Roman"/>
                      <w:sz w:val="24"/>
                      <w:szCs w:val="24"/>
                      <w:lang w:eastAsia="es-MX"/>
                    </w:rPr>
                    <m:t>2</m:t>
                  </m:r>
                </m:sub>
              </m:sSub>
            </m:den>
          </m:f>
          <m:r>
            <w:rPr>
              <w:rFonts w:ascii="Cambria Math" w:eastAsia="Times New Roman" w:hAnsi="Cambria Math" w:cs="Times New Roman"/>
              <w:sz w:val="24"/>
              <w:szCs w:val="24"/>
              <w:lang w:eastAsia="es-MX"/>
            </w:rPr>
            <m:t>=ρ-κ</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Furthermore, in (2):</w:t>
      </w:r>
    </w:p>
    <w:p w:rsidR="00385D4C" w:rsidRPr="00CF7B6F" w:rsidRDefault="00512CA6" w:rsidP="0080006A">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K</m:t>
                  </m:r>
                </m:e>
              </m:acc>
            </m:num>
            <m:den>
              <m:r>
                <w:rPr>
                  <w:rFonts w:ascii="Cambria Math" w:eastAsia="Times New Roman" w:hAnsi="Cambria Math" w:cs="Times New Roman"/>
                  <w:sz w:val="24"/>
                  <w:szCs w:val="24"/>
                  <w:lang w:eastAsia="es-MX"/>
                </w:rPr>
                <m:t>K</m:t>
              </m:r>
            </m:den>
          </m:f>
          <m:r>
            <w:rPr>
              <w:rFonts w:ascii="Cambria Math" w:eastAsia="Times New Roman" w:hAnsi="Cambria Math" w:cs="Times New Roman"/>
              <w:sz w:val="24"/>
              <w:szCs w:val="24"/>
              <w:lang w:eastAsia="es-MX"/>
            </w:rPr>
            <m:t>=A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-1</m:t>
              </m:r>
            </m:sup>
          </m:sSup>
          <m:r>
            <w:rPr>
              <w:rFonts w:ascii="Cambria Math" w:eastAsia="Times New Roman" w:hAnsi="Cambria Math" w:cs="Times New Roman"/>
              <w:sz w:val="24"/>
              <w:szCs w:val="24"/>
              <w:lang w:eastAsia="es-MX"/>
            </w:rPr>
            <m:t>c</m:t>
          </m:r>
        </m:oMath>
      </m:oMathPara>
    </w:p>
    <w:p w:rsidR="00D322BB" w:rsidRPr="00CF7B6F" w:rsidRDefault="00D322BB" w:rsidP="0080006A">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Substituting and simplifying:</w:t>
      </w:r>
    </w:p>
    <w:p w:rsidR="00D322BB" w:rsidRPr="005F0BBA" w:rsidRDefault="00385D4C" w:rsidP="0080006A">
      <w:pPr>
        <w:spacing w:line="360" w:lineRule="auto"/>
        <w:jc w:val="both"/>
        <w:rPr>
          <w:rFonts w:ascii="Times New Roman" w:eastAsia="Times New Roman" w:hAnsi="Times New Roman" w:cs="Times New Roman"/>
          <w:sz w:val="28"/>
          <w:szCs w:val="24"/>
          <w:lang w:eastAsia="es-MX"/>
        </w:rPr>
      </w:pPr>
      <m:oMathPara>
        <m:oMath>
          <m:r>
            <w:rPr>
              <w:rFonts w:ascii="Cambria Math" w:eastAsia="Times New Roman" w:hAnsi="Cambria Math" w:cs="Times New Roman"/>
              <w:sz w:val="20"/>
              <w:szCs w:val="24"/>
              <w:lang w:eastAsia="es-MX"/>
            </w:rPr>
            <m:t>ρ-κ=-σ</m:t>
          </m:r>
          <m:d>
            <m:dPr>
              <m:begChr m:val="["/>
              <m:endChr m:val="]"/>
              <m:ctrlPr>
                <w:rPr>
                  <w:rFonts w:ascii="Cambria Math" w:eastAsia="Times New Roman" w:hAnsi="Cambria Math" w:cs="Times New Roman"/>
                  <w:i/>
                  <w:sz w:val="20"/>
                  <w:szCs w:val="24"/>
                  <w:lang w:eastAsia="es-MX"/>
                </w:rPr>
              </m:ctrlPr>
            </m:dPr>
            <m:e>
              <m:f>
                <m:fPr>
                  <m:ctrlPr>
                    <w:rPr>
                      <w:rFonts w:ascii="Cambria Math" w:eastAsia="Times New Roman" w:hAnsi="Cambria Math" w:cs="Times New Roman"/>
                      <w:i/>
                      <w:sz w:val="20"/>
                      <w:szCs w:val="24"/>
                      <w:lang w:eastAsia="es-MX"/>
                    </w:rPr>
                  </m:ctrlPr>
                </m:fPr>
                <m:num>
                  <m:r>
                    <w:rPr>
                      <w:rFonts w:ascii="Cambria Math" w:eastAsia="Times New Roman" w:hAnsi="Cambria Math" w:cs="Times New Roman"/>
                      <w:sz w:val="20"/>
                      <w:szCs w:val="24"/>
                      <w:lang w:eastAsia="es-MX"/>
                    </w:rPr>
                    <m:t>αA</m:t>
                  </m:r>
                </m:num>
                <m:den>
                  <m:r>
                    <w:rPr>
                      <w:rFonts w:ascii="Cambria Math" w:eastAsia="Times New Roman" w:hAnsi="Cambria Math" w:cs="Times New Roman"/>
                      <w:sz w:val="20"/>
                      <w:szCs w:val="24"/>
                      <w:lang w:eastAsia="es-MX"/>
                    </w:rPr>
                    <m:t>σ</m:t>
                  </m:r>
                </m:den>
              </m:f>
              <m:sSup>
                <m:sSupPr>
                  <m:ctrlPr>
                    <w:rPr>
                      <w:rFonts w:ascii="Cambria Math" w:eastAsia="Times New Roman" w:hAnsi="Cambria Math" w:cs="Times New Roman"/>
                      <w:i/>
                      <w:sz w:val="20"/>
                      <w:szCs w:val="24"/>
                      <w:lang w:eastAsia="es-MX"/>
                    </w:rPr>
                  </m:ctrlPr>
                </m:sSupPr>
                <m:e>
                  <m:r>
                    <w:rPr>
                      <w:rFonts w:ascii="Cambria Math" w:eastAsia="Times New Roman" w:hAnsi="Cambria Math" w:cs="Times New Roman"/>
                      <w:sz w:val="20"/>
                      <w:szCs w:val="24"/>
                      <w:lang w:eastAsia="es-MX"/>
                    </w:rPr>
                    <m:t>k</m:t>
                  </m:r>
                </m:e>
                <m:sup>
                  <m:r>
                    <w:rPr>
                      <w:rFonts w:ascii="Cambria Math" w:eastAsia="Times New Roman" w:hAnsi="Cambria Math" w:cs="Times New Roman"/>
                      <w:sz w:val="20"/>
                      <w:szCs w:val="24"/>
                      <w:lang w:eastAsia="es-MX"/>
                    </w:rPr>
                    <m:t>α-1</m:t>
                  </m:r>
                </m:sup>
              </m:sSup>
              <m:sSup>
                <m:sSupPr>
                  <m:ctrlPr>
                    <w:rPr>
                      <w:rFonts w:ascii="Cambria Math" w:eastAsia="Times New Roman" w:hAnsi="Cambria Math" w:cs="Times New Roman"/>
                      <w:i/>
                      <w:sz w:val="20"/>
                      <w:szCs w:val="24"/>
                      <w:lang w:eastAsia="es-MX"/>
                    </w:rPr>
                  </m:ctrlPr>
                </m:sSupPr>
                <m:e>
                  <m:r>
                    <w:rPr>
                      <w:rFonts w:ascii="Cambria Math" w:eastAsia="Times New Roman" w:hAnsi="Cambria Math" w:cs="Times New Roman"/>
                      <w:sz w:val="20"/>
                      <w:szCs w:val="24"/>
                      <w:lang w:eastAsia="es-MX"/>
                    </w:rPr>
                    <m:t>u</m:t>
                  </m:r>
                </m:e>
                <m:sup>
                  <m:r>
                    <w:rPr>
                      <w:rFonts w:ascii="Cambria Math" w:eastAsia="Times New Roman" w:hAnsi="Cambria Math" w:cs="Times New Roman"/>
                      <w:sz w:val="20"/>
                      <w:szCs w:val="24"/>
                      <w:lang w:eastAsia="es-MX"/>
                    </w:rPr>
                    <m:t>1-α</m:t>
                  </m:r>
                </m:sup>
              </m:sSup>
              <m:sSup>
                <m:sSupPr>
                  <m:ctrlPr>
                    <w:rPr>
                      <w:rFonts w:ascii="Cambria Math" w:eastAsia="Times New Roman" w:hAnsi="Cambria Math" w:cs="Times New Roman"/>
                      <w:i/>
                      <w:sz w:val="20"/>
                      <w:szCs w:val="24"/>
                      <w:lang w:eastAsia="es-MX"/>
                    </w:rPr>
                  </m:ctrlPr>
                </m:sSupPr>
                <m:e>
                  <m:r>
                    <w:rPr>
                      <w:rFonts w:ascii="Cambria Math" w:eastAsia="Times New Roman" w:hAnsi="Cambria Math" w:cs="Times New Roman"/>
                      <w:sz w:val="20"/>
                      <w:szCs w:val="24"/>
                      <w:lang w:eastAsia="es-MX"/>
                    </w:rPr>
                    <m:t>h</m:t>
                  </m:r>
                </m:e>
                <m:sup>
                  <m:r>
                    <w:rPr>
                      <w:rFonts w:ascii="Cambria Math" w:eastAsia="Times New Roman" w:hAnsi="Cambria Math" w:cs="Times New Roman"/>
                      <w:sz w:val="20"/>
                      <w:szCs w:val="24"/>
                      <w:lang w:eastAsia="es-MX"/>
                    </w:rPr>
                    <m:t>1-α+ζ</m:t>
                  </m:r>
                </m:sup>
              </m:sSup>
              <m:r>
                <w:rPr>
                  <w:rFonts w:ascii="Cambria Math" w:eastAsia="Times New Roman" w:hAnsi="Cambria Math" w:cs="Times New Roman"/>
                  <w:sz w:val="20"/>
                  <w:szCs w:val="24"/>
                  <w:lang w:eastAsia="es-MX"/>
                </w:rPr>
                <m:t>-</m:t>
              </m:r>
              <m:f>
                <m:fPr>
                  <m:ctrlPr>
                    <w:rPr>
                      <w:rFonts w:ascii="Cambria Math" w:eastAsia="Times New Roman" w:hAnsi="Cambria Math" w:cs="Times New Roman"/>
                      <w:i/>
                      <w:sz w:val="20"/>
                      <w:szCs w:val="24"/>
                      <w:lang w:eastAsia="es-MX"/>
                    </w:rPr>
                  </m:ctrlPr>
                </m:fPr>
                <m:num>
                  <m:r>
                    <w:rPr>
                      <w:rFonts w:ascii="Cambria Math" w:eastAsia="Times New Roman" w:hAnsi="Cambria Math" w:cs="Times New Roman"/>
                      <w:sz w:val="20"/>
                      <w:szCs w:val="24"/>
                      <w:lang w:eastAsia="es-MX"/>
                    </w:rPr>
                    <m:t>ρ</m:t>
                  </m:r>
                </m:num>
                <m:den>
                  <m:r>
                    <w:rPr>
                      <w:rFonts w:ascii="Cambria Math" w:eastAsia="Times New Roman" w:hAnsi="Cambria Math" w:cs="Times New Roman"/>
                      <w:sz w:val="20"/>
                      <w:szCs w:val="24"/>
                      <w:lang w:eastAsia="es-MX"/>
                    </w:rPr>
                    <m:t>σ</m:t>
                  </m:r>
                </m:den>
              </m:f>
            </m:e>
          </m:d>
          <m:r>
            <w:rPr>
              <w:rFonts w:ascii="Cambria Math" w:eastAsia="Times New Roman" w:hAnsi="Cambria Math" w:cs="Times New Roman"/>
              <w:sz w:val="20"/>
              <w:szCs w:val="24"/>
              <w:lang w:eastAsia="es-MX"/>
            </w:rPr>
            <m:t>-α</m:t>
          </m:r>
          <m:f>
            <m:fPr>
              <m:ctrlPr>
                <w:rPr>
                  <w:rFonts w:ascii="Cambria Math" w:eastAsia="Times New Roman" w:hAnsi="Cambria Math" w:cs="Times New Roman"/>
                  <w:i/>
                  <w:sz w:val="20"/>
                  <w:szCs w:val="24"/>
                  <w:lang w:eastAsia="es-MX"/>
                </w:rPr>
              </m:ctrlPr>
            </m:fPr>
            <m:num>
              <m:acc>
                <m:accPr>
                  <m:chr m:val="̇"/>
                  <m:ctrlPr>
                    <w:rPr>
                      <w:rFonts w:ascii="Cambria Math" w:eastAsia="Times New Roman" w:hAnsi="Cambria Math" w:cs="Times New Roman"/>
                      <w:i/>
                      <w:sz w:val="20"/>
                      <w:szCs w:val="24"/>
                      <w:lang w:eastAsia="es-MX"/>
                    </w:rPr>
                  </m:ctrlPr>
                </m:accPr>
                <m:e>
                  <m:r>
                    <w:rPr>
                      <w:rFonts w:ascii="Cambria Math" w:eastAsia="Times New Roman" w:hAnsi="Cambria Math" w:cs="Times New Roman"/>
                      <w:sz w:val="20"/>
                      <w:szCs w:val="24"/>
                      <w:lang w:eastAsia="es-MX"/>
                    </w:rPr>
                    <m:t>u</m:t>
                  </m:r>
                </m:e>
              </m:acc>
            </m:num>
            <m:den>
              <m:r>
                <w:rPr>
                  <w:rFonts w:ascii="Cambria Math" w:eastAsia="Times New Roman" w:hAnsi="Cambria Math" w:cs="Times New Roman"/>
                  <w:sz w:val="20"/>
                  <w:szCs w:val="24"/>
                  <w:lang w:eastAsia="es-MX"/>
                </w:rPr>
                <m:t>u</m:t>
              </m:r>
            </m:den>
          </m:f>
          <m:r>
            <w:rPr>
              <w:rFonts w:ascii="Cambria Math" w:eastAsia="Times New Roman" w:hAnsi="Cambria Math" w:cs="Times New Roman"/>
              <w:sz w:val="20"/>
              <w:szCs w:val="24"/>
              <w:lang w:eastAsia="es-MX"/>
            </w:rPr>
            <m:t>+α</m:t>
          </m:r>
          <m:d>
            <m:dPr>
              <m:begChr m:val="["/>
              <m:endChr m:val="]"/>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A</m:t>
              </m:r>
              <m:sSup>
                <m:sSupPr>
                  <m:ctrlPr>
                    <w:rPr>
                      <w:rFonts w:ascii="Cambria Math" w:eastAsia="Times New Roman" w:hAnsi="Cambria Math" w:cs="Times New Roman"/>
                      <w:i/>
                      <w:sz w:val="20"/>
                      <w:szCs w:val="24"/>
                      <w:lang w:eastAsia="es-MX"/>
                    </w:rPr>
                  </m:ctrlPr>
                </m:sSupPr>
                <m:e>
                  <m:r>
                    <w:rPr>
                      <w:rFonts w:ascii="Cambria Math" w:eastAsia="Times New Roman" w:hAnsi="Cambria Math" w:cs="Times New Roman"/>
                      <w:sz w:val="20"/>
                      <w:szCs w:val="24"/>
                      <w:lang w:eastAsia="es-MX"/>
                    </w:rPr>
                    <m:t>k</m:t>
                  </m:r>
                </m:e>
                <m:sup>
                  <m:r>
                    <w:rPr>
                      <w:rFonts w:ascii="Cambria Math" w:eastAsia="Times New Roman" w:hAnsi="Cambria Math" w:cs="Times New Roman"/>
                      <w:sz w:val="20"/>
                      <w:szCs w:val="24"/>
                      <w:lang w:eastAsia="es-MX"/>
                    </w:rPr>
                    <m:t>α-1</m:t>
                  </m:r>
                </m:sup>
              </m:sSup>
              <m:sSup>
                <m:sSupPr>
                  <m:ctrlPr>
                    <w:rPr>
                      <w:rFonts w:ascii="Cambria Math" w:eastAsia="Times New Roman" w:hAnsi="Cambria Math" w:cs="Times New Roman"/>
                      <w:i/>
                      <w:sz w:val="20"/>
                      <w:szCs w:val="24"/>
                      <w:lang w:eastAsia="es-MX"/>
                    </w:rPr>
                  </m:ctrlPr>
                </m:sSupPr>
                <m:e>
                  <m:r>
                    <w:rPr>
                      <w:rFonts w:ascii="Cambria Math" w:eastAsia="Times New Roman" w:hAnsi="Cambria Math" w:cs="Times New Roman"/>
                      <w:sz w:val="20"/>
                      <w:szCs w:val="24"/>
                      <w:lang w:eastAsia="es-MX"/>
                    </w:rPr>
                    <m:t>u</m:t>
                  </m:r>
                </m:e>
                <m:sup>
                  <m:r>
                    <w:rPr>
                      <w:rFonts w:ascii="Cambria Math" w:eastAsia="Times New Roman" w:hAnsi="Cambria Math" w:cs="Times New Roman"/>
                      <w:sz w:val="20"/>
                      <w:szCs w:val="24"/>
                      <w:lang w:eastAsia="es-MX"/>
                    </w:rPr>
                    <m:t>1-α</m:t>
                  </m:r>
                </m:sup>
              </m:sSup>
              <m:sSup>
                <m:sSupPr>
                  <m:ctrlPr>
                    <w:rPr>
                      <w:rFonts w:ascii="Cambria Math" w:eastAsia="Times New Roman" w:hAnsi="Cambria Math" w:cs="Times New Roman"/>
                      <w:i/>
                      <w:sz w:val="20"/>
                      <w:szCs w:val="24"/>
                      <w:lang w:eastAsia="es-MX"/>
                    </w:rPr>
                  </m:ctrlPr>
                </m:sSupPr>
                <m:e>
                  <m:r>
                    <w:rPr>
                      <w:rFonts w:ascii="Cambria Math" w:eastAsia="Times New Roman" w:hAnsi="Cambria Math" w:cs="Times New Roman"/>
                      <w:sz w:val="20"/>
                      <w:szCs w:val="24"/>
                      <w:lang w:eastAsia="es-MX"/>
                    </w:rPr>
                    <m:t>h</m:t>
                  </m:r>
                </m:e>
                <m:sup>
                  <m:r>
                    <w:rPr>
                      <w:rFonts w:ascii="Cambria Math" w:eastAsia="Times New Roman" w:hAnsi="Cambria Math" w:cs="Times New Roman"/>
                      <w:sz w:val="20"/>
                      <w:szCs w:val="24"/>
                      <w:lang w:eastAsia="es-MX"/>
                    </w:rPr>
                    <m:t>1-α+ζ</m:t>
                  </m:r>
                </m:sup>
              </m:sSup>
              <m:r>
                <w:rPr>
                  <w:rFonts w:ascii="Cambria Math" w:eastAsia="Times New Roman" w:hAnsi="Cambria Math" w:cs="Times New Roman"/>
                  <w:sz w:val="20"/>
                  <w:szCs w:val="24"/>
                  <w:lang w:eastAsia="es-MX"/>
                </w:rPr>
                <m:t>-</m:t>
              </m:r>
              <m:sSup>
                <m:sSupPr>
                  <m:ctrlPr>
                    <w:rPr>
                      <w:rFonts w:ascii="Cambria Math" w:eastAsia="Times New Roman" w:hAnsi="Cambria Math" w:cs="Times New Roman"/>
                      <w:i/>
                      <w:sz w:val="20"/>
                      <w:szCs w:val="24"/>
                      <w:lang w:eastAsia="es-MX"/>
                    </w:rPr>
                  </m:ctrlPr>
                </m:sSupPr>
                <m:e>
                  <m:r>
                    <w:rPr>
                      <w:rFonts w:ascii="Cambria Math" w:eastAsia="Times New Roman" w:hAnsi="Cambria Math" w:cs="Times New Roman"/>
                      <w:sz w:val="20"/>
                      <w:szCs w:val="24"/>
                      <w:lang w:eastAsia="es-MX"/>
                    </w:rPr>
                    <m:t>k</m:t>
                  </m:r>
                </m:e>
                <m:sup>
                  <m:r>
                    <w:rPr>
                      <w:rFonts w:ascii="Cambria Math" w:eastAsia="Times New Roman" w:hAnsi="Cambria Math" w:cs="Times New Roman"/>
                      <w:sz w:val="20"/>
                      <w:szCs w:val="24"/>
                      <w:lang w:eastAsia="es-MX"/>
                    </w:rPr>
                    <m:t>-1</m:t>
                  </m:r>
                </m:sup>
              </m:sSup>
              <m:r>
                <w:rPr>
                  <w:rFonts w:ascii="Cambria Math" w:eastAsia="Times New Roman" w:hAnsi="Cambria Math" w:cs="Times New Roman"/>
                  <w:sz w:val="20"/>
                  <w:szCs w:val="24"/>
                  <w:lang w:eastAsia="es-MX"/>
                </w:rPr>
                <m:t>c</m:t>
              </m:r>
            </m:e>
          </m:d>
          <m:r>
            <w:rPr>
              <w:rFonts w:ascii="Cambria Math" w:eastAsia="Times New Roman" w:hAnsi="Cambria Math" w:cs="Times New Roman"/>
              <w:sz w:val="20"/>
              <w:szCs w:val="24"/>
              <w:lang w:eastAsia="es-MX"/>
            </w:rPr>
            <m:t>+</m:t>
          </m:r>
          <m:d>
            <m:dPr>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ζ-α</m:t>
              </m:r>
            </m:e>
          </m:d>
          <m:d>
            <m:dPr>
              <m:begChr m:val="["/>
              <m:endChr m:val="]"/>
              <m:ctrlPr>
                <w:rPr>
                  <w:rFonts w:ascii="Cambria Math" w:eastAsia="Times New Roman" w:hAnsi="Cambria Math" w:cs="Times New Roman"/>
                  <w:i/>
                  <w:sz w:val="20"/>
                  <w:szCs w:val="24"/>
                  <w:lang w:eastAsia="es-MX"/>
                </w:rPr>
              </m:ctrlPr>
            </m:dPr>
            <m:e>
              <m:r>
                <w:rPr>
                  <w:rFonts w:ascii="Cambria Math" w:eastAsia="Times New Roman" w:hAnsi="Cambria Math" w:cs="Times New Roman"/>
                  <w:sz w:val="20"/>
                  <w:szCs w:val="24"/>
                  <w:lang w:eastAsia="es-MX"/>
                </w:rPr>
                <m:t>κ(1-u)</m:t>
              </m:r>
            </m:e>
          </m:d>
        </m:oMath>
      </m:oMathPara>
    </w:p>
    <w:p w:rsidR="007850CA" w:rsidRPr="00CF7B6F" w:rsidRDefault="005F0BBA"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m:t>α</m:t>
          </m:r>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u</m:t>
                  </m:r>
                </m:e>
              </m:acc>
            </m:num>
            <m:den>
              <m:r>
                <w:rPr>
                  <w:rFonts w:ascii="Cambria Math" w:eastAsia="Times New Roman" w:hAnsi="Cambria Math" w:cs="Times New Roman"/>
                  <w:sz w:val="24"/>
                  <w:szCs w:val="24"/>
                  <w:lang w:eastAsia="es-MX"/>
                </w:rPr>
                <m:t>u</m:t>
              </m:r>
            </m:den>
          </m:f>
          <m:r>
            <w:rPr>
              <w:rFonts w:ascii="Cambria Math" w:eastAsia="Times New Roman" w:hAnsi="Cambria Math" w:cs="Times New Roman"/>
              <w:sz w:val="24"/>
              <w:szCs w:val="24"/>
              <w:lang w:eastAsia="es-MX"/>
            </w:rPr>
            <m:t>=-αA</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+Aα</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α-1</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u</m:t>
              </m:r>
            </m:e>
            <m:sup>
              <m:r>
                <w:rPr>
                  <w:rFonts w:ascii="Cambria Math" w:eastAsia="Times New Roman" w:hAnsi="Cambria Math" w:cs="Times New Roman"/>
                  <w:sz w:val="24"/>
                  <w:szCs w:val="24"/>
                  <w:lang w:eastAsia="es-MX"/>
                </w:rPr>
                <m:t>1-α</m:t>
              </m:r>
            </m:sup>
          </m:sSup>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h</m:t>
              </m:r>
            </m:e>
            <m:sup>
              <m:r>
                <w:rPr>
                  <w:rFonts w:ascii="Cambria Math" w:eastAsia="Times New Roman" w:hAnsi="Cambria Math" w:cs="Times New Roman"/>
                  <w:sz w:val="24"/>
                  <w:szCs w:val="24"/>
                  <w:lang w:eastAsia="es-MX"/>
                </w:rPr>
                <m:t>1-α+ζ</m:t>
              </m:r>
            </m:sup>
          </m:sSup>
          <m:r>
            <w:rPr>
              <w:rFonts w:ascii="Cambria Math" w:eastAsia="Times New Roman" w:hAnsi="Cambria Math" w:cs="Times New Roman"/>
              <w:sz w:val="24"/>
              <w:szCs w:val="24"/>
              <w:lang w:eastAsia="es-MX"/>
            </w:rPr>
            <m:t>-α</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-1</m:t>
              </m:r>
            </m:sup>
          </m:sSup>
          <m:r>
            <w:rPr>
              <w:rFonts w:ascii="Cambria Math" w:eastAsia="Times New Roman" w:hAnsi="Cambria Math" w:cs="Times New Roman"/>
              <w:sz w:val="24"/>
              <w:szCs w:val="24"/>
              <w:lang w:eastAsia="es-MX"/>
            </w:rPr>
            <m:t>c+</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ζ-α</m:t>
              </m:r>
            </m:e>
          </m:d>
          <m:r>
            <w:rPr>
              <w:rFonts w:ascii="Cambria Math" w:eastAsia="Times New Roman" w:hAnsi="Cambria Math" w:cs="Times New Roman"/>
              <w:sz w:val="24"/>
              <w:szCs w:val="24"/>
              <w:lang w:eastAsia="es-MX"/>
            </w:rPr>
            <m:t>κ</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1-u</m:t>
              </m:r>
            </m:e>
          </m:d>
          <m:r>
            <w:rPr>
              <w:rFonts w:ascii="Cambria Math" w:eastAsia="Times New Roman" w:hAnsi="Cambria Math" w:cs="Times New Roman"/>
              <w:sz w:val="24"/>
              <w:szCs w:val="24"/>
              <w:lang w:eastAsia="es-MX"/>
            </w:rPr>
            <m:t>+κ</m:t>
          </m:r>
        </m:oMath>
      </m:oMathPara>
    </w:p>
    <w:p w:rsidR="007850CA" w:rsidRPr="00CF7B6F" w:rsidRDefault="005F0BBA" w:rsidP="0080006A">
      <w:pPr>
        <w:spacing w:line="360" w:lineRule="auto"/>
        <w:jc w:val="both"/>
        <w:rPr>
          <w:rFonts w:ascii="Times New Roman" w:eastAsia="Times New Roman" w:hAnsi="Times New Roman" w:cs="Times New Roman"/>
          <w:sz w:val="24"/>
          <w:szCs w:val="24"/>
          <w:lang w:eastAsia="es-MX"/>
        </w:rPr>
      </w:pPr>
      <m:oMathPara>
        <m:oMath>
          <m:r>
            <w:rPr>
              <w:rFonts w:ascii="Cambria Math" w:eastAsia="Times New Roman" w:hAnsi="Cambria Math" w:cs="Times New Roman"/>
              <w:sz w:val="24"/>
              <w:szCs w:val="24"/>
              <w:lang w:eastAsia="es-MX"/>
            </w:rPr>
            <w:lastRenderedPageBreak/>
            <m:t>α</m:t>
          </m:r>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u</m:t>
                  </m:r>
                </m:e>
              </m:acc>
            </m:num>
            <m:den>
              <m:r>
                <w:rPr>
                  <w:rFonts w:ascii="Cambria Math" w:eastAsia="Times New Roman" w:hAnsi="Cambria Math" w:cs="Times New Roman"/>
                  <w:sz w:val="24"/>
                  <w:szCs w:val="24"/>
                  <w:lang w:eastAsia="es-MX"/>
                </w:rPr>
                <m:t>u</m:t>
              </m:r>
            </m:den>
          </m:f>
          <m:r>
            <w:rPr>
              <w:rFonts w:ascii="Cambria Math" w:eastAsia="Times New Roman" w:hAnsi="Cambria Math" w:cs="Times New Roman"/>
              <w:sz w:val="24"/>
              <w:szCs w:val="24"/>
              <w:lang w:eastAsia="es-MX"/>
            </w:rPr>
            <m:t>=-α</m:t>
          </m:r>
          <m:sSup>
            <m:sSupPr>
              <m:ctrlPr>
                <w:rPr>
                  <w:rFonts w:ascii="Cambria Math" w:eastAsia="Times New Roman" w:hAnsi="Cambria Math" w:cs="Times New Roman"/>
                  <w:i/>
                  <w:sz w:val="24"/>
                  <w:szCs w:val="24"/>
                  <w:lang w:eastAsia="es-MX"/>
                </w:rPr>
              </m:ctrlPr>
            </m:sSupPr>
            <m:e>
              <m:r>
                <w:rPr>
                  <w:rFonts w:ascii="Cambria Math" w:eastAsia="Times New Roman" w:hAnsi="Cambria Math" w:cs="Times New Roman"/>
                  <w:sz w:val="24"/>
                  <w:szCs w:val="24"/>
                  <w:lang w:eastAsia="es-MX"/>
                </w:rPr>
                <m:t>k</m:t>
              </m:r>
            </m:e>
            <m:sup>
              <m:r>
                <w:rPr>
                  <w:rFonts w:ascii="Cambria Math" w:eastAsia="Times New Roman" w:hAnsi="Cambria Math" w:cs="Times New Roman"/>
                  <w:sz w:val="24"/>
                  <w:szCs w:val="24"/>
                  <w:lang w:eastAsia="es-MX"/>
                </w:rPr>
                <m:t>-1</m:t>
              </m:r>
            </m:sup>
          </m:sSup>
          <m:r>
            <w:rPr>
              <w:rFonts w:ascii="Cambria Math" w:eastAsia="Times New Roman" w:hAnsi="Cambria Math" w:cs="Times New Roman"/>
              <w:sz w:val="24"/>
              <w:szCs w:val="24"/>
              <w:lang w:eastAsia="es-MX"/>
            </w:rPr>
            <m:t>c+</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ζ-α</m:t>
              </m:r>
            </m:e>
          </m:d>
          <m:r>
            <w:rPr>
              <w:rFonts w:ascii="Cambria Math" w:eastAsia="Times New Roman" w:hAnsi="Cambria Math" w:cs="Times New Roman"/>
              <w:sz w:val="24"/>
              <w:szCs w:val="24"/>
              <w:lang w:eastAsia="es-MX"/>
            </w:rPr>
            <m:t>κ</m:t>
          </m:r>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1-u</m:t>
              </m:r>
            </m:e>
          </m:d>
          <m:r>
            <w:rPr>
              <w:rFonts w:ascii="Cambria Math" w:eastAsia="Times New Roman" w:hAnsi="Cambria Math" w:cs="Times New Roman"/>
              <w:sz w:val="24"/>
              <w:szCs w:val="24"/>
              <w:lang w:eastAsia="es-MX"/>
            </w:rPr>
            <m:t>+κ</m:t>
          </m:r>
        </m:oMath>
      </m:oMathPara>
    </w:p>
    <w:p w:rsidR="007850CA" w:rsidRPr="00CF7B6F" w:rsidRDefault="00512CA6" w:rsidP="0080006A">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u</m:t>
                  </m:r>
                </m:e>
              </m:acc>
            </m:num>
            <m:den>
              <m:r>
                <w:rPr>
                  <w:rFonts w:ascii="Cambria Math" w:eastAsia="Times New Roman" w:hAnsi="Cambria Math" w:cs="Times New Roman"/>
                  <w:sz w:val="24"/>
                  <w:szCs w:val="24"/>
                  <w:lang w:eastAsia="es-MX"/>
                </w:rPr>
                <m:t>u</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ζ-α</m:t>
                  </m:r>
                </m:e>
              </m:d>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κu+</m:t>
          </m:r>
          <m:f>
            <m:fPr>
              <m:ctrlPr>
                <w:rPr>
                  <w:rFonts w:ascii="Cambria Math" w:eastAsia="Times New Roman" w:hAnsi="Cambria Math" w:cs="Times New Roman"/>
                  <w:i/>
                  <w:sz w:val="24"/>
                  <w:szCs w:val="24"/>
                  <w:lang w:eastAsia="es-MX"/>
                </w:rPr>
              </m:ctrlPr>
            </m:fPr>
            <m:num>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ζ-α</m:t>
                  </m:r>
                </m:e>
              </m:d>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κ</m:t>
              </m:r>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c</m:t>
              </m:r>
            </m:num>
            <m:den>
              <m:r>
                <w:rPr>
                  <w:rFonts w:ascii="Cambria Math" w:eastAsia="Times New Roman" w:hAnsi="Cambria Math" w:cs="Times New Roman"/>
                  <w:sz w:val="24"/>
                  <w:szCs w:val="24"/>
                  <w:lang w:eastAsia="es-MX"/>
                </w:rPr>
                <m:t>k</m:t>
              </m:r>
            </m:den>
          </m:f>
        </m:oMath>
      </m:oMathPara>
    </w:p>
    <w:p w:rsidR="000929E2" w:rsidRPr="00E019D4" w:rsidRDefault="00512CA6" w:rsidP="0080006A">
      <w:pPr>
        <w:spacing w:line="360" w:lineRule="auto"/>
        <w:jc w:val="both"/>
        <w:rPr>
          <w:rFonts w:ascii="Times New Roman" w:eastAsia="Times New Roman" w:hAnsi="Times New Roman" w:cs="Times New Roman"/>
          <w:sz w:val="24"/>
          <w:szCs w:val="24"/>
          <w:lang w:eastAsia="es-MX"/>
        </w:rPr>
      </w:pPr>
      <m:oMathPara>
        <m:oMath>
          <m:f>
            <m:fPr>
              <m:ctrlPr>
                <w:rPr>
                  <w:rFonts w:ascii="Cambria Math" w:eastAsia="Times New Roman" w:hAnsi="Cambria Math" w:cs="Times New Roman"/>
                  <w:i/>
                  <w:sz w:val="24"/>
                  <w:szCs w:val="24"/>
                  <w:lang w:eastAsia="es-MX"/>
                </w:rPr>
              </m:ctrlPr>
            </m:fPr>
            <m:num>
              <m:acc>
                <m:accPr>
                  <m:chr m:val="̇"/>
                  <m:ctrlPr>
                    <w:rPr>
                      <w:rFonts w:ascii="Cambria Math" w:eastAsia="Times New Roman" w:hAnsi="Cambria Math" w:cs="Times New Roman"/>
                      <w:i/>
                      <w:sz w:val="24"/>
                      <w:szCs w:val="24"/>
                      <w:lang w:eastAsia="es-MX"/>
                    </w:rPr>
                  </m:ctrlPr>
                </m:accPr>
                <m:e>
                  <m:r>
                    <w:rPr>
                      <w:rFonts w:ascii="Cambria Math" w:eastAsia="Times New Roman" w:hAnsi="Cambria Math" w:cs="Times New Roman"/>
                      <w:sz w:val="24"/>
                      <w:szCs w:val="24"/>
                      <w:lang w:eastAsia="es-MX"/>
                    </w:rPr>
                    <m:t>u</m:t>
                  </m:r>
                </m:e>
              </m:acc>
            </m:num>
            <m:den>
              <m:r>
                <w:rPr>
                  <w:rFonts w:ascii="Cambria Math" w:eastAsia="Times New Roman" w:hAnsi="Cambria Math" w:cs="Times New Roman"/>
                  <w:sz w:val="24"/>
                  <w:szCs w:val="24"/>
                  <w:lang w:eastAsia="es-MX"/>
                </w:rPr>
                <m:t>u</m:t>
              </m:r>
            </m:den>
          </m:f>
          <m:r>
            <w:rPr>
              <w:rFonts w:ascii="Cambria Math" w:eastAsia="Times New Roman" w:hAnsi="Cambria Math" w:cs="Times New Roman"/>
              <w:sz w:val="24"/>
              <w:szCs w:val="24"/>
              <w:lang w:eastAsia="es-MX"/>
            </w:rPr>
            <m:t>=</m:t>
          </m:r>
          <m:f>
            <m:fPr>
              <m:ctrlPr>
                <w:rPr>
                  <w:rFonts w:ascii="Cambria Math" w:eastAsia="Times New Roman" w:hAnsi="Cambria Math" w:cs="Times New Roman"/>
                  <w:i/>
                  <w:sz w:val="24"/>
                  <w:szCs w:val="24"/>
                  <w:lang w:eastAsia="es-MX"/>
                </w:rPr>
              </m:ctrlPr>
            </m:fPr>
            <m:num>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α-ζ</m:t>
                  </m:r>
                </m:e>
              </m:d>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κu+</m:t>
          </m:r>
          <m:f>
            <m:fPr>
              <m:ctrlPr>
                <w:rPr>
                  <w:rFonts w:ascii="Cambria Math" w:eastAsia="Times New Roman" w:hAnsi="Cambria Math" w:cs="Times New Roman"/>
                  <w:i/>
                  <w:sz w:val="24"/>
                  <w:szCs w:val="24"/>
                  <w:lang w:eastAsia="es-MX"/>
                </w:rPr>
              </m:ctrlPr>
            </m:fPr>
            <m:num>
              <m:d>
                <m:dPr>
                  <m:ctrlPr>
                    <w:rPr>
                      <w:rFonts w:ascii="Cambria Math" w:eastAsia="Times New Roman" w:hAnsi="Cambria Math" w:cs="Times New Roman"/>
                      <w:i/>
                      <w:sz w:val="24"/>
                      <w:szCs w:val="24"/>
                      <w:lang w:eastAsia="es-MX"/>
                    </w:rPr>
                  </m:ctrlPr>
                </m:dPr>
                <m:e>
                  <m:r>
                    <w:rPr>
                      <w:rFonts w:ascii="Cambria Math" w:eastAsia="Times New Roman" w:hAnsi="Cambria Math" w:cs="Times New Roman"/>
                      <w:sz w:val="24"/>
                      <w:szCs w:val="24"/>
                      <w:lang w:eastAsia="es-MX"/>
                    </w:rPr>
                    <m:t>1-α+ζ</m:t>
                  </m:r>
                </m:e>
              </m:d>
            </m:num>
            <m:den>
              <m:r>
                <w:rPr>
                  <w:rFonts w:ascii="Cambria Math" w:eastAsia="Times New Roman" w:hAnsi="Cambria Math" w:cs="Times New Roman"/>
                  <w:sz w:val="24"/>
                  <w:szCs w:val="24"/>
                  <w:lang w:eastAsia="es-MX"/>
                </w:rPr>
                <m:t>α</m:t>
              </m:r>
            </m:den>
          </m:f>
          <m:r>
            <w:rPr>
              <w:rFonts w:ascii="Cambria Math" w:eastAsia="Times New Roman" w:hAnsi="Cambria Math" w:cs="Times New Roman"/>
              <w:sz w:val="24"/>
              <w:szCs w:val="24"/>
              <w:lang w:eastAsia="es-MX"/>
            </w:rPr>
            <m:t>κ-</m:t>
          </m:r>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c</m:t>
              </m:r>
            </m:num>
            <m:den>
              <m:r>
                <w:rPr>
                  <w:rFonts w:ascii="Cambria Math" w:eastAsia="Times New Roman" w:hAnsi="Cambria Math" w:cs="Times New Roman"/>
                  <w:sz w:val="24"/>
                  <w:szCs w:val="24"/>
                  <w:lang w:eastAsia="es-MX"/>
                </w:rPr>
                <m:t>k</m:t>
              </m:r>
            </m:den>
          </m:f>
        </m:oMath>
      </m:oMathPara>
    </w:p>
    <w:p w:rsidR="00E019D4" w:rsidRPr="00CF7B6F" w:rsidRDefault="00E019D4" w:rsidP="00E019D4">
      <w:pPr>
        <w:spacing w:line="360" w:lineRule="auto"/>
        <w:jc w:val="both"/>
        <w:rPr>
          <w:rFonts w:ascii="Times New Roman" w:eastAsia="Times New Roman" w:hAnsi="Times New Roman" w:cs="Times New Roman"/>
          <w:b/>
          <w:sz w:val="24"/>
          <w:szCs w:val="24"/>
          <w:lang w:eastAsia="es-MX"/>
        </w:rPr>
      </w:pPr>
      <w:r w:rsidRPr="00CF7B6F">
        <w:rPr>
          <w:rFonts w:ascii="Times New Roman" w:eastAsia="Times New Roman" w:hAnsi="Times New Roman" w:cs="Times New Roman"/>
          <w:b/>
          <w:sz w:val="24"/>
          <w:szCs w:val="24"/>
          <w:lang w:eastAsia="es-MX"/>
        </w:rPr>
        <w:t>A.</w:t>
      </w:r>
      <w:r>
        <w:rPr>
          <w:rFonts w:ascii="Times New Roman" w:eastAsia="Times New Roman" w:hAnsi="Times New Roman" w:cs="Times New Roman"/>
          <w:b/>
          <w:sz w:val="24"/>
          <w:szCs w:val="24"/>
          <w:lang w:eastAsia="es-MX"/>
        </w:rPr>
        <w:t>2</w:t>
      </w:r>
      <w:r w:rsidRPr="00CF7B6F">
        <w:rPr>
          <w:rFonts w:ascii="Times New Roman" w:eastAsia="Times New Roman" w:hAnsi="Times New Roman" w:cs="Times New Roman"/>
          <w:b/>
          <w:sz w:val="24"/>
          <w:szCs w:val="24"/>
          <w:lang w:eastAsia="es-MX"/>
        </w:rPr>
        <w:t xml:space="preserve">. </w:t>
      </w:r>
      <w:r>
        <w:rPr>
          <w:rFonts w:ascii="Times New Roman" w:eastAsia="Times New Roman" w:hAnsi="Times New Roman" w:cs="Times New Roman"/>
          <w:b/>
          <w:sz w:val="24"/>
          <w:szCs w:val="24"/>
          <w:lang w:eastAsia="es-MX"/>
        </w:rPr>
        <w:t xml:space="preserve">Unit root and </w:t>
      </w:r>
      <w:proofErr w:type="spellStart"/>
      <w:r>
        <w:rPr>
          <w:rFonts w:ascii="Times New Roman" w:eastAsia="Times New Roman" w:hAnsi="Times New Roman" w:cs="Times New Roman"/>
          <w:b/>
          <w:sz w:val="24"/>
          <w:szCs w:val="24"/>
          <w:lang w:eastAsia="es-MX"/>
        </w:rPr>
        <w:t>cointegration</w:t>
      </w:r>
      <w:proofErr w:type="spellEnd"/>
      <w:r>
        <w:rPr>
          <w:rFonts w:ascii="Times New Roman" w:eastAsia="Times New Roman" w:hAnsi="Times New Roman" w:cs="Times New Roman"/>
          <w:b/>
          <w:sz w:val="24"/>
          <w:szCs w:val="24"/>
          <w:lang w:eastAsia="es-MX"/>
        </w:rPr>
        <w:t xml:space="preserve"> tests.</w:t>
      </w:r>
    </w:p>
    <w:p w:rsidR="00E019D4" w:rsidRDefault="00E019D4" w:rsidP="00E019D4">
      <w:pPr>
        <w:spacing w:line="360" w:lineRule="auto"/>
        <w:jc w:val="both"/>
        <w:rPr>
          <w:rFonts w:ascii="Times New Roman" w:eastAsia="Times New Roman" w:hAnsi="Times New Roman" w:cs="Times New Roman"/>
          <w:sz w:val="24"/>
          <w:szCs w:val="24"/>
          <w:lang w:eastAsia="es-MX"/>
        </w:rPr>
      </w:pPr>
      <w:r w:rsidRPr="00CF7B6F">
        <w:rPr>
          <w:rFonts w:ascii="Times New Roman" w:eastAsia="Times New Roman" w:hAnsi="Times New Roman" w:cs="Times New Roman"/>
          <w:sz w:val="24"/>
          <w:szCs w:val="24"/>
          <w:lang w:eastAsia="es-MX"/>
        </w:rPr>
        <w:t>T</w:t>
      </w:r>
      <w:r>
        <w:rPr>
          <w:rFonts w:ascii="Times New Roman" w:eastAsia="Times New Roman" w:hAnsi="Times New Roman" w:cs="Times New Roman"/>
          <w:sz w:val="24"/>
          <w:szCs w:val="24"/>
          <w:lang w:eastAsia="es-MX"/>
        </w:rPr>
        <w:t>his annex complements the analysis developed in section</w:t>
      </w:r>
      <w:r w:rsidR="00F67FE8">
        <w:rPr>
          <w:rFonts w:ascii="Times New Roman" w:eastAsia="Times New Roman" w:hAnsi="Times New Roman" w:cs="Times New Roman"/>
          <w:sz w:val="24"/>
          <w:szCs w:val="24"/>
          <w:lang w:eastAsia="es-MX"/>
        </w:rPr>
        <w:t xml:space="preserve"> 4.3</w:t>
      </w:r>
      <w:r>
        <w:rPr>
          <w:rFonts w:ascii="Times New Roman" w:eastAsia="Times New Roman" w:hAnsi="Times New Roman" w:cs="Times New Roman"/>
          <w:sz w:val="24"/>
          <w:szCs w:val="24"/>
          <w:lang w:eastAsia="es-MX"/>
        </w:rPr>
        <w:t>.</w:t>
      </w:r>
      <w:r w:rsidR="00F67FE8">
        <w:rPr>
          <w:rFonts w:ascii="Times New Roman" w:eastAsia="Times New Roman" w:hAnsi="Times New Roman" w:cs="Times New Roman"/>
          <w:sz w:val="24"/>
          <w:szCs w:val="24"/>
          <w:lang w:eastAsia="es-MX"/>
        </w:rPr>
        <w:t xml:space="preserve"> I am proposing a VEC model in order to measure the effect of </w:t>
      </w:r>
      <w:r w:rsidR="001E3259">
        <w:rPr>
          <w:rFonts w:ascii="Times New Roman" w:eastAsia="Times New Roman" w:hAnsi="Times New Roman" w:cs="Times New Roman"/>
          <w:sz w:val="24"/>
          <w:szCs w:val="24"/>
          <w:lang w:eastAsia="es-MX"/>
        </w:rPr>
        <w:t>education</w:t>
      </w:r>
      <w:r w:rsidR="00F67FE8">
        <w:rPr>
          <w:rFonts w:ascii="Times New Roman" w:eastAsia="Times New Roman" w:hAnsi="Times New Roman" w:cs="Times New Roman"/>
          <w:sz w:val="24"/>
          <w:szCs w:val="24"/>
          <w:lang w:eastAsia="es-MX"/>
        </w:rPr>
        <w:t xml:space="preserve"> on human capital. </w:t>
      </w:r>
      <w:r w:rsidR="0060359D">
        <w:rPr>
          <w:rFonts w:ascii="Times New Roman" w:eastAsia="Times New Roman" w:hAnsi="Times New Roman" w:cs="Times New Roman"/>
          <w:sz w:val="24"/>
          <w:szCs w:val="24"/>
          <w:lang w:eastAsia="es-MX"/>
        </w:rPr>
        <w:t xml:space="preserve">A graphical inspection suggests that human capital is highly correlated with </w:t>
      </w:r>
      <w:r w:rsidR="001E3259">
        <w:rPr>
          <w:rFonts w:ascii="Times New Roman" w:eastAsia="Times New Roman" w:hAnsi="Times New Roman" w:cs="Times New Roman"/>
          <w:sz w:val="24"/>
          <w:szCs w:val="24"/>
          <w:lang w:eastAsia="es-MX"/>
        </w:rPr>
        <w:t>qualified workers</w:t>
      </w:r>
      <w:r w:rsidR="0060359D">
        <w:rPr>
          <w:rFonts w:ascii="Times New Roman" w:eastAsia="Times New Roman" w:hAnsi="Times New Roman" w:cs="Times New Roman"/>
          <w:sz w:val="24"/>
          <w:szCs w:val="24"/>
          <w:lang w:eastAsia="es-MX"/>
        </w:rPr>
        <w:t xml:space="preserve"> and with the GDP generated in the </w:t>
      </w:r>
      <w:r w:rsidR="00415819">
        <w:rPr>
          <w:rFonts w:ascii="Times New Roman" w:eastAsia="Times New Roman" w:hAnsi="Times New Roman" w:cs="Times New Roman"/>
          <w:sz w:val="24"/>
          <w:szCs w:val="24"/>
          <w:lang w:eastAsia="es-MX"/>
        </w:rPr>
        <w:t>health sector</w:t>
      </w:r>
      <w:r w:rsidR="0060359D">
        <w:rPr>
          <w:rFonts w:ascii="Times New Roman" w:eastAsia="Times New Roman" w:hAnsi="Times New Roman" w:cs="Times New Roman"/>
          <w:sz w:val="24"/>
          <w:szCs w:val="24"/>
          <w:lang w:eastAsia="es-MX"/>
        </w:rPr>
        <w:t xml:space="preserve"> (see Figure 5).</w:t>
      </w:r>
    </w:p>
    <w:p w:rsidR="001E3259" w:rsidRPr="001E3259" w:rsidRDefault="001E3259" w:rsidP="001E3259">
      <w:pPr>
        <w:pStyle w:val="Caption"/>
        <w:keepNext/>
        <w:jc w:val="center"/>
        <w:rPr>
          <w:rFonts w:ascii="Times New Roman" w:hAnsi="Times New Roman" w:cs="Times New Roman"/>
          <w:b/>
          <w:color w:val="auto"/>
          <w:sz w:val="22"/>
        </w:rPr>
      </w:pPr>
      <w:r w:rsidRPr="001E3259">
        <w:rPr>
          <w:rFonts w:ascii="Times New Roman" w:hAnsi="Times New Roman" w:cs="Times New Roman"/>
          <w:b/>
          <w:color w:val="auto"/>
          <w:sz w:val="22"/>
        </w:rPr>
        <w:t xml:space="preserve">Figure </w:t>
      </w:r>
      <w:r w:rsidRPr="001E3259">
        <w:rPr>
          <w:rFonts w:ascii="Times New Roman" w:hAnsi="Times New Roman" w:cs="Times New Roman"/>
          <w:b/>
          <w:color w:val="auto"/>
          <w:sz w:val="22"/>
        </w:rPr>
        <w:fldChar w:fldCharType="begin"/>
      </w:r>
      <w:r w:rsidRPr="001E3259">
        <w:rPr>
          <w:rFonts w:ascii="Times New Roman" w:hAnsi="Times New Roman" w:cs="Times New Roman"/>
          <w:b/>
          <w:color w:val="auto"/>
          <w:sz w:val="22"/>
        </w:rPr>
        <w:instrText xml:space="preserve"> SEQ Figure \* ARABIC </w:instrText>
      </w:r>
      <w:r w:rsidRPr="001E3259">
        <w:rPr>
          <w:rFonts w:ascii="Times New Roman" w:hAnsi="Times New Roman" w:cs="Times New Roman"/>
          <w:b/>
          <w:color w:val="auto"/>
          <w:sz w:val="22"/>
        </w:rPr>
        <w:fldChar w:fldCharType="separate"/>
      </w:r>
      <w:r w:rsidR="004E6DE3">
        <w:rPr>
          <w:rFonts w:ascii="Times New Roman" w:hAnsi="Times New Roman" w:cs="Times New Roman"/>
          <w:b/>
          <w:noProof/>
          <w:color w:val="auto"/>
          <w:sz w:val="22"/>
        </w:rPr>
        <w:t>5</w:t>
      </w:r>
      <w:r w:rsidRPr="001E3259">
        <w:rPr>
          <w:rFonts w:ascii="Times New Roman" w:hAnsi="Times New Roman" w:cs="Times New Roman"/>
          <w:b/>
          <w:color w:val="auto"/>
          <w:sz w:val="22"/>
        </w:rPr>
        <w:fldChar w:fldCharType="end"/>
      </w:r>
      <w:r w:rsidRPr="001E3259">
        <w:rPr>
          <w:rFonts w:ascii="Times New Roman" w:hAnsi="Times New Roman" w:cs="Times New Roman"/>
          <w:b/>
          <w:color w:val="auto"/>
          <w:sz w:val="22"/>
        </w:rPr>
        <w:t>. Human capital and its components</w:t>
      </w:r>
    </w:p>
    <w:p w:rsidR="001E3259" w:rsidRDefault="00415819" w:rsidP="001E3259">
      <w:pPr>
        <w:keepNext/>
        <w:spacing w:line="360" w:lineRule="auto"/>
        <w:jc w:val="center"/>
      </w:pPr>
      <w:r>
        <w:rPr>
          <w:noProof/>
        </w:rPr>
        <w:drawing>
          <wp:inline distT="0" distB="0" distL="0" distR="0" wp14:anchorId="096CDF46" wp14:editId="5E44D408">
            <wp:extent cx="4846320" cy="256032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0359D" w:rsidRPr="001E3259" w:rsidRDefault="001E3259" w:rsidP="001E3259">
      <w:pPr>
        <w:pStyle w:val="Caption"/>
        <w:jc w:val="center"/>
        <w:rPr>
          <w:rFonts w:ascii="Times New Roman" w:eastAsia="Times New Roman" w:hAnsi="Times New Roman" w:cs="Times New Roman"/>
          <w:color w:val="auto"/>
          <w:sz w:val="24"/>
          <w:szCs w:val="24"/>
          <w:lang w:eastAsia="es-MX"/>
        </w:rPr>
      </w:pPr>
      <w:r w:rsidRPr="001E3259">
        <w:rPr>
          <w:rFonts w:ascii="Times New Roman" w:hAnsi="Times New Roman" w:cs="Times New Roman"/>
          <w:color w:val="auto"/>
        </w:rPr>
        <w:t>Source: Data from ENOE, INEGI.</w:t>
      </w:r>
    </w:p>
    <w:p w:rsidR="0060359D" w:rsidRDefault="0060359D" w:rsidP="0060359D">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Furthermore, all variables seem to have a unit root, but I prove it formally. </w:t>
      </w:r>
      <w:r w:rsidR="00D05378">
        <w:rPr>
          <w:rFonts w:ascii="Times New Roman" w:eastAsia="Times New Roman" w:hAnsi="Times New Roman" w:cs="Times New Roman"/>
          <w:sz w:val="24"/>
          <w:szCs w:val="24"/>
          <w:lang w:eastAsia="es-MX"/>
        </w:rPr>
        <w:t>Indeed, before modelling the VEC model it is necessary to make sure that all variables are integrated of the same order.</w:t>
      </w:r>
      <w:r w:rsidR="00415819">
        <w:rPr>
          <w:rFonts w:ascii="Times New Roman" w:eastAsia="Times New Roman" w:hAnsi="Times New Roman" w:cs="Times New Roman"/>
          <w:sz w:val="24"/>
          <w:szCs w:val="24"/>
          <w:lang w:eastAsia="es-MX"/>
        </w:rPr>
        <w:t xml:space="preserve"> Table A.1 shows the unit root tests, which was conducted for the period 2005-I:2016-IV.</w:t>
      </w:r>
      <w:r w:rsidR="002E17A5">
        <w:rPr>
          <w:rFonts w:ascii="Times New Roman" w:eastAsia="Times New Roman" w:hAnsi="Times New Roman" w:cs="Times New Roman"/>
          <w:sz w:val="24"/>
          <w:szCs w:val="24"/>
          <w:lang w:eastAsia="es-MX"/>
        </w:rPr>
        <w:t xml:space="preserve"> </w:t>
      </w:r>
      <w:r w:rsidR="00BD46DE">
        <w:rPr>
          <w:rFonts w:ascii="Times New Roman" w:eastAsia="Times New Roman" w:hAnsi="Times New Roman" w:cs="Times New Roman"/>
          <w:sz w:val="24"/>
          <w:szCs w:val="24"/>
          <w:lang w:eastAsia="es-MX"/>
        </w:rPr>
        <w:t>I only show the p-values of those tests in which their coefficients are statistically significant. In summary, all tests show that the three series are not stationary. Furthermore, I show that the three variables are integrated of first order.</w:t>
      </w:r>
    </w:p>
    <w:tbl>
      <w:tblPr>
        <w:tblW w:w="9900" w:type="dxa"/>
        <w:jc w:val="center"/>
        <w:tblLook w:val="04A0" w:firstRow="1" w:lastRow="0" w:firstColumn="1" w:lastColumn="0" w:noHBand="0" w:noVBand="1"/>
      </w:tblPr>
      <w:tblGrid>
        <w:gridCol w:w="1380"/>
        <w:gridCol w:w="1020"/>
        <w:gridCol w:w="1020"/>
        <w:gridCol w:w="1120"/>
        <w:gridCol w:w="980"/>
        <w:gridCol w:w="1020"/>
        <w:gridCol w:w="1120"/>
        <w:gridCol w:w="1256"/>
        <w:gridCol w:w="1256"/>
      </w:tblGrid>
      <w:tr w:rsidR="00BD46DE" w:rsidRPr="00BD46DE" w:rsidTr="00BD46DE">
        <w:trPr>
          <w:trHeight w:val="300"/>
          <w:jc w:val="center"/>
        </w:trPr>
        <w:tc>
          <w:tcPr>
            <w:tcW w:w="9900" w:type="dxa"/>
            <w:gridSpan w:val="9"/>
            <w:tcBorders>
              <w:top w:val="nil"/>
              <w:left w:val="nil"/>
              <w:bottom w:val="single" w:sz="4" w:space="0" w:color="auto"/>
              <w:right w:val="nil"/>
            </w:tcBorders>
            <w:shd w:val="clear" w:color="000000" w:fill="FFFFFF"/>
            <w:noWrap/>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rPr>
            </w:pPr>
            <w:r w:rsidRPr="00BD46DE">
              <w:rPr>
                <w:rFonts w:ascii="Times New Roman" w:eastAsia="Times New Roman" w:hAnsi="Times New Roman" w:cs="Times New Roman"/>
                <w:b/>
                <w:bCs/>
                <w:color w:val="000000"/>
              </w:rPr>
              <w:lastRenderedPageBreak/>
              <w:t>Table A.1. Unit Root Tests</w:t>
            </w:r>
          </w:p>
        </w:tc>
      </w:tr>
      <w:tr w:rsidR="00BD46DE" w:rsidRPr="00BD46DE" w:rsidTr="00BD46DE">
        <w:trPr>
          <w:trHeight w:val="300"/>
          <w:jc w:val="center"/>
        </w:trPr>
        <w:tc>
          <w:tcPr>
            <w:tcW w:w="1380" w:type="dxa"/>
            <w:vMerge w:val="restart"/>
            <w:tcBorders>
              <w:top w:val="nil"/>
              <w:left w:val="nil"/>
              <w:bottom w:val="single" w:sz="4" w:space="0" w:color="000000"/>
              <w:right w:val="nil"/>
            </w:tcBorders>
            <w:shd w:val="clear" w:color="000000" w:fill="FFFFFF"/>
            <w:noWrap/>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Indicator Name</w:t>
            </w:r>
          </w:p>
        </w:tc>
        <w:tc>
          <w:tcPr>
            <w:tcW w:w="6280" w:type="dxa"/>
            <w:gridSpan w:val="6"/>
            <w:tcBorders>
              <w:top w:val="single" w:sz="4" w:space="0" w:color="auto"/>
              <w:left w:val="nil"/>
              <w:bottom w:val="single" w:sz="4" w:space="0" w:color="auto"/>
              <w:right w:val="nil"/>
            </w:tcBorders>
            <w:shd w:val="clear" w:color="000000" w:fill="FFFFFF"/>
            <w:noWrap/>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Ho: The series has a unit root</w:t>
            </w:r>
          </w:p>
        </w:tc>
        <w:tc>
          <w:tcPr>
            <w:tcW w:w="2240" w:type="dxa"/>
            <w:gridSpan w:val="2"/>
            <w:tcBorders>
              <w:top w:val="single" w:sz="4" w:space="0" w:color="auto"/>
              <w:left w:val="nil"/>
              <w:bottom w:val="single" w:sz="4" w:space="0" w:color="auto"/>
              <w:right w:val="nil"/>
            </w:tcBorders>
            <w:shd w:val="clear" w:color="000000" w:fill="FFFFFF"/>
            <w:noWrap/>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16"/>
                <w:szCs w:val="16"/>
              </w:rPr>
            </w:pPr>
            <w:r w:rsidRPr="00BD46DE">
              <w:rPr>
                <w:rFonts w:ascii="Times New Roman" w:eastAsia="Times New Roman" w:hAnsi="Times New Roman" w:cs="Times New Roman"/>
                <w:b/>
                <w:bCs/>
                <w:color w:val="000000"/>
                <w:sz w:val="16"/>
                <w:szCs w:val="16"/>
              </w:rPr>
              <w:t>Ho: The series is stationary</w:t>
            </w:r>
          </w:p>
        </w:tc>
      </w:tr>
      <w:tr w:rsidR="00BD46DE" w:rsidRPr="00BD46DE" w:rsidTr="00BD46DE">
        <w:trPr>
          <w:trHeight w:val="480"/>
          <w:jc w:val="center"/>
        </w:trPr>
        <w:tc>
          <w:tcPr>
            <w:tcW w:w="1380" w:type="dxa"/>
            <w:vMerge/>
            <w:tcBorders>
              <w:top w:val="nil"/>
              <w:left w:val="nil"/>
              <w:bottom w:val="single" w:sz="4" w:space="0" w:color="000000"/>
              <w:right w:val="nil"/>
            </w:tcBorders>
            <w:vAlign w:val="center"/>
            <w:hideMark/>
          </w:tcPr>
          <w:p w:rsidR="00BD46DE" w:rsidRPr="00BD46DE" w:rsidRDefault="00BD46DE" w:rsidP="00BD46DE">
            <w:pPr>
              <w:spacing w:after="0" w:line="240" w:lineRule="auto"/>
              <w:rPr>
                <w:rFonts w:ascii="Times New Roman" w:eastAsia="Times New Roman" w:hAnsi="Times New Roman" w:cs="Times New Roman"/>
                <w:b/>
                <w:bCs/>
                <w:color w:val="000000"/>
                <w:sz w:val="20"/>
                <w:szCs w:val="20"/>
              </w:rPr>
            </w:pPr>
          </w:p>
        </w:tc>
        <w:tc>
          <w:tcPr>
            <w:tcW w:w="3160" w:type="dxa"/>
            <w:gridSpan w:val="3"/>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Augmented Dickey-Fuller Test</w:t>
            </w:r>
          </w:p>
        </w:tc>
        <w:tc>
          <w:tcPr>
            <w:tcW w:w="3120" w:type="dxa"/>
            <w:gridSpan w:val="3"/>
            <w:tcBorders>
              <w:top w:val="nil"/>
              <w:left w:val="nil"/>
              <w:bottom w:val="single" w:sz="4" w:space="0" w:color="auto"/>
              <w:right w:val="nil"/>
            </w:tcBorders>
            <w:shd w:val="clear" w:color="000000" w:fill="FFFFFF"/>
            <w:noWrap/>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Phillips-</w:t>
            </w:r>
            <w:proofErr w:type="spellStart"/>
            <w:r w:rsidRPr="00BD46DE">
              <w:rPr>
                <w:rFonts w:ascii="Times New Roman" w:eastAsia="Times New Roman" w:hAnsi="Times New Roman" w:cs="Times New Roman"/>
                <w:b/>
                <w:bCs/>
                <w:color w:val="000000"/>
                <w:sz w:val="20"/>
                <w:szCs w:val="20"/>
              </w:rPr>
              <w:t>Perron</w:t>
            </w:r>
            <w:proofErr w:type="spellEnd"/>
            <w:r w:rsidRPr="00BD46DE">
              <w:rPr>
                <w:rFonts w:ascii="Times New Roman" w:eastAsia="Times New Roman" w:hAnsi="Times New Roman" w:cs="Times New Roman"/>
                <w:b/>
                <w:bCs/>
                <w:color w:val="000000"/>
                <w:sz w:val="20"/>
                <w:szCs w:val="20"/>
              </w:rPr>
              <w:t xml:space="preserve"> Test</w:t>
            </w:r>
          </w:p>
        </w:tc>
        <w:tc>
          <w:tcPr>
            <w:tcW w:w="2240" w:type="dxa"/>
            <w:gridSpan w:val="2"/>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Kwiatkowski-Phillips-Schmidt-Shin Test</w:t>
            </w:r>
          </w:p>
        </w:tc>
      </w:tr>
      <w:tr w:rsidR="00BD46DE" w:rsidRPr="00BD46DE" w:rsidTr="00BD46DE">
        <w:trPr>
          <w:trHeight w:val="510"/>
          <w:jc w:val="center"/>
        </w:trPr>
        <w:tc>
          <w:tcPr>
            <w:tcW w:w="1380" w:type="dxa"/>
            <w:vMerge/>
            <w:tcBorders>
              <w:top w:val="nil"/>
              <w:left w:val="nil"/>
              <w:bottom w:val="single" w:sz="4" w:space="0" w:color="000000"/>
              <w:right w:val="nil"/>
            </w:tcBorders>
            <w:vAlign w:val="center"/>
            <w:hideMark/>
          </w:tcPr>
          <w:p w:rsidR="00BD46DE" w:rsidRPr="00BD46DE" w:rsidRDefault="00BD46DE" w:rsidP="00BD46DE">
            <w:pPr>
              <w:spacing w:after="0" w:line="240" w:lineRule="auto"/>
              <w:rPr>
                <w:rFonts w:ascii="Times New Roman" w:eastAsia="Times New Roman" w:hAnsi="Times New Roman" w:cs="Times New Roman"/>
                <w:b/>
                <w:bCs/>
                <w:color w:val="000000"/>
                <w:sz w:val="20"/>
                <w:szCs w:val="20"/>
              </w:rPr>
            </w:pPr>
          </w:p>
        </w:tc>
        <w:tc>
          <w:tcPr>
            <w:tcW w:w="1020" w:type="dxa"/>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None</w:t>
            </w:r>
          </w:p>
        </w:tc>
        <w:tc>
          <w:tcPr>
            <w:tcW w:w="1020" w:type="dxa"/>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Intercept</w:t>
            </w:r>
          </w:p>
        </w:tc>
        <w:tc>
          <w:tcPr>
            <w:tcW w:w="1120" w:type="dxa"/>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Intercept and Trend</w:t>
            </w:r>
          </w:p>
        </w:tc>
        <w:tc>
          <w:tcPr>
            <w:tcW w:w="980" w:type="dxa"/>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None</w:t>
            </w:r>
          </w:p>
        </w:tc>
        <w:tc>
          <w:tcPr>
            <w:tcW w:w="1020" w:type="dxa"/>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Intercept</w:t>
            </w:r>
          </w:p>
        </w:tc>
        <w:tc>
          <w:tcPr>
            <w:tcW w:w="1120" w:type="dxa"/>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Intercept and Trend</w:t>
            </w:r>
          </w:p>
        </w:tc>
        <w:tc>
          <w:tcPr>
            <w:tcW w:w="1120" w:type="dxa"/>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Intercept</w:t>
            </w:r>
          </w:p>
        </w:tc>
        <w:tc>
          <w:tcPr>
            <w:tcW w:w="1120" w:type="dxa"/>
            <w:tcBorders>
              <w:top w:val="nil"/>
              <w:left w:val="nil"/>
              <w:bottom w:val="single" w:sz="4" w:space="0" w:color="auto"/>
              <w:right w:val="nil"/>
            </w:tcBorders>
            <w:shd w:val="clear" w:color="000000" w:fill="FFFFFF"/>
            <w:vAlign w:val="center"/>
            <w:hideMark/>
          </w:tcPr>
          <w:p w:rsidR="00BD46DE" w:rsidRPr="00BD46DE" w:rsidRDefault="00BD46DE" w:rsidP="00BD46DE">
            <w:pPr>
              <w:spacing w:after="0" w:line="240" w:lineRule="auto"/>
              <w:jc w:val="center"/>
              <w:rPr>
                <w:rFonts w:ascii="Times New Roman" w:eastAsia="Times New Roman" w:hAnsi="Times New Roman" w:cs="Times New Roman"/>
                <w:b/>
                <w:bCs/>
                <w:color w:val="000000"/>
                <w:sz w:val="20"/>
                <w:szCs w:val="20"/>
              </w:rPr>
            </w:pPr>
            <w:r w:rsidRPr="00BD46DE">
              <w:rPr>
                <w:rFonts w:ascii="Times New Roman" w:eastAsia="Times New Roman" w:hAnsi="Times New Roman" w:cs="Times New Roman"/>
                <w:b/>
                <w:bCs/>
                <w:color w:val="000000"/>
                <w:sz w:val="20"/>
                <w:szCs w:val="20"/>
              </w:rPr>
              <w:t>Intercept and Trend</w:t>
            </w:r>
          </w:p>
        </w:tc>
      </w:tr>
      <w:tr w:rsidR="00BD46DE" w:rsidRPr="00BD46DE" w:rsidTr="00BD46DE">
        <w:trPr>
          <w:trHeight w:val="270"/>
          <w:jc w:val="center"/>
        </w:trPr>
        <w:tc>
          <w:tcPr>
            <w:tcW w:w="1380" w:type="dxa"/>
            <w:vMerge w:val="restart"/>
            <w:tcBorders>
              <w:top w:val="nil"/>
              <w:left w:val="nil"/>
              <w:bottom w:val="nil"/>
              <w:right w:val="nil"/>
            </w:tcBorders>
            <w:shd w:val="clear" w:color="000000" w:fill="FFFFFF"/>
            <w:vAlign w:val="center"/>
            <w:hideMark/>
          </w:tcPr>
          <w:p w:rsidR="00BD46DE" w:rsidRPr="00BD46DE" w:rsidRDefault="00BD46DE" w:rsidP="00BD46DE">
            <w:pPr>
              <w:spacing w:after="0" w:line="240" w:lineRule="auto"/>
              <w:rPr>
                <w:rFonts w:ascii="Times New Roman" w:eastAsia="Times New Roman" w:hAnsi="Times New Roman" w:cs="Times New Roman"/>
                <w:color w:val="000000"/>
                <w:sz w:val="20"/>
                <w:szCs w:val="20"/>
              </w:rPr>
            </w:pPr>
            <w:r w:rsidRPr="00BD46DE">
              <w:rPr>
                <w:rFonts w:ascii="Times New Roman" w:eastAsia="Times New Roman" w:hAnsi="Times New Roman" w:cs="Times New Roman"/>
                <w:color w:val="000000"/>
                <w:sz w:val="20"/>
                <w:szCs w:val="20"/>
              </w:rPr>
              <w:t>Human Capital</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xml:space="preserve">0.297 </w:t>
            </w:r>
          </w:p>
        </w:tc>
        <w:tc>
          <w:tcPr>
            <w:tcW w:w="98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xml:space="preserve">0.238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0.05&gt;p&gt;0.01</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p&gt;0.01</w:t>
            </w:r>
          </w:p>
        </w:tc>
      </w:tr>
      <w:tr w:rsidR="00BD46DE" w:rsidRPr="00BD46DE" w:rsidTr="00BD46DE">
        <w:trPr>
          <w:trHeight w:val="270"/>
          <w:jc w:val="center"/>
        </w:trPr>
        <w:tc>
          <w:tcPr>
            <w:tcW w:w="1380" w:type="dxa"/>
            <w:vMerge/>
            <w:tcBorders>
              <w:top w:val="nil"/>
              <w:left w:val="nil"/>
              <w:bottom w:val="nil"/>
              <w:right w:val="nil"/>
            </w:tcBorders>
            <w:vAlign w:val="center"/>
            <w:hideMark/>
          </w:tcPr>
          <w:p w:rsidR="00BD46DE" w:rsidRPr="00BD46DE" w:rsidRDefault="00BD46DE" w:rsidP="00BD46DE">
            <w:pPr>
              <w:spacing w:after="0" w:line="240" w:lineRule="auto"/>
              <w:rPr>
                <w:rFonts w:ascii="Times New Roman" w:eastAsia="Times New Roman" w:hAnsi="Times New Roman" w:cs="Times New Roman"/>
                <w:color w:val="000000"/>
                <w:sz w:val="20"/>
                <w:szCs w:val="20"/>
              </w:rPr>
            </w:pP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98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[p&gt;0.10]</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[p&gt;0.10]</w:t>
            </w:r>
          </w:p>
        </w:tc>
      </w:tr>
      <w:tr w:rsidR="00BD46DE" w:rsidRPr="00BD46DE" w:rsidTr="00BD46DE">
        <w:trPr>
          <w:trHeight w:val="270"/>
          <w:jc w:val="center"/>
        </w:trPr>
        <w:tc>
          <w:tcPr>
            <w:tcW w:w="1380" w:type="dxa"/>
            <w:vMerge w:val="restart"/>
            <w:tcBorders>
              <w:top w:val="nil"/>
              <w:left w:val="nil"/>
              <w:bottom w:val="nil"/>
              <w:right w:val="nil"/>
            </w:tcBorders>
            <w:shd w:val="clear" w:color="000000" w:fill="FFFFFF"/>
            <w:vAlign w:val="center"/>
            <w:hideMark/>
          </w:tcPr>
          <w:p w:rsidR="00BD46DE" w:rsidRPr="00BD46DE" w:rsidRDefault="00BD46DE" w:rsidP="00BD46DE">
            <w:pPr>
              <w:spacing w:after="0" w:line="240" w:lineRule="auto"/>
              <w:rPr>
                <w:rFonts w:ascii="Times New Roman" w:eastAsia="Times New Roman" w:hAnsi="Times New Roman" w:cs="Times New Roman"/>
                <w:color w:val="000000"/>
                <w:sz w:val="20"/>
                <w:szCs w:val="20"/>
              </w:rPr>
            </w:pPr>
            <w:r w:rsidRPr="00BD46DE">
              <w:rPr>
                <w:rFonts w:ascii="Times New Roman" w:eastAsia="Times New Roman" w:hAnsi="Times New Roman" w:cs="Times New Roman"/>
                <w:color w:val="000000"/>
                <w:sz w:val="20"/>
                <w:szCs w:val="20"/>
              </w:rPr>
              <w:t>Schooling</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xml:space="preserve">1.000 </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xml:space="preserve">0.579 </w:t>
            </w:r>
          </w:p>
        </w:tc>
        <w:tc>
          <w:tcPr>
            <w:tcW w:w="98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xml:space="preserve">1.000 </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xml:space="preserve">0.653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p&lt;0.01</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0.05&gt;p&gt;0.01</w:t>
            </w:r>
          </w:p>
        </w:tc>
      </w:tr>
      <w:tr w:rsidR="00BD46DE" w:rsidRPr="00BD46DE" w:rsidTr="00BD46DE">
        <w:trPr>
          <w:trHeight w:val="270"/>
          <w:jc w:val="center"/>
        </w:trPr>
        <w:tc>
          <w:tcPr>
            <w:tcW w:w="1380" w:type="dxa"/>
            <w:vMerge/>
            <w:tcBorders>
              <w:top w:val="nil"/>
              <w:left w:val="nil"/>
              <w:bottom w:val="nil"/>
              <w:right w:val="nil"/>
            </w:tcBorders>
            <w:vAlign w:val="center"/>
            <w:hideMark/>
          </w:tcPr>
          <w:p w:rsidR="00BD46DE" w:rsidRPr="00BD46DE" w:rsidRDefault="00BD46DE" w:rsidP="00BD46DE">
            <w:pPr>
              <w:spacing w:after="0" w:line="240" w:lineRule="auto"/>
              <w:rPr>
                <w:rFonts w:ascii="Times New Roman" w:eastAsia="Times New Roman" w:hAnsi="Times New Roman" w:cs="Times New Roman"/>
                <w:color w:val="000000"/>
                <w:sz w:val="20"/>
                <w:szCs w:val="20"/>
              </w:rPr>
            </w:pP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[0.1391]</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98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[p&gt;0.10]</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 </w:t>
            </w:r>
          </w:p>
        </w:tc>
      </w:tr>
      <w:tr w:rsidR="00BD46DE" w:rsidRPr="00BD46DE" w:rsidTr="00BD46DE">
        <w:trPr>
          <w:trHeight w:val="270"/>
          <w:jc w:val="center"/>
        </w:trPr>
        <w:tc>
          <w:tcPr>
            <w:tcW w:w="1380" w:type="dxa"/>
            <w:vMerge w:val="restart"/>
            <w:tcBorders>
              <w:top w:val="nil"/>
              <w:left w:val="nil"/>
              <w:bottom w:val="single" w:sz="4" w:space="0" w:color="000000"/>
              <w:right w:val="nil"/>
            </w:tcBorders>
            <w:shd w:val="clear" w:color="000000" w:fill="FFFFFF"/>
            <w:vAlign w:val="center"/>
            <w:hideMark/>
          </w:tcPr>
          <w:p w:rsidR="00BD46DE" w:rsidRPr="00BD46DE" w:rsidRDefault="00BD46DE" w:rsidP="00BD46DE">
            <w:pPr>
              <w:spacing w:after="0" w:line="240" w:lineRule="auto"/>
              <w:rPr>
                <w:rFonts w:ascii="Times New Roman" w:eastAsia="Times New Roman" w:hAnsi="Times New Roman" w:cs="Times New Roman"/>
                <w:color w:val="000000"/>
                <w:sz w:val="20"/>
                <w:szCs w:val="20"/>
              </w:rPr>
            </w:pPr>
            <w:r w:rsidRPr="00BD46DE">
              <w:rPr>
                <w:rFonts w:ascii="Times New Roman" w:eastAsia="Times New Roman" w:hAnsi="Times New Roman" w:cs="Times New Roman"/>
                <w:color w:val="000000"/>
                <w:sz w:val="20"/>
                <w:szCs w:val="20"/>
              </w:rPr>
              <w:t>Health (GDP)</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xml:space="preserve">0.986 </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xml:space="preserve">0.138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 xml:space="preserve">0.005 </w:t>
            </w:r>
          </w:p>
        </w:tc>
        <w:tc>
          <w:tcPr>
            <w:tcW w:w="98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w:t>
            </w:r>
          </w:p>
        </w:tc>
        <w:tc>
          <w:tcPr>
            <w:tcW w:w="10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xml:space="preserve">0.175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 </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p&lt;0.01</w:t>
            </w:r>
          </w:p>
        </w:tc>
        <w:tc>
          <w:tcPr>
            <w:tcW w:w="1120" w:type="dxa"/>
            <w:tcBorders>
              <w:top w:val="nil"/>
              <w:left w:val="nil"/>
              <w:bottom w:val="nil"/>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b/>
                <w:bCs/>
                <w:color w:val="0070C0"/>
                <w:sz w:val="20"/>
                <w:szCs w:val="20"/>
              </w:rPr>
            </w:pPr>
            <w:r w:rsidRPr="00BD46DE">
              <w:rPr>
                <w:rFonts w:ascii="Times New Roman" w:eastAsia="Times New Roman" w:hAnsi="Times New Roman" w:cs="Times New Roman"/>
                <w:b/>
                <w:bCs/>
                <w:color w:val="0070C0"/>
                <w:sz w:val="20"/>
                <w:szCs w:val="20"/>
              </w:rPr>
              <w:t>0.05&gt;p&gt;0.01</w:t>
            </w:r>
          </w:p>
        </w:tc>
      </w:tr>
      <w:tr w:rsidR="00BD46DE" w:rsidRPr="00BD46DE" w:rsidTr="00BD46DE">
        <w:trPr>
          <w:trHeight w:val="270"/>
          <w:jc w:val="center"/>
        </w:trPr>
        <w:tc>
          <w:tcPr>
            <w:tcW w:w="1380" w:type="dxa"/>
            <w:vMerge/>
            <w:tcBorders>
              <w:top w:val="nil"/>
              <w:left w:val="nil"/>
              <w:bottom w:val="single" w:sz="4" w:space="0" w:color="000000"/>
              <w:right w:val="nil"/>
            </w:tcBorders>
            <w:vAlign w:val="center"/>
            <w:hideMark/>
          </w:tcPr>
          <w:p w:rsidR="00BD46DE" w:rsidRPr="00BD46DE" w:rsidRDefault="00BD46DE" w:rsidP="00BD46DE">
            <w:pPr>
              <w:spacing w:after="0" w:line="240" w:lineRule="auto"/>
              <w:rPr>
                <w:rFonts w:ascii="Times New Roman" w:eastAsia="Times New Roman" w:hAnsi="Times New Roman" w:cs="Times New Roman"/>
                <w:color w:val="000000"/>
                <w:sz w:val="20"/>
                <w:szCs w:val="20"/>
              </w:rPr>
            </w:pPr>
          </w:p>
        </w:tc>
        <w:tc>
          <w:tcPr>
            <w:tcW w:w="1020" w:type="dxa"/>
            <w:tcBorders>
              <w:top w:val="nil"/>
              <w:left w:val="nil"/>
              <w:bottom w:val="single" w:sz="4" w:space="0" w:color="auto"/>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020" w:type="dxa"/>
            <w:tcBorders>
              <w:top w:val="nil"/>
              <w:left w:val="nil"/>
              <w:bottom w:val="single" w:sz="4" w:space="0" w:color="auto"/>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120" w:type="dxa"/>
            <w:tcBorders>
              <w:top w:val="nil"/>
              <w:left w:val="nil"/>
              <w:bottom w:val="single" w:sz="4" w:space="0" w:color="auto"/>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980" w:type="dxa"/>
            <w:tcBorders>
              <w:top w:val="nil"/>
              <w:left w:val="nil"/>
              <w:bottom w:val="single" w:sz="4" w:space="0" w:color="auto"/>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020" w:type="dxa"/>
            <w:tcBorders>
              <w:top w:val="nil"/>
              <w:left w:val="nil"/>
              <w:bottom w:val="single" w:sz="4" w:space="0" w:color="auto"/>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120" w:type="dxa"/>
            <w:tcBorders>
              <w:top w:val="nil"/>
              <w:left w:val="nil"/>
              <w:bottom w:val="single" w:sz="4" w:space="0" w:color="auto"/>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[0.000]</w:t>
            </w:r>
          </w:p>
        </w:tc>
        <w:tc>
          <w:tcPr>
            <w:tcW w:w="1120" w:type="dxa"/>
            <w:tcBorders>
              <w:top w:val="nil"/>
              <w:left w:val="nil"/>
              <w:bottom w:val="single" w:sz="4" w:space="0" w:color="auto"/>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[p&gt;0.10]</w:t>
            </w:r>
          </w:p>
        </w:tc>
        <w:tc>
          <w:tcPr>
            <w:tcW w:w="1120" w:type="dxa"/>
            <w:tcBorders>
              <w:top w:val="nil"/>
              <w:left w:val="nil"/>
              <w:bottom w:val="single" w:sz="4" w:space="0" w:color="auto"/>
              <w:right w:val="nil"/>
            </w:tcBorders>
            <w:shd w:val="clear" w:color="000000" w:fill="FFFFFF"/>
            <w:noWrap/>
            <w:vAlign w:val="bottom"/>
            <w:hideMark/>
          </w:tcPr>
          <w:p w:rsidR="00BD46DE" w:rsidRPr="00BD46DE" w:rsidRDefault="00BD46DE" w:rsidP="00BD46DE">
            <w:pPr>
              <w:spacing w:after="0" w:line="240" w:lineRule="auto"/>
              <w:jc w:val="center"/>
              <w:rPr>
                <w:rFonts w:ascii="Times New Roman" w:eastAsia="Times New Roman" w:hAnsi="Times New Roman" w:cs="Times New Roman"/>
                <w:sz w:val="20"/>
                <w:szCs w:val="20"/>
              </w:rPr>
            </w:pPr>
            <w:r w:rsidRPr="00BD46DE">
              <w:rPr>
                <w:rFonts w:ascii="Times New Roman" w:eastAsia="Times New Roman" w:hAnsi="Times New Roman" w:cs="Times New Roman"/>
                <w:sz w:val="20"/>
                <w:szCs w:val="20"/>
              </w:rPr>
              <w:t> </w:t>
            </w:r>
          </w:p>
        </w:tc>
      </w:tr>
      <w:tr w:rsidR="00BD46DE" w:rsidRPr="00BD46DE" w:rsidTr="00BD46DE">
        <w:trPr>
          <w:trHeight w:val="255"/>
          <w:jc w:val="center"/>
        </w:trPr>
        <w:tc>
          <w:tcPr>
            <w:tcW w:w="9900" w:type="dxa"/>
            <w:gridSpan w:val="9"/>
            <w:vMerge w:val="restart"/>
            <w:tcBorders>
              <w:top w:val="nil"/>
              <w:left w:val="nil"/>
              <w:bottom w:val="nil"/>
              <w:right w:val="nil"/>
            </w:tcBorders>
            <w:shd w:val="clear" w:color="000000" w:fill="FFFFFF"/>
            <w:vAlign w:val="center"/>
            <w:hideMark/>
          </w:tcPr>
          <w:p w:rsidR="00BD46DE" w:rsidRPr="00BD46DE" w:rsidRDefault="00BD46DE" w:rsidP="00BD46DE">
            <w:pPr>
              <w:spacing w:after="0" w:line="240" w:lineRule="auto"/>
              <w:rPr>
                <w:rFonts w:ascii="Times New Roman" w:eastAsia="Times New Roman" w:hAnsi="Times New Roman" w:cs="Times New Roman"/>
                <w:color w:val="000000"/>
                <w:sz w:val="18"/>
                <w:szCs w:val="18"/>
              </w:rPr>
            </w:pPr>
            <w:r w:rsidRPr="00BD46DE">
              <w:rPr>
                <w:rFonts w:ascii="Times New Roman" w:eastAsia="Times New Roman" w:hAnsi="Times New Roman" w:cs="Times New Roman"/>
                <w:color w:val="000000"/>
                <w:sz w:val="18"/>
                <w:szCs w:val="18"/>
              </w:rPr>
              <w:t>Note: Unit root tests were done for the period 2005-I:2016-IV. The p-values in blue indicate that the series has a unit root. The p-value in brackets refers to the unit root tests of series in first differences.</w:t>
            </w:r>
          </w:p>
        </w:tc>
      </w:tr>
      <w:tr w:rsidR="00BD46DE" w:rsidRPr="00BD46DE" w:rsidTr="00BD46DE">
        <w:trPr>
          <w:trHeight w:val="255"/>
          <w:jc w:val="center"/>
        </w:trPr>
        <w:tc>
          <w:tcPr>
            <w:tcW w:w="9900" w:type="dxa"/>
            <w:gridSpan w:val="9"/>
            <w:vMerge/>
            <w:tcBorders>
              <w:top w:val="nil"/>
              <w:left w:val="nil"/>
              <w:bottom w:val="nil"/>
              <w:right w:val="nil"/>
            </w:tcBorders>
            <w:vAlign w:val="center"/>
            <w:hideMark/>
          </w:tcPr>
          <w:p w:rsidR="00BD46DE" w:rsidRPr="00BD46DE" w:rsidRDefault="00BD46DE" w:rsidP="00BD46DE">
            <w:pPr>
              <w:spacing w:after="0" w:line="240" w:lineRule="auto"/>
              <w:rPr>
                <w:rFonts w:ascii="Times New Roman" w:eastAsia="Times New Roman" w:hAnsi="Times New Roman" w:cs="Times New Roman"/>
                <w:color w:val="000000"/>
                <w:sz w:val="18"/>
                <w:szCs w:val="18"/>
              </w:rPr>
            </w:pPr>
          </w:p>
        </w:tc>
      </w:tr>
    </w:tbl>
    <w:p w:rsidR="00BD46DE" w:rsidRDefault="00A24F2C" w:rsidP="00066025">
      <w:pPr>
        <w:spacing w:before="24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The next step is</w:t>
      </w:r>
      <w:r w:rsidR="00066025">
        <w:rPr>
          <w:rFonts w:ascii="Times New Roman" w:eastAsia="Times New Roman" w:hAnsi="Times New Roman" w:cs="Times New Roman"/>
          <w:sz w:val="24"/>
          <w:szCs w:val="24"/>
          <w:lang w:eastAsia="es-MX"/>
        </w:rPr>
        <w:t xml:space="preserve"> to show that there is at least one equation that relates the three variables in the long run.</w:t>
      </w:r>
      <w:r w:rsidR="00961A7A">
        <w:rPr>
          <w:rFonts w:ascii="Times New Roman" w:eastAsia="Times New Roman" w:hAnsi="Times New Roman" w:cs="Times New Roman"/>
          <w:sz w:val="24"/>
          <w:szCs w:val="24"/>
          <w:lang w:eastAsia="es-MX"/>
        </w:rPr>
        <w:t xml:space="preserve"> For that </w:t>
      </w:r>
      <w:r w:rsidR="00CB2523">
        <w:rPr>
          <w:rFonts w:ascii="Times New Roman" w:eastAsia="Times New Roman" w:hAnsi="Times New Roman" w:cs="Times New Roman"/>
          <w:sz w:val="24"/>
          <w:szCs w:val="24"/>
          <w:lang w:eastAsia="es-MX"/>
        </w:rPr>
        <w:t>purpose,</w:t>
      </w:r>
      <w:r w:rsidR="00961A7A">
        <w:rPr>
          <w:rFonts w:ascii="Times New Roman" w:eastAsia="Times New Roman" w:hAnsi="Times New Roman" w:cs="Times New Roman"/>
          <w:sz w:val="24"/>
          <w:szCs w:val="24"/>
          <w:lang w:eastAsia="es-MX"/>
        </w:rPr>
        <w:t xml:space="preserve"> I use the Johansen </w:t>
      </w:r>
      <w:proofErr w:type="spellStart"/>
      <w:r w:rsidR="00650E16">
        <w:rPr>
          <w:rFonts w:ascii="Times New Roman" w:eastAsia="Times New Roman" w:hAnsi="Times New Roman" w:cs="Times New Roman"/>
          <w:sz w:val="24"/>
          <w:szCs w:val="24"/>
          <w:lang w:eastAsia="es-MX"/>
        </w:rPr>
        <w:t>Cointegration</w:t>
      </w:r>
      <w:proofErr w:type="spellEnd"/>
      <w:r w:rsidR="00650E16">
        <w:rPr>
          <w:rFonts w:ascii="Times New Roman" w:eastAsia="Times New Roman" w:hAnsi="Times New Roman" w:cs="Times New Roman"/>
          <w:sz w:val="24"/>
          <w:szCs w:val="24"/>
          <w:lang w:eastAsia="es-MX"/>
        </w:rPr>
        <w:t xml:space="preserve"> T</w:t>
      </w:r>
      <w:r w:rsidR="00961A7A">
        <w:rPr>
          <w:rFonts w:ascii="Times New Roman" w:eastAsia="Times New Roman" w:hAnsi="Times New Roman" w:cs="Times New Roman"/>
          <w:sz w:val="24"/>
          <w:szCs w:val="24"/>
          <w:lang w:eastAsia="es-MX"/>
        </w:rPr>
        <w:t>est</w:t>
      </w:r>
      <w:r w:rsidR="00EC3FFF">
        <w:rPr>
          <w:rFonts w:ascii="Times New Roman" w:eastAsia="Times New Roman" w:hAnsi="Times New Roman" w:cs="Times New Roman"/>
          <w:sz w:val="24"/>
          <w:szCs w:val="24"/>
          <w:lang w:eastAsia="es-MX"/>
        </w:rPr>
        <w:t xml:space="preserve"> (JCT)</w:t>
      </w:r>
      <w:r w:rsidR="00961A7A">
        <w:rPr>
          <w:rFonts w:ascii="Times New Roman" w:eastAsia="Times New Roman" w:hAnsi="Times New Roman" w:cs="Times New Roman"/>
          <w:sz w:val="24"/>
          <w:szCs w:val="24"/>
          <w:lang w:eastAsia="es-MX"/>
        </w:rPr>
        <w:t>.</w:t>
      </w:r>
      <w:r w:rsidR="00CB2523">
        <w:rPr>
          <w:rFonts w:ascii="Times New Roman" w:eastAsia="Times New Roman" w:hAnsi="Times New Roman" w:cs="Times New Roman"/>
          <w:sz w:val="24"/>
          <w:szCs w:val="24"/>
          <w:lang w:eastAsia="es-MX"/>
        </w:rPr>
        <w:t xml:space="preserve"> In particular, I analyze the trace and the maximum e</w:t>
      </w:r>
      <w:r w:rsidR="00CB2523" w:rsidRPr="00CB2523">
        <w:rPr>
          <w:rFonts w:ascii="Times New Roman" w:eastAsia="Times New Roman" w:hAnsi="Times New Roman" w:cs="Times New Roman"/>
          <w:sz w:val="24"/>
          <w:szCs w:val="24"/>
          <w:lang w:eastAsia="es-MX"/>
        </w:rPr>
        <w:t xml:space="preserve">igenvalue </w:t>
      </w:r>
      <w:r w:rsidR="00CB2523">
        <w:rPr>
          <w:rFonts w:ascii="Times New Roman" w:eastAsia="Times New Roman" w:hAnsi="Times New Roman" w:cs="Times New Roman"/>
          <w:sz w:val="24"/>
          <w:szCs w:val="24"/>
          <w:lang w:eastAsia="es-MX"/>
        </w:rPr>
        <w:t>tests, for which I assume a linear d</w:t>
      </w:r>
      <w:r w:rsidR="00CB2523" w:rsidRPr="00CB2523">
        <w:rPr>
          <w:rFonts w:ascii="Times New Roman" w:eastAsia="Times New Roman" w:hAnsi="Times New Roman" w:cs="Times New Roman"/>
          <w:sz w:val="24"/>
          <w:szCs w:val="24"/>
          <w:lang w:eastAsia="es-MX"/>
        </w:rPr>
        <w:t>eterministic trend</w:t>
      </w:r>
      <w:r w:rsidR="00CB2523">
        <w:rPr>
          <w:rFonts w:ascii="Times New Roman" w:eastAsia="Times New Roman" w:hAnsi="Times New Roman" w:cs="Times New Roman"/>
          <w:sz w:val="24"/>
          <w:szCs w:val="24"/>
          <w:lang w:eastAsia="es-MX"/>
        </w:rPr>
        <w:t xml:space="preserve"> and only one lag for the series in first differences (the latter was determined according to </w:t>
      </w:r>
      <w:r w:rsidR="003C2CBA">
        <w:rPr>
          <w:rFonts w:ascii="Times New Roman" w:eastAsia="Times New Roman" w:hAnsi="Times New Roman" w:cs="Times New Roman"/>
          <w:sz w:val="24"/>
          <w:szCs w:val="24"/>
          <w:lang w:eastAsia="es-MX"/>
        </w:rPr>
        <w:t>a</w:t>
      </w:r>
      <w:r w:rsidR="00CB2523">
        <w:rPr>
          <w:rFonts w:ascii="Times New Roman" w:eastAsia="Times New Roman" w:hAnsi="Times New Roman" w:cs="Times New Roman"/>
          <w:sz w:val="24"/>
          <w:szCs w:val="24"/>
          <w:lang w:eastAsia="es-MX"/>
        </w:rPr>
        <w:t xml:space="preserve"> maximum length test, based on the conventional information criteria).</w:t>
      </w:r>
    </w:p>
    <w:tbl>
      <w:tblPr>
        <w:tblW w:w="7020" w:type="dxa"/>
        <w:jc w:val="center"/>
        <w:tblLook w:val="04A0" w:firstRow="1" w:lastRow="0" w:firstColumn="1" w:lastColumn="0" w:noHBand="0" w:noVBand="1"/>
      </w:tblPr>
      <w:tblGrid>
        <w:gridCol w:w="1660"/>
        <w:gridCol w:w="1340"/>
        <w:gridCol w:w="1340"/>
        <w:gridCol w:w="1340"/>
        <w:gridCol w:w="1340"/>
      </w:tblGrid>
      <w:tr w:rsidR="00CB2523" w:rsidRPr="00CB2523" w:rsidTr="00CB2523">
        <w:trPr>
          <w:trHeight w:val="300"/>
          <w:jc w:val="center"/>
        </w:trPr>
        <w:tc>
          <w:tcPr>
            <w:tcW w:w="7020" w:type="dxa"/>
            <w:gridSpan w:val="5"/>
            <w:tcBorders>
              <w:top w:val="nil"/>
              <w:left w:val="nil"/>
              <w:bottom w:val="single" w:sz="4" w:space="0" w:color="auto"/>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b/>
                <w:bCs/>
                <w:color w:val="000000"/>
              </w:rPr>
            </w:pPr>
            <w:r w:rsidRPr="00CB2523">
              <w:rPr>
                <w:rFonts w:ascii="Times New Roman" w:eastAsia="Times New Roman" w:hAnsi="Times New Roman" w:cs="Times New Roman"/>
                <w:b/>
                <w:bCs/>
                <w:color w:val="000000"/>
              </w:rPr>
              <w:t xml:space="preserve">Table A.2. Johansen </w:t>
            </w:r>
            <w:proofErr w:type="spellStart"/>
            <w:r w:rsidRPr="00CB2523">
              <w:rPr>
                <w:rFonts w:ascii="Times New Roman" w:eastAsia="Times New Roman" w:hAnsi="Times New Roman" w:cs="Times New Roman"/>
                <w:b/>
                <w:bCs/>
                <w:color w:val="000000"/>
              </w:rPr>
              <w:t>Cointegration</w:t>
            </w:r>
            <w:proofErr w:type="spellEnd"/>
            <w:r w:rsidRPr="00CB2523">
              <w:rPr>
                <w:rFonts w:ascii="Times New Roman" w:eastAsia="Times New Roman" w:hAnsi="Times New Roman" w:cs="Times New Roman"/>
                <w:b/>
                <w:bCs/>
                <w:color w:val="000000"/>
              </w:rPr>
              <w:t xml:space="preserve"> Test</w:t>
            </w:r>
          </w:p>
        </w:tc>
      </w:tr>
      <w:tr w:rsidR="00CB2523" w:rsidRPr="00CB2523" w:rsidTr="00CB2523">
        <w:trPr>
          <w:trHeight w:val="300"/>
          <w:jc w:val="center"/>
        </w:trPr>
        <w:tc>
          <w:tcPr>
            <w:tcW w:w="1660" w:type="dxa"/>
            <w:vMerge w:val="restart"/>
            <w:tcBorders>
              <w:top w:val="nil"/>
              <w:left w:val="nil"/>
              <w:bottom w:val="single" w:sz="4" w:space="0" w:color="000000"/>
              <w:right w:val="nil"/>
            </w:tcBorders>
            <w:shd w:val="clear" w:color="auto" w:fill="auto"/>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Hypothesis (number of equations)</w:t>
            </w:r>
          </w:p>
        </w:tc>
        <w:tc>
          <w:tcPr>
            <w:tcW w:w="2680" w:type="dxa"/>
            <w:gridSpan w:val="2"/>
            <w:tcBorders>
              <w:top w:val="single" w:sz="4" w:space="0" w:color="auto"/>
              <w:left w:val="nil"/>
              <w:bottom w:val="single" w:sz="4" w:space="0" w:color="auto"/>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 xml:space="preserve"> Trace test</w:t>
            </w:r>
          </w:p>
        </w:tc>
        <w:tc>
          <w:tcPr>
            <w:tcW w:w="2680" w:type="dxa"/>
            <w:gridSpan w:val="2"/>
            <w:tcBorders>
              <w:top w:val="single" w:sz="4" w:space="0" w:color="auto"/>
              <w:left w:val="nil"/>
              <w:bottom w:val="single" w:sz="4" w:space="0" w:color="auto"/>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Maximum Eigenvalue test</w:t>
            </w:r>
          </w:p>
        </w:tc>
      </w:tr>
      <w:tr w:rsidR="00CB2523" w:rsidRPr="00CB2523" w:rsidTr="00CB2523">
        <w:trPr>
          <w:trHeight w:val="510"/>
          <w:jc w:val="center"/>
        </w:trPr>
        <w:tc>
          <w:tcPr>
            <w:tcW w:w="1660" w:type="dxa"/>
            <w:vMerge/>
            <w:tcBorders>
              <w:top w:val="nil"/>
              <w:left w:val="nil"/>
              <w:bottom w:val="single" w:sz="4" w:space="0" w:color="000000"/>
              <w:right w:val="nil"/>
            </w:tcBorders>
            <w:vAlign w:val="center"/>
            <w:hideMark/>
          </w:tcPr>
          <w:p w:rsidR="00CB2523" w:rsidRPr="00CB2523" w:rsidRDefault="00CB2523" w:rsidP="00CB2523">
            <w:pPr>
              <w:spacing w:after="0" w:line="240" w:lineRule="auto"/>
              <w:rPr>
                <w:rFonts w:ascii="Times New Roman" w:eastAsia="Times New Roman" w:hAnsi="Times New Roman" w:cs="Times New Roman"/>
                <w:color w:val="000000"/>
                <w:sz w:val="20"/>
                <w:szCs w:val="20"/>
              </w:rPr>
            </w:pPr>
          </w:p>
        </w:tc>
        <w:tc>
          <w:tcPr>
            <w:tcW w:w="1340" w:type="dxa"/>
            <w:tcBorders>
              <w:top w:val="nil"/>
              <w:left w:val="nil"/>
              <w:bottom w:val="single" w:sz="4" w:space="0" w:color="auto"/>
              <w:right w:val="nil"/>
            </w:tcBorders>
            <w:shd w:val="clear" w:color="auto" w:fill="auto"/>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Trace Statistic</w:t>
            </w:r>
          </w:p>
        </w:tc>
        <w:tc>
          <w:tcPr>
            <w:tcW w:w="1340" w:type="dxa"/>
            <w:tcBorders>
              <w:top w:val="nil"/>
              <w:left w:val="nil"/>
              <w:bottom w:val="single" w:sz="4" w:space="0" w:color="auto"/>
              <w:right w:val="nil"/>
            </w:tcBorders>
            <w:shd w:val="clear" w:color="auto" w:fill="auto"/>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Critical Value</w:t>
            </w:r>
          </w:p>
        </w:tc>
        <w:tc>
          <w:tcPr>
            <w:tcW w:w="1340" w:type="dxa"/>
            <w:tcBorders>
              <w:top w:val="nil"/>
              <w:left w:val="nil"/>
              <w:bottom w:val="single" w:sz="4" w:space="0" w:color="auto"/>
              <w:right w:val="nil"/>
            </w:tcBorders>
            <w:shd w:val="clear" w:color="auto" w:fill="auto"/>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Max-Eigen Statistic</w:t>
            </w:r>
          </w:p>
        </w:tc>
        <w:tc>
          <w:tcPr>
            <w:tcW w:w="1340" w:type="dxa"/>
            <w:tcBorders>
              <w:top w:val="nil"/>
              <w:left w:val="nil"/>
              <w:bottom w:val="single" w:sz="4" w:space="0" w:color="auto"/>
              <w:right w:val="nil"/>
            </w:tcBorders>
            <w:shd w:val="clear" w:color="auto" w:fill="auto"/>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Critical Value</w:t>
            </w:r>
          </w:p>
        </w:tc>
      </w:tr>
      <w:tr w:rsidR="00CB2523" w:rsidRPr="00CB2523" w:rsidTr="00CB2523">
        <w:trPr>
          <w:trHeight w:val="300"/>
          <w:jc w:val="center"/>
        </w:trPr>
        <w:tc>
          <w:tcPr>
            <w:tcW w:w="166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None</w:t>
            </w:r>
          </w:p>
        </w:tc>
        <w:tc>
          <w:tcPr>
            <w:tcW w:w="134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31.35022*</w:t>
            </w:r>
          </w:p>
        </w:tc>
        <w:tc>
          <w:tcPr>
            <w:tcW w:w="134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29.79707</w:t>
            </w:r>
          </w:p>
        </w:tc>
        <w:tc>
          <w:tcPr>
            <w:tcW w:w="134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22.40121*</w:t>
            </w:r>
          </w:p>
        </w:tc>
        <w:tc>
          <w:tcPr>
            <w:tcW w:w="134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21.13162</w:t>
            </w:r>
          </w:p>
        </w:tc>
      </w:tr>
      <w:tr w:rsidR="00CB2523" w:rsidRPr="00CB2523" w:rsidTr="00CB2523">
        <w:trPr>
          <w:trHeight w:val="300"/>
          <w:jc w:val="center"/>
        </w:trPr>
        <w:tc>
          <w:tcPr>
            <w:tcW w:w="166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At most 1</w:t>
            </w:r>
          </w:p>
        </w:tc>
        <w:tc>
          <w:tcPr>
            <w:tcW w:w="134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8.949005</w:t>
            </w:r>
          </w:p>
        </w:tc>
        <w:tc>
          <w:tcPr>
            <w:tcW w:w="134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15.49471</w:t>
            </w:r>
          </w:p>
        </w:tc>
        <w:tc>
          <w:tcPr>
            <w:tcW w:w="134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7.990743</w:t>
            </w:r>
          </w:p>
        </w:tc>
        <w:tc>
          <w:tcPr>
            <w:tcW w:w="1340" w:type="dxa"/>
            <w:tcBorders>
              <w:top w:val="nil"/>
              <w:left w:val="nil"/>
              <w:bottom w:val="nil"/>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14.2646</w:t>
            </w:r>
          </w:p>
        </w:tc>
      </w:tr>
      <w:tr w:rsidR="00CB2523" w:rsidRPr="00CB2523" w:rsidTr="00CB2523">
        <w:trPr>
          <w:trHeight w:val="300"/>
          <w:jc w:val="center"/>
        </w:trPr>
        <w:tc>
          <w:tcPr>
            <w:tcW w:w="1660" w:type="dxa"/>
            <w:tcBorders>
              <w:top w:val="nil"/>
              <w:left w:val="nil"/>
              <w:bottom w:val="single" w:sz="4" w:space="0" w:color="auto"/>
              <w:right w:val="nil"/>
            </w:tcBorders>
            <w:shd w:val="clear" w:color="auto" w:fill="auto"/>
            <w:noWrap/>
            <w:vAlign w:val="center"/>
            <w:hideMark/>
          </w:tcPr>
          <w:p w:rsidR="00CB2523" w:rsidRPr="00CB2523" w:rsidRDefault="00CB2523" w:rsidP="00CB2523">
            <w:pPr>
              <w:spacing w:after="0" w:line="240" w:lineRule="auto"/>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At most 2</w:t>
            </w:r>
          </w:p>
        </w:tc>
        <w:tc>
          <w:tcPr>
            <w:tcW w:w="1340" w:type="dxa"/>
            <w:tcBorders>
              <w:top w:val="nil"/>
              <w:left w:val="nil"/>
              <w:bottom w:val="single" w:sz="4" w:space="0" w:color="auto"/>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0.958262</w:t>
            </w:r>
          </w:p>
        </w:tc>
        <w:tc>
          <w:tcPr>
            <w:tcW w:w="1340" w:type="dxa"/>
            <w:tcBorders>
              <w:top w:val="nil"/>
              <w:left w:val="nil"/>
              <w:bottom w:val="single" w:sz="4" w:space="0" w:color="auto"/>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3.841466</w:t>
            </w:r>
          </w:p>
        </w:tc>
        <w:tc>
          <w:tcPr>
            <w:tcW w:w="1340" w:type="dxa"/>
            <w:tcBorders>
              <w:top w:val="nil"/>
              <w:left w:val="nil"/>
              <w:bottom w:val="single" w:sz="4" w:space="0" w:color="auto"/>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0.958262</w:t>
            </w:r>
          </w:p>
        </w:tc>
        <w:tc>
          <w:tcPr>
            <w:tcW w:w="1340" w:type="dxa"/>
            <w:tcBorders>
              <w:top w:val="nil"/>
              <w:left w:val="nil"/>
              <w:bottom w:val="single" w:sz="4" w:space="0" w:color="auto"/>
              <w:right w:val="nil"/>
            </w:tcBorders>
            <w:shd w:val="clear" w:color="auto" w:fill="auto"/>
            <w:noWrap/>
            <w:vAlign w:val="center"/>
            <w:hideMark/>
          </w:tcPr>
          <w:p w:rsidR="00CB2523" w:rsidRPr="00CB2523" w:rsidRDefault="00CB2523" w:rsidP="00CB2523">
            <w:pPr>
              <w:spacing w:after="0" w:line="240" w:lineRule="auto"/>
              <w:jc w:val="center"/>
              <w:rPr>
                <w:rFonts w:ascii="Times New Roman" w:eastAsia="Times New Roman" w:hAnsi="Times New Roman" w:cs="Times New Roman"/>
                <w:color w:val="000000"/>
                <w:sz w:val="20"/>
                <w:szCs w:val="20"/>
              </w:rPr>
            </w:pPr>
            <w:r w:rsidRPr="00CB2523">
              <w:rPr>
                <w:rFonts w:ascii="Times New Roman" w:eastAsia="Times New Roman" w:hAnsi="Times New Roman" w:cs="Times New Roman"/>
                <w:color w:val="000000"/>
                <w:sz w:val="20"/>
                <w:szCs w:val="20"/>
              </w:rPr>
              <w:t>3.841466</w:t>
            </w:r>
          </w:p>
        </w:tc>
      </w:tr>
      <w:tr w:rsidR="00CB2523" w:rsidRPr="00CB2523" w:rsidTr="00CB2523">
        <w:trPr>
          <w:trHeight w:val="300"/>
          <w:jc w:val="center"/>
        </w:trPr>
        <w:tc>
          <w:tcPr>
            <w:tcW w:w="7020" w:type="dxa"/>
            <w:gridSpan w:val="5"/>
            <w:tcBorders>
              <w:top w:val="nil"/>
              <w:left w:val="nil"/>
              <w:bottom w:val="nil"/>
              <w:right w:val="nil"/>
            </w:tcBorders>
            <w:shd w:val="clear" w:color="auto" w:fill="auto"/>
            <w:noWrap/>
            <w:vAlign w:val="center"/>
            <w:hideMark/>
          </w:tcPr>
          <w:p w:rsidR="00CB2523" w:rsidRPr="00CB2523" w:rsidRDefault="00CB2523" w:rsidP="00CB2523">
            <w:pPr>
              <w:spacing w:after="0" w:line="240" w:lineRule="auto"/>
              <w:rPr>
                <w:rFonts w:ascii="Times New Roman" w:eastAsia="Times New Roman" w:hAnsi="Times New Roman" w:cs="Times New Roman"/>
                <w:color w:val="000000"/>
                <w:sz w:val="18"/>
                <w:szCs w:val="18"/>
              </w:rPr>
            </w:pPr>
            <w:r w:rsidRPr="00CB2523">
              <w:rPr>
                <w:rFonts w:ascii="Times New Roman" w:eastAsia="Times New Roman" w:hAnsi="Times New Roman" w:cs="Times New Roman"/>
                <w:color w:val="000000"/>
                <w:sz w:val="18"/>
                <w:szCs w:val="18"/>
              </w:rPr>
              <w:t xml:space="preserve"> Note: * denotes rejection of the hypothesis at the 0.05 level</w:t>
            </w:r>
          </w:p>
        </w:tc>
      </w:tr>
    </w:tbl>
    <w:p w:rsidR="00CB2523" w:rsidRDefault="00DA6408" w:rsidP="00066025">
      <w:pPr>
        <w:spacing w:before="240" w:line="360" w:lineRule="auto"/>
        <w:jc w:val="both"/>
        <w:rPr>
          <w:rFonts w:ascii="Times New Roman" w:eastAsia="Times New Roman" w:hAnsi="Times New Roman" w:cs="Times New Roman"/>
          <w:sz w:val="24"/>
          <w:szCs w:val="24"/>
          <w:lang w:eastAsia="es-MX"/>
        </w:rPr>
      </w:pPr>
      <w:bookmarkStart w:id="0" w:name="_GoBack"/>
      <w:r>
        <w:rPr>
          <w:rFonts w:ascii="Times New Roman" w:eastAsia="Times New Roman" w:hAnsi="Times New Roman" w:cs="Times New Roman"/>
          <w:sz w:val="24"/>
          <w:szCs w:val="24"/>
          <w:lang w:eastAsia="es-MX"/>
        </w:rPr>
        <w:t>The results of the JCT suggest that there is one, or possibly two, equation(s) that relates human capital, education and health, in the long run. Furthermore, the JCT rejects the possibility that I could not find any long run relation among these variables.</w:t>
      </w:r>
      <w:bookmarkEnd w:id="0"/>
    </w:p>
    <w:p w:rsidR="00A24F2C" w:rsidRDefault="00A24F2C" w:rsidP="00066025">
      <w:pPr>
        <w:spacing w:before="240"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Finally, I show that the VEC model that I proposed is stable. Indeed, according to the CUSUM test, the coefficients estimated by my model are stable. Similarly, the </w:t>
      </w:r>
      <w:r w:rsidRPr="00A24F2C">
        <w:rPr>
          <w:rFonts w:ascii="Times New Roman" w:eastAsia="Times New Roman" w:hAnsi="Times New Roman" w:cs="Times New Roman"/>
          <w:sz w:val="24"/>
          <w:szCs w:val="24"/>
          <w:lang w:eastAsia="es-MX"/>
        </w:rPr>
        <w:t>CUSUM of squares test</w:t>
      </w:r>
      <w:r>
        <w:rPr>
          <w:rFonts w:ascii="Times New Roman" w:eastAsia="Times New Roman" w:hAnsi="Times New Roman" w:cs="Times New Roman"/>
          <w:sz w:val="24"/>
          <w:szCs w:val="24"/>
          <w:lang w:eastAsia="es-MX"/>
        </w:rPr>
        <w:t xml:space="preserve"> also concludes on favor of the stability of the coefficients estimated in the VEC model (see F</w:t>
      </w:r>
      <w:r w:rsidR="004516A3">
        <w:rPr>
          <w:rFonts w:ascii="Times New Roman" w:eastAsia="Times New Roman" w:hAnsi="Times New Roman" w:cs="Times New Roman"/>
          <w:sz w:val="24"/>
          <w:szCs w:val="24"/>
          <w:lang w:eastAsia="es-MX"/>
        </w:rPr>
        <w:t>igures 6 and 7</w:t>
      </w:r>
      <w:r>
        <w:rPr>
          <w:rFonts w:ascii="Times New Roman" w:eastAsia="Times New Roman" w:hAnsi="Times New Roman" w:cs="Times New Roman"/>
          <w:sz w:val="24"/>
          <w:szCs w:val="24"/>
          <w:lang w:eastAsia="es-MX"/>
        </w:rPr>
        <w:t>, respectively).</w:t>
      </w:r>
    </w:p>
    <w:p w:rsidR="004516A3" w:rsidRDefault="004516A3" w:rsidP="00066025">
      <w:pPr>
        <w:spacing w:before="240" w:line="360" w:lineRule="auto"/>
        <w:jc w:val="both"/>
      </w:pPr>
    </w:p>
    <w:p w:rsidR="004516A3" w:rsidRPr="004516A3" w:rsidRDefault="004516A3" w:rsidP="004516A3">
      <w:pPr>
        <w:pStyle w:val="Caption"/>
        <w:keepNext/>
        <w:jc w:val="center"/>
        <w:rPr>
          <w:rFonts w:ascii="Times New Roman" w:hAnsi="Times New Roman" w:cs="Times New Roman"/>
          <w:b/>
          <w:color w:val="auto"/>
          <w:sz w:val="22"/>
        </w:rPr>
      </w:pPr>
      <w:r w:rsidRPr="004516A3">
        <w:rPr>
          <w:rFonts w:ascii="Times New Roman" w:hAnsi="Times New Roman" w:cs="Times New Roman"/>
          <w:b/>
          <w:color w:val="auto"/>
          <w:sz w:val="22"/>
        </w:rPr>
        <w:lastRenderedPageBreak/>
        <w:t xml:space="preserve">Figure </w:t>
      </w:r>
      <w:r w:rsidRPr="004516A3">
        <w:rPr>
          <w:rFonts w:ascii="Times New Roman" w:hAnsi="Times New Roman" w:cs="Times New Roman"/>
          <w:b/>
          <w:color w:val="auto"/>
          <w:sz w:val="22"/>
        </w:rPr>
        <w:fldChar w:fldCharType="begin"/>
      </w:r>
      <w:r w:rsidRPr="004516A3">
        <w:rPr>
          <w:rFonts w:ascii="Times New Roman" w:hAnsi="Times New Roman" w:cs="Times New Roman"/>
          <w:b/>
          <w:color w:val="auto"/>
          <w:sz w:val="22"/>
        </w:rPr>
        <w:instrText xml:space="preserve"> SEQ Figure \* ARABIC </w:instrText>
      </w:r>
      <w:r w:rsidRPr="004516A3">
        <w:rPr>
          <w:rFonts w:ascii="Times New Roman" w:hAnsi="Times New Roman" w:cs="Times New Roman"/>
          <w:b/>
          <w:color w:val="auto"/>
          <w:sz w:val="22"/>
        </w:rPr>
        <w:fldChar w:fldCharType="separate"/>
      </w:r>
      <w:r w:rsidR="004E6DE3">
        <w:rPr>
          <w:rFonts w:ascii="Times New Roman" w:hAnsi="Times New Roman" w:cs="Times New Roman"/>
          <w:b/>
          <w:noProof/>
          <w:color w:val="auto"/>
          <w:sz w:val="22"/>
        </w:rPr>
        <w:t>6</w:t>
      </w:r>
      <w:r w:rsidRPr="004516A3">
        <w:rPr>
          <w:rFonts w:ascii="Times New Roman" w:hAnsi="Times New Roman" w:cs="Times New Roman"/>
          <w:b/>
          <w:color w:val="auto"/>
          <w:sz w:val="22"/>
        </w:rPr>
        <w:fldChar w:fldCharType="end"/>
      </w:r>
      <w:r w:rsidRPr="004516A3">
        <w:rPr>
          <w:rFonts w:ascii="Times New Roman" w:hAnsi="Times New Roman" w:cs="Times New Roman"/>
          <w:b/>
          <w:color w:val="auto"/>
          <w:sz w:val="22"/>
        </w:rPr>
        <w:t>. CUSUM test</w:t>
      </w:r>
    </w:p>
    <w:p w:rsidR="004516A3" w:rsidRDefault="004516A3" w:rsidP="004516A3">
      <w:pPr>
        <w:spacing w:before="240" w:line="360" w:lineRule="auto"/>
        <w:jc w:val="center"/>
      </w:pPr>
      <w:r>
        <w:object w:dxaOrig="7291" w:dyaOrig="4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242.25pt" o:ole="">
            <v:imagedata r:id="rId13" o:title=""/>
          </v:shape>
          <o:OLEObject Type="Embed" ProgID="EViews.Workfile.2" ShapeID="_x0000_i1025" DrawAspect="Content" ObjectID="_1638507459" r:id="rId14"/>
        </w:object>
      </w:r>
    </w:p>
    <w:p w:rsidR="004516A3" w:rsidRPr="004516A3" w:rsidRDefault="004516A3" w:rsidP="004516A3">
      <w:pPr>
        <w:pStyle w:val="Caption"/>
        <w:keepNext/>
        <w:jc w:val="center"/>
        <w:rPr>
          <w:rFonts w:ascii="Times New Roman" w:hAnsi="Times New Roman" w:cs="Times New Roman"/>
          <w:b/>
          <w:color w:val="auto"/>
          <w:sz w:val="22"/>
        </w:rPr>
      </w:pPr>
      <w:r w:rsidRPr="004516A3">
        <w:rPr>
          <w:rFonts w:ascii="Times New Roman" w:hAnsi="Times New Roman" w:cs="Times New Roman"/>
          <w:b/>
          <w:color w:val="auto"/>
          <w:sz w:val="22"/>
        </w:rPr>
        <w:t xml:space="preserve">Figure </w:t>
      </w:r>
      <w:r w:rsidRPr="004516A3">
        <w:rPr>
          <w:rFonts w:ascii="Times New Roman" w:hAnsi="Times New Roman" w:cs="Times New Roman"/>
          <w:b/>
          <w:color w:val="auto"/>
          <w:sz w:val="22"/>
        </w:rPr>
        <w:fldChar w:fldCharType="begin"/>
      </w:r>
      <w:r w:rsidRPr="004516A3">
        <w:rPr>
          <w:rFonts w:ascii="Times New Roman" w:hAnsi="Times New Roman" w:cs="Times New Roman"/>
          <w:b/>
          <w:color w:val="auto"/>
          <w:sz w:val="22"/>
        </w:rPr>
        <w:instrText xml:space="preserve"> SEQ Figure \* ARABIC </w:instrText>
      </w:r>
      <w:r w:rsidRPr="004516A3">
        <w:rPr>
          <w:rFonts w:ascii="Times New Roman" w:hAnsi="Times New Roman" w:cs="Times New Roman"/>
          <w:b/>
          <w:color w:val="auto"/>
          <w:sz w:val="22"/>
        </w:rPr>
        <w:fldChar w:fldCharType="separate"/>
      </w:r>
      <w:r w:rsidR="004E6DE3">
        <w:rPr>
          <w:rFonts w:ascii="Times New Roman" w:hAnsi="Times New Roman" w:cs="Times New Roman"/>
          <w:b/>
          <w:noProof/>
          <w:color w:val="auto"/>
          <w:sz w:val="22"/>
        </w:rPr>
        <w:t>7</w:t>
      </w:r>
      <w:r w:rsidRPr="004516A3">
        <w:rPr>
          <w:rFonts w:ascii="Times New Roman" w:hAnsi="Times New Roman" w:cs="Times New Roman"/>
          <w:b/>
          <w:color w:val="auto"/>
          <w:sz w:val="22"/>
        </w:rPr>
        <w:fldChar w:fldCharType="end"/>
      </w:r>
      <w:r w:rsidRPr="004516A3">
        <w:rPr>
          <w:rFonts w:ascii="Times New Roman" w:hAnsi="Times New Roman" w:cs="Times New Roman"/>
          <w:b/>
          <w:color w:val="auto"/>
          <w:sz w:val="22"/>
        </w:rPr>
        <w:t>. CUSUM of squares test</w:t>
      </w:r>
    </w:p>
    <w:p w:rsidR="004516A3" w:rsidRPr="00CF7B6F" w:rsidRDefault="004516A3" w:rsidP="004516A3">
      <w:pPr>
        <w:spacing w:before="240" w:line="360" w:lineRule="auto"/>
        <w:jc w:val="center"/>
        <w:rPr>
          <w:rFonts w:ascii="Times New Roman" w:eastAsia="Times New Roman" w:hAnsi="Times New Roman" w:cs="Times New Roman"/>
          <w:sz w:val="24"/>
          <w:szCs w:val="24"/>
          <w:lang w:eastAsia="es-MX"/>
        </w:rPr>
      </w:pPr>
      <w:r>
        <w:object w:dxaOrig="7201" w:dyaOrig="4846">
          <v:shape id="_x0000_i1026" type="#_x0000_t75" style="width:5in;height:242.25pt" o:ole="">
            <v:imagedata r:id="rId15" o:title=""/>
          </v:shape>
          <o:OLEObject Type="Embed" ProgID="EViews.Workfile.2" ShapeID="_x0000_i1026" DrawAspect="Content" ObjectID="_1638507460" r:id="rId16"/>
        </w:object>
      </w:r>
    </w:p>
    <w:sectPr w:rsidR="004516A3" w:rsidRPr="00CF7B6F" w:rsidSect="000B2CB8">
      <w:footerReference w:type="default" r:id="rId17"/>
      <w:type w:val="continuous"/>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1D7" w:rsidRDefault="001F41D7" w:rsidP="00C762A1">
      <w:pPr>
        <w:spacing w:after="0" w:line="240" w:lineRule="auto"/>
      </w:pPr>
      <w:r>
        <w:separator/>
      </w:r>
    </w:p>
  </w:endnote>
  <w:endnote w:type="continuationSeparator" w:id="0">
    <w:p w:rsidR="001F41D7" w:rsidRDefault="001F41D7" w:rsidP="00C76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5459027"/>
      <w:docPartObj>
        <w:docPartGallery w:val="Page Numbers (Bottom of Page)"/>
        <w:docPartUnique/>
      </w:docPartObj>
    </w:sdtPr>
    <w:sdtContent>
      <w:p w:rsidR="00512CA6" w:rsidRDefault="00512CA6">
        <w:pPr>
          <w:pStyle w:val="Footer"/>
          <w:jc w:val="right"/>
        </w:pPr>
        <w:r w:rsidRPr="00D87B87">
          <w:rPr>
            <w:rFonts w:ascii="Times New Roman" w:hAnsi="Times New Roman" w:cs="Times New Roman"/>
          </w:rPr>
          <w:fldChar w:fldCharType="begin"/>
        </w:r>
        <w:r w:rsidRPr="00D87B87">
          <w:rPr>
            <w:rFonts w:ascii="Times New Roman" w:hAnsi="Times New Roman" w:cs="Times New Roman"/>
          </w:rPr>
          <w:instrText>PAGE   \* MERGEFORMAT</w:instrText>
        </w:r>
        <w:r w:rsidRPr="00D87B87">
          <w:rPr>
            <w:rFonts w:ascii="Times New Roman" w:hAnsi="Times New Roman" w:cs="Times New Roman"/>
          </w:rPr>
          <w:fldChar w:fldCharType="separate"/>
        </w:r>
        <w:r w:rsidR="00195B98" w:rsidRPr="00195B98">
          <w:rPr>
            <w:rFonts w:ascii="Times New Roman" w:hAnsi="Times New Roman" w:cs="Times New Roman"/>
            <w:noProof/>
            <w:lang w:val="es-ES"/>
          </w:rPr>
          <w:t>28</w:t>
        </w:r>
        <w:r w:rsidRPr="00D87B87">
          <w:rPr>
            <w:rFonts w:ascii="Times New Roman" w:hAnsi="Times New Roman" w:cs="Times New Roman"/>
          </w:rPr>
          <w:fldChar w:fldCharType="end"/>
        </w:r>
      </w:p>
    </w:sdtContent>
  </w:sdt>
  <w:p w:rsidR="00512CA6" w:rsidRDefault="00512C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1D7" w:rsidRDefault="001F41D7" w:rsidP="00C762A1">
      <w:pPr>
        <w:spacing w:after="0" w:line="240" w:lineRule="auto"/>
      </w:pPr>
      <w:r>
        <w:separator/>
      </w:r>
    </w:p>
  </w:footnote>
  <w:footnote w:type="continuationSeparator" w:id="0">
    <w:p w:rsidR="001F41D7" w:rsidRDefault="001F41D7" w:rsidP="00C762A1">
      <w:pPr>
        <w:spacing w:after="0" w:line="240" w:lineRule="auto"/>
      </w:pPr>
      <w:r>
        <w:continuationSeparator/>
      </w:r>
    </w:p>
  </w:footnote>
  <w:footnote w:id="1">
    <w:p w:rsidR="00512CA6" w:rsidRPr="00C717C7" w:rsidRDefault="00512CA6" w:rsidP="00272A3E">
      <w:pPr>
        <w:pStyle w:val="FootnoteText"/>
        <w:jc w:val="both"/>
        <w:rPr>
          <w:rFonts w:ascii="Times New Roman" w:hAnsi="Times New Roman" w:cs="Times New Roman"/>
        </w:rPr>
      </w:pPr>
      <w:r w:rsidRPr="00ED13B1">
        <w:rPr>
          <w:rStyle w:val="FootnoteReference"/>
        </w:rPr>
        <w:sym w:font="Symbol" w:char="F02A"/>
      </w:r>
      <w:r>
        <w:t xml:space="preserve"> </w:t>
      </w:r>
      <w:r w:rsidRPr="00ED13B1">
        <w:rPr>
          <w:rFonts w:ascii="Times New Roman" w:eastAsia="Times New Roman" w:hAnsi="Times New Roman" w:cs="Times New Roman"/>
          <w:szCs w:val="24"/>
          <w:lang w:eastAsia="es-MX"/>
        </w:rPr>
        <w:t xml:space="preserve">University of Houston. Department of Economics, 3623 Cullen Boulevard, office 203A </w:t>
      </w:r>
      <w:proofErr w:type="spellStart"/>
      <w:r w:rsidRPr="00ED13B1">
        <w:rPr>
          <w:rFonts w:ascii="Times New Roman" w:eastAsia="Times New Roman" w:hAnsi="Times New Roman" w:cs="Times New Roman"/>
          <w:szCs w:val="24"/>
          <w:lang w:eastAsia="es-MX"/>
        </w:rPr>
        <w:t>McElhinney</w:t>
      </w:r>
      <w:proofErr w:type="spellEnd"/>
      <w:r w:rsidRPr="00ED13B1">
        <w:rPr>
          <w:rFonts w:ascii="Times New Roman" w:eastAsia="Times New Roman" w:hAnsi="Times New Roman" w:cs="Times New Roman"/>
          <w:szCs w:val="24"/>
          <w:lang w:eastAsia="es-MX"/>
        </w:rPr>
        <w:t xml:space="preserve"> Hall. Houston, TX 77204.</w:t>
      </w:r>
      <w:r w:rsidRPr="0006140F">
        <w:rPr>
          <w:rFonts w:ascii="Times New Roman" w:hAnsi="Times New Roman" w:cs="Times New Roman"/>
        </w:rPr>
        <w:t xml:space="preserve"> e-mail: </w:t>
      </w:r>
      <w:r w:rsidRPr="0006140F">
        <w:rPr>
          <w:rStyle w:val="Hyperlink"/>
          <w:rFonts w:ascii="Times New Roman" w:hAnsi="Times New Roman" w:cs="Times New Roman"/>
        </w:rPr>
        <w:t>ogalvez-soriano@uh.edu</w:t>
      </w:r>
    </w:p>
    <w:p w:rsidR="00512CA6" w:rsidRPr="00ED13B1" w:rsidRDefault="00512CA6" w:rsidP="00272A3E">
      <w:pPr>
        <w:pStyle w:val="FootnoteText"/>
      </w:pPr>
    </w:p>
  </w:footnote>
  <w:footnote w:id="2">
    <w:p w:rsidR="00512CA6" w:rsidRPr="003974C4" w:rsidRDefault="00512CA6" w:rsidP="00D26486">
      <w:pPr>
        <w:pStyle w:val="FootnoteText"/>
        <w:jc w:val="both"/>
        <w:rPr>
          <w:rFonts w:ascii="Times New Roman" w:hAnsi="Times New Roman" w:cs="Times New Roman"/>
        </w:rPr>
      </w:pPr>
      <w:r w:rsidRPr="003974C4">
        <w:rPr>
          <w:rStyle w:val="FootnoteReference"/>
          <w:rFonts w:ascii="Times New Roman" w:hAnsi="Times New Roman" w:cs="Times New Roman"/>
        </w:rPr>
        <w:footnoteRef/>
      </w:r>
      <w:r w:rsidRPr="003974C4">
        <w:rPr>
          <w:rFonts w:ascii="Times New Roman" w:hAnsi="Times New Roman" w:cs="Times New Roman"/>
        </w:rPr>
        <w:t xml:space="preserve"> In this case human capital is a public good that is subject to congestion because the overall level of human capital per worker, </w:t>
      </w:r>
      <m:oMath>
        <m:f>
          <m:fPr>
            <m:ctrlPr>
              <w:rPr>
                <w:rFonts w:ascii="Cambria Math" w:eastAsia="Times New Roman" w:hAnsi="Cambria Math" w:cs="Times New Roman"/>
                <w:i/>
                <w:sz w:val="24"/>
                <w:szCs w:val="24"/>
                <w:lang w:eastAsia="es-MX"/>
              </w:rPr>
            </m:ctrlPr>
          </m:fPr>
          <m:num>
            <m:r>
              <w:rPr>
                <w:rFonts w:ascii="Cambria Math" w:eastAsia="Times New Roman" w:hAnsi="Cambria Math" w:cs="Times New Roman"/>
                <w:sz w:val="24"/>
                <w:szCs w:val="24"/>
                <w:lang w:eastAsia="es-MX"/>
              </w:rPr>
              <m:t>Lh</m:t>
            </m:r>
          </m:num>
          <m:den>
            <m:r>
              <w:rPr>
                <w:rFonts w:ascii="Cambria Math" w:eastAsia="Times New Roman" w:hAnsi="Cambria Math" w:cs="Times New Roman"/>
                <w:sz w:val="24"/>
                <w:szCs w:val="24"/>
                <w:lang w:eastAsia="es-MX"/>
              </w:rPr>
              <m:t>L</m:t>
            </m:r>
          </m:den>
        </m:f>
      </m:oMath>
      <w:r w:rsidRPr="003974C4">
        <w:rPr>
          <w:rFonts w:ascii="Times New Roman" w:hAnsi="Times New Roman" w:cs="Times New Roman"/>
        </w:rPr>
        <w:t xml:space="preserve">, increases the efficiency of input labor, </w:t>
      </w:r>
      <w:r w:rsidRPr="003974C4">
        <w:rPr>
          <w:rFonts w:ascii="Times New Roman" w:hAnsi="Times New Roman" w:cs="Times New Roman"/>
          <w:i/>
        </w:rPr>
        <w:t>L</w:t>
      </w:r>
      <w:r w:rsidRPr="003974C4">
        <w:rPr>
          <w:rFonts w:ascii="Times New Roman" w:hAnsi="Times New Roman" w:cs="Times New Roman"/>
        </w:rPr>
        <w:t>.</w:t>
      </w:r>
    </w:p>
  </w:footnote>
  <w:footnote w:id="3">
    <w:p w:rsidR="00512CA6" w:rsidRPr="005209F8" w:rsidRDefault="00512CA6">
      <w:pPr>
        <w:pStyle w:val="FootnoteText"/>
        <w:rPr>
          <w:rFonts w:ascii="Times New Roman" w:hAnsi="Times New Roman" w:cs="Times New Roman"/>
        </w:rPr>
      </w:pPr>
      <w:r w:rsidRPr="005209F8">
        <w:rPr>
          <w:rStyle w:val="FootnoteReference"/>
          <w:rFonts w:ascii="Times New Roman" w:hAnsi="Times New Roman" w:cs="Times New Roman"/>
        </w:rPr>
        <w:footnoteRef/>
      </w:r>
      <w:r w:rsidRPr="005209F8">
        <w:rPr>
          <w:rFonts w:ascii="Times New Roman" w:hAnsi="Times New Roman" w:cs="Times New Roman"/>
        </w:rPr>
        <w:t xml:space="preserve"> The entire development is in the Annex A.1.</w:t>
      </w:r>
    </w:p>
  </w:footnote>
  <w:footnote w:id="4">
    <w:p w:rsidR="00512CA6" w:rsidRPr="00B5659B" w:rsidRDefault="00512CA6" w:rsidP="001502C4">
      <w:pPr>
        <w:pStyle w:val="FootnoteText"/>
        <w:jc w:val="both"/>
        <w:rPr>
          <w:rFonts w:ascii="Times New Roman" w:hAnsi="Times New Roman" w:cs="Times New Roman"/>
        </w:rPr>
      </w:pPr>
      <w:r w:rsidRPr="00B5659B">
        <w:rPr>
          <w:rStyle w:val="FootnoteReference"/>
          <w:rFonts w:ascii="Times New Roman" w:hAnsi="Times New Roman" w:cs="Times New Roman"/>
        </w:rPr>
        <w:footnoteRef/>
      </w:r>
      <w:r w:rsidRPr="00B5659B">
        <w:rPr>
          <w:rFonts w:ascii="Times New Roman" w:hAnsi="Times New Roman" w:cs="Times New Roman"/>
        </w:rPr>
        <w:t xml:space="preserve"> This is not a concern, since the minimum wage changes annually at the beginning of each year.</w:t>
      </w:r>
    </w:p>
  </w:footnote>
  <w:footnote w:id="5">
    <w:p w:rsidR="00512CA6" w:rsidRPr="00E934BA" w:rsidRDefault="00512CA6" w:rsidP="00E019D4">
      <w:pPr>
        <w:pStyle w:val="FootnoteText"/>
        <w:jc w:val="both"/>
        <w:rPr>
          <w:rFonts w:ascii="Times New Roman" w:hAnsi="Times New Roman" w:cs="Times New Roman"/>
        </w:rPr>
      </w:pPr>
      <w:r w:rsidRPr="00E934BA">
        <w:rPr>
          <w:rStyle w:val="FootnoteReference"/>
          <w:rFonts w:ascii="Times New Roman" w:hAnsi="Times New Roman" w:cs="Times New Roman"/>
        </w:rPr>
        <w:footnoteRef/>
      </w:r>
      <w:r w:rsidRPr="00E934BA">
        <w:rPr>
          <w:rFonts w:ascii="Times New Roman" w:hAnsi="Times New Roman" w:cs="Times New Roman"/>
        </w:rPr>
        <w:t xml:space="preserve"> </w:t>
      </w:r>
      <w:r>
        <w:rPr>
          <w:rFonts w:ascii="Times New Roman" w:hAnsi="Times New Roman" w:cs="Times New Roman"/>
        </w:rPr>
        <w:t xml:space="preserve">All variables in the VEC model are integrated of order one, according to the conventional unit root tests (ADF, PP and KPSS tests), and are also </w:t>
      </w:r>
      <w:proofErr w:type="spellStart"/>
      <w:r>
        <w:rPr>
          <w:rFonts w:ascii="Times New Roman" w:hAnsi="Times New Roman" w:cs="Times New Roman"/>
        </w:rPr>
        <w:t>cointegrated</w:t>
      </w:r>
      <w:proofErr w:type="spellEnd"/>
      <w:r>
        <w:rPr>
          <w:rFonts w:ascii="Times New Roman" w:hAnsi="Times New Roman" w:cs="Times New Roman"/>
        </w:rPr>
        <w:t xml:space="preserve"> according to the Johansen </w:t>
      </w:r>
      <w:proofErr w:type="spellStart"/>
      <w:r w:rsidRPr="00E934BA">
        <w:rPr>
          <w:rFonts w:ascii="Times New Roman" w:hAnsi="Times New Roman" w:cs="Times New Roman"/>
        </w:rPr>
        <w:t>cointegration</w:t>
      </w:r>
      <w:proofErr w:type="spellEnd"/>
      <w:r w:rsidRPr="00E934BA">
        <w:rPr>
          <w:rFonts w:ascii="Times New Roman" w:hAnsi="Times New Roman" w:cs="Times New Roman"/>
        </w:rPr>
        <w:t xml:space="preserve"> test</w:t>
      </w:r>
      <w:r>
        <w:rPr>
          <w:rFonts w:ascii="Times New Roman" w:hAnsi="Times New Roman" w:cs="Times New Roman"/>
        </w:rPr>
        <w:t xml:space="preserve"> (see Annex).</w:t>
      </w:r>
    </w:p>
  </w:footnote>
  <w:footnote w:id="6">
    <w:p w:rsidR="00512CA6" w:rsidRPr="007856F8" w:rsidRDefault="00512CA6" w:rsidP="007856F8">
      <w:pPr>
        <w:pStyle w:val="FootnoteText"/>
        <w:jc w:val="both"/>
        <w:rPr>
          <w:rFonts w:ascii="Times New Roman" w:hAnsi="Times New Roman" w:cs="Times New Roman"/>
        </w:rPr>
      </w:pPr>
      <w:r w:rsidRPr="007856F8">
        <w:rPr>
          <w:rStyle w:val="FootnoteReference"/>
          <w:rFonts w:ascii="Times New Roman" w:hAnsi="Times New Roman" w:cs="Times New Roman"/>
        </w:rPr>
        <w:footnoteRef/>
      </w:r>
      <w:r w:rsidRPr="007856F8">
        <w:rPr>
          <w:rFonts w:ascii="Times New Roman" w:hAnsi="Times New Roman" w:cs="Times New Roman"/>
        </w:rPr>
        <w:t xml:space="preserve"> </w:t>
      </w:r>
      <w:r>
        <w:rPr>
          <w:rFonts w:ascii="Times New Roman" w:hAnsi="Times New Roman" w:cs="Times New Roman"/>
        </w:rPr>
        <w:t>The increase of 1.59 percent comes from the sum of the exponent of human capital and the exponent of  human capital externalities</w:t>
      </w:r>
      <w:r w:rsidRPr="007856F8">
        <w:rPr>
          <w:rFonts w:ascii="Times New Roman" w:hAnsi="Times New Roman" w:cs="Times New Roman"/>
        </w:rPr>
        <w:t xml:space="preserve">: </w:t>
      </w:r>
      <w:r w:rsidRPr="007856F8">
        <w:rPr>
          <w:rFonts w:ascii="Times New Roman" w:eastAsia="Times New Roman" w:hAnsi="Times New Roman" w:cs="Times New Roman"/>
          <w:lang w:eastAsia="es-MX"/>
        </w:rPr>
        <w:t>(</w:t>
      </w:r>
      <m:oMath>
        <m:r>
          <w:rPr>
            <w:rFonts w:ascii="Cambria Math" w:eastAsia="Times New Roman" w:hAnsi="Cambria Math" w:cs="Times New Roman"/>
            <w:lang w:eastAsia="es-MX"/>
          </w:rPr>
          <m:t>1-α)+ζ=(1-0.38)+0.97</m:t>
        </m:r>
      </m:oMath>
      <w:r>
        <w:rPr>
          <w:rFonts w:ascii="Times New Roman" w:eastAsia="Times New Roman" w:hAnsi="Times New Roman" w:cs="Times New Roman"/>
          <w:lang w:eastAsia="es-MX"/>
        </w:rPr>
        <w:t>=1.59</w:t>
      </w:r>
    </w:p>
  </w:footnote>
  <w:footnote w:id="7">
    <w:p w:rsidR="00512CA6" w:rsidRPr="0063130F" w:rsidRDefault="00512CA6" w:rsidP="0063130F">
      <w:pPr>
        <w:pStyle w:val="FootnoteText"/>
        <w:jc w:val="both"/>
        <w:rPr>
          <w:rFonts w:ascii="Times New Roman" w:hAnsi="Times New Roman" w:cs="Times New Roman"/>
        </w:rPr>
      </w:pPr>
      <w:r w:rsidRPr="0063130F">
        <w:rPr>
          <w:rStyle w:val="FootnoteReference"/>
          <w:rFonts w:ascii="Times New Roman" w:hAnsi="Times New Roman" w:cs="Times New Roman"/>
        </w:rPr>
        <w:footnoteRef/>
      </w:r>
      <w:r w:rsidRPr="0063130F">
        <w:rPr>
          <w:rFonts w:ascii="Times New Roman" w:hAnsi="Times New Roman" w:cs="Times New Roman"/>
        </w:rPr>
        <w:t xml:space="preserve"> </w:t>
      </w:r>
      <w:r>
        <w:rPr>
          <w:rFonts w:ascii="Times New Roman" w:hAnsi="Times New Roman" w:cs="Times New Roman"/>
        </w:rPr>
        <w:t xml:space="preserve">The increase of 2.19 percent comes from the product of the contribution of human capital on GDP and the annualized contribution of years of schooling on human capital </w:t>
      </w:r>
      <m:oMath>
        <m:r>
          <w:rPr>
            <w:rFonts w:ascii="Cambria Math" w:hAnsi="Cambria Math" w:cs="Times New Roman"/>
          </w:rPr>
          <m:t>(1.38)</m:t>
        </m:r>
      </m:oMath>
      <w:r>
        <w:rPr>
          <w:rFonts w:ascii="Times New Roman" w:hAnsi="Times New Roman" w:cs="Times New Roman"/>
        </w:rPr>
        <w:t xml:space="preserve">: </w:t>
      </w:r>
      <m:oMath>
        <m:r>
          <w:rPr>
            <w:rFonts w:ascii="Cambria Math" w:hAnsi="Cambria Math" w:cs="Times New Roman"/>
          </w:rPr>
          <m:t>(1.59)(1.38)=2.19</m:t>
        </m:r>
      </m:oMath>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8F20DE"/>
    <w:multiLevelType w:val="hybridMultilevel"/>
    <w:tmpl w:val="1B3420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0BC3C35"/>
    <w:multiLevelType w:val="hybridMultilevel"/>
    <w:tmpl w:val="9B128B8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2BB"/>
    <w:rsid w:val="00001817"/>
    <w:rsid w:val="00001B2A"/>
    <w:rsid w:val="00004A3F"/>
    <w:rsid w:val="0000519D"/>
    <w:rsid w:val="00015042"/>
    <w:rsid w:val="0001616C"/>
    <w:rsid w:val="00021F56"/>
    <w:rsid w:val="000330D6"/>
    <w:rsid w:val="000348FF"/>
    <w:rsid w:val="00050DDE"/>
    <w:rsid w:val="000548D8"/>
    <w:rsid w:val="00055A40"/>
    <w:rsid w:val="00062B09"/>
    <w:rsid w:val="00063031"/>
    <w:rsid w:val="00063BE1"/>
    <w:rsid w:val="00065C36"/>
    <w:rsid w:val="00066025"/>
    <w:rsid w:val="0007007A"/>
    <w:rsid w:val="00071FBC"/>
    <w:rsid w:val="00072473"/>
    <w:rsid w:val="0007256A"/>
    <w:rsid w:val="00072D49"/>
    <w:rsid w:val="000774FA"/>
    <w:rsid w:val="000800DD"/>
    <w:rsid w:val="00082271"/>
    <w:rsid w:val="00087449"/>
    <w:rsid w:val="00091318"/>
    <w:rsid w:val="00091322"/>
    <w:rsid w:val="000929E2"/>
    <w:rsid w:val="00094BDB"/>
    <w:rsid w:val="00097A1C"/>
    <w:rsid w:val="000A37B1"/>
    <w:rsid w:val="000A445A"/>
    <w:rsid w:val="000B1112"/>
    <w:rsid w:val="000B2297"/>
    <w:rsid w:val="000B2BFF"/>
    <w:rsid w:val="000B2CB8"/>
    <w:rsid w:val="000B6D1E"/>
    <w:rsid w:val="000C4E68"/>
    <w:rsid w:val="000C69EF"/>
    <w:rsid w:val="000D3233"/>
    <w:rsid w:val="000D5768"/>
    <w:rsid w:val="000D667A"/>
    <w:rsid w:val="000F2B58"/>
    <w:rsid w:val="000F51AD"/>
    <w:rsid w:val="0011380A"/>
    <w:rsid w:val="00117B86"/>
    <w:rsid w:val="00125576"/>
    <w:rsid w:val="00125AA6"/>
    <w:rsid w:val="0013537C"/>
    <w:rsid w:val="00135FC9"/>
    <w:rsid w:val="00136A64"/>
    <w:rsid w:val="001418C2"/>
    <w:rsid w:val="00146836"/>
    <w:rsid w:val="00146A68"/>
    <w:rsid w:val="001473A4"/>
    <w:rsid w:val="0015005A"/>
    <w:rsid w:val="001502C4"/>
    <w:rsid w:val="001518D8"/>
    <w:rsid w:val="0015432B"/>
    <w:rsid w:val="00173D2E"/>
    <w:rsid w:val="00175A8E"/>
    <w:rsid w:val="00177264"/>
    <w:rsid w:val="0018449D"/>
    <w:rsid w:val="00184E03"/>
    <w:rsid w:val="001855FB"/>
    <w:rsid w:val="0018698B"/>
    <w:rsid w:val="00194A85"/>
    <w:rsid w:val="00195B98"/>
    <w:rsid w:val="00197F99"/>
    <w:rsid w:val="001A047D"/>
    <w:rsid w:val="001B4553"/>
    <w:rsid w:val="001C14BD"/>
    <w:rsid w:val="001D4F29"/>
    <w:rsid w:val="001D5ACB"/>
    <w:rsid w:val="001D6D14"/>
    <w:rsid w:val="001D7867"/>
    <w:rsid w:val="001E28F8"/>
    <w:rsid w:val="001E2B11"/>
    <w:rsid w:val="001E3259"/>
    <w:rsid w:val="001E37F2"/>
    <w:rsid w:val="001E5766"/>
    <w:rsid w:val="001E5E0F"/>
    <w:rsid w:val="001E62EE"/>
    <w:rsid w:val="001F0D52"/>
    <w:rsid w:val="001F354C"/>
    <w:rsid w:val="001F41D7"/>
    <w:rsid w:val="001F50FE"/>
    <w:rsid w:val="001F643C"/>
    <w:rsid w:val="001F7450"/>
    <w:rsid w:val="0020313B"/>
    <w:rsid w:val="00213150"/>
    <w:rsid w:val="00215453"/>
    <w:rsid w:val="002226F4"/>
    <w:rsid w:val="00225B0A"/>
    <w:rsid w:val="002266E2"/>
    <w:rsid w:val="002300E1"/>
    <w:rsid w:val="00231E5A"/>
    <w:rsid w:val="0023293A"/>
    <w:rsid w:val="002330B1"/>
    <w:rsid w:val="00234338"/>
    <w:rsid w:val="00235E17"/>
    <w:rsid w:val="00241C8D"/>
    <w:rsid w:val="00245A40"/>
    <w:rsid w:val="002613DA"/>
    <w:rsid w:val="00272A3E"/>
    <w:rsid w:val="00272D8D"/>
    <w:rsid w:val="00273526"/>
    <w:rsid w:val="00276589"/>
    <w:rsid w:val="00281BFB"/>
    <w:rsid w:val="00283551"/>
    <w:rsid w:val="00284EE7"/>
    <w:rsid w:val="00286D8F"/>
    <w:rsid w:val="00290B5D"/>
    <w:rsid w:val="00290D92"/>
    <w:rsid w:val="00291F06"/>
    <w:rsid w:val="00294CFA"/>
    <w:rsid w:val="00295247"/>
    <w:rsid w:val="002A2D51"/>
    <w:rsid w:val="002B0419"/>
    <w:rsid w:val="002B1F8A"/>
    <w:rsid w:val="002C0E30"/>
    <w:rsid w:val="002C1CE4"/>
    <w:rsid w:val="002D08E7"/>
    <w:rsid w:val="002D1015"/>
    <w:rsid w:val="002D21D0"/>
    <w:rsid w:val="002D2D7D"/>
    <w:rsid w:val="002D4903"/>
    <w:rsid w:val="002D56F2"/>
    <w:rsid w:val="002D6D81"/>
    <w:rsid w:val="002E17A5"/>
    <w:rsid w:val="002E286B"/>
    <w:rsid w:val="002E52A0"/>
    <w:rsid w:val="002F2ED9"/>
    <w:rsid w:val="002F642A"/>
    <w:rsid w:val="00303EEB"/>
    <w:rsid w:val="00313E06"/>
    <w:rsid w:val="00317A9B"/>
    <w:rsid w:val="00321002"/>
    <w:rsid w:val="00331851"/>
    <w:rsid w:val="00334540"/>
    <w:rsid w:val="0033548D"/>
    <w:rsid w:val="003371E4"/>
    <w:rsid w:val="0034112D"/>
    <w:rsid w:val="0034627E"/>
    <w:rsid w:val="00347938"/>
    <w:rsid w:val="00353F50"/>
    <w:rsid w:val="00360B7A"/>
    <w:rsid w:val="0036110A"/>
    <w:rsid w:val="00361AE1"/>
    <w:rsid w:val="00365F66"/>
    <w:rsid w:val="00366C26"/>
    <w:rsid w:val="00367C62"/>
    <w:rsid w:val="00377007"/>
    <w:rsid w:val="00383CF0"/>
    <w:rsid w:val="00384BAF"/>
    <w:rsid w:val="00385D4C"/>
    <w:rsid w:val="00387FB0"/>
    <w:rsid w:val="0039008C"/>
    <w:rsid w:val="003956E0"/>
    <w:rsid w:val="003974C4"/>
    <w:rsid w:val="003B44D4"/>
    <w:rsid w:val="003B5FCF"/>
    <w:rsid w:val="003C2CBA"/>
    <w:rsid w:val="003D0729"/>
    <w:rsid w:val="003D45D9"/>
    <w:rsid w:val="003E1954"/>
    <w:rsid w:val="003E2795"/>
    <w:rsid w:val="003E3136"/>
    <w:rsid w:val="003E329D"/>
    <w:rsid w:val="003E4333"/>
    <w:rsid w:val="003E5C6C"/>
    <w:rsid w:val="003E6EB7"/>
    <w:rsid w:val="003F142E"/>
    <w:rsid w:val="00400FD4"/>
    <w:rsid w:val="004045DF"/>
    <w:rsid w:val="004060EE"/>
    <w:rsid w:val="00407ED2"/>
    <w:rsid w:val="00415819"/>
    <w:rsid w:val="00415D4E"/>
    <w:rsid w:val="0041640F"/>
    <w:rsid w:val="00423DB5"/>
    <w:rsid w:val="00432298"/>
    <w:rsid w:val="00442DDD"/>
    <w:rsid w:val="00445CAC"/>
    <w:rsid w:val="004516A3"/>
    <w:rsid w:val="00455502"/>
    <w:rsid w:val="00456C36"/>
    <w:rsid w:val="00471A57"/>
    <w:rsid w:val="004741A9"/>
    <w:rsid w:val="00474980"/>
    <w:rsid w:val="00476B25"/>
    <w:rsid w:val="00480ED5"/>
    <w:rsid w:val="00483ECC"/>
    <w:rsid w:val="00484A02"/>
    <w:rsid w:val="00485178"/>
    <w:rsid w:val="004875FA"/>
    <w:rsid w:val="004906B2"/>
    <w:rsid w:val="004A5FFC"/>
    <w:rsid w:val="004B044A"/>
    <w:rsid w:val="004B0E3C"/>
    <w:rsid w:val="004B4F4B"/>
    <w:rsid w:val="004B6216"/>
    <w:rsid w:val="004C6BD3"/>
    <w:rsid w:val="004D4B6E"/>
    <w:rsid w:val="004E1A2E"/>
    <w:rsid w:val="004E6DE3"/>
    <w:rsid w:val="004E7585"/>
    <w:rsid w:val="004F4882"/>
    <w:rsid w:val="00500928"/>
    <w:rsid w:val="005023A4"/>
    <w:rsid w:val="0050692E"/>
    <w:rsid w:val="00506BB4"/>
    <w:rsid w:val="00512CA6"/>
    <w:rsid w:val="00513830"/>
    <w:rsid w:val="00513A63"/>
    <w:rsid w:val="00514D87"/>
    <w:rsid w:val="0051752F"/>
    <w:rsid w:val="00517D86"/>
    <w:rsid w:val="005209F8"/>
    <w:rsid w:val="00521D4F"/>
    <w:rsid w:val="00527421"/>
    <w:rsid w:val="00527E26"/>
    <w:rsid w:val="00534D3F"/>
    <w:rsid w:val="005351C9"/>
    <w:rsid w:val="005352C4"/>
    <w:rsid w:val="005414AB"/>
    <w:rsid w:val="00542AF1"/>
    <w:rsid w:val="005437AA"/>
    <w:rsid w:val="0055269D"/>
    <w:rsid w:val="00563597"/>
    <w:rsid w:val="00565A62"/>
    <w:rsid w:val="00574839"/>
    <w:rsid w:val="00591E2E"/>
    <w:rsid w:val="00592F0D"/>
    <w:rsid w:val="005A182C"/>
    <w:rsid w:val="005A27DD"/>
    <w:rsid w:val="005A6286"/>
    <w:rsid w:val="005A73C4"/>
    <w:rsid w:val="005B03A3"/>
    <w:rsid w:val="005B130D"/>
    <w:rsid w:val="005B4737"/>
    <w:rsid w:val="005B650F"/>
    <w:rsid w:val="005C41A9"/>
    <w:rsid w:val="005C4D41"/>
    <w:rsid w:val="005C66E7"/>
    <w:rsid w:val="005C7F99"/>
    <w:rsid w:val="005D0855"/>
    <w:rsid w:val="005D3275"/>
    <w:rsid w:val="005D333A"/>
    <w:rsid w:val="005E0D57"/>
    <w:rsid w:val="005F0BBA"/>
    <w:rsid w:val="005F3277"/>
    <w:rsid w:val="005F61F9"/>
    <w:rsid w:val="005F76CF"/>
    <w:rsid w:val="0060359D"/>
    <w:rsid w:val="00623835"/>
    <w:rsid w:val="00624797"/>
    <w:rsid w:val="006266C6"/>
    <w:rsid w:val="0062767E"/>
    <w:rsid w:val="0063130F"/>
    <w:rsid w:val="00635DCF"/>
    <w:rsid w:val="00640E83"/>
    <w:rsid w:val="00642D7B"/>
    <w:rsid w:val="0064339C"/>
    <w:rsid w:val="006446B8"/>
    <w:rsid w:val="00650E16"/>
    <w:rsid w:val="00653C05"/>
    <w:rsid w:val="00657C13"/>
    <w:rsid w:val="0066441D"/>
    <w:rsid w:val="00664FC7"/>
    <w:rsid w:val="0066570A"/>
    <w:rsid w:val="006661DA"/>
    <w:rsid w:val="0068142B"/>
    <w:rsid w:val="006867B2"/>
    <w:rsid w:val="0069122B"/>
    <w:rsid w:val="00696314"/>
    <w:rsid w:val="006B0C4E"/>
    <w:rsid w:val="006B4034"/>
    <w:rsid w:val="006C232E"/>
    <w:rsid w:val="006C4CEF"/>
    <w:rsid w:val="006D2EBE"/>
    <w:rsid w:val="006D591D"/>
    <w:rsid w:val="006E2F8F"/>
    <w:rsid w:val="006F2A65"/>
    <w:rsid w:val="006F385B"/>
    <w:rsid w:val="006F746C"/>
    <w:rsid w:val="00702C1C"/>
    <w:rsid w:val="007069D6"/>
    <w:rsid w:val="007077F3"/>
    <w:rsid w:val="007101C8"/>
    <w:rsid w:val="00711725"/>
    <w:rsid w:val="00712FFA"/>
    <w:rsid w:val="00716CA6"/>
    <w:rsid w:val="007177F7"/>
    <w:rsid w:val="00727E98"/>
    <w:rsid w:val="007314AB"/>
    <w:rsid w:val="00731642"/>
    <w:rsid w:val="0073253D"/>
    <w:rsid w:val="0073697B"/>
    <w:rsid w:val="00740F0D"/>
    <w:rsid w:val="00746EFC"/>
    <w:rsid w:val="0074704F"/>
    <w:rsid w:val="00755180"/>
    <w:rsid w:val="007645D4"/>
    <w:rsid w:val="007670A5"/>
    <w:rsid w:val="00771C24"/>
    <w:rsid w:val="0077265D"/>
    <w:rsid w:val="00774163"/>
    <w:rsid w:val="00775964"/>
    <w:rsid w:val="00781CEA"/>
    <w:rsid w:val="00783569"/>
    <w:rsid w:val="007850CA"/>
    <w:rsid w:val="007856F8"/>
    <w:rsid w:val="00793439"/>
    <w:rsid w:val="00794336"/>
    <w:rsid w:val="007A2A2A"/>
    <w:rsid w:val="007A2F47"/>
    <w:rsid w:val="007A42BB"/>
    <w:rsid w:val="007A4EEC"/>
    <w:rsid w:val="007A6D27"/>
    <w:rsid w:val="007B0A08"/>
    <w:rsid w:val="007B0F5B"/>
    <w:rsid w:val="007B2350"/>
    <w:rsid w:val="007B2951"/>
    <w:rsid w:val="007B6085"/>
    <w:rsid w:val="007C4285"/>
    <w:rsid w:val="007D0F7E"/>
    <w:rsid w:val="007D2C7C"/>
    <w:rsid w:val="007D39D6"/>
    <w:rsid w:val="007E1515"/>
    <w:rsid w:val="007E3801"/>
    <w:rsid w:val="007E4C36"/>
    <w:rsid w:val="007F577D"/>
    <w:rsid w:val="007F626B"/>
    <w:rsid w:val="0080006A"/>
    <w:rsid w:val="00801FD4"/>
    <w:rsid w:val="00806AD5"/>
    <w:rsid w:val="00812403"/>
    <w:rsid w:val="00814E89"/>
    <w:rsid w:val="0081548E"/>
    <w:rsid w:val="0081792D"/>
    <w:rsid w:val="00834F90"/>
    <w:rsid w:val="00835122"/>
    <w:rsid w:val="0084207C"/>
    <w:rsid w:val="0086195D"/>
    <w:rsid w:val="00867C44"/>
    <w:rsid w:val="00870A6B"/>
    <w:rsid w:val="00872F3F"/>
    <w:rsid w:val="00873CBD"/>
    <w:rsid w:val="008841D5"/>
    <w:rsid w:val="0088456D"/>
    <w:rsid w:val="00890D76"/>
    <w:rsid w:val="00896314"/>
    <w:rsid w:val="008A1012"/>
    <w:rsid w:val="008B0E87"/>
    <w:rsid w:val="008B3C63"/>
    <w:rsid w:val="008B52B2"/>
    <w:rsid w:val="008C1220"/>
    <w:rsid w:val="008C1EDE"/>
    <w:rsid w:val="008C3908"/>
    <w:rsid w:val="008C5350"/>
    <w:rsid w:val="008C6D6F"/>
    <w:rsid w:val="008D373C"/>
    <w:rsid w:val="008D4828"/>
    <w:rsid w:val="008D4DEB"/>
    <w:rsid w:val="008E0CF4"/>
    <w:rsid w:val="008E3DF8"/>
    <w:rsid w:val="008F3607"/>
    <w:rsid w:val="008F3F93"/>
    <w:rsid w:val="0090113F"/>
    <w:rsid w:val="00906896"/>
    <w:rsid w:val="00907A61"/>
    <w:rsid w:val="00910430"/>
    <w:rsid w:val="00911CE2"/>
    <w:rsid w:val="00915A9B"/>
    <w:rsid w:val="00922AC1"/>
    <w:rsid w:val="00931B88"/>
    <w:rsid w:val="00946EC8"/>
    <w:rsid w:val="00952E31"/>
    <w:rsid w:val="00961A7A"/>
    <w:rsid w:val="00964DBC"/>
    <w:rsid w:val="00965E03"/>
    <w:rsid w:val="00971EC9"/>
    <w:rsid w:val="009735D0"/>
    <w:rsid w:val="00973F2E"/>
    <w:rsid w:val="009801A6"/>
    <w:rsid w:val="0098041D"/>
    <w:rsid w:val="0098153F"/>
    <w:rsid w:val="009816FC"/>
    <w:rsid w:val="00983A23"/>
    <w:rsid w:val="00990D9C"/>
    <w:rsid w:val="00990FEC"/>
    <w:rsid w:val="009A2F45"/>
    <w:rsid w:val="009A6490"/>
    <w:rsid w:val="009C5CB7"/>
    <w:rsid w:val="009D375F"/>
    <w:rsid w:val="009D5990"/>
    <w:rsid w:val="009E4421"/>
    <w:rsid w:val="009F5411"/>
    <w:rsid w:val="009F681A"/>
    <w:rsid w:val="009F6DEC"/>
    <w:rsid w:val="009F76DB"/>
    <w:rsid w:val="00A04946"/>
    <w:rsid w:val="00A06A78"/>
    <w:rsid w:val="00A147D3"/>
    <w:rsid w:val="00A170C5"/>
    <w:rsid w:val="00A2135A"/>
    <w:rsid w:val="00A23F82"/>
    <w:rsid w:val="00A24F2C"/>
    <w:rsid w:val="00A24FC3"/>
    <w:rsid w:val="00A2560D"/>
    <w:rsid w:val="00A27B31"/>
    <w:rsid w:val="00A410C2"/>
    <w:rsid w:val="00A41D37"/>
    <w:rsid w:val="00A56230"/>
    <w:rsid w:val="00A60B39"/>
    <w:rsid w:val="00A614BB"/>
    <w:rsid w:val="00A62C2F"/>
    <w:rsid w:val="00A74096"/>
    <w:rsid w:val="00A826C7"/>
    <w:rsid w:val="00A85D41"/>
    <w:rsid w:val="00A90BDD"/>
    <w:rsid w:val="00A945B7"/>
    <w:rsid w:val="00AA635D"/>
    <w:rsid w:val="00AA7E0D"/>
    <w:rsid w:val="00AB1C6F"/>
    <w:rsid w:val="00AB57E6"/>
    <w:rsid w:val="00AB6996"/>
    <w:rsid w:val="00AB770D"/>
    <w:rsid w:val="00AB7F75"/>
    <w:rsid w:val="00AC1C14"/>
    <w:rsid w:val="00AC3D74"/>
    <w:rsid w:val="00AC6DFB"/>
    <w:rsid w:val="00AD1D36"/>
    <w:rsid w:val="00AD44F8"/>
    <w:rsid w:val="00AE3F4E"/>
    <w:rsid w:val="00AE7BD4"/>
    <w:rsid w:val="00AF5717"/>
    <w:rsid w:val="00AF6700"/>
    <w:rsid w:val="00B0175F"/>
    <w:rsid w:val="00B01FC2"/>
    <w:rsid w:val="00B06096"/>
    <w:rsid w:val="00B114C7"/>
    <w:rsid w:val="00B14568"/>
    <w:rsid w:val="00B209A0"/>
    <w:rsid w:val="00B20E82"/>
    <w:rsid w:val="00B21463"/>
    <w:rsid w:val="00B2181F"/>
    <w:rsid w:val="00B24701"/>
    <w:rsid w:val="00B358B2"/>
    <w:rsid w:val="00B35F3E"/>
    <w:rsid w:val="00B42C30"/>
    <w:rsid w:val="00B43860"/>
    <w:rsid w:val="00B511F2"/>
    <w:rsid w:val="00B51CB7"/>
    <w:rsid w:val="00B5659B"/>
    <w:rsid w:val="00B64024"/>
    <w:rsid w:val="00B646A7"/>
    <w:rsid w:val="00B71F9D"/>
    <w:rsid w:val="00B7329C"/>
    <w:rsid w:val="00B74286"/>
    <w:rsid w:val="00B822FE"/>
    <w:rsid w:val="00B850E4"/>
    <w:rsid w:val="00B87C20"/>
    <w:rsid w:val="00B9463E"/>
    <w:rsid w:val="00B96138"/>
    <w:rsid w:val="00B963A1"/>
    <w:rsid w:val="00BA1229"/>
    <w:rsid w:val="00BA2858"/>
    <w:rsid w:val="00BA4787"/>
    <w:rsid w:val="00BA48E3"/>
    <w:rsid w:val="00BB1E78"/>
    <w:rsid w:val="00BD08B7"/>
    <w:rsid w:val="00BD1C04"/>
    <w:rsid w:val="00BD1D8B"/>
    <w:rsid w:val="00BD3B4F"/>
    <w:rsid w:val="00BD46DE"/>
    <w:rsid w:val="00BE1413"/>
    <w:rsid w:val="00BE6B20"/>
    <w:rsid w:val="00BF0817"/>
    <w:rsid w:val="00BF0F7D"/>
    <w:rsid w:val="00BF3D2F"/>
    <w:rsid w:val="00BF69FE"/>
    <w:rsid w:val="00C000E6"/>
    <w:rsid w:val="00C01CF8"/>
    <w:rsid w:val="00C04395"/>
    <w:rsid w:val="00C04775"/>
    <w:rsid w:val="00C14296"/>
    <w:rsid w:val="00C16028"/>
    <w:rsid w:val="00C17245"/>
    <w:rsid w:val="00C209EF"/>
    <w:rsid w:val="00C21C8A"/>
    <w:rsid w:val="00C27B76"/>
    <w:rsid w:val="00C345B8"/>
    <w:rsid w:val="00C439F1"/>
    <w:rsid w:val="00C535CB"/>
    <w:rsid w:val="00C538F7"/>
    <w:rsid w:val="00C53DBB"/>
    <w:rsid w:val="00C56025"/>
    <w:rsid w:val="00C61166"/>
    <w:rsid w:val="00C64531"/>
    <w:rsid w:val="00C71807"/>
    <w:rsid w:val="00C72C3D"/>
    <w:rsid w:val="00C73D90"/>
    <w:rsid w:val="00C762A1"/>
    <w:rsid w:val="00C82E89"/>
    <w:rsid w:val="00C8351D"/>
    <w:rsid w:val="00C83A99"/>
    <w:rsid w:val="00C937A8"/>
    <w:rsid w:val="00C9486A"/>
    <w:rsid w:val="00C978B9"/>
    <w:rsid w:val="00CA45F2"/>
    <w:rsid w:val="00CA4D04"/>
    <w:rsid w:val="00CA5D06"/>
    <w:rsid w:val="00CB2523"/>
    <w:rsid w:val="00CB449E"/>
    <w:rsid w:val="00CC3F27"/>
    <w:rsid w:val="00CC5D2C"/>
    <w:rsid w:val="00CF1C10"/>
    <w:rsid w:val="00CF30D9"/>
    <w:rsid w:val="00CF3175"/>
    <w:rsid w:val="00CF7B6F"/>
    <w:rsid w:val="00D03C3F"/>
    <w:rsid w:val="00D05378"/>
    <w:rsid w:val="00D126C3"/>
    <w:rsid w:val="00D1472D"/>
    <w:rsid w:val="00D2102D"/>
    <w:rsid w:val="00D25AC4"/>
    <w:rsid w:val="00D26486"/>
    <w:rsid w:val="00D27032"/>
    <w:rsid w:val="00D31769"/>
    <w:rsid w:val="00D322BB"/>
    <w:rsid w:val="00D32842"/>
    <w:rsid w:val="00D3321B"/>
    <w:rsid w:val="00D34604"/>
    <w:rsid w:val="00D4246A"/>
    <w:rsid w:val="00D432E4"/>
    <w:rsid w:val="00D45FE9"/>
    <w:rsid w:val="00D57CB9"/>
    <w:rsid w:val="00D7163F"/>
    <w:rsid w:val="00D7705C"/>
    <w:rsid w:val="00D77B40"/>
    <w:rsid w:val="00D80A00"/>
    <w:rsid w:val="00D831E1"/>
    <w:rsid w:val="00D8731F"/>
    <w:rsid w:val="00D873A8"/>
    <w:rsid w:val="00D87B87"/>
    <w:rsid w:val="00D91C22"/>
    <w:rsid w:val="00D92B15"/>
    <w:rsid w:val="00D93095"/>
    <w:rsid w:val="00D940A2"/>
    <w:rsid w:val="00D9666A"/>
    <w:rsid w:val="00D97AC8"/>
    <w:rsid w:val="00DA6408"/>
    <w:rsid w:val="00DA6DA8"/>
    <w:rsid w:val="00DB1FE6"/>
    <w:rsid w:val="00DC2A75"/>
    <w:rsid w:val="00DC37AE"/>
    <w:rsid w:val="00DC66EF"/>
    <w:rsid w:val="00DC6FCD"/>
    <w:rsid w:val="00DD310A"/>
    <w:rsid w:val="00DD72ED"/>
    <w:rsid w:val="00DE68A9"/>
    <w:rsid w:val="00DF03A6"/>
    <w:rsid w:val="00E019D4"/>
    <w:rsid w:val="00E0253C"/>
    <w:rsid w:val="00E0564F"/>
    <w:rsid w:val="00E123DE"/>
    <w:rsid w:val="00E1479D"/>
    <w:rsid w:val="00E21884"/>
    <w:rsid w:val="00E21F66"/>
    <w:rsid w:val="00E22252"/>
    <w:rsid w:val="00E331C9"/>
    <w:rsid w:val="00E356B0"/>
    <w:rsid w:val="00E36F02"/>
    <w:rsid w:val="00E51133"/>
    <w:rsid w:val="00E635B2"/>
    <w:rsid w:val="00E74F71"/>
    <w:rsid w:val="00E75151"/>
    <w:rsid w:val="00E84E30"/>
    <w:rsid w:val="00E859B5"/>
    <w:rsid w:val="00E85C53"/>
    <w:rsid w:val="00E866CC"/>
    <w:rsid w:val="00E867E8"/>
    <w:rsid w:val="00E877E4"/>
    <w:rsid w:val="00E919E9"/>
    <w:rsid w:val="00E934BA"/>
    <w:rsid w:val="00E93FAE"/>
    <w:rsid w:val="00EA45DC"/>
    <w:rsid w:val="00EA5B83"/>
    <w:rsid w:val="00EA5D34"/>
    <w:rsid w:val="00EA6814"/>
    <w:rsid w:val="00EA759D"/>
    <w:rsid w:val="00EA7EF7"/>
    <w:rsid w:val="00EB1D32"/>
    <w:rsid w:val="00EB20E0"/>
    <w:rsid w:val="00EB3B57"/>
    <w:rsid w:val="00EC126E"/>
    <w:rsid w:val="00EC3FFF"/>
    <w:rsid w:val="00ED13B1"/>
    <w:rsid w:val="00ED24B6"/>
    <w:rsid w:val="00ED2932"/>
    <w:rsid w:val="00EE555F"/>
    <w:rsid w:val="00EF4B14"/>
    <w:rsid w:val="00EF4C61"/>
    <w:rsid w:val="00F01A2D"/>
    <w:rsid w:val="00F02B3F"/>
    <w:rsid w:val="00F031AC"/>
    <w:rsid w:val="00F064B4"/>
    <w:rsid w:val="00F179D8"/>
    <w:rsid w:val="00F2090A"/>
    <w:rsid w:val="00F262B6"/>
    <w:rsid w:val="00F35F14"/>
    <w:rsid w:val="00F378BF"/>
    <w:rsid w:val="00F43862"/>
    <w:rsid w:val="00F460E4"/>
    <w:rsid w:val="00F56286"/>
    <w:rsid w:val="00F578D3"/>
    <w:rsid w:val="00F671ED"/>
    <w:rsid w:val="00F67B13"/>
    <w:rsid w:val="00F67FE8"/>
    <w:rsid w:val="00F702F8"/>
    <w:rsid w:val="00F74AB1"/>
    <w:rsid w:val="00F75168"/>
    <w:rsid w:val="00F76398"/>
    <w:rsid w:val="00F76773"/>
    <w:rsid w:val="00F76F75"/>
    <w:rsid w:val="00F80F61"/>
    <w:rsid w:val="00F83642"/>
    <w:rsid w:val="00F85DB3"/>
    <w:rsid w:val="00FA0954"/>
    <w:rsid w:val="00FA4536"/>
    <w:rsid w:val="00FA4C36"/>
    <w:rsid w:val="00FB2B35"/>
    <w:rsid w:val="00FB3357"/>
    <w:rsid w:val="00FC2F51"/>
    <w:rsid w:val="00FC4328"/>
    <w:rsid w:val="00FD0710"/>
    <w:rsid w:val="00FE0AB9"/>
    <w:rsid w:val="00FE2EA3"/>
    <w:rsid w:val="00FE3626"/>
    <w:rsid w:val="00FF0855"/>
    <w:rsid w:val="00FF6A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E3B99"/>
  <w15:chartTrackingRefBased/>
  <w15:docId w15:val="{392EC36D-9F0D-4E84-81C6-2177B6C2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2B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FootnoteText">
    <w:name w:val="footnote text"/>
    <w:basedOn w:val="Normal"/>
    <w:link w:val="FootnoteTextChar"/>
    <w:uiPriority w:val="99"/>
    <w:semiHidden/>
    <w:unhideWhenUsed/>
    <w:rsid w:val="00C762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62A1"/>
    <w:rPr>
      <w:sz w:val="20"/>
      <w:szCs w:val="20"/>
    </w:rPr>
  </w:style>
  <w:style w:type="character" w:styleId="FootnoteReference">
    <w:name w:val="footnote reference"/>
    <w:basedOn w:val="DefaultParagraphFont"/>
    <w:uiPriority w:val="99"/>
    <w:semiHidden/>
    <w:unhideWhenUsed/>
    <w:rsid w:val="00C762A1"/>
    <w:rPr>
      <w:vertAlign w:val="superscript"/>
    </w:rPr>
  </w:style>
  <w:style w:type="character" w:styleId="Hyperlink">
    <w:name w:val="Hyperlink"/>
    <w:basedOn w:val="DefaultParagraphFont"/>
    <w:uiPriority w:val="99"/>
    <w:unhideWhenUsed/>
    <w:rsid w:val="00C762A1"/>
    <w:rPr>
      <w:color w:val="0563C1" w:themeColor="hyperlink"/>
      <w:u w:val="single"/>
    </w:rPr>
  </w:style>
  <w:style w:type="character" w:styleId="PlaceholderText">
    <w:name w:val="Placeholder Text"/>
    <w:basedOn w:val="DefaultParagraphFont"/>
    <w:uiPriority w:val="99"/>
    <w:semiHidden/>
    <w:rsid w:val="00146836"/>
    <w:rPr>
      <w:color w:val="808080"/>
    </w:rPr>
  </w:style>
  <w:style w:type="paragraph" w:styleId="ListParagraph">
    <w:name w:val="List Paragraph"/>
    <w:basedOn w:val="Normal"/>
    <w:uiPriority w:val="34"/>
    <w:qFormat/>
    <w:rsid w:val="00653C05"/>
    <w:pPr>
      <w:ind w:left="720"/>
      <w:contextualSpacing/>
    </w:pPr>
  </w:style>
  <w:style w:type="paragraph" w:styleId="Header">
    <w:name w:val="header"/>
    <w:basedOn w:val="Normal"/>
    <w:link w:val="HeaderChar"/>
    <w:uiPriority w:val="99"/>
    <w:unhideWhenUsed/>
    <w:rsid w:val="00910430"/>
    <w:pPr>
      <w:tabs>
        <w:tab w:val="center" w:pos="4419"/>
        <w:tab w:val="right" w:pos="8838"/>
      </w:tabs>
      <w:spacing w:after="0" w:line="240" w:lineRule="auto"/>
    </w:pPr>
  </w:style>
  <w:style w:type="character" w:customStyle="1" w:styleId="HeaderChar">
    <w:name w:val="Header Char"/>
    <w:basedOn w:val="DefaultParagraphFont"/>
    <w:link w:val="Header"/>
    <w:uiPriority w:val="99"/>
    <w:rsid w:val="00910430"/>
    <w:rPr>
      <w:lang w:val="en-US"/>
    </w:rPr>
  </w:style>
  <w:style w:type="paragraph" w:styleId="Footer">
    <w:name w:val="footer"/>
    <w:basedOn w:val="Normal"/>
    <w:link w:val="FooterChar"/>
    <w:uiPriority w:val="99"/>
    <w:unhideWhenUsed/>
    <w:rsid w:val="00910430"/>
    <w:pPr>
      <w:tabs>
        <w:tab w:val="center" w:pos="4419"/>
        <w:tab w:val="right" w:pos="8838"/>
      </w:tabs>
      <w:spacing w:after="0" w:line="240" w:lineRule="auto"/>
    </w:pPr>
  </w:style>
  <w:style w:type="character" w:customStyle="1" w:styleId="FooterChar">
    <w:name w:val="Footer Char"/>
    <w:basedOn w:val="DefaultParagraphFont"/>
    <w:link w:val="Footer"/>
    <w:uiPriority w:val="99"/>
    <w:rsid w:val="00910430"/>
    <w:rPr>
      <w:lang w:val="en-US"/>
    </w:rPr>
  </w:style>
  <w:style w:type="paragraph" w:styleId="BalloonText">
    <w:name w:val="Balloon Text"/>
    <w:basedOn w:val="Normal"/>
    <w:link w:val="BalloonTextChar"/>
    <w:uiPriority w:val="99"/>
    <w:semiHidden/>
    <w:unhideWhenUsed/>
    <w:rsid w:val="00D83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1E1"/>
    <w:rPr>
      <w:rFonts w:ascii="Segoe UI" w:hAnsi="Segoe UI" w:cs="Segoe UI"/>
      <w:sz w:val="18"/>
      <w:szCs w:val="18"/>
      <w:lang w:val="en-US"/>
    </w:rPr>
  </w:style>
  <w:style w:type="paragraph" w:styleId="Caption">
    <w:name w:val="caption"/>
    <w:basedOn w:val="Normal"/>
    <w:next w:val="Normal"/>
    <w:uiPriority w:val="35"/>
    <w:unhideWhenUsed/>
    <w:qFormat/>
    <w:rsid w:val="00C535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9577">
      <w:bodyDiv w:val="1"/>
      <w:marLeft w:val="0"/>
      <w:marRight w:val="0"/>
      <w:marTop w:val="0"/>
      <w:marBottom w:val="0"/>
      <w:divBdr>
        <w:top w:val="none" w:sz="0" w:space="0" w:color="auto"/>
        <w:left w:val="none" w:sz="0" w:space="0" w:color="auto"/>
        <w:bottom w:val="none" w:sz="0" w:space="0" w:color="auto"/>
        <w:right w:val="none" w:sz="0" w:space="0" w:color="auto"/>
      </w:divBdr>
    </w:div>
    <w:div w:id="71199910">
      <w:bodyDiv w:val="1"/>
      <w:marLeft w:val="0"/>
      <w:marRight w:val="0"/>
      <w:marTop w:val="0"/>
      <w:marBottom w:val="0"/>
      <w:divBdr>
        <w:top w:val="none" w:sz="0" w:space="0" w:color="auto"/>
        <w:left w:val="none" w:sz="0" w:space="0" w:color="auto"/>
        <w:bottom w:val="none" w:sz="0" w:space="0" w:color="auto"/>
        <w:right w:val="none" w:sz="0" w:space="0" w:color="auto"/>
      </w:divBdr>
    </w:div>
    <w:div w:id="131605417">
      <w:bodyDiv w:val="1"/>
      <w:marLeft w:val="0"/>
      <w:marRight w:val="0"/>
      <w:marTop w:val="0"/>
      <w:marBottom w:val="0"/>
      <w:divBdr>
        <w:top w:val="none" w:sz="0" w:space="0" w:color="auto"/>
        <w:left w:val="none" w:sz="0" w:space="0" w:color="auto"/>
        <w:bottom w:val="none" w:sz="0" w:space="0" w:color="auto"/>
        <w:right w:val="none" w:sz="0" w:space="0" w:color="auto"/>
      </w:divBdr>
    </w:div>
    <w:div w:id="274291455">
      <w:bodyDiv w:val="1"/>
      <w:marLeft w:val="0"/>
      <w:marRight w:val="0"/>
      <w:marTop w:val="0"/>
      <w:marBottom w:val="0"/>
      <w:divBdr>
        <w:top w:val="none" w:sz="0" w:space="0" w:color="auto"/>
        <w:left w:val="none" w:sz="0" w:space="0" w:color="auto"/>
        <w:bottom w:val="none" w:sz="0" w:space="0" w:color="auto"/>
        <w:right w:val="none" w:sz="0" w:space="0" w:color="auto"/>
      </w:divBdr>
    </w:div>
    <w:div w:id="361826006">
      <w:bodyDiv w:val="1"/>
      <w:marLeft w:val="0"/>
      <w:marRight w:val="0"/>
      <w:marTop w:val="0"/>
      <w:marBottom w:val="0"/>
      <w:divBdr>
        <w:top w:val="none" w:sz="0" w:space="0" w:color="auto"/>
        <w:left w:val="none" w:sz="0" w:space="0" w:color="auto"/>
        <w:bottom w:val="none" w:sz="0" w:space="0" w:color="auto"/>
        <w:right w:val="none" w:sz="0" w:space="0" w:color="auto"/>
      </w:divBdr>
    </w:div>
    <w:div w:id="366030769">
      <w:bodyDiv w:val="1"/>
      <w:marLeft w:val="0"/>
      <w:marRight w:val="0"/>
      <w:marTop w:val="0"/>
      <w:marBottom w:val="0"/>
      <w:divBdr>
        <w:top w:val="none" w:sz="0" w:space="0" w:color="auto"/>
        <w:left w:val="none" w:sz="0" w:space="0" w:color="auto"/>
        <w:bottom w:val="none" w:sz="0" w:space="0" w:color="auto"/>
        <w:right w:val="none" w:sz="0" w:space="0" w:color="auto"/>
      </w:divBdr>
    </w:div>
    <w:div w:id="508252107">
      <w:bodyDiv w:val="1"/>
      <w:marLeft w:val="0"/>
      <w:marRight w:val="0"/>
      <w:marTop w:val="0"/>
      <w:marBottom w:val="0"/>
      <w:divBdr>
        <w:top w:val="none" w:sz="0" w:space="0" w:color="auto"/>
        <w:left w:val="none" w:sz="0" w:space="0" w:color="auto"/>
        <w:bottom w:val="none" w:sz="0" w:space="0" w:color="auto"/>
        <w:right w:val="none" w:sz="0" w:space="0" w:color="auto"/>
      </w:divBdr>
    </w:div>
    <w:div w:id="636373116">
      <w:bodyDiv w:val="1"/>
      <w:marLeft w:val="0"/>
      <w:marRight w:val="0"/>
      <w:marTop w:val="0"/>
      <w:marBottom w:val="0"/>
      <w:divBdr>
        <w:top w:val="none" w:sz="0" w:space="0" w:color="auto"/>
        <w:left w:val="none" w:sz="0" w:space="0" w:color="auto"/>
        <w:bottom w:val="none" w:sz="0" w:space="0" w:color="auto"/>
        <w:right w:val="none" w:sz="0" w:space="0" w:color="auto"/>
      </w:divBdr>
    </w:div>
    <w:div w:id="638608276">
      <w:bodyDiv w:val="1"/>
      <w:marLeft w:val="0"/>
      <w:marRight w:val="0"/>
      <w:marTop w:val="0"/>
      <w:marBottom w:val="0"/>
      <w:divBdr>
        <w:top w:val="none" w:sz="0" w:space="0" w:color="auto"/>
        <w:left w:val="none" w:sz="0" w:space="0" w:color="auto"/>
        <w:bottom w:val="none" w:sz="0" w:space="0" w:color="auto"/>
        <w:right w:val="none" w:sz="0" w:space="0" w:color="auto"/>
      </w:divBdr>
    </w:div>
    <w:div w:id="674847064">
      <w:bodyDiv w:val="1"/>
      <w:marLeft w:val="0"/>
      <w:marRight w:val="0"/>
      <w:marTop w:val="0"/>
      <w:marBottom w:val="0"/>
      <w:divBdr>
        <w:top w:val="none" w:sz="0" w:space="0" w:color="auto"/>
        <w:left w:val="none" w:sz="0" w:space="0" w:color="auto"/>
        <w:bottom w:val="none" w:sz="0" w:space="0" w:color="auto"/>
        <w:right w:val="none" w:sz="0" w:space="0" w:color="auto"/>
      </w:divBdr>
    </w:div>
    <w:div w:id="684021912">
      <w:bodyDiv w:val="1"/>
      <w:marLeft w:val="0"/>
      <w:marRight w:val="0"/>
      <w:marTop w:val="0"/>
      <w:marBottom w:val="0"/>
      <w:divBdr>
        <w:top w:val="none" w:sz="0" w:space="0" w:color="auto"/>
        <w:left w:val="none" w:sz="0" w:space="0" w:color="auto"/>
        <w:bottom w:val="none" w:sz="0" w:space="0" w:color="auto"/>
        <w:right w:val="none" w:sz="0" w:space="0" w:color="auto"/>
      </w:divBdr>
    </w:div>
    <w:div w:id="708915667">
      <w:bodyDiv w:val="1"/>
      <w:marLeft w:val="0"/>
      <w:marRight w:val="0"/>
      <w:marTop w:val="0"/>
      <w:marBottom w:val="0"/>
      <w:divBdr>
        <w:top w:val="none" w:sz="0" w:space="0" w:color="auto"/>
        <w:left w:val="none" w:sz="0" w:space="0" w:color="auto"/>
        <w:bottom w:val="none" w:sz="0" w:space="0" w:color="auto"/>
        <w:right w:val="none" w:sz="0" w:space="0" w:color="auto"/>
      </w:divBdr>
    </w:div>
    <w:div w:id="803040068">
      <w:bodyDiv w:val="1"/>
      <w:marLeft w:val="0"/>
      <w:marRight w:val="0"/>
      <w:marTop w:val="0"/>
      <w:marBottom w:val="0"/>
      <w:divBdr>
        <w:top w:val="none" w:sz="0" w:space="0" w:color="auto"/>
        <w:left w:val="none" w:sz="0" w:space="0" w:color="auto"/>
        <w:bottom w:val="none" w:sz="0" w:space="0" w:color="auto"/>
        <w:right w:val="none" w:sz="0" w:space="0" w:color="auto"/>
      </w:divBdr>
    </w:div>
    <w:div w:id="942494544">
      <w:bodyDiv w:val="1"/>
      <w:marLeft w:val="0"/>
      <w:marRight w:val="0"/>
      <w:marTop w:val="0"/>
      <w:marBottom w:val="0"/>
      <w:divBdr>
        <w:top w:val="none" w:sz="0" w:space="0" w:color="auto"/>
        <w:left w:val="none" w:sz="0" w:space="0" w:color="auto"/>
        <w:bottom w:val="none" w:sz="0" w:space="0" w:color="auto"/>
        <w:right w:val="none" w:sz="0" w:space="0" w:color="auto"/>
      </w:divBdr>
    </w:div>
    <w:div w:id="992023964">
      <w:bodyDiv w:val="1"/>
      <w:marLeft w:val="0"/>
      <w:marRight w:val="0"/>
      <w:marTop w:val="0"/>
      <w:marBottom w:val="0"/>
      <w:divBdr>
        <w:top w:val="none" w:sz="0" w:space="0" w:color="auto"/>
        <w:left w:val="none" w:sz="0" w:space="0" w:color="auto"/>
        <w:bottom w:val="none" w:sz="0" w:space="0" w:color="auto"/>
        <w:right w:val="none" w:sz="0" w:space="0" w:color="auto"/>
      </w:divBdr>
    </w:div>
    <w:div w:id="999623394">
      <w:bodyDiv w:val="1"/>
      <w:marLeft w:val="0"/>
      <w:marRight w:val="0"/>
      <w:marTop w:val="0"/>
      <w:marBottom w:val="0"/>
      <w:divBdr>
        <w:top w:val="none" w:sz="0" w:space="0" w:color="auto"/>
        <w:left w:val="none" w:sz="0" w:space="0" w:color="auto"/>
        <w:bottom w:val="none" w:sz="0" w:space="0" w:color="auto"/>
        <w:right w:val="none" w:sz="0" w:space="0" w:color="auto"/>
      </w:divBdr>
    </w:div>
    <w:div w:id="1028723646">
      <w:bodyDiv w:val="1"/>
      <w:marLeft w:val="0"/>
      <w:marRight w:val="0"/>
      <w:marTop w:val="0"/>
      <w:marBottom w:val="0"/>
      <w:divBdr>
        <w:top w:val="none" w:sz="0" w:space="0" w:color="auto"/>
        <w:left w:val="none" w:sz="0" w:space="0" w:color="auto"/>
        <w:bottom w:val="none" w:sz="0" w:space="0" w:color="auto"/>
        <w:right w:val="none" w:sz="0" w:space="0" w:color="auto"/>
      </w:divBdr>
    </w:div>
    <w:div w:id="1082071809">
      <w:bodyDiv w:val="1"/>
      <w:marLeft w:val="0"/>
      <w:marRight w:val="0"/>
      <w:marTop w:val="0"/>
      <w:marBottom w:val="0"/>
      <w:divBdr>
        <w:top w:val="none" w:sz="0" w:space="0" w:color="auto"/>
        <w:left w:val="none" w:sz="0" w:space="0" w:color="auto"/>
        <w:bottom w:val="none" w:sz="0" w:space="0" w:color="auto"/>
        <w:right w:val="none" w:sz="0" w:space="0" w:color="auto"/>
      </w:divBdr>
    </w:div>
    <w:div w:id="1116215335">
      <w:bodyDiv w:val="1"/>
      <w:marLeft w:val="0"/>
      <w:marRight w:val="0"/>
      <w:marTop w:val="0"/>
      <w:marBottom w:val="0"/>
      <w:divBdr>
        <w:top w:val="none" w:sz="0" w:space="0" w:color="auto"/>
        <w:left w:val="none" w:sz="0" w:space="0" w:color="auto"/>
        <w:bottom w:val="none" w:sz="0" w:space="0" w:color="auto"/>
        <w:right w:val="none" w:sz="0" w:space="0" w:color="auto"/>
      </w:divBdr>
    </w:div>
    <w:div w:id="1185094838">
      <w:bodyDiv w:val="1"/>
      <w:marLeft w:val="0"/>
      <w:marRight w:val="0"/>
      <w:marTop w:val="0"/>
      <w:marBottom w:val="0"/>
      <w:divBdr>
        <w:top w:val="none" w:sz="0" w:space="0" w:color="auto"/>
        <w:left w:val="none" w:sz="0" w:space="0" w:color="auto"/>
        <w:bottom w:val="none" w:sz="0" w:space="0" w:color="auto"/>
        <w:right w:val="none" w:sz="0" w:space="0" w:color="auto"/>
      </w:divBdr>
    </w:div>
    <w:div w:id="1191341260">
      <w:bodyDiv w:val="1"/>
      <w:marLeft w:val="0"/>
      <w:marRight w:val="0"/>
      <w:marTop w:val="0"/>
      <w:marBottom w:val="0"/>
      <w:divBdr>
        <w:top w:val="none" w:sz="0" w:space="0" w:color="auto"/>
        <w:left w:val="none" w:sz="0" w:space="0" w:color="auto"/>
        <w:bottom w:val="none" w:sz="0" w:space="0" w:color="auto"/>
        <w:right w:val="none" w:sz="0" w:space="0" w:color="auto"/>
      </w:divBdr>
    </w:div>
    <w:div w:id="1293949028">
      <w:bodyDiv w:val="1"/>
      <w:marLeft w:val="0"/>
      <w:marRight w:val="0"/>
      <w:marTop w:val="0"/>
      <w:marBottom w:val="0"/>
      <w:divBdr>
        <w:top w:val="none" w:sz="0" w:space="0" w:color="auto"/>
        <w:left w:val="none" w:sz="0" w:space="0" w:color="auto"/>
        <w:bottom w:val="none" w:sz="0" w:space="0" w:color="auto"/>
        <w:right w:val="none" w:sz="0" w:space="0" w:color="auto"/>
      </w:divBdr>
    </w:div>
    <w:div w:id="1322537900">
      <w:bodyDiv w:val="1"/>
      <w:marLeft w:val="0"/>
      <w:marRight w:val="0"/>
      <w:marTop w:val="0"/>
      <w:marBottom w:val="0"/>
      <w:divBdr>
        <w:top w:val="none" w:sz="0" w:space="0" w:color="auto"/>
        <w:left w:val="none" w:sz="0" w:space="0" w:color="auto"/>
        <w:bottom w:val="none" w:sz="0" w:space="0" w:color="auto"/>
        <w:right w:val="none" w:sz="0" w:space="0" w:color="auto"/>
      </w:divBdr>
    </w:div>
    <w:div w:id="1441995451">
      <w:bodyDiv w:val="1"/>
      <w:marLeft w:val="0"/>
      <w:marRight w:val="0"/>
      <w:marTop w:val="0"/>
      <w:marBottom w:val="0"/>
      <w:divBdr>
        <w:top w:val="none" w:sz="0" w:space="0" w:color="auto"/>
        <w:left w:val="none" w:sz="0" w:space="0" w:color="auto"/>
        <w:bottom w:val="none" w:sz="0" w:space="0" w:color="auto"/>
        <w:right w:val="none" w:sz="0" w:space="0" w:color="auto"/>
      </w:divBdr>
    </w:div>
    <w:div w:id="1458601275">
      <w:bodyDiv w:val="1"/>
      <w:marLeft w:val="0"/>
      <w:marRight w:val="0"/>
      <w:marTop w:val="0"/>
      <w:marBottom w:val="0"/>
      <w:divBdr>
        <w:top w:val="none" w:sz="0" w:space="0" w:color="auto"/>
        <w:left w:val="none" w:sz="0" w:space="0" w:color="auto"/>
        <w:bottom w:val="none" w:sz="0" w:space="0" w:color="auto"/>
        <w:right w:val="none" w:sz="0" w:space="0" w:color="auto"/>
      </w:divBdr>
    </w:div>
    <w:div w:id="1474828414">
      <w:bodyDiv w:val="1"/>
      <w:marLeft w:val="0"/>
      <w:marRight w:val="0"/>
      <w:marTop w:val="0"/>
      <w:marBottom w:val="0"/>
      <w:divBdr>
        <w:top w:val="none" w:sz="0" w:space="0" w:color="auto"/>
        <w:left w:val="none" w:sz="0" w:space="0" w:color="auto"/>
        <w:bottom w:val="none" w:sz="0" w:space="0" w:color="auto"/>
        <w:right w:val="none" w:sz="0" w:space="0" w:color="auto"/>
      </w:divBdr>
    </w:div>
    <w:div w:id="1493138355">
      <w:bodyDiv w:val="1"/>
      <w:marLeft w:val="0"/>
      <w:marRight w:val="0"/>
      <w:marTop w:val="0"/>
      <w:marBottom w:val="0"/>
      <w:divBdr>
        <w:top w:val="none" w:sz="0" w:space="0" w:color="auto"/>
        <w:left w:val="none" w:sz="0" w:space="0" w:color="auto"/>
        <w:bottom w:val="none" w:sz="0" w:space="0" w:color="auto"/>
        <w:right w:val="none" w:sz="0" w:space="0" w:color="auto"/>
      </w:divBdr>
    </w:div>
    <w:div w:id="1518538916">
      <w:bodyDiv w:val="1"/>
      <w:marLeft w:val="0"/>
      <w:marRight w:val="0"/>
      <w:marTop w:val="0"/>
      <w:marBottom w:val="0"/>
      <w:divBdr>
        <w:top w:val="none" w:sz="0" w:space="0" w:color="auto"/>
        <w:left w:val="none" w:sz="0" w:space="0" w:color="auto"/>
        <w:bottom w:val="none" w:sz="0" w:space="0" w:color="auto"/>
        <w:right w:val="none" w:sz="0" w:space="0" w:color="auto"/>
      </w:divBdr>
    </w:div>
    <w:div w:id="1608658379">
      <w:bodyDiv w:val="1"/>
      <w:marLeft w:val="0"/>
      <w:marRight w:val="0"/>
      <w:marTop w:val="0"/>
      <w:marBottom w:val="0"/>
      <w:divBdr>
        <w:top w:val="none" w:sz="0" w:space="0" w:color="auto"/>
        <w:left w:val="none" w:sz="0" w:space="0" w:color="auto"/>
        <w:bottom w:val="none" w:sz="0" w:space="0" w:color="auto"/>
        <w:right w:val="none" w:sz="0" w:space="0" w:color="auto"/>
      </w:divBdr>
    </w:div>
    <w:div w:id="1645742986">
      <w:bodyDiv w:val="1"/>
      <w:marLeft w:val="0"/>
      <w:marRight w:val="0"/>
      <w:marTop w:val="0"/>
      <w:marBottom w:val="0"/>
      <w:divBdr>
        <w:top w:val="none" w:sz="0" w:space="0" w:color="auto"/>
        <w:left w:val="none" w:sz="0" w:space="0" w:color="auto"/>
        <w:bottom w:val="none" w:sz="0" w:space="0" w:color="auto"/>
        <w:right w:val="none" w:sz="0" w:space="0" w:color="auto"/>
      </w:divBdr>
    </w:div>
    <w:div w:id="1671638019">
      <w:bodyDiv w:val="1"/>
      <w:marLeft w:val="0"/>
      <w:marRight w:val="0"/>
      <w:marTop w:val="0"/>
      <w:marBottom w:val="0"/>
      <w:divBdr>
        <w:top w:val="none" w:sz="0" w:space="0" w:color="auto"/>
        <w:left w:val="none" w:sz="0" w:space="0" w:color="auto"/>
        <w:bottom w:val="none" w:sz="0" w:space="0" w:color="auto"/>
        <w:right w:val="none" w:sz="0" w:space="0" w:color="auto"/>
      </w:divBdr>
    </w:div>
    <w:div w:id="1743604739">
      <w:bodyDiv w:val="1"/>
      <w:marLeft w:val="0"/>
      <w:marRight w:val="0"/>
      <w:marTop w:val="0"/>
      <w:marBottom w:val="0"/>
      <w:divBdr>
        <w:top w:val="none" w:sz="0" w:space="0" w:color="auto"/>
        <w:left w:val="none" w:sz="0" w:space="0" w:color="auto"/>
        <w:bottom w:val="none" w:sz="0" w:space="0" w:color="auto"/>
        <w:right w:val="none" w:sz="0" w:space="0" w:color="auto"/>
      </w:divBdr>
    </w:div>
    <w:div w:id="1848518115">
      <w:bodyDiv w:val="1"/>
      <w:marLeft w:val="0"/>
      <w:marRight w:val="0"/>
      <w:marTop w:val="0"/>
      <w:marBottom w:val="0"/>
      <w:divBdr>
        <w:top w:val="none" w:sz="0" w:space="0" w:color="auto"/>
        <w:left w:val="none" w:sz="0" w:space="0" w:color="auto"/>
        <w:bottom w:val="none" w:sz="0" w:space="0" w:color="auto"/>
        <w:right w:val="none" w:sz="0" w:space="0" w:color="auto"/>
      </w:divBdr>
    </w:div>
    <w:div w:id="1857841069">
      <w:bodyDiv w:val="1"/>
      <w:marLeft w:val="0"/>
      <w:marRight w:val="0"/>
      <w:marTop w:val="0"/>
      <w:marBottom w:val="0"/>
      <w:divBdr>
        <w:top w:val="none" w:sz="0" w:space="0" w:color="auto"/>
        <w:left w:val="none" w:sz="0" w:space="0" w:color="auto"/>
        <w:bottom w:val="none" w:sz="0" w:space="0" w:color="auto"/>
        <w:right w:val="none" w:sz="0" w:space="0" w:color="auto"/>
      </w:divBdr>
    </w:div>
    <w:div w:id="1883127624">
      <w:bodyDiv w:val="1"/>
      <w:marLeft w:val="0"/>
      <w:marRight w:val="0"/>
      <w:marTop w:val="0"/>
      <w:marBottom w:val="0"/>
      <w:divBdr>
        <w:top w:val="none" w:sz="0" w:space="0" w:color="auto"/>
        <w:left w:val="none" w:sz="0" w:space="0" w:color="auto"/>
        <w:bottom w:val="none" w:sz="0" w:space="0" w:color="auto"/>
        <w:right w:val="none" w:sz="0" w:space="0" w:color="auto"/>
      </w:divBdr>
    </w:div>
    <w:div w:id="2001810744">
      <w:bodyDiv w:val="1"/>
      <w:marLeft w:val="0"/>
      <w:marRight w:val="0"/>
      <w:marTop w:val="0"/>
      <w:marBottom w:val="0"/>
      <w:divBdr>
        <w:top w:val="none" w:sz="0" w:space="0" w:color="auto"/>
        <w:left w:val="none" w:sz="0" w:space="0" w:color="auto"/>
        <w:bottom w:val="none" w:sz="0" w:space="0" w:color="auto"/>
        <w:right w:val="none" w:sz="0" w:space="0" w:color="auto"/>
      </w:divBdr>
    </w:div>
    <w:div w:id="2036730868">
      <w:bodyDiv w:val="1"/>
      <w:marLeft w:val="0"/>
      <w:marRight w:val="0"/>
      <w:marTop w:val="0"/>
      <w:marBottom w:val="0"/>
      <w:divBdr>
        <w:top w:val="none" w:sz="0" w:space="0" w:color="auto"/>
        <w:left w:val="none" w:sz="0" w:space="0" w:color="auto"/>
        <w:bottom w:val="none" w:sz="0" w:space="0" w:color="auto"/>
        <w:right w:val="none" w:sz="0" w:space="0" w:color="auto"/>
      </w:divBdr>
    </w:div>
    <w:div w:id="2061709641">
      <w:bodyDiv w:val="1"/>
      <w:marLeft w:val="0"/>
      <w:marRight w:val="0"/>
      <w:marTop w:val="0"/>
      <w:marBottom w:val="0"/>
      <w:divBdr>
        <w:top w:val="none" w:sz="0" w:space="0" w:color="auto"/>
        <w:left w:val="none" w:sz="0" w:space="0" w:color="auto"/>
        <w:bottom w:val="none" w:sz="0" w:space="0" w:color="auto"/>
        <w:right w:val="none" w:sz="0" w:space="0" w:color="auto"/>
      </w:divBdr>
    </w:div>
    <w:div w:id="2073699509">
      <w:bodyDiv w:val="1"/>
      <w:marLeft w:val="0"/>
      <w:marRight w:val="0"/>
      <w:marTop w:val="0"/>
      <w:marBottom w:val="0"/>
      <w:divBdr>
        <w:top w:val="none" w:sz="0" w:space="0" w:color="auto"/>
        <w:left w:val="none" w:sz="0" w:space="0" w:color="auto"/>
        <w:bottom w:val="none" w:sz="0" w:space="0" w:color="auto"/>
        <w:right w:val="none" w:sz="0" w:space="0" w:color="auto"/>
      </w:divBdr>
    </w:div>
    <w:div w:id="210083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Oscar%20Galvez\Documents\Papers\EG\ENO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scar%20Galvez\Documents\Papers\EG\ENO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scar%20Galvez\Documents\Papers\EG\Graphs%20and%20Table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scar%20Galvez\Documents\Papers\EG\Graphs%20and%20Tab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Oscar%20Galvez\Documents\Papers\EG\Graphs%20and%20Tabl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529527559055113E-2"/>
          <c:y val="3.9963669391462307E-2"/>
          <c:w val="0.87855380577427822"/>
          <c:h val="0.73198309339397971"/>
        </c:manualLayout>
      </c:layout>
      <c:lineChart>
        <c:grouping val="standard"/>
        <c:varyColors val="0"/>
        <c:ser>
          <c:idx val="0"/>
          <c:order val="0"/>
          <c:tx>
            <c:strRef>
              <c:f>Figure1!$G$1</c:f>
              <c:strCache>
                <c:ptCount val="1"/>
                <c:pt idx="0">
                  <c:v>Primary School (or less)</c:v>
                </c:pt>
              </c:strCache>
            </c:strRef>
          </c:tx>
          <c:spPr>
            <a:ln w="28575" cap="rnd">
              <a:solidFill>
                <a:schemeClr val="bg1">
                  <a:lumMod val="75000"/>
                </a:schemeClr>
              </a:solidFill>
              <a:round/>
            </a:ln>
            <a:effectLst/>
          </c:spPr>
          <c:marker>
            <c:symbol val="none"/>
          </c:marker>
          <c:trendline>
            <c:spPr>
              <a:ln w="19050" cap="rnd">
                <a:solidFill>
                  <a:schemeClr val="bg1">
                    <a:lumMod val="75000"/>
                  </a:schemeClr>
                </a:solidFill>
                <a:prstDash val="sysDot"/>
              </a:ln>
              <a:effectLst/>
            </c:spPr>
            <c:trendlineType val="poly"/>
            <c:order val="4"/>
            <c:dispRSqr val="0"/>
            <c:dispEq val="0"/>
          </c:trendline>
          <c:cat>
            <c:multiLvlStrRef>
              <c:f>Figure1!$A$6:$B$24</c:f>
              <c:multiLvlStrCache>
                <c:ptCount val="19"/>
                <c:lvl>
                  <c:pt idx="0">
                    <c:v>2015</c:v>
                  </c:pt>
                  <c:pt idx="4">
                    <c:v>2016</c:v>
                  </c:pt>
                  <c:pt idx="8">
                    <c:v>2017</c:v>
                  </c:pt>
                  <c:pt idx="12">
                    <c:v>2018</c:v>
                  </c:pt>
                  <c:pt idx="16">
                    <c:v>2019</c:v>
                  </c:pt>
                </c:lvl>
                <c:lvl>
                  <c:pt idx="0">
                    <c:v>I</c:v>
                  </c:pt>
                  <c:pt idx="1">
                    <c:v>II</c:v>
                  </c:pt>
                  <c:pt idx="2">
                    <c:v>III</c:v>
                  </c:pt>
                  <c:pt idx="3">
                    <c:v>IV</c:v>
                  </c:pt>
                  <c:pt idx="4">
                    <c:v>I</c:v>
                  </c:pt>
                  <c:pt idx="5">
                    <c:v>II</c:v>
                  </c:pt>
                  <c:pt idx="6">
                    <c:v>III</c:v>
                  </c:pt>
                  <c:pt idx="7">
                    <c:v>IV</c:v>
                  </c:pt>
                  <c:pt idx="8">
                    <c:v>I</c:v>
                  </c:pt>
                  <c:pt idx="9">
                    <c:v>II</c:v>
                  </c:pt>
                  <c:pt idx="10">
                    <c:v>III</c:v>
                  </c:pt>
                  <c:pt idx="11">
                    <c:v>IV</c:v>
                  </c:pt>
                  <c:pt idx="12">
                    <c:v>I</c:v>
                  </c:pt>
                  <c:pt idx="13">
                    <c:v>II</c:v>
                  </c:pt>
                  <c:pt idx="14">
                    <c:v>III</c:v>
                  </c:pt>
                  <c:pt idx="15">
                    <c:v>IV</c:v>
                  </c:pt>
                  <c:pt idx="16">
                    <c:v>I</c:v>
                  </c:pt>
                  <c:pt idx="17">
                    <c:v>II</c:v>
                  </c:pt>
                  <c:pt idx="18">
                    <c:v>III</c:v>
                  </c:pt>
                </c:lvl>
              </c:multiLvlStrCache>
            </c:multiLvlStrRef>
          </c:cat>
          <c:val>
            <c:numRef>
              <c:f>Figure1!$G$6:$G$24</c:f>
              <c:numCache>
                <c:formatCode>General</c:formatCode>
                <c:ptCount val="19"/>
                <c:pt idx="0">
                  <c:v>478573</c:v>
                </c:pt>
                <c:pt idx="1">
                  <c:v>468795</c:v>
                </c:pt>
                <c:pt idx="2">
                  <c:v>505324</c:v>
                </c:pt>
                <c:pt idx="3">
                  <c:v>444982</c:v>
                </c:pt>
                <c:pt idx="4">
                  <c:v>435318</c:v>
                </c:pt>
                <c:pt idx="5">
                  <c:v>407851</c:v>
                </c:pt>
                <c:pt idx="6">
                  <c:v>369914</c:v>
                </c:pt>
                <c:pt idx="7">
                  <c:v>329802</c:v>
                </c:pt>
                <c:pt idx="8">
                  <c:v>340856</c:v>
                </c:pt>
                <c:pt idx="9">
                  <c:v>331224</c:v>
                </c:pt>
                <c:pt idx="10">
                  <c:v>328179</c:v>
                </c:pt>
                <c:pt idx="11">
                  <c:v>325620</c:v>
                </c:pt>
                <c:pt idx="12">
                  <c:v>298819</c:v>
                </c:pt>
                <c:pt idx="13">
                  <c:v>284642</c:v>
                </c:pt>
                <c:pt idx="14">
                  <c:v>311769</c:v>
                </c:pt>
                <c:pt idx="15">
                  <c:v>306590</c:v>
                </c:pt>
                <c:pt idx="16">
                  <c:v>302336</c:v>
                </c:pt>
                <c:pt idx="17">
                  <c:v>343805</c:v>
                </c:pt>
                <c:pt idx="18">
                  <c:v>308791</c:v>
                </c:pt>
              </c:numCache>
            </c:numRef>
          </c:val>
          <c:smooth val="0"/>
          <c:extLst>
            <c:ext xmlns:c16="http://schemas.microsoft.com/office/drawing/2014/chart" uri="{C3380CC4-5D6E-409C-BE32-E72D297353CC}">
              <c16:uniqueId val="{00000000-F51C-4A89-AA2A-505F71F87205}"/>
            </c:ext>
          </c:extLst>
        </c:ser>
        <c:ser>
          <c:idx val="1"/>
          <c:order val="1"/>
          <c:tx>
            <c:strRef>
              <c:f>Figure1!$H$1</c:f>
              <c:strCache>
                <c:ptCount val="1"/>
                <c:pt idx="0">
                  <c:v>Secondary School</c:v>
                </c:pt>
              </c:strCache>
            </c:strRef>
          </c:tx>
          <c:spPr>
            <a:ln w="28575" cap="rnd">
              <a:solidFill>
                <a:schemeClr val="bg1">
                  <a:lumMod val="50000"/>
                </a:schemeClr>
              </a:solidFill>
              <a:round/>
            </a:ln>
            <a:effectLst/>
          </c:spPr>
          <c:marker>
            <c:symbol val="none"/>
          </c:marker>
          <c:trendline>
            <c:spPr>
              <a:ln w="19050" cap="rnd">
                <a:solidFill>
                  <a:schemeClr val="bg1">
                    <a:lumMod val="50000"/>
                  </a:schemeClr>
                </a:solidFill>
                <a:prstDash val="sysDot"/>
              </a:ln>
              <a:effectLst/>
            </c:spPr>
            <c:trendlineType val="poly"/>
            <c:order val="4"/>
            <c:dispRSqr val="0"/>
            <c:dispEq val="0"/>
          </c:trendline>
          <c:cat>
            <c:multiLvlStrRef>
              <c:f>Figure1!$A$6:$B$24</c:f>
              <c:multiLvlStrCache>
                <c:ptCount val="19"/>
                <c:lvl>
                  <c:pt idx="0">
                    <c:v>2015</c:v>
                  </c:pt>
                  <c:pt idx="4">
                    <c:v>2016</c:v>
                  </c:pt>
                  <c:pt idx="8">
                    <c:v>2017</c:v>
                  </c:pt>
                  <c:pt idx="12">
                    <c:v>2018</c:v>
                  </c:pt>
                  <c:pt idx="16">
                    <c:v>2019</c:v>
                  </c:pt>
                </c:lvl>
                <c:lvl>
                  <c:pt idx="0">
                    <c:v>I</c:v>
                  </c:pt>
                  <c:pt idx="1">
                    <c:v>II</c:v>
                  </c:pt>
                  <c:pt idx="2">
                    <c:v>III</c:v>
                  </c:pt>
                  <c:pt idx="3">
                    <c:v>IV</c:v>
                  </c:pt>
                  <c:pt idx="4">
                    <c:v>I</c:v>
                  </c:pt>
                  <c:pt idx="5">
                    <c:v>II</c:v>
                  </c:pt>
                  <c:pt idx="6">
                    <c:v>III</c:v>
                  </c:pt>
                  <c:pt idx="7">
                    <c:v>IV</c:v>
                  </c:pt>
                  <c:pt idx="8">
                    <c:v>I</c:v>
                  </c:pt>
                  <c:pt idx="9">
                    <c:v>II</c:v>
                  </c:pt>
                  <c:pt idx="10">
                    <c:v>III</c:v>
                  </c:pt>
                  <c:pt idx="11">
                    <c:v>IV</c:v>
                  </c:pt>
                  <c:pt idx="12">
                    <c:v>I</c:v>
                  </c:pt>
                  <c:pt idx="13">
                    <c:v>II</c:v>
                  </c:pt>
                  <c:pt idx="14">
                    <c:v>III</c:v>
                  </c:pt>
                  <c:pt idx="15">
                    <c:v>IV</c:v>
                  </c:pt>
                  <c:pt idx="16">
                    <c:v>I</c:v>
                  </c:pt>
                  <c:pt idx="17">
                    <c:v>II</c:v>
                  </c:pt>
                  <c:pt idx="18">
                    <c:v>III</c:v>
                  </c:pt>
                </c:lvl>
              </c:multiLvlStrCache>
            </c:multiLvlStrRef>
          </c:cat>
          <c:val>
            <c:numRef>
              <c:f>Figure1!$H$6:$H$24</c:f>
              <c:numCache>
                <c:formatCode>General</c:formatCode>
                <c:ptCount val="19"/>
                <c:pt idx="0">
                  <c:v>838840</c:v>
                </c:pt>
                <c:pt idx="1">
                  <c:v>853869</c:v>
                </c:pt>
                <c:pt idx="2">
                  <c:v>916025</c:v>
                </c:pt>
                <c:pt idx="3">
                  <c:v>841577</c:v>
                </c:pt>
                <c:pt idx="4">
                  <c:v>781429</c:v>
                </c:pt>
                <c:pt idx="5">
                  <c:v>721908</c:v>
                </c:pt>
                <c:pt idx="6">
                  <c:v>803897</c:v>
                </c:pt>
                <c:pt idx="7">
                  <c:v>683897</c:v>
                </c:pt>
                <c:pt idx="8">
                  <c:v>611796</c:v>
                </c:pt>
                <c:pt idx="9">
                  <c:v>656475</c:v>
                </c:pt>
                <c:pt idx="10">
                  <c:v>685843</c:v>
                </c:pt>
                <c:pt idx="11">
                  <c:v>652254</c:v>
                </c:pt>
                <c:pt idx="12">
                  <c:v>605755</c:v>
                </c:pt>
                <c:pt idx="13">
                  <c:v>651676</c:v>
                </c:pt>
                <c:pt idx="14">
                  <c:v>689315</c:v>
                </c:pt>
                <c:pt idx="15">
                  <c:v>622648</c:v>
                </c:pt>
                <c:pt idx="16">
                  <c:v>644228</c:v>
                </c:pt>
                <c:pt idx="17">
                  <c:v>724140</c:v>
                </c:pt>
                <c:pt idx="18">
                  <c:v>802816</c:v>
                </c:pt>
              </c:numCache>
            </c:numRef>
          </c:val>
          <c:smooth val="0"/>
          <c:extLst>
            <c:ext xmlns:c16="http://schemas.microsoft.com/office/drawing/2014/chart" uri="{C3380CC4-5D6E-409C-BE32-E72D297353CC}">
              <c16:uniqueId val="{00000001-F51C-4A89-AA2A-505F71F87205}"/>
            </c:ext>
          </c:extLst>
        </c:ser>
        <c:ser>
          <c:idx val="2"/>
          <c:order val="2"/>
          <c:tx>
            <c:strRef>
              <c:f>Figure1!$I$1</c:f>
              <c:strCache>
                <c:ptCount val="1"/>
                <c:pt idx="0">
                  <c:v>Highschool (or more)</c:v>
                </c:pt>
              </c:strCache>
            </c:strRef>
          </c:tx>
          <c:spPr>
            <a:ln w="28575" cap="rnd">
              <a:solidFill>
                <a:sysClr val="windowText" lastClr="000000"/>
              </a:solidFill>
              <a:round/>
            </a:ln>
            <a:effectLst/>
          </c:spPr>
          <c:marker>
            <c:symbol val="none"/>
          </c:marker>
          <c:trendline>
            <c:spPr>
              <a:ln w="19050" cap="rnd">
                <a:solidFill>
                  <a:sysClr val="windowText" lastClr="000000"/>
                </a:solidFill>
                <a:prstDash val="sysDot"/>
              </a:ln>
              <a:effectLst/>
            </c:spPr>
            <c:trendlineType val="poly"/>
            <c:order val="4"/>
            <c:dispRSqr val="0"/>
            <c:dispEq val="0"/>
          </c:trendline>
          <c:cat>
            <c:multiLvlStrRef>
              <c:f>Figure1!$A$6:$B$24</c:f>
              <c:multiLvlStrCache>
                <c:ptCount val="19"/>
                <c:lvl>
                  <c:pt idx="0">
                    <c:v>2015</c:v>
                  </c:pt>
                  <c:pt idx="4">
                    <c:v>2016</c:v>
                  </c:pt>
                  <c:pt idx="8">
                    <c:v>2017</c:v>
                  </c:pt>
                  <c:pt idx="12">
                    <c:v>2018</c:v>
                  </c:pt>
                  <c:pt idx="16">
                    <c:v>2019</c:v>
                  </c:pt>
                </c:lvl>
                <c:lvl>
                  <c:pt idx="0">
                    <c:v>I</c:v>
                  </c:pt>
                  <c:pt idx="1">
                    <c:v>II</c:v>
                  </c:pt>
                  <c:pt idx="2">
                    <c:v>III</c:v>
                  </c:pt>
                  <c:pt idx="3">
                    <c:v>IV</c:v>
                  </c:pt>
                  <c:pt idx="4">
                    <c:v>I</c:v>
                  </c:pt>
                  <c:pt idx="5">
                    <c:v>II</c:v>
                  </c:pt>
                  <c:pt idx="6">
                    <c:v>III</c:v>
                  </c:pt>
                  <c:pt idx="7">
                    <c:v>IV</c:v>
                  </c:pt>
                  <c:pt idx="8">
                    <c:v>I</c:v>
                  </c:pt>
                  <c:pt idx="9">
                    <c:v>II</c:v>
                  </c:pt>
                  <c:pt idx="10">
                    <c:v>III</c:v>
                  </c:pt>
                  <c:pt idx="11">
                    <c:v>IV</c:v>
                  </c:pt>
                  <c:pt idx="12">
                    <c:v>I</c:v>
                  </c:pt>
                  <c:pt idx="13">
                    <c:v>II</c:v>
                  </c:pt>
                  <c:pt idx="14">
                    <c:v>III</c:v>
                  </c:pt>
                  <c:pt idx="15">
                    <c:v>IV</c:v>
                  </c:pt>
                  <c:pt idx="16">
                    <c:v>I</c:v>
                  </c:pt>
                  <c:pt idx="17">
                    <c:v>II</c:v>
                  </c:pt>
                  <c:pt idx="18">
                    <c:v>III</c:v>
                  </c:pt>
                </c:lvl>
              </c:multiLvlStrCache>
            </c:multiLvlStrRef>
          </c:cat>
          <c:val>
            <c:numRef>
              <c:f>Figure1!$I$6:$I$24</c:f>
              <c:numCache>
                <c:formatCode>General</c:formatCode>
                <c:ptCount val="19"/>
                <c:pt idx="0">
                  <c:v>884237</c:v>
                </c:pt>
                <c:pt idx="1">
                  <c:v>964764</c:v>
                </c:pt>
                <c:pt idx="2">
                  <c:v>1023504</c:v>
                </c:pt>
                <c:pt idx="3">
                  <c:v>953269</c:v>
                </c:pt>
                <c:pt idx="4">
                  <c:v>923150</c:v>
                </c:pt>
                <c:pt idx="5">
                  <c:v>975992</c:v>
                </c:pt>
                <c:pt idx="6">
                  <c:v>1008829</c:v>
                </c:pt>
                <c:pt idx="7">
                  <c:v>896669</c:v>
                </c:pt>
                <c:pt idx="8">
                  <c:v>866751</c:v>
                </c:pt>
                <c:pt idx="9">
                  <c:v>882271</c:v>
                </c:pt>
                <c:pt idx="10">
                  <c:v>916677</c:v>
                </c:pt>
                <c:pt idx="11">
                  <c:v>852289</c:v>
                </c:pt>
                <c:pt idx="12">
                  <c:v>807232</c:v>
                </c:pt>
                <c:pt idx="13">
                  <c:v>920785</c:v>
                </c:pt>
                <c:pt idx="14">
                  <c:v>932824</c:v>
                </c:pt>
                <c:pt idx="15">
                  <c:v>899353</c:v>
                </c:pt>
                <c:pt idx="16">
                  <c:v>938500</c:v>
                </c:pt>
                <c:pt idx="17">
                  <c:v>945312</c:v>
                </c:pt>
                <c:pt idx="18">
                  <c:v>1035166</c:v>
                </c:pt>
              </c:numCache>
            </c:numRef>
          </c:val>
          <c:smooth val="0"/>
          <c:extLst>
            <c:ext xmlns:c16="http://schemas.microsoft.com/office/drawing/2014/chart" uri="{C3380CC4-5D6E-409C-BE32-E72D297353CC}">
              <c16:uniqueId val="{00000002-F51C-4A89-AA2A-505F71F87205}"/>
            </c:ext>
          </c:extLst>
        </c:ser>
        <c:dLbls>
          <c:showLegendKey val="0"/>
          <c:showVal val="0"/>
          <c:showCatName val="0"/>
          <c:showSerName val="0"/>
          <c:showPercent val="0"/>
          <c:showBubbleSize val="0"/>
        </c:dLbls>
        <c:smooth val="0"/>
        <c:axId val="192146128"/>
        <c:axId val="192142384"/>
      </c:lineChart>
      <c:catAx>
        <c:axId val="19214612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2142384"/>
        <c:crosses val="autoZero"/>
        <c:auto val="1"/>
        <c:lblAlgn val="ctr"/>
        <c:lblOffset val="100"/>
        <c:noMultiLvlLbl val="0"/>
      </c:catAx>
      <c:valAx>
        <c:axId val="192142384"/>
        <c:scaling>
          <c:orientation val="minMax"/>
          <c:min val="200000"/>
        </c:scaling>
        <c:delete val="0"/>
        <c:axPos val="l"/>
        <c:majorGridlines>
          <c:spPr>
            <a:ln w="9525" cap="flat" cmpd="sng" algn="ctr">
              <a:solidFill>
                <a:schemeClr val="tx1">
                  <a:lumMod val="15000"/>
                  <a:lumOff val="85000"/>
                </a:schemeClr>
              </a:solidFill>
              <a:prstDash val="dash"/>
              <a:round/>
            </a:ln>
            <a:effectLst/>
          </c:spPr>
        </c:majorGridlines>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2146128"/>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ispUnitsLbl>
        </c:dispUnits>
      </c:valAx>
      <c:spPr>
        <a:noFill/>
        <a:ln>
          <a:noFill/>
        </a:ln>
        <a:effectLst/>
      </c:spPr>
    </c:plotArea>
    <c:legend>
      <c:legendPos val="b"/>
      <c:legendEntry>
        <c:idx val="3"/>
        <c:delete val="1"/>
      </c:legendEntry>
      <c:legendEntry>
        <c:idx val="4"/>
        <c:delete val="1"/>
      </c:legendEntry>
      <c:legendEntry>
        <c:idx val="5"/>
        <c:delete val="1"/>
      </c:legendEntry>
      <c:layout>
        <c:manualLayout>
          <c:xMode val="edge"/>
          <c:yMode val="edge"/>
          <c:x val="0.62030922431865831"/>
          <c:y val="0.4482284537321119"/>
          <c:w val="0.35124816355502736"/>
          <c:h val="0.20680611195530388"/>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29396325459316"/>
          <c:y val="5.0925925925925923E-2"/>
          <c:w val="0.83915048118985125"/>
          <c:h val="0.79485345581802291"/>
        </c:manualLayout>
      </c:layout>
      <c:lineChart>
        <c:grouping val="standard"/>
        <c:varyColors val="0"/>
        <c:ser>
          <c:idx val="0"/>
          <c:order val="0"/>
          <c:spPr>
            <a:ln w="28575" cap="rnd">
              <a:solidFill>
                <a:schemeClr val="tx1"/>
              </a:solidFill>
              <a:round/>
            </a:ln>
            <a:effectLst/>
          </c:spPr>
          <c:marker>
            <c:symbol val="none"/>
          </c:marker>
          <c:cat>
            <c:numRef>
              <c:f>'Table1 Figure2'!$N$8:$N$31</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'Table1 Figure2'!$L$8:$L$31</c:f>
              <c:numCache>
                <c:formatCode>General</c:formatCode>
                <c:ptCount val="24"/>
                <c:pt idx="0">
                  <c:v>0</c:v>
                </c:pt>
                <c:pt idx="1">
                  <c:v>4.2715000000000001E-3</c:v>
                </c:pt>
                <c:pt idx="2">
                  <c:v>8.1654999999999991E-3</c:v>
                </c:pt>
                <c:pt idx="3">
                  <c:v>1.1682E-2</c:v>
                </c:pt>
                <c:pt idx="4">
                  <c:v>1.4821000000000001E-2</c:v>
                </c:pt>
                <c:pt idx="5">
                  <c:v>1.7582500000000001E-2</c:v>
                </c:pt>
                <c:pt idx="6">
                  <c:v>1.9966600000000001E-2</c:v>
                </c:pt>
                <c:pt idx="7">
                  <c:v>2.1973199999999998E-2</c:v>
                </c:pt>
                <c:pt idx="8">
                  <c:v>2.36023E-2</c:v>
                </c:pt>
                <c:pt idx="9">
                  <c:v>2.4853900000000002E-2</c:v>
                </c:pt>
                <c:pt idx="10">
                  <c:v>2.5728000000000001E-2</c:v>
                </c:pt>
                <c:pt idx="11">
                  <c:v>2.62247E-2</c:v>
                </c:pt>
                <c:pt idx="12">
                  <c:v>2.6343800000000001E-2</c:v>
                </c:pt>
                <c:pt idx="13">
                  <c:v>2.6085500000000001E-2</c:v>
                </c:pt>
                <c:pt idx="14">
                  <c:v>2.5449699999999999E-2</c:v>
                </c:pt>
                <c:pt idx="15">
                  <c:v>2.44364E-2</c:v>
                </c:pt>
                <c:pt idx="16">
                  <c:v>2.3045699999999999E-2</c:v>
                </c:pt>
                <c:pt idx="17">
                  <c:v>2.1277399999999998E-2</c:v>
                </c:pt>
                <c:pt idx="18">
                  <c:v>1.9131700000000001E-2</c:v>
                </c:pt>
                <c:pt idx="19">
                  <c:v>1.6608499999999998E-2</c:v>
                </c:pt>
                <c:pt idx="20">
                  <c:v>1.3707799999999999E-2</c:v>
                </c:pt>
                <c:pt idx="21">
                  <c:v>1.0429600000000001E-2</c:v>
                </c:pt>
                <c:pt idx="22">
                  <c:v>6.7739999999999996E-3</c:v>
                </c:pt>
                <c:pt idx="23">
                  <c:v>2.7409000000000001E-3</c:v>
                </c:pt>
              </c:numCache>
            </c:numRef>
          </c:val>
          <c:smooth val="0"/>
          <c:extLst>
            <c:ext xmlns:c16="http://schemas.microsoft.com/office/drawing/2014/chart" uri="{C3380CC4-5D6E-409C-BE32-E72D297353CC}">
              <c16:uniqueId val="{00000000-6096-4213-901F-8B80C02EF70C}"/>
            </c:ext>
          </c:extLst>
        </c:ser>
        <c:dLbls>
          <c:showLegendKey val="0"/>
          <c:showVal val="0"/>
          <c:showCatName val="0"/>
          <c:showSerName val="0"/>
          <c:showPercent val="0"/>
          <c:showBubbleSize val="0"/>
        </c:dLbls>
        <c:smooth val="0"/>
        <c:axId val="197060288"/>
        <c:axId val="197035744"/>
      </c:lineChart>
      <c:catAx>
        <c:axId val="19706028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Schooling</a:t>
                </a:r>
              </a:p>
            </c:rich>
          </c:tx>
          <c:layout>
            <c:manualLayout>
              <c:xMode val="edge"/>
              <c:yMode val="edge"/>
              <c:x val="0.49631364829396324"/>
              <c:y val="0.9282407407407407"/>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7035744"/>
        <c:crosses val="autoZero"/>
        <c:auto val="1"/>
        <c:lblAlgn val="ctr"/>
        <c:lblOffset val="100"/>
        <c:noMultiLvlLbl val="0"/>
      </c:catAx>
      <c:valAx>
        <c:axId val="197035744"/>
        <c:scaling>
          <c:orientation val="minMax"/>
        </c:scaling>
        <c:delete val="0"/>
        <c:axPos val="l"/>
        <c:majorGridlines>
          <c:spPr>
            <a:ln w="9525" cap="flat" cmpd="sng" algn="ctr">
              <a:solidFill>
                <a:schemeClr val="tx1">
                  <a:lumMod val="15000"/>
                  <a:lumOff val="85000"/>
                </a:schemeClr>
              </a:solidFill>
              <a:prstDash val="dash"/>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Unemployment rate</a:t>
                </a:r>
              </a:p>
            </c:rich>
          </c:tx>
          <c:layout>
            <c:manualLayout>
              <c:xMode val="edge"/>
              <c:yMode val="edge"/>
              <c:x val="8.3333333333333332E-3"/>
              <c:y val="0.260204505686789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00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7060288"/>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4348949305865"/>
          <c:y val="3.2448422802252297E-2"/>
          <c:w val="0.81719448983971354"/>
          <c:h val="0.79347791655353428"/>
        </c:manualLayout>
      </c:layout>
      <c:lineChart>
        <c:grouping val="standard"/>
        <c:varyColors val="0"/>
        <c:ser>
          <c:idx val="0"/>
          <c:order val="0"/>
          <c:tx>
            <c:v>Human Capital</c:v>
          </c:tx>
          <c:spPr>
            <a:ln w="28575" cap="rnd">
              <a:solidFill>
                <a:schemeClr val="tx1"/>
              </a:solidFill>
              <a:round/>
            </a:ln>
            <a:effectLst/>
          </c:spPr>
          <c:marker>
            <c:symbol val="none"/>
          </c:marker>
          <c:cat>
            <c:strRef>
              <c:f>Figure3!$A$5:$A$53</c:f>
              <c:strCache>
                <c:ptCount val="49"/>
                <c:pt idx="0">
                  <c:v>2005/01</c:v>
                </c:pt>
                <c:pt idx="1">
                  <c:v>2005/02</c:v>
                </c:pt>
                <c:pt idx="2">
                  <c:v>2005/03</c:v>
                </c:pt>
                <c:pt idx="3">
                  <c:v>2005/04</c:v>
                </c:pt>
                <c:pt idx="4">
                  <c:v>2006/01</c:v>
                </c:pt>
                <c:pt idx="5">
                  <c:v>2006/02</c:v>
                </c:pt>
                <c:pt idx="6">
                  <c:v>2006/03</c:v>
                </c:pt>
                <c:pt idx="7">
                  <c:v>2006/04</c:v>
                </c:pt>
                <c:pt idx="8">
                  <c:v>2007/01</c:v>
                </c:pt>
                <c:pt idx="9">
                  <c:v>2007/02</c:v>
                </c:pt>
                <c:pt idx="10">
                  <c:v>2007/03</c:v>
                </c:pt>
                <c:pt idx="11">
                  <c:v>2007/04</c:v>
                </c:pt>
                <c:pt idx="12">
                  <c:v>2008/01</c:v>
                </c:pt>
                <c:pt idx="13">
                  <c:v>2008/02</c:v>
                </c:pt>
                <c:pt idx="14">
                  <c:v>2008/03</c:v>
                </c:pt>
                <c:pt idx="15">
                  <c:v>2008/04</c:v>
                </c:pt>
                <c:pt idx="16">
                  <c:v>2009/01</c:v>
                </c:pt>
                <c:pt idx="17">
                  <c:v>2009/02</c:v>
                </c:pt>
                <c:pt idx="18">
                  <c:v>2009/03</c:v>
                </c:pt>
                <c:pt idx="19">
                  <c:v>2009/04</c:v>
                </c:pt>
                <c:pt idx="20">
                  <c:v>2010/01</c:v>
                </c:pt>
                <c:pt idx="21">
                  <c:v>2010/02</c:v>
                </c:pt>
                <c:pt idx="22">
                  <c:v>2010/03</c:v>
                </c:pt>
                <c:pt idx="23">
                  <c:v>2010/04</c:v>
                </c:pt>
                <c:pt idx="24">
                  <c:v>2011/01</c:v>
                </c:pt>
                <c:pt idx="25">
                  <c:v>2011/02</c:v>
                </c:pt>
                <c:pt idx="26">
                  <c:v>2011/03</c:v>
                </c:pt>
                <c:pt idx="27">
                  <c:v>2011/04</c:v>
                </c:pt>
                <c:pt idx="28">
                  <c:v>2012/01</c:v>
                </c:pt>
                <c:pt idx="29">
                  <c:v>2012/02</c:v>
                </c:pt>
                <c:pt idx="30">
                  <c:v>2012/03</c:v>
                </c:pt>
                <c:pt idx="31">
                  <c:v>2012/04</c:v>
                </c:pt>
                <c:pt idx="32">
                  <c:v>2013/01</c:v>
                </c:pt>
                <c:pt idx="33">
                  <c:v>2013/02</c:v>
                </c:pt>
                <c:pt idx="34">
                  <c:v>2013/03</c:v>
                </c:pt>
                <c:pt idx="35">
                  <c:v>2013/04</c:v>
                </c:pt>
                <c:pt idx="36">
                  <c:v>2014/01</c:v>
                </c:pt>
                <c:pt idx="37">
                  <c:v>2014/02</c:v>
                </c:pt>
                <c:pt idx="38">
                  <c:v>2014/03</c:v>
                </c:pt>
                <c:pt idx="39">
                  <c:v>2014/04</c:v>
                </c:pt>
                <c:pt idx="40">
                  <c:v>2015/01</c:v>
                </c:pt>
                <c:pt idx="41">
                  <c:v>2015/02</c:v>
                </c:pt>
                <c:pt idx="42">
                  <c:v>2015/03</c:v>
                </c:pt>
                <c:pt idx="43">
                  <c:v>2015/04</c:v>
                </c:pt>
                <c:pt idx="44">
                  <c:v>2016/01</c:v>
                </c:pt>
                <c:pt idx="45">
                  <c:v>2016/02</c:v>
                </c:pt>
                <c:pt idx="46">
                  <c:v>2016/03</c:v>
                </c:pt>
                <c:pt idx="47">
                  <c:v>2016/04</c:v>
                </c:pt>
                <c:pt idx="48">
                  <c:v>2017/01</c:v>
                </c:pt>
              </c:strCache>
            </c:strRef>
          </c:cat>
          <c:val>
            <c:numRef>
              <c:f>Figure3!$N$5:$N$53</c:f>
              <c:numCache>
                <c:formatCode>#,##0</c:formatCode>
                <c:ptCount val="49"/>
                <c:pt idx="0">
                  <c:v>1925.4855831291252</c:v>
                </c:pt>
                <c:pt idx="1">
                  <c:v>1907.4609795147521</c:v>
                </c:pt>
                <c:pt idx="2">
                  <c:v>1953.6382164539709</c:v>
                </c:pt>
                <c:pt idx="3">
                  <c:v>2041.6311329230291</c:v>
                </c:pt>
                <c:pt idx="4">
                  <c:v>2065.5046421083571</c:v>
                </c:pt>
                <c:pt idx="5">
                  <c:v>2083.0407835040405</c:v>
                </c:pt>
                <c:pt idx="6">
                  <c:v>2132.9378772394634</c:v>
                </c:pt>
                <c:pt idx="7">
                  <c:v>2121.5807310927898</c:v>
                </c:pt>
                <c:pt idx="8">
                  <c:v>2117.3837733127602</c:v>
                </c:pt>
                <c:pt idx="9">
                  <c:v>2141.2109381518267</c:v>
                </c:pt>
                <c:pt idx="10">
                  <c:v>2115.9231525676587</c:v>
                </c:pt>
                <c:pt idx="11">
                  <c:v>2172.4811467033778</c:v>
                </c:pt>
                <c:pt idx="12">
                  <c:v>2164.0881674086131</c:v>
                </c:pt>
                <c:pt idx="13">
                  <c:v>2157.9501312807924</c:v>
                </c:pt>
                <c:pt idx="14">
                  <c:v>2109.1111537271713</c:v>
                </c:pt>
                <c:pt idx="15">
                  <c:v>2016.8240593843614</c:v>
                </c:pt>
                <c:pt idx="16">
                  <c:v>2012.7015176527025</c:v>
                </c:pt>
                <c:pt idx="17">
                  <c:v>1974.9029226025418</c:v>
                </c:pt>
                <c:pt idx="18">
                  <c:v>1963.7529669376067</c:v>
                </c:pt>
                <c:pt idx="19">
                  <c:v>1959.4350796502588</c:v>
                </c:pt>
                <c:pt idx="20">
                  <c:v>1954.9753135948979</c:v>
                </c:pt>
                <c:pt idx="21">
                  <c:v>1963.2974142212001</c:v>
                </c:pt>
                <c:pt idx="22">
                  <c:v>1941.4487264393661</c:v>
                </c:pt>
                <c:pt idx="23">
                  <c:v>1878.937041596726</c:v>
                </c:pt>
                <c:pt idx="24">
                  <c:v>1913.0509357141837</c:v>
                </c:pt>
                <c:pt idx="25">
                  <c:v>1915.3072835134449</c:v>
                </c:pt>
                <c:pt idx="26">
                  <c:v>1928.0908856896458</c:v>
                </c:pt>
                <c:pt idx="27">
                  <c:v>1960.8421126921351</c:v>
                </c:pt>
                <c:pt idx="28">
                  <c:v>1967.8297412054858</c:v>
                </c:pt>
                <c:pt idx="29">
                  <c:v>2010.471211138899</c:v>
                </c:pt>
                <c:pt idx="30">
                  <c:v>2005.9926161192773</c:v>
                </c:pt>
                <c:pt idx="31">
                  <c:v>1975.618117867954</c:v>
                </c:pt>
                <c:pt idx="32">
                  <c:v>1979.2020086557523</c:v>
                </c:pt>
                <c:pt idx="33">
                  <c:v>1974.8771582469362</c:v>
                </c:pt>
                <c:pt idx="34">
                  <c:v>1940.4420689602728</c:v>
                </c:pt>
                <c:pt idx="35">
                  <c:v>1990.1016083220534</c:v>
                </c:pt>
                <c:pt idx="36">
                  <c:v>1929.6238887207505</c:v>
                </c:pt>
                <c:pt idx="37">
                  <c:v>1884.8530036680736</c:v>
                </c:pt>
                <c:pt idx="38">
                  <c:v>1865.5057150983055</c:v>
                </c:pt>
                <c:pt idx="39">
                  <c:v>1864.0194052456343</c:v>
                </c:pt>
                <c:pt idx="40">
                  <c:v>1897.0755693097512</c:v>
                </c:pt>
                <c:pt idx="41">
                  <c:v>1892.1394794843509</c:v>
                </c:pt>
                <c:pt idx="42">
                  <c:v>1920.543770990123</c:v>
                </c:pt>
                <c:pt idx="43">
                  <c:v>1931.9127645033263</c:v>
                </c:pt>
                <c:pt idx="44">
                  <c:v>1908.4416240868236</c:v>
                </c:pt>
                <c:pt idx="45">
                  <c:v>1940.6408769840627</c:v>
                </c:pt>
                <c:pt idx="46">
                  <c:v>1978.9480668645685</c:v>
                </c:pt>
                <c:pt idx="47">
                  <c:v>1972.4596359784482</c:v>
                </c:pt>
                <c:pt idx="48">
                  <c:v>1904.0648617588279</c:v>
                </c:pt>
              </c:numCache>
            </c:numRef>
          </c:val>
          <c:smooth val="0"/>
          <c:extLst>
            <c:ext xmlns:c16="http://schemas.microsoft.com/office/drawing/2014/chart" uri="{C3380CC4-5D6E-409C-BE32-E72D297353CC}">
              <c16:uniqueId val="{00000000-8B64-45C7-9272-D59E246B43FD}"/>
            </c:ext>
          </c:extLst>
        </c:ser>
        <c:dLbls>
          <c:showLegendKey val="0"/>
          <c:showVal val="0"/>
          <c:showCatName val="0"/>
          <c:showSerName val="0"/>
          <c:showPercent val="0"/>
          <c:showBubbleSize val="0"/>
        </c:dLbls>
        <c:marker val="1"/>
        <c:smooth val="0"/>
        <c:axId val="502558976"/>
        <c:axId val="502560608"/>
      </c:lineChart>
      <c:lineChart>
        <c:grouping val="standard"/>
        <c:varyColors val="0"/>
        <c:ser>
          <c:idx val="1"/>
          <c:order val="1"/>
          <c:tx>
            <c:strRef>
              <c:f>Figure3!$AF$2</c:f>
              <c:strCache>
                <c:ptCount val="1"/>
                <c:pt idx="0">
                  <c:v>Labor Productivity</c:v>
                </c:pt>
              </c:strCache>
            </c:strRef>
          </c:tx>
          <c:spPr>
            <a:ln w="28575" cap="rnd">
              <a:solidFill>
                <a:schemeClr val="bg1">
                  <a:lumMod val="50000"/>
                </a:schemeClr>
              </a:solidFill>
              <a:round/>
            </a:ln>
            <a:effectLst/>
          </c:spPr>
          <c:marker>
            <c:symbol val="none"/>
          </c:marker>
          <c:val>
            <c:numRef>
              <c:f>Figure3!$AF$5:$AF$53</c:f>
              <c:numCache>
                <c:formatCode>#,##0</c:formatCode>
                <c:ptCount val="49"/>
                <c:pt idx="0">
                  <c:v>99.553125283341998</c:v>
                </c:pt>
                <c:pt idx="1">
                  <c:v>100.184040526448</c:v>
                </c:pt>
                <c:pt idx="2">
                  <c:v>99.64911620673</c:v>
                </c:pt>
                <c:pt idx="3">
                  <c:v>100.38439502798499</c:v>
                </c:pt>
                <c:pt idx="4">
                  <c:v>101.219855854945</c:v>
                </c:pt>
                <c:pt idx="5">
                  <c:v>101.414870850847</c:v>
                </c:pt>
                <c:pt idx="6">
                  <c:v>101.05265000937401</c:v>
                </c:pt>
                <c:pt idx="7">
                  <c:v>101.09741589115001</c:v>
                </c:pt>
                <c:pt idx="8">
                  <c:v>101.256496498811</c:v>
                </c:pt>
                <c:pt idx="9">
                  <c:v>101.735420373919</c:v>
                </c:pt>
                <c:pt idx="10">
                  <c:v>102.17070009236301</c:v>
                </c:pt>
                <c:pt idx="11">
                  <c:v>100.944188035442</c:v>
                </c:pt>
                <c:pt idx="12">
                  <c:v>100.421768346372</c:v>
                </c:pt>
                <c:pt idx="13">
                  <c:v>101.132671422496</c:v>
                </c:pt>
                <c:pt idx="14">
                  <c:v>101.282878636991</c:v>
                </c:pt>
                <c:pt idx="15">
                  <c:v>100.916853017546</c:v>
                </c:pt>
                <c:pt idx="16">
                  <c:v>94.135160784590994</c:v>
                </c:pt>
                <c:pt idx="17">
                  <c:v>93.814702831675007</c:v>
                </c:pt>
                <c:pt idx="18">
                  <c:v>94.72009862649</c:v>
                </c:pt>
                <c:pt idx="19">
                  <c:v>95.597303206787998</c:v>
                </c:pt>
                <c:pt idx="20">
                  <c:v>96.420205935374</c:v>
                </c:pt>
                <c:pt idx="21">
                  <c:v>97.180304075969005</c:v>
                </c:pt>
                <c:pt idx="22">
                  <c:v>97.937444751759003</c:v>
                </c:pt>
                <c:pt idx="23">
                  <c:v>100.20885640819399</c:v>
                </c:pt>
                <c:pt idx="24">
                  <c:v>98.929349301791007</c:v>
                </c:pt>
                <c:pt idx="25">
                  <c:v>99.434660846282995</c:v>
                </c:pt>
                <c:pt idx="26">
                  <c:v>100.07824370567501</c:v>
                </c:pt>
                <c:pt idx="27">
                  <c:v>98.920362294156007</c:v>
                </c:pt>
                <c:pt idx="28">
                  <c:v>100.091888489929</c:v>
                </c:pt>
                <c:pt idx="29">
                  <c:v>99.044803805111997</c:v>
                </c:pt>
                <c:pt idx="30">
                  <c:v>98.937447262960006</c:v>
                </c:pt>
                <c:pt idx="31">
                  <c:v>100.796506108016</c:v>
                </c:pt>
                <c:pt idx="32">
                  <c:v>100.30894058457</c:v>
                </c:pt>
                <c:pt idx="33">
                  <c:v>99.775842489466996</c:v>
                </c:pt>
                <c:pt idx="34">
                  <c:v>100.200653090072</c:v>
                </c:pt>
                <c:pt idx="35">
                  <c:v>99.638082669466002</c:v>
                </c:pt>
                <c:pt idx="36">
                  <c:v>100.65031955683</c:v>
                </c:pt>
                <c:pt idx="37">
                  <c:v>102.335744071729</c:v>
                </c:pt>
                <c:pt idx="38">
                  <c:v>102.764412940482</c:v>
                </c:pt>
                <c:pt idx="39">
                  <c:v>103.046522292953</c:v>
                </c:pt>
                <c:pt idx="40">
                  <c:v>102.684675564258</c:v>
                </c:pt>
                <c:pt idx="41">
                  <c:v>103.08038255373199</c:v>
                </c:pt>
                <c:pt idx="42">
                  <c:v>104.11361180263199</c:v>
                </c:pt>
                <c:pt idx="43">
                  <c:v>102.049636541851</c:v>
                </c:pt>
                <c:pt idx="44">
                  <c:v>104.090027585358</c:v>
                </c:pt>
                <c:pt idx="45">
                  <c:v>103.370094641489</c:v>
                </c:pt>
                <c:pt idx="46">
                  <c:v>103.469681304706</c:v>
                </c:pt>
                <c:pt idx="47">
                  <c:v>104.068113391049</c:v>
                </c:pt>
                <c:pt idx="48">
                  <c:v>104.46554438096901</c:v>
                </c:pt>
              </c:numCache>
            </c:numRef>
          </c:val>
          <c:smooth val="0"/>
          <c:extLst>
            <c:ext xmlns:c16="http://schemas.microsoft.com/office/drawing/2014/chart" uri="{C3380CC4-5D6E-409C-BE32-E72D297353CC}">
              <c16:uniqueId val="{00000001-8B64-45C7-9272-D59E246B43FD}"/>
            </c:ext>
          </c:extLst>
        </c:ser>
        <c:dLbls>
          <c:showLegendKey val="0"/>
          <c:showVal val="0"/>
          <c:showCatName val="0"/>
          <c:showSerName val="0"/>
          <c:showPercent val="0"/>
          <c:showBubbleSize val="0"/>
        </c:dLbls>
        <c:marker val="1"/>
        <c:smooth val="0"/>
        <c:axId val="192143216"/>
        <c:axId val="192140304"/>
      </c:lineChart>
      <c:catAx>
        <c:axId val="50255897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02560608"/>
        <c:crosses val="autoZero"/>
        <c:auto val="1"/>
        <c:lblAlgn val="ctr"/>
        <c:lblOffset val="100"/>
        <c:tickLblSkip val="2"/>
        <c:noMultiLvlLbl val="0"/>
      </c:catAx>
      <c:valAx>
        <c:axId val="502560608"/>
        <c:scaling>
          <c:orientation val="minMax"/>
          <c:min val="1800"/>
        </c:scaling>
        <c:delete val="0"/>
        <c:axPos val="l"/>
        <c:majorGridlines>
          <c:spPr>
            <a:ln w="9525" cap="flat" cmpd="sng" algn="ctr">
              <a:solidFill>
                <a:schemeClr val="tx1">
                  <a:lumMod val="15000"/>
                  <a:lumOff val="85000"/>
                </a:schemeClr>
              </a:solidFill>
              <a:prstDash val="dash"/>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MX"/>
                  <a:t>Millions of pesos at 2013 prices</a:t>
                </a:r>
              </a:p>
            </c:rich>
          </c:tx>
          <c:layout>
            <c:manualLayout>
              <c:xMode val="edge"/>
              <c:yMode val="edge"/>
              <c:x val="9.0192145793096621E-3"/>
              <c:y val="0.1521627145744713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02558976"/>
        <c:crosses val="autoZero"/>
        <c:crossBetween val="between"/>
      </c:valAx>
      <c:valAx>
        <c:axId val="192140304"/>
        <c:scaling>
          <c:orientation val="minMax"/>
        </c:scaling>
        <c:delete val="0"/>
        <c:axPos val="r"/>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2143216"/>
        <c:crosses val="max"/>
        <c:crossBetween val="between"/>
      </c:valAx>
      <c:catAx>
        <c:axId val="192143216"/>
        <c:scaling>
          <c:orientation val="minMax"/>
        </c:scaling>
        <c:delete val="1"/>
        <c:axPos val="b"/>
        <c:majorTickMark val="out"/>
        <c:minorTickMark val="none"/>
        <c:tickLblPos val="nextTo"/>
        <c:crossAx val="192140304"/>
        <c:crosses val="autoZero"/>
        <c:auto val="1"/>
        <c:lblAlgn val="ctr"/>
        <c:lblOffset val="100"/>
        <c:noMultiLvlLbl val="0"/>
      </c:catAx>
      <c:spPr>
        <a:noFill/>
        <a:ln>
          <a:noFill/>
        </a:ln>
        <a:effectLst/>
      </c:spPr>
    </c:plotArea>
    <c:legend>
      <c:legendPos val="r"/>
      <c:layout>
        <c:manualLayout>
          <c:xMode val="edge"/>
          <c:yMode val="edge"/>
          <c:x val="0.15633635418214234"/>
          <c:y val="0.64754238694301147"/>
          <c:w val="0.26944712689215733"/>
          <c:h val="0.16543993423235889"/>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505719803892438"/>
          <c:y val="3.6899224806201565E-2"/>
          <c:w val="0.80789650704039351"/>
          <c:h val="0.81655300899887517"/>
        </c:manualLayout>
      </c:layout>
      <c:barChart>
        <c:barDir val="col"/>
        <c:grouping val="clustered"/>
        <c:varyColors val="0"/>
        <c:ser>
          <c:idx val="2"/>
          <c:order val="1"/>
          <c:tx>
            <c:strRef>
              <c:f>Figure4!$E$3</c:f>
              <c:strCache>
                <c:ptCount val="1"/>
                <c:pt idx="0">
                  <c:v>Annual Growth Rate</c:v>
                </c:pt>
              </c:strCache>
            </c:strRef>
          </c:tx>
          <c:spPr>
            <a:solidFill>
              <a:schemeClr val="tx1">
                <a:lumMod val="65000"/>
                <a:lumOff val="35000"/>
              </a:schemeClr>
            </a:solidFill>
            <a:ln>
              <a:solidFill>
                <a:schemeClr val="tx1">
                  <a:lumMod val="65000"/>
                  <a:lumOff val="35000"/>
                </a:schemeClr>
              </a:solidFill>
            </a:ln>
            <a:effectLst/>
          </c:spPr>
          <c:invertIfNegative val="0"/>
          <c:cat>
            <c:numRef>
              <c:f>Figure4!$C$5:$C$29</c:f>
              <c:numCache>
                <c:formatCode>General</c:formatCode>
                <c:ptCount val="25"/>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pt idx="22">
                  <c:v>2016</c:v>
                </c:pt>
                <c:pt idx="23">
                  <c:v>2017</c:v>
                </c:pt>
                <c:pt idx="24">
                  <c:v>2018</c:v>
                </c:pt>
              </c:numCache>
            </c:numRef>
          </c:cat>
          <c:val>
            <c:numRef>
              <c:f>Figure4!$E$5:$E$29</c:f>
              <c:numCache>
                <c:formatCode>0.0_ ;[Red]\-0.0\ </c:formatCode>
                <c:ptCount val="25"/>
                <c:pt idx="0">
                  <c:v>4.9410806781467143</c:v>
                </c:pt>
                <c:pt idx="1">
                  <c:v>-6.2912308256407146</c:v>
                </c:pt>
                <c:pt idx="2">
                  <c:v>6.7732586971206654</c:v>
                </c:pt>
                <c:pt idx="3">
                  <c:v>6.8468522786242936</c:v>
                </c:pt>
                <c:pt idx="4">
                  <c:v>5.1639251657593643</c:v>
                </c:pt>
                <c:pt idx="5">
                  <c:v>2.7535542496241794</c:v>
                </c:pt>
                <c:pt idx="6">
                  <c:v>4.9424537146742331</c:v>
                </c:pt>
                <c:pt idx="7">
                  <c:v>-0.40439012669283292</c:v>
                </c:pt>
                <c:pt idx="8">
                  <c:v>-3.9844483409434694E-2</c:v>
                </c:pt>
                <c:pt idx="9">
                  <c:v>1.4463826876150332</c:v>
                </c:pt>
                <c:pt idx="10">
                  <c:v>3.9205908102128761</c:v>
                </c:pt>
                <c:pt idx="11">
                  <c:v>2.3078070640330628</c:v>
                </c:pt>
                <c:pt idx="12">
                  <c:v>4.4950778942140834</c:v>
                </c:pt>
                <c:pt idx="13">
                  <c:v>2.2914457160208235</c:v>
                </c:pt>
                <c:pt idx="14">
                  <c:v>1.1435845854905313</c:v>
                </c:pt>
                <c:pt idx="15">
                  <c:v>-5.2857441384826735</c:v>
                </c:pt>
                <c:pt idx="16">
                  <c:v>5.1181181468177961</c:v>
                </c:pt>
                <c:pt idx="17">
                  <c:v>3.6630079277671923</c:v>
                </c:pt>
                <c:pt idx="18">
                  <c:v>3.6423226778000917</c:v>
                </c:pt>
                <c:pt idx="19">
                  <c:v>1.3540919630945503</c:v>
                </c:pt>
                <c:pt idx="20">
                  <c:v>2.8043401283809999</c:v>
                </c:pt>
                <c:pt idx="21">
                  <c:v>3.2879915993309305</c:v>
                </c:pt>
                <c:pt idx="22">
                  <c:v>2.910546459004193</c:v>
                </c:pt>
                <c:pt idx="23">
                  <c:v>2.117170710525329</c:v>
                </c:pt>
                <c:pt idx="24">
                  <c:v>1.9951603892348846</c:v>
                </c:pt>
              </c:numCache>
            </c:numRef>
          </c:val>
          <c:extLst>
            <c:ext xmlns:c16="http://schemas.microsoft.com/office/drawing/2014/chart" uri="{C3380CC4-5D6E-409C-BE32-E72D297353CC}">
              <c16:uniqueId val="{00000000-D80C-4C6F-81C6-A6BED6887EED}"/>
            </c:ext>
          </c:extLst>
        </c:ser>
        <c:ser>
          <c:idx val="0"/>
          <c:order val="2"/>
          <c:tx>
            <c:strRef>
              <c:f>Figure4!$F$3</c:f>
              <c:strCache>
                <c:ptCount val="1"/>
                <c:pt idx="0">
                  <c:v>Growth Gap</c:v>
                </c:pt>
              </c:strCache>
            </c:strRef>
          </c:tx>
          <c:spPr>
            <a:solidFill>
              <a:schemeClr val="bg1">
                <a:lumMod val="65000"/>
              </a:schemeClr>
            </a:solidFill>
            <a:ln>
              <a:solidFill>
                <a:schemeClr val="bg1">
                  <a:lumMod val="65000"/>
                </a:schemeClr>
              </a:solidFill>
            </a:ln>
            <a:effectLst/>
          </c:spPr>
          <c:invertIfNegative val="0"/>
          <c:cat>
            <c:numRef>
              <c:f>Figure4!$C$5:$C$29</c:f>
              <c:numCache>
                <c:formatCode>General</c:formatCode>
                <c:ptCount val="25"/>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pt idx="22">
                  <c:v>2016</c:v>
                </c:pt>
                <c:pt idx="23">
                  <c:v>2017</c:v>
                </c:pt>
                <c:pt idx="24">
                  <c:v>2018</c:v>
                </c:pt>
              </c:numCache>
            </c:numRef>
          </c:cat>
          <c:val>
            <c:numRef>
              <c:f>Figure4!$F$5:$F$29</c:f>
              <c:numCache>
                <c:formatCode>0.0_ ;[Red]\-0.0\ </c:formatCode>
                <c:ptCount val="25"/>
                <c:pt idx="0">
                  <c:v>2.0010806781467143</c:v>
                </c:pt>
                <c:pt idx="1">
                  <c:v>-9.231230825640715</c:v>
                </c:pt>
                <c:pt idx="2">
                  <c:v>3.8332586971206655</c:v>
                </c:pt>
                <c:pt idx="3">
                  <c:v>3.9068522786242936</c:v>
                </c:pt>
                <c:pt idx="4">
                  <c:v>2.2239251657593644</c:v>
                </c:pt>
                <c:pt idx="5">
                  <c:v>-0.18644575037582056</c:v>
                </c:pt>
                <c:pt idx="6">
                  <c:v>2.0024537146742332</c:v>
                </c:pt>
                <c:pt idx="7">
                  <c:v>-3.3443901266928329</c:v>
                </c:pt>
                <c:pt idx="8">
                  <c:v>-2.9798444834094346</c:v>
                </c:pt>
                <c:pt idx="9">
                  <c:v>-1.4936173123849668</c:v>
                </c:pt>
                <c:pt idx="10">
                  <c:v>0.9805908102128762</c:v>
                </c:pt>
                <c:pt idx="11">
                  <c:v>-0.63219293596693715</c:v>
                </c:pt>
                <c:pt idx="12">
                  <c:v>1.5550778942140835</c:v>
                </c:pt>
                <c:pt idx="13">
                  <c:v>-0.64855428397917647</c:v>
                </c:pt>
                <c:pt idx="14">
                  <c:v>-1.7964154145094686</c:v>
                </c:pt>
                <c:pt idx="15">
                  <c:v>-8.2257441384826731</c:v>
                </c:pt>
                <c:pt idx="16">
                  <c:v>2.1781181468177961</c:v>
                </c:pt>
                <c:pt idx="17">
                  <c:v>0.72300792776719236</c:v>
                </c:pt>
                <c:pt idx="18">
                  <c:v>0.70232267780009172</c:v>
                </c:pt>
                <c:pt idx="19">
                  <c:v>-1.5859080369054497</c:v>
                </c:pt>
                <c:pt idx="20">
                  <c:v>-0.13565987161900006</c:v>
                </c:pt>
                <c:pt idx="21">
                  <c:v>0.3479915993309306</c:v>
                </c:pt>
                <c:pt idx="22">
                  <c:v>-2.9453540995806993E-2</c:v>
                </c:pt>
                <c:pt idx="23">
                  <c:v>-0.82282928947467093</c:v>
                </c:pt>
                <c:pt idx="24">
                  <c:v>-0.94483961076511536</c:v>
                </c:pt>
              </c:numCache>
            </c:numRef>
          </c:val>
          <c:extLst>
            <c:ext xmlns:c16="http://schemas.microsoft.com/office/drawing/2014/chart" uri="{C3380CC4-5D6E-409C-BE32-E72D297353CC}">
              <c16:uniqueId val="{00000001-D80C-4C6F-81C6-A6BED6887EED}"/>
            </c:ext>
          </c:extLst>
        </c:ser>
        <c:dLbls>
          <c:showLegendKey val="0"/>
          <c:showVal val="0"/>
          <c:showCatName val="0"/>
          <c:showSerName val="0"/>
          <c:showPercent val="0"/>
          <c:showBubbleSize val="0"/>
        </c:dLbls>
        <c:gapWidth val="150"/>
        <c:axId val="502563872"/>
        <c:axId val="502563328"/>
      </c:barChart>
      <c:lineChart>
        <c:grouping val="standard"/>
        <c:varyColors val="0"/>
        <c:ser>
          <c:idx val="1"/>
          <c:order val="0"/>
          <c:tx>
            <c:strRef>
              <c:f>Figure4!$D$3</c:f>
              <c:strCache>
                <c:ptCount val="1"/>
                <c:pt idx="0">
                  <c:v>Mexican GDP</c:v>
                </c:pt>
              </c:strCache>
            </c:strRef>
          </c:tx>
          <c:spPr>
            <a:ln w="28575" cap="rnd">
              <a:solidFill>
                <a:sysClr val="windowText" lastClr="000000"/>
              </a:solidFill>
              <a:prstDash val="sysDash"/>
              <a:round/>
            </a:ln>
            <a:effectLst/>
          </c:spPr>
          <c:marker>
            <c:symbol val="none"/>
          </c:marker>
          <c:cat>
            <c:numRef>
              <c:f>Figure4!$C$5:$C$29</c:f>
              <c:numCache>
                <c:formatCode>General</c:formatCode>
                <c:ptCount val="25"/>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pt idx="22">
                  <c:v>2016</c:v>
                </c:pt>
                <c:pt idx="23">
                  <c:v>2017</c:v>
                </c:pt>
                <c:pt idx="24">
                  <c:v>2018</c:v>
                </c:pt>
              </c:numCache>
            </c:numRef>
          </c:cat>
          <c:val>
            <c:numRef>
              <c:f>Figure4!$D$5:$D$29</c:f>
              <c:numCache>
                <c:formatCode>#,##0</c:formatCode>
                <c:ptCount val="25"/>
                <c:pt idx="0">
                  <c:v>10667860.250250001</c:v>
                </c:pt>
                <c:pt idx="1">
                  <c:v>9996720.5377500001</c:v>
                </c:pt>
                <c:pt idx="2">
                  <c:v>10673824.280999999</c:v>
                </c:pt>
                <c:pt idx="3">
                  <c:v>11404645.262</c:v>
                </c:pt>
                <c:pt idx="4">
                  <c:v>11993572.608750001</c:v>
                </c:pt>
                <c:pt idx="5">
                  <c:v>12323822.136999998</c:v>
                </c:pt>
                <c:pt idx="6">
                  <c:v>12932921.342</c:v>
                </c:pt>
                <c:pt idx="7">
                  <c:v>12880621.885000002</c:v>
                </c:pt>
                <c:pt idx="8">
                  <c:v>12875489.667750001</c:v>
                </c:pt>
                <c:pt idx="9">
                  <c:v>13061718.52125</c:v>
                </c:pt>
                <c:pt idx="10">
                  <c:v>13573815.057250001</c:v>
                </c:pt>
                <c:pt idx="11">
                  <c:v>13887072.52</c:v>
                </c:pt>
                <c:pt idx="12">
                  <c:v>14511307.247</c:v>
                </c:pt>
                <c:pt idx="13">
                  <c:v>14843825.97525</c:v>
                </c:pt>
                <c:pt idx="14">
                  <c:v>15013577.681</c:v>
                </c:pt>
                <c:pt idx="15">
                  <c:v>14219998.37875</c:v>
                </c:pt>
                <c:pt idx="16">
                  <c:v>14947794.696249999</c:v>
                </c:pt>
                <c:pt idx="17">
                  <c:v>15495333.601</c:v>
                </c:pt>
                <c:pt idx="18">
                  <c:v>16059723.65075</c:v>
                </c:pt>
                <c:pt idx="19">
                  <c:v>16277187.078000002</c:v>
                </c:pt>
                <c:pt idx="20">
                  <c:v>16733654.767000001</c:v>
                </c:pt>
                <c:pt idx="21">
                  <c:v>17283855.93</c:v>
                </c:pt>
                <c:pt idx="22">
                  <c:v>17786910.586750001</c:v>
                </c:pt>
                <c:pt idx="23">
                  <c:v>18163489.848000001</c:v>
                </c:pt>
                <c:pt idx="24">
                  <c:v>18525880.602749996</c:v>
                </c:pt>
              </c:numCache>
            </c:numRef>
          </c:val>
          <c:smooth val="0"/>
          <c:extLst>
            <c:ext xmlns:c16="http://schemas.microsoft.com/office/drawing/2014/chart" uri="{C3380CC4-5D6E-409C-BE32-E72D297353CC}">
              <c16:uniqueId val="{00000002-D80C-4C6F-81C6-A6BED6887EED}"/>
            </c:ext>
          </c:extLst>
        </c:ser>
        <c:dLbls>
          <c:showLegendKey val="0"/>
          <c:showVal val="0"/>
          <c:showCatName val="0"/>
          <c:showSerName val="0"/>
          <c:showPercent val="0"/>
          <c:showBubbleSize val="0"/>
        </c:dLbls>
        <c:marker val="1"/>
        <c:smooth val="0"/>
        <c:axId val="502567680"/>
        <c:axId val="502562784"/>
      </c:lineChart>
      <c:catAx>
        <c:axId val="502567680"/>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02562784"/>
        <c:crosses val="autoZero"/>
        <c:auto val="1"/>
        <c:lblAlgn val="ctr"/>
        <c:lblOffset val="100"/>
        <c:noMultiLvlLbl val="0"/>
      </c:catAx>
      <c:valAx>
        <c:axId val="502562784"/>
        <c:scaling>
          <c:orientation val="minMax"/>
          <c:min val="9000000"/>
        </c:scaling>
        <c:delete val="0"/>
        <c:axPos val="l"/>
        <c:majorGridlines>
          <c:spPr>
            <a:ln w="9525" cap="flat" cmpd="sng" algn="ctr">
              <a:solidFill>
                <a:schemeClr val="tx1">
                  <a:lumMod val="15000"/>
                  <a:lumOff val="85000"/>
                </a:schemeClr>
              </a:solidFill>
              <a:prstDash val="dash"/>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MX"/>
                  <a:t>Mexican GDP (billions of pesos)</a:t>
                </a:r>
              </a:p>
            </c:rich>
          </c:tx>
          <c:layout>
            <c:manualLayout>
              <c:xMode val="edge"/>
              <c:yMode val="edge"/>
              <c:x val="2.1701001997391834E-3"/>
              <c:y val="0.1358630952380952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02567680"/>
        <c:crosses val="autoZero"/>
        <c:crossBetween val="between"/>
        <c:dispUnits>
          <c:builtInUnit val="thousands"/>
        </c:dispUnits>
      </c:valAx>
      <c:valAx>
        <c:axId val="502563328"/>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MX"/>
                  <a:t>Growth Rate (percent)</a:t>
                </a:r>
              </a:p>
            </c:rich>
          </c:tx>
          <c:layout>
            <c:manualLayout>
              <c:xMode val="edge"/>
              <c:yMode val="edge"/>
              <c:x val="0.96200209643605872"/>
              <c:y val="0.239397028496437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_ ;[Red]\-0\ "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02563872"/>
        <c:crosses val="max"/>
        <c:crossBetween val="between"/>
      </c:valAx>
      <c:catAx>
        <c:axId val="502563872"/>
        <c:scaling>
          <c:orientation val="minMax"/>
        </c:scaling>
        <c:delete val="1"/>
        <c:axPos val="b"/>
        <c:numFmt formatCode="General" sourceLinked="1"/>
        <c:majorTickMark val="out"/>
        <c:minorTickMark val="none"/>
        <c:tickLblPos val="nextTo"/>
        <c:crossAx val="502563328"/>
        <c:crosses val="autoZero"/>
        <c:auto val="1"/>
        <c:lblAlgn val="ctr"/>
        <c:lblOffset val="100"/>
        <c:noMultiLvlLbl val="0"/>
      </c:catAx>
      <c:spPr>
        <a:noFill/>
        <a:ln>
          <a:noFill/>
        </a:ln>
        <a:effectLst/>
      </c:spPr>
    </c:plotArea>
    <c:legend>
      <c:legendPos val="b"/>
      <c:layout>
        <c:manualLayout>
          <c:xMode val="edge"/>
          <c:yMode val="edge"/>
          <c:x val="0.62830972779345973"/>
          <c:y val="0.64755499312585929"/>
          <c:w val="0.28850509252381196"/>
          <c:h val="0.17878351143607049"/>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2378459794798375E-2"/>
          <c:y val="2.0997410043871359E-2"/>
          <c:w val="0.92678820687186825"/>
          <c:h val="0.8243653200815394"/>
        </c:manualLayout>
      </c:layout>
      <c:lineChart>
        <c:grouping val="standard"/>
        <c:varyColors val="0"/>
        <c:ser>
          <c:idx val="0"/>
          <c:order val="0"/>
          <c:tx>
            <c:strRef>
              <c:f>'Figure 5'!$B$1</c:f>
              <c:strCache>
                <c:ptCount val="1"/>
                <c:pt idx="0">
                  <c:v>Human Capital</c:v>
                </c:pt>
              </c:strCache>
            </c:strRef>
          </c:tx>
          <c:spPr>
            <a:ln w="28575" cap="rnd">
              <a:solidFill>
                <a:sysClr val="windowText" lastClr="000000"/>
              </a:solidFill>
              <a:round/>
            </a:ln>
            <a:effectLst/>
          </c:spPr>
          <c:marker>
            <c:symbol val="none"/>
          </c:marker>
          <c:cat>
            <c:strRef>
              <c:f>'Figure 5'!$A$2:$A$50</c:f>
              <c:strCache>
                <c:ptCount val="49"/>
                <c:pt idx="0">
                  <c:v>2005/01</c:v>
                </c:pt>
                <c:pt idx="1">
                  <c:v>2005/02</c:v>
                </c:pt>
                <c:pt idx="2">
                  <c:v>2005/03</c:v>
                </c:pt>
                <c:pt idx="3">
                  <c:v>2005/04</c:v>
                </c:pt>
                <c:pt idx="4">
                  <c:v>2006/01</c:v>
                </c:pt>
                <c:pt idx="5">
                  <c:v>2006/02</c:v>
                </c:pt>
                <c:pt idx="6">
                  <c:v>2006/03</c:v>
                </c:pt>
                <c:pt idx="7">
                  <c:v>2006/04</c:v>
                </c:pt>
                <c:pt idx="8">
                  <c:v>2007/01</c:v>
                </c:pt>
                <c:pt idx="9">
                  <c:v>2007/02</c:v>
                </c:pt>
                <c:pt idx="10">
                  <c:v>2007/03</c:v>
                </c:pt>
                <c:pt idx="11">
                  <c:v>2007/04</c:v>
                </c:pt>
                <c:pt idx="12">
                  <c:v>2008/01</c:v>
                </c:pt>
                <c:pt idx="13">
                  <c:v>2008/02</c:v>
                </c:pt>
                <c:pt idx="14">
                  <c:v>2008/03</c:v>
                </c:pt>
                <c:pt idx="15">
                  <c:v>2008/04</c:v>
                </c:pt>
                <c:pt idx="16">
                  <c:v>2009/01</c:v>
                </c:pt>
                <c:pt idx="17">
                  <c:v>2009/02</c:v>
                </c:pt>
                <c:pt idx="18">
                  <c:v>2009/03</c:v>
                </c:pt>
                <c:pt idx="19">
                  <c:v>2009/04</c:v>
                </c:pt>
                <c:pt idx="20">
                  <c:v>2010/01</c:v>
                </c:pt>
                <c:pt idx="21">
                  <c:v>2010/02</c:v>
                </c:pt>
                <c:pt idx="22">
                  <c:v>2010/03</c:v>
                </c:pt>
                <c:pt idx="23">
                  <c:v>2010/04</c:v>
                </c:pt>
                <c:pt idx="24">
                  <c:v>2011/01</c:v>
                </c:pt>
                <c:pt idx="25">
                  <c:v>2011/02</c:v>
                </c:pt>
                <c:pt idx="26">
                  <c:v>2011/03</c:v>
                </c:pt>
                <c:pt idx="27">
                  <c:v>2011/04</c:v>
                </c:pt>
                <c:pt idx="28">
                  <c:v>2012/01</c:v>
                </c:pt>
                <c:pt idx="29">
                  <c:v>2012/02</c:v>
                </c:pt>
                <c:pt idx="30">
                  <c:v>2012/03</c:v>
                </c:pt>
                <c:pt idx="31">
                  <c:v>2012/04</c:v>
                </c:pt>
                <c:pt idx="32">
                  <c:v>2013/01</c:v>
                </c:pt>
                <c:pt idx="33">
                  <c:v>2013/02</c:v>
                </c:pt>
                <c:pt idx="34">
                  <c:v>2013/03</c:v>
                </c:pt>
                <c:pt idx="35">
                  <c:v>2013/04</c:v>
                </c:pt>
                <c:pt idx="36">
                  <c:v>2014/01</c:v>
                </c:pt>
                <c:pt idx="37">
                  <c:v>2014/02</c:v>
                </c:pt>
                <c:pt idx="38">
                  <c:v>2014/03</c:v>
                </c:pt>
                <c:pt idx="39">
                  <c:v>2014/04</c:v>
                </c:pt>
                <c:pt idx="40">
                  <c:v>2015/01</c:v>
                </c:pt>
                <c:pt idx="41">
                  <c:v>2015/02</c:v>
                </c:pt>
                <c:pt idx="42">
                  <c:v>2015/03</c:v>
                </c:pt>
                <c:pt idx="43">
                  <c:v>2015/04</c:v>
                </c:pt>
                <c:pt idx="44">
                  <c:v>2016/01</c:v>
                </c:pt>
                <c:pt idx="45">
                  <c:v>2016/02</c:v>
                </c:pt>
                <c:pt idx="46">
                  <c:v>2016/03</c:v>
                </c:pt>
                <c:pt idx="47">
                  <c:v>2016/04</c:v>
                </c:pt>
                <c:pt idx="48">
                  <c:v>2017/01</c:v>
                </c:pt>
              </c:strCache>
            </c:strRef>
          </c:cat>
          <c:val>
            <c:numRef>
              <c:f>'Figure 5'!$B$2:$B$50</c:f>
              <c:numCache>
                <c:formatCode>General</c:formatCode>
                <c:ptCount val="49"/>
                <c:pt idx="0">
                  <c:v>98.386943066932105</c:v>
                </c:pt>
                <c:pt idx="1">
                  <c:v>97.465936093340872</c:v>
                </c:pt>
                <c:pt idx="2">
                  <c:v>99.825464111381848</c:v>
                </c:pt>
                <c:pt idx="3">
                  <c:v>104.32165672834519</c:v>
                </c:pt>
                <c:pt idx="4">
                  <c:v>105.54152646385764</c:v>
                </c:pt>
                <c:pt idx="5">
                  <c:v>106.43757438040808</c:v>
                </c:pt>
                <c:pt idx="6">
                  <c:v>108.98717670595465</c:v>
                </c:pt>
                <c:pt idx="7">
                  <c:v>108.40685821324504</c:v>
                </c:pt>
                <c:pt idx="8">
                  <c:v>108.19240537611341</c:v>
                </c:pt>
                <c:pt idx="9">
                  <c:v>109.4099070447875</c:v>
                </c:pt>
                <c:pt idx="10">
                  <c:v>108.11777172974919</c:v>
                </c:pt>
                <c:pt idx="11">
                  <c:v>111.00772748832092</c:v>
                </c:pt>
                <c:pt idx="12">
                  <c:v>110.57886965460293</c:v>
                </c:pt>
                <c:pt idx="13">
                  <c:v>110.2652331276188</c:v>
                </c:pt>
                <c:pt idx="14">
                  <c:v>107.76969758784784</c:v>
                </c:pt>
                <c:pt idx="15">
                  <c:v>103.05408445811312</c:v>
                </c:pt>
                <c:pt idx="16">
                  <c:v>102.84343407350489</c:v>
                </c:pt>
                <c:pt idx="17">
                  <c:v>100.91203128773769</c:v>
                </c:pt>
                <c:pt idx="18">
                  <c:v>100.34229965078509</c:v>
                </c:pt>
                <c:pt idx="19">
                  <c:v>100.12166765310513</c:v>
                </c:pt>
                <c:pt idx="20">
                  <c:v>99.893786046083406</c:v>
                </c:pt>
                <c:pt idx="21">
                  <c:v>100.31902217752547</c:v>
                </c:pt>
                <c:pt idx="22">
                  <c:v>99.202615168450322</c:v>
                </c:pt>
                <c:pt idx="23">
                  <c:v>96.008442419758083</c:v>
                </c:pt>
                <c:pt idx="24">
                  <c:v>97.751567264593959</c:v>
                </c:pt>
                <c:pt idx="25">
                  <c:v>97.866860344121633</c:v>
                </c:pt>
                <c:pt idx="26">
                  <c:v>98.520066761515963</c:v>
                </c:pt>
                <c:pt idx="27">
                  <c:v>100.19356311729209</c:v>
                </c:pt>
                <c:pt idx="28">
                  <c:v>100.55061144564085</c:v>
                </c:pt>
                <c:pt idx="29">
                  <c:v>102.72947163103426</c:v>
                </c:pt>
                <c:pt idx="30">
                  <c:v>102.5006279164533</c:v>
                </c:pt>
                <c:pt idx="31">
                  <c:v>100.94857577110146</c:v>
                </c:pt>
                <c:pt idx="32">
                  <c:v>101.13170259479037</c:v>
                </c:pt>
                <c:pt idx="33">
                  <c:v>100.91071480102372</c:v>
                </c:pt>
                <c:pt idx="34">
                  <c:v>99.151177778863371</c:v>
                </c:pt>
                <c:pt idx="35">
                  <c:v>101.68864173846235</c:v>
                </c:pt>
                <c:pt idx="36">
                  <c:v>98.598398940818811</c:v>
                </c:pt>
                <c:pt idx="37">
                  <c:v>96.310731581826957</c:v>
                </c:pt>
                <c:pt idx="38">
                  <c:v>95.322139096018859</c:v>
                </c:pt>
                <c:pt idx="39">
                  <c:v>95.24619280790543</c:v>
                </c:pt>
                <c:pt idx="40">
                  <c:v>96.935270597053091</c:v>
                </c:pt>
                <c:pt idx="41">
                  <c:v>96.683050173862128</c:v>
                </c:pt>
                <c:pt idx="42">
                  <c:v>98.134430249475784</c:v>
                </c:pt>
                <c:pt idx="43">
                  <c:v>98.715354109572445</c:v>
                </c:pt>
                <c:pt idx="44">
                  <c:v>97.516044295929689</c:v>
                </c:pt>
                <c:pt idx="45">
                  <c:v>99.161336314398127</c:v>
                </c:pt>
                <c:pt idx="46">
                  <c:v>101.11872687751134</c:v>
                </c:pt>
                <c:pt idx="47">
                  <c:v>100.78718615563847</c:v>
                </c:pt>
                <c:pt idx="48">
                  <c:v>97.292403947876693</c:v>
                </c:pt>
              </c:numCache>
            </c:numRef>
          </c:val>
          <c:smooth val="0"/>
          <c:extLst>
            <c:ext xmlns:c16="http://schemas.microsoft.com/office/drawing/2014/chart" uri="{C3380CC4-5D6E-409C-BE32-E72D297353CC}">
              <c16:uniqueId val="{00000000-0696-4219-89DD-C2EEF189661D}"/>
            </c:ext>
          </c:extLst>
        </c:ser>
        <c:ser>
          <c:idx val="1"/>
          <c:order val="1"/>
          <c:tx>
            <c:strRef>
              <c:f>'Figure 5'!$C$1</c:f>
              <c:strCache>
                <c:ptCount val="1"/>
                <c:pt idx="0">
                  <c:v>Schooling</c:v>
                </c:pt>
              </c:strCache>
            </c:strRef>
          </c:tx>
          <c:spPr>
            <a:ln w="28575" cap="rnd">
              <a:solidFill>
                <a:schemeClr val="bg1">
                  <a:lumMod val="50000"/>
                </a:schemeClr>
              </a:solidFill>
              <a:prstDash val="solid"/>
              <a:round/>
            </a:ln>
            <a:effectLst/>
          </c:spPr>
          <c:marker>
            <c:symbol val="none"/>
          </c:marker>
          <c:cat>
            <c:strRef>
              <c:f>'Figure 5'!$A$2:$A$50</c:f>
              <c:strCache>
                <c:ptCount val="49"/>
                <c:pt idx="0">
                  <c:v>2005/01</c:v>
                </c:pt>
                <c:pt idx="1">
                  <c:v>2005/02</c:v>
                </c:pt>
                <c:pt idx="2">
                  <c:v>2005/03</c:v>
                </c:pt>
                <c:pt idx="3">
                  <c:v>2005/04</c:v>
                </c:pt>
                <c:pt idx="4">
                  <c:v>2006/01</c:v>
                </c:pt>
                <c:pt idx="5">
                  <c:v>2006/02</c:v>
                </c:pt>
                <c:pt idx="6">
                  <c:v>2006/03</c:v>
                </c:pt>
                <c:pt idx="7">
                  <c:v>2006/04</c:v>
                </c:pt>
                <c:pt idx="8">
                  <c:v>2007/01</c:v>
                </c:pt>
                <c:pt idx="9">
                  <c:v>2007/02</c:v>
                </c:pt>
                <c:pt idx="10">
                  <c:v>2007/03</c:v>
                </c:pt>
                <c:pt idx="11">
                  <c:v>2007/04</c:v>
                </c:pt>
                <c:pt idx="12">
                  <c:v>2008/01</c:v>
                </c:pt>
                <c:pt idx="13">
                  <c:v>2008/02</c:v>
                </c:pt>
                <c:pt idx="14">
                  <c:v>2008/03</c:v>
                </c:pt>
                <c:pt idx="15">
                  <c:v>2008/04</c:v>
                </c:pt>
                <c:pt idx="16">
                  <c:v>2009/01</c:v>
                </c:pt>
                <c:pt idx="17">
                  <c:v>2009/02</c:v>
                </c:pt>
                <c:pt idx="18">
                  <c:v>2009/03</c:v>
                </c:pt>
                <c:pt idx="19">
                  <c:v>2009/04</c:v>
                </c:pt>
                <c:pt idx="20">
                  <c:v>2010/01</c:v>
                </c:pt>
                <c:pt idx="21">
                  <c:v>2010/02</c:v>
                </c:pt>
                <c:pt idx="22">
                  <c:v>2010/03</c:v>
                </c:pt>
                <c:pt idx="23">
                  <c:v>2010/04</c:v>
                </c:pt>
                <c:pt idx="24">
                  <c:v>2011/01</c:v>
                </c:pt>
                <c:pt idx="25">
                  <c:v>2011/02</c:v>
                </c:pt>
                <c:pt idx="26">
                  <c:v>2011/03</c:v>
                </c:pt>
                <c:pt idx="27">
                  <c:v>2011/04</c:v>
                </c:pt>
                <c:pt idx="28">
                  <c:v>2012/01</c:v>
                </c:pt>
                <c:pt idx="29">
                  <c:v>2012/02</c:v>
                </c:pt>
                <c:pt idx="30">
                  <c:v>2012/03</c:v>
                </c:pt>
                <c:pt idx="31">
                  <c:v>2012/04</c:v>
                </c:pt>
                <c:pt idx="32">
                  <c:v>2013/01</c:v>
                </c:pt>
                <c:pt idx="33">
                  <c:v>2013/02</c:v>
                </c:pt>
                <c:pt idx="34">
                  <c:v>2013/03</c:v>
                </c:pt>
                <c:pt idx="35">
                  <c:v>2013/04</c:v>
                </c:pt>
                <c:pt idx="36">
                  <c:v>2014/01</c:v>
                </c:pt>
                <c:pt idx="37">
                  <c:v>2014/02</c:v>
                </c:pt>
                <c:pt idx="38">
                  <c:v>2014/03</c:v>
                </c:pt>
                <c:pt idx="39">
                  <c:v>2014/04</c:v>
                </c:pt>
                <c:pt idx="40">
                  <c:v>2015/01</c:v>
                </c:pt>
                <c:pt idx="41">
                  <c:v>2015/02</c:v>
                </c:pt>
                <c:pt idx="42">
                  <c:v>2015/03</c:v>
                </c:pt>
                <c:pt idx="43">
                  <c:v>2015/04</c:v>
                </c:pt>
                <c:pt idx="44">
                  <c:v>2016/01</c:v>
                </c:pt>
                <c:pt idx="45">
                  <c:v>2016/02</c:v>
                </c:pt>
                <c:pt idx="46">
                  <c:v>2016/03</c:v>
                </c:pt>
                <c:pt idx="47">
                  <c:v>2016/04</c:v>
                </c:pt>
                <c:pt idx="48">
                  <c:v>2017/01</c:v>
                </c:pt>
              </c:strCache>
            </c:strRef>
          </c:cat>
          <c:val>
            <c:numRef>
              <c:f>'Figure 5'!$C$2:$C$50</c:f>
              <c:numCache>
                <c:formatCode>General</c:formatCode>
                <c:ptCount val="49"/>
                <c:pt idx="0">
                  <c:v>99.583054861265182</c:v>
                </c:pt>
                <c:pt idx="1">
                  <c:v>99.758383347266687</c:v>
                </c:pt>
                <c:pt idx="2">
                  <c:v>99.938254864898923</c:v>
                </c:pt>
                <c:pt idx="3">
                  <c:v>100.72030692656924</c:v>
                </c:pt>
                <c:pt idx="4">
                  <c:v>101.37250059108128</c:v>
                </c:pt>
                <c:pt idx="5">
                  <c:v>101.42545096156894</c:v>
                </c:pt>
                <c:pt idx="6">
                  <c:v>102.14278823898306</c:v>
                </c:pt>
                <c:pt idx="7">
                  <c:v>102.09211125106062</c:v>
                </c:pt>
                <c:pt idx="8">
                  <c:v>102.66252648005636</c:v>
                </c:pt>
                <c:pt idx="9">
                  <c:v>102.95552912087007</c:v>
                </c:pt>
                <c:pt idx="10">
                  <c:v>102.95088779643646</c:v>
                </c:pt>
                <c:pt idx="11">
                  <c:v>102.97594675120014</c:v>
                </c:pt>
                <c:pt idx="12">
                  <c:v>103.59015306913581</c:v>
                </c:pt>
                <c:pt idx="13">
                  <c:v>103.4786504367566</c:v>
                </c:pt>
                <c:pt idx="14">
                  <c:v>103.73416288377308</c:v>
                </c:pt>
                <c:pt idx="15">
                  <c:v>104.30255827884372</c:v>
                </c:pt>
                <c:pt idx="16">
                  <c:v>105.3466820321072</c:v>
                </c:pt>
                <c:pt idx="17">
                  <c:v>105.76487486644484</c:v>
                </c:pt>
                <c:pt idx="18">
                  <c:v>105.3876811335011</c:v>
                </c:pt>
                <c:pt idx="19">
                  <c:v>105.41802316946016</c:v>
                </c:pt>
                <c:pt idx="20">
                  <c:v>106.29612888351605</c:v>
                </c:pt>
                <c:pt idx="21">
                  <c:v>106.32850363115355</c:v>
                </c:pt>
                <c:pt idx="22">
                  <c:v>106.86792516455574</c:v>
                </c:pt>
                <c:pt idx="23">
                  <c:v>107.4354995452732</c:v>
                </c:pt>
                <c:pt idx="24">
                  <c:v>108.13784060269695</c:v>
                </c:pt>
                <c:pt idx="25">
                  <c:v>107.8701878301616</c:v>
                </c:pt>
                <c:pt idx="26">
                  <c:v>108.15068515522998</c:v>
                </c:pt>
                <c:pt idx="27">
                  <c:v>108.81200685295008</c:v>
                </c:pt>
                <c:pt idx="28">
                  <c:v>109.28918736987816</c:v>
                </c:pt>
                <c:pt idx="29">
                  <c:v>109.42347470511791</c:v>
                </c:pt>
                <c:pt idx="30">
                  <c:v>109.59525214626508</c:v>
                </c:pt>
                <c:pt idx="31">
                  <c:v>110.07377173662607</c:v>
                </c:pt>
                <c:pt idx="32">
                  <c:v>110.63825161224973</c:v>
                </c:pt>
                <c:pt idx="33">
                  <c:v>110.96876509533674</c:v>
                </c:pt>
                <c:pt idx="34">
                  <c:v>111.00510564921771</c:v>
                </c:pt>
                <c:pt idx="35">
                  <c:v>110.93548137071052</c:v>
                </c:pt>
                <c:pt idx="36">
                  <c:v>111.23545766478024</c:v>
                </c:pt>
                <c:pt idx="37">
                  <c:v>111.06106720001867</c:v>
                </c:pt>
                <c:pt idx="38">
                  <c:v>111.26956166469652</c:v>
                </c:pt>
                <c:pt idx="39">
                  <c:v>111.23731746441838</c:v>
                </c:pt>
                <c:pt idx="40">
                  <c:v>111.68675782654654</c:v>
                </c:pt>
                <c:pt idx="41">
                  <c:v>111.79231112473111</c:v>
                </c:pt>
                <c:pt idx="42">
                  <c:v>112.19689079395619</c:v>
                </c:pt>
                <c:pt idx="43">
                  <c:v>112.36972891268313</c:v>
                </c:pt>
                <c:pt idx="44">
                  <c:v>112.83804678656276</c:v>
                </c:pt>
                <c:pt idx="45">
                  <c:v>113.02769485247661</c:v>
                </c:pt>
                <c:pt idx="46">
                  <c:v>113.1691036709374</c:v>
                </c:pt>
                <c:pt idx="47">
                  <c:v>113.49666379526707</c:v>
                </c:pt>
                <c:pt idx="48">
                  <c:v>114.24124679265806</c:v>
                </c:pt>
              </c:numCache>
            </c:numRef>
          </c:val>
          <c:smooth val="0"/>
          <c:extLst>
            <c:ext xmlns:c16="http://schemas.microsoft.com/office/drawing/2014/chart" uri="{C3380CC4-5D6E-409C-BE32-E72D297353CC}">
              <c16:uniqueId val="{00000001-0696-4219-89DD-C2EEF189661D}"/>
            </c:ext>
          </c:extLst>
        </c:ser>
        <c:ser>
          <c:idx val="3"/>
          <c:order val="2"/>
          <c:tx>
            <c:strRef>
              <c:f>'Figure 5'!$E$1</c:f>
              <c:strCache>
                <c:ptCount val="1"/>
                <c:pt idx="0">
                  <c:v>Health (GDP)</c:v>
                </c:pt>
              </c:strCache>
            </c:strRef>
          </c:tx>
          <c:spPr>
            <a:ln w="28575" cap="rnd">
              <a:solidFill>
                <a:schemeClr val="bg1">
                  <a:lumMod val="75000"/>
                </a:schemeClr>
              </a:solidFill>
              <a:round/>
            </a:ln>
            <a:effectLst/>
          </c:spPr>
          <c:marker>
            <c:symbol val="none"/>
          </c:marker>
          <c:cat>
            <c:strRef>
              <c:f>'Figure 5'!$A$2:$A$50</c:f>
              <c:strCache>
                <c:ptCount val="49"/>
                <c:pt idx="0">
                  <c:v>2005/01</c:v>
                </c:pt>
                <c:pt idx="1">
                  <c:v>2005/02</c:v>
                </c:pt>
                <c:pt idx="2">
                  <c:v>2005/03</c:v>
                </c:pt>
                <c:pt idx="3">
                  <c:v>2005/04</c:v>
                </c:pt>
                <c:pt idx="4">
                  <c:v>2006/01</c:v>
                </c:pt>
                <c:pt idx="5">
                  <c:v>2006/02</c:v>
                </c:pt>
                <c:pt idx="6">
                  <c:v>2006/03</c:v>
                </c:pt>
                <c:pt idx="7">
                  <c:v>2006/04</c:v>
                </c:pt>
                <c:pt idx="8">
                  <c:v>2007/01</c:v>
                </c:pt>
                <c:pt idx="9">
                  <c:v>2007/02</c:v>
                </c:pt>
                <c:pt idx="10">
                  <c:v>2007/03</c:v>
                </c:pt>
                <c:pt idx="11">
                  <c:v>2007/04</c:v>
                </c:pt>
                <c:pt idx="12">
                  <c:v>2008/01</c:v>
                </c:pt>
                <c:pt idx="13">
                  <c:v>2008/02</c:v>
                </c:pt>
                <c:pt idx="14">
                  <c:v>2008/03</c:v>
                </c:pt>
                <c:pt idx="15">
                  <c:v>2008/04</c:v>
                </c:pt>
                <c:pt idx="16">
                  <c:v>2009/01</c:v>
                </c:pt>
                <c:pt idx="17">
                  <c:v>2009/02</c:v>
                </c:pt>
                <c:pt idx="18">
                  <c:v>2009/03</c:v>
                </c:pt>
                <c:pt idx="19">
                  <c:v>2009/04</c:v>
                </c:pt>
                <c:pt idx="20">
                  <c:v>2010/01</c:v>
                </c:pt>
                <c:pt idx="21">
                  <c:v>2010/02</c:v>
                </c:pt>
                <c:pt idx="22">
                  <c:v>2010/03</c:v>
                </c:pt>
                <c:pt idx="23">
                  <c:v>2010/04</c:v>
                </c:pt>
                <c:pt idx="24">
                  <c:v>2011/01</c:v>
                </c:pt>
                <c:pt idx="25">
                  <c:v>2011/02</c:v>
                </c:pt>
                <c:pt idx="26">
                  <c:v>2011/03</c:v>
                </c:pt>
                <c:pt idx="27">
                  <c:v>2011/04</c:v>
                </c:pt>
                <c:pt idx="28">
                  <c:v>2012/01</c:v>
                </c:pt>
                <c:pt idx="29">
                  <c:v>2012/02</c:v>
                </c:pt>
                <c:pt idx="30">
                  <c:v>2012/03</c:v>
                </c:pt>
                <c:pt idx="31">
                  <c:v>2012/04</c:v>
                </c:pt>
                <c:pt idx="32">
                  <c:v>2013/01</c:v>
                </c:pt>
                <c:pt idx="33">
                  <c:v>2013/02</c:v>
                </c:pt>
                <c:pt idx="34">
                  <c:v>2013/03</c:v>
                </c:pt>
                <c:pt idx="35">
                  <c:v>2013/04</c:v>
                </c:pt>
                <c:pt idx="36">
                  <c:v>2014/01</c:v>
                </c:pt>
                <c:pt idx="37">
                  <c:v>2014/02</c:v>
                </c:pt>
                <c:pt idx="38">
                  <c:v>2014/03</c:v>
                </c:pt>
                <c:pt idx="39">
                  <c:v>2014/04</c:v>
                </c:pt>
                <c:pt idx="40">
                  <c:v>2015/01</c:v>
                </c:pt>
                <c:pt idx="41">
                  <c:v>2015/02</c:v>
                </c:pt>
                <c:pt idx="42">
                  <c:v>2015/03</c:v>
                </c:pt>
                <c:pt idx="43">
                  <c:v>2015/04</c:v>
                </c:pt>
                <c:pt idx="44">
                  <c:v>2016/01</c:v>
                </c:pt>
                <c:pt idx="45">
                  <c:v>2016/02</c:v>
                </c:pt>
                <c:pt idx="46">
                  <c:v>2016/03</c:v>
                </c:pt>
                <c:pt idx="47">
                  <c:v>2016/04</c:v>
                </c:pt>
                <c:pt idx="48">
                  <c:v>2017/01</c:v>
                </c:pt>
              </c:strCache>
            </c:strRef>
          </c:cat>
          <c:val>
            <c:numRef>
              <c:f>'Figure 5'!$E$2:$E$50</c:f>
              <c:numCache>
                <c:formatCode>General</c:formatCode>
                <c:ptCount val="49"/>
                <c:pt idx="0">
                  <c:v>98.513460732864473</c:v>
                </c:pt>
                <c:pt idx="1">
                  <c:v>99.05667933091793</c:v>
                </c:pt>
                <c:pt idx="2">
                  <c:v>100.22487772697978</c:v>
                </c:pt>
                <c:pt idx="3">
                  <c:v>102.20498220923781</c:v>
                </c:pt>
                <c:pt idx="4">
                  <c:v>105.08237093912547</c:v>
                </c:pt>
                <c:pt idx="5">
                  <c:v>107.92448817146733</c:v>
                </c:pt>
                <c:pt idx="6">
                  <c:v>109.87431301563734</c:v>
                </c:pt>
                <c:pt idx="7">
                  <c:v>109.15408975654375</c:v>
                </c:pt>
                <c:pt idx="8">
                  <c:v>109.82141906485379</c:v>
                </c:pt>
                <c:pt idx="9">
                  <c:v>110.3605506797972</c:v>
                </c:pt>
                <c:pt idx="10">
                  <c:v>109.2659317274113</c:v>
                </c:pt>
                <c:pt idx="11">
                  <c:v>108.91648158984111</c:v>
                </c:pt>
                <c:pt idx="12">
                  <c:v>109.8311107370278</c:v>
                </c:pt>
                <c:pt idx="13">
                  <c:v>112.57580958969918</c:v>
                </c:pt>
                <c:pt idx="14">
                  <c:v>110.58212802455523</c:v>
                </c:pt>
                <c:pt idx="15">
                  <c:v>110.16953077311986</c:v>
                </c:pt>
                <c:pt idx="16">
                  <c:v>108.74760299794868</c:v>
                </c:pt>
                <c:pt idx="17">
                  <c:v>123.54460863055685</c:v>
                </c:pt>
                <c:pt idx="18">
                  <c:v>109.50400253345327</c:v>
                </c:pt>
                <c:pt idx="19">
                  <c:v>110.33455634005622</c:v>
                </c:pt>
                <c:pt idx="20">
                  <c:v>112.06099154578099</c:v>
                </c:pt>
                <c:pt idx="21">
                  <c:v>111.80390481690132</c:v>
                </c:pt>
                <c:pt idx="22">
                  <c:v>114.61224429046058</c:v>
                </c:pt>
                <c:pt idx="23">
                  <c:v>116.22697283145891</c:v>
                </c:pt>
                <c:pt idx="24">
                  <c:v>115.77228799458261</c:v>
                </c:pt>
                <c:pt idx="25">
                  <c:v>115.93307257694264</c:v>
                </c:pt>
                <c:pt idx="26">
                  <c:v>117.46737834457059</c:v>
                </c:pt>
                <c:pt idx="27">
                  <c:v>117.44769559901911</c:v>
                </c:pt>
                <c:pt idx="28">
                  <c:v>118.06115012371789</c:v>
                </c:pt>
                <c:pt idx="29">
                  <c:v>118.84333383964703</c:v>
                </c:pt>
                <c:pt idx="30">
                  <c:v>120.59239589426916</c:v>
                </c:pt>
                <c:pt idx="31">
                  <c:v>120.8905505956202</c:v>
                </c:pt>
                <c:pt idx="32">
                  <c:v>121.37028942630145</c:v>
                </c:pt>
                <c:pt idx="33">
                  <c:v>120.64719229247683</c:v>
                </c:pt>
                <c:pt idx="34">
                  <c:v>120.56476159285241</c:v>
                </c:pt>
                <c:pt idx="35">
                  <c:v>121.18551926717076</c:v>
                </c:pt>
                <c:pt idx="36">
                  <c:v>121.20221847033736</c:v>
                </c:pt>
                <c:pt idx="37">
                  <c:v>120.87524080487975</c:v>
                </c:pt>
                <c:pt idx="38">
                  <c:v>120.55328790273221</c:v>
                </c:pt>
                <c:pt idx="39">
                  <c:v>119.70719595287855</c:v>
                </c:pt>
                <c:pt idx="40">
                  <c:v>119.29916838479815</c:v>
                </c:pt>
                <c:pt idx="41">
                  <c:v>118.14925145978212</c:v>
                </c:pt>
                <c:pt idx="42">
                  <c:v>117.70072549752157</c:v>
                </c:pt>
                <c:pt idx="43">
                  <c:v>118.61323050864669</c:v>
                </c:pt>
                <c:pt idx="44">
                  <c:v>119.89963992327021</c:v>
                </c:pt>
                <c:pt idx="45">
                  <c:v>121.72142276498067</c:v>
                </c:pt>
                <c:pt idx="46">
                  <c:v>122.27883885986147</c:v>
                </c:pt>
                <c:pt idx="47">
                  <c:v>122.85844326031665</c:v>
                </c:pt>
                <c:pt idx="48">
                  <c:v>122.78252682269806</c:v>
                </c:pt>
              </c:numCache>
            </c:numRef>
          </c:val>
          <c:smooth val="0"/>
          <c:extLst>
            <c:ext xmlns:c16="http://schemas.microsoft.com/office/drawing/2014/chart" uri="{C3380CC4-5D6E-409C-BE32-E72D297353CC}">
              <c16:uniqueId val="{00000002-0696-4219-89DD-C2EEF189661D}"/>
            </c:ext>
          </c:extLst>
        </c:ser>
        <c:dLbls>
          <c:showLegendKey val="0"/>
          <c:showVal val="0"/>
          <c:showCatName val="0"/>
          <c:showSerName val="0"/>
          <c:showPercent val="0"/>
          <c:showBubbleSize val="0"/>
        </c:dLbls>
        <c:smooth val="0"/>
        <c:axId val="1935105856"/>
        <c:axId val="1935091296"/>
      </c:lineChart>
      <c:catAx>
        <c:axId val="193510585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35091296"/>
        <c:crosses val="autoZero"/>
        <c:auto val="1"/>
        <c:lblAlgn val="ctr"/>
        <c:lblOffset val="100"/>
        <c:tickLblSkip val="2"/>
        <c:noMultiLvlLbl val="0"/>
      </c:catAx>
      <c:valAx>
        <c:axId val="1935091296"/>
        <c:scaling>
          <c:orientation val="minMax"/>
          <c:min val="90"/>
        </c:scaling>
        <c:delete val="0"/>
        <c:axPos val="l"/>
        <c:majorGridlines>
          <c:spPr>
            <a:ln w="9525" cap="flat" cmpd="sng" algn="ctr">
              <a:solidFill>
                <a:schemeClr val="tx1">
                  <a:lumMod val="15000"/>
                  <a:lumOff val="85000"/>
                </a:schemeClr>
              </a:solidFill>
              <a:prstDash val="dash"/>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935105856"/>
        <c:crosses val="autoZero"/>
        <c:crossBetween val="between"/>
      </c:valAx>
      <c:spPr>
        <a:noFill/>
        <a:ln>
          <a:noFill/>
        </a:ln>
        <a:effectLst/>
      </c:spPr>
    </c:plotArea>
    <c:legend>
      <c:legendPos val="b"/>
      <c:layout>
        <c:manualLayout>
          <c:xMode val="edge"/>
          <c:yMode val="edge"/>
          <c:x val="5.8472769028871399E-2"/>
          <c:y val="2.7591203022083934E-2"/>
          <c:w val="0.23532718921498449"/>
          <c:h val="0.20950289871725664"/>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0.82904</cdr:x>
      <cdr:y>0.05088</cdr:y>
    </cdr:from>
    <cdr:to>
      <cdr:x>0.93171</cdr:x>
      <cdr:y>0.0531</cdr:y>
    </cdr:to>
    <cdr:cxnSp macro="">
      <cdr:nvCxnSpPr>
        <cdr:cNvPr id="3" name="Straight Arrow Connector 2"/>
        <cdr:cNvCxnSpPr/>
      </cdr:nvCxnSpPr>
      <cdr:spPr>
        <a:xfrm xmlns:a="http://schemas.openxmlformats.org/drawingml/2006/main" flipV="1">
          <a:off x="4017785" y="134922"/>
          <a:ext cx="497572" cy="5886"/>
        </a:xfrm>
        <a:prstGeom xmlns:a="http://schemas.openxmlformats.org/drawingml/2006/main" prst="straightConnector1">
          <a:avLst/>
        </a:prstGeom>
        <a:ln xmlns:a="http://schemas.openxmlformats.org/drawingml/2006/main" w="19050">
          <a:solidFill>
            <a:schemeClr val="bg1">
              <a:lumMod val="50000"/>
            </a:schemeClr>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9A4D9-7F77-4806-944B-9448A234B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29</Pages>
  <Words>7024</Words>
  <Characters>40041</Characters>
  <Application>Microsoft Office Word</Application>
  <DocSecurity>0</DocSecurity>
  <Lines>333</Lines>
  <Paragraphs>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de Jesús Gálvez Soriano</dc:creator>
  <cp:keywords/>
  <dc:description/>
  <cp:lastModifiedBy>Oscar Galvez</cp:lastModifiedBy>
  <cp:revision>6</cp:revision>
  <cp:lastPrinted>2019-12-04T07:34:00Z</cp:lastPrinted>
  <dcterms:created xsi:type="dcterms:W3CDTF">2019-12-05T00:13:00Z</dcterms:created>
  <dcterms:modified xsi:type="dcterms:W3CDTF">2019-12-22T14:11:00Z</dcterms:modified>
</cp:coreProperties>
</file>