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arlow Solid Italic" w:hAnsi="Harlow Solid Italic" w:cs="Harlow Solid Italic"/>
          <w:sz w:val="32"/>
          <w:szCs w:val="40"/>
          <w:lang w:val="fr"/>
        </w:rPr>
      </w:pPr>
      <w:r>
        <w:rPr>
          <w:rFonts w:hint="default" w:ascii="Harlow Solid Italic" w:hAnsi="Harlow Solid Italic" w:cs="Harlow Solid Italic"/>
          <w:sz w:val="32"/>
          <w:szCs w:val="40"/>
          <w:lang w:val="fr"/>
        </w:rPr>
        <w:t>Convention de nommage des fonctions: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Harlow Solid Italic" w:hAnsi="Harlow Solid Italic" w:cs="Harlow Solid Italic"/>
          <w:sz w:val="32"/>
          <w:szCs w:val="40"/>
          <w:lang w:val="fr"/>
        </w:rPr>
      </w:pPr>
      <w:r>
        <w:rPr>
          <w:rFonts w:hint="default" w:ascii="Harlow Solid Italic" w:hAnsi="Harlow Solid Italic" w:cs="Harlow Solid Italic"/>
          <w:sz w:val="32"/>
          <w:szCs w:val="40"/>
          <w:lang w:val="fr"/>
        </w:rPr>
        <w:t>Les fonctions sont nommé avec le nom du type sur lequel elle travaille tout en minuscule underscore un nom de fonction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Harlow Solid Italic" w:hAnsi="Harlow Solid Italic" w:cs="Harlow Solid Italic"/>
          <w:sz w:val="32"/>
          <w:szCs w:val="40"/>
          <w:lang w:val="fr"/>
        </w:rPr>
      </w:pPr>
      <w:r>
        <w:rPr>
          <w:rFonts w:hint="default" w:ascii="Harlow Solid Italic" w:hAnsi="Harlow Solid Italic" w:cs="Harlow Solid Italic"/>
          <w:sz w:val="32"/>
          <w:szCs w:val="40"/>
          <w:lang w:val="fr"/>
        </w:rPr>
        <w:t>Les types sont nomé avec une majuscule pour la version qui doit être utiliser pour programmer, une minuscule lorsqu’il s’agit d’un type intermédiaire pour par exemple déclarer une structure</w:t>
      </w:r>
    </w:p>
    <w:p>
      <w:pPr>
        <w:numPr>
          <w:numId w:val="0"/>
        </w:numPr>
        <w:ind w:leftChars="0"/>
        <w:rPr>
          <w:rFonts w:hint="default" w:ascii="Harlow Solid Italic" w:hAnsi="Harlow Solid Italic" w:cs="Harlow Solid Italic"/>
          <w:sz w:val="32"/>
          <w:szCs w:val="40"/>
          <w:lang w:val="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6708E"/>
    <w:multiLevelType w:val="singleLevel"/>
    <w:tmpl w:val="7DF6708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Ubuntu" w:hAnsi="Ubuntu" w:cs="Ubunt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33DE"/>
    <w:rsid w:val="E5FE33DE"/>
    <w:rsid w:val="FFEED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2019-11-24T23:12:00Z</dcterms:created>
  <dc:creator>galyfray</dc:creator>
  <cp:lastModifiedBy>galyfray</cp:lastModifiedBy>
  <dcterms:modified xsi:type="dcterms:W3CDTF">2019-11-24T23:32:34Z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1036-11.1.0.8865</vt:lpwstr>
  </property>
</Properties>
</file>