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821" w:rsidRDefault="00BB5181" w:rsidP="005D4C14">
      <w:pPr>
        <w:pStyle w:val="Title"/>
      </w:pPr>
      <w:r>
        <w:t>Operating Systems</w:t>
      </w:r>
      <w:r w:rsidR="000F4ED4">
        <w:t xml:space="preserve"> </w:t>
      </w:r>
      <w:r w:rsidR="00A84D57">
        <w:t>201</w:t>
      </w:r>
      <w:r w:rsidR="005D4C14">
        <w:t>8</w:t>
      </w:r>
      <w:r w:rsidR="00A84D57">
        <w:t>-</w:t>
      </w:r>
      <w:r w:rsidR="00DB5791">
        <w:t>B</w:t>
      </w:r>
      <w:r w:rsidR="00A84D57">
        <w:br/>
        <w:t xml:space="preserve">Assignment </w:t>
      </w:r>
      <w:r w:rsidR="00DB5791">
        <w:t>2</w:t>
      </w:r>
      <w:r w:rsidR="000D49B2">
        <w:t xml:space="preserve">: </w:t>
      </w:r>
      <w:r w:rsidR="00DB5791">
        <w:t>Implementing a Shell</w:t>
      </w:r>
    </w:p>
    <w:p w:rsidR="000F5751" w:rsidRDefault="00A84D57" w:rsidP="003745EC">
      <w:pPr>
        <w:pStyle w:val="Subtitle"/>
      </w:pPr>
      <w:r>
        <w:t xml:space="preserve">Deadline: </w:t>
      </w:r>
      <w:r w:rsidR="005D4C14">
        <w:rPr>
          <w:color w:val="FF0000"/>
        </w:rPr>
        <w:t>Monday</w:t>
      </w:r>
      <w:r w:rsidR="000D4F34" w:rsidRPr="0035624E">
        <w:rPr>
          <w:color w:val="FF0000"/>
        </w:rPr>
        <w:t xml:space="preserve">, </w:t>
      </w:r>
      <w:r w:rsidR="005D4C14">
        <w:rPr>
          <w:color w:val="FF0000"/>
        </w:rPr>
        <w:t>9</w:t>
      </w:r>
      <w:r w:rsidRPr="0035624E">
        <w:rPr>
          <w:color w:val="FF0000"/>
        </w:rPr>
        <w:t>/</w:t>
      </w:r>
      <w:r w:rsidR="00B14419" w:rsidRPr="0035624E">
        <w:rPr>
          <w:color w:val="FF0000"/>
        </w:rPr>
        <w:t>0</w:t>
      </w:r>
      <w:r w:rsidR="00DB5791" w:rsidRPr="0035624E">
        <w:rPr>
          <w:color w:val="FF0000"/>
        </w:rPr>
        <w:t>4</w:t>
      </w:r>
      <w:r w:rsidRPr="0035624E">
        <w:rPr>
          <w:color w:val="FF0000"/>
        </w:rPr>
        <w:t>/201</w:t>
      </w:r>
      <w:r w:rsidR="003745EC">
        <w:rPr>
          <w:color w:val="FF0000"/>
        </w:rPr>
        <w:t>8</w:t>
      </w:r>
    </w:p>
    <w:p w:rsidR="001476C3" w:rsidRDefault="0020703F" w:rsidP="0035624E">
      <w:r>
        <w:t xml:space="preserve">This assignment should be submitted as a </w:t>
      </w:r>
      <w:r w:rsidR="002234DF" w:rsidRPr="002234DF">
        <w:rPr>
          <w:i/>
          <w:iCs/>
        </w:rPr>
        <w:t>.tar.gz</w:t>
      </w:r>
      <w:r>
        <w:t xml:space="preserve"> </w:t>
      </w:r>
      <w:r w:rsidR="002234DF">
        <w:t>archive</w:t>
      </w:r>
      <w:r w:rsidR="00E02A2C">
        <w:t>,</w:t>
      </w:r>
      <w:r>
        <w:t xml:space="preserve"> </w:t>
      </w:r>
      <w:r w:rsidR="002234DF">
        <w:t xml:space="preserve">with </w:t>
      </w:r>
      <w:r w:rsidR="00E11E86">
        <w:t xml:space="preserve">C++ and </w:t>
      </w:r>
      <w:r w:rsidR="00E11E86" w:rsidRPr="00E11E86">
        <w:rPr>
          <w:rFonts w:ascii="Calibri" w:hAnsi="Calibri"/>
        </w:rPr>
        <w:t>README</w:t>
      </w:r>
      <w:r w:rsidR="002234DF">
        <w:t xml:space="preserve"> </w:t>
      </w:r>
      <w:r w:rsidR="00E11E86">
        <w:t xml:space="preserve">files </w:t>
      </w:r>
      <w:r w:rsidR="002234DF">
        <w:t>inside</w:t>
      </w:r>
      <w:r>
        <w:t>.</w:t>
      </w:r>
      <w:r w:rsidR="001A605C">
        <w:t xml:space="preserve"> </w:t>
      </w:r>
      <w:r w:rsidR="00E11E86">
        <w:t>The archive should not contain generated object or executable files</w:t>
      </w:r>
      <w:r w:rsidR="002234DF">
        <w:t>.</w:t>
      </w:r>
    </w:p>
    <w:p w:rsidR="0020703F" w:rsidRDefault="00CE080C" w:rsidP="0035624E">
      <w:r w:rsidRPr="00CE080C">
        <w:t xml:space="preserve">The assignment should be </w:t>
      </w:r>
      <w:r w:rsidRPr="0035624E">
        <w:t>submitted</w:t>
      </w:r>
      <w:r w:rsidRPr="00CE080C">
        <w:t xml:space="preserve"> in groups of </w:t>
      </w:r>
      <w:r w:rsidR="002234DF">
        <w:t>2</w:t>
      </w:r>
      <w:r w:rsidRPr="00CE080C">
        <w:t xml:space="preserve"> students.</w:t>
      </w:r>
      <w:r w:rsidR="008E0A82">
        <w:t xml:space="preserve"> </w:t>
      </w:r>
      <w:r w:rsidR="008E0A82" w:rsidRPr="008E0A82">
        <w:t>Names and IDs of the students in the group must be written in</w:t>
      </w:r>
      <w:r w:rsidR="008E0A82">
        <w:t xml:space="preserve">side </w:t>
      </w:r>
      <w:r w:rsidR="002234DF">
        <w:t xml:space="preserve">a </w:t>
      </w:r>
      <w:r w:rsidR="002234DF" w:rsidRPr="002234DF">
        <w:rPr>
          <w:rFonts w:ascii="Calibri" w:hAnsi="Calibri"/>
        </w:rPr>
        <w:t>README</w:t>
      </w:r>
      <w:r w:rsidR="008E0A82">
        <w:t xml:space="preserve"> </w:t>
      </w:r>
      <w:r w:rsidR="002234DF">
        <w:t>file in the archive</w:t>
      </w:r>
      <w:r w:rsidR="008E0A82" w:rsidRPr="008E0A82">
        <w:t xml:space="preserve">, and </w:t>
      </w:r>
      <w:r w:rsidR="008E0A82" w:rsidRPr="009B3672">
        <w:rPr>
          <w:i/>
          <w:iCs/>
        </w:rPr>
        <w:t>also</w:t>
      </w:r>
      <w:r w:rsidR="008E0A82" w:rsidRPr="008E0A82">
        <w:t xml:space="preserve"> listed in the submi</w:t>
      </w:r>
      <w:r w:rsidR="008E0A82" w:rsidRPr="008E0A82">
        <w:t>s</w:t>
      </w:r>
      <w:r w:rsidR="008E0A82" w:rsidRPr="008E0A82">
        <w:t>sion comment</w:t>
      </w:r>
      <w:r w:rsidR="007D15D2">
        <w:t xml:space="preserve"> in Moodle</w:t>
      </w:r>
      <w:r w:rsidR="008E0A82" w:rsidRPr="008E0A82">
        <w:t>.</w:t>
      </w:r>
    </w:p>
    <w:p w:rsidR="002234DF" w:rsidRDefault="002234DF" w:rsidP="0035624E">
      <w:r>
        <w:t xml:space="preserve">Here is how you </w:t>
      </w:r>
      <w:r w:rsidR="005D7746">
        <w:t>can</w:t>
      </w:r>
      <w:r>
        <w:t xml:space="preserve"> create a </w:t>
      </w:r>
      <w:r w:rsidR="002A7DB9">
        <w:t xml:space="preserve">flat </w:t>
      </w:r>
      <w:r>
        <w:t xml:space="preserve">submission archive of directory </w:t>
      </w:r>
      <w:r w:rsidRPr="002234DF">
        <w:rPr>
          <w:rFonts w:ascii="Calibri" w:hAnsi="Calibri"/>
        </w:rPr>
        <w:t>ex</w:t>
      </w:r>
      <w:r w:rsidR="00BB2B04">
        <w:rPr>
          <w:rFonts w:ascii="Calibri" w:hAnsi="Calibri"/>
        </w:rPr>
        <w:t>2</w:t>
      </w:r>
      <w:r>
        <w:t xml:space="preserve"> </w:t>
      </w:r>
      <w:r w:rsidR="00334907">
        <w:t>that</w:t>
      </w:r>
      <w:r>
        <w:t xml:space="preserve"> contains files </w:t>
      </w:r>
      <w:r w:rsidRPr="002234DF">
        <w:rPr>
          <w:rFonts w:ascii="Calibri" w:hAnsi="Calibri"/>
        </w:rPr>
        <w:t>ex1/README</w:t>
      </w:r>
      <w:r>
        <w:t xml:space="preserve">, </w:t>
      </w:r>
      <w:r w:rsidRPr="002234DF">
        <w:rPr>
          <w:rFonts w:ascii="Calibri" w:hAnsi="Calibri"/>
        </w:rPr>
        <w:t>ex1/</w:t>
      </w:r>
      <w:r w:rsidR="00BB2B04">
        <w:rPr>
          <w:rFonts w:ascii="Calibri" w:hAnsi="Calibri"/>
        </w:rPr>
        <w:t>shell.cpp</w:t>
      </w:r>
      <w:r>
        <w:t xml:space="preserve">, </w:t>
      </w:r>
      <w:r w:rsidRPr="002234DF">
        <w:rPr>
          <w:rFonts w:ascii="Calibri" w:hAnsi="Calibri"/>
        </w:rPr>
        <w:t>ex1/</w:t>
      </w:r>
      <w:r w:rsidR="00BB2B04">
        <w:rPr>
          <w:rFonts w:ascii="Calibri" w:hAnsi="Calibri"/>
        </w:rPr>
        <w:t>utils.cpp</w:t>
      </w:r>
      <w:r>
        <w:t>, and so forth:</w:t>
      </w:r>
    </w:p>
    <w:p w:rsidR="002234DF" w:rsidRDefault="002234DF" w:rsidP="00592479">
      <w:pPr>
        <w:ind w:left="720"/>
      </w:pPr>
      <w:r w:rsidRPr="002234DF">
        <w:t>tar -C ex</w:t>
      </w:r>
      <w:r w:rsidR="00BB2B04">
        <w:t>2</w:t>
      </w:r>
      <w:r w:rsidRPr="002234DF">
        <w:t xml:space="preserve"> -czvf ex</w:t>
      </w:r>
      <w:r w:rsidR="00BB2B04">
        <w:t>2</w:t>
      </w:r>
      <w:r w:rsidRPr="002234DF">
        <w:t>.tar.gz .</w:t>
      </w:r>
    </w:p>
    <w:p w:rsidR="00454FB6" w:rsidRDefault="00E22E57" w:rsidP="0035624E">
      <w:r w:rsidRPr="00E22E57">
        <w:t>Questions about the assignment should be asked in Piazza. Late submissions are penalized 10 points per day, and assignments can be submitted at most 5 days late. Special requests should be directed to your lab TA.</w:t>
      </w:r>
    </w:p>
    <w:p w:rsidR="00DC4789" w:rsidRDefault="00DC4789" w:rsidP="00DC4789">
      <w:pPr>
        <w:pStyle w:val="Heading1"/>
      </w:pPr>
      <w:r>
        <w:t>Introduction</w:t>
      </w:r>
    </w:p>
    <w:p w:rsidR="00DC4789" w:rsidRDefault="00DC4789" w:rsidP="00DC4789">
      <w:pPr>
        <w:rPr>
          <w:lang w:eastAsia="he-IL"/>
        </w:rPr>
      </w:pPr>
      <w:r>
        <w:rPr>
          <w:lang w:eastAsia="he-IL"/>
        </w:rPr>
        <w:t>In this assignment, you will implement a shell that reads and evaluates commands given by the user on standard input. The code should be</w:t>
      </w:r>
      <w:r w:rsidR="00A6514F">
        <w:rPr>
          <w:lang w:eastAsia="he-IL"/>
        </w:rPr>
        <w:t xml:space="preserve"> written in</w:t>
      </w:r>
      <w:r>
        <w:rPr>
          <w:lang w:eastAsia="he-IL"/>
        </w:rPr>
        <w:t xml:space="preserve"> C++, spread over one or more </w:t>
      </w:r>
      <w:r w:rsidRPr="00DC4789">
        <w:rPr>
          <w:i/>
          <w:iCs/>
          <w:lang w:eastAsia="he-IL"/>
        </w:rPr>
        <w:t>.cpp</w:t>
      </w:r>
      <w:r>
        <w:rPr>
          <w:lang w:eastAsia="he-IL"/>
        </w:rPr>
        <w:t xml:space="preserve"> files.</w:t>
      </w:r>
    </w:p>
    <w:p w:rsidR="00DC4789" w:rsidRDefault="00DC4789" w:rsidP="00DC4789">
      <w:pPr>
        <w:rPr>
          <w:lang w:eastAsia="he-IL"/>
        </w:rPr>
      </w:pPr>
      <w:r>
        <w:rPr>
          <w:lang w:eastAsia="he-IL"/>
        </w:rPr>
        <w:t>Overall, the shell will support:</w:t>
      </w:r>
    </w:p>
    <w:p w:rsidR="00DC4789" w:rsidRDefault="00DC4789" w:rsidP="00DC4789">
      <w:pPr>
        <w:pStyle w:val="ListParagraph"/>
        <w:numPr>
          <w:ilvl w:val="0"/>
          <w:numId w:val="16"/>
        </w:numPr>
        <w:rPr>
          <w:lang w:eastAsia="he-IL"/>
        </w:rPr>
      </w:pPr>
      <w:r>
        <w:rPr>
          <w:lang w:eastAsia="he-IL"/>
        </w:rPr>
        <w:t>a prompt that prints the current working directory, and compresses the home direct</w:t>
      </w:r>
      <w:r>
        <w:rPr>
          <w:lang w:eastAsia="he-IL"/>
        </w:rPr>
        <w:t>o</w:t>
      </w:r>
      <w:r>
        <w:rPr>
          <w:lang w:eastAsia="he-IL"/>
        </w:rPr>
        <w:t>ry part of it into “</w:t>
      </w:r>
      <w:r w:rsidRPr="00DC4789">
        <w:rPr>
          <w:rFonts w:ascii="Calibri" w:hAnsi="Calibri"/>
          <w:lang w:eastAsia="he-IL"/>
        </w:rPr>
        <w:t>~</w:t>
      </w:r>
      <w:r>
        <w:rPr>
          <w:lang w:eastAsia="he-IL"/>
        </w:rPr>
        <w:t>”;</w:t>
      </w:r>
    </w:p>
    <w:p w:rsidR="00DC4789" w:rsidRDefault="00DC4789" w:rsidP="00DC4789">
      <w:pPr>
        <w:pStyle w:val="ListParagraph"/>
        <w:numPr>
          <w:ilvl w:val="0"/>
          <w:numId w:val="16"/>
        </w:numPr>
        <w:rPr>
          <w:lang w:eastAsia="he-IL"/>
        </w:rPr>
      </w:pPr>
      <w:r>
        <w:rPr>
          <w:lang w:eastAsia="he-IL"/>
        </w:rPr>
        <w:t xml:space="preserve">exiting the shell via an </w:t>
      </w:r>
      <w:r w:rsidRPr="00DC4789">
        <w:rPr>
          <w:rFonts w:ascii="Calibri" w:hAnsi="Calibri"/>
          <w:lang w:eastAsia="he-IL"/>
        </w:rPr>
        <w:t>exit</w:t>
      </w:r>
      <w:r>
        <w:rPr>
          <w:lang w:eastAsia="he-IL"/>
        </w:rPr>
        <w:t xml:space="preserve"> command or via end-of-file on input;</w:t>
      </w:r>
    </w:p>
    <w:p w:rsidR="00DC4789" w:rsidRDefault="00DC4789" w:rsidP="00DC4789">
      <w:pPr>
        <w:pStyle w:val="ListParagraph"/>
        <w:numPr>
          <w:ilvl w:val="0"/>
          <w:numId w:val="16"/>
        </w:numPr>
        <w:rPr>
          <w:lang w:eastAsia="he-IL"/>
        </w:rPr>
      </w:pPr>
      <w:r>
        <w:rPr>
          <w:lang w:eastAsia="he-IL"/>
        </w:rPr>
        <w:t xml:space="preserve">changing the current working directory via a </w:t>
      </w:r>
      <w:r w:rsidRPr="00DC4789">
        <w:rPr>
          <w:rFonts w:ascii="Calibri" w:hAnsi="Calibri"/>
          <w:lang w:eastAsia="he-IL"/>
        </w:rPr>
        <w:t>cd</w:t>
      </w:r>
      <w:r>
        <w:rPr>
          <w:lang w:eastAsia="he-IL"/>
        </w:rPr>
        <w:t xml:space="preserve"> command;</w:t>
      </w:r>
    </w:p>
    <w:p w:rsidR="00DC4789" w:rsidRDefault="00DC4789" w:rsidP="00DC4789">
      <w:pPr>
        <w:pStyle w:val="ListParagraph"/>
        <w:numPr>
          <w:ilvl w:val="0"/>
          <w:numId w:val="16"/>
        </w:numPr>
        <w:rPr>
          <w:lang w:eastAsia="he-IL"/>
        </w:rPr>
      </w:pPr>
      <w:r>
        <w:rPr>
          <w:lang w:eastAsia="he-IL"/>
        </w:rPr>
        <w:t>substitution of “</w:t>
      </w:r>
      <w:r w:rsidRPr="00DC4789">
        <w:rPr>
          <w:rFonts w:ascii="Calibri" w:hAnsi="Calibri"/>
          <w:lang w:eastAsia="he-IL"/>
        </w:rPr>
        <w:t>~</w:t>
      </w:r>
      <w:r>
        <w:rPr>
          <w:lang w:eastAsia="he-IL"/>
        </w:rPr>
        <w:t>” home directory reference</w:t>
      </w:r>
      <w:r w:rsidR="00894753">
        <w:rPr>
          <w:lang w:eastAsia="he-IL"/>
        </w:rPr>
        <w:t>s</w:t>
      </w:r>
      <w:r>
        <w:rPr>
          <w:lang w:eastAsia="he-IL"/>
        </w:rPr>
        <w:t>, “</w:t>
      </w:r>
      <w:r w:rsidRPr="00DC4789">
        <w:rPr>
          <w:rFonts w:ascii="Calibri" w:hAnsi="Calibri"/>
          <w:lang w:eastAsia="he-IL"/>
        </w:rPr>
        <w:t>$?</w:t>
      </w:r>
      <w:r>
        <w:rPr>
          <w:lang w:eastAsia="he-IL"/>
        </w:rPr>
        <w:t xml:space="preserve">” last </w:t>
      </w:r>
      <w:r w:rsidR="00D95ABB">
        <w:rPr>
          <w:lang w:eastAsia="he-IL"/>
        </w:rPr>
        <w:t xml:space="preserve">command </w:t>
      </w:r>
      <w:r>
        <w:rPr>
          <w:lang w:eastAsia="he-IL"/>
        </w:rPr>
        <w:t>exit status reference</w:t>
      </w:r>
      <w:r w:rsidR="00894753">
        <w:rPr>
          <w:lang w:eastAsia="he-IL"/>
        </w:rPr>
        <w:t>s</w:t>
      </w:r>
      <w:r>
        <w:rPr>
          <w:lang w:eastAsia="he-IL"/>
        </w:rPr>
        <w:t>, and “</w:t>
      </w:r>
      <w:r w:rsidRPr="00DC4789">
        <w:rPr>
          <w:rFonts w:ascii="Calibri" w:hAnsi="Calibri"/>
          <w:lang w:eastAsia="he-IL"/>
        </w:rPr>
        <w:t>$</w:t>
      </w:r>
      <w:r>
        <w:rPr>
          <w:rFonts w:ascii="Calibri" w:hAnsi="Calibri"/>
          <w:lang w:eastAsia="he-IL"/>
        </w:rPr>
        <w:t>VAR</w:t>
      </w:r>
      <w:r>
        <w:rPr>
          <w:lang w:eastAsia="he-IL"/>
        </w:rPr>
        <w:t>” environment variable references in input command line;</w:t>
      </w:r>
    </w:p>
    <w:p w:rsidR="00DC4789" w:rsidRDefault="00DC4789" w:rsidP="00B9418D">
      <w:pPr>
        <w:pStyle w:val="ListParagraph"/>
        <w:numPr>
          <w:ilvl w:val="0"/>
          <w:numId w:val="16"/>
        </w:numPr>
        <w:rPr>
          <w:lang w:eastAsia="he-IL"/>
        </w:rPr>
      </w:pPr>
      <w:r>
        <w:rPr>
          <w:lang w:eastAsia="he-IL"/>
        </w:rPr>
        <w:t xml:space="preserve">running a single command with parameters, </w:t>
      </w:r>
      <w:r w:rsidR="00B9418D">
        <w:rPr>
          <w:lang w:eastAsia="he-IL"/>
        </w:rPr>
        <w:t xml:space="preserve">while </w:t>
      </w:r>
      <w:r>
        <w:rPr>
          <w:lang w:eastAsia="he-IL"/>
        </w:rPr>
        <w:t>waiting for its completion or ru</w:t>
      </w:r>
      <w:r>
        <w:rPr>
          <w:lang w:eastAsia="he-IL"/>
        </w:rPr>
        <w:t>n</w:t>
      </w:r>
      <w:r>
        <w:rPr>
          <w:lang w:eastAsia="he-IL"/>
        </w:rPr>
        <w:t xml:space="preserve">ning it in </w:t>
      </w:r>
      <w:r w:rsidR="00B9418D">
        <w:rPr>
          <w:lang w:eastAsia="he-IL"/>
        </w:rPr>
        <w:t>background</w:t>
      </w:r>
      <w:r w:rsidR="006D01FE">
        <w:rPr>
          <w:lang w:eastAsia="he-IL"/>
        </w:rPr>
        <w:t xml:space="preserve"> using “</w:t>
      </w:r>
      <w:r w:rsidR="006D01FE" w:rsidRPr="006D01FE">
        <w:rPr>
          <w:rFonts w:ascii="Calibri" w:hAnsi="Calibri"/>
          <w:lang w:eastAsia="he-IL"/>
        </w:rPr>
        <w:t>&amp;</w:t>
      </w:r>
      <w:r w:rsidR="006D01FE">
        <w:rPr>
          <w:lang w:eastAsia="he-IL"/>
        </w:rPr>
        <w:t>” suffix</w:t>
      </w:r>
      <w:r>
        <w:rPr>
          <w:lang w:eastAsia="he-IL"/>
        </w:rPr>
        <w:t>;</w:t>
      </w:r>
    </w:p>
    <w:p w:rsidR="00DC4789" w:rsidRDefault="00DC4789" w:rsidP="00DC4789">
      <w:pPr>
        <w:pStyle w:val="ListParagraph"/>
        <w:numPr>
          <w:ilvl w:val="0"/>
          <w:numId w:val="16"/>
        </w:numPr>
        <w:rPr>
          <w:lang w:eastAsia="he-IL"/>
        </w:rPr>
      </w:pPr>
      <w:r>
        <w:rPr>
          <w:lang w:eastAsia="he-IL"/>
        </w:rPr>
        <w:t xml:space="preserve">reaping zombies — consuming </w:t>
      </w:r>
      <w:r w:rsidR="00B9418D">
        <w:rPr>
          <w:lang w:eastAsia="he-IL"/>
        </w:rPr>
        <w:t xml:space="preserve">background </w:t>
      </w:r>
      <w:r>
        <w:rPr>
          <w:lang w:eastAsia="he-IL"/>
        </w:rPr>
        <w:t>child processes that have completed their execution, and printing their exit status.</w:t>
      </w:r>
    </w:p>
    <w:p w:rsidR="00213745" w:rsidRDefault="00213745" w:rsidP="00501C61">
      <w:pPr>
        <w:rPr>
          <w:lang w:eastAsia="he-IL"/>
        </w:rPr>
      </w:pPr>
      <w:r>
        <w:rPr>
          <w:lang w:eastAsia="he-IL"/>
        </w:rPr>
        <w:t xml:space="preserve">Your shell </w:t>
      </w:r>
      <w:r w:rsidR="00501C61">
        <w:rPr>
          <w:lang w:eastAsia="he-IL"/>
        </w:rPr>
        <w:t>must</w:t>
      </w:r>
      <w:r>
        <w:rPr>
          <w:lang w:eastAsia="he-IL"/>
        </w:rPr>
        <w:t xml:space="preserve"> compile without errors </w:t>
      </w:r>
      <w:r w:rsidRPr="00213745">
        <w:rPr>
          <w:i/>
          <w:iCs/>
          <w:lang w:eastAsia="he-IL"/>
        </w:rPr>
        <w:t>or warnings</w:t>
      </w:r>
      <w:r>
        <w:rPr>
          <w:lang w:eastAsia="he-IL"/>
        </w:rPr>
        <w:t xml:space="preserve"> in a fully updated 64-bit Ubuntu 16.04 LTS distribution using the following command:</w:t>
      </w:r>
    </w:p>
    <w:p w:rsidR="00213745" w:rsidRPr="00213745" w:rsidRDefault="00213745" w:rsidP="00222B33">
      <w:pPr>
        <w:ind w:left="720"/>
        <w:jc w:val="left"/>
        <w:rPr>
          <w:rFonts w:ascii="Calibri" w:hAnsi="Calibri"/>
          <w:lang w:eastAsia="he-IL"/>
        </w:rPr>
      </w:pPr>
      <w:r w:rsidRPr="00213745">
        <w:rPr>
          <w:rFonts w:ascii="Calibri" w:hAnsi="Calibri"/>
          <w:lang w:eastAsia="he-IL"/>
        </w:rPr>
        <w:t xml:space="preserve">g++ -o shell *.cpp -std=c++11 -Wall -Wno-vla -pedantic -march=core2 -Os </w:t>
      </w:r>
      <w:r w:rsidR="001756BD">
        <w:rPr>
          <w:rFonts w:ascii="Calibri" w:hAnsi="Calibri"/>
          <w:lang w:eastAsia="he-IL"/>
        </w:rPr>
        <w:t>-</w:t>
      </w:r>
      <w:r w:rsidRPr="00213745">
        <w:rPr>
          <w:rFonts w:ascii="Calibri" w:hAnsi="Calibri"/>
          <w:lang w:eastAsia="he-IL"/>
        </w:rPr>
        <w:t>pipe</w:t>
      </w:r>
      <w:r>
        <w:rPr>
          <w:rFonts w:ascii="Calibri" w:hAnsi="Calibri"/>
          <w:lang w:eastAsia="he-IL"/>
        </w:rPr>
        <w:br/>
      </w:r>
      <w:r>
        <w:rPr>
          <w:rFonts w:ascii="Calibri" w:hAnsi="Calibri"/>
          <w:lang w:eastAsia="he-IL"/>
        </w:rPr>
        <w:tab/>
      </w:r>
      <w:r w:rsidRPr="00213745">
        <w:rPr>
          <w:rFonts w:ascii="Calibri" w:hAnsi="Calibri"/>
          <w:lang w:eastAsia="he-IL"/>
        </w:rPr>
        <w:t>-fstack-protector-all -g3 -Wl,-O,1,-z,combreloc</w:t>
      </w:r>
    </w:p>
    <w:p w:rsidR="00213745" w:rsidRDefault="00213745" w:rsidP="00213745">
      <w:pPr>
        <w:rPr>
          <w:lang w:eastAsia="he-IL"/>
        </w:rPr>
      </w:pPr>
      <w:r>
        <w:rPr>
          <w:lang w:eastAsia="he-IL"/>
        </w:rPr>
        <w:t>The only casting allowed</w:t>
      </w:r>
      <w:r w:rsidR="00B2061F">
        <w:rPr>
          <w:lang w:eastAsia="he-IL"/>
        </w:rPr>
        <w:t xml:space="preserve"> in the code</w:t>
      </w:r>
      <w:r>
        <w:rPr>
          <w:lang w:eastAsia="he-IL"/>
        </w:rPr>
        <w:t xml:space="preserve"> is </w:t>
      </w:r>
      <w:r w:rsidRPr="00213745">
        <w:rPr>
          <w:rFonts w:ascii="Calibri" w:hAnsi="Calibri"/>
          <w:lang w:eastAsia="he-IL"/>
        </w:rPr>
        <w:t>const_cast</w:t>
      </w:r>
      <w:r w:rsidR="00C92C36">
        <w:rPr>
          <w:rFonts w:ascii="Calibri" w:hAnsi="Calibri"/>
          <w:lang w:eastAsia="he-IL"/>
        </w:rPr>
        <w:t>&lt;&gt;</w:t>
      </w:r>
      <w:r>
        <w:rPr>
          <w:lang w:eastAsia="he-IL"/>
        </w:rPr>
        <w:t xml:space="preserve"> (no C-style casts or </w:t>
      </w:r>
      <w:r w:rsidRPr="00213745">
        <w:rPr>
          <w:rFonts w:ascii="Calibri" w:hAnsi="Calibri"/>
          <w:lang w:eastAsia="he-IL"/>
        </w:rPr>
        <w:t>reinterpret_cast</w:t>
      </w:r>
      <w:r w:rsidR="00C92C36">
        <w:rPr>
          <w:rFonts w:ascii="Calibri" w:hAnsi="Calibri"/>
          <w:lang w:eastAsia="he-IL"/>
        </w:rPr>
        <w:t>&lt;&gt;</w:t>
      </w:r>
      <w:r>
        <w:rPr>
          <w:lang w:eastAsia="he-IL"/>
        </w:rPr>
        <w:t>).</w:t>
      </w:r>
      <w:r w:rsidR="006051A7">
        <w:rPr>
          <w:lang w:eastAsia="he-IL"/>
        </w:rPr>
        <w:t xml:space="preserve"> Using </w:t>
      </w:r>
      <w:r w:rsidR="006051A7" w:rsidRPr="006051A7">
        <w:rPr>
          <w:rFonts w:ascii="Calibri" w:hAnsi="Calibri"/>
          <w:lang w:eastAsia="he-IL"/>
        </w:rPr>
        <w:t>glob()</w:t>
      </w:r>
      <w:r w:rsidR="006051A7">
        <w:rPr>
          <w:lang w:eastAsia="he-IL"/>
        </w:rPr>
        <w:t xml:space="preserve"> and </w:t>
      </w:r>
      <w:r w:rsidR="006051A7" w:rsidRPr="006051A7">
        <w:rPr>
          <w:rFonts w:ascii="Calibri" w:hAnsi="Calibri"/>
          <w:lang w:eastAsia="he-IL"/>
        </w:rPr>
        <w:t>wordexp()</w:t>
      </w:r>
      <w:r w:rsidR="006051A7">
        <w:rPr>
          <w:lang w:eastAsia="he-IL"/>
        </w:rPr>
        <w:t xml:space="preserve"> </w:t>
      </w:r>
      <w:r w:rsidR="004A3FF7">
        <w:rPr>
          <w:lang w:eastAsia="he-IL"/>
        </w:rPr>
        <w:t xml:space="preserve">functions </w:t>
      </w:r>
      <w:r w:rsidR="006051A7">
        <w:rPr>
          <w:lang w:eastAsia="he-IL"/>
        </w:rPr>
        <w:t>for variable expansion is not allowed.</w:t>
      </w:r>
    </w:p>
    <w:p w:rsidR="00676779" w:rsidRDefault="00786512" w:rsidP="0067550A">
      <w:pPr>
        <w:rPr>
          <w:lang w:eastAsia="he-IL"/>
        </w:rPr>
      </w:pPr>
      <w:r>
        <w:rPr>
          <w:lang w:eastAsia="he-IL"/>
        </w:rPr>
        <w:t xml:space="preserve">You should go over the man page of each external C function that you use (e.g.: </w:t>
      </w:r>
      <w:r w:rsidRPr="00786512">
        <w:rPr>
          <w:rFonts w:ascii="Calibri" w:hAnsi="Calibri"/>
          <w:lang w:eastAsia="he-IL"/>
        </w:rPr>
        <w:t>man 2 waitpid</w:t>
      </w:r>
      <w:r>
        <w:rPr>
          <w:lang w:eastAsia="he-IL"/>
        </w:rPr>
        <w:t>), and pay special attention to the values that it may return. All errors must be handled; it is a</w:t>
      </w:r>
      <w:r>
        <w:rPr>
          <w:lang w:eastAsia="he-IL"/>
        </w:rPr>
        <w:t>d</w:t>
      </w:r>
      <w:r>
        <w:rPr>
          <w:lang w:eastAsia="he-IL"/>
        </w:rPr>
        <w:t xml:space="preserve">vised to </w:t>
      </w:r>
      <w:r w:rsidR="0067550A">
        <w:rPr>
          <w:lang w:eastAsia="he-IL"/>
        </w:rPr>
        <w:t>take advantage of</w:t>
      </w:r>
      <w:r>
        <w:rPr>
          <w:lang w:eastAsia="he-IL"/>
        </w:rPr>
        <w:t xml:space="preserve"> the </w:t>
      </w:r>
      <w:r w:rsidRPr="00786512">
        <w:rPr>
          <w:rFonts w:ascii="Calibri" w:hAnsi="Calibri"/>
          <w:lang w:eastAsia="he-IL"/>
        </w:rPr>
        <w:t>perror</w:t>
      </w:r>
      <w:r w:rsidR="00C92C36">
        <w:rPr>
          <w:rFonts w:ascii="Calibri" w:hAnsi="Calibri"/>
          <w:lang w:eastAsia="he-IL"/>
        </w:rPr>
        <w:t>()</w:t>
      </w:r>
      <w:r>
        <w:rPr>
          <w:lang w:eastAsia="he-IL"/>
        </w:rPr>
        <w:t xml:space="preserve"> function</w:t>
      </w:r>
      <w:r w:rsidR="0067550A">
        <w:rPr>
          <w:lang w:eastAsia="he-IL"/>
        </w:rPr>
        <w:t xml:space="preserve"> in case of errors</w:t>
      </w:r>
      <w:r>
        <w:rPr>
          <w:lang w:eastAsia="he-IL"/>
        </w:rPr>
        <w:t>.</w:t>
      </w:r>
    </w:p>
    <w:p w:rsidR="00676779" w:rsidRDefault="00676779" w:rsidP="00676779">
      <w:pPr>
        <w:rPr>
          <w:lang w:eastAsia="he-IL"/>
        </w:rPr>
      </w:pPr>
      <w:r>
        <w:rPr>
          <w:lang w:eastAsia="he-IL"/>
        </w:rPr>
        <w:br w:type="page"/>
      </w:r>
    </w:p>
    <w:p w:rsidR="00EA1C1D" w:rsidRDefault="00F636FF" w:rsidP="003321D9">
      <w:pPr>
        <w:pStyle w:val="Heading1"/>
      </w:pPr>
      <w:r>
        <w:lastRenderedPageBreak/>
        <w:t>Part</w:t>
      </w:r>
      <w:r w:rsidR="00F51755">
        <w:t xml:space="preserve"> 1</w:t>
      </w:r>
      <w:r w:rsidR="003321D9">
        <w:t xml:space="preserve"> — Shell REPL, built-ins, and variable expansion</w:t>
      </w:r>
    </w:p>
    <w:p w:rsidR="00A00114" w:rsidRDefault="008037CC" w:rsidP="008037CC">
      <w:pPr>
        <w:rPr>
          <w:lang w:eastAsia="he-IL"/>
        </w:rPr>
      </w:pPr>
      <w:r>
        <w:rPr>
          <w:lang w:eastAsia="he-IL"/>
        </w:rPr>
        <w:t xml:space="preserve">Implement a basic read-eval-print loop of the shell. At this stage, you do not need to support running external commands — only </w:t>
      </w:r>
      <w:r w:rsidRPr="008037CC">
        <w:rPr>
          <w:rFonts w:ascii="Calibri" w:hAnsi="Calibri"/>
          <w:lang w:eastAsia="he-IL"/>
        </w:rPr>
        <w:t>cd</w:t>
      </w:r>
      <w:r>
        <w:rPr>
          <w:lang w:eastAsia="he-IL"/>
        </w:rPr>
        <w:t xml:space="preserve"> and </w:t>
      </w:r>
      <w:r w:rsidRPr="008037CC">
        <w:rPr>
          <w:rFonts w:ascii="Calibri" w:hAnsi="Calibri"/>
          <w:lang w:eastAsia="he-IL"/>
        </w:rPr>
        <w:t>exit</w:t>
      </w:r>
      <w:r>
        <w:rPr>
          <w:lang w:eastAsia="he-IL"/>
        </w:rPr>
        <w:t xml:space="preserve"> commands need to be handled. Note that end-of-file should be also handled as a request to exit the shell. This is important for testing the shell by redirecting a file to its standard input. You can send an EOF using </w:t>
      </w:r>
      <w:r w:rsidRPr="008037CC">
        <w:rPr>
          <w:rFonts w:ascii="Calibri" w:hAnsi="Calibri"/>
          <w:lang w:eastAsia="he-IL"/>
        </w:rPr>
        <w:t>Ctrl-D</w:t>
      </w:r>
      <w:r>
        <w:rPr>
          <w:lang w:eastAsia="he-IL"/>
        </w:rPr>
        <w:t xml:space="preserve"> sequence in Linux.</w:t>
      </w:r>
    </w:p>
    <w:p w:rsidR="008037CC" w:rsidRDefault="008037CC" w:rsidP="008037CC">
      <w:pPr>
        <w:rPr>
          <w:lang w:eastAsia="he-IL"/>
        </w:rPr>
      </w:pPr>
      <w:r>
        <w:rPr>
          <w:lang w:eastAsia="he-IL"/>
        </w:rPr>
        <w:t xml:space="preserve">Here is an example of running the compiled shell, interacting with it, and exiting back to Bash (user input is shown in </w:t>
      </w:r>
      <w:r w:rsidRPr="008037CC">
        <w:rPr>
          <w:rFonts w:ascii="Calibri" w:hAnsi="Calibri"/>
          <w:i/>
          <w:iCs/>
          <w:lang w:eastAsia="he-IL"/>
        </w:rPr>
        <w:t>italics</w:t>
      </w:r>
      <w:r>
        <w:rPr>
          <w:lang w:eastAsia="he-IL"/>
        </w:rPr>
        <w:t>):</w:t>
      </w:r>
    </w:p>
    <w:p w:rsidR="008037CC" w:rsidRPr="008037CC" w:rsidRDefault="008037CC" w:rsidP="008037CC">
      <w:pPr>
        <w:ind w:left="720"/>
        <w:jc w:val="left"/>
        <w:rPr>
          <w:rFonts w:ascii="Calibri" w:hAnsi="Calibri"/>
          <w:lang w:eastAsia="he-IL"/>
        </w:rPr>
      </w:pPr>
      <w:r w:rsidRPr="008037CC">
        <w:rPr>
          <w:rFonts w:ascii="Calibri" w:hAnsi="Calibri"/>
          <w:lang w:eastAsia="he-IL"/>
        </w:rPr>
        <w:t>bud-</w:t>
      </w:r>
      <w:r w:rsidRPr="008037CC">
        <w:rPr>
          <w:rFonts w:ascii="Calibri" w:hAnsi="Calibri"/>
          <w:b/>
          <w:bCs/>
          <w:lang w:eastAsia="he-IL"/>
        </w:rPr>
        <w:t>bundy</w:t>
      </w:r>
      <w:r w:rsidRPr="008037CC">
        <w:rPr>
          <w:rFonts w:ascii="Calibri" w:hAnsi="Calibri"/>
          <w:lang w:eastAsia="he-IL"/>
        </w:rPr>
        <w:t xml:space="preserve">:~/ex2$ </w:t>
      </w:r>
      <w:r w:rsidRPr="008037CC">
        <w:rPr>
          <w:rFonts w:ascii="Calibri" w:hAnsi="Calibri"/>
          <w:i/>
          <w:iCs/>
          <w:lang w:eastAsia="he-IL"/>
        </w:rPr>
        <w:t>./shell</w:t>
      </w:r>
      <w:r w:rsidRPr="008037CC">
        <w:rPr>
          <w:rFonts w:ascii="Calibri" w:hAnsi="Calibri"/>
          <w:lang w:eastAsia="he-IL"/>
        </w:rPr>
        <w:br/>
        <w:t>Welcome to OS SHell!</w:t>
      </w:r>
      <w:r w:rsidRPr="008037CC">
        <w:rPr>
          <w:rFonts w:ascii="Calibri" w:hAnsi="Calibri"/>
          <w:lang w:eastAsia="he-IL"/>
        </w:rPr>
        <w:br/>
        <w:t xml:space="preserve">OS SHell: ~/ex2&gt; </w:t>
      </w:r>
      <w:r w:rsidRPr="008037CC">
        <w:rPr>
          <w:rFonts w:ascii="Calibri" w:hAnsi="Calibri"/>
          <w:i/>
          <w:iCs/>
          <w:lang w:eastAsia="he-IL"/>
        </w:rPr>
        <w:t>cd ../misc</w:t>
      </w:r>
      <w:r w:rsidRPr="008037CC">
        <w:rPr>
          <w:rFonts w:ascii="Calibri" w:hAnsi="Calibri"/>
          <w:lang w:eastAsia="he-IL"/>
        </w:rPr>
        <w:br/>
        <w:t xml:space="preserve">OS SHell: ~/misc&gt; </w:t>
      </w:r>
      <w:r w:rsidRPr="008037CC">
        <w:rPr>
          <w:rFonts w:ascii="Calibri" w:hAnsi="Calibri"/>
          <w:i/>
          <w:iCs/>
          <w:lang w:eastAsia="he-IL"/>
        </w:rPr>
        <w:t>exit</w:t>
      </w:r>
      <w:r w:rsidRPr="008037CC">
        <w:rPr>
          <w:rFonts w:ascii="Calibri" w:hAnsi="Calibri"/>
          <w:lang w:eastAsia="he-IL"/>
        </w:rPr>
        <w:br/>
        <w:t>C ya!</w:t>
      </w:r>
      <w:r w:rsidRPr="008037CC">
        <w:rPr>
          <w:rFonts w:ascii="Calibri" w:hAnsi="Calibri"/>
          <w:lang w:eastAsia="he-IL"/>
        </w:rPr>
        <w:br/>
        <w:t>bud-</w:t>
      </w:r>
      <w:r w:rsidRPr="008037CC">
        <w:rPr>
          <w:rFonts w:ascii="Calibri" w:hAnsi="Calibri"/>
          <w:b/>
          <w:bCs/>
          <w:lang w:eastAsia="he-IL"/>
        </w:rPr>
        <w:t>bundy</w:t>
      </w:r>
      <w:r w:rsidRPr="008037CC">
        <w:rPr>
          <w:rFonts w:ascii="Calibri" w:hAnsi="Calibri"/>
          <w:lang w:eastAsia="he-IL"/>
        </w:rPr>
        <w:t>:~/ex2$</w:t>
      </w:r>
    </w:p>
    <w:p w:rsidR="00A52D29" w:rsidRDefault="00C473D0" w:rsidP="008037CC">
      <w:pPr>
        <w:rPr>
          <w:lang w:eastAsia="he-IL"/>
        </w:rPr>
      </w:pPr>
      <w:r>
        <w:rPr>
          <w:lang w:eastAsia="he-IL"/>
        </w:rPr>
        <w:t>Exiting upon end-of-file</w:t>
      </w:r>
      <w:r w:rsidR="00A52D29">
        <w:rPr>
          <w:lang w:eastAsia="he-IL"/>
        </w:rPr>
        <w:t xml:space="preserve"> is also supported:</w:t>
      </w:r>
    </w:p>
    <w:p w:rsidR="00A52D29" w:rsidRPr="00E0075C" w:rsidRDefault="00C55EF2" w:rsidP="00C55EF2">
      <w:pPr>
        <w:ind w:left="720"/>
        <w:jc w:val="left"/>
        <w:rPr>
          <w:rFonts w:ascii="Calibri" w:hAnsi="Calibri"/>
          <w:lang w:eastAsia="he-IL"/>
        </w:rPr>
      </w:pPr>
      <w:r w:rsidRPr="00C55EF2">
        <w:rPr>
          <w:rFonts w:ascii="Calibri" w:hAnsi="Calibri"/>
          <w:lang w:eastAsia="he-IL"/>
        </w:rPr>
        <w:t>bud-</w:t>
      </w:r>
      <w:r w:rsidRPr="00C55EF2">
        <w:rPr>
          <w:rFonts w:ascii="Calibri" w:hAnsi="Calibri"/>
          <w:b/>
          <w:bCs/>
          <w:lang w:eastAsia="he-IL"/>
        </w:rPr>
        <w:t>bundy</w:t>
      </w:r>
      <w:r w:rsidRPr="00C55EF2">
        <w:rPr>
          <w:rFonts w:ascii="Calibri" w:hAnsi="Calibri"/>
          <w:lang w:eastAsia="he-IL"/>
        </w:rPr>
        <w:t xml:space="preserve">:~/ex2$ </w:t>
      </w:r>
      <w:r w:rsidRPr="00C55EF2">
        <w:rPr>
          <w:rFonts w:ascii="Calibri" w:hAnsi="Calibri"/>
          <w:i/>
          <w:iCs/>
          <w:lang w:eastAsia="he-IL"/>
        </w:rPr>
        <w:t>echo cd nosuchdir | ./shell</w:t>
      </w:r>
      <w:r w:rsidRPr="00C55EF2">
        <w:rPr>
          <w:rFonts w:ascii="Calibri" w:hAnsi="Calibri"/>
          <w:lang w:eastAsia="he-IL"/>
        </w:rPr>
        <w:br/>
        <w:t>Welcome to OS SHell!</w:t>
      </w:r>
      <w:r w:rsidRPr="00C55EF2">
        <w:rPr>
          <w:rFonts w:ascii="Calibri" w:hAnsi="Calibri"/>
          <w:lang w:eastAsia="he-IL"/>
        </w:rPr>
        <w:br/>
        <w:t>OS SHell: ~/ex2&gt; OS SHell: cd: No such file or directory</w:t>
      </w:r>
      <w:r w:rsidRPr="00C55EF2">
        <w:rPr>
          <w:rFonts w:ascii="Calibri" w:hAnsi="Calibri"/>
          <w:lang w:eastAsia="he-IL"/>
        </w:rPr>
        <w:br/>
        <w:t>OS SHell: ~/ex2&gt; C ya!</w:t>
      </w:r>
      <w:r w:rsidRPr="00C55EF2">
        <w:rPr>
          <w:rFonts w:ascii="Calibri" w:hAnsi="Calibri"/>
          <w:lang w:eastAsia="he-IL"/>
        </w:rPr>
        <w:br/>
        <w:t>bud-</w:t>
      </w:r>
      <w:r w:rsidRPr="00C55EF2">
        <w:rPr>
          <w:rFonts w:ascii="Calibri" w:hAnsi="Calibri"/>
          <w:b/>
          <w:bCs/>
          <w:lang w:eastAsia="he-IL"/>
        </w:rPr>
        <w:t>bundy</w:t>
      </w:r>
      <w:r w:rsidRPr="00C55EF2">
        <w:rPr>
          <w:rFonts w:ascii="Calibri" w:hAnsi="Calibri"/>
          <w:lang w:eastAsia="he-IL"/>
        </w:rPr>
        <w:t>:~/ex2$</w:t>
      </w:r>
    </w:p>
    <w:p w:rsidR="008037CC" w:rsidRDefault="004A3FF7" w:rsidP="00724397">
      <w:pPr>
        <w:rPr>
          <w:lang w:eastAsia="he-IL"/>
        </w:rPr>
      </w:pPr>
      <w:r>
        <w:rPr>
          <w:lang w:eastAsia="he-IL"/>
        </w:rPr>
        <w:t xml:space="preserve">You can observe that the shell prints the current working directory in the prompt. The current directory can be extracted with </w:t>
      </w:r>
      <w:r w:rsidRPr="004A3FF7">
        <w:rPr>
          <w:rFonts w:ascii="Calibri" w:hAnsi="Calibri"/>
          <w:lang w:eastAsia="he-IL"/>
        </w:rPr>
        <w:t>getcwd()</w:t>
      </w:r>
      <w:r>
        <w:rPr>
          <w:lang w:eastAsia="he-IL"/>
        </w:rPr>
        <w:t xml:space="preserve"> function, and changed with </w:t>
      </w:r>
      <w:r w:rsidRPr="004A3FF7">
        <w:rPr>
          <w:rFonts w:ascii="Calibri" w:hAnsi="Calibri"/>
          <w:lang w:eastAsia="he-IL"/>
        </w:rPr>
        <w:t>chdir()</w:t>
      </w:r>
      <w:r>
        <w:rPr>
          <w:lang w:eastAsia="he-IL"/>
        </w:rPr>
        <w:t xml:space="preserve"> function. Note also that the home directory part is compressed into “</w:t>
      </w:r>
      <w:r w:rsidRPr="004A3FF7">
        <w:rPr>
          <w:rFonts w:ascii="Calibri" w:hAnsi="Calibri"/>
          <w:lang w:eastAsia="he-IL"/>
        </w:rPr>
        <w:t>~</w:t>
      </w:r>
      <w:r>
        <w:rPr>
          <w:lang w:eastAsia="he-IL"/>
        </w:rPr>
        <w:t xml:space="preserve">” in the prompt. The home directory can be extracted from </w:t>
      </w:r>
      <w:r w:rsidRPr="004A3FF7">
        <w:rPr>
          <w:rFonts w:ascii="Calibri" w:hAnsi="Calibri"/>
          <w:lang w:eastAsia="he-IL"/>
        </w:rPr>
        <w:t>HOME</w:t>
      </w:r>
      <w:r>
        <w:rPr>
          <w:lang w:eastAsia="he-IL"/>
        </w:rPr>
        <w:t xml:space="preserve"> environment variable using </w:t>
      </w:r>
      <w:r w:rsidRPr="004A3FF7">
        <w:rPr>
          <w:rFonts w:ascii="Calibri" w:hAnsi="Calibri"/>
          <w:lang w:eastAsia="he-IL"/>
        </w:rPr>
        <w:t>getenv()</w:t>
      </w:r>
      <w:r>
        <w:rPr>
          <w:lang w:eastAsia="he-IL"/>
        </w:rPr>
        <w:t xml:space="preserve"> function.</w:t>
      </w:r>
    </w:p>
    <w:p w:rsidR="00D66CC8" w:rsidRDefault="00D66CC8" w:rsidP="00541E3A">
      <w:pPr>
        <w:rPr>
          <w:lang w:eastAsia="he-IL"/>
        </w:rPr>
      </w:pPr>
      <w:r>
        <w:rPr>
          <w:lang w:eastAsia="he-IL"/>
        </w:rPr>
        <w:t xml:space="preserve">The recommended method of handling user input is </w:t>
      </w:r>
      <w:r w:rsidRPr="00D66CC8">
        <w:rPr>
          <w:rFonts w:ascii="Calibri" w:hAnsi="Calibri"/>
          <w:lang w:eastAsia="he-IL"/>
        </w:rPr>
        <w:t>getline()</w:t>
      </w:r>
      <w:r>
        <w:rPr>
          <w:lang w:eastAsia="he-IL"/>
        </w:rPr>
        <w:t xml:space="preserve"> followed by converting the input into a list of tokens</w:t>
      </w:r>
      <w:r w:rsidR="00354EC9">
        <w:rPr>
          <w:lang w:eastAsia="he-IL"/>
        </w:rPr>
        <w:t>,</w:t>
      </w:r>
      <w:r>
        <w:rPr>
          <w:lang w:eastAsia="he-IL"/>
        </w:rPr>
        <w:t xml:space="preserve"> </w:t>
      </w:r>
      <w:r w:rsidR="00354EC9">
        <w:rPr>
          <w:lang w:eastAsia="he-IL"/>
        </w:rPr>
        <w:t>via</w:t>
      </w:r>
      <w:r>
        <w:rPr>
          <w:lang w:eastAsia="he-IL"/>
        </w:rPr>
        <w:t xml:space="preserve"> splitting on </w:t>
      </w:r>
      <w:r w:rsidR="008754C0">
        <w:rPr>
          <w:lang w:eastAsia="he-IL"/>
        </w:rPr>
        <w:t>white</w:t>
      </w:r>
      <w:r>
        <w:rPr>
          <w:lang w:eastAsia="he-IL"/>
        </w:rPr>
        <w:t>space delimiters.</w:t>
      </w:r>
      <w:r w:rsidR="00A06BA1">
        <w:rPr>
          <w:lang w:eastAsia="he-IL"/>
        </w:rPr>
        <w:t xml:space="preserve"> Each </w:t>
      </w:r>
      <w:r w:rsidR="00541E3A">
        <w:rPr>
          <w:lang w:eastAsia="he-IL"/>
        </w:rPr>
        <w:t>argument</w:t>
      </w:r>
      <w:r w:rsidR="00A06BA1">
        <w:rPr>
          <w:lang w:eastAsia="he-IL"/>
        </w:rPr>
        <w:t xml:space="preserve"> can be then pr</w:t>
      </w:r>
      <w:r w:rsidR="00A06BA1">
        <w:rPr>
          <w:lang w:eastAsia="he-IL"/>
        </w:rPr>
        <w:t>o</w:t>
      </w:r>
      <w:r w:rsidR="00A06BA1">
        <w:rPr>
          <w:lang w:eastAsia="he-IL"/>
        </w:rPr>
        <w:t>cessed separately.</w:t>
      </w:r>
      <w:r w:rsidR="00BC46B3">
        <w:rPr>
          <w:lang w:eastAsia="he-IL"/>
        </w:rPr>
        <w:t xml:space="preserve"> The amount of whitespace between arguments is arbitrary.</w:t>
      </w:r>
    </w:p>
    <w:p w:rsidR="00A06BA1" w:rsidRDefault="00312829" w:rsidP="00312829">
      <w:pPr>
        <w:rPr>
          <w:lang w:eastAsia="he-IL"/>
        </w:rPr>
      </w:pPr>
      <w:r>
        <w:rPr>
          <w:lang w:eastAsia="he-IL"/>
        </w:rPr>
        <w:t>Add “</w:t>
      </w:r>
      <w:r w:rsidRPr="00312829">
        <w:rPr>
          <w:rFonts w:ascii="Calibri" w:hAnsi="Calibri"/>
          <w:lang w:eastAsia="he-IL"/>
        </w:rPr>
        <w:t>~</w:t>
      </w:r>
      <w:r>
        <w:rPr>
          <w:lang w:eastAsia="he-IL"/>
        </w:rPr>
        <w:t>” and variable expansion to arguments processing. Expansion should work as follows:</w:t>
      </w:r>
    </w:p>
    <w:p w:rsidR="00312829" w:rsidRDefault="00097AA3" w:rsidP="00312829">
      <w:pPr>
        <w:pStyle w:val="ListParagraph"/>
        <w:numPr>
          <w:ilvl w:val="0"/>
          <w:numId w:val="17"/>
        </w:numPr>
        <w:rPr>
          <w:lang w:eastAsia="he-IL"/>
        </w:rPr>
      </w:pPr>
      <w:r>
        <w:rPr>
          <w:lang w:eastAsia="he-IL"/>
        </w:rPr>
        <w:t>“</w:t>
      </w:r>
      <w:r w:rsidRPr="00312829">
        <w:rPr>
          <w:rFonts w:ascii="Calibri" w:hAnsi="Calibri"/>
          <w:lang w:eastAsia="he-IL"/>
        </w:rPr>
        <w:t>~</w:t>
      </w:r>
      <w:r>
        <w:rPr>
          <w:lang w:eastAsia="he-IL"/>
        </w:rPr>
        <w:t>”</w:t>
      </w:r>
      <w:r w:rsidR="00312829">
        <w:rPr>
          <w:lang w:eastAsia="he-IL"/>
        </w:rPr>
        <w:t xml:space="preserve"> at the beginning of command or argument should be expanded into user’s home d</w:t>
      </w:r>
      <w:r w:rsidR="00312829">
        <w:rPr>
          <w:lang w:eastAsia="he-IL"/>
        </w:rPr>
        <w:t>i</w:t>
      </w:r>
      <w:r>
        <w:rPr>
          <w:lang w:eastAsia="he-IL"/>
        </w:rPr>
        <w:t>rectory.</w:t>
      </w:r>
    </w:p>
    <w:p w:rsidR="00312829" w:rsidRDefault="00097AA3" w:rsidP="009E7E44">
      <w:pPr>
        <w:pStyle w:val="ListParagraph"/>
        <w:numPr>
          <w:ilvl w:val="0"/>
          <w:numId w:val="17"/>
        </w:numPr>
        <w:rPr>
          <w:lang w:eastAsia="he-IL"/>
        </w:rPr>
      </w:pPr>
      <w:r>
        <w:rPr>
          <w:lang w:eastAsia="he-IL"/>
        </w:rPr>
        <w:t>“</w:t>
      </w:r>
      <w:r w:rsidR="00312829" w:rsidRPr="00312829">
        <w:rPr>
          <w:rFonts w:ascii="Calibri" w:hAnsi="Calibri"/>
          <w:lang w:eastAsia="he-IL"/>
        </w:rPr>
        <w:t>$?</w:t>
      </w:r>
      <w:r>
        <w:rPr>
          <w:lang w:eastAsia="he-IL"/>
        </w:rPr>
        <w:t>”</w:t>
      </w:r>
      <w:r w:rsidR="00312829">
        <w:rPr>
          <w:lang w:eastAsia="he-IL"/>
        </w:rPr>
        <w:t xml:space="preserve"> inside a command or an argument should expand into last exit status</w:t>
      </w:r>
      <w:r w:rsidR="001942CB">
        <w:rPr>
          <w:lang w:eastAsia="he-IL"/>
        </w:rPr>
        <w:t>.</w:t>
      </w:r>
      <w:r w:rsidR="00312829">
        <w:rPr>
          <w:lang w:eastAsia="he-IL"/>
        </w:rPr>
        <w:t xml:space="preserve"> </w:t>
      </w:r>
      <w:r w:rsidR="009E7E44">
        <w:rPr>
          <w:lang w:eastAsia="he-IL"/>
        </w:rPr>
        <w:t>At this point</w:t>
      </w:r>
      <w:bookmarkStart w:id="0" w:name="_GoBack"/>
      <w:bookmarkEnd w:id="0"/>
      <w:r w:rsidR="001942CB">
        <w:rPr>
          <w:lang w:eastAsia="he-IL"/>
        </w:rPr>
        <w:t xml:space="preserve">, only </w:t>
      </w:r>
      <w:r w:rsidR="001942CB" w:rsidRPr="001942CB">
        <w:rPr>
          <w:rFonts w:ascii="Calibri" w:hAnsi="Calibri"/>
          <w:lang w:eastAsia="he-IL"/>
        </w:rPr>
        <w:t>cd</w:t>
      </w:r>
      <w:r w:rsidR="001942CB">
        <w:rPr>
          <w:lang w:eastAsia="he-IL"/>
        </w:rPr>
        <w:t xml:space="preserve"> command may set non-zero exit status (set it to 1 if </w:t>
      </w:r>
      <w:r w:rsidR="001942CB" w:rsidRPr="001942CB">
        <w:rPr>
          <w:rFonts w:ascii="Calibri" w:hAnsi="Calibri"/>
          <w:lang w:eastAsia="he-IL"/>
        </w:rPr>
        <w:t>cd</w:t>
      </w:r>
      <w:r w:rsidR="001942CB">
        <w:rPr>
          <w:lang w:eastAsia="he-IL"/>
        </w:rPr>
        <w:t xml:space="preserve"> fails)</w:t>
      </w:r>
      <w:r>
        <w:rPr>
          <w:lang w:eastAsia="he-IL"/>
        </w:rPr>
        <w:t>.</w:t>
      </w:r>
    </w:p>
    <w:p w:rsidR="00312829" w:rsidRDefault="00097AA3" w:rsidP="00312829">
      <w:pPr>
        <w:pStyle w:val="ListParagraph"/>
        <w:numPr>
          <w:ilvl w:val="0"/>
          <w:numId w:val="17"/>
        </w:numPr>
        <w:rPr>
          <w:lang w:eastAsia="he-IL"/>
        </w:rPr>
      </w:pPr>
      <w:r>
        <w:rPr>
          <w:lang w:eastAsia="he-IL"/>
        </w:rPr>
        <w:t>“</w:t>
      </w:r>
      <w:r w:rsidR="00312829" w:rsidRPr="00312829">
        <w:rPr>
          <w:rFonts w:ascii="Calibri" w:hAnsi="Calibri"/>
          <w:lang w:eastAsia="he-IL"/>
        </w:rPr>
        <w:t>$VAR</w:t>
      </w:r>
      <w:r>
        <w:rPr>
          <w:lang w:eastAsia="he-IL"/>
        </w:rPr>
        <w:t>”</w:t>
      </w:r>
      <w:r w:rsidR="00312829">
        <w:rPr>
          <w:lang w:eastAsia="he-IL"/>
        </w:rPr>
        <w:t xml:space="preserve"> inside a command or an argument should expand into the value of environment variable </w:t>
      </w:r>
      <w:r w:rsidR="00312829" w:rsidRPr="00312829">
        <w:rPr>
          <w:rFonts w:ascii="Calibri" w:hAnsi="Calibri"/>
          <w:lang w:eastAsia="he-IL"/>
        </w:rPr>
        <w:t>VAR</w:t>
      </w:r>
      <w:r w:rsidR="00312829">
        <w:rPr>
          <w:lang w:eastAsia="he-IL"/>
        </w:rPr>
        <w:t xml:space="preserve">, or an empty string if there is no such environment variable. </w:t>
      </w:r>
      <w:r w:rsidR="00312829" w:rsidRPr="00312829">
        <w:rPr>
          <w:rFonts w:ascii="Calibri" w:hAnsi="Calibri"/>
          <w:lang w:eastAsia="he-IL"/>
        </w:rPr>
        <w:t>VAR</w:t>
      </w:r>
      <w:r w:rsidR="00312829">
        <w:rPr>
          <w:lang w:eastAsia="he-IL"/>
        </w:rPr>
        <w:t xml:space="preserve"> contains only alphanumeric ASCII characters or “</w:t>
      </w:r>
      <w:r w:rsidR="00312829" w:rsidRPr="00312829">
        <w:rPr>
          <w:rFonts w:ascii="Calibri" w:hAnsi="Calibri"/>
          <w:lang w:eastAsia="he-IL"/>
        </w:rPr>
        <w:t>_</w:t>
      </w:r>
      <w:r w:rsidR="00312829">
        <w:rPr>
          <w:lang w:eastAsia="he-IL"/>
        </w:rPr>
        <w:t>” (underscore)</w:t>
      </w:r>
      <w:r>
        <w:rPr>
          <w:lang w:eastAsia="he-IL"/>
        </w:rPr>
        <w:t>, and cannot start with a digit.</w:t>
      </w:r>
    </w:p>
    <w:p w:rsidR="00097AA3" w:rsidRDefault="00097AA3" w:rsidP="00DE703F">
      <w:pPr>
        <w:pStyle w:val="ListParagraph"/>
        <w:numPr>
          <w:ilvl w:val="0"/>
          <w:numId w:val="17"/>
        </w:numPr>
        <w:rPr>
          <w:lang w:eastAsia="he-IL"/>
        </w:rPr>
      </w:pPr>
      <w:r>
        <w:rPr>
          <w:lang w:eastAsia="he-IL"/>
        </w:rPr>
        <w:t xml:space="preserve">All other </w:t>
      </w:r>
      <w:r w:rsidR="00E50DA6">
        <w:rPr>
          <w:lang w:eastAsia="he-IL"/>
        </w:rPr>
        <w:t>“</w:t>
      </w:r>
      <w:r w:rsidRPr="00097AA3">
        <w:rPr>
          <w:rFonts w:ascii="Calibri" w:hAnsi="Calibri"/>
          <w:lang w:eastAsia="he-IL"/>
        </w:rPr>
        <w:t>$</w:t>
      </w:r>
      <w:r w:rsidR="00E50DA6">
        <w:rPr>
          <w:lang w:eastAsia="he-IL"/>
        </w:rPr>
        <w:t>”</w:t>
      </w:r>
      <w:r>
        <w:rPr>
          <w:lang w:eastAsia="he-IL"/>
        </w:rPr>
        <w:t xml:space="preserve"> characters should be left as-is. E.g., “</w:t>
      </w:r>
      <w:r w:rsidRPr="00097AA3">
        <w:rPr>
          <w:rFonts w:ascii="Calibri" w:hAnsi="Calibri"/>
          <w:lang w:eastAsia="he-IL"/>
        </w:rPr>
        <w:t>$$HOME$</w:t>
      </w:r>
      <w:r>
        <w:rPr>
          <w:lang w:eastAsia="he-IL"/>
        </w:rPr>
        <w:t xml:space="preserve">” </w:t>
      </w:r>
      <w:r w:rsidR="00DE703F">
        <w:rPr>
          <w:lang w:eastAsia="he-IL"/>
        </w:rPr>
        <w:t>becomes</w:t>
      </w:r>
      <w:r>
        <w:rPr>
          <w:lang w:eastAsia="he-IL"/>
        </w:rPr>
        <w:t xml:space="preserve"> “</w:t>
      </w:r>
      <w:r w:rsidRPr="00097AA3">
        <w:rPr>
          <w:rFonts w:ascii="Calibri" w:hAnsi="Calibri"/>
          <w:lang w:eastAsia="he-IL"/>
        </w:rPr>
        <w:t>$/home/bud$</w:t>
      </w:r>
      <w:r>
        <w:rPr>
          <w:lang w:eastAsia="he-IL"/>
        </w:rPr>
        <w:t>”.</w:t>
      </w:r>
    </w:p>
    <w:p w:rsidR="00CF1206" w:rsidRDefault="004F7086" w:rsidP="00CF1206">
      <w:pPr>
        <w:rPr>
          <w:lang w:eastAsia="he-IL"/>
        </w:rPr>
      </w:pPr>
      <w:r>
        <w:rPr>
          <w:lang w:eastAsia="he-IL"/>
        </w:rPr>
        <w:t>Example:</w:t>
      </w:r>
    </w:p>
    <w:p w:rsidR="004F7086" w:rsidRPr="00E53963" w:rsidRDefault="00E53963" w:rsidP="007A7F42">
      <w:pPr>
        <w:ind w:left="720"/>
        <w:jc w:val="left"/>
        <w:rPr>
          <w:rFonts w:ascii="Calibri" w:hAnsi="Calibri"/>
          <w:lang w:eastAsia="he-IL"/>
        </w:rPr>
      </w:pPr>
      <w:r w:rsidRPr="00E53963">
        <w:rPr>
          <w:rFonts w:ascii="Calibri" w:hAnsi="Calibri"/>
          <w:lang w:eastAsia="he-IL"/>
        </w:rPr>
        <w:t>bud-</w:t>
      </w:r>
      <w:r w:rsidRPr="003B1764">
        <w:rPr>
          <w:rFonts w:ascii="Calibri" w:hAnsi="Calibri"/>
          <w:b/>
          <w:bCs/>
          <w:lang w:eastAsia="he-IL"/>
        </w:rPr>
        <w:t>bundy</w:t>
      </w:r>
      <w:r w:rsidRPr="00E53963">
        <w:rPr>
          <w:rFonts w:ascii="Calibri" w:hAnsi="Calibri"/>
          <w:lang w:eastAsia="he-IL"/>
        </w:rPr>
        <w:t xml:space="preserve">:~/ex2$ </w:t>
      </w:r>
      <w:r w:rsidRPr="002E1667">
        <w:rPr>
          <w:rFonts w:ascii="Calibri" w:hAnsi="Calibri"/>
          <w:i/>
          <w:iCs/>
          <w:lang w:eastAsia="he-IL"/>
        </w:rPr>
        <w:t>mkdir 'yea1$$'</w:t>
      </w:r>
      <w:r w:rsidR="002E1667" w:rsidRPr="002E1667">
        <w:rPr>
          <w:rFonts w:ascii="Calibri" w:hAnsi="Calibri"/>
          <w:i/>
          <w:iCs/>
          <w:lang w:eastAsia="he-IL"/>
        </w:rPr>
        <w:t xml:space="preserve">; export MyVar33=yea; </w:t>
      </w:r>
      <w:r w:rsidRPr="002E1667">
        <w:rPr>
          <w:rFonts w:ascii="Calibri" w:hAnsi="Calibri"/>
          <w:i/>
          <w:iCs/>
          <w:lang w:eastAsia="he-IL"/>
        </w:rPr>
        <w:t>./shell</w:t>
      </w:r>
      <w:r>
        <w:rPr>
          <w:rFonts w:ascii="Calibri" w:hAnsi="Calibri"/>
          <w:lang w:eastAsia="he-IL"/>
        </w:rPr>
        <w:br/>
      </w:r>
      <w:r w:rsidR="004F7086" w:rsidRPr="004F7086">
        <w:rPr>
          <w:rFonts w:ascii="Calibri" w:hAnsi="Calibri"/>
          <w:lang w:eastAsia="he-IL"/>
        </w:rPr>
        <w:t xml:space="preserve">OS SHell: ~/ex2&gt; </w:t>
      </w:r>
      <w:r w:rsidR="004F7086" w:rsidRPr="004F7086">
        <w:rPr>
          <w:rFonts w:ascii="Calibri" w:hAnsi="Calibri"/>
          <w:i/>
          <w:iCs/>
          <w:lang w:eastAsia="he-IL"/>
        </w:rPr>
        <w:t>cd ~/misc</w:t>
      </w:r>
      <w:r w:rsidR="004F7086" w:rsidRPr="004F7086">
        <w:rPr>
          <w:rFonts w:ascii="Calibri" w:hAnsi="Calibri"/>
          <w:lang w:eastAsia="he-IL"/>
        </w:rPr>
        <w:br/>
        <w:t xml:space="preserve">OS SHell: ~/misc&gt; </w:t>
      </w:r>
      <w:r w:rsidRPr="00E53963">
        <w:rPr>
          <w:rFonts w:ascii="Calibri" w:hAnsi="Calibri"/>
          <w:i/>
          <w:iCs/>
          <w:lang w:eastAsia="he-IL"/>
        </w:rPr>
        <w:t>cd $HOME/ex2/</w:t>
      </w:r>
      <w:r w:rsidR="002E1667" w:rsidRPr="002E1667">
        <w:rPr>
          <w:rFonts w:ascii="Calibri" w:hAnsi="Calibri"/>
          <w:i/>
          <w:iCs/>
          <w:lang w:eastAsia="he-IL"/>
        </w:rPr>
        <w:t>$MyVar33</w:t>
      </w:r>
      <w:r w:rsidRPr="00E53963">
        <w:rPr>
          <w:rFonts w:ascii="Calibri" w:hAnsi="Calibri"/>
          <w:i/>
          <w:iCs/>
          <w:lang w:eastAsia="he-IL"/>
        </w:rPr>
        <w:t>$?$$</w:t>
      </w:r>
      <w:r w:rsidRPr="00E53963">
        <w:rPr>
          <w:rFonts w:ascii="Calibri" w:hAnsi="Calibri"/>
          <w:lang w:eastAsia="he-IL"/>
        </w:rPr>
        <w:br/>
        <w:t>OS SHell: cd: No such file or directory</w:t>
      </w:r>
      <w:r w:rsidRPr="00E53963">
        <w:rPr>
          <w:rFonts w:ascii="Calibri" w:hAnsi="Calibri"/>
          <w:lang w:eastAsia="he-IL"/>
        </w:rPr>
        <w:br/>
        <w:t xml:space="preserve">OS SHell: ~/ex2&gt; </w:t>
      </w:r>
      <w:r w:rsidRPr="00E53963">
        <w:rPr>
          <w:rFonts w:ascii="Calibri" w:hAnsi="Calibri"/>
          <w:i/>
          <w:iCs/>
          <w:lang w:eastAsia="he-IL"/>
        </w:rPr>
        <w:t>cd $HOME/ex2/</w:t>
      </w:r>
      <w:r w:rsidR="002E1667" w:rsidRPr="002E1667">
        <w:rPr>
          <w:rFonts w:ascii="Calibri" w:hAnsi="Calibri"/>
          <w:i/>
          <w:iCs/>
          <w:lang w:eastAsia="he-IL"/>
        </w:rPr>
        <w:t>$MyVar33</w:t>
      </w:r>
      <w:r w:rsidRPr="00E53963">
        <w:rPr>
          <w:rFonts w:ascii="Calibri" w:hAnsi="Calibri"/>
          <w:i/>
          <w:iCs/>
          <w:lang w:eastAsia="he-IL"/>
        </w:rPr>
        <w:t>$?$$</w:t>
      </w:r>
      <w:r w:rsidRPr="00E53963">
        <w:rPr>
          <w:rFonts w:ascii="Calibri" w:hAnsi="Calibri"/>
          <w:lang w:eastAsia="he-IL"/>
        </w:rPr>
        <w:br/>
        <w:t xml:space="preserve">OS SHell: ~/ex2/yea1$$&gt; </w:t>
      </w:r>
      <w:r w:rsidR="002E1667" w:rsidRPr="002E1667">
        <w:rPr>
          <w:rFonts w:ascii="Calibri" w:hAnsi="Calibri"/>
          <w:i/>
          <w:iCs/>
          <w:lang w:eastAsia="he-IL"/>
        </w:rPr>
        <w:t xml:space="preserve">[User </w:t>
      </w:r>
      <w:r w:rsidR="007A7F42">
        <w:rPr>
          <w:rFonts w:ascii="Calibri" w:hAnsi="Calibri"/>
          <w:i/>
          <w:iCs/>
          <w:lang w:eastAsia="he-IL"/>
        </w:rPr>
        <w:t>types</w:t>
      </w:r>
      <w:r w:rsidR="002E1667" w:rsidRPr="002E1667">
        <w:rPr>
          <w:rFonts w:ascii="Calibri" w:hAnsi="Calibri"/>
          <w:i/>
          <w:iCs/>
          <w:lang w:eastAsia="he-IL"/>
        </w:rPr>
        <w:t xml:space="preserve"> Ctrl-D]</w:t>
      </w:r>
      <w:r w:rsidRPr="00E53963">
        <w:rPr>
          <w:rFonts w:ascii="Calibri" w:hAnsi="Calibri"/>
          <w:lang w:eastAsia="he-IL"/>
        </w:rPr>
        <w:t>C ya!</w:t>
      </w:r>
    </w:p>
    <w:p w:rsidR="004F7086" w:rsidRDefault="00612960" w:rsidP="00612960">
      <w:pPr>
        <w:pStyle w:val="Heading1"/>
      </w:pPr>
      <w:r>
        <w:lastRenderedPageBreak/>
        <w:t>Part 2 — Running external programs</w:t>
      </w:r>
    </w:p>
    <w:p w:rsidR="001F43CC" w:rsidRDefault="00FD27D1" w:rsidP="001F43CC">
      <w:pPr>
        <w:rPr>
          <w:lang w:eastAsia="he-IL"/>
        </w:rPr>
      </w:pPr>
      <w:r>
        <w:rPr>
          <w:lang w:eastAsia="he-IL"/>
        </w:rPr>
        <w:t xml:space="preserve">Implement running external commands in foreground using </w:t>
      </w:r>
      <w:r w:rsidRPr="00FD27D1">
        <w:rPr>
          <w:rFonts w:ascii="Calibri" w:hAnsi="Calibri"/>
          <w:lang w:eastAsia="he-IL"/>
        </w:rPr>
        <w:t>fork()</w:t>
      </w:r>
      <w:r>
        <w:rPr>
          <w:lang w:eastAsia="he-IL"/>
        </w:rPr>
        <w:t xml:space="preserve">, </w:t>
      </w:r>
      <w:r w:rsidRPr="00FD27D1">
        <w:rPr>
          <w:rFonts w:ascii="Calibri" w:hAnsi="Calibri"/>
          <w:lang w:eastAsia="he-IL"/>
        </w:rPr>
        <w:t>execvp()</w:t>
      </w:r>
      <w:r>
        <w:rPr>
          <w:lang w:eastAsia="he-IL"/>
        </w:rPr>
        <w:t xml:space="preserve"> and </w:t>
      </w:r>
      <w:r w:rsidRPr="00FD27D1">
        <w:rPr>
          <w:rFonts w:ascii="Calibri" w:hAnsi="Calibri"/>
          <w:lang w:eastAsia="he-IL"/>
        </w:rPr>
        <w:t>waitpid()</w:t>
      </w:r>
      <w:r>
        <w:rPr>
          <w:lang w:eastAsia="he-IL"/>
        </w:rPr>
        <w:t xml:space="preserve"> fun</w:t>
      </w:r>
      <w:r>
        <w:rPr>
          <w:lang w:eastAsia="he-IL"/>
        </w:rPr>
        <w:t>c</w:t>
      </w:r>
      <w:r>
        <w:rPr>
          <w:lang w:eastAsia="he-IL"/>
        </w:rPr>
        <w:t>tions.</w:t>
      </w:r>
      <w:r w:rsidR="001F43CC">
        <w:rPr>
          <w:lang w:eastAsia="he-IL"/>
        </w:rPr>
        <w:t xml:space="preserve"> Using </w:t>
      </w:r>
      <w:r w:rsidR="001F43CC" w:rsidRPr="001F43CC">
        <w:rPr>
          <w:rFonts w:ascii="Calibri" w:hAnsi="Calibri"/>
          <w:lang w:eastAsia="he-IL"/>
        </w:rPr>
        <w:t>execvp()</w:t>
      </w:r>
      <w:r w:rsidR="001F43CC">
        <w:rPr>
          <w:lang w:eastAsia="he-IL"/>
        </w:rPr>
        <w:t xml:space="preserve"> from the </w:t>
      </w:r>
      <w:r w:rsidR="001F43CC" w:rsidRPr="001F43CC">
        <w:rPr>
          <w:rFonts w:ascii="Calibri" w:hAnsi="Calibri"/>
          <w:lang w:eastAsia="he-IL"/>
        </w:rPr>
        <w:t>exec()</w:t>
      </w:r>
      <w:r w:rsidR="001F43CC">
        <w:rPr>
          <w:lang w:eastAsia="he-IL"/>
        </w:rPr>
        <w:t xml:space="preserve"> family of functions enables search for executables in the list given by </w:t>
      </w:r>
      <w:r w:rsidR="001F43CC" w:rsidRPr="001F43CC">
        <w:rPr>
          <w:rFonts w:ascii="Calibri" w:hAnsi="Calibri"/>
          <w:lang w:eastAsia="he-IL"/>
        </w:rPr>
        <w:t>PATH</w:t>
      </w:r>
      <w:r w:rsidR="001F43CC">
        <w:rPr>
          <w:lang w:eastAsia="he-IL"/>
        </w:rPr>
        <w:t xml:space="preserve"> environment variable.</w:t>
      </w:r>
    </w:p>
    <w:p w:rsidR="00D1206A" w:rsidRDefault="00D1206A" w:rsidP="00A57C0D">
      <w:pPr>
        <w:rPr>
          <w:lang w:eastAsia="he-IL"/>
        </w:rPr>
      </w:pPr>
      <w:r>
        <w:rPr>
          <w:lang w:eastAsia="he-IL"/>
        </w:rPr>
        <w:t xml:space="preserve">After </w:t>
      </w:r>
      <w:r w:rsidRPr="00D1206A">
        <w:rPr>
          <w:rFonts w:ascii="Calibri" w:hAnsi="Calibri"/>
          <w:lang w:eastAsia="he-IL"/>
        </w:rPr>
        <w:t>fork()</w:t>
      </w:r>
      <w:r>
        <w:rPr>
          <w:lang w:eastAsia="he-IL"/>
        </w:rPr>
        <w:t xml:space="preserve">, the parent process needs to wait for the child process to terminate using </w:t>
      </w:r>
      <w:r w:rsidRPr="00D1206A">
        <w:rPr>
          <w:rFonts w:ascii="Calibri" w:hAnsi="Calibri"/>
          <w:lang w:eastAsia="he-IL"/>
        </w:rPr>
        <w:t>waitpid()</w:t>
      </w:r>
      <w:r>
        <w:rPr>
          <w:lang w:eastAsia="he-IL"/>
        </w:rPr>
        <w:t xml:space="preserve">, and extract the exit status </w:t>
      </w:r>
      <w:r w:rsidR="00A57C0D">
        <w:rPr>
          <w:lang w:eastAsia="he-IL"/>
        </w:rPr>
        <w:t>via</w:t>
      </w:r>
      <w:r>
        <w:rPr>
          <w:lang w:eastAsia="he-IL"/>
        </w:rPr>
        <w:t xml:space="preserve"> </w:t>
      </w:r>
      <w:r w:rsidRPr="00D1206A">
        <w:rPr>
          <w:rFonts w:ascii="Calibri" w:hAnsi="Calibri"/>
          <w:lang w:eastAsia="he-IL"/>
        </w:rPr>
        <w:t>WEXITSTATUS()</w:t>
      </w:r>
      <w:r>
        <w:rPr>
          <w:lang w:eastAsia="he-IL"/>
        </w:rPr>
        <w:t xml:space="preserve"> and </w:t>
      </w:r>
      <w:r w:rsidRPr="00D1206A">
        <w:rPr>
          <w:rFonts w:ascii="Calibri" w:hAnsi="Calibri"/>
          <w:lang w:eastAsia="he-IL"/>
        </w:rPr>
        <w:t>WTERMSIG()</w:t>
      </w:r>
      <w:r>
        <w:rPr>
          <w:lang w:eastAsia="he-IL"/>
        </w:rPr>
        <w:t xml:space="preserve"> macros, according to whether the child process terminated normally, or was terminated by a signal.</w:t>
      </w:r>
      <w:r w:rsidR="003B1764">
        <w:rPr>
          <w:lang w:eastAsia="he-IL"/>
        </w:rPr>
        <w:t xml:space="preserve"> In the latter case, the exit status is 128 + the number of the signal that caused the child process to terminate.</w:t>
      </w:r>
    </w:p>
    <w:p w:rsidR="00F27186" w:rsidRDefault="001F43CC" w:rsidP="00736645">
      <w:pPr>
        <w:rPr>
          <w:lang w:eastAsia="he-IL"/>
        </w:rPr>
      </w:pPr>
      <w:r>
        <w:rPr>
          <w:lang w:eastAsia="he-IL"/>
        </w:rPr>
        <w:t xml:space="preserve">Note that if </w:t>
      </w:r>
      <w:r w:rsidRPr="001F43CC">
        <w:rPr>
          <w:rFonts w:ascii="Calibri" w:hAnsi="Calibri"/>
          <w:lang w:eastAsia="he-IL"/>
        </w:rPr>
        <w:t>execvp()</w:t>
      </w:r>
      <w:r>
        <w:rPr>
          <w:lang w:eastAsia="he-IL"/>
        </w:rPr>
        <w:t xml:space="preserve"> fails, the child process continues to run. In this case, an error needs to be shown, and the child process </w:t>
      </w:r>
      <w:r w:rsidR="00736645">
        <w:rPr>
          <w:lang w:eastAsia="he-IL"/>
        </w:rPr>
        <w:t>must</w:t>
      </w:r>
      <w:r>
        <w:rPr>
          <w:lang w:eastAsia="he-IL"/>
        </w:rPr>
        <w:t xml:space="preserve"> terminate explicitly with exist status 127.</w:t>
      </w:r>
    </w:p>
    <w:p w:rsidR="00D73462" w:rsidRDefault="00D73462" w:rsidP="00DF6FDD">
      <w:pPr>
        <w:rPr>
          <w:lang w:eastAsia="he-IL"/>
        </w:rPr>
      </w:pPr>
      <w:r>
        <w:rPr>
          <w:lang w:eastAsia="he-IL"/>
        </w:rPr>
        <w:t>Examples</w:t>
      </w:r>
      <w:r w:rsidR="00462ECC">
        <w:rPr>
          <w:lang w:eastAsia="he-IL"/>
        </w:rPr>
        <w:t xml:space="preserve"> (note that glob patterns are not supported, hence the error on </w:t>
      </w:r>
      <w:r w:rsidR="00DF6FDD">
        <w:rPr>
          <w:lang w:eastAsia="he-IL"/>
        </w:rPr>
        <w:t>second</w:t>
      </w:r>
      <w:r w:rsidR="00462ECC">
        <w:rPr>
          <w:lang w:eastAsia="he-IL"/>
        </w:rPr>
        <w:t xml:space="preserve"> </w:t>
      </w:r>
      <w:r w:rsidR="00462ECC" w:rsidRPr="00462ECC">
        <w:rPr>
          <w:rFonts w:ascii="Calibri" w:hAnsi="Calibri"/>
          <w:lang w:eastAsia="he-IL"/>
        </w:rPr>
        <w:t>ls</w:t>
      </w:r>
      <w:r w:rsidR="00462ECC">
        <w:rPr>
          <w:lang w:eastAsia="he-IL"/>
        </w:rPr>
        <w:t>)</w:t>
      </w:r>
      <w:r>
        <w:rPr>
          <w:lang w:eastAsia="he-IL"/>
        </w:rPr>
        <w:t>:</w:t>
      </w:r>
    </w:p>
    <w:p w:rsidR="00D73462" w:rsidRPr="00D73462" w:rsidRDefault="00DC7AAA" w:rsidP="00DC7AAA">
      <w:pPr>
        <w:ind w:left="720"/>
        <w:jc w:val="left"/>
        <w:rPr>
          <w:rFonts w:ascii="Calibri" w:hAnsi="Calibri"/>
          <w:lang w:eastAsia="he-IL"/>
        </w:rPr>
      </w:pPr>
      <w:r w:rsidRPr="00DC7AAA">
        <w:rPr>
          <w:rFonts w:ascii="Calibri" w:hAnsi="Calibri"/>
          <w:lang w:eastAsia="he-IL"/>
        </w:rPr>
        <w:t>OS SHell: ~/ex2&gt; echo $PATH</w:t>
      </w:r>
      <w:r w:rsidRPr="00DC7AAA">
        <w:rPr>
          <w:rFonts w:ascii="Calibri" w:hAnsi="Calibri"/>
          <w:lang w:eastAsia="he-IL"/>
        </w:rPr>
        <w:br/>
        <w:t>/usr/local/sbin:/usr/local/bin:/usr/sbin:/usr/bin:/sbin:/bin</w:t>
      </w:r>
      <w:r w:rsidRPr="00DC7AAA">
        <w:rPr>
          <w:rFonts w:ascii="Calibri" w:hAnsi="Calibri"/>
          <w:lang w:eastAsia="he-IL"/>
        </w:rPr>
        <w:br/>
        <w:t>OS SHell: ~/ex2&gt; ls</w:t>
      </w:r>
      <w:r w:rsidRPr="00DC7AAA">
        <w:rPr>
          <w:rFonts w:ascii="Calibri" w:hAnsi="Calibri"/>
          <w:lang w:eastAsia="he-IL"/>
        </w:rPr>
        <w:br/>
        <w:t>build  shell  shell.cpp  test  test.c</w:t>
      </w:r>
      <w:r w:rsidRPr="00DC7AAA">
        <w:rPr>
          <w:rFonts w:ascii="Calibri" w:hAnsi="Calibri"/>
          <w:lang w:eastAsia="he-IL"/>
        </w:rPr>
        <w:br/>
        <w:t>OS SHell: ~/ex2&gt; ls -l test*</w:t>
      </w:r>
      <w:r w:rsidRPr="00DC7AAA">
        <w:rPr>
          <w:rFonts w:ascii="Calibri" w:hAnsi="Calibri"/>
          <w:lang w:eastAsia="he-IL"/>
        </w:rPr>
        <w:br/>
        <w:t>ls: cannot access test*: No such file or directory</w:t>
      </w:r>
      <w:r w:rsidRPr="00DC7AAA">
        <w:rPr>
          <w:rFonts w:ascii="Calibri" w:hAnsi="Calibri"/>
          <w:lang w:eastAsia="he-IL"/>
        </w:rPr>
        <w:br/>
        <w:t>OS SHell: ~/ex2&gt; echo $?</w:t>
      </w:r>
      <w:r w:rsidRPr="00DC7AAA">
        <w:rPr>
          <w:rFonts w:ascii="Calibri" w:hAnsi="Calibri"/>
          <w:lang w:eastAsia="he-IL"/>
        </w:rPr>
        <w:br/>
        <w:t>2</w:t>
      </w:r>
      <w:r>
        <w:rPr>
          <w:rFonts w:ascii="Calibri" w:hAnsi="Calibri"/>
          <w:lang w:eastAsia="he-IL"/>
        </w:rPr>
        <w:br/>
      </w:r>
      <w:r w:rsidRPr="00DC7AAA">
        <w:rPr>
          <w:rFonts w:ascii="Calibri" w:hAnsi="Calibri"/>
          <w:lang w:eastAsia="he-IL"/>
        </w:rPr>
        <w:t>OS SHell: ~/ex2&gt; ls -l $HOME/ex2/test.c ~/ex2/test</w:t>
      </w:r>
      <w:r w:rsidRPr="00DC7AAA">
        <w:rPr>
          <w:rFonts w:ascii="Calibri" w:hAnsi="Calibri"/>
          <w:lang w:eastAsia="he-IL"/>
        </w:rPr>
        <w:br/>
        <w:t>-rwxr-xr-x 1 bud bud 8682 Mar 23 01:03 /home/bud/ex2/test</w:t>
      </w:r>
      <w:r w:rsidRPr="00DC7AAA">
        <w:rPr>
          <w:rFonts w:ascii="Calibri" w:hAnsi="Calibri"/>
          <w:lang w:eastAsia="he-IL"/>
        </w:rPr>
        <w:br/>
        <w:t>-rw-r--r-- 1 bud bud  369 Mar 23 01:03 /home/bud/ex2/test.c</w:t>
      </w:r>
    </w:p>
    <w:p w:rsidR="00D73462" w:rsidRDefault="00DC7AAA" w:rsidP="005E4C8D">
      <w:pPr>
        <w:rPr>
          <w:lang w:eastAsia="he-IL"/>
        </w:rPr>
      </w:pPr>
      <w:r>
        <w:rPr>
          <w:lang w:eastAsia="he-IL"/>
        </w:rPr>
        <w:t xml:space="preserve">Add support for running external commands in background </w:t>
      </w:r>
      <w:r w:rsidR="004B71D8">
        <w:rPr>
          <w:lang w:eastAsia="he-IL"/>
        </w:rPr>
        <w:t>(</w:t>
      </w:r>
      <w:r w:rsidR="00A00B44">
        <w:rPr>
          <w:lang w:eastAsia="he-IL"/>
        </w:rPr>
        <w:t xml:space="preserve">while printing </w:t>
      </w:r>
      <w:r w:rsidR="004B71D8">
        <w:rPr>
          <w:lang w:eastAsia="he-IL"/>
        </w:rPr>
        <w:t>their</w:t>
      </w:r>
      <w:r w:rsidR="00A00B44">
        <w:rPr>
          <w:lang w:eastAsia="he-IL"/>
        </w:rPr>
        <w:t xml:space="preserve"> process ID</w:t>
      </w:r>
      <w:r w:rsidR="004B71D8">
        <w:rPr>
          <w:lang w:eastAsia="he-IL"/>
        </w:rPr>
        <w:t>)</w:t>
      </w:r>
      <w:r w:rsidR="00A00B44">
        <w:rPr>
          <w:lang w:eastAsia="he-IL"/>
        </w:rPr>
        <w:t xml:space="preserve"> </w:t>
      </w:r>
      <w:r>
        <w:rPr>
          <w:lang w:eastAsia="he-IL"/>
        </w:rPr>
        <w:t>by appending “</w:t>
      </w:r>
      <w:r w:rsidRPr="00DC7AAA">
        <w:rPr>
          <w:rFonts w:ascii="Calibri" w:hAnsi="Calibri"/>
          <w:lang w:eastAsia="he-IL"/>
        </w:rPr>
        <w:t>&amp;</w:t>
      </w:r>
      <w:r>
        <w:rPr>
          <w:lang w:eastAsia="he-IL"/>
        </w:rPr>
        <w:t xml:space="preserve">” after the last argument. When running such a command, </w:t>
      </w:r>
      <w:r w:rsidRPr="00DC7AAA">
        <w:rPr>
          <w:rFonts w:ascii="Calibri" w:hAnsi="Calibri" w:cs="Consolas"/>
          <w:lang w:eastAsia="he-IL"/>
        </w:rPr>
        <w:t>waitpid()</w:t>
      </w:r>
      <w:r>
        <w:rPr>
          <w:lang w:eastAsia="he-IL"/>
        </w:rPr>
        <w:t xml:space="preserve"> is not called, and last exit status is reset to 0. </w:t>
      </w:r>
      <w:r w:rsidR="001B69C8">
        <w:rPr>
          <w:lang w:eastAsia="he-IL"/>
        </w:rPr>
        <w:t>However, when such a command ultimately term</w:t>
      </w:r>
      <w:r w:rsidR="001B69C8">
        <w:rPr>
          <w:lang w:eastAsia="he-IL"/>
        </w:rPr>
        <w:t>i</w:t>
      </w:r>
      <w:r w:rsidR="001B69C8">
        <w:rPr>
          <w:lang w:eastAsia="he-IL"/>
        </w:rPr>
        <w:t>nates, it becomes a zombie process, and needs to be collected by the parent process:</w:t>
      </w:r>
    </w:p>
    <w:p w:rsidR="001B69C8" w:rsidRPr="001B69C8" w:rsidRDefault="00890FFC" w:rsidP="00A00B44">
      <w:pPr>
        <w:ind w:left="720"/>
        <w:jc w:val="left"/>
        <w:rPr>
          <w:rFonts w:ascii="Calibri" w:hAnsi="Calibri"/>
          <w:lang w:eastAsia="he-IL"/>
        </w:rPr>
      </w:pPr>
      <w:r w:rsidRPr="00890FFC">
        <w:rPr>
          <w:rFonts w:ascii="Calibri" w:hAnsi="Calibri"/>
          <w:lang w:eastAsia="he-IL"/>
        </w:rPr>
        <w:t>OS SHell: ~/ex2&gt; sleep 5 &amp;</w:t>
      </w:r>
      <w:r w:rsidRPr="00890FFC">
        <w:rPr>
          <w:rFonts w:ascii="Calibri" w:hAnsi="Calibri"/>
          <w:lang w:eastAsia="he-IL"/>
        </w:rPr>
        <w:br/>
        <w:t>[324]</w:t>
      </w:r>
      <w:r w:rsidRPr="00890FFC">
        <w:rPr>
          <w:rFonts w:ascii="Calibri" w:hAnsi="Calibri"/>
          <w:lang w:eastAsia="he-IL"/>
        </w:rPr>
        <w:br/>
        <w:t>OS SHell: ~/ex2&gt; ps f</w:t>
      </w:r>
      <w:r>
        <w:rPr>
          <w:rFonts w:ascii="Calibri" w:hAnsi="Calibri"/>
          <w:lang w:eastAsia="he-IL"/>
        </w:rPr>
        <w:t>h</w:t>
      </w:r>
      <w:r w:rsidRPr="00890FFC">
        <w:rPr>
          <w:rFonts w:ascii="Calibri" w:hAnsi="Calibri"/>
          <w:lang w:eastAsia="he-IL"/>
        </w:rPr>
        <w:br/>
        <w:t>32343 pts/3    Ss     0:00 -bash</w:t>
      </w:r>
      <w:r w:rsidRPr="00890FFC">
        <w:rPr>
          <w:rFonts w:ascii="Calibri" w:hAnsi="Calibri"/>
          <w:lang w:eastAsia="he-IL"/>
        </w:rPr>
        <w:br/>
        <w:t xml:space="preserve">  323 pts/3    S+     0:00  \_ ./shell</w:t>
      </w:r>
      <w:r w:rsidRPr="00890FFC">
        <w:rPr>
          <w:rFonts w:ascii="Calibri" w:hAnsi="Calibri"/>
          <w:lang w:eastAsia="he-IL"/>
        </w:rPr>
        <w:br/>
        <w:t xml:space="preserve">  324 pts/3    S+     0:00      \_ sleep 5</w:t>
      </w:r>
      <w:r w:rsidRPr="00890FFC">
        <w:rPr>
          <w:rFonts w:ascii="Calibri" w:hAnsi="Calibri"/>
          <w:lang w:eastAsia="he-IL"/>
        </w:rPr>
        <w:br/>
        <w:t>OS SHell: ~/ex2&gt; ps f</w:t>
      </w:r>
      <w:r>
        <w:rPr>
          <w:rFonts w:ascii="Calibri" w:hAnsi="Calibri"/>
          <w:lang w:eastAsia="he-IL"/>
        </w:rPr>
        <w:t>h</w:t>
      </w:r>
      <w:r w:rsidRPr="00890FFC">
        <w:rPr>
          <w:rFonts w:ascii="Calibri" w:hAnsi="Calibri"/>
          <w:lang w:eastAsia="he-IL"/>
        </w:rPr>
        <w:br/>
        <w:t>32343 pts/3    Ss     0:00 -bash</w:t>
      </w:r>
      <w:r w:rsidRPr="00890FFC">
        <w:rPr>
          <w:rFonts w:ascii="Calibri" w:hAnsi="Calibri"/>
          <w:lang w:eastAsia="he-IL"/>
        </w:rPr>
        <w:br/>
        <w:t xml:space="preserve">  323 pts/3    S+     0:00  \_ ./shell</w:t>
      </w:r>
      <w:r w:rsidRPr="00890FFC">
        <w:rPr>
          <w:rFonts w:ascii="Calibri" w:hAnsi="Calibri"/>
          <w:lang w:eastAsia="he-IL"/>
        </w:rPr>
        <w:br/>
        <w:t xml:space="preserve">  324 pts/3    Z+     0:00      \_ [sleep] &lt;defunct&gt;</w:t>
      </w:r>
    </w:p>
    <w:p w:rsidR="001B69C8" w:rsidRDefault="00A00B44" w:rsidP="00C5211A">
      <w:pPr>
        <w:rPr>
          <w:lang w:eastAsia="he-IL"/>
        </w:rPr>
      </w:pPr>
      <w:r>
        <w:rPr>
          <w:lang w:eastAsia="he-IL"/>
        </w:rPr>
        <w:t xml:space="preserve">Implement zombie reaping by calling </w:t>
      </w:r>
      <w:r w:rsidRPr="00A00B44">
        <w:rPr>
          <w:rFonts w:ascii="Calibri" w:hAnsi="Calibri"/>
          <w:lang w:eastAsia="he-IL"/>
        </w:rPr>
        <w:t>waitpid()</w:t>
      </w:r>
      <w:r>
        <w:rPr>
          <w:lang w:eastAsia="he-IL"/>
        </w:rPr>
        <w:t xml:space="preserve"> with </w:t>
      </w:r>
      <w:r w:rsidRPr="00A00B44">
        <w:rPr>
          <w:rFonts w:ascii="Calibri" w:hAnsi="Calibri"/>
          <w:lang w:eastAsia="he-IL"/>
        </w:rPr>
        <w:t>WNOHANG</w:t>
      </w:r>
      <w:r>
        <w:rPr>
          <w:lang w:eastAsia="he-IL"/>
        </w:rPr>
        <w:t xml:space="preserve"> option in order to check if any child process has terminated. </w:t>
      </w:r>
      <w:r w:rsidR="00DF4FF4">
        <w:rPr>
          <w:lang w:eastAsia="he-IL"/>
        </w:rPr>
        <w:t xml:space="preserve">For </w:t>
      </w:r>
      <w:r w:rsidR="00C5211A">
        <w:rPr>
          <w:lang w:eastAsia="he-IL"/>
        </w:rPr>
        <w:t>all</w:t>
      </w:r>
      <w:r w:rsidR="00DF4FF4">
        <w:rPr>
          <w:lang w:eastAsia="he-IL"/>
        </w:rPr>
        <w:t xml:space="preserve"> such process</w:t>
      </w:r>
      <w:r w:rsidR="00C5211A">
        <w:rPr>
          <w:lang w:eastAsia="he-IL"/>
        </w:rPr>
        <w:t>es</w:t>
      </w:r>
      <w:r>
        <w:rPr>
          <w:lang w:eastAsia="he-IL"/>
        </w:rPr>
        <w:t xml:space="preserve">, print </w:t>
      </w:r>
      <w:r w:rsidR="00C5211A">
        <w:rPr>
          <w:lang w:eastAsia="he-IL"/>
        </w:rPr>
        <w:t>their</w:t>
      </w:r>
      <w:r>
        <w:rPr>
          <w:lang w:eastAsia="he-IL"/>
        </w:rPr>
        <w:t xml:space="preserve"> process ID and exit status:</w:t>
      </w:r>
    </w:p>
    <w:p w:rsidR="006C1B40" w:rsidRPr="006C1B40" w:rsidRDefault="006C1B40" w:rsidP="006C1B40">
      <w:pPr>
        <w:ind w:left="720"/>
        <w:jc w:val="left"/>
        <w:rPr>
          <w:rFonts w:ascii="Calibri" w:hAnsi="Calibri"/>
          <w:lang w:eastAsia="he-IL"/>
        </w:rPr>
      </w:pPr>
      <w:r w:rsidRPr="006C1B40">
        <w:rPr>
          <w:rFonts w:ascii="Calibri" w:hAnsi="Calibri"/>
          <w:lang w:eastAsia="he-IL"/>
        </w:rPr>
        <w:t>OS SHell: ~/ex2&gt; sleep 60 &amp;</w:t>
      </w:r>
      <w:r w:rsidRPr="006C1B40">
        <w:rPr>
          <w:rFonts w:ascii="Calibri" w:hAnsi="Calibri"/>
          <w:lang w:eastAsia="he-IL"/>
        </w:rPr>
        <w:br/>
        <w:t>[407]</w:t>
      </w:r>
      <w:r w:rsidRPr="006C1B40">
        <w:rPr>
          <w:rFonts w:ascii="Calibri" w:hAnsi="Calibri"/>
          <w:lang w:eastAsia="he-IL"/>
        </w:rPr>
        <w:br/>
        <w:t>OS SHell: ~/ex2&gt; kill 407</w:t>
      </w:r>
      <w:r w:rsidRPr="006C1B40">
        <w:rPr>
          <w:rFonts w:ascii="Calibri" w:hAnsi="Calibri"/>
          <w:lang w:eastAsia="he-IL"/>
        </w:rPr>
        <w:br/>
        <w:t>[407] : exited, status=143</w:t>
      </w:r>
      <w:r w:rsidRPr="006C1B40">
        <w:rPr>
          <w:rFonts w:ascii="Calibri" w:hAnsi="Calibri"/>
          <w:lang w:eastAsia="he-IL"/>
        </w:rPr>
        <w:br/>
        <w:t>OS SHell: ~/ex2&gt; pgrep sleep</w:t>
      </w:r>
      <w:r>
        <w:rPr>
          <w:rFonts w:ascii="Calibri" w:hAnsi="Calibri"/>
          <w:lang w:eastAsia="he-IL"/>
        </w:rPr>
        <w:br/>
      </w:r>
      <w:r w:rsidRPr="006C1B40">
        <w:rPr>
          <w:rFonts w:ascii="Calibri" w:hAnsi="Calibri"/>
          <w:lang w:eastAsia="he-IL"/>
        </w:rPr>
        <w:t xml:space="preserve">OS SHell: ~/ex2&gt; </w:t>
      </w:r>
    </w:p>
    <w:sectPr w:rsidR="006C1B40" w:rsidRPr="006C1B40" w:rsidSect="006D6C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134" w:bottom="1134" w:left="1134" w:header="567" w:footer="567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405" w:rsidRDefault="00B56405" w:rsidP="0035624E">
      <w:r>
        <w:separator/>
      </w:r>
    </w:p>
    <w:p w:rsidR="00B56405" w:rsidRDefault="00B56405" w:rsidP="0035624E"/>
  </w:endnote>
  <w:endnote w:type="continuationSeparator" w:id="0">
    <w:p w:rsidR="00B56405" w:rsidRDefault="00B56405" w:rsidP="0035624E">
      <w:r>
        <w:continuationSeparator/>
      </w:r>
    </w:p>
    <w:p w:rsidR="00B56405" w:rsidRDefault="00B56405" w:rsidP="003562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3B" w:rsidRDefault="007D2F3B" w:rsidP="0035624E">
    <w:pPr>
      <w:pStyle w:val="Footer"/>
    </w:pPr>
  </w:p>
  <w:p w:rsidR="007D2F3B" w:rsidRDefault="007D2F3B" w:rsidP="0035624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3B" w:rsidRPr="00D20611" w:rsidRDefault="007D2F3B" w:rsidP="0035624E">
    <w:pPr>
      <w:pStyle w:val="Footer"/>
      <w:rPr>
        <w:rtl/>
      </w:rPr>
    </w:pPr>
    <w:r>
      <w:fldChar w:fldCharType="begin"/>
    </w:r>
    <w:r>
      <w:instrText xml:space="preserve"> PAGE   \* MERGEFORMAT </w:instrText>
    </w:r>
    <w:r>
      <w:fldChar w:fldCharType="separate"/>
    </w:r>
    <w:r w:rsidR="009E7E44">
      <w:rPr>
        <w:noProof/>
      </w:rPr>
      <w:t>- 2 -</w:t>
    </w:r>
    <w:r>
      <w:rPr>
        <w:noProof/>
      </w:rPr>
      <w:fldChar w:fldCharType="end"/>
    </w:r>
    <w:r w:rsidR="008C709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70EBF7D" wp14:editId="3BD51672">
              <wp:simplePos x="0" y="0"/>
              <wp:positionH relativeFrom="column">
                <wp:posOffset>-114300</wp:posOffset>
              </wp:positionH>
              <wp:positionV relativeFrom="paragraph">
                <wp:posOffset>273685</wp:posOffset>
              </wp:positionV>
              <wp:extent cx="914400" cy="228600"/>
              <wp:effectExtent l="0" t="0" r="0" b="254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2F3B" w:rsidRPr="00723255" w:rsidRDefault="007D2F3B" w:rsidP="003562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9pt;margin-top:21.55pt;width:1in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lyusAIAALg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" filled="f" stroked="f">
              <v:textbox>
                <w:txbxContent>
                  <w:p w:rsidR="007D2F3B" w:rsidRPr="00723255" w:rsidRDefault="007D2F3B" w:rsidP="0035624E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3B" w:rsidRDefault="008C7091" w:rsidP="0035624E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6446F84" wp14:editId="6A76FA8F">
          <wp:simplePos x="0" y="0"/>
          <wp:positionH relativeFrom="column">
            <wp:posOffset>-721360</wp:posOffset>
          </wp:positionH>
          <wp:positionV relativeFrom="paragraph">
            <wp:posOffset>-326390</wp:posOffset>
          </wp:positionV>
          <wp:extent cx="7560310" cy="1084580"/>
          <wp:effectExtent l="0" t="0" r="0" b="0"/>
          <wp:wrapNone/>
          <wp:docPr id="13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84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405" w:rsidRDefault="00B56405" w:rsidP="0035624E">
      <w:r>
        <w:separator/>
      </w:r>
    </w:p>
    <w:p w:rsidR="00B56405" w:rsidRDefault="00B56405" w:rsidP="0035624E"/>
  </w:footnote>
  <w:footnote w:type="continuationSeparator" w:id="0">
    <w:p w:rsidR="00B56405" w:rsidRDefault="00B56405" w:rsidP="0035624E">
      <w:r>
        <w:continuationSeparator/>
      </w:r>
    </w:p>
    <w:p w:rsidR="00B56405" w:rsidRDefault="00B56405" w:rsidP="0035624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3B" w:rsidRDefault="007D2F3B" w:rsidP="0035624E">
    <w:pPr>
      <w:pStyle w:val="Header"/>
    </w:pPr>
  </w:p>
  <w:p w:rsidR="007D2F3B" w:rsidRDefault="007D2F3B" w:rsidP="0035624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3B" w:rsidRDefault="008C7091" w:rsidP="0035624E">
    <w:pPr>
      <w:pStyle w:val="Header"/>
    </w:pPr>
    <w:r>
      <w:rPr>
        <w:rFonts w:hint="cs"/>
        <w:noProof/>
      </w:rPr>
      <w:drawing>
        <wp:anchor distT="0" distB="0" distL="114300" distR="114300" simplePos="0" relativeHeight="251657216" behindDoc="1" locked="0" layoutInCell="1" allowOverlap="1" wp14:anchorId="3A5F4549" wp14:editId="73F1DD14">
          <wp:simplePos x="0" y="0"/>
          <wp:positionH relativeFrom="column">
            <wp:posOffset>-726440</wp:posOffset>
          </wp:positionH>
          <wp:positionV relativeFrom="paragraph">
            <wp:posOffset>-741680</wp:posOffset>
          </wp:positionV>
          <wp:extent cx="7560310" cy="1247775"/>
          <wp:effectExtent l="0" t="0" r="0" b="0"/>
          <wp:wrapNone/>
          <wp:docPr id="1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247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3B" w:rsidRDefault="008C7091" w:rsidP="0035624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047C4A7" wp14:editId="1C501B8E">
          <wp:simplePos x="0" y="0"/>
          <wp:positionH relativeFrom="column">
            <wp:posOffset>-721360</wp:posOffset>
          </wp:positionH>
          <wp:positionV relativeFrom="paragraph">
            <wp:posOffset>-721995</wp:posOffset>
          </wp:positionV>
          <wp:extent cx="7560310" cy="1247775"/>
          <wp:effectExtent l="0" t="0" r="0" b="0"/>
          <wp:wrapNone/>
          <wp:docPr id="12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247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97B34"/>
    <w:multiLevelType w:val="hybridMultilevel"/>
    <w:tmpl w:val="182EEEDA"/>
    <w:lvl w:ilvl="0" w:tplc="04090001">
      <w:start w:val="1"/>
      <w:numFmt w:val="bullet"/>
      <w:lvlText w:val=""/>
      <w:lvlJc w:val="left"/>
      <w:pPr>
        <w:tabs>
          <w:tab w:val="num" w:pos="770"/>
        </w:tabs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1">
    <w:nsid w:val="16C82EB2"/>
    <w:multiLevelType w:val="hybridMultilevel"/>
    <w:tmpl w:val="F2184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823047"/>
    <w:multiLevelType w:val="hybridMultilevel"/>
    <w:tmpl w:val="8CCCE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C402A8"/>
    <w:multiLevelType w:val="hybridMultilevel"/>
    <w:tmpl w:val="2BD4CB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226895"/>
    <w:multiLevelType w:val="hybridMultilevel"/>
    <w:tmpl w:val="E58E3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66C65"/>
    <w:multiLevelType w:val="hybridMultilevel"/>
    <w:tmpl w:val="6204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21DBD"/>
    <w:multiLevelType w:val="hybridMultilevel"/>
    <w:tmpl w:val="13E22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7172210"/>
    <w:multiLevelType w:val="hybridMultilevel"/>
    <w:tmpl w:val="4E022D3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A20CCE"/>
    <w:multiLevelType w:val="hybridMultilevel"/>
    <w:tmpl w:val="EF148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01418E"/>
    <w:multiLevelType w:val="hybridMultilevel"/>
    <w:tmpl w:val="2B0602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753A1D"/>
    <w:multiLevelType w:val="hybridMultilevel"/>
    <w:tmpl w:val="5C4058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DF57C3"/>
    <w:multiLevelType w:val="hybridMultilevel"/>
    <w:tmpl w:val="7FAED8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4E13CA"/>
    <w:multiLevelType w:val="hybridMultilevel"/>
    <w:tmpl w:val="B8AC4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1A300B"/>
    <w:multiLevelType w:val="hybridMultilevel"/>
    <w:tmpl w:val="B48AB0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9735CF1"/>
    <w:multiLevelType w:val="hybridMultilevel"/>
    <w:tmpl w:val="C05C3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4A3EBC"/>
    <w:multiLevelType w:val="hybridMultilevel"/>
    <w:tmpl w:val="F0BA91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5A0481C"/>
    <w:multiLevelType w:val="hybridMultilevel"/>
    <w:tmpl w:val="FA16E9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11"/>
  </w:num>
  <w:num w:numId="5">
    <w:abstractNumId w:val="10"/>
  </w:num>
  <w:num w:numId="6">
    <w:abstractNumId w:val="12"/>
  </w:num>
  <w:num w:numId="7">
    <w:abstractNumId w:val="16"/>
  </w:num>
  <w:num w:numId="8">
    <w:abstractNumId w:val="0"/>
  </w:num>
  <w:num w:numId="9">
    <w:abstractNumId w:val="2"/>
  </w:num>
  <w:num w:numId="10">
    <w:abstractNumId w:val="8"/>
  </w:num>
  <w:num w:numId="11">
    <w:abstractNumId w:val="4"/>
  </w:num>
  <w:num w:numId="12">
    <w:abstractNumId w:val="9"/>
  </w:num>
  <w:num w:numId="13">
    <w:abstractNumId w:val="15"/>
  </w:num>
  <w:num w:numId="14">
    <w:abstractNumId w:val="13"/>
  </w:num>
  <w:num w:numId="15">
    <w:abstractNumId w:val="6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42"/>
  <w:drawingGridVerticalSpacing w:val="14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021"/>
    <w:rsid w:val="00005E13"/>
    <w:rsid w:val="0001005B"/>
    <w:rsid w:val="00010902"/>
    <w:rsid w:val="000120B3"/>
    <w:rsid w:val="00013018"/>
    <w:rsid w:val="00013F03"/>
    <w:rsid w:val="00031764"/>
    <w:rsid w:val="000332C1"/>
    <w:rsid w:val="000409FC"/>
    <w:rsid w:val="00041166"/>
    <w:rsid w:val="00042720"/>
    <w:rsid w:val="00043D01"/>
    <w:rsid w:val="00045137"/>
    <w:rsid w:val="000475AD"/>
    <w:rsid w:val="000476A4"/>
    <w:rsid w:val="00050EF9"/>
    <w:rsid w:val="00052157"/>
    <w:rsid w:val="00054F5C"/>
    <w:rsid w:val="00057FAD"/>
    <w:rsid w:val="00060F9A"/>
    <w:rsid w:val="00065D36"/>
    <w:rsid w:val="000660C9"/>
    <w:rsid w:val="00067165"/>
    <w:rsid w:val="00073BC4"/>
    <w:rsid w:val="00074200"/>
    <w:rsid w:val="00080BB7"/>
    <w:rsid w:val="0008581E"/>
    <w:rsid w:val="00093E7B"/>
    <w:rsid w:val="00094A88"/>
    <w:rsid w:val="00097299"/>
    <w:rsid w:val="00097AA3"/>
    <w:rsid w:val="000A2CF4"/>
    <w:rsid w:val="000A6424"/>
    <w:rsid w:val="000B0EBB"/>
    <w:rsid w:val="000B28CC"/>
    <w:rsid w:val="000B3E14"/>
    <w:rsid w:val="000C21AE"/>
    <w:rsid w:val="000C3C6A"/>
    <w:rsid w:val="000C50C1"/>
    <w:rsid w:val="000D00C2"/>
    <w:rsid w:val="000D2530"/>
    <w:rsid w:val="000D49B2"/>
    <w:rsid w:val="000D4F34"/>
    <w:rsid w:val="000D50B3"/>
    <w:rsid w:val="000D6844"/>
    <w:rsid w:val="000E5AFC"/>
    <w:rsid w:val="000F269F"/>
    <w:rsid w:val="000F2EED"/>
    <w:rsid w:val="000F2FF5"/>
    <w:rsid w:val="000F4ED4"/>
    <w:rsid w:val="000F5751"/>
    <w:rsid w:val="000F614A"/>
    <w:rsid w:val="0010450A"/>
    <w:rsid w:val="001102DE"/>
    <w:rsid w:val="00111DB3"/>
    <w:rsid w:val="00124AFC"/>
    <w:rsid w:val="00132168"/>
    <w:rsid w:val="00134F3A"/>
    <w:rsid w:val="001422A1"/>
    <w:rsid w:val="00144EF6"/>
    <w:rsid w:val="001460E5"/>
    <w:rsid w:val="00146F59"/>
    <w:rsid w:val="001476C3"/>
    <w:rsid w:val="0015341C"/>
    <w:rsid w:val="00153D87"/>
    <w:rsid w:val="00154D33"/>
    <w:rsid w:val="001553BE"/>
    <w:rsid w:val="00171356"/>
    <w:rsid w:val="001756BD"/>
    <w:rsid w:val="00176C09"/>
    <w:rsid w:val="00182875"/>
    <w:rsid w:val="001928C4"/>
    <w:rsid w:val="001942CB"/>
    <w:rsid w:val="0019462E"/>
    <w:rsid w:val="00194A82"/>
    <w:rsid w:val="001A12AB"/>
    <w:rsid w:val="001A605C"/>
    <w:rsid w:val="001A6C07"/>
    <w:rsid w:val="001A7BC0"/>
    <w:rsid w:val="001B69C8"/>
    <w:rsid w:val="001C1EF8"/>
    <w:rsid w:val="001C612A"/>
    <w:rsid w:val="001D5E14"/>
    <w:rsid w:val="001E6821"/>
    <w:rsid w:val="001E698F"/>
    <w:rsid w:val="001E77D5"/>
    <w:rsid w:val="001F1E72"/>
    <w:rsid w:val="001F43CC"/>
    <w:rsid w:val="0020139F"/>
    <w:rsid w:val="00203448"/>
    <w:rsid w:val="002040F6"/>
    <w:rsid w:val="0020431B"/>
    <w:rsid w:val="0020703F"/>
    <w:rsid w:val="00207687"/>
    <w:rsid w:val="00210859"/>
    <w:rsid w:val="00213745"/>
    <w:rsid w:val="00214C45"/>
    <w:rsid w:val="00217886"/>
    <w:rsid w:val="00217C52"/>
    <w:rsid w:val="002213B9"/>
    <w:rsid w:val="00222B33"/>
    <w:rsid w:val="002234DF"/>
    <w:rsid w:val="00225FA8"/>
    <w:rsid w:val="00231041"/>
    <w:rsid w:val="0023411A"/>
    <w:rsid w:val="00237AF2"/>
    <w:rsid w:val="002435F7"/>
    <w:rsid w:val="002471D3"/>
    <w:rsid w:val="00251ABF"/>
    <w:rsid w:val="00254D6B"/>
    <w:rsid w:val="002616BE"/>
    <w:rsid w:val="002664AB"/>
    <w:rsid w:val="00270E3F"/>
    <w:rsid w:val="00276B09"/>
    <w:rsid w:val="00283827"/>
    <w:rsid w:val="00287688"/>
    <w:rsid w:val="00290275"/>
    <w:rsid w:val="00291FDC"/>
    <w:rsid w:val="0029201E"/>
    <w:rsid w:val="002934A1"/>
    <w:rsid w:val="002954C7"/>
    <w:rsid w:val="002968BA"/>
    <w:rsid w:val="002A7DB9"/>
    <w:rsid w:val="002B5C17"/>
    <w:rsid w:val="002C1021"/>
    <w:rsid w:val="002C1DF0"/>
    <w:rsid w:val="002C3CFE"/>
    <w:rsid w:val="002C6B83"/>
    <w:rsid w:val="002C7CD2"/>
    <w:rsid w:val="002C7D50"/>
    <w:rsid w:val="002E1667"/>
    <w:rsid w:val="002E658A"/>
    <w:rsid w:val="002E69F2"/>
    <w:rsid w:val="002F0E97"/>
    <w:rsid w:val="002F10DF"/>
    <w:rsid w:val="002F633B"/>
    <w:rsid w:val="003009FE"/>
    <w:rsid w:val="00302D36"/>
    <w:rsid w:val="003035CC"/>
    <w:rsid w:val="00312829"/>
    <w:rsid w:val="0031712E"/>
    <w:rsid w:val="00322685"/>
    <w:rsid w:val="00324B95"/>
    <w:rsid w:val="00325988"/>
    <w:rsid w:val="00327A13"/>
    <w:rsid w:val="003305E0"/>
    <w:rsid w:val="00330A59"/>
    <w:rsid w:val="00331A22"/>
    <w:rsid w:val="003321D9"/>
    <w:rsid w:val="003322E1"/>
    <w:rsid w:val="00332337"/>
    <w:rsid w:val="0033349E"/>
    <w:rsid w:val="00334907"/>
    <w:rsid w:val="00334F9C"/>
    <w:rsid w:val="00335828"/>
    <w:rsid w:val="00343745"/>
    <w:rsid w:val="00346D92"/>
    <w:rsid w:val="003530FB"/>
    <w:rsid w:val="00354EC9"/>
    <w:rsid w:val="0035624E"/>
    <w:rsid w:val="00360287"/>
    <w:rsid w:val="003612FD"/>
    <w:rsid w:val="003622D9"/>
    <w:rsid w:val="00364F29"/>
    <w:rsid w:val="00365230"/>
    <w:rsid w:val="003668A3"/>
    <w:rsid w:val="0037062E"/>
    <w:rsid w:val="003745EC"/>
    <w:rsid w:val="003765FD"/>
    <w:rsid w:val="00377A84"/>
    <w:rsid w:val="0038085F"/>
    <w:rsid w:val="00382576"/>
    <w:rsid w:val="003834A1"/>
    <w:rsid w:val="00385651"/>
    <w:rsid w:val="00395116"/>
    <w:rsid w:val="00395D84"/>
    <w:rsid w:val="003A5B34"/>
    <w:rsid w:val="003B0AAA"/>
    <w:rsid w:val="003B1764"/>
    <w:rsid w:val="003B2F22"/>
    <w:rsid w:val="003B34B0"/>
    <w:rsid w:val="003B3D6F"/>
    <w:rsid w:val="003B4B77"/>
    <w:rsid w:val="003C576C"/>
    <w:rsid w:val="003C72E7"/>
    <w:rsid w:val="003D25CC"/>
    <w:rsid w:val="003D28EE"/>
    <w:rsid w:val="003E7D63"/>
    <w:rsid w:val="003F2603"/>
    <w:rsid w:val="003F448D"/>
    <w:rsid w:val="003F4CB9"/>
    <w:rsid w:val="00402AAA"/>
    <w:rsid w:val="00407D13"/>
    <w:rsid w:val="004160DC"/>
    <w:rsid w:val="00417BC7"/>
    <w:rsid w:val="00417DD0"/>
    <w:rsid w:val="0042427D"/>
    <w:rsid w:val="0042705F"/>
    <w:rsid w:val="004279F0"/>
    <w:rsid w:val="0043088E"/>
    <w:rsid w:val="00434B5C"/>
    <w:rsid w:val="004456B9"/>
    <w:rsid w:val="00451168"/>
    <w:rsid w:val="00453738"/>
    <w:rsid w:val="00454FB6"/>
    <w:rsid w:val="00457B24"/>
    <w:rsid w:val="00457D24"/>
    <w:rsid w:val="00460BFB"/>
    <w:rsid w:val="00461380"/>
    <w:rsid w:val="0046166D"/>
    <w:rsid w:val="00462ECC"/>
    <w:rsid w:val="00463578"/>
    <w:rsid w:val="00463DF4"/>
    <w:rsid w:val="00464C49"/>
    <w:rsid w:val="00465660"/>
    <w:rsid w:val="004707B5"/>
    <w:rsid w:val="00477A68"/>
    <w:rsid w:val="00480EF5"/>
    <w:rsid w:val="0049341E"/>
    <w:rsid w:val="00494173"/>
    <w:rsid w:val="0049556F"/>
    <w:rsid w:val="004A1BE1"/>
    <w:rsid w:val="004A3FF7"/>
    <w:rsid w:val="004A56D7"/>
    <w:rsid w:val="004B2238"/>
    <w:rsid w:val="004B3B9B"/>
    <w:rsid w:val="004B71D8"/>
    <w:rsid w:val="004B75D8"/>
    <w:rsid w:val="004C0BDA"/>
    <w:rsid w:val="004C14AE"/>
    <w:rsid w:val="004C4490"/>
    <w:rsid w:val="004C49AA"/>
    <w:rsid w:val="004D0458"/>
    <w:rsid w:val="004E1AED"/>
    <w:rsid w:val="004E3C12"/>
    <w:rsid w:val="004E571B"/>
    <w:rsid w:val="004E5B1A"/>
    <w:rsid w:val="004E7EC9"/>
    <w:rsid w:val="004F1FA3"/>
    <w:rsid w:val="004F7086"/>
    <w:rsid w:val="004F7DDD"/>
    <w:rsid w:val="00501C61"/>
    <w:rsid w:val="00503401"/>
    <w:rsid w:val="00507445"/>
    <w:rsid w:val="00516139"/>
    <w:rsid w:val="00526551"/>
    <w:rsid w:val="00526BB6"/>
    <w:rsid w:val="00530FEC"/>
    <w:rsid w:val="005342A1"/>
    <w:rsid w:val="00536497"/>
    <w:rsid w:val="005412E2"/>
    <w:rsid w:val="0054175E"/>
    <w:rsid w:val="00541E3A"/>
    <w:rsid w:val="005430FD"/>
    <w:rsid w:val="00543160"/>
    <w:rsid w:val="00550CBF"/>
    <w:rsid w:val="00553A5A"/>
    <w:rsid w:val="005551B0"/>
    <w:rsid w:val="00563AB2"/>
    <w:rsid w:val="00571CC8"/>
    <w:rsid w:val="00572B37"/>
    <w:rsid w:val="00573C44"/>
    <w:rsid w:val="00577EB4"/>
    <w:rsid w:val="005818DE"/>
    <w:rsid w:val="005825E8"/>
    <w:rsid w:val="00582A2E"/>
    <w:rsid w:val="00582C47"/>
    <w:rsid w:val="00586D10"/>
    <w:rsid w:val="00592479"/>
    <w:rsid w:val="005962EF"/>
    <w:rsid w:val="00597623"/>
    <w:rsid w:val="005A57A1"/>
    <w:rsid w:val="005A5D55"/>
    <w:rsid w:val="005A5F39"/>
    <w:rsid w:val="005A617D"/>
    <w:rsid w:val="005A7385"/>
    <w:rsid w:val="005B4CB9"/>
    <w:rsid w:val="005B61AF"/>
    <w:rsid w:val="005B72B8"/>
    <w:rsid w:val="005C1721"/>
    <w:rsid w:val="005C4960"/>
    <w:rsid w:val="005C76DD"/>
    <w:rsid w:val="005C77D5"/>
    <w:rsid w:val="005D1C32"/>
    <w:rsid w:val="005D2EBD"/>
    <w:rsid w:val="005D4774"/>
    <w:rsid w:val="005D4C14"/>
    <w:rsid w:val="005D7746"/>
    <w:rsid w:val="005E4C8D"/>
    <w:rsid w:val="005E68A6"/>
    <w:rsid w:val="005F56FE"/>
    <w:rsid w:val="005F5FAC"/>
    <w:rsid w:val="005F67F8"/>
    <w:rsid w:val="006020F0"/>
    <w:rsid w:val="006051A7"/>
    <w:rsid w:val="0061012C"/>
    <w:rsid w:val="00612960"/>
    <w:rsid w:val="006133C6"/>
    <w:rsid w:val="006263EF"/>
    <w:rsid w:val="006324ED"/>
    <w:rsid w:val="00635E23"/>
    <w:rsid w:val="00646E0D"/>
    <w:rsid w:val="00647C29"/>
    <w:rsid w:val="00652E7C"/>
    <w:rsid w:val="006543A2"/>
    <w:rsid w:val="00654823"/>
    <w:rsid w:val="00657A50"/>
    <w:rsid w:val="00657C44"/>
    <w:rsid w:val="00666891"/>
    <w:rsid w:val="00666FFD"/>
    <w:rsid w:val="00673AD6"/>
    <w:rsid w:val="0067550A"/>
    <w:rsid w:val="00676779"/>
    <w:rsid w:val="00676DFF"/>
    <w:rsid w:val="00677036"/>
    <w:rsid w:val="00684091"/>
    <w:rsid w:val="0068480D"/>
    <w:rsid w:val="00684D22"/>
    <w:rsid w:val="00685F0A"/>
    <w:rsid w:val="0069072E"/>
    <w:rsid w:val="006913D5"/>
    <w:rsid w:val="00691F6D"/>
    <w:rsid w:val="0069565B"/>
    <w:rsid w:val="00696E33"/>
    <w:rsid w:val="006A5B37"/>
    <w:rsid w:val="006B066E"/>
    <w:rsid w:val="006B50AF"/>
    <w:rsid w:val="006B731D"/>
    <w:rsid w:val="006C1161"/>
    <w:rsid w:val="006C1B40"/>
    <w:rsid w:val="006C3B25"/>
    <w:rsid w:val="006C6779"/>
    <w:rsid w:val="006D01FE"/>
    <w:rsid w:val="006D047B"/>
    <w:rsid w:val="006D3A80"/>
    <w:rsid w:val="006D6C90"/>
    <w:rsid w:val="006E5700"/>
    <w:rsid w:val="006E58D9"/>
    <w:rsid w:val="006F37F8"/>
    <w:rsid w:val="00703F72"/>
    <w:rsid w:val="00712747"/>
    <w:rsid w:val="00722888"/>
    <w:rsid w:val="00723255"/>
    <w:rsid w:val="00724397"/>
    <w:rsid w:val="00731399"/>
    <w:rsid w:val="00732988"/>
    <w:rsid w:val="007341C0"/>
    <w:rsid w:val="00736645"/>
    <w:rsid w:val="00746612"/>
    <w:rsid w:val="007514D4"/>
    <w:rsid w:val="007531E6"/>
    <w:rsid w:val="00754B5A"/>
    <w:rsid w:val="0075662B"/>
    <w:rsid w:val="00757D6B"/>
    <w:rsid w:val="00760659"/>
    <w:rsid w:val="00760831"/>
    <w:rsid w:val="0076681A"/>
    <w:rsid w:val="0076779E"/>
    <w:rsid w:val="00767F44"/>
    <w:rsid w:val="007716D8"/>
    <w:rsid w:val="007739F8"/>
    <w:rsid w:val="007750EC"/>
    <w:rsid w:val="00780202"/>
    <w:rsid w:val="007807E0"/>
    <w:rsid w:val="00780C48"/>
    <w:rsid w:val="00786512"/>
    <w:rsid w:val="00786598"/>
    <w:rsid w:val="0078770A"/>
    <w:rsid w:val="007900F1"/>
    <w:rsid w:val="007935DD"/>
    <w:rsid w:val="007962B1"/>
    <w:rsid w:val="007A30E3"/>
    <w:rsid w:val="007A39C8"/>
    <w:rsid w:val="007A48CD"/>
    <w:rsid w:val="007A7F42"/>
    <w:rsid w:val="007B2C6A"/>
    <w:rsid w:val="007B4D12"/>
    <w:rsid w:val="007B6A60"/>
    <w:rsid w:val="007B7C06"/>
    <w:rsid w:val="007B7C44"/>
    <w:rsid w:val="007C0828"/>
    <w:rsid w:val="007C2C94"/>
    <w:rsid w:val="007C7C15"/>
    <w:rsid w:val="007D0904"/>
    <w:rsid w:val="007D15D2"/>
    <w:rsid w:val="007D1C99"/>
    <w:rsid w:val="007D2F3B"/>
    <w:rsid w:val="007D4861"/>
    <w:rsid w:val="007D5C3C"/>
    <w:rsid w:val="007D762F"/>
    <w:rsid w:val="007E02D4"/>
    <w:rsid w:val="007E282F"/>
    <w:rsid w:val="007F3C7E"/>
    <w:rsid w:val="007F6E8E"/>
    <w:rsid w:val="008037CC"/>
    <w:rsid w:val="008058C3"/>
    <w:rsid w:val="00806961"/>
    <w:rsid w:val="008071F7"/>
    <w:rsid w:val="00810A94"/>
    <w:rsid w:val="0081211D"/>
    <w:rsid w:val="00814F97"/>
    <w:rsid w:val="00820E02"/>
    <w:rsid w:val="008274C7"/>
    <w:rsid w:val="00832663"/>
    <w:rsid w:val="0083646E"/>
    <w:rsid w:val="00841F72"/>
    <w:rsid w:val="008469C2"/>
    <w:rsid w:val="00846EA6"/>
    <w:rsid w:val="008471FF"/>
    <w:rsid w:val="0084783A"/>
    <w:rsid w:val="00851A56"/>
    <w:rsid w:val="00851E2A"/>
    <w:rsid w:val="008521D5"/>
    <w:rsid w:val="00854E18"/>
    <w:rsid w:val="00855374"/>
    <w:rsid w:val="00857FB3"/>
    <w:rsid w:val="00864878"/>
    <w:rsid w:val="00864B77"/>
    <w:rsid w:val="008660F0"/>
    <w:rsid w:val="008754C0"/>
    <w:rsid w:val="0088028C"/>
    <w:rsid w:val="0088410D"/>
    <w:rsid w:val="00884C02"/>
    <w:rsid w:val="00890B71"/>
    <w:rsid w:val="00890FFC"/>
    <w:rsid w:val="008943A7"/>
    <w:rsid w:val="00894753"/>
    <w:rsid w:val="00894BE9"/>
    <w:rsid w:val="008969E2"/>
    <w:rsid w:val="00897936"/>
    <w:rsid w:val="008A4AA4"/>
    <w:rsid w:val="008B4A0F"/>
    <w:rsid w:val="008B5084"/>
    <w:rsid w:val="008B6A2A"/>
    <w:rsid w:val="008B6F3B"/>
    <w:rsid w:val="008B78A0"/>
    <w:rsid w:val="008C220A"/>
    <w:rsid w:val="008C4DE0"/>
    <w:rsid w:val="008C51FA"/>
    <w:rsid w:val="008C5872"/>
    <w:rsid w:val="008C7091"/>
    <w:rsid w:val="008D2B25"/>
    <w:rsid w:val="008E0615"/>
    <w:rsid w:val="008E07EB"/>
    <w:rsid w:val="008E0A82"/>
    <w:rsid w:val="008E0D54"/>
    <w:rsid w:val="008E7101"/>
    <w:rsid w:val="008E7AB6"/>
    <w:rsid w:val="008F772E"/>
    <w:rsid w:val="00902AB1"/>
    <w:rsid w:val="0091417A"/>
    <w:rsid w:val="00920218"/>
    <w:rsid w:val="00922255"/>
    <w:rsid w:val="00924325"/>
    <w:rsid w:val="009243DD"/>
    <w:rsid w:val="0092589C"/>
    <w:rsid w:val="00932EDC"/>
    <w:rsid w:val="00933DB2"/>
    <w:rsid w:val="00935F7A"/>
    <w:rsid w:val="00937E98"/>
    <w:rsid w:val="00943786"/>
    <w:rsid w:val="009442E2"/>
    <w:rsid w:val="00946C29"/>
    <w:rsid w:val="0094705A"/>
    <w:rsid w:val="0094771E"/>
    <w:rsid w:val="00950C8B"/>
    <w:rsid w:val="00955011"/>
    <w:rsid w:val="00956A70"/>
    <w:rsid w:val="00956B54"/>
    <w:rsid w:val="009622DF"/>
    <w:rsid w:val="00962D02"/>
    <w:rsid w:val="009670EC"/>
    <w:rsid w:val="009740BA"/>
    <w:rsid w:val="009767B7"/>
    <w:rsid w:val="00984BB3"/>
    <w:rsid w:val="009873C6"/>
    <w:rsid w:val="00995D6A"/>
    <w:rsid w:val="009A00C2"/>
    <w:rsid w:val="009A11DD"/>
    <w:rsid w:val="009A3718"/>
    <w:rsid w:val="009A3920"/>
    <w:rsid w:val="009A3B20"/>
    <w:rsid w:val="009B2F98"/>
    <w:rsid w:val="009B3672"/>
    <w:rsid w:val="009B52FA"/>
    <w:rsid w:val="009C368B"/>
    <w:rsid w:val="009C6ADD"/>
    <w:rsid w:val="009D793A"/>
    <w:rsid w:val="009D7C6C"/>
    <w:rsid w:val="009E160E"/>
    <w:rsid w:val="009E1EC1"/>
    <w:rsid w:val="009E7E44"/>
    <w:rsid w:val="009F2A03"/>
    <w:rsid w:val="009F44B1"/>
    <w:rsid w:val="009F5A3C"/>
    <w:rsid w:val="00A00114"/>
    <w:rsid w:val="00A00B44"/>
    <w:rsid w:val="00A06BA1"/>
    <w:rsid w:val="00A0783E"/>
    <w:rsid w:val="00A11F24"/>
    <w:rsid w:val="00A13255"/>
    <w:rsid w:val="00A13814"/>
    <w:rsid w:val="00A1413B"/>
    <w:rsid w:val="00A14AB8"/>
    <w:rsid w:val="00A240F1"/>
    <w:rsid w:val="00A24B15"/>
    <w:rsid w:val="00A2556E"/>
    <w:rsid w:val="00A348F3"/>
    <w:rsid w:val="00A37C2B"/>
    <w:rsid w:val="00A412F2"/>
    <w:rsid w:val="00A414BB"/>
    <w:rsid w:val="00A44881"/>
    <w:rsid w:val="00A449D5"/>
    <w:rsid w:val="00A44B6E"/>
    <w:rsid w:val="00A5150B"/>
    <w:rsid w:val="00A52502"/>
    <w:rsid w:val="00A52C9A"/>
    <w:rsid w:val="00A52D29"/>
    <w:rsid w:val="00A5477B"/>
    <w:rsid w:val="00A57824"/>
    <w:rsid w:val="00A57C0D"/>
    <w:rsid w:val="00A62118"/>
    <w:rsid w:val="00A62C5A"/>
    <w:rsid w:val="00A6514F"/>
    <w:rsid w:val="00A6798A"/>
    <w:rsid w:val="00A70956"/>
    <w:rsid w:val="00A7762B"/>
    <w:rsid w:val="00A828F6"/>
    <w:rsid w:val="00A83CEE"/>
    <w:rsid w:val="00A84D57"/>
    <w:rsid w:val="00A87A12"/>
    <w:rsid w:val="00A976E9"/>
    <w:rsid w:val="00A97A73"/>
    <w:rsid w:val="00AB1333"/>
    <w:rsid w:val="00AB14E8"/>
    <w:rsid w:val="00AB2F96"/>
    <w:rsid w:val="00AC06D7"/>
    <w:rsid w:val="00AC44C6"/>
    <w:rsid w:val="00AD6A5B"/>
    <w:rsid w:val="00AD7893"/>
    <w:rsid w:val="00AE4BC9"/>
    <w:rsid w:val="00AE4F4B"/>
    <w:rsid w:val="00AE6C2B"/>
    <w:rsid w:val="00AE771D"/>
    <w:rsid w:val="00AF15AA"/>
    <w:rsid w:val="00AF3C8F"/>
    <w:rsid w:val="00B00F04"/>
    <w:rsid w:val="00B01B66"/>
    <w:rsid w:val="00B05883"/>
    <w:rsid w:val="00B069DD"/>
    <w:rsid w:val="00B13229"/>
    <w:rsid w:val="00B14419"/>
    <w:rsid w:val="00B14B14"/>
    <w:rsid w:val="00B15A50"/>
    <w:rsid w:val="00B2061F"/>
    <w:rsid w:val="00B276AD"/>
    <w:rsid w:val="00B30722"/>
    <w:rsid w:val="00B356FE"/>
    <w:rsid w:val="00B357F4"/>
    <w:rsid w:val="00B474CF"/>
    <w:rsid w:val="00B50275"/>
    <w:rsid w:val="00B51620"/>
    <w:rsid w:val="00B519BF"/>
    <w:rsid w:val="00B56405"/>
    <w:rsid w:val="00B62C22"/>
    <w:rsid w:val="00B637BF"/>
    <w:rsid w:val="00B65932"/>
    <w:rsid w:val="00B67D52"/>
    <w:rsid w:val="00B70003"/>
    <w:rsid w:val="00B74249"/>
    <w:rsid w:val="00B8326A"/>
    <w:rsid w:val="00B83CB8"/>
    <w:rsid w:val="00B86665"/>
    <w:rsid w:val="00B87E3E"/>
    <w:rsid w:val="00B9155A"/>
    <w:rsid w:val="00B9294E"/>
    <w:rsid w:val="00B93F93"/>
    <w:rsid w:val="00B9418D"/>
    <w:rsid w:val="00B94A3A"/>
    <w:rsid w:val="00B94A6E"/>
    <w:rsid w:val="00BA7E1C"/>
    <w:rsid w:val="00BB2B04"/>
    <w:rsid w:val="00BB5181"/>
    <w:rsid w:val="00BC2916"/>
    <w:rsid w:val="00BC46B3"/>
    <w:rsid w:val="00BC61DA"/>
    <w:rsid w:val="00BD3F81"/>
    <w:rsid w:val="00BD6377"/>
    <w:rsid w:val="00BE0271"/>
    <w:rsid w:val="00BE2DC7"/>
    <w:rsid w:val="00BE3E25"/>
    <w:rsid w:val="00BE473A"/>
    <w:rsid w:val="00BF380E"/>
    <w:rsid w:val="00C0033D"/>
    <w:rsid w:val="00C0065E"/>
    <w:rsid w:val="00C0204C"/>
    <w:rsid w:val="00C02FF2"/>
    <w:rsid w:val="00C069E1"/>
    <w:rsid w:val="00C07F2A"/>
    <w:rsid w:val="00C13C83"/>
    <w:rsid w:val="00C16F9F"/>
    <w:rsid w:val="00C17D6E"/>
    <w:rsid w:val="00C221B7"/>
    <w:rsid w:val="00C242F2"/>
    <w:rsid w:val="00C25E32"/>
    <w:rsid w:val="00C27714"/>
    <w:rsid w:val="00C35670"/>
    <w:rsid w:val="00C35DF2"/>
    <w:rsid w:val="00C42B1D"/>
    <w:rsid w:val="00C42D55"/>
    <w:rsid w:val="00C45749"/>
    <w:rsid w:val="00C45AD5"/>
    <w:rsid w:val="00C473D0"/>
    <w:rsid w:val="00C514C7"/>
    <w:rsid w:val="00C5211A"/>
    <w:rsid w:val="00C55EF2"/>
    <w:rsid w:val="00C64E3F"/>
    <w:rsid w:val="00C7623D"/>
    <w:rsid w:val="00C76DDC"/>
    <w:rsid w:val="00C800CA"/>
    <w:rsid w:val="00C8029C"/>
    <w:rsid w:val="00C80C6C"/>
    <w:rsid w:val="00C82014"/>
    <w:rsid w:val="00C84DA1"/>
    <w:rsid w:val="00C84F7A"/>
    <w:rsid w:val="00C85DD4"/>
    <w:rsid w:val="00C85E0B"/>
    <w:rsid w:val="00C92C36"/>
    <w:rsid w:val="00C958AF"/>
    <w:rsid w:val="00CA2470"/>
    <w:rsid w:val="00CA6059"/>
    <w:rsid w:val="00CB033E"/>
    <w:rsid w:val="00CB19BC"/>
    <w:rsid w:val="00CB238D"/>
    <w:rsid w:val="00CB4EE5"/>
    <w:rsid w:val="00CC128F"/>
    <w:rsid w:val="00CC2E50"/>
    <w:rsid w:val="00CD0CEE"/>
    <w:rsid w:val="00CD2D14"/>
    <w:rsid w:val="00CD7122"/>
    <w:rsid w:val="00CE080C"/>
    <w:rsid w:val="00CE1A28"/>
    <w:rsid w:val="00CF1206"/>
    <w:rsid w:val="00CF466F"/>
    <w:rsid w:val="00CF50AC"/>
    <w:rsid w:val="00CF7B35"/>
    <w:rsid w:val="00D0729D"/>
    <w:rsid w:val="00D07B35"/>
    <w:rsid w:val="00D112FC"/>
    <w:rsid w:val="00D1206A"/>
    <w:rsid w:val="00D153A1"/>
    <w:rsid w:val="00D20611"/>
    <w:rsid w:val="00D2061F"/>
    <w:rsid w:val="00D24675"/>
    <w:rsid w:val="00D3487A"/>
    <w:rsid w:val="00D36078"/>
    <w:rsid w:val="00D373E1"/>
    <w:rsid w:val="00D4143B"/>
    <w:rsid w:val="00D43150"/>
    <w:rsid w:val="00D43567"/>
    <w:rsid w:val="00D47E8A"/>
    <w:rsid w:val="00D50315"/>
    <w:rsid w:val="00D5606A"/>
    <w:rsid w:val="00D60377"/>
    <w:rsid w:val="00D60B7E"/>
    <w:rsid w:val="00D60F50"/>
    <w:rsid w:val="00D663A6"/>
    <w:rsid w:val="00D66CC8"/>
    <w:rsid w:val="00D73462"/>
    <w:rsid w:val="00D736F7"/>
    <w:rsid w:val="00D754EB"/>
    <w:rsid w:val="00D75B98"/>
    <w:rsid w:val="00D77302"/>
    <w:rsid w:val="00D803EF"/>
    <w:rsid w:val="00D82CD8"/>
    <w:rsid w:val="00D82E63"/>
    <w:rsid w:val="00D84D96"/>
    <w:rsid w:val="00D84F43"/>
    <w:rsid w:val="00D86870"/>
    <w:rsid w:val="00D86ABC"/>
    <w:rsid w:val="00D86CDE"/>
    <w:rsid w:val="00D87157"/>
    <w:rsid w:val="00D95ABB"/>
    <w:rsid w:val="00D95B74"/>
    <w:rsid w:val="00DA0505"/>
    <w:rsid w:val="00DA252B"/>
    <w:rsid w:val="00DA3A74"/>
    <w:rsid w:val="00DA3EBD"/>
    <w:rsid w:val="00DB238C"/>
    <w:rsid w:val="00DB5791"/>
    <w:rsid w:val="00DB5963"/>
    <w:rsid w:val="00DC1C4F"/>
    <w:rsid w:val="00DC4789"/>
    <w:rsid w:val="00DC4ADA"/>
    <w:rsid w:val="00DC6BFF"/>
    <w:rsid w:val="00DC77DB"/>
    <w:rsid w:val="00DC7AAA"/>
    <w:rsid w:val="00DD04F1"/>
    <w:rsid w:val="00DD31E0"/>
    <w:rsid w:val="00DD5DDC"/>
    <w:rsid w:val="00DD7F99"/>
    <w:rsid w:val="00DE448F"/>
    <w:rsid w:val="00DE483B"/>
    <w:rsid w:val="00DE703F"/>
    <w:rsid w:val="00DE7398"/>
    <w:rsid w:val="00DF4FF4"/>
    <w:rsid w:val="00DF6FDD"/>
    <w:rsid w:val="00E0075C"/>
    <w:rsid w:val="00E00D8B"/>
    <w:rsid w:val="00E0141E"/>
    <w:rsid w:val="00E02A2C"/>
    <w:rsid w:val="00E03DA0"/>
    <w:rsid w:val="00E07329"/>
    <w:rsid w:val="00E07A66"/>
    <w:rsid w:val="00E10352"/>
    <w:rsid w:val="00E10584"/>
    <w:rsid w:val="00E11E86"/>
    <w:rsid w:val="00E12624"/>
    <w:rsid w:val="00E21D1A"/>
    <w:rsid w:val="00E21F61"/>
    <w:rsid w:val="00E22E57"/>
    <w:rsid w:val="00E23426"/>
    <w:rsid w:val="00E27741"/>
    <w:rsid w:val="00E30DEA"/>
    <w:rsid w:val="00E3759B"/>
    <w:rsid w:val="00E41A40"/>
    <w:rsid w:val="00E42E41"/>
    <w:rsid w:val="00E4588B"/>
    <w:rsid w:val="00E50DA6"/>
    <w:rsid w:val="00E50FA6"/>
    <w:rsid w:val="00E53963"/>
    <w:rsid w:val="00E60D4F"/>
    <w:rsid w:val="00E62083"/>
    <w:rsid w:val="00E63B3B"/>
    <w:rsid w:val="00E63F8F"/>
    <w:rsid w:val="00E72323"/>
    <w:rsid w:val="00E74706"/>
    <w:rsid w:val="00E809CF"/>
    <w:rsid w:val="00E81B71"/>
    <w:rsid w:val="00E87BA1"/>
    <w:rsid w:val="00E917C5"/>
    <w:rsid w:val="00E91A73"/>
    <w:rsid w:val="00E922EB"/>
    <w:rsid w:val="00E92882"/>
    <w:rsid w:val="00E97715"/>
    <w:rsid w:val="00EA1C0A"/>
    <w:rsid w:val="00EA1C1D"/>
    <w:rsid w:val="00EB0378"/>
    <w:rsid w:val="00EB1AD0"/>
    <w:rsid w:val="00EB551D"/>
    <w:rsid w:val="00EB69EC"/>
    <w:rsid w:val="00EB71F7"/>
    <w:rsid w:val="00EC21C2"/>
    <w:rsid w:val="00EC43C2"/>
    <w:rsid w:val="00ED0119"/>
    <w:rsid w:val="00ED35C1"/>
    <w:rsid w:val="00ED4BF2"/>
    <w:rsid w:val="00ED5217"/>
    <w:rsid w:val="00EE0095"/>
    <w:rsid w:val="00EE45ED"/>
    <w:rsid w:val="00EF2040"/>
    <w:rsid w:val="00EF4E1C"/>
    <w:rsid w:val="00EF6079"/>
    <w:rsid w:val="00F019F6"/>
    <w:rsid w:val="00F05376"/>
    <w:rsid w:val="00F06A0C"/>
    <w:rsid w:val="00F116CA"/>
    <w:rsid w:val="00F13A11"/>
    <w:rsid w:val="00F15DA0"/>
    <w:rsid w:val="00F16827"/>
    <w:rsid w:val="00F16DD1"/>
    <w:rsid w:val="00F2083D"/>
    <w:rsid w:val="00F246FC"/>
    <w:rsid w:val="00F25A8E"/>
    <w:rsid w:val="00F2650F"/>
    <w:rsid w:val="00F27186"/>
    <w:rsid w:val="00F32420"/>
    <w:rsid w:val="00F32B6F"/>
    <w:rsid w:val="00F3484A"/>
    <w:rsid w:val="00F34A0F"/>
    <w:rsid w:val="00F3503E"/>
    <w:rsid w:val="00F371C7"/>
    <w:rsid w:val="00F373AD"/>
    <w:rsid w:val="00F40874"/>
    <w:rsid w:val="00F4497A"/>
    <w:rsid w:val="00F477CB"/>
    <w:rsid w:val="00F508C1"/>
    <w:rsid w:val="00F510DE"/>
    <w:rsid w:val="00F51755"/>
    <w:rsid w:val="00F51DB9"/>
    <w:rsid w:val="00F53CC3"/>
    <w:rsid w:val="00F56077"/>
    <w:rsid w:val="00F56E6D"/>
    <w:rsid w:val="00F57318"/>
    <w:rsid w:val="00F60F26"/>
    <w:rsid w:val="00F61461"/>
    <w:rsid w:val="00F63169"/>
    <w:rsid w:val="00F636FF"/>
    <w:rsid w:val="00F70422"/>
    <w:rsid w:val="00F76332"/>
    <w:rsid w:val="00F81803"/>
    <w:rsid w:val="00F838CF"/>
    <w:rsid w:val="00F869F4"/>
    <w:rsid w:val="00F8704F"/>
    <w:rsid w:val="00F90758"/>
    <w:rsid w:val="00F91BCF"/>
    <w:rsid w:val="00F924EB"/>
    <w:rsid w:val="00F93795"/>
    <w:rsid w:val="00FA19C4"/>
    <w:rsid w:val="00FA27A5"/>
    <w:rsid w:val="00FA4BC5"/>
    <w:rsid w:val="00FB2FE6"/>
    <w:rsid w:val="00FB4557"/>
    <w:rsid w:val="00FB7A96"/>
    <w:rsid w:val="00FC2C8F"/>
    <w:rsid w:val="00FC414D"/>
    <w:rsid w:val="00FC4DE5"/>
    <w:rsid w:val="00FC51FF"/>
    <w:rsid w:val="00FD07B2"/>
    <w:rsid w:val="00FD27D1"/>
    <w:rsid w:val="00FD54AE"/>
    <w:rsid w:val="00FD67ED"/>
    <w:rsid w:val="00FD7A9D"/>
    <w:rsid w:val="00FD7CEA"/>
    <w:rsid w:val="00FE1074"/>
    <w:rsid w:val="00FE3494"/>
    <w:rsid w:val="00FE5058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624E"/>
    <w:pPr>
      <w:spacing w:before="120" w:after="120"/>
      <w:jc w:val="both"/>
    </w:pPr>
    <w:rPr>
      <w:rFonts w:ascii="Cambria" w:hAnsi="Cambria" w:cs="Cambria"/>
      <w:sz w:val="24"/>
      <w:szCs w:val="24"/>
    </w:rPr>
  </w:style>
  <w:style w:type="paragraph" w:styleId="Heading1">
    <w:name w:val="heading 1"/>
    <w:basedOn w:val="Normal"/>
    <w:next w:val="Normal"/>
    <w:qFormat/>
    <w:rsid w:val="00457D24"/>
    <w:pPr>
      <w:keepNext/>
      <w:spacing w:before="240"/>
      <w:outlineLvl w:val="0"/>
    </w:pPr>
    <w:rPr>
      <w:rFonts w:cs="Miriam"/>
      <w:b/>
      <w:bCs/>
      <w:noProof/>
      <w:sz w:val="28"/>
      <w:szCs w:val="28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C576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3C576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5A617D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F7B35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04513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rsid w:val="00AB2F96"/>
  </w:style>
  <w:style w:type="character" w:styleId="Strong">
    <w:name w:val="Strong"/>
    <w:qFormat/>
    <w:rsid w:val="001E6821"/>
    <w:rPr>
      <w:b/>
      <w:bCs/>
    </w:rPr>
  </w:style>
  <w:style w:type="character" w:styleId="Emphasis">
    <w:name w:val="Emphasis"/>
    <w:qFormat/>
    <w:rsid w:val="001E6821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8B4A0F"/>
    <w:pPr>
      <w:spacing w:after="360"/>
      <w:jc w:val="center"/>
      <w:outlineLvl w:val="1"/>
    </w:pPr>
    <w:rPr>
      <w:rFonts w:cs="Times New Roman"/>
    </w:rPr>
  </w:style>
  <w:style w:type="character" w:customStyle="1" w:styleId="SubtitleChar">
    <w:name w:val="Subtitle Char"/>
    <w:link w:val="Subtitle"/>
    <w:rsid w:val="008B4A0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5624E"/>
    <w:pPr>
      <w:spacing w:before="0" w:after="60"/>
      <w:jc w:val="center"/>
      <w:outlineLvl w:val="0"/>
    </w:pPr>
    <w:rPr>
      <w:rFonts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5624E"/>
    <w:rPr>
      <w:rFonts w:ascii="Cambria" w:hAnsi="Cambria"/>
      <w:b/>
      <w:bCs/>
      <w:kern w:val="28"/>
      <w:sz w:val="32"/>
      <w:szCs w:val="32"/>
    </w:rPr>
  </w:style>
  <w:style w:type="character" w:customStyle="1" w:styleId="FooterChar">
    <w:name w:val="Footer Char"/>
    <w:link w:val="Footer"/>
    <w:uiPriority w:val="99"/>
    <w:rsid w:val="00AD7893"/>
    <w:rPr>
      <w:rFonts w:ascii="Cambria" w:hAnsi="Cambria" w:cs="Cambria"/>
      <w:sz w:val="24"/>
      <w:szCs w:val="24"/>
    </w:rPr>
  </w:style>
  <w:style w:type="character" w:styleId="Hyperlink">
    <w:name w:val="Hyperlink"/>
    <w:rsid w:val="00FC41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06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624E"/>
    <w:pPr>
      <w:spacing w:before="120" w:after="120"/>
      <w:jc w:val="both"/>
    </w:pPr>
    <w:rPr>
      <w:rFonts w:ascii="Cambria" w:hAnsi="Cambria" w:cs="Cambria"/>
      <w:sz w:val="24"/>
      <w:szCs w:val="24"/>
    </w:rPr>
  </w:style>
  <w:style w:type="paragraph" w:styleId="Heading1">
    <w:name w:val="heading 1"/>
    <w:basedOn w:val="Normal"/>
    <w:next w:val="Normal"/>
    <w:qFormat/>
    <w:rsid w:val="00457D24"/>
    <w:pPr>
      <w:keepNext/>
      <w:spacing w:before="240"/>
      <w:outlineLvl w:val="0"/>
    </w:pPr>
    <w:rPr>
      <w:rFonts w:cs="Miriam"/>
      <w:b/>
      <w:bCs/>
      <w:noProof/>
      <w:sz w:val="28"/>
      <w:szCs w:val="28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C576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3C576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5A617D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F7B35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04513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rsid w:val="00AB2F96"/>
  </w:style>
  <w:style w:type="character" w:styleId="Strong">
    <w:name w:val="Strong"/>
    <w:qFormat/>
    <w:rsid w:val="001E6821"/>
    <w:rPr>
      <w:b/>
      <w:bCs/>
    </w:rPr>
  </w:style>
  <w:style w:type="character" w:styleId="Emphasis">
    <w:name w:val="Emphasis"/>
    <w:qFormat/>
    <w:rsid w:val="001E6821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8B4A0F"/>
    <w:pPr>
      <w:spacing w:after="360"/>
      <w:jc w:val="center"/>
      <w:outlineLvl w:val="1"/>
    </w:pPr>
    <w:rPr>
      <w:rFonts w:cs="Times New Roman"/>
    </w:rPr>
  </w:style>
  <w:style w:type="character" w:customStyle="1" w:styleId="SubtitleChar">
    <w:name w:val="Subtitle Char"/>
    <w:link w:val="Subtitle"/>
    <w:rsid w:val="008B4A0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5624E"/>
    <w:pPr>
      <w:spacing w:before="0" w:after="60"/>
      <w:jc w:val="center"/>
      <w:outlineLvl w:val="0"/>
    </w:pPr>
    <w:rPr>
      <w:rFonts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5624E"/>
    <w:rPr>
      <w:rFonts w:ascii="Cambria" w:hAnsi="Cambria"/>
      <w:b/>
      <w:bCs/>
      <w:kern w:val="28"/>
      <w:sz w:val="32"/>
      <w:szCs w:val="32"/>
    </w:rPr>
  </w:style>
  <w:style w:type="character" w:customStyle="1" w:styleId="FooterChar">
    <w:name w:val="Footer Char"/>
    <w:link w:val="Footer"/>
    <w:uiPriority w:val="99"/>
    <w:rsid w:val="00AD7893"/>
    <w:rPr>
      <w:rFonts w:ascii="Cambria" w:hAnsi="Cambria" w:cs="Cambria"/>
      <w:sz w:val="24"/>
      <w:szCs w:val="24"/>
    </w:rPr>
  </w:style>
  <w:style w:type="character" w:styleId="Hyperlink">
    <w:name w:val="Hyperlink"/>
    <w:rsid w:val="00FC41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0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9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F30C3-401E-4F53-ACDC-77C67675B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3</Pages>
  <Words>1072</Words>
  <Characters>6113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מינהל סטודנטים</vt:lpstr>
    </vt:vector>
  </TitlesOfParts>
  <Company/>
  <LinksUpToDate>false</LinksUpToDate>
  <CharactersWithSpaces>7171</CharactersWithSpaces>
  <SharedDoc>false</SharedDoc>
  <HLinks>
    <vt:vector size="48" baseType="variant">
      <vt:variant>
        <vt:i4>6815841</vt:i4>
      </vt:variant>
      <vt:variant>
        <vt:i4>21</vt:i4>
      </vt:variant>
      <vt:variant>
        <vt:i4>0</vt:i4>
      </vt:variant>
      <vt:variant>
        <vt:i4>5</vt:i4>
      </vt:variant>
      <vt:variant>
        <vt:lpwstr>http://users.telenet.be/d.rijmenants/en/enigmaproc.htm</vt:lpwstr>
      </vt:variant>
      <vt:variant>
        <vt:lpwstr/>
      </vt:variant>
      <vt:variant>
        <vt:i4>7405580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https://www.youtube.com/watch?v=G2_Q9FoD-oQ</vt:lpwstr>
      </vt:variant>
      <vt:variant>
        <vt:lpwstr/>
      </vt:variant>
      <vt:variant>
        <vt:i4>5177426</vt:i4>
      </vt:variant>
      <vt:variant>
        <vt:i4>15</vt:i4>
      </vt:variant>
      <vt:variant>
        <vt:i4>0</vt:i4>
      </vt:variant>
      <vt:variant>
        <vt:i4>5</vt:i4>
      </vt:variant>
      <vt:variant>
        <vt:lpwstr>http://users.telenet.be/d.rijmenants/en/enigmasim.htm</vt:lpwstr>
      </vt:variant>
      <vt:variant>
        <vt:lpwstr/>
      </vt:variant>
      <vt:variant>
        <vt:i4>8126565</vt:i4>
      </vt:variant>
      <vt:variant>
        <vt:i4>12</vt:i4>
      </vt:variant>
      <vt:variant>
        <vt:i4>0</vt:i4>
      </vt:variant>
      <vt:variant>
        <vt:i4>5</vt:i4>
      </vt:variant>
      <vt:variant>
        <vt:lpwstr>http://enigma.louisedade.co.uk/howitworks.html</vt:lpwstr>
      </vt:variant>
      <vt:variant>
        <vt:lpwstr/>
      </vt:variant>
      <vt:variant>
        <vt:i4>7471229</vt:i4>
      </vt:variant>
      <vt:variant>
        <vt:i4>9</vt:i4>
      </vt:variant>
      <vt:variant>
        <vt:i4>0</vt:i4>
      </vt:variant>
      <vt:variant>
        <vt:i4>5</vt:i4>
      </vt:variant>
      <vt:variant>
        <vt:lpwstr>http://enigma.louisedade.co.uk/enigma.html</vt:lpwstr>
      </vt:variant>
      <vt:variant>
        <vt:lpwstr/>
      </vt:variant>
      <vt:variant>
        <vt:i4>6422634</vt:i4>
      </vt:variant>
      <vt:variant>
        <vt:i4>6</vt:i4>
      </vt:variant>
      <vt:variant>
        <vt:i4>0</vt:i4>
      </vt:variant>
      <vt:variant>
        <vt:i4>5</vt:i4>
      </vt:variant>
      <vt:variant>
        <vt:lpwstr>http://enigmaco.de/</vt:lpwstr>
      </vt:variant>
      <vt:variant>
        <vt:lpwstr/>
      </vt:variant>
      <vt:variant>
        <vt:i4>3866749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https://en.wikipedia.org/wiki/Enigma_rotor_details</vt:lpwstr>
      </vt:variant>
      <vt:variant>
        <vt:lpwstr/>
      </vt:variant>
      <vt:variant>
        <vt:i4>4653101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https://en.wikipedia.org/wiki/Enigma_machine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cp:lastModifiedBy>MO</cp:lastModifiedBy>
  <cp:revision>201</cp:revision>
  <cp:lastPrinted>2017-03-24T05:47:00Z</cp:lastPrinted>
  <dcterms:created xsi:type="dcterms:W3CDTF">2015-11-14T08:57:00Z</dcterms:created>
  <dcterms:modified xsi:type="dcterms:W3CDTF">2018-03-19T09:47:00Z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