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C894" w14:textId="77777777" w:rsidR="00CD06DE" w:rsidRPr="00CD06DE" w:rsidRDefault="00CD06DE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Estoy desarrollando un aplicación web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backend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como un microservicio, en la cual consumo un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externo, si no voy a reprocesar la información obtenida, ni voy a filtrarla o entregar un subconjunto de datos, tiene objeto crear un nuevo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como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? Qué nos dicen las buenas prácticas de desarrollo de software, que pros y contras hay de dejarlo como servicio para que se consuma por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front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o necesariamente es mejor tenerlo como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para desacoplarlo.</w:t>
      </w:r>
    </w:p>
    <w:p w14:paraId="7F812411" w14:textId="77777777" w:rsidR="00CD06DE" w:rsidRPr="00CD06DE" w:rsidRDefault="00CD06DE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</w:p>
    <w:p w14:paraId="45F74220" w14:textId="3240EAEC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Buena pregunta, y es un dilema muy común en arquitecturas de microservicios. La respuesta corta es: </w:t>
      </w: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casi siempre sí conviene el </w:t>
      </w:r>
      <w:proofErr w:type="spellStart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>, pero depende de algunos factores concretos. Vamos por partes.</w:t>
      </w:r>
    </w:p>
    <w:p w14:paraId="39B0943A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  <w:t xml:space="preserve">Por qué crear el </w:t>
      </w:r>
      <w:proofErr w:type="spellStart"/>
      <w:r w:rsidRPr="00CD06DE"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  <w:t>, aunque sea "pasar los datos tal cual"</w:t>
      </w:r>
    </w:p>
    <w:p w14:paraId="46333D4D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1. Desacoplamiento del proveedor externo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Aunque hoy no transformes nada, mañana el proveedor puede cambiar su contrato, deprecar campos, cambiar de versión o incluso que decidas migrar a otro proveedor. Si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consume directamente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externo, ese cambio te obliga a tocar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. Si consume tu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, el cambio se absorbe en tu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backend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sin que el cliente se entere (patrón </w:t>
      </w:r>
      <w:r w:rsidRPr="00CD06DE">
        <w:rPr>
          <w:rFonts w:eastAsia="Times New Roman" w:cstheme="minorHAnsi"/>
          <w:i/>
          <w:iCs/>
          <w:kern w:val="0"/>
          <w:lang w:eastAsia="es-MX"/>
          <w14:ligatures w14:val="none"/>
        </w:rPr>
        <w:t>Anti-</w:t>
      </w:r>
      <w:proofErr w:type="spellStart"/>
      <w:r w:rsidRPr="00CD06DE">
        <w:rPr>
          <w:rFonts w:eastAsia="Times New Roman" w:cstheme="minorHAnsi"/>
          <w:i/>
          <w:iCs/>
          <w:kern w:val="0"/>
          <w:lang w:eastAsia="es-MX"/>
          <w14:ligatures w14:val="none"/>
        </w:rPr>
        <w:t>Corruption</w:t>
      </w:r>
      <w:proofErr w:type="spellEnd"/>
      <w:r w:rsidRPr="00CD06DE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Layer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de DDD).</w:t>
      </w:r>
    </w:p>
    <w:p w14:paraId="36C390B5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2. Seguridad de credenciales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Este suele ser el argumento decisivo. Si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externo requiere API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key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, token o cualquier secreto, ese secreto </w:t>
      </w: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no debe viajar al </w:t>
      </w:r>
      <w:proofErr w:type="spellStart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 nunca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.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es quien lo guarda y lo usa server-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side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>.</w:t>
      </w:r>
    </w:p>
    <w:p w14:paraId="07935283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3. Control de autenticación/autorización propia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Tu sistema probablemente tiene su propio modelo de usuarios/permisos, distinto al del proveedor externo.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te permite aplicar tus reglas de negocio de acceso (quién puede consultar qué) antes de golpear el servicio externo.</w:t>
      </w:r>
    </w:p>
    <w:p w14:paraId="39D12E80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4. </w:t>
      </w:r>
      <w:proofErr w:type="spellStart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Observabilidad</w:t>
      </w:r>
      <w:proofErr w:type="spellEnd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 y control operacional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Logging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, métricas,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rate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limiting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,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caching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,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circuit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breakers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, reintentos con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backoff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... todo esto lo controlas tú si pasa por tu capa. Si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llama directo, pierdes visibilidad y control sobre esos consumos (y sobre los costos, si el proveedor cobra por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request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>).</w:t>
      </w:r>
    </w:p>
    <w:p w14:paraId="28F1C635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5. Consistencia de tu API pública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Si expones una API para consumo interno/externo, quieres que todos los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endpoints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sigan tu convención (formato de errores, versionado, estructura de respuesta), independientemente de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qué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haya detrás.</w:t>
      </w:r>
    </w:p>
    <w:p w14:paraId="5E4DB3B2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  <w:t>Contras reales (no ignorarlos)</w:t>
      </w:r>
    </w:p>
    <w:p w14:paraId="65F3A8B3" w14:textId="77777777" w:rsidR="004416D1" w:rsidRPr="00CD06DE" w:rsidRDefault="004416D1" w:rsidP="00CD06DE">
      <w:pPr>
        <w:numPr>
          <w:ilvl w:val="0"/>
          <w:numId w:val="1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lastRenderedPageBreak/>
        <w:t>Latencia adicional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>: un salto extra en la red, aunque normalmente marginal si está bien optimizado.</w:t>
      </w:r>
    </w:p>
    <w:p w14:paraId="4F9BD097" w14:textId="77777777" w:rsidR="004416D1" w:rsidRPr="00CD06DE" w:rsidRDefault="004416D1" w:rsidP="00CD06DE">
      <w:pPr>
        <w:numPr>
          <w:ilvl w:val="0"/>
          <w:numId w:val="1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Costo de mantenimiento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>: más código, más despliegue, más monitoreo para algo que "no hace nada".</w:t>
      </w:r>
    </w:p>
    <w:p w14:paraId="279E0A79" w14:textId="77777777" w:rsidR="004416D1" w:rsidRPr="00CD06DE" w:rsidRDefault="004416D1" w:rsidP="00CD06DE">
      <w:pPr>
        <w:numPr>
          <w:ilvl w:val="0"/>
          <w:numId w:val="1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Punto de falla adicional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: si tu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cae, el servicio externo puede seguir arriba y tú igual estás caído.</w:t>
      </w:r>
    </w:p>
    <w:p w14:paraId="750480B9" w14:textId="77777777" w:rsidR="004416D1" w:rsidRPr="00CD06DE" w:rsidRDefault="004416D1" w:rsidP="00CD06DE">
      <w:pPr>
        <w:numPr>
          <w:ilvl w:val="0"/>
          <w:numId w:val="1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proofErr w:type="spellStart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Sobre-ingeniería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: si es un caso muy acotado, sin plan de crecimiento, sin datos sensibles y sin necesidad de tu propia capa de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auth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,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puede ser complejidad innecesaria (YAGNI).</w:t>
      </w:r>
    </w:p>
    <w:p w14:paraId="48CB1EF6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  <w:t>¿Cuándo NO vale la pena?</w:t>
      </w:r>
    </w:p>
    <w:p w14:paraId="336F909F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Solo si se cumplen </w:t>
      </w: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todas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estas condiciones:</w:t>
      </w:r>
    </w:p>
    <w:p w14:paraId="5A0BE1A7" w14:textId="77777777" w:rsidR="004416D1" w:rsidRPr="00CD06DE" w:rsidRDefault="004416D1" w:rsidP="00CD06DE">
      <w:pPr>
        <w:numPr>
          <w:ilvl w:val="0"/>
          <w:numId w:val="2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externo es público, no requiere credenciales secretas.</w:t>
      </w:r>
    </w:p>
    <w:p w14:paraId="14DC9EDC" w14:textId="77777777" w:rsidR="004416D1" w:rsidRPr="00CD06DE" w:rsidRDefault="004416D1" w:rsidP="00CD06DE">
      <w:pPr>
        <w:numPr>
          <w:ilvl w:val="0"/>
          <w:numId w:val="2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>No necesitas aplicar tu propia autenticación/autorización.</w:t>
      </w:r>
    </w:p>
    <w:p w14:paraId="6EC71391" w14:textId="77777777" w:rsidR="004416D1" w:rsidRPr="00CD06DE" w:rsidRDefault="004416D1" w:rsidP="00CD06DE">
      <w:pPr>
        <w:numPr>
          <w:ilvl w:val="0"/>
          <w:numId w:val="2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>No hay plan de reemplazar o versionar ese proveedor a futuro.</w:t>
      </w:r>
    </w:p>
    <w:p w14:paraId="6646A3F9" w14:textId="77777777" w:rsidR="004416D1" w:rsidRPr="00CD06DE" w:rsidRDefault="004416D1" w:rsidP="00CD06DE">
      <w:pPr>
        <w:numPr>
          <w:ilvl w:val="0"/>
          <w:numId w:val="2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No te importa perder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observabilidad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>/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logging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de esas llamadas.</w:t>
      </w:r>
    </w:p>
    <w:p w14:paraId="3F0D82DD" w14:textId="77777777" w:rsidR="004416D1" w:rsidRPr="00CD06DE" w:rsidRDefault="004416D1" w:rsidP="00CD06DE">
      <w:pPr>
        <w:numPr>
          <w:ilvl w:val="0"/>
          <w:numId w:val="2"/>
        </w:num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>Ningún otro microservicio de tu dominio necesitará esos mismos datos.</w:t>
      </w:r>
    </w:p>
    <w:p w14:paraId="04623859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Esto es poco común en un contexto empresarial de microservicios, pero pasa, por ejemplo, con integraciones de mapas o clima donde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consulta directo con una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key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pública restringida por dominio.</w:t>
      </w:r>
    </w:p>
    <w:p w14:paraId="47185C90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</w:pPr>
      <w:r w:rsidRPr="00CD06DE">
        <w:rPr>
          <w:rFonts w:eastAsia="Times New Roman" w:cstheme="minorHAnsi"/>
          <w:b/>
          <w:bCs/>
          <w:kern w:val="0"/>
          <w:sz w:val="36"/>
          <w:szCs w:val="36"/>
          <w:lang w:eastAsia="es-MX"/>
          <w14:ligatures w14:val="none"/>
        </w:rPr>
        <w:t>Recomendación práctica</w:t>
      </w:r>
    </w:p>
    <w:p w14:paraId="0CA3DCED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En arquitecturas de microservicios, el patrón habitual es </w:t>
      </w: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BFF (</w:t>
      </w:r>
      <w:proofErr w:type="spellStart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Backend</w:t>
      </w:r>
      <w:proofErr w:type="spellEnd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for</w:t>
      </w:r>
      <w:proofErr w:type="spellEnd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)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o </w:t>
      </w:r>
      <w:r w:rsidRPr="00CD06DE">
        <w:rPr>
          <w:rFonts w:eastAsia="Times New Roman" w:cstheme="minorHAnsi"/>
          <w:b/>
          <w:bCs/>
          <w:kern w:val="0"/>
          <w:lang w:eastAsia="es-MX"/>
          <w14:ligatures w14:val="none"/>
        </w:rPr>
        <w:t>API Gateway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: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nunca habla directo con servicios externos ni con microservicios internos, siempre pasa por una capa que tú controlas. Aunque hoy el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sea un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passthrough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1:1, te da la opción de evolucionar (agregar cache, agregar campos calculados, combinar con otra fuente) sin romper el contrato con el cliente.</w:t>
      </w:r>
    </w:p>
    <w:p w14:paraId="055F370F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Mi sugerencia: si el dato pasa por </w:t>
      </w:r>
      <w:r w:rsidRPr="00CD06DE">
        <w:rPr>
          <w:rFonts w:eastAsia="Times New Roman" w:cstheme="minorHAnsi"/>
          <w:i/>
          <w:iCs/>
          <w:kern w:val="0"/>
          <w:lang w:eastAsia="es-MX"/>
          <w14:ligatures w14:val="none"/>
        </w:rPr>
        <w:t>tu</w:t>
      </w:r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backend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(que ya mencionas que es un microservicio), mantenlo como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wrapper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. El costo de ese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endpoint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extra es bajo comparado con el riesgo de acoplar tu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frontend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a un contrato que no controlas.</w:t>
      </w:r>
    </w:p>
    <w:p w14:paraId="30CFEE73" w14:textId="77777777" w:rsidR="004416D1" w:rsidRPr="00CD06DE" w:rsidRDefault="004416D1" w:rsidP="00CD06DE">
      <w:pPr>
        <w:spacing w:before="100" w:beforeAutospacing="1" w:after="100" w:afterAutospacing="1" w:line="200" w:lineRule="atLeast"/>
        <w:jc w:val="both"/>
        <w:rPr>
          <w:rFonts w:eastAsia="Times New Roman" w:cstheme="minorHAnsi"/>
          <w:kern w:val="0"/>
          <w:lang w:eastAsia="es-MX"/>
          <w14:ligatures w14:val="none"/>
        </w:rPr>
      </w:pPr>
      <w:r w:rsidRPr="00CD06DE">
        <w:rPr>
          <w:rFonts w:eastAsia="Times New Roman" w:cstheme="minorHAnsi"/>
          <w:kern w:val="0"/>
          <w:lang w:eastAsia="es-MX"/>
          <w14:ligatures w14:val="none"/>
        </w:rPr>
        <w:t>¿Quieres que profundice en algún patrón específico (BFF, Gateway, Anti-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Corruption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Layer) o en cómo estructurarlo con </w:t>
      </w:r>
      <w:proofErr w:type="spellStart"/>
      <w:r w:rsidRPr="00CD06DE">
        <w:rPr>
          <w:rFonts w:eastAsia="Times New Roman" w:cstheme="minorHAnsi"/>
          <w:kern w:val="0"/>
          <w:lang w:eastAsia="es-MX"/>
          <w14:ligatures w14:val="none"/>
        </w:rPr>
        <w:t>caching</w:t>
      </w:r>
      <w:proofErr w:type="spellEnd"/>
      <w:r w:rsidRPr="00CD06DE">
        <w:rPr>
          <w:rFonts w:eastAsia="Times New Roman" w:cstheme="minorHAnsi"/>
          <w:kern w:val="0"/>
          <w:lang w:eastAsia="es-MX"/>
          <w14:ligatures w14:val="none"/>
        </w:rPr>
        <w:t xml:space="preserve"> para reducir la latencia extra?</w:t>
      </w:r>
    </w:p>
    <w:p w14:paraId="04DA81C8" w14:textId="77777777" w:rsidR="004416D1" w:rsidRDefault="004416D1" w:rsidP="00CD06DE">
      <w:pPr>
        <w:pBdr>
          <w:bottom w:val="single" w:sz="6" w:space="1" w:color="auto"/>
        </w:pBdr>
        <w:spacing w:line="200" w:lineRule="atLeast"/>
        <w:jc w:val="both"/>
        <w:rPr>
          <w:rFonts w:cstheme="minorHAnsi"/>
        </w:rPr>
      </w:pPr>
    </w:p>
    <w:p w14:paraId="5EA9FEB0" w14:textId="77777777" w:rsidR="00EB5DC2" w:rsidRDefault="00EB5DC2">
      <w:pPr>
        <w:rPr>
          <w:rFonts w:cstheme="minorHAnsi"/>
        </w:rPr>
      </w:pPr>
      <w:r>
        <w:rPr>
          <w:rFonts w:cstheme="minorHAnsi"/>
        </w:rPr>
        <w:br w:type="page"/>
      </w:r>
    </w:p>
    <w:p w14:paraId="38A42AA7" w14:textId="15F477F0" w:rsidR="00EB5DC2" w:rsidRPr="00EB5DC2" w:rsidRDefault="00EB5DC2" w:rsidP="00EB5DC2">
      <w:p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</w:rPr>
        <w:lastRenderedPageBreak/>
        <w:t xml:space="preserve">Recuérdame que tengo que validar en dicho </w:t>
      </w:r>
      <w:proofErr w:type="spellStart"/>
      <w:r w:rsidRPr="00EB5DC2">
        <w:rPr>
          <w:rFonts w:cstheme="minorHAnsi"/>
        </w:rPr>
        <w:t>wrapper</w:t>
      </w:r>
      <w:proofErr w:type="spellEnd"/>
      <w:r w:rsidRPr="00EB5DC2">
        <w:rPr>
          <w:rFonts w:cstheme="minorHAnsi"/>
        </w:rPr>
        <w:t xml:space="preserve">, desde que el </w:t>
      </w:r>
      <w:proofErr w:type="spellStart"/>
      <w:r w:rsidRPr="00EB5DC2">
        <w:rPr>
          <w:rFonts w:cstheme="minorHAnsi"/>
        </w:rPr>
        <w:t>endpoint</w:t>
      </w:r>
      <w:proofErr w:type="spellEnd"/>
      <w:r w:rsidRPr="00EB5DC2">
        <w:rPr>
          <w:rFonts w:cstheme="minorHAnsi"/>
        </w:rPr>
        <w:t xml:space="preserve"> no responde, que no haya datos para los parámetros que envíe, que tarde en responder, que retorne un formato distinto al esperado, etc.</w:t>
      </w:r>
    </w:p>
    <w:p w14:paraId="2E1CAC8C" w14:textId="77777777" w:rsidR="00EB5DC2" w:rsidRDefault="00EB5DC2" w:rsidP="00EB5DC2">
      <w:pPr>
        <w:spacing w:line="200" w:lineRule="atLeast"/>
        <w:jc w:val="both"/>
        <w:rPr>
          <w:rFonts w:cstheme="minorHAnsi"/>
        </w:rPr>
      </w:pPr>
    </w:p>
    <w:p w14:paraId="0BEE93F6" w14:textId="42F78E58" w:rsidR="00EB5DC2" w:rsidRPr="00EB5DC2" w:rsidRDefault="00EB5DC2" w:rsidP="00EB5DC2">
      <w:p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</w:rPr>
        <w:t xml:space="preserve">Claro, aquí tienes un </w:t>
      </w:r>
      <w:proofErr w:type="spellStart"/>
      <w:r w:rsidRPr="00EB5DC2">
        <w:rPr>
          <w:rFonts w:cstheme="minorHAnsi"/>
        </w:rPr>
        <w:t>checklist</w:t>
      </w:r>
      <w:proofErr w:type="spellEnd"/>
      <w:r w:rsidRPr="00EB5DC2">
        <w:rPr>
          <w:rFonts w:cstheme="minorHAnsi"/>
        </w:rPr>
        <w:t xml:space="preserve"> organizado de lo que debe cubrir tu </w:t>
      </w:r>
      <w:proofErr w:type="spellStart"/>
      <w:r w:rsidRPr="00EB5DC2">
        <w:rPr>
          <w:rFonts w:cstheme="minorHAnsi"/>
        </w:rPr>
        <w:t>wrapper</w:t>
      </w:r>
      <w:proofErr w:type="spellEnd"/>
      <w:r w:rsidRPr="00EB5DC2">
        <w:rPr>
          <w:rFonts w:cstheme="minorHAnsi"/>
        </w:rPr>
        <w:t xml:space="preserve"> para ser robusto frente al servicio externo:</w:t>
      </w:r>
    </w:p>
    <w:p w14:paraId="5AAF0BD9" w14:textId="77777777" w:rsidR="00EB5DC2" w:rsidRPr="00EB5DC2" w:rsidRDefault="00EB5DC2" w:rsidP="00EB5DC2">
      <w:pPr>
        <w:spacing w:line="200" w:lineRule="atLeast"/>
        <w:jc w:val="both"/>
        <w:rPr>
          <w:rFonts w:cstheme="minorHAnsi"/>
          <w:b/>
          <w:bCs/>
        </w:rPr>
      </w:pPr>
      <w:r w:rsidRPr="00EB5DC2">
        <w:rPr>
          <w:rFonts w:cstheme="minorHAnsi"/>
          <w:b/>
          <w:bCs/>
        </w:rPr>
        <w:t>1. Disponibilidad del servicio externo</w:t>
      </w:r>
    </w:p>
    <w:p w14:paraId="0866689D" w14:textId="77777777" w:rsidR="00EB5DC2" w:rsidRPr="00EB5DC2" w:rsidRDefault="00EB5DC2" w:rsidP="00EB5DC2">
      <w:pPr>
        <w:numPr>
          <w:ilvl w:val="0"/>
          <w:numId w:val="3"/>
        </w:numPr>
        <w:spacing w:line="200" w:lineRule="atLeast"/>
        <w:jc w:val="both"/>
        <w:rPr>
          <w:rFonts w:cstheme="minorHAnsi"/>
        </w:rPr>
      </w:pPr>
      <w:proofErr w:type="spellStart"/>
      <w:r w:rsidRPr="00EB5DC2">
        <w:rPr>
          <w:rFonts w:cstheme="minorHAnsi"/>
          <w:b/>
          <w:bCs/>
        </w:rPr>
        <w:t>Endpoint</w:t>
      </w:r>
      <w:proofErr w:type="spellEnd"/>
      <w:r w:rsidRPr="00EB5DC2">
        <w:rPr>
          <w:rFonts w:cstheme="minorHAnsi"/>
          <w:b/>
          <w:bCs/>
        </w:rPr>
        <w:t xml:space="preserve"> caído / no responde (</w:t>
      </w:r>
      <w:proofErr w:type="spellStart"/>
      <w:r w:rsidRPr="00EB5DC2">
        <w:rPr>
          <w:rFonts w:cstheme="minorHAnsi"/>
          <w:b/>
          <w:bCs/>
        </w:rPr>
        <w:t>connection</w:t>
      </w:r>
      <w:proofErr w:type="spellEnd"/>
      <w:r w:rsidRPr="00EB5DC2">
        <w:rPr>
          <w:rFonts w:cstheme="minorHAnsi"/>
          <w:b/>
          <w:bCs/>
        </w:rPr>
        <w:t xml:space="preserve"> </w:t>
      </w:r>
      <w:proofErr w:type="spellStart"/>
      <w:r w:rsidRPr="00EB5DC2">
        <w:rPr>
          <w:rFonts w:cstheme="minorHAnsi"/>
          <w:b/>
          <w:bCs/>
        </w:rPr>
        <w:t>refused</w:t>
      </w:r>
      <w:proofErr w:type="spellEnd"/>
      <w:r w:rsidRPr="00EB5DC2">
        <w:rPr>
          <w:rFonts w:cstheme="minorHAnsi"/>
          <w:b/>
          <w:bCs/>
        </w:rPr>
        <w:t xml:space="preserve">, DNS </w:t>
      </w:r>
      <w:proofErr w:type="spellStart"/>
      <w:r w:rsidRPr="00EB5DC2">
        <w:rPr>
          <w:rFonts w:cstheme="minorHAnsi"/>
          <w:b/>
          <w:bCs/>
        </w:rPr>
        <w:t>fail</w:t>
      </w:r>
      <w:proofErr w:type="spellEnd"/>
      <w:r w:rsidRPr="00EB5DC2">
        <w:rPr>
          <w:rFonts w:cstheme="minorHAnsi"/>
          <w:b/>
          <w:bCs/>
        </w:rPr>
        <w:t>)</w:t>
      </w:r>
      <w:r w:rsidRPr="00EB5DC2">
        <w:rPr>
          <w:rFonts w:cstheme="minorHAnsi"/>
        </w:rPr>
        <w:t>: capturar la excepción de red y devolver un error controlado (ej. 503 Service Unavailable), nunca dejar que la excepción cruda llegue al cliente.</w:t>
      </w:r>
    </w:p>
    <w:p w14:paraId="5BC80E46" w14:textId="77777777" w:rsidR="00EB5DC2" w:rsidRPr="00EB5DC2" w:rsidRDefault="00EB5DC2" w:rsidP="00EB5DC2">
      <w:pPr>
        <w:numPr>
          <w:ilvl w:val="0"/>
          <w:numId w:val="3"/>
        </w:numPr>
        <w:spacing w:line="200" w:lineRule="atLeast"/>
        <w:jc w:val="both"/>
        <w:rPr>
          <w:rFonts w:cstheme="minorHAnsi"/>
        </w:rPr>
      </w:pPr>
      <w:proofErr w:type="spellStart"/>
      <w:r w:rsidRPr="00EB5DC2">
        <w:rPr>
          <w:rFonts w:cstheme="minorHAnsi"/>
          <w:b/>
          <w:bCs/>
        </w:rPr>
        <w:t>Timeout</w:t>
      </w:r>
      <w:proofErr w:type="spellEnd"/>
      <w:r w:rsidRPr="00EB5DC2">
        <w:rPr>
          <w:rFonts w:cstheme="minorHAnsi"/>
        </w:rPr>
        <w:t xml:space="preserve">: define un </w:t>
      </w:r>
      <w:proofErr w:type="spellStart"/>
      <w:r w:rsidRPr="00EB5DC2">
        <w:rPr>
          <w:rFonts w:cstheme="minorHAnsi"/>
        </w:rPr>
        <w:t>timeout</w:t>
      </w:r>
      <w:proofErr w:type="spellEnd"/>
      <w:r w:rsidRPr="00EB5DC2">
        <w:rPr>
          <w:rFonts w:cstheme="minorHAnsi"/>
        </w:rPr>
        <w:t xml:space="preserve"> explícito en tu cliente HTTP (no confíes en el default). Si tarda más de X segundos, corta y responde con 504 Gateway </w:t>
      </w:r>
      <w:proofErr w:type="spellStart"/>
      <w:r w:rsidRPr="00EB5DC2">
        <w:rPr>
          <w:rFonts w:cstheme="minorHAnsi"/>
        </w:rPr>
        <w:t>Timeout</w:t>
      </w:r>
      <w:proofErr w:type="spellEnd"/>
      <w:r w:rsidRPr="00EB5DC2">
        <w:rPr>
          <w:rFonts w:cstheme="minorHAnsi"/>
        </w:rPr>
        <w:t>.</w:t>
      </w:r>
    </w:p>
    <w:p w14:paraId="24D878F6" w14:textId="77777777" w:rsidR="00EB5DC2" w:rsidRPr="00EB5DC2" w:rsidRDefault="00EB5DC2" w:rsidP="00EB5DC2">
      <w:pPr>
        <w:numPr>
          <w:ilvl w:val="0"/>
          <w:numId w:val="3"/>
        </w:numPr>
        <w:spacing w:line="200" w:lineRule="atLeast"/>
        <w:jc w:val="both"/>
        <w:rPr>
          <w:rFonts w:cstheme="minorHAnsi"/>
        </w:rPr>
      </w:pPr>
      <w:proofErr w:type="spellStart"/>
      <w:r w:rsidRPr="00EB5DC2">
        <w:rPr>
          <w:rFonts w:cstheme="minorHAnsi"/>
          <w:b/>
          <w:bCs/>
        </w:rPr>
        <w:t>Circuit</w:t>
      </w:r>
      <w:proofErr w:type="spellEnd"/>
      <w:r w:rsidRPr="00EB5DC2">
        <w:rPr>
          <w:rFonts w:cstheme="minorHAnsi"/>
          <w:b/>
          <w:bCs/>
        </w:rPr>
        <w:t xml:space="preserve"> breaker</w:t>
      </w:r>
      <w:r w:rsidRPr="00EB5DC2">
        <w:rPr>
          <w:rFonts w:cstheme="minorHAnsi"/>
        </w:rPr>
        <w:t xml:space="preserve">: si el externo falla repetidamente, deja de intentar por un rato (patrón </w:t>
      </w:r>
      <w:proofErr w:type="spellStart"/>
      <w:r w:rsidRPr="00EB5DC2">
        <w:rPr>
          <w:rFonts w:cstheme="minorHAnsi"/>
          <w:i/>
          <w:iCs/>
        </w:rPr>
        <w:t>Circuit</w:t>
      </w:r>
      <w:proofErr w:type="spellEnd"/>
      <w:r w:rsidRPr="00EB5DC2">
        <w:rPr>
          <w:rFonts w:cstheme="minorHAnsi"/>
          <w:i/>
          <w:iCs/>
        </w:rPr>
        <w:t xml:space="preserve"> Breaker</w:t>
      </w:r>
      <w:r w:rsidRPr="00EB5DC2">
        <w:rPr>
          <w:rFonts w:cstheme="minorHAnsi"/>
        </w:rPr>
        <w:t xml:space="preserve">, ej. Resilience4j, Polly, </w:t>
      </w:r>
      <w:proofErr w:type="spellStart"/>
      <w:r w:rsidRPr="00EB5DC2">
        <w:rPr>
          <w:rFonts w:cstheme="minorHAnsi"/>
        </w:rPr>
        <w:t>opossum</w:t>
      </w:r>
      <w:proofErr w:type="spellEnd"/>
      <w:r w:rsidRPr="00EB5DC2">
        <w:rPr>
          <w:rFonts w:cstheme="minorHAnsi"/>
        </w:rPr>
        <w:t>) para no saturar tu propio servicio ni al externo.</w:t>
      </w:r>
    </w:p>
    <w:p w14:paraId="1FA52D91" w14:textId="77777777" w:rsidR="00EB5DC2" w:rsidRPr="00EB5DC2" w:rsidRDefault="00EB5DC2" w:rsidP="00EB5DC2">
      <w:pPr>
        <w:numPr>
          <w:ilvl w:val="0"/>
          <w:numId w:val="3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 xml:space="preserve">Reintentos con </w:t>
      </w:r>
      <w:proofErr w:type="spellStart"/>
      <w:r w:rsidRPr="00EB5DC2">
        <w:rPr>
          <w:rFonts w:cstheme="minorHAnsi"/>
          <w:b/>
          <w:bCs/>
        </w:rPr>
        <w:t>backoff</w:t>
      </w:r>
      <w:proofErr w:type="spellEnd"/>
      <w:r w:rsidRPr="00EB5DC2">
        <w:rPr>
          <w:rFonts w:cstheme="minorHAnsi"/>
        </w:rPr>
        <w:t>: para fallos transitorios (</w:t>
      </w:r>
      <w:proofErr w:type="spellStart"/>
      <w:r w:rsidRPr="00EB5DC2">
        <w:rPr>
          <w:rFonts w:cstheme="minorHAnsi"/>
        </w:rPr>
        <w:t>timeouts</w:t>
      </w:r>
      <w:proofErr w:type="spellEnd"/>
      <w:r w:rsidRPr="00EB5DC2">
        <w:rPr>
          <w:rFonts w:cstheme="minorHAnsi"/>
        </w:rPr>
        <w:t xml:space="preserve">, 5xx), reintenta con </w:t>
      </w:r>
      <w:proofErr w:type="spellStart"/>
      <w:r w:rsidRPr="00EB5DC2">
        <w:rPr>
          <w:rFonts w:cstheme="minorHAnsi"/>
        </w:rPr>
        <w:t>backoff</w:t>
      </w:r>
      <w:proofErr w:type="spellEnd"/>
      <w:r w:rsidRPr="00EB5DC2">
        <w:rPr>
          <w:rFonts w:cstheme="minorHAnsi"/>
        </w:rPr>
        <w:t xml:space="preserve"> exponencial y un límite máximo de intentos — ojo con operaciones no idempotentes.</w:t>
      </w:r>
    </w:p>
    <w:p w14:paraId="1ED1CFFF" w14:textId="77777777" w:rsidR="00EB5DC2" w:rsidRPr="00EB5DC2" w:rsidRDefault="00EB5DC2" w:rsidP="00EB5DC2">
      <w:pPr>
        <w:spacing w:line="200" w:lineRule="atLeast"/>
        <w:jc w:val="both"/>
        <w:rPr>
          <w:rFonts w:cstheme="minorHAnsi"/>
          <w:b/>
          <w:bCs/>
        </w:rPr>
      </w:pPr>
      <w:r w:rsidRPr="00EB5DC2">
        <w:rPr>
          <w:rFonts w:cstheme="minorHAnsi"/>
          <w:b/>
          <w:bCs/>
        </w:rPr>
        <w:t>2. Validación de la respuesta</w:t>
      </w:r>
    </w:p>
    <w:p w14:paraId="72252594" w14:textId="77777777" w:rsidR="00EB5DC2" w:rsidRPr="00EB5DC2" w:rsidRDefault="00EB5DC2" w:rsidP="00EB5DC2">
      <w:pPr>
        <w:numPr>
          <w:ilvl w:val="0"/>
          <w:numId w:val="4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Código de estado HTTP inesperado</w:t>
      </w:r>
      <w:r w:rsidRPr="00EB5DC2">
        <w:rPr>
          <w:rFonts w:cstheme="minorHAnsi"/>
        </w:rPr>
        <w:t>: no asumas que todo 2xx es éxito ni que todo error viene como 4xx/5xx "limpio"; valida explícitamente.</w:t>
      </w:r>
    </w:p>
    <w:p w14:paraId="161F8499" w14:textId="77777777" w:rsidR="00EB5DC2" w:rsidRPr="00EB5DC2" w:rsidRDefault="00EB5DC2" w:rsidP="00EB5DC2">
      <w:pPr>
        <w:numPr>
          <w:ilvl w:val="0"/>
          <w:numId w:val="4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Formato distinto al esperado</w:t>
      </w:r>
      <w:r w:rsidRPr="00EB5DC2">
        <w:rPr>
          <w:rFonts w:cstheme="minorHAnsi"/>
        </w:rPr>
        <w:t xml:space="preserve">: valida el </w:t>
      </w:r>
      <w:proofErr w:type="spellStart"/>
      <w:r w:rsidRPr="00EB5DC2">
        <w:rPr>
          <w:rFonts w:cstheme="minorHAnsi"/>
        </w:rPr>
        <w:t>schema</w:t>
      </w:r>
      <w:proofErr w:type="spellEnd"/>
      <w:r w:rsidRPr="00EB5DC2">
        <w:rPr>
          <w:rFonts w:cstheme="minorHAnsi"/>
        </w:rPr>
        <w:t xml:space="preserve"> de la respuesta (ej. con JSON Schema, Zod, </w:t>
      </w:r>
      <w:proofErr w:type="spellStart"/>
      <w:r w:rsidRPr="00EB5DC2">
        <w:rPr>
          <w:rFonts w:cstheme="minorHAnsi"/>
        </w:rPr>
        <w:t>Pydantic</w:t>
      </w:r>
      <w:proofErr w:type="spellEnd"/>
      <w:r w:rsidRPr="00EB5DC2">
        <w:rPr>
          <w:rFonts w:cstheme="minorHAnsi"/>
        </w:rPr>
        <w:t xml:space="preserve">, Bean </w:t>
      </w:r>
      <w:proofErr w:type="spellStart"/>
      <w:r w:rsidRPr="00EB5DC2">
        <w:rPr>
          <w:rFonts w:cstheme="minorHAnsi"/>
        </w:rPr>
        <w:t>Validation</w:t>
      </w:r>
      <w:proofErr w:type="spellEnd"/>
      <w:r w:rsidRPr="00EB5DC2">
        <w:rPr>
          <w:rFonts w:cstheme="minorHAnsi"/>
        </w:rPr>
        <w:t xml:space="preserve">) antes de reenviarla. Si el proveedor cambia un campo o tipo de dato, tu </w:t>
      </w:r>
      <w:proofErr w:type="spellStart"/>
      <w:r w:rsidRPr="00EB5DC2">
        <w:rPr>
          <w:rFonts w:cstheme="minorHAnsi"/>
        </w:rPr>
        <w:t>wrapper</w:t>
      </w:r>
      <w:proofErr w:type="spellEnd"/>
      <w:r w:rsidRPr="00EB5DC2">
        <w:rPr>
          <w:rFonts w:cstheme="minorHAnsi"/>
        </w:rPr>
        <w:t xml:space="preserve"> debe detectarlo y fallar de forma controlada, no propagar el error silenciosamente.</w:t>
      </w:r>
    </w:p>
    <w:p w14:paraId="522E8F5D" w14:textId="77777777" w:rsidR="00EB5DC2" w:rsidRPr="00EB5DC2" w:rsidRDefault="00EB5DC2" w:rsidP="00EB5DC2">
      <w:pPr>
        <w:numPr>
          <w:ilvl w:val="0"/>
          <w:numId w:val="4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 xml:space="preserve">Respuesta vacía o </w:t>
      </w:r>
      <w:proofErr w:type="spellStart"/>
      <w:r w:rsidRPr="00EB5DC2">
        <w:rPr>
          <w:rFonts w:cstheme="minorHAnsi"/>
          <w:b/>
          <w:bCs/>
        </w:rPr>
        <w:t>null</w:t>
      </w:r>
      <w:proofErr w:type="spellEnd"/>
      <w:r w:rsidRPr="00EB5DC2">
        <w:rPr>
          <w:rFonts w:cstheme="minorHAnsi"/>
          <w:b/>
          <w:bCs/>
        </w:rPr>
        <w:t xml:space="preserve"> cuando se espera contenido</w:t>
      </w:r>
      <w:r w:rsidRPr="00EB5DC2">
        <w:rPr>
          <w:rFonts w:cstheme="minorHAnsi"/>
        </w:rPr>
        <w:t>: diferenciar entre "no hay datos para estos parámetros" (caso válido, normalmente 404 o 200 con lista vacía) vs "la respuesta vino corrupta o incompleta" (error real).</w:t>
      </w:r>
    </w:p>
    <w:p w14:paraId="5F3EBBF3" w14:textId="77777777" w:rsidR="00EB5DC2" w:rsidRPr="00EB5DC2" w:rsidRDefault="00EB5DC2" w:rsidP="00EB5DC2">
      <w:pPr>
        <w:numPr>
          <w:ilvl w:val="0"/>
          <w:numId w:val="4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Datos parcialmente corruptos</w:t>
      </w:r>
      <w:r w:rsidRPr="00EB5DC2">
        <w:rPr>
          <w:rFonts w:cstheme="minorHAnsi"/>
        </w:rPr>
        <w:t>: campos faltantes, tipos incorrectos (</w:t>
      </w:r>
      <w:proofErr w:type="spellStart"/>
      <w:r w:rsidRPr="00EB5DC2">
        <w:rPr>
          <w:rFonts w:cstheme="minorHAnsi"/>
        </w:rPr>
        <w:t>string</w:t>
      </w:r>
      <w:proofErr w:type="spellEnd"/>
      <w:r w:rsidRPr="00EB5DC2">
        <w:rPr>
          <w:rFonts w:cstheme="minorHAnsi"/>
        </w:rPr>
        <w:t xml:space="preserve"> donde esperabas </w:t>
      </w:r>
      <w:proofErr w:type="spellStart"/>
      <w:r w:rsidRPr="00EB5DC2">
        <w:rPr>
          <w:rFonts w:cstheme="minorHAnsi"/>
        </w:rPr>
        <w:t>number</w:t>
      </w:r>
      <w:proofErr w:type="spellEnd"/>
      <w:r w:rsidRPr="00EB5DC2">
        <w:rPr>
          <w:rFonts w:cstheme="minorHAnsi"/>
        </w:rPr>
        <w:t xml:space="preserve">), </w:t>
      </w:r>
      <w:proofErr w:type="spellStart"/>
      <w:r w:rsidRPr="00EB5DC2">
        <w:rPr>
          <w:rFonts w:cstheme="minorHAnsi"/>
        </w:rPr>
        <w:t>nulls</w:t>
      </w:r>
      <w:proofErr w:type="spellEnd"/>
      <w:r w:rsidRPr="00EB5DC2">
        <w:rPr>
          <w:rFonts w:cstheme="minorHAnsi"/>
        </w:rPr>
        <w:t xml:space="preserve"> no esperados.</w:t>
      </w:r>
    </w:p>
    <w:p w14:paraId="04BD38F7" w14:textId="77777777" w:rsidR="00EB5DC2" w:rsidRPr="00EB5DC2" w:rsidRDefault="00EB5DC2" w:rsidP="00EB5DC2">
      <w:pPr>
        <w:spacing w:line="200" w:lineRule="atLeast"/>
        <w:jc w:val="both"/>
        <w:rPr>
          <w:rFonts w:cstheme="minorHAnsi"/>
          <w:b/>
          <w:bCs/>
        </w:rPr>
      </w:pPr>
      <w:r w:rsidRPr="00EB5DC2">
        <w:rPr>
          <w:rFonts w:cstheme="minorHAnsi"/>
          <w:b/>
          <w:bCs/>
        </w:rPr>
        <w:t>3. Validación de entrada (antes de llamar al externo)</w:t>
      </w:r>
    </w:p>
    <w:p w14:paraId="6A3F0D7B" w14:textId="77777777" w:rsidR="00EB5DC2" w:rsidRPr="00EB5DC2" w:rsidRDefault="00EB5DC2" w:rsidP="00EB5DC2">
      <w:pPr>
        <w:numPr>
          <w:ilvl w:val="0"/>
          <w:numId w:val="5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Parámetros obligatorios faltantes o mal formados</w:t>
      </w:r>
      <w:r w:rsidRPr="00EB5DC2">
        <w:rPr>
          <w:rFonts w:cstheme="minorHAnsi"/>
        </w:rPr>
        <w:t>: valida en tu capa antes de gastar una llamada externa.</w:t>
      </w:r>
    </w:p>
    <w:p w14:paraId="0FF518E7" w14:textId="77777777" w:rsidR="00EB5DC2" w:rsidRPr="00EB5DC2" w:rsidRDefault="00EB5DC2" w:rsidP="00EB5DC2">
      <w:pPr>
        <w:numPr>
          <w:ilvl w:val="0"/>
          <w:numId w:val="5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Rangos/formatos inválidos</w:t>
      </w:r>
      <w:r w:rsidRPr="00EB5DC2">
        <w:rPr>
          <w:rFonts w:cstheme="minorHAnsi"/>
        </w:rPr>
        <w:t xml:space="preserve"> (fechas, </w:t>
      </w:r>
      <w:proofErr w:type="spellStart"/>
      <w:r w:rsidRPr="00EB5DC2">
        <w:rPr>
          <w:rFonts w:cstheme="minorHAnsi"/>
        </w:rPr>
        <w:t>IDs</w:t>
      </w:r>
      <w:proofErr w:type="spellEnd"/>
      <w:r w:rsidRPr="00EB5DC2">
        <w:rPr>
          <w:rFonts w:cstheme="minorHAnsi"/>
        </w:rPr>
        <w:t xml:space="preserve">, </w:t>
      </w:r>
      <w:proofErr w:type="spellStart"/>
      <w:r w:rsidRPr="00EB5DC2">
        <w:rPr>
          <w:rFonts w:cstheme="minorHAnsi"/>
        </w:rPr>
        <w:t>enums</w:t>
      </w:r>
      <w:proofErr w:type="spellEnd"/>
      <w:r w:rsidRPr="00EB5DC2">
        <w:rPr>
          <w:rFonts w:cstheme="minorHAnsi"/>
        </w:rPr>
        <w:t>): evita mandar basura al proveedor y recibir errores confusos de vuelta.</w:t>
      </w:r>
    </w:p>
    <w:p w14:paraId="48C91B00" w14:textId="77777777" w:rsidR="00EB5DC2" w:rsidRPr="00EB5DC2" w:rsidRDefault="00EB5DC2" w:rsidP="00EB5DC2">
      <w:pPr>
        <w:spacing w:line="200" w:lineRule="atLeast"/>
        <w:jc w:val="both"/>
        <w:rPr>
          <w:rFonts w:cstheme="minorHAnsi"/>
          <w:b/>
          <w:bCs/>
        </w:rPr>
      </w:pPr>
      <w:r w:rsidRPr="00EB5DC2">
        <w:rPr>
          <w:rFonts w:cstheme="minorHAnsi"/>
          <w:b/>
          <w:bCs/>
        </w:rPr>
        <w:lastRenderedPageBreak/>
        <w:t>4. Casos de negocio específicos</w:t>
      </w:r>
    </w:p>
    <w:p w14:paraId="661DBAF8" w14:textId="77777777" w:rsidR="00EB5DC2" w:rsidRPr="00EB5DC2" w:rsidRDefault="00EB5DC2" w:rsidP="00EB5DC2">
      <w:pPr>
        <w:numPr>
          <w:ilvl w:val="0"/>
          <w:numId w:val="6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Sin resultados para los parámetros enviados</w:t>
      </w:r>
      <w:r w:rsidRPr="00EB5DC2">
        <w:rPr>
          <w:rFonts w:cstheme="minorHAnsi"/>
        </w:rPr>
        <w:t>: define explícitamente cómo se representa (200 con array vacío, 404, etc.) y sé consistente en toda tu API.</w:t>
      </w:r>
    </w:p>
    <w:p w14:paraId="1D9AB27C" w14:textId="77777777" w:rsidR="00EB5DC2" w:rsidRPr="00EB5DC2" w:rsidRDefault="00EB5DC2" w:rsidP="00EB5DC2">
      <w:pPr>
        <w:numPr>
          <w:ilvl w:val="0"/>
          <w:numId w:val="6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 xml:space="preserve">Rate </w:t>
      </w:r>
      <w:proofErr w:type="spellStart"/>
      <w:r w:rsidRPr="00EB5DC2">
        <w:rPr>
          <w:rFonts w:cstheme="minorHAnsi"/>
          <w:b/>
          <w:bCs/>
        </w:rPr>
        <w:t>limiting</w:t>
      </w:r>
      <w:proofErr w:type="spellEnd"/>
      <w:r w:rsidRPr="00EB5DC2">
        <w:rPr>
          <w:rFonts w:cstheme="minorHAnsi"/>
          <w:b/>
          <w:bCs/>
        </w:rPr>
        <w:t xml:space="preserve"> del proveedor externo</w:t>
      </w:r>
      <w:r w:rsidRPr="00EB5DC2">
        <w:rPr>
          <w:rFonts w:cstheme="minorHAnsi"/>
        </w:rPr>
        <w:t xml:space="preserve"> (429): maneja este caso distinto a un error genérico, quizás con reintento diferido o cola.</w:t>
      </w:r>
    </w:p>
    <w:p w14:paraId="52BDF239" w14:textId="77777777" w:rsidR="00EB5DC2" w:rsidRPr="00EB5DC2" w:rsidRDefault="00EB5DC2" w:rsidP="00EB5DC2">
      <w:pPr>
        <w:numPr>
          <w:ilvl w:val="0"/>
          <w:numId w:val="6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Autenticación/autorización con el proveedor</w:t>
      </w:r>
      <w:r w:rsidRPr="00EB5DC2">
        <w:rPr>
          <w:rFonts w:cstheme="minorHAnsi"/>
        </w:rPr>
        <w:t xml:space="preserve"> (401/403 del externo): esto es un error de configuración tuyo, no del usuario final — no lo expongas igual que un error de negocio.</w:t>
      </w:r>
    </w:p>
    <w:p w14:paraId="5C0250DE" w14:textId="77777777" w:rsidR="00EB5DC2" w:rsidRPr="00EB5DC2" w:rsidRDefault="00EB5DC2" w:rsidP="00EB5DC2">
      <w:pPr>
        <w:spacing w:line="200" w:lineRule="atLeast"/>
        <w:jc w:val="both"/>
        <w:rPr>
          <w:rFonts w:cstheme="minorHAnsi"/>
          <w:b/>
          <w:bCs/>
        </w:rPr>
      </w:pPr>
      <w:r w:rsidRPr="00EB5DC2">
        <w:rPr>
          <w:rFonts w:cstheme="minorHAnsi"/>
          <w:b/>
          <w:bCs/>
        </w:rPr>
        <w:t xml:space="preserve">5. Resiliencia y </w:t>
      </w:r>
      <w:proofErr w:type="spellStart"/>
      <w:r w:rsidRPr="00EB5DC2">
        <w:rPr>
          <w:rFonts w:cstheme="minorHAnsi"/>
          <w:b/>
          <w:bCs/>
        </w:rPr>
        <w:t>observabilidad</w:t>
      </w:r>
      <w:proofErr w:type="spellEnd"/>
    </w:p>
    <w:p w14:paraId="5FE53E85" w14:textId="77777777" w:rsidR="00EB5DC2" w:rsidRPr="00EB5DC2" w:rsidRDefault="00EB5DC2" w:rsidP="00EB5DC2">
      <w:pPr>
        <w:numPr>
          <w:ilvl w:val="0"/>
          <w:numId w:val="7"/>
        </w:numPr>
        <w:spacing w:line="200" w:lineRule="atLeast"/>
        <w:jc w:val="both"/>
        <w:rPr>
          <w:rFonts w:cstheme="minorHAnsi"/>
        </w:rPr>
      </w:pPr>
      <w:proofErr w:type="spellStart"/>
      <w:r w:rsidRPr="00EB5DC2">
        <w:rPr>
          <w:rFonts w:cstheme="minorHAnsi"/>
          <w:b/>
          <w:bCs/>
        </w:rPr>
        <w:t>Logging</w:t>
      </w:r>
      <w:proofErr w:type="spellEnd"/>
      <w:r w:rsidRPr="00EB5DC2">
        <w:rPr>
          <w:rFonts w:cstheme="minorHAnsi"/>
          <w:b/>
          <w:bCs/>
        </w:rPr>
        <w:t xml:space="preserve"> de errores</w:t>
      </w:r>
      <w:r w:rsidRPr="00EB5DC2">
        <w:rPr>
          <w:rFonts w:cstheme="minorHAnsi"/>
        </w:rPr>
        <w:t xml:space="preserve"> con suficiente contexto (parámetros enviados, status recibido, tiempo de respuesta) para </w:t>
      </w:r>
      <w:proofErr w:type="spellStart"/>
      <w:r w:rsidRPr="00EB5DC2">
        <w:rPr>
          <w:rFonts w:cstheme="minorHAnsi"/>
        </w:rPr>
        <w:t>debugging</w:t>
      </w:r>
      <w:proofErr w:type="spellEnd"/>
      <w:r w:rsidRPr="00EB5DC2">
        <w:rPr>
          <w:rFonts w:cstheme="minorHAnsi"/>
        </w:rPr>
        <w:t xml:space="preserve"> sin exponer datos sensibles.</w:t>
      </w:r>
    </w:p>
    <w:p w14:paraId="789C6767" w14:textId="77777777" w:rsidR="00EB5DC2" w:rsidRPr="00EB5DC2" w:rsidRDefault="00EB5DC2" w:rsidP="00EB5DC2">
      <w:pPr>
        <w:numPr>
          <w:ilvl w:val="0"/>
          <w:numId w:val="7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Métricas</w:t>
      </w:r>
      <w:r w:rsidRPr="00EB5DC2">
        <w:rPr>
          <w:rFonts w:cstheme="minorHAnsi"/>
        </w:rPr>
        <w:t>: tasa de error, latencia p95/p99 del externo, para detectar degradación antes de que sea crítica.</w:t>
      </w:r>
    </w:p>
    <w:p w14:paraId="2337DA9F" w14:textId="77777777" w:rsidR="00EB5DC2" w:rsidRPr="00EB5DC2" w:rsidRDefault="00EB5DC2" w:rsidP="00EB5DC2">
      <w:pPr>
        <w:numPr>
          <w:ilvl w:val="0"/>
          <w:numId w:val="7"/>
        </w:numPr>
        <w:spacing w:line="200" w:lineRule="atLeast"/>
        <w:jc w:val="both"/>
        <w:rPr>
          <w:rFonts w:cstheme="minorHAnsi"/>
        </w:rPr>
      </w:pPr>
      <w:proofErr w:type="spellStart"/>
      <w:r w:rsidRPr="00EB5DC2">
        <w:rPr>
          <w:rFonts w:cstheme="minorHAnsi"/>
          <w:b/>
          <w:bCs/>
        </w:rPr>
        <w:t>Fallback</w:t>
      </w:r>
      <w:proofErr w:type="spellEnd"/>
      <w:r w:rsidRPr="00EB5DC2">
        <w:rPr>
          <w:rFonts w:cstheme="minorHAnsi"/>
          <w:b/>
          <w:bCs/>
        </w:rPr>
        <w:t xml:space="preserve"> o caché</w:t>
      </w:r>
      <w:r w:rsidRPr="00EB5DC2">
        <w:rPr>
          <w:rFonts w:cstheme="minorHAnsi"/>
        </w:rPr>
        <w:t>: si el externo fue consultado recientemente para los mismos parámetros, considera devolver caché en caso de fallo (dependiendo de qué tan crítico sea el dato "fresco").</w:t>
      </w:r>
    </w:p>
    <w:p w14:paraId="30CAD782" w14:textId="77777777" w:rsidR="00EB5DC2" w:rsidRPr="00EB5DC2" w:rsidRDefault="00EB5DC2" w:rsidP="00EB5DC2">
      <w:pPr>
        <w:spacing w:line="200" w:lineRule="atLeast"/>
        <w:jc w:val="both"/>
        <w:rPr>
          <w:rFonts w:cstheme="minorHAnsi"/>
          <w:b/>
          <w:bCs/>
        </w:rPr>
      </w:pPr>
      <w:r w:rsidRPr="00EB5DC2">
        <w:rPr>
          <w:rFonts w:cstheme="minorHAnsi"/>
          <w:b/>
          <w:bCs/>
        </w:rPr>
        <w:t>6. Contrato de salida hacia tu cliente</w:t>
      </w:r>
    </w:p>
    <w:p w14:paraId="70BA7695" w14:textId="77777777" w:rsidR="00EB5DC2" w:rsidRPr="00EB5DC2" w:rsidRDefault="00EB5DC2" w:rsidP="00EB5DC2">
      <w:pPr>
        <w:numPr>
          <w:ilvl w:val="0"/>
          <w:numId w:val="8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Normalizar todos los errores</w:t>
      </w:r>
      <w:r w:rsidRPr="00EB5DC2">
        <w:rPr>
          <w:rFonts w:cstheme="minorHAnsi"/>
        </w:rPr>
        <w:t xml:space="preserve"> anteriores a un formato de error consistente propio (tu </w:t>
      </w:r>
      <w:proofErr w:type="spellStart"/>
      <w:r w:rsidRPr="00EB5DC2">
        <w:rPr>
          <w:rFonts w:cstheme="minorHAnsi"/>
        </w:rPr>
        <w:t>wrapper</w:t>
      </w:r>
      <w:proofErr w:type="spellEnd"/>
      <w:r w:rsidRPr="00EB5DC2">
        <w:rPr>
          <w:rFonts w:cstheme="minorHAnsi"/>
        </w:rPr>
        <w:t xml:space="preserve"> no debe filtrar el formato de error crudo del proveedor externo).</w:t>
      </w:r>
    </w:p>
    <w:p w14:paraId="3C642299" w14:textId="77777777" w:rsidR="00EB5DC2" w:rsidRPr="00EB5DC2" w:rsidRDefault="00EB5DC2" w:rsidP="00EB5DC2">
      <w:pPr>
        <w:numPr>
          <w:ilvl w:val="0"/>
          <w:numId w:val="8"/>
        </w:numP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  <w:b/>
          <w:bCs/>
        </w:rPr>
        <w:t>No filtrar detalles internos</w:t>
      </w:r>
      <w:r w:rsidRPr="00EB5DC2">
        <w:rPr>
          <w:rFonts w:cstheme="minorHAnsi"/>
        </w:rPr>
        <w:t xml:space="preserve"> del proveedor externo (</w:t>
      </w:r>
      <w:proofErr w:type="spellStart"/>
      <w:r w:rsidRPr="00EB5DC2">
        <w:rPr>
          <w:rFonts w:cstheme="minorHAnsi"/>
        </w:rPr>
        <w:t>URLs</w:t>
      </w:r>
      <w:proofErr w:type="spellEnd"/>
      <w:r w:rsidRPr="00EB5DC2">
        <w:rPr>
          <w:rFonts w:cstheme="minorHAnsi"/>
        </w:rPr>
        <w:t xml:space="preserve">, </w:t>
      </w:r>
      <w:proofErr w:type="spellStart"/>
      <w:r w:rsidRPr="00EB5DC2">
        <w:rPr>
          <w:rFonts w:cstheme="minorHAnsi"/>
        </w:rPr>
        <w:t>stack</w:t>
      </w:r>
      <w:proofErr w:type="spellEnd"/>
      <w:r w:rsidRPr="00EB5DC2">
        <w:rPr>
          <w:rFonts w:cstheme="minorHAnsi"/>
        </w:rPr>
        <w:t xml:space="preserve"> traces, </w:t>
      </w:r>
      <w:proofErr w:type="spellStart"/>
      <w:r w:rsidRPr="00EB5DC2">
        <w:rPr>
          <w:rFonts w:cstheme="minorHAnsi"/>
        </w:rPr>
        <w:t>headers</w:t>
      </w:r>
      <w:proofErr w:type="spellEnd"/>
      <w:r w:rsidRPr="00EB5DC2">
        <w:rPr>
          <w:rFonts w:cstheme="minorHAnsi"/>
        </w:rPr>
        <w:t>) en la respuesta al cliente final, por seguridad.</w:t>
      </w:r>
    </w:p>
    <w:p w14:paraId="689013C8" w14:textId="77777777" w:rsidR="00EB5DC2" w:rsidRDefault="00EB5DC2" w:rsidP="00EB5DC2">
      <w:pPr>
        <w:pBdr>
          <w:bottom w:val="single" w:sz="6" w:space="1" w:color="auto"/>
        </w:pBdr>
        <w:spacing w:line="200" w:lineRule="atLeast"/>
        <w:jc w:val="both"/>
        <w:rPr>
          <w:rFonts w:cstheme="minorHAnsi"/>
        </w:rPr>
      </w:pPr>
      <w:r w:rsidRPr="00EB5DC2">
        <w:rPr>
          <w:rFonts w:cstheme="minorHAnsi"/>
        </w:rPr>
        <w:t xml:space="preserve">¿Quieres que te arme esto como una plantilla de código (ej. en </w:t>
      </w:r>
      <w:proofErr w:type="spellStart"/>
      <w:r w:rsidRPr="00EB5DC2">
        <w:rPr>
          <w:rFonts w:cstheme="minorHAnsi"/>
        </w:rPr>
        <w:t>Node</w:t>
      </w:r>
      <w:proofErr w:type="spellEnd"/>
      <w:r w:rsidRPr="00EB5DC2">
        <w:rPr>
          <w:rFonts w:cstheme="minorHAnsi"/>
        </w:rPr>
        <w:t xml:space="preserve">/Express, Spring Boot, o el </w:t>
      </w:r>
      <w:proofErr w:type="spellStart"/>
      <w:r w:rsidRPr="00EB5DC2">
        <w:rPr>
          <w:rFonts w:cstheme="minorHAnsi"/>
        </w:rPr>
        <w:t>stack</w:t>
      </w:r>
      <w:proofErr w:type="spellEnd"/>
      <w:r w:rsidRPr="00EB5DC2">
        <w:rPr>
          <w:rFonts w:cstheme="minorHAnsi"/>
        </w:rPr>
        <w:t xml:space="preserve"> que estés usando) con manejo de errores, </w:t>
      </w:r>
      <w:proofErr w:type="spellStart"/>
      <w:r w:rsidRPr="00EB5DC2">
        <w:rPr>
          <w:rFonts w:cstheme="minorHAnsi"/>
        </w:rPr>
        <w:t>timeout</w:t>
      </w:r>
      <w:proofErr w:type="spellEnd"/>
      <w:r w:rsidRPr="00EB5DC2">
        <w:rPr>
          <w:rFonts w:cstheme="minorHAnsi"/>
        </w:rPr>
        <w:t xml:space="preserve"> y validación de </w:t>
      </w:r>
      <w:proofErr w:type="spellStart"/>
      <w:r w:rsidRPr="00EB5DC2">
        <w:rPr>
          <w:rFonts w:cstheme="minorHAnsi"/>
        </w:rPr>
        <w:t>schema</w:t>
      </w:r>
      <w:proofErr w:type="spellEnd"/>
      <w:r w:rsidRPr="00EB5DC2">
        <w:rPr>
          <w:rFonts w:cstheme="minorHAnsi"/>
        </w:rPr>
        <w:t xml:space="preserve"> ya estructurado?</w:t>
      </w:r>
    </w:p>
    <w:p w14:paraId="044025B4" w14:textId="77777777" w:rsidR="00CF7B3E" w:rsidRDefault="00CF7B3E" w:rsidP="00EB5DC2">
      <w:pPr>
        <w:spacing w:line="200" w:lineRule="atLeast"/>
        <w:jc w:val="both"/>
        <w:rPr>
          <w:rFonts w:cstheme="minorHAnsi"/>
        </w:rPr>
      </w:pPr>
    </w:p>
    <w:p w14:paraId="410E7F2C" w14:textId="77777777" w:rsidR="00CF7B3E" w:rsidRPr="00CF7B3E" w:rsidRDefault="00CF7B3E" w:rsidP="00CF7B3E">
      <w:pPr>
        <w:spacing w:line="200" w:lineRule="atLeast"/>
        <w:jc w:val="both"/>
        <w:rPr>
          <w:rFonts w:cstheme="minorHAnsi"/>
        </w:rPr>
      </w:pPr>
      <w:r w:rsidRPr="00CF7B3E">
        <w:rPr>
          <w:rFonts w:cstheme="minorHAnsi"/>
        </w:rPr>
        <w:t xml:space="preserve">Mi proyecto es </w:t>
      </w:r>
      <w:proofErr w:type="spellStart"/>
      <w:r w:rsidRPr="00CF7B3E">
        <w:rPr>
          <w:rFonts w:cstheme="minorHAnsi"/>
        </w:rPr>
        <w:t>maven</w:t>
      </w:r>
      <w:proofErr w:type="spellEnd"/>
      <w:r w:rsidRPr="00CF7B3E">
        <w:rPr>
          <w:rFonts w:cstheme="minorHAnsi"/>
        </w:rPr>
        <w:t xml:space="preserve">, java 1.8, </w:t>
      </w:r>
      <w:proofErr w:type="spellStart"/>
      <w:r w:rsidRPr="00CF7B3E">
        <w:rPr>
          <w:rFonts w:cstheme="minorHAnsi"/>
        </w:rPr>
        <w:t>spring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boot</w:t>
      </w:r>
      <w:proofErr w:type="spellEnd"/>
      <w:r w:rsidRPr="00CF7B3E">
        <w:rPr>
          <w:rFonts w:cstheme="minorHAnsi"/>
        </w:rPr>
        <w:t xml:space="preserve"> 2.7.18, open </w:t>
      </w:r>
      <w:proofErr w:type="spellStart"/>
      <w:r w:rsidRPr="00CF7B3E">
        <w:rPr>
          <w:rFonts w:cstheme="minorHAnsi"/>
        </w:rPr>
        <w:t>liberty</w:t>
      </w:r>
      <w:proofErr w:type="spellEnd"/>
      <w:r w:rsidRPr="00CF7B3E">
        <w:rPr>
          <w:rFonts w:cstheme="minorHAnsi"/>
        </w:rPr>
        <w:t>, base de datos db2, arma la platilla para el manejo de errores.</w:t>
      </w:r>
    </w:p>
    <w:p w14:paraId="298876EA" w14:textId="77777777" w:rsidR="00CF7B3E" w:rsidRDefault="00CF7B3E" w:rsidP="00EB5DC2">
      <w:pPr>
        <w:spacing w:line="200" w:lineRule="atLeast"/>
        <w:jc w:val="both"/>
        <w:rPr>
          <w:rFonts w:cstheme="minorHAnsi"/>
        </w:rPr>
      </w:pPr>
    </w:p>
    <w:p w14:paraId="290B2EFC" w14:textId="77777777" w:rsidR="00CF7B3E" w:rsidRPr="00CF7B3E" w:rsidRDefault="00CF7B3E" w:rsidP="00CF7B3E">
      <w:pPr>
        <w:spacing w:line="200" w:lineRule="atLeast"/>
        <w:jc w:val="both"/>
        <w:rPr>
          <w:rFonts w:cstheme="minorHAnsi"/>
        </w:rPr>
      </w:pPr>
      <w:r w:rsidRPr="00CF7B3E">
        <w:rPr>
          <w:rFonts w:cstheme="minorHAnsi"/>
        </w:rPr>
        <w:t xml:space="preserve">Perfecto, con ese </w:t>
      </w:r>
      <w:proofErr w:type="spellStart"/>
      <w:r w:rsidRPr="00CF7B3E">
        <w:rPr>
          <w:rFonts w:cstheme="minorHAnsi"/>
        </w:rPr>
        <w:t>stack</w:t>
      </w:r>
      <w:proofErr w:type="spellEnd"/>
      <w:r w:rsidRPr="00CF7B3E">
        <w:rPr>
          <w:rFonts w:cstheme="minorHAnsi"/>
        </w:rPr>
        <w:t xml:space="preserve"> (Java 8, Spring Boot 2.7.18, Open Liberty, DB2) te armo una plantilla completa con manejo de errores para el </w:t>
      </w:r>
      <w:proofErr w:type="spellStart"/>
      <w:r w:rsidRPr="00CF7B3E">
        <w:rPr>
          <w:rFonts w:cstheme="minorHAnsi"/>
        </w:rPr>
        <w:t>wrapper</w:t>
      </w:r>
      <w:proofErr w:type="spellEnd"/>
      <w:r w:rsidRPr="00CF7B3E">
        <w:rPr>
          <w:rFonts w:cstheme="minorHAnsi"/>
        </w:rPr>
        <w:t xml:space="preserve">. Voy a crear los archivos del proyecto para que puedas </w:t>
      </w:r>
      <w:proofErr w:type="spellStart"/>
      <w:r w:rsidRPr="00CF7B3E">
        <w:rPr>
          <w:rFonts w:cstheme="minorHAnsi"/>
        </w:rPr>
        <w:t>descargarlos.Ahora</w:t>
      </w:r>
      <w:proofErr w:type="spellEnd"/>
      <w:r w:rsidRPr="00CF7B3E">
        <w:rPr>
          <w:rFonts w:cstheme="minorHAnsi"/>
        </w:rPr>
        <w:t xml:space="preserve"> las excepciones específicas de dominio (cada una mapea a un caso distinto de tu </w:t>
      </w:r>
      <w:proofErr w:type="spellStart"/>
      <w:r w:rsidRPr="00CF7B3E">
        <w:rPr>
          <w:rFonts w:cstheme="minorHAnsi"/>
        </w:rPr>
        <w:t>checklist</w:t>
      </w:r>
      <w:proofErr w:type="spellEnd"/>
      <w:r w:rsidRPr="00CF7B3E">
        <w:rPr>
          <w:rFonts w:cstheme="minorHAnsi"/>
        </w:rPr>
        <w:t xml:space="preserve">):The </w:t>
      </w:r>
      <w:proofErr w:type="spellStart"/>
      <w:r w:rsidRPr="00CF7B3E">
        <w:rPr>
          <w:rFonts w:cstheme="minorHAnsi"/>
        </w:rPr>
        <w:t>brace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expansion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didn't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work</w:t>
      </w:r>
      <w:proofErr w:type="spellEnd"/>
      <w:r w:rsidRPr="00CF7B3E">
        <w:rPr>
          <w:rFonts w:cstheme="minorHAnsi"/>
        </w:rPr>
        <w:t xml:space="preserve"> as </w:t>
      </w:r>
      <w:proofErr w:type="spellStart"/>
      <w:r w:rsidRPr="00CF7B3E">
        <w:rPr>
          <w:rFonts w:cstheme="minorHAnsi"/>
        </w:rPr>
        <w:t>expected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earlier</w:t>
      </w:r>
      <w:proofErr w:type="spellEnd"/>
      <w:r w:rsidRPr="00CF7B3E">
        <w:rPr>
          <w:rFonts w:cstheme="minorHAnsi"/>
        </w:rPr>
        <w:t xml:space="preserve">. </w:t>
      </w:r>
      <w:proofErr w:type="spellStart"/>
      <w:r w:rsidRPr="00CF7B3E">
        <w:rPr>
          <w:rFonts w:cstheme="minorHAnsi"/>
        </w:rPr>
        <w:t>Fixing:Ahora</w:t>
      </w:r>
      <w:proofErr w:type="spellEnd"/>
      <w:r w:rsidRPr="00CF7B3E">
        <w:rPr>
          <w:rFonts w:cstheme="minorHAnsi"/>
        </w:rPr>
        <w:t xml:space="preserve"> sí, creo todos los </w:t>
      </w:r>
      <w:proofErr w:type="spellStart"/>
      <w:r w:rsidRPr="00CF7B3E">
        <w:rPr>
          <w:rFonts w:cstheme="minorHAnsi"/>
        </w:rPr>
        <w:t>archivos:Ahora</w:t>
      </w:r>
      <w:proofErr w:type="spellEnd"/>
      <w:r w:rsidRPr="00CF7B3E">
        <w:rPr>
          <w:rFonts w:cstheme="minorHAnsi"/>
        </w:rPr>
        <w:t xml:space="preserve"> el DTO de error estándar y el manejador </w:t>
      </w:r>
      <w:proofErr w:type="spellStart"/>
      <w:r w:rsidRPr="00CF7B3E">
        <w:rPr>
          <w:rFonts w:cstheme="minorHAnsi"/>
        </w:rPr>
        <w:t>global:Ahora</w:t>
      </w:r>
      <w:proofErr w:type="spellEnd"/>
      <w:r w:rsidRPr="00CF7B3E">
        <w:rPr>
          <w:rFonts w:cstheme="minorHAnsi"/>
        </w:rPr>
        <w:t xml:space="preserve"> la configuración de RestTemplate con </w:t>
      </w:r>
      <w:proofErr w:type="spellStart"/>
      <w:r w:rsidRPr="00CF7B3E">
        <w:rPr>
          <w:rFonts w:cstheme="minorHAnsi"/>
        </w:rPr>
        <w:t>timeouts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explícitos:Ahora</w:t>
      </w:r>
      <w:proofErr w:type="spellEnd"/>
      <w:r w:rsidRPr="00CF7B3E">
        <w:rPr>
          <w:rFonts w:cstheme="minorHAnsi"/>
        </w:rPr>
        <w:t xml:space="preserve"> el DTO que representa el </w:t>
      </w:r>
      <w:proofErr w:type="spellStart"/>
      <w:r w:rsidRPr="00CF7B3E">
        <w:rPr>
          <w:rFonts w:cstheme="minorHAnsi"/>
        </w:rPr>
        <w:t>schema</w:t>
      </w:r>
      <w:proofErr w:type="spellEnd"/>
      <w:r w:rsidRPr="00CF7B3E">
        <w:rPr>
          <w:rFonts w:cstheme="minorHAnsi"/>
        </w:rPr>
        <w:t xml:space="preserve"> esperado de la respuesta externa (con Bean </w:t>
      </w:r>
      <w:proofErr w:type="spellStart"/>
      <w:r w:rsidRPr="00CF7B3E">
        <w:rPr>
          <w:rFonts w:cstheme="minorHAnsi"/>
        </w:rPr>
        <w:t>Validation</w:t>
      </w:r>
      <w:proofErr w:type="spellEnd"/>
      <w:r w:rsidRPr="00CF7B3E">
        <w:rPr>
          <w:rFonts w:cstheme="minorHAnsi"/>
        </w:rPr>
        <w:t xml:space="preserve">):Ahora el cliente que llama al servicio externo, con toda la validación </w:t>
      </w:r>
      <w:proofErr w:type="spellStart"/>
      <w:r w:rsidRPr="00CF7B3E">
        <w:rPr>
          <w:rFonts w:cstheme="minorHAnsi"/>
        </w:rPr>
        <w:t>defensiva:Ahora</w:t>
      </w:r>
      <w:proofErr w:type="spellEnd"/>
      <w:r w:rsidRPr="00CF7B3E">
        <w:rPr>
          <w:rFonts w:cstheme="minorHAnsi"/>
        </w:rPr>
        <w:t xml:space="preserve"> la capa de </w:t>
      </w:r>
      <w:r w:rsidRPr="00CF7B3E">
        <w:rPr>
          <w:rFonts w:cstheme="minorHAnsi"/>
        </w:rPr>
        <w:lastRenderedPageBreak/>
        <w:t xml:space="preserve">servicio con </w:t>
      </w:r>
      <w:proofErr w:type="spellStart"/>
      <w:r w:rsidRPr="00CF7B3E">
        <w:rPr>
          <w:rFonts w:cstheme="minorHAnsi"/>
        </w:rPr>
        <w:t>Circuit</w:t>
      </w:r>
      <w:proofErr w:type="spellEnd"/>
      <w:r w:rsidRPr="00CF7B3E">
        <w:rPr>
          <w:rFonts w:cstheme="minorHAnsi"/>
        </w:rPr>
        <w:t xml:space="preserve"> Breaker (para no seguir golpeando un externo que ya está fallando):Ahora el DTO de entrada con validación y el </w:t>
      </w:r>
      <w:proofErr w:type="spellStart"/>
      <w:r w:rsidRPr="00CF7B3E">
        <w:rPr>
          <w:rFonts w:cstheme="minorHAnsi"/>
        </w:rPr>
        <w:t>controller:Ahora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application.yml</w:t>
      </w:r>
      <w:proofErr w:type="spellEnd"/>
      <w:r w:rsidRPr="00CF7B3E">
        <w:rPr>
          <w:rFonts w:cstheme="minorHAnsi"/>
        </w:rPr>
        <w:t xml:space="preserve"> con toda la configuración de </w:t>
      </w:r>
      <w:proofErr w:type="spellStart"/>
      <w:r w:rsidRPr="00CF7B3E">
        <w:rPr>
          <w:rFonts w:cstheme="minorHAnsi"/>
        </w:rPr>
        <w:t>timeouts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retry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circuit</w:t>
      </w:r>
      <w:proofErr w:type="spellEnd"/>
      <w:r w:rsidRPr="00CF7B3E">
        <w:rPr>
          <w:rFonts w:cstheme="minorHAnsi"/>
        </w:rPr>
        <w:t xml:space="preserve"> breaker y </w:t>
      </w:r>
      <w:proofErr w:type="spellStart"/>
      <w:r w:rsidRPr="00CF7B3E">
        <w:rPr>
          <w:rFonts w:cstheme="minorHAnsi"/>
        </w:rPr>
        <w:t>actuator:Un</w:t>
      </w:r>
      <w:proofErr w:type="spellEnd"/>
      <w:r w:rsidRPr="00CF7B3E">
        <w:rPr>
          <w:rFonts w:cstheme="minorHAnsi"/>
        </w:rPr>
        <w:t xml:space="preserve"> test básico y el README con notas específicas sobre Open </w:t>
      </w:r>
      <w:proofErr w:type="spellStart"/>
      <w:r w:rsidRPr="00CF7B3E">
        <w:rPr>
          <w:rFonts w:cstheme="minorHAnsi"/>
        </w:rPr>
        <w:t>Liberty:Ahora</w:t>
      </w:r>
      <w:proofErr w:type="spellEnd"/>
      <w:r w:rsidRPr="00CF7B3E">
        <w:rPr>
          <w:rFonts w:cstheme="minorHAnsi"/>
        </w:rPr>
        <w:t xml:space="preserve"> compilo para verificar que todo compila correctamente antes de </w:t>
      </w:r>
      <w:proofErr w:type="spellStart"/>
      <w:r w:rsidRPr="00CF7B3E">
        <w:rPr>
          <w:rFonts w:cstheme="minorHAnsi"/>
        </w:rPr>
        <w:t>entregarlo:Maven</w:t>
      </w:r>
      <w:proofErr w:type="spellEnd"/>
      <w:r w:rsidRPr="00CF7B3E">
        <w:rPr>
          <w:rFonts w:cstheme="minorHAnsi"/>
        </w:rPr>
        <w:t xml:space="preserve"> se instaló. Ahora compilo (usando Java 21 disponible, pero el </w:t>
      </w:r>
      <w:proofErr w:type="spellStart"/>
      <w:r w:rsidRPr="00CF7B3E">
        <w:rPr>
          <w:rFonts w:cstheme="minorHAnsi"/>
        </w:rPr>
        <w:t>pom</w:t>
      </w:r>
      <w:proofErr w:type="spellEnd"/>
      <w:r w:rsidRPr="00CF7B3E">
        <w:rPr>
          <w:rFonts w:cstheme="minorHAnsi"/>
        </w:rPr>
        <w:t xml:space="preserve"> apunta a target 1.8 para verificar sintaxis):No tengo acceso a Maven Central desde este entorno para hacer un </w:t>
      </w:r>
      <w:proofErr w:type="spellStart"/>
      <w:r w:rsidRPr="00CF7B3E">
        <w:rPr>
          <w:rFonts w:cstheme="minorHAnsi"/>
        </w:rPr>
        <w:t>build</w:t>
      </w:r>
      <w:proofErr w:type="spellEnd"/>
      <w:r w:rsidRPr="00CF7B3E">
        <w:rPr>
          <w:rFonts w:cstheme="minorHAnsi"/>
        </w:rPr>
        <w:t xml:space="preserve"> completo, así que no pude compilarlo </w:t>
      </w:r>
      <w:proofErr w:type="spellStart"/>
      <w:r w:rsidRPr="00CF7B3E">
        <w:rPr>
          <w:rFonts w:cstheme="minorHAnsi"/>
        </w:rPr>
        <w:t>end-to-end</w:t>
      </w:r>
      <w:proofErr w:type="spellEnd"/>
      <w:r w:rsidRPr="00CF7B3E">
        <w:rPr>
          <w:rFonts w:cstheme="minorHAnsi"/>
        </w:rPr>
        <w:t xml:space="preserve">, pero revisé cada archivo manualmente y las llaves están balanceadas en los 17 archivos Java. Empaqueto el proyecto para que lo pruebes tú con </w:t>
      </w:r>
      <w:proofErr w:type="spellStart"/>
      <w:r w:rsidRPr="00CF7B3E">
        <w:rPr>
          <w:rFonts w:cstheme="minorHAnsi"/>
        </w:rPr>
        <w:t>mvn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clean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install:</w:t>
      </w:r>
      <w:r w:rsidRPr="00CF7B3E">
        <w:rPr>
          <w:rFonts w:cstheme="minorHAnsi"/>
          <w:b/>
          <w:bCs/>
        </w:rPr>
        <w:t>Nota</w:t>
      </w:r>
      <w:proofErr w:type="spellEnd"/>
      <w:r w:rsidRPr="00CF7B3E">
        <w:rPr>
          <w:rFonts w:cstheme="minorHAnsi"/>
          <w:b/>
          <w:bCs/>
        </w:rPr>
        <w:t xml:space="preserve"> importante</w:t>
      </w:r>
      <w:r w:rsidRPr="00CF7B3E">
        <w:rPr>
          <w:rFonts w:cstheme="minorHAnsi"/>
        </w:rPr>
        <w:t xml:space="preserve">: no tuve acceso a Maven Central desde este entorno para correr </w:t>
      </w:r>
      <w:proofErr w:type="spellStart"/>
      <w:r w:rsidRPr="00CF7B3E">
        <w:rPr>
          <w:rFonts w:cstheme="minorHAnsi"/>
        </w:rPr>
        <w:t>mvn</w:t>
      </w:r>
      <w:proofErr w:type="spellEnd"/>
      <w:r w:rsidRPr="00CF7B3E">
        <w:rPr>
          <w:rFonts w:cstheme="minorHAnsi"/>
        </w:rPr>
        <w:t xml:space="preserve"> compile completo (el proxy de red solo permite algunos repositorios), así que no pude validar el </w:t>
      </w:r>
      <w:proofErr w:type="spellStart"/>
      <w:r w:rsidRPr="00CF7B3E">
        <w:rPr>
          <w:rFonts w:cstheme="minorHAnsi"/>
        </w:rPr>
        <w:t>build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end-to-end</w:t>
      </w:r>
      <w:proofErr w:type="spellEnd"/>
      <w:r w:rsidRPr="00CF7B3E">
        <w:rPr>
          <w:rFonts w:cstheme="minorHAnsi"/>
        </w:rPr>
        <w:t xml:space="preserve">. Revisé el código manualmente con cuidado, pero te recomiendo correr </w:t>
      </w:r>
      <w:proofErr w:type="spellStart"/>
      <w:r w:rsidRPr="00CF7B3E">
        <w:rPr>
          <w:rFonts w:cstheme="minorHAnsi"/>
        </w:rPr>
        <w:t>mvn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clean</w:t>
      </w:r>
      <w:proofErr w:type="spellEnd"/>
      <w:r w:rsidRPr="00CF7B3E">
        <w:rPr>
          <w:rFonts w:cstheme="minorHAnsi"/>
        </w:rPr>
        <w:t xml:space="preserve"> </w:t>
      </w:r>
      <w:proofErr w:type="spellStart"/>
      <w:r w:rsidRPr="00CF7B3E">
        <w:rPr>
          <w:rFonts w:cstheme="minorHAnsi"/>
        </w:rPr>
        <w:t>install</w:t>
      </w:r>
      <w:proofErr w:type="spellEnd"/>
      <w:r w:rsidRPr="00CF7B3E">
        <w:rPr>
          <w:rFonts w:cstheme="minorHAnsi"/>
        </w:rPr>
        <w:t xml:space="preserve"> en tu máquina antes de darlo por bueno.</w:t>
      </w:r>
    </w:p>
    <w:p w14:paraId="2D162FDF" w14:textId="77777777" w:rsidR="00CF7B3E" w:rsidRPr="00CF7B3E" w:rsidRDefault="00CF7B3E" w:rsidP="00CF7B3E">
      <w:pPr>
        <w:spacing w:line="200" w:lineRule="atLeast"/>
        <w:jc w:val="both"/>
        <w:rPr>
          <w:rFonts w:cstheme="minorHAnsi"/>
        </w:rPr>
      </w:pPr>
      <w:r w:rsidRPr="00CF7B3E">
        <w:rPr>
          <w:rFonts w:cstheme="minorHAnsi"/>
          <w:b/>
          <w:bCs/>
        </w:rPr>
        <w:t>Resumen de lo que incluye:</w:t>
      </w:r>
    </w:p>
    <w:p w14:paraId="47374BF0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r w:rsidRPr="00CF7B3E">
        <w:rPr>
          <w:rFonts w:cstheme="minorHAnsi"/>
          <w:b/>
          <w:bCs/>
        </w:rPr>
        <w:t>Excepciones de dominio</w:t>
      </w:r>
      <w:r w:rsidRPr="00CF7B3E">
        <w:rPr>
          <w:rFonts w:cstheme="minorHAnsi"/>
        </w:rPr>
        <w:t xml:space="preserve"> (una por cada caso de tu </w:t>
      </w:r>
      <w:proofErr w:type="spellStart"/>
      <w:r w:rsidRPr="00CF7B3E">
        <w:rPr>
          <w:rFonts w:cstheme="minorHAnsi"/>
        </w:rPr>
        <w:t>checklist</w:t>
      </w:r>
      <w:proofErr w:type="spellEnd"/>
      <w:r w:rsidRPr="00CF7B3E">
        <w:rPr>
          <w:rFonts w:cstheme="minorHAnsi"/>
        </w:rPr>
        <w:t xml:space="preserve">): </w:t>
      </w:r>
      <w:proofErr w:type="spellStart"/>
      <w:r w:rsidRPr="00CF7B3E">
        <w:rPr>
          <w:rFonts w:cstheme="minorHAnsi"/>
        </w:rPr>
        <w:t>ExternalServiceUnavailableException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ExternalServiceTimeoutException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InvalidExternalResponseException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NoDataFoundException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RateLimitExceededException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ExternalServiceException</w:t>
      </w:r>
      <w:proofErr w:type="spellEnd"/>
      <w:r w:rsidRPr="00CF7B3E">
        <w:rPr>
          <w:rFonts w:cstheme="minorHAnsi"/>
        </w:rPr>
        <w:t xml:space="preserve">, </w:t>
      </w:r>
      <w:proofErr w:type="spellStart"/>
      <w:r w:rsidRPr="00CF7B3E">
        <w:rPr>
          <w:rFonts w:cstheme="minorHAnsi"/>
        </w:rPr>
        <w:t>InvalidRequestParametersException</w:t>
      </w:r>
      <w:proofErr w:type="spellEnd"/>
      <w:r w:rsidRPr="00CF7B3E">
        <w:rPr>
          <w:rFonts w:cstheme="minorHAnsi"/>
        </w:rPr>
        <w:t>.</w:t>
      </w:r>
    </w:p>
    <w:p w14:paraId="2F690C6E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proofErr w:type="spellStart"/>
      <w:r w:rsidRPr="00CF7B3E">
        <w:rPr>
          <w:rFonts w:cstheme="minorHAnsi"/>
          <w:b/>
          <w:bCs/>
        </w:rPr>
        <w:t>GlobalExceptionHandler</w:t>
      </w:r>
      <w:proofErr w:type="spellEnd"/>
      <w:r w:rsidRPr="00CF7B3E">
        <w:rPr>
          <w:rFonts w:cstheme="minorHAnsi"/>
        </w:rPr>
        <w:t xml:space="preserve">: traduce cada excepción a un </w:t>
      </w:r>
      <w:proofErr w:type="spellStart"/>
      <w:r w:rsidRPr="00CF7B3E">
        <w:rPr>
          <w:rFonts w:cstheme="minorHAnsi"/>
        </w:rPr>
        <w:t>ErrorResponse</w:t>
      </w:r>
      <w:proofErr w:type="spellEnd"/>
      <w:r w:rsidRPr="00CF7B3E">
        <w:rPr>
          <w:rFonts w:cstheme="minorHAnsi"/>
        </w:rPr>
        <w:t xml:space="preserve"> consistente, sin filtrar detalles internos del proveedor.</w:t>
      </w:r>
    </w:p>
    <w:p w14:paraId="6C0EB46C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proofErr w:type="spellStart"/>
      <w:r w:rsidRPr="00CF7B3E">
        <w:rPr>
          <w:rFonts w:cstheme="minorHAnsi"/>
          <w:b/>
          <w:bCs/>
        </w:rPr>
        <w:t>ExternalServiceClient</w:t>
      </w:r>
      <w:proofErr w:type="spellEnd"/>
      <w:r w:rsidRPr="00CF7B3E">
        <w:rPr>
          <w:rFonts w:cstheme="minorHAnsi"/>
        </w:rPr>
        <w:t xml:space="preserve">: hace la llamada HTTP, distingue </w:t>
      </w:r>
      <w:proofErr w:type="spellStart"/>
      <w:r w:rsidRPr="00CF7B3E">
        <w:rPr>
          <w:rFonts w:cstheme="minorHAnsi"/>
        </w:rPr>
        <w:t>timeout</w:t>
      </w:r>
      <w:proofErr w:type="spellEnd"/>
      <w:r w:rsidRPr="00CF7B3E">
        <w:rPr>
          <w:rFonts w:cstheme="minorHAnsi"/>
        </w:rPr>
        <w:t xml:space="preserve"> vs. conexión rechazada, mapea 404/429/4xx/5xx, valida el </w:t>
      </w:r>
      <w:proofErr w:type="spellStart"/>
      <w:r w:rsidRPr="00CF7B3E">
        <w:rPr>
          <w:rFonts w:cstheme="minorHAnsi"/>
        </w:rPr>
        <w:t>schema</w:t>
      </w:r>
      <w:proofErr w:type="spellEnd"/>
      <w:r w:rsidRPr="00CF7B3E">
        <w:rPr>
          <w:rFonts w:cstheme="minorHAnsi"/>
        </w:rPr>
        <w:t xml:space="preserve"> de la respuesta con Bean </w:t>
      </w:r>
      <w:proofErr w:type="spellStart"/>
      <w:r w:rsidRPr="00CF7B3E">
        <w:rPr>
          <w:rFonts w:cstheme="minorHAnsi"/>
        </w:rPr>
        <w:t>Validation</w:t>
      </w:r>
      <w:proofErr w:type="spellEnd"/>
      <w:r w:rsidRPr="00CF7B3E">
        <w:rPr>
          <w:rFonts w:cstheme="minorHAnsi"/>
        </w:rPr>
        <w:t>.</w:t>
      </w:r>
    </w:p>
    <w:p w14:paraId="0B2C729F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proofErr w:type="spellStart"/>
      <w:r w:rsidRPr="00CF7B3E">
        <w:rPr>
          <w:rFonts w:cstheme="minorHAnsi"/>
          <w:b/>
          <w:bCs/>
        </w:rPr>
        <w:t>Timeouts</w:t>
      </w:r>
      <w:proofErr w:type="spellEnd"/>
      <w:r w:rsidRPr="00CF7B3E">
        <w:rPr>
          <w:rFonts w:cstheme="minorHAnsi"/>
          <w:b/>
          <w:bCs/>
        </w:rPr>
        <w:t xml:space="preserve"> explícitos</w:t>
      </w:r>
      <w:r w:rsidRPr="00CF7B3E">
        <w:rPr>
          <w:rFonts w:cstheme="minorHAnsi"/>
        </w:rPr>
        <w:t xml:space="preserve"> en </w:t>
      </w:r>
      <w:proofErr w:type="spellStart"/>
      <w:r w:rsidRPr="00CF7B3E">
        <w:rPr>
          <w:rFonts w:cstheme="minorHAnsi"/>
        </w:rPr>
        <w:t>RestTemplateConfig</w:t>
      </w:r>
      <w:proofErr w:type="spellEnd"/>
      <w:r w:rsidRPr="00CF7B3E">
        <w:rPr>
          <w:rFonts w:cstheme="minorHAnsi"/>
        </w:rPr>
        <w:t xml:space="preserve"> (nunca el default).</w:t>
      </w:r>
    </w:p>
    <w:p w14:paraId="4335FA14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proofErr w:type="spellStart"/>
      <w:r w:rsidRPr="00CF7B3E">
        <w:rPr>
          <w:rFonts w:cstheme="minorHAnsi"/>
          <w:b/>
          <w:bCs/>
        </w:rPr>
        <w:t>Retry</w:t>
      </w:r>
      <w:proofErr w:type="spellEnd"/>
      <w:r w:rsidRPr="00CF7B3E">
        <w:rPr>
          <w:rFonts w:cstheme="minorHAnsi"/>
          <w:b/>
          <w:bCs/>
        </w:rPr>
        <w:t xml:space="preserve"> con </w:t>
      </w:r>
      <w:proofErr w:type="spellStart"/>
      <w:r w:rsidRPr="00CF7B3E">
        <w:rPr>
          <w:rFonts w:cstheme="minorHAnsi"/>
          <w:b/>
          <w:bCs/>
        </w:rPr>
        <w:t>backoff</w:t>
      </w:r>
      <w:proofErr w:type="spellEnd"/>
      <w:r w:rsidRPr="00CF7B3E">
        <w:rPr>
          <w:rFonts w:cstheme="minorHAnsi"/>
          <w:b/>
          <w:bCs/>
        </w:rPr>
        <w:t xml:space="preserve"> exponencial</w:t>
      </w:r>
      <w:r w:rsidRPr="00CF7B3E">
        <w:rPr>
          <w:rFonts w:cstheme="minorHAnsi"/>
        </w:rPr>
        <w:t xml:space="preserve"> (</w:t>
      </w:r>
      <w:proofErr w:type="spellStart"/>
      <w:r w:rsidRPr="00CF7B3E">
        <w:rPr>
          <w:rFonts w:cstheme="minorHAnsi"/>
        </w:rPr>
        <w:t>spring-retry</w:t>
      </w:r>
      <w:proofErr w:type="spellEnd"/>
      <w:r w:rsidRPr="00CF7B3E">
        <w:rPr>
          <w:rFonts w:cstheme="minorHAnsi"/>
        </w:rPr>
        <w:t>) solo ante fallos transitorios.</w:t>
      </w:r>
    </w:p>
    <w:p w14:paraId="08C7B393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proofErr w:type="spellStart"/>
      <w:r w:rsidRPr="00CF7B3E">
        <w:rPr>
          <w:rFonts w:cstheme="minorHAnsi"/>
          <w:b/>
          <w:bCs/>
        </w:rPr>
        <w:t>Circuit</w:t>
      </w:r>
      <w:proofErr w:type="spellEnd"/>
      <w:r w:rsidRPr="00CF7B3E">
        <w:rPr>
          <w:rFonts w:cstheme="minorHAnsi"/>
          <w:b/>
          <w:bCs/>
        </w:rPr>
        <w:t xml:space="preserve"> Breaker</w:t>
      </w:r>
      <w:r w:rsidRPr="00CF7B3E">
        <w:rPr>
          <w:rFonts w:cstheme="minorHAnsi"/>
        </w:rPr>
        <w:t xml:space="preserve"> (Resilience4j) en </w:t>
      </w:r>
      <w:proofErr w:type="spellStart"/>
      <w:r w:rsidRPr="00CF7B3E">
        <w:rPr>
          <w:rFonts w:cstheme="minorHAnsi"/>
        </w:rPr>
        <w:t>DataService</w:t>
      </w:r>
      <w:proofErr w:type="spellEnd"/>
      <w:r w:rsidRPr="00CF7B3E">
        <w:rPr>
          <w:rFonts w:cstheme="minorHAnsi"/>
        </w:rPr>
        <w:t xml:space="preserve">, configurado en </w:t>
      </w:r>
      <w:proofErr w:type="spellStart"/>
      <w:r w:rsidRPr="00CF7B3E">
        <w:rPr>
          <w:rFonts w:cstheme="minorHAnsi"/>
        </w:rPr>
        <w:t>application.yml</w:t>
      </w:r>
      <w:proofErr w:type="spellEnd"/>
      <w:r w:rsidRPr="00CF7B3E">
        <w:rPr>
          <w:rFonts w:cstheme="minorHAnsi"/>
        </w:rPr>
        <w:t xml:space="preserve">, con </w:t>
      </w:r>
      <w:proofErr w:type="spellStart"/>
      <w:r w:rsidRPr="00CF7B3E">
        <w:rPr>
          <w:rFonts w:cstheme="minorHAnsi"/>
        </w:rPr>
        <w:t>fallback</w:t>
      </w:r>
      <w:proofErr w:type="spellEnd"/>
      <w:r w:rsidRPr="00CF7B3E">
        <w:rPr>
          <w:rFonts w:cstheme="minorHAnsi"/>
        </w:rPr>
        <w:t xml:space="preserve"> y </w:t>
      </w:r>
      <w:proofErr w:type="spellStart"/>
      <w:r w:rsidRPr="00CF7B3E">
        <w:rPr>
          <w:rFonts w:cstheme="minorHAnsi"/>
        </w:rPr>
        <w:t>endpoint</w:t>
      </w:r>
      <w:proofErr w:type="spellEnd"/>
      <w:r w:rsidRPr="00CF7B3E">
        <w:rPr>
          <w:rFonts w:cstheme="minorHAnsi"/>
        </w:rPr>
        <w:t xml:space="preserve"> de monitoreo en /</w:t>
      </w:r>
      <w:proofErr w:type="spellStart"/>
      <w:r w:rsidRPr="00CF7B3E">
        <w:rPr>
          <w:rFonts w:cstheme="minorHAnsi"/>
        </w:rPr>
        <w:t>actuator</w:t>
      </w:r>
      <w:proofErr w:type="spellEnd"/>
      <w:r w:rsidRPr="00CF7B3E">
        <w:rPr>
          <w:rFonts w:cstheme="minorHAnsi"/>
        </w:rPr>
        <w:t>/</w:t>
      </w:r>
      <w:proofErr w:type="spellStart"/>
      <w:r w:rsidRPr="00CF7B3E">
        <w:rPr>
          <w:rFonts w:cstheme="minorHAnsi"/>
        </w:rPr>
        <w:t>circuitbreakers</w:t>
      </w:r>
      <w:proofErr w:type="spellEnd"/>
      <w:r w:rsidRPr="00CF7B3E">
        <w:rPr>
          <w:rFonts w:cstheme="minorHAnsi"/>
        </w:rPr>
        <w:t>.</w:t>
      </w:r>
    </w:p>
    <w:p w14:paraId="7040CDDD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r w:rsidRPr="00CF7B3E">
        <w:rPr>
          <w:rFonts w:cstheme="minorHAnsi"/>
          <w:b/>
          <w:bCs/>
        </w:rPr>
        <w:t>Test de ejemplo</w:t>
      </w:r>
      <w:r w:rsidRPr="00CF7B3E">
        <w:rPr>
          <w:rFonts w:cstheme="minorHAnsi"/>
        </w:rPr>
        <w:t xml:space="preserve"> con </w:t>
      </w:r>
      <w:proofErr w:type="spellStart"/>
      <w:r w:rsidRPr="00CF7B3E">
        <w:rPr>
          <w:rFonts w:cstheme="minorHAnsi"/>
        </w:rPr>
        <w:t>MockRestServiceServer</w:t>
      </w:r>
      <w:proofErr w:type="spellEnd"/>
      <w:r w:rsidRPr="00CF7B3E">
        <w:rPr>
          <w:rFonts w:cstheme="minorHAnsi"/>
        </w:rPr>
        <w:t>.</w:t>
      </w:r>
    </w:p>
    <w:p w14:paraId="012691B9" w14:textId="77777777" w:rsidR="00CF7B3E" w:rsidRPr="00CF7B3E" w:rsidRDefault="00CF7B3E" w:rsidP="00CF7B3E">
      <w:pPr>
        <w:numPr>
          <w:ilvl w:val="0"/>
          <w:numId w:val="9"/>
        </w:numPr>
        <w:spacing w:line="200" w:lineRule="atLeast"/>
        <w:jc w:val="both"/>
        <w:rPr>
          <w:rFonts w:cstheme="minorHAnsi"/>
        </w:rPr>
      </w:pPr>
      <w:r w:rsidRPr="00CF7B3E">
        <w:rPr>
          <w:rFonts w:cstheme="minorHAnsi"/>
          <w:b/>
          <w:bCs/>
        </w:rPr>
        <w:t>README</w:t>
      </w:r>
      <w:r w:rsidRPr="00CF7B3E">
        <w:rPr>
          <w:rFonts w:cstheme="minorHAnsi"/>
        </w:rPr>
        <w:t xml:space="preserve"> con notas específicas de despliegue en Open Liberty (</w:t>
      </w:r>
      <w:proofErr w:type="spellStart"/>
      <w:r w:rsidRPr="00CF7B3E">
        <w:rPr>
          <w:rFonts w:cstheme="minorHAnsi"/>
        </w:rPr>
        <w:t>jar</w:t>
      </w:r>
      <w:proofErr w:type="spellEnd"/>
      <w:r w:rsidRPr="00CF7B3E">
        <w:rPr>
          <w:rFonts w:cstheme="minorHAnsi"/>
        </w:rPr>
        <w:t xml:space="preserve"> de Spring Boot embebido vs. WAR tradicional).</w:t>
      </w:r>
    </w:p>
    <w:p w14:paraId="3FB11231" w14:textId="77777777" w:rsidR="00CF7B3E" w:rsidRPr="00CF7B3E" w:rsidRDefault="00CF7B3E" w:rsidP="00CF7B3E">
      <w:pPr>
        <w:spacing w:line="200" w:lineRule="atLeast"/>
        <w:jc w:val="both"/>
        <w:rPr>
          <w:rFonts w:cstheme="minorHAnsi"/>
        </w:rPr>
      </w:pPr>
      <w:r w:rsidRPr="00CF7B3E">
        <w:rPr>
          <w:rFonts w:cstheme="minorHAnsi"/>
        </w:rPr>
        <w:t xml:space="preserve">Cosas a ajustar de tu lado: el </w:t>
      </w:r>
      <w:proofErr w:type="spellStart"/>
      <w:r w:rsidRPr="00CF7B3E">
        <w:rPr>
          <w:rFonts w:cstheme="minorHAnsi"/>
        </w:rPr>
        <w:t>ExternalResponseDTO</w:t>
      </w:r>
      <w:proofErr w:type="spellEnd"/>
      <w:r w:rsidRPr="00CF7B3E">
        <w:rPr>
          <w:rFonts w:cstheme="minorHAnsi"/>
        </w:rPr>
        <w:t xml:space="preserve"> (hoy es un ejemplo genérico, reemplázalo por el </w:t>
      </w:r>
      <w:proofErr w:type="spellStart"/>
      <w:r w:rsidRPr="00CF7B3E">
        <w:rPr>
          <w:rFonts w:cstheme="minorHAnsi"/>
        </w:rPr>
        <w:t>schema</w:t>
      </w:r>
      <w:proofErr w:type="spellEnd"/>
      <w:r w:rsidRPr="00CF7B3E">
        <w:rPr>
          <w:rFonts w:cstheme="minorHAnsi"/>
        </w:rPr>
        <w:t xml:space="preserve"> real del proveedor), la URL base y credenciales del externo, y si necesitas caché de </w:t>
      </w:r>
      <w:proofErr w:type="spellStart"/>
      <w:r w:rsidRPr="00CF7B3E">
        <w:rPr>
          <w:rFonts w:cstheme="minorHAnsi"/>
        </w:rPr>
        <w:t>fallback</w:t>
      </w:r>
      <w:proofErr w:type="spellEnd"/>
      <w:r w:rsidRPr="00CF7B3E">
        <w:rPr>
          <w:rFonts w:cstheme="minorHAnsi"/>
        </w:rPr>
        <w:t xml:space="preserve"> para cuando el circuito esté abierto.</w:t>
      </w:r>
    </w:p>
    <w:p w14:paraId="5200E59B" w14:textId="77777777" w:rsidR="00CF7B3E" w:rsidRPr="00EB5DC2" w:rsidRDefault="00CF7B3E" w:rsidP="00EB5DC2">
      <w:pPr>
        <w:spacing w:line="200" w:lineRule="atLeast"/>
        <w:jc w:val="both"/>
        <w:rPr>
          <w:rFonts w:cstheme="minorHAnsi"/>
        </w:rPr>
      </w:pPr>
    </w:p>
    <w:p w14:paraId="6D07E0C5" w14:textId="77777777" w:rsidR="00EB5DC2" w:rsidRPr="00CD06DE" w:rsidRDefault="00EB5DC2" w:rsidP="00CD06DE">
      <w:pPr>
        <w:spacing w:line="200" w:lineRule="atLeast"/>
        <w:jc w:val="both"/>
        <w:rPr>
          <w:rFonts w:cstheme="minorHAnsi"/>
        </w:rPr>
      </w:pPr>
    </w:p>
    <w:sectPr w:rsidR="00EB5DC2" w:rsidRPr="00CD06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DE9"/>
    <w:multiLevelType w:val="multilevel"/>
    <w:tmpl w:val="393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74160"/>
    <w:multiLevelType w:val="multilevel"/>
    <w:tmpl w:val="8EF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D59B7"/>
    <w:multiLevelType w:val="multilevel"/>
    <w:tmpl w:val="30C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85DD8"/>
    <w:multiLevelType w:val="multilevel"/>
    <w:tmpl w:val="EEE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05C75"/>
    <w:multiLevelType w:val="multilevel"/>
    <w:tmpl w:val="732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57A1C"/>
    <w:multiLevelType w:val="multilevel"/>
    <w:tmpl w:val="940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C5020"/>
    <w:multiLevelType w:val="multilevel"/>
    <w:tmpl w:val="475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D5457"/>
    <w:multiLevelType w:val="multilevel"/>
    <w:tmpl w:val="C1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C2E1B"/>
    <w:multiLevelType w:val="multilevel"/>
    <w:tmpl w:val="EDD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604247">
    <w:abstractNumId w:val="0"/>
  </w:num>
  <w:num w:numId="2" w16cid:durableId="1142188866">
    <w:abstractNumId w:val="6"/>
  </w:num>
  <w:num w:numId="3" w16cid:durableId="1208949084">
    <w:abstractNumId w:val="2"/>
  </w:num>
  <w:num w:numId="4" w16cid:durableId="658389179">
    <w:abstractNumId w:val="1"/>
  </w:num>
  <w:num w:numId="5" w16cid:durableId="45495889">
    <w:abstractNumId w:val="3"/>
  </w:num>
  <w:num w:numId="6" w16cid:durableId="61024503">
    <w:abstractNumId w:val="8"/>
  </w:num>
  <w:num w:numId="7" w16cid:durableId="224922807">
    <w:abstractNumId w:val="5"/>
  </w:num>
  <w:num w:numId="8" w16cid:durableId="1341591471">
    <w:abstractNumId w:val="7"/>
  </w:num>
  <w:num w:numId="9" w16cid:durableId="564023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D1"/>
    <w:rsid w:val="000002F5"/>
    <w:rsid w:val="004416D1"/>
    <w:rsid w:val="0092419D"/>
    <w:rsid w:val="00CD06DE"/>
    <w:rsid w:val="00CF7B3E"/>
    <w:rsid w:val="00EB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ED14"/>
  <w15:chartTrackingRefBased/>
  <w15:docId w15:val="{277ED655-D9AC-465D-9203-D0E60C72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6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6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6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6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6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6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6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6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6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6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1693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RAMOS, JOSE</dc:creator>
  <cp:keywords/>
  <dc:description/>
  <cp:lastModifiedBy>RAMOS, JOSE</cp:lastModifiedBy>
  <cp:revision>4</cp:revision>
  <dcterms:created xsi:type="dcterms:W3CDTF">2026-08-19T05:06:00Z</dcterms:created>
  <dcterms:modified xsi:type="dcterms:W3CDTF">2026-08-19T05:44:00Z</dcterms:modified>
</cp:coreProperties>
</file>