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01B" w:rsidRPr="00270AF7" w:rsidRDefault="002E61CA" w:rsidP="007B22CA">
      <w:pPr>
        <w:pStyle w:val="Titre1"/>
      </w:pPr>
      <w:r w:rsidRPr="00270AF7">
        <w:t>GAME CONCEPT</w:t>
      </w:r>
      <w:r w:rsidR="00CB09D4">
        <w:t xml:space="preserve"> </w:t>
      </w:r>
      <w:r w:rsidR="00840B90" w:rsidRPr="00270AF7">
        <w:t>:</w:t>
      </w:r>
    </w:p>
    <w:p w:rsidR="00840B90" w:rsidRPr="002E61CA" w:rsidRDefault="002E61CA" w:rsidP="00B816FE">
      <w:pPr>
        <w:jc w:val="both"/>
      </w:pPr>
      <w:r w:rsidRPr="000715CC">
        <w:rPr>
          <w:b/>
        </w:rPr>
        <w:t>Titre</w:t>
      </w:r>
      <w:r w:rsidR="00CB09D4">
        <w:rPr>
          <w:b/>
        </w:rPr>
        <w:t xml:space="preserve"> </w:t>
      </w:r>
      <w:r w:rsidRPr="000715CC">
        <w:rPr>
          <w:b/>
        </w:rPr>
        <w:t>:</w:t>
      </w:r>
      <w:r w:rsidRPr="002E61CA">
        <w:t xml:space="preserve"> </w:t>
      </w:r>
      <w:proofErr w:type="spellStart"/>
      <w:r w:rsidRPr="002E61CA">
        <w:t>Rush</w:t>
      </w:r>
      <w:r w:rsidR="00840B90" w:rsidRPr="002E61CA">
        <w:t>UP</w:t>
      </w:r>
      <w:proofErr w:type="spellEnd"/>
      <w:r w:rsidR="00840B90" w:rsidRPr="002E61CA">
        <w:t>!</w:t>
      </w:r>
    </w:p>
    <w:p w:rsidR="00717F87" w:rsidRPr="00840B90" w:rsidRDefault="00840B90" w:rsidP="00B816FE">
      <w:pPr>
        <w:jc w:val="both"/>
      </w:pPr>
      <w:r w:rsidRPr="000715CC">
        <w:rPr>
          <w:b/>
        </w:rPr>
        <w:t>Genre</w:t>
      </w:r>
      <w:r w:rsidR="00CB09D4">
        <w:rPr>
          <w:b/>
        </w:rPr>
        <w:t xml:space="preserve"> </w:t>
      </w:r>
      <w:r w:rsidRPr="000715CC">
        <w:rPr>
          <w:b/>
        </w:rPr>
        <w:t>:</w:t>
      </w:r>
      <w:r w:rsidR="009E778D">
        <w:t xml:space="preserve"> </w:t>
      </w:r>
      <w:proofErr w:type="spellStart"/>
      <w:r w:rsidR="009E778D">
        <w:t>P</w:t>
      </w:r>
      <w:r w:rsidRPr="00840B90">
        <w:t>latformer</w:t>
      </w:r>
      <w:proofErr w:type="spellEnd"/>
      <w:r w:rsidRPr="00840B90">
        <w:t>/</w:t>
      </w:r>
      <w:proofErr w:type="spellStart"/>
      <w:r w:rsidRPr="00840B90">
        <w:t>runner</w:t>
      </w:r>
      <w:proofErr w:type="spellEnd"/>
      <w:r w:rsidR="00717F87">
        <w:t xml:space="preserve"> en F</w:t>
      </w:r>
      <w:r w:rsidR="002E61CA">
        <w:t xml:space="preserve">irst </w:t>
      </w:r>
      <w:r w:rsidR="00717F87">
        <w:t>P</w:t>
      </w:r>
      <w:r w:rsidR="002E61CA">
        <w:t>erson</w:t>
      </w:r>
    </w:p>
    <w:p w:rsidR="002F3AE2" w:rsidRPr="00840B90" w:rsidRDefault="002E61CA" w:rsidP="00B816FE">
      <w:pPr>
        <w:jc w:val="both"/>
      </w:pPr>
      <w:r w:rsidRPr="000715CC">
        <w:rPr>
          <w:b/>
        </w:rPr>
        <w:t>Thème</w:t>
      </w:r>
      <w:r w:rsidR="00CB09D4">
        <w:rPr>
          <w:b/>
        </w:rPr>
        <w:t xml:space="preserve"> </w:t>
      </w:r>
      <w:r w:rsidRPr="000715CC">
        <w:rPr>
          <w:b/>
        </w:rPr>
        <w:t>:</w:t>
      </w:r>
      <w:r>
        <w:t xml:space="preserve"> V</w:t>
      </w:r>
      <w:r w:rsidR="002F3AE2">
        <w:t>itesse / Ascension</w:t>
      </w:r>
    </w:p>
    <w:p w:rsidR="00840B90" w:rsidRPr="00270AF7" w:rsidRDefault="00840B90" w:rsidP="00B816FE">
      <w:pPr>
        <w:jc w:val="both"/>
      </w:pPr>
      <w:r w:rsidRPr="00270AF7">
        <w:rPr>
          <w:b/>
        </w:rPr>
        <w:t>Support</w:t>
      </w:r>
      <w:r w:rsidR="00CB09D4">
        <w:rPr>
          <w:b/>
        </w:rPr>
        <w:t xml:space="preserve"> </w:t>
      </w:r>
      <w:r w:rsidRPr="00270AF7">
        <w:rPr>
          <w:b/>
        </w:rPr>
        <w:t>:</w:t>
      </w:r>
      <w:r w:rsidRPr="00270AF7">
        <w:t xml:space="preserve"> PC</w:t>
      </w:r>
    </w:p>
    <w:p w:rsidR="002F3AE2" w:rsidRPr="00270AF7" w:rsidRDefault="002F3AE2" w:rsidP="00B816FE">
      <w:pPr>
        <w:jc w:val="both"/>
        <w:rPr>
          <w:b/>
        </w:rPr>
      </w:pPr>
      <w:r w:rsidRPr="00270AF7">
        <w:rPr>
          <w:b/>
        </w:rPr>
        <w:t>Tout public</w:t>
      </w:r>
    </w:p>
    <w:p w:rsidR="00717F87" w:rsidRPr="00270AF7" w:rsidRDefault="00CB09D4" w:rsidP="00B816FE">
      <w:pPr>
        <w:pStyle w:val="Titre2"/>
        <w:jc w:val="both"/>
      </w:pPr>
      <w:r w:rsidRPr="00270AF7">
        <w:t>ROLES :</w:t>
      </w:r>
    </w:p>
    <w:p w:rsidR="00717F87" w:rsidRPr="00ED6FE8" w:rsidRDefault="00717F87" w:rsidP="00B816FE">
      <w:pPr>
        <w:jc w:val="both"/>
        <w:rPr>
          <w:lang w:val="en-US"/>
        </w:rPr>
      </w:pPr>
      <w:r w:rsidRPr="000715CC">
        <w:rPr>
          <w:b/>
          <w:lang w:val="en-US"/>
        </w:rPr>
        <w:t>Lead GD:</w:t>
      </w:r>
      <w:r w:rsidRPr="00ED6FE8">
        <w:rPr>
          <w:lang w:val="en-US"/>
        </w:rPr>
        <w:t xml:space="preserve"> Lucas</w:t>
      </w:r>
      <w:r w:rsidR="00776786">
        <w:rPr>
          <w:lang w:val="en-US"/>
        </w:rPr>
        <w:t xml:space="preserve"> </w:t>
      </w:r>
      <w:proofErr w:type="spellStart"/>
      <w:r w:rsidR="00776786">
        <w:rPr>
          <w:lang w:val="en-US"/>
        </w:rPr>
        <w:t>Franquelin</w:t>
      </w:r>
      <w:proofErr w:type="spellEnd"/>
    </w:p>
    <w:p w:rsidR="00717F87" w:rsidRPr="00ED6FE8" w:rsidRDefault="00717F87" w:rsidP="00B816FE">
      <w:pPr>
        <w:jc w:val="both"/>
        <w:rPr>
          <w:lang w:val="en-US"/>
        </w:rPr>
      </w:pPr>
      <w:r w:rsidRPr="000715CC">
        <w:rPr>
          <w:b/>
          <w:lang w:val="en-US"/>
        </w:rPr>
        <w:t>Lead LD:</w:t>
      </w:r>
      <w:r w:rsidRPr="00ED6FE8">
        <w:rPr>
          <w:lang w:val="en-US"/>
        </w:rPr>
        <w:t xml:space="preserve"> Charles</w:t>
      </w:r>
      <w:r w:rsidR="002F3AE2">
        <w:rPr>
          <w:lang w:val="en-US"/>
        </w:rPr>
        <w:t xml:space="preserve"> </w:t>
      </w:r>
      <w:proofErr w:type="spellStart"/>
      <w:r w:rsidR="00776786">
        <w:rPr>
          <w:lang w:val="en-US"/>
        </w:rPr>
        <w:t>Gruss</w:t>
      </w:r>
      <w:proofErr w:type="spellEnd"/>
      <w:r w:rsidR="00C72ABE">
        <w:rPr>
          <w:lang w:val="en-US"/>
        </w:rPr>
        <w:t xml:space="preserve"> /Joachim Le </w:t>
      </w:r>
      <w:proofErr w:type="spellStart"/>
      <w:r w:rsidR="00C72ABE">
        <w:rPr>
          <w:lang w:val="en-US"/>
        </w:rPr>
        <w:t>Poidevin</w:t>
      </w:r>
      <w:proofErr w:type="spellEnd"/>
    </w:p>
    <w:p w:rsidR="00717F87" w:rsidRDefault="00717F87" w:rsidP="00B816FE">
      <w:pPr>
        <w:jc w:val="both"/>
        <w:rPr>
          <w:lang w:val="en-US"/>
        </w:rPr>
      </w:pPr>
      <w:r w:rsidRPr="000715CC">
        <w:rPr>
          <w:b/>
          <w:lang w:val="en-US"/>
        </w:rPr>
        <w:t>Lead prod:</w:t>
      </w:r>
      <w:r>
        <w:rPr>
          <w:lang w:val="en-US"/>
        </w:rPr>
        <w:t xml:space="preserve"> Matthias</w:t>
      </w:r>
      <w:r w:rsidR="00C53708">
        <w:rPr>
          <w:lang w:val="en-US"/>
        </w:rPr>
        <w:t xml:space="preserve"> Gaillard</w:t>
      </w:r>
    </w:p>
    <w:p w:rsidR="002F3AE2" w:rsidRDefault="00717F87" w:rsidP="00B816FE">
      <w:pPr>
        <w:jc w:val="both"/>
        <w:rPr>
          <w:lang w:val="en-US"/>
        </w:rPr>
      </w:pPr>
      <w:r w:rsidRPr="000715CC">
        <w:rPr>
          <w:b/>
          <w:lang w:val="en-GB"/>
        </w:rPr>
        <w:t>Lead QA:</w:t>
      </w:r>
      <w:r w:rsidRPr="00CA43B0">
        <w:rPr>
          <w:lang w:val="en-GB"/>
        </w:rPr>
        <w:t xml:space="preserve"> </w:t>
      </w:r>
      <w:r w:rsidR="009D1027" w:rsidRPr="00CA43B0">
        <w:rPr>
          <w:lang w:val="en-GB"/>
        </w:rPr>
        <w:t>Thomas</w:t>
      </w:r>
      <w:r w:rsidR="002F3AE2" w:rsidRPr="002F3AE2">
        <w:rPr>
          <w:lang w:val="en-US"/>
        </w:rPr>
        <w:t xml:space="preserve"> </w:t>
      </w:r>
      <w:proofErr w:type="spellStart"/>
      <w:r w:rsidR="00776786">
        <w:rPr>
          <w:lang w:val="en-US"/>
        </w:rPr>
        <w:t>Ousselin</w:t>
      </w:r>
      <w:proofErr w:type="spellEnd"/>
      <w:r w:rsidR="00C72ABE">
        <w:rPr>
          <w:lang w:val="en-US"/>
        </w:rPr>
        <w:t xml:space="preserve"> / </w:t>
      </w:r>
      <w:proofErr w:type="spellStart"/>
      <w:r w:rsidR="00C72ABE">
        <w:rPr>
          <w:lang w:val="en-US"/>
        </w:rPr>
        <w:t>Baptisitn</w:t>
      </w:r>
      <w:proofErr w:type="spellEnd"/>
      <w:r w:rsidR="00C72ABE">
        <w:rPr>
          <w:lang w:val="en-US"/>
        </w:rPr>
        <w:t xml:space="preserve"> </w:t>
      </w:r>
      <w:proofErr w:type="spellStart"/>
      <w:r w:rsidR="00C72ABE">
        <w:rPr>
          <w:lang w:val="en-US"/>
        </w:rPr>
        <w:t>Verot</w:t>
      </w:r>
      <w:proofErr w:type="spellEnd"/>
    </w:p>
    <w:p w:rsidR="00717F87" w:rsidRPr="002F3AE2" w:rsidRDefault="002F3AE2" w:rsidP="00B816FE">
      <w:pPr>
        <w:jc w:val="both"/>
        <w:rPr>
          <w:lang w:val="en-US"/>
        </w:rPr>
      </w:pPr>
      <w:r w:rsidRPr="000715CC">
        <w:rPr>
          <w:b/>
          <w:lang w:val="en-US"/>
        </w:rPr>
        <w:t>Lead tech:</w:t>
      </w:r>
      <w:r>
        <w:rPr>
          <w:lang w:val="en-US"/>
        </w:rPr>
        <w:t xml:space="preserve"> </w:t>
      </w:r>
      <w:proofErr w:type="spellStart"/>
      <w:r>
        <w:rPr>
          <w:lang w:val="en-US"/>
        </w:rPr>
        <w:t>Ma</w:t>
      </w:r>
      <w:r w:rsidR="000715CC">
        <w:rPr>
          <w:lang w:val="en-US"/>
        </w:rPr>
        <w:t>t</w:t>
      </w:r>
      <w:r>
        <w:rPr>
          <w:lang w:val="en-US"/>
        </w:rPr>
        <w:t>thieu</w:t>
      </w:r>
      <w:proofErr w:type="spellEnd"/>
      <w:r w:rsidR="00C53708">
        <w:rPr>
          <w:lang w:val="en-US"/>
        </w:rPr>
        <w:t xml:space="preserve"> </w:t>
      </w:r>
      <w:proofErr w:type="spellStart"/>
      <w:r w:rsidR="00C53708">
        <w:rPr>
          <w:lang w:val="en-US"/>
        </w:rPr>
        <w:t>Nivoliez</w:t>
      </w:r>
      <w:proofErr w:type="spellEnd"/>
    </w:p>
    <w:p w:rsidR="009D1027" w:rsidRPr="00270AF7" w:rsidRDefault="00CB09D4" w:rsidP="00B816FE">
      <w:pPr>
        <w:pStyle w:val="Titre2"/>
        <w:jc w:val="both"/>
        <w:rPr>
          <w:lang w:val="en-GB"/>
        </w:rPr>
      </w:pPr>
      <w:r>
        <w:rPr>
          <w:lang w:val="en-GB"/>
        </w:rPr>
        <w:t>L’univers/PITCH:</w:t>
      </w:r>
    </w:p>
    <w:p w:rsidR="00717F87" w:rsidRDefault="000715CC" w:rsidP="00B816FE">
      <w:pPr>
        <w:jc w:val="both"/>
      </w:pPr>
      <w:r>
        <w:t>Vous vous réveillez au pied d’une tour gigantesque. Alors que vous recouvrez vos esprits, une voix désincarnée résonne : « Bienvenue</w:t>
      </w:r>
      <w:r w:rsidR="007F4CB2">
        <w:t xml:space="preserve"> dans l’Aiguille, Numéro 909 ! Ne vous inquiétez pas pour la douleur, c’est seulement votre corps s’adapte aux… modifications que nous nous sommes permis d’y apporter. </w:t>
      </w:r>
      <w:r w:rsidR="00A03E0A">
        <w:t>Si vous voulez un jour recouvrer votre liberté, il va falloir nous divertir ! Atteignez le sommet de l’Aiguille et nous nous montrerons généreux ! » Doté de capacités surhumaines, partez à l’assaut de votre prison futuriste, percez en les secrets et reprenez le contrôle de votre destinée !</w:t>
      </w:r>
    </w:p>
    <w:p w:rsidR="008E2C5A" w:rsidRDefault="00E36EE4" w:rsidP="00B816FE">
      <w:pPr>
        <w:jc w:val="both"/>
      </w:pPr>
      <w:r w:rsidRPr="00C53708">
        <w:rPr>
          <w:b/>
        </w:rPr>
        <w:t xml:space="preserve">Le jeu met l’accent sur la vitesse et le </w:t>
      </w:r>
      <w:proofErr w:type="spellStart"/>
      <w:r w:rsidRPr="00C53708">
        <w:rPr>
          <w:b/>
        </w:rPr>
        <w:t>platforming</w:t>
      </w:r>
      <w:proofErr w:type="spellEnd"/>
      <w:r w:rsidRPr="00C53708">
        <w:rPr>
          <w:b/>
        </w:rPr>
        <w:t xml:space="preserve">. </w:t>
      </w:r>
      <w:r w:rsidR="00C53708" w:rsidRPr="00C53708">
        <w:rPr>
          <w:b/>
        </w:rPr>
        <w:t xml:space="preserve">La faculté du joueur à traverser son environnement sans s’arrêter est au cœur du jeu. Toutes les décisions de Game Design et </w:t>
      </w:r>
      <w:proofErr w:type="spellStart"/>
      <w:r w:rsidR="00C53708" w:rsidRPr="00C53708">
        <w:rPr>
          <w:b/>
        </w:rPr>
        <w:t>Level</w:t>
      </w:r>
      <w:proofErr w:type="spellEnd"/>
      <w:r w:rsidR="00C53708" w:rsidRPr="00C53708">
        <w:rPr>
          <w:b/>
        </w:rPr>
        <w:t xml:space="preserve"> Design servent ce but</w:t>
      </w:r>
      <w:r w:rsidR="00C72ABE">
        <w:t>.</w:t>
      </w:r>
    </w:p>
    <w:p w:rsidR="008E2C5A" w:rsidRDefault="008E2C5A" w:rsidP="00B816FE">
      <w:pPr>
        <w:pStyle w:val="Titre2"/>
        <w:jc w:val="both"/>
      </w:pPr>
      <w:r>
        <w:lastRenderedPageBreak/>
        <w:t>les 3c :</w:t>
      </w:r>
    </w:p>
    <w:p w:rsidR="008E2C5A" w:rsidRDefault="008E2C5A" w:rsidP="00B816FE">
      <w:pPr>
        <w:pStyle w:val="Titre3"/>
        <w:jc w:val="both"/>
      </w:pPr>
      <w:r>
        <w:t>Camera :</w:t>
      </w:r>
    </w:p>
    <w:p w:rsidR="008E2C5A" w:rsidRDefault="008E2C5A" w:rsidP="00B816FE">
      <w:pPr>
        <w:jc w:val="both"/>
      </w:pPr>
      <w:r>
        <w:t>Le jeu se déroule en First Person</w:t>
      </w:r>
    </w:p>
    <w:p w:rsidR="008E2C5A" w:rsidRDefault="008E2C5A" w:rsidP="00B816FE">
      <w:pPr>
        <w:pStyle w:val="Titre3"/>
        <w:jc w:val="both"/>
      </w:pPr>
      <w:r>
        <w:t>Controles :</w:t>
      </w:r>
    </w:p>
    <w:p w:rsidR="008E2C5A" w:rsidRDefault="00DC7B7E" w:rsidP="00B816FE">
      <w:pPr>
        <w:jc w:val="both"/>
      </w:pPr>
      <w:r>
        <w:rPr>
          <w:noProof/>
          <w:lang w:eastAsia="fr-FR"/>
        </w:rPr>
        <w:drawing>
          <wp:anchor distT="0" distB="0" distL="114300" distR="114300" simplePos="0" relativeHeight="251668480" behindDoc="0" locked="0" layoutInCell="1" allowOverlap="1">
            <wp:simplePos x="0" y="0"/>
            <wp:positionH relativeFrom="margin">
              <wp:align>left</wp:align>
            </wp:positionH>
            <wp:positionV relativeFrom="margin">
              <wp:posOffset>1652049</wp:posOffset>
            </wp:positionV>
            <wp:extent cx="5168265" cy="322453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shUPctrl.png"/>
                    <pic:cNvPicPr/>
                  </pic:nvPicPr>
                  <pic:blipFill>
                    <a:blip r:embed="rId9">
                      <a:extLst>
                        <a:ext uri="{28A0092B-C50C-407E-A947-70E740481C1C}">
                          <a14:useLocalDpi xmlns:a14="http://schemas.microsoft.com/office/drawing/2010/main" val="0"/>
                        </a:ext>
                      </a:extLst>
                    </a:blip>
                    <a:stretch>
                      <a:fillRect/>
                    </a:stretch>
                  </pic:blipFill>
                  <pic:spPr>
                    <a:xfrm>
                      <a:off x="0" y="0"/>
                      <a:ext cx="5168265" cy="3224530"/>
                    </a:xfrm>
                    <a:prstGeom prst="rect">
                      <a:avLst/>
                    </a:prstGeom>
                  </pic:spPr>
                </pic:pic>
              </a:graphicData>
            </a:graphic>
            <wp14:sizeRelH relativeFrom="margin">
              <wp14:pctWidth>0</wp14:pctWidth>
            </wp14:sizeRelH>
            <wp14:sizeRelV relativeFrom="margin">
              <wp14:pctHeight>0</wp14:pctHeight>
            </wp14:sizeRelV>
          </wp:anchor>
        </w:drawing>
      </w:r>
      <w:r w:rsidR="008E2C5A">
        <w:t>On joue au combo clavier/souris :</w:t>
      </w:r>
    </w:p>
    <w:p w:rsidR="008E2C5A" w:rsidRDefault="008E2C5A" w:rsidP="00B816FE">
      <w:pPr>
        <w:jc w:val="both"/>
      </w:pPr>
    </w:p>
    <w:p w:rsidR="008E2C5A" w:rsidRDefault="008E2C5A" w:rsidP="00B816FE">
      <w:pPr>
        <w:pStyle w:val="Titre3"/>
        <w:jc w:val="both"/>
      </w:pPr>
      <w:r>
        <w:lastRenderedPageBreak/>
        <w:t>Characters :</w:t>
      </w:r>
    </w:p>
    <w:p w:rsidR="00DC7B7E" w:rsidRPr="00840B90" w:rsidRDefault="008E2C5A" w:rsidP="00B816FE">
      <w:pPr>
        <w:jc w:val="both"/>
      </w:pPr>
      <w:r>
        <w:t>Le personnage/joueur est seul dans la tour, les seules entités qu’il rencontre</w:t>
      </w:r>
      <w:r w:rsidR="00DC7B7E">
        <w:t xml:space="preserve"> sont des tourelles robotisées</w:t>
      </w:r>
    </w:p>
    <w:p w:rsidR="00840B90" w:rsidRPr="009D1027" w:rsidRDefault="00840B90" w:rsidP="00B816FE">
      <w:pPr>
        <w:pStyle w:val="Titre2"/>
        <w:jc w:val="both"/>
      </w:pPr>
      <w:r w:rsidRPr="009D1027">
        <w:t>Actions récurrentes :</w:t>
      </w:r>
    </w:p>
    <w:p w:rsidR="00840B90" w:rsidRDefault="00840B90" w:rsidP="00B816FE">
      <w:pPr>
        <w:jc w:val="both"/>
      </w:pPr>
      <w:r w:rsidRPr="00E36EE4">
        <w:rPr>
          <w:rStyle w:val="Sous-titreCar"/>
        </w:rPr>
        <w:t>Courir</w:t>
      </w:r>
      <w:r w:rsidR="00CB09D4">
        <w:rPr>
          <w:rStyle w:val="Sous-titreCar"/>
        </w:rPr>
        <w:t xml:space="preserve"> </w:t>
      </w:r>
      <w:r w:rsidR="00E36EE4" w:rsidRPr="00E36EE4">
        <w:rPr>
          <w:rStyle w:val="Sous-titreCar"/>
        </w:rPr>
        <w:t>:</w:t>
      </w:r>
      <w:r w:rsidR="00E36EE4">
        <w:t xml:space="preserve"> c’est le déplacement standard du joueur, au fur et à mesure qu’il court, il accumule de la vitesse.</w:t>
      </w:r>
    </w:p>
    <w:p w:rsidR="00C53708" w:rsidRDefault="00C53708" w:rsidP="00B816FE">
      <w:pPr>
        <w:jc w:val="both"/>
      </w:pPr>
      <w:r w:rsidRPr="000D04A7">
        <w:rPr>
          <w:rStyle w:val="Sous-titreCar"/>
        </w:rPr>
        <w:t>Sauter :</w:t>
      </w:r>
      <w:r>
        <w:t xml:space="preserve"> les niveaux sont conçus comme des challenge d</w:t>
      </w:r>
      <w:r w:rsidR="000D04A7">
        <w:t xml:space="preserve">e </w:t>
      </w:r>
      <w:proofErr w:type="spellStart"/>
      <w:r w:rsidR="000D04A7">
        <w:t>platforming</w:t>
      </w:r>
      <w:proofErr w:type="spellEnd"/>
      <w:r w:rsidR="000D04A7">
        <w:t>, le saut est es</w:t>
      </w:r>
      <w:r w:rsidR="00493B6E">
        <w:t>sentiel pour traverser les envir</w:t>
      </w:r>
      <w:r w:rsidR="000D04A7">
        <w:t>onn</w:t>
      </w:r>
      <w:r w:rsidR="00493B6E">
        <w:t>e</w:t>
      </w:r>
      <w:r w:rsidR="000D04A7">
        <w:t>ments.</w:t>
      </w:r>
    </w:p>
    <w:p w:rsidR="000D04A7" w:rsidRDefault="000D04A7" w:rsidP="00B816FE">
      <w:pPr>
        <w:jc w:val="both"/>
      </w:pPr>
      <w:r w:rsidRPr="000D04A7">
        <w:rPr>
          <w:rStyle w:val="Sous-titreCar"/>
        </w:rPr>
        <w:t>Parkour :</w:t>
      </w:r>
      <w:r>
        <w:t xml:space="preserve"> le joueur dispose d’une mobilité accrue, il peut : </w:t>
      </w:r>
    </w:p>
    <w:p w:rsidR="000D04A7" w:rsidRDefault="000D04A7" w:rsidP="00B816FE">
      <w:pPr>
        <w:pStyle w:val="Paragraphedeliste"/>
        <w:numPr>
          <w:ilvl w:val="0"/>
          <w:numId w:val="15"/>
        </w:numPr>
        <w:jc w:val="both"/>
      </w:pPr>
      <w:r>
        <w:t>Glisser sur le sol, pour esquiver des obstacles</w:t>
      </w:r>
    </w:p>
    <w:p w:rsidR="000D04A7" w:rsidRDefault="000D04A7" w:rsidP="00B816FE">
      <w:pPr>
        <w:pStyle w:val="Paragraphedeliste"/>
        <w:numPr>
          <w:ilvl w:val="0"/>
          <w:numId w:val="15"/>
        </w:numPr>
        <w:jc w:val="both"/>
      </w:pPr>
      <w:r>
        <w:t>Courir le long des murs</w:t>
      </w:r>
    </w:p>
    <w:p w:rsidR="000D04A7" w:rsidRDefault="000D04A7" w:rsidP="00B816FE">
      <w:pPr>
        <w:pStyle w:val="Paragraphedeliste"/>
        <w:numPr>
          <w:ilvl w:val="0"/>
          <w:numId w:val="15"/>
        </w:numPr>
        <w:jc w:val="both"/>
      </w:pPr>
      <w:r>
        <w:t>Sauter depuis un mur et d’un mur à un autre</w:t>
      </w:r>
    </w:p>
    <w:p w:rsidR="000D04A7" w:rsidRDefault="000D04A7" w:rsidP="00B816FE">
      <w:pPr>
        <w:pStyle w:val="Paragraphedeliste"/>
        <w:numPr>
          <w:ilvl w:val="0"/>
          <w:numId w:val="15"/>
        </w:numPr>
        <w:jc w:val="both"/>
      </w:pPr>
      <w:r>
        <w:t>Escalader les murs</w:t>
      </w:r>
    </w:p>
    <w:p w:rsidR="008E2C5A" w:rsidRDefault="000D04A7" w:rsidP="00B816FE">
      <w:pPr>
        <w:jc w:val="both"/>
      </w:pPr>
      <w:r w:rsidRPr="000D04A7">
        <w:rPr>
          <w:rStyle w:val="Sous-titreCar"/>
        </w:rPr>
        <w:t>Combat :</w:t>
      </w:r>
      <w:r>
        <w:t xml:space="preserve"> de nombreuses tourelles font obstacle au joueur. Il dispose d’une attaque qui lui permet de les détruire sans s’arrêter. Dans </w:t>
      </w:r>
      <w:proofErr w:type="spellStart"/>
      <w:r>
        <w:t>RushUp</w:t>
      </w:r>
      <w:proofErr w:type="spellEnd"/>
      <w:r>
        <w:t> !, combat et déplac</w:t>
      </w:r>
      <w:r w:rsidR="00167902">
        <w:t>e</w:t>
      </w:r>
      <w:r>
        <w:t>ment sont intégrés l’un à l’autre.</w:t>
      </w:r>
    </w:p>
    <w:p w:rsidR="008E2C5A" w:rsidRPr="008E2C5A" w:rsidRDefault="008E2C5A" w:rsidP="00B816FE">
      <w:pPr>
        <w:jc w:val="both"/>
      </w:pPr>
    </w:p>
    <w:p w:rsidR="00840B90" w:rsidRPr="009D1027" w:rsidRDefault="00270AF7" w:rsidP="00B816FE">
      <w:pPr>
        <w:pStyle w:val="Titre2"/>
        <w:jc w:val="both"/>
      </w:pPr>
      <w:r>
        <w:t>Structure du jeu :</w:t>
      </w:r>
    </w:p>
    <w:p w:rsidR="00840B90" w:rsidRDefault="00493B6E" w:rsidP="00B816FE">
      <w:pPr>
        <w:jc w:val="both"/>
      </w:pPr>
      <w:r>
        <w:t>Le jeu est composé de plusieurs niveaux, chaque niveau représente un étage de la tour</w:t>
      </w:r>
      <w:r w:rsidR="00FC6067">
        <w:t>. Au sein de chaque niveau, le joueur va alterner entre plusieurs phases de jeu différentes.</w:t>
      </w:r>
    </w:p>
    <w:p w:rsidR="00840B90" w:rsidRDefault="00D1463A" w:rsidP="00B816FE">
      <w:pPr>
        <w:jc w:val="both"/>
      </w:pPr>
      <w:r w:rsidRPr="00D1463A">
        <w:rPr>
          <w:rStyle w:val="Sous-titreCar"/>
        </w:rPr>
        <w:t>P</w:t>
      </w:r>
      <w:r w:rsidR="00407485" w:rsidRPr="00D1463A">
        <w:rPr>
          <w:rStyle w:val="Sous-titreCar"/>
        </w:rPr>
        <w:t>hases de Running</w:t>
      </w:r>
      <w:r w:rsidR="00840B90" w:rsidRPr="00D1463A">
        <w:rPr>
          <w:rStyle w:val="Sous-titreCar"/>
        </w:rPr>
        <w:t> :</w:t>
      </w:r>
      <w:r w:rsidR="00840B90">
        <w:t xml:space="preserve"> </w:t>
      </w:r>
      <w:r w:rsidR="00407485">
        <w:t>phases de Gameplay linéaires, le joueur tourne autour de la tour en suivant un circuit de parkour</w:t>
      </w:r>
      <w:r>
        <w:t xml:space="preserve"> avec de rares ennemis</w:t>
      </w:r>
    </w:p>
    <w:p w:rsidR="00840B90" w:rsidRDefault="00D1463A" w:rsidP="00B816FE">
      <w:pPr>
        <w:jc w:val="both"/>
      </w:pPr>
      <w:r w:rsidRPr="00D1463A">
        <w:rPr>
          <w:rStyle w:val="Sous-titreCar"/>
        </w:rPr>
        <w:t>Phases d’</w:t>
      </w:r>
      <w:r w:rsidR="00840B90" w:rsidRPr="00D1463A">
        <w:rPr>
          <w:rStyle w:val="Sous-titreCar"/>
        </w:rPr>
        <w:t>Arènes :</w:t>
      </w:r>
      <w:r w:rsidR="00840B90">
        <w:t xml:space="preserve"> </w:t>
      </w:r>
      <w:r>
        <w:t>dans ces zones, la progression du joueur ne s’effectue plus autour mais dans l’arène. Les ennemis sont nombreux et c’est en les attaquant que le joueur progresse dans la zone.</w:t>
      </w:r>
    </w:p>
    <w:p w:rsidR="00D1463A" w:rsidRDefault="00D1463A" w:rsidP="00B816FE">
      <w:pPr>
        <w:jc w:val="both"/>
      </w:pPr>
      <w:r w:rsidRPr="00D1463A">
        <w:rPr>
          <w:rStyle w:val="Sous-titreCar"/>
        </w:rPr>
        <w:t>Phases de Hard Running :</w:t>
      </w:r>
      <w:r>
        <w:t xml:space="preserve"> similaires aux phases de running, mais naviguer entre les plateformes est plus difficile, traverser ces zones requiert plus de réflexes et de coordination qu’une phase de running classique. En revanche, il n’y a pas d’ennemis dans ces zones.</w:t>
      </w:r>
    </w:p>
    <w:p w:rsidR="000E4737" w:rsidRDefault="00C54DC2" w:rsidP="00B816FE">
      <w:pPr>
        <w:jc w:val="both"/>
      </w:pPr>
      <w:r>
        <w:lastRenderedPageBreak/>
        <w:t>Entre chaque phase on passe un checkpoint.</w:t>
      </w:r>
      <w:r w:rsidR="000E4737">
        <w:t xml:space="preserve"> L’agencement de ces différentes phases de gameplay varie d’un niveau à l’autre. Afin d’apporter de la variété et donner au joueur un sentiment de découverte et de liberté, il y aura des embranchements dans les niveaux : le joueur pourra choisir entre deux chemins qui correspondent à deux types de gameplay différents.</w:t>
      </w:r>
    </w:p>
    <w:p w:rsidR="00373934" w:rsidRDefault="008A1743" w:rsidP="00B816FE">
      <w:pPr>
        <w:pStyle w:val="Titre3"/>
        <w:jc w:val="both"/>
      </w:pPr>
      <w:r>
        <w:rPr>
          <w:noProof/>
          <w:lang w:eastAsia="fr-FR"/>
        </w:rPr>
        <w:drawing>
          <wp:anchor distT="0" distB="0" distL="114300" distR="114300" simplePos="0" relativeHeight="251667456" behindDoc="0" locked="0" layoutInCell="1" allowOverlap="1">
            <wp:simplePos x="0" y="0"/>
            <wp:positionH relativeFrom="margin">
              <wp:posOffset>77608</wp:posOffset>
            </wp:positionH>
            <wp:positionV relativeFrom="margin">
              <wp:posOffset>348311</wp:posOffset>
            </wp:positionV>
            <wp:extent cx="8455660" cy="3760470"/>
            <wp:effectExtent l="0" t="0" r="254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Demo.png"/>
                    <pic:cNvPicPr/>
                  </pic:nvPicPr>
                  <pic:blipFill>
                    <a:blip r:embed="rId10">
                      <a:extLst>
                        <a:ext uri="{28A0092B-C50C-407E-A947-70E740481C1C}">
                          <a14:useLocalDpi xmlns:a14="http://schemas.microsoft.com/office/drawing/2010/main" val="0"/>
                        </a:ext>
                      </a:extLst>
                    </a:blip>
                    <a:stretch>
                      <a:fillRect/>
                    </a:stretch>
                  </pic:blipFill>
                  <pic:spPr>
                    <a:xfrm>
                      <a:off x="0" y="0"/>
                      <a:ext cx="8455660" cy="3760470"/>
                    </a:xfrm>
                    <a:prstGeom prst="rect">
                      <a:avLst/>
                    </a:prstGeom>
                  </pic:spPr>
                </pic:pic>
              </a:graphicData>
            </a:graphic>
            <wp14:sizeRelH relativeFrom="margin">
              <wp14:pctWidth>0</wp14:pctWidth>
            </wp14:sizeRelH>
            <wp14:sizeRelV relativeFrom="margin">
              <wp14:pctHeight>0</wp14:pctHeight>
            </wp14:sizeRelV>
          </wp:anchor>
        </w:drawing>
      </w:r>
      <w:r w:rsidR="000E4737">
        <w:t xml:space="preserve">exemple de niveau - schema du niveau demo de rushup </w:t>
      </w:r>
    </w:p>
    <w:p w:rsidR="008A1743" w:rsidRDefault="008A1743" w:rsidP="00B816FE">
      <w:pPr>
        <w:jc w:val="both"/>
      </w:pPr>
    </w:p>
    <w:p w:rsidR="008A1743" w:rsidRDefault="008A1743" w:rsidP="00B816FE">
      <w:pPr>
        <w:jc w:val="both"/>
      </w:pPr>
    </w:p>
    <w:p w:rsidR="008A1743" w:rsidRDefault="008A1743" w:rsidP="00B816FE">
      <w:pPr>
        <w:jc w:val="both"/>
      </w:pPr>
    </w:p>
    <w:p w:rsidR="008A1743" w:rsidRDefault="008A1743" w:rsidP="00B816FE">
      <w:pPr>
        <w:jc w:val="both"/>
      </w:pPr>
    </w:p>
    <w:p w:rsidR="008A1743" w:rsidRPr="008A1743" w:rsidRDefault="008A1743" w:rsidP="00B816FE">
      <w:pPr>
        <w:jc w:val="both"/>
      </w:pPr>
    </w:p>
    <w:p w:rsidR="00CC765A" w:rsidRDefault="009D1027" w:rsidP="00B816FE">
      <w:pPr>
        <w:pStyle w:val="Titre2"/>
        <w:jc w:val="both"/>
      </w:pPr>
      <w:r w:rsidRPr="009D1027">
        <w:t>Elements du LD :</w:t>
      </w:r>
      <w:r w:rsidR="000148BB" w:rsidRPr="000148BB">
        <w:t xml:space="preserve"> </w:t>
      </w:r>
    </w:p>
    <w:p w:rsidR="00CC765A" w:rsidRPr="00CB09D4" w:rsidRDefault="000148BB" w:rsidP="00B816FE">
      <w:pPr>
        <w:pStyle w:val="Titre3"/>
        <w:jc w:val="both"/>
        <w:rPr>
          <w:b/>
          <w:u w:val="single"/>
        </w:rPr>
      </w:pPr>
      <w:r w:rsidRPr="000148BB">
        <w:t>Ennemis :</w:t>
      </w:r>
    </w:p>
    <w:p w:rsidR="00CC765A" w:rsidRPr="00CB09D4" w:rsidRDefault="00CB09D4" w:rsidP="00B816FE">
      <w:pPr>
        <w:pStyle w:val="Paragraphedeliste"/>
        <w:numPr>
          <w:ilvl w:val="0"/>
          <w:numId w:val="18"/>
        </w:numPr>
        <w:jc w:val="both"/>
        <w:rPr>
          <w:u w:val="single"/>
        </w:rPr>
      </w:pPr>
      <w:r>
        <w:rPr>
          <w:noProof/>
          <w:lang w:eastAsia="fr-FR"/>
        </w:rPr>
        <w:drawing>
          <wp:anchor distT="0" distB="0" distL="114300" distR="114300" simplePos="0" relativeHeight="251669504" behindDoc="0" locked="0" layoutInCell="1" allowOverlap="1">
            <wp:simplePos x="0" y="0"/>
            <wp:positionH relativeFrom="margin">
              <wp:posOffset>616585</wp:posOffset>
            </wp:positionH>
            <wp:positionV relativeFrom="page">
              <wp:posOffset>1950720</wp:posOffset>
            </wp:positionV>
            <wp:extent cx="6327775" cy="341376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ret.bmp"/>
                    <pic:cNvPicPr/>
                  </pic:nvPicPr>
                  <pic:blipFill>
                    <a:blip r:embed="rId11">
                      <a:extLst>
                        <a:ext uri="{28A0092B-C50C-407E-A947-70E740481C1C}">
                          <a14:useLocalDpi xmlns:a14="http://schemas.microsoft.com/office/drawing/2010/main" val="0"/>
                        </a:ext>
                      </a:extLst>
                    </a:blip>
                    <a:stretch>
                      <a:fillRect/>
                    </a:stretch>
                  </pic:blipFill>
                  <pic:spPr>
                    <a:xfrm>
                      <a:off x="0" y="0"/>
                      <a:ext cx="6327775" cy="3413760"/>
                    </a:xfrm>
                    <a:prstGeom prst="rect">
                      <a:avLst/>
                    </a:prstGeom>
                  </pic:spPr>
                </pic:pic>
              </a:graphicData>
            </a:graphic>
            <wp14:sizeRelH relativeFrom="margin">
              <wp14:pctWidth>0</wp14:pctWidth>
            </wp14:sizeRelH>
            <wp14:sizeRelV relativeFrom="margin">
              <wp14:pctHeight>0</wp14:pctHeight>
            </wp14:sizeRelV>
          </wp:anchor>
        </w:drawing>
      </w:r>
      <w:r>
        <w:t>Il s’agit de tourelles qui servent à bloquer la progression du joueur</w:t>
      </w:r>
    </w:p>
    <w:p w:rsidR="008A1743" w:rsidRPr="00CC765A" w:rsidRDefault="008A1743" w:rsidP="00B816FE">
      <w:pPr>
        <w:pStyle w:val="Paragraphedeliste"/>
        <w:numPr>
          <w:ilvl w:val="0"/>
          <w:numId w:val="2"/>
        </w:numPr>
        <w:jc w:val="both"/>
        <w:rPr>
          <w:b/>
          <w:u w:val="single"/>
        </w:rPr>
      </w:pPr>
      <w:r>
        <w:t>Les projectiles ralentissent le joueur et lui font perdre le contrôle, le poussant dans le vide</w:t>
      </w:r>
    </w:p>
    <w:p w:rsidR="000148BB" w:rsidRPr="00CB09D4" w:rsidRDefault="00CC765A" w:rsidP="00B816FE">
      <w:pPr>
        <w:pStyle w:val="Paragraphedeliste"/>
        <w:numPr>
          <w:ilvl w:val="0"/>
          <w:numId w:val="2"/>
        </w:numPr>
        <w:jc w:val="both"/>
        <w:rPr>
          <w:b/>
          <w:u w:val="single"/>
        </w:rPr>
      </w:pPr>
      <w:r>
        <w:t xml:space="preserve"> Visent le joueur à l’instant T </w:t>
      </w:r>
      <w:r w:rsidR="000148BB">
        <w:t xml:space="preserve"> </w:t>
      </w:r>
    </w:p>
    <w:p w:rsidR="00CC765A" w:rsidRDefault="00CA43B0" w:rsidP="00B816FE">
      <w:pPr>
        <w:jc w:val="both"/>
      </w:pPr>
      <w:r>
        <w:t>Les tuer</w:t>
      </w:r>
      <w:r w:rsidR="00C54DC2">
        <w:t xml:space="preserve"> </w:t>
      </w:r>
      <w:r w:rsidR="00CC765A">
        <w:t>confère un bonus de vitesse.</w:t>
      </w:r>
    </w:p>
    <w:p w:rsidR="00CB09D4" w:rsidRDefault="00CB09D4" w:rsidP="00B816FE">
      <w:pPr>
        <w:jc w:val="both"/>
      </w:pPr>
    </w:p>
    <w:p w:rsidR="00CB09D4" w:rsidRDefault="00CB09D4" w:rsidP="00B816FE">
      <w:pPr>
        <w:jc w:val="both"/>
      </w:pPr>
    </w:p>
    <w:p w:rsidR="00CB09D4" w:rsidRDefault="00CB09D4" w:rsidP="00B816FE">
      <w:pPr>
        <w:pStyle w:val="Titre3"/>
        <w:jc w:val="both"/>
      </w:pPr>
      <w:r>
        <w:t>PLATEFORMES</w:t>
      </w:r>
    </w:p>
    <w:p w:rsidR="00293243" w:rsidRPr="00CB09D4" w:rsidRDefault="00CC765A" w:rsidP="00B816FE">
      <w:pPr>
        <w:pStyle w:val="Paragraphedeliste"/>
        <w:numPr>
          <w:ilvl w:val="0"/>
          <w:numId w:val="7"/>
        </w:numPr>
        <w:jc w:val="both"/>
      </w:pPr>
      <w:r>
        <w:t>Elles peuvent être plus ou moins fines selon la phase dans laquelle on évolue :</w:t>
      </w:r>
      <w:r w:rsidR="00293243">
        <w:t xml:space="preserve"> en « Hard Running », </w:t>
      </w:r>
      <w:r w:rsidR="00CB09D4">
        <w:t>les plateformes sont plus fines</w:t>
      </w:r>
    </w:p>
    <w:p w:rsidR="00293243" w:rsidRDefault="00293243" w:rsidP="00B816FE">
      <w:pPr>
        <w:pStyle w:val="Paragraphedeliste"/>
        <w:numPr>
          <w:ilvl w:val="0"/>
          <w:numId w:val="7"/>
        </w:numPr>
        <w:jc w:val="both"/>
        <w:rPr>
          <w:lang w:val="en-GB"/>
        </w:rPr>
      </w:pPr>
      <w:proofErr w:type="spellStart"/>
      <w:r>
        <w:rPr>
          <w:lang w:val="en-GB"/>
        </w:rPr>
        <w:t>Elles</w:t>
      </w:r>
      <w:proofErr w:type="spellEnd"/>
      <w:r>
        <w:rPr>
          <w:lang w:val="en-GB"/>
        </w:rPr>
        <w:t xml:space="preserve"> </w:t>
      </w:r>
      <w:proofErr w:type="spellStart"/>
      <w:r>
        <w:rPr>
          <w:lang w:val="en-GB"/>
        </w:rPr>
        <w:t>peuvent</w:t>
      </w:r>
      <w:proofErr w:type="spellEnd"/>
      <w:r>
        <w:rPr>
          <w:lang w:val="en-GB"/>
        </w:rPr>
        <w:t xml:space="preserve"> </w:t>
      </w:r>
      <w:proofErr w:type="spellStart"/>
      <w:r>
        <w:rPr>
          <w:lang w:val="en-GB"/>
        </w:rPr>
        <w:t>être</w:t>
      </w:r>
      <w:proofErr w:type="spellEnd"/>
      <w:r>
        <w:rPr>
          <w:lang w:val="en-GB"/>
        </w:rPr>
        <w:t xml:space="preserve">: </w:t>
      </w:r>
    </w:p>
    <w:p w:rsidR="00CC765A" w:rsidRDefault="00CC765A" w:rsidP="00B816FE">
      <w:pPr>
        <w:pStyle w:val="Paragraphedeliste"/>
        <w:numPr>
          <w:ilvl w:val="2"/>
          <w:numId w:val="7"/>
        </w:numPr>
        <w:jc w:val="both"/>
        <w:rPr>
          <w:lang w:val="en-GB"/>
        </w:rPr>
      </w:pPr>
      <w:r w:rsidRPr="00293243">
        <w:rPr>
          <w:lang w:val="en-GB"/>
        </w:rPr>
        <w:t xml:space="preserve"> </w:t>
      </w:r>
      <w:proofErr w:type="spellStart"/>
      <w:r w:rsidR="00293243">
        <w:rPr>
          <w:lang w:val="en-GB"/>
        </w:rPr>
        <w:t>Horizontales</w:t>
      </w:r>
      <w:proofErr w:type="spellEnd"/>
    </w:p>
    <w:p w:rsidR="00293243" w:rsidRDefault="00293243" w:rsidP="00B816FE">
      <w:pPr>
        <w:pStyle w:val="Paragraphedeliste"/>
        <w:numPr>
          <w:ilvl w:val="2"/>
          <w:numId w:val="7"/>
        </w:numPr>
        <w:jc w:val="both"/>
        <w:rPr>
          <w:lang w:val="en-GB"/>
        </w:rPr>
      </w:pPr>
      <w:proofErr w:type="spellStart"/>
      <w:r>
        <w:rPr>
          <w:lang w:val="en-GB"/>
        </w:rPr>
        <w:t>Verticales</w:t>
      </w:r>
      <w:proofErr w:type="spellEnd"/>
      <w:r>
        <w:rPr>
          <w:lang w:val="en-GB"/>
        </w:rPr>
        <w:t xml:space="preserve">: </w:t>
      </w:r>
      <w:proofErr w:type="spellStart"/>
      <w:r>
        <w:rPr>
          <w:lang w:val="en-GB"/>
        </w:rPr>
        <w:t>murs</w:t>
      </w:r>
      <w:proofErr w:type="spellEnd"/>
    </w:p>
    <w:p w:rsidR="00293243" w:rsidRDefault="00293243" w:rsidP="00B816FE">
      <w:pPr>
        <w:pStyle w:val="Paragraphedeliste"/>
        <w:numPr>
          <w:ilvl w:val="2"/>
          <w:numId w:val="7"/>
        </w:numPr>
        <w:jc w:val="both"/>
        <w:rPr>
          <w:lang w:val="en-GB"/>
        </w:rPr>
      </w:pPr>
      <w:r>
        <w:rPr>
          <w:lang w:val="en-GB"/>
        </w:rPr>
        <w:t xml:space="preserve">Des obstacles: </w:t>
      </w:r>
      <w:proofErr w:type="spellStart"/>
      <w:r>
        <w:rPr>
          <w:lang w:val="en-GB"/>
        </w:rPr>
        <w:t>poutres</w:t>
      </w:r>
      <w:proofErr w:type="spellEnd"/>
    </w:p>
    <w:p w:rsidR="00293243" w:rsidRDefault="00C54DC2" w:rsidP="00B816FE">
      <w:pPr>
        <w:pStyle w:val="Paragraphedeliste"/>
        <w:numPr>
          <w:ilvl w:val="2"/>
          <w:numId w:val="7"/>
        </w:numPr>
        <w:jc w:val="both"/>
        <w:rPr>
          <w:lang w:val="en-GB"/>
        </w:rPr>
      </w:pPr>
      <w:r>
        <w:rPr>
          <w:lang w:val="en-GB"/>
        </w:rPr>
        <w:t xml:space="preserve">En </w:t>
      </w:r>
      <w:proofErr w:type="spellStart"/>
      <w:r>
        <w:rPr>
          <w:lang w:val="en-GB"/>
        </w:rPr>
        <w:t>pente</w:t>
      </w:r>
      <w:proofErr w:type="spellEnd"/>
    </w:p>
    <w:p w:rsidR="00060423" w:rsidRDefault="00CB09D4" w:rsidP="00B816FE">
      <w:pPr>
        <w:keepNext/>
        <w:jc w:val="both"/>
      </w:pPr>
      <w:r>
        <w:rPr>
          <w:noProof/>
          <w:lang w:eastAsia="fr-FR"/>
        </w:rPr>
        <w:drawing>
          <wp:inline distT="0" distB="0" distL="0" distR="0">
            <wp:extent cx="4297680" cy="1890132"/>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teformesStandard.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6301" cy="1898322"/>
                    </a:xfrm>
                    <a:prstGeom prst="rect">
                      <a:avLst/>
                    </a:prstGeom>
                  </pic:spPr>
                </pic:pic>
              </a:graphicData>
            </a:graphic>
          </wp:inline>
        </w:drawing>
      </w:r>
    </w:p>
    <w:p w:rsidR="00060423" w:rsidRDefault="00060423" w:rsidP="00B816FE">
      <w:pPr>
        <w:pStyle w:val="Lgende"/>
        <w:jc w:val="both"/>
      </w:pPr>
      <w:fldSimple w:instr=" SEQ Figure \* ARABIC ">
        <w:r>
          <w:rPr>
            <w:noProof/>
          </w:rPr>
          <w:t>1</w:t>
        </w:r>
      </w:fldSimple>
      <w:r>
        <w:t xml:space="preserve"> : Plateformes standards</w:t>
      </w:r>
    </w:p>
    <w:p w:rsidR="00060423" w:rsidRDefault="00CB09D4" w:rsidP="00B816FE">
      <w:pPr>
        <w:keepNext/>
        <w:jc w:val="both"/>
      </w:pPr>
      <w:r>
        <w:rPr>
          <w:noProof/>
          <w:lang w:eastAsia="fr-FR"/>
        </w:rPr>
        <w:lastRenderedPageBreak/>
        <w:drawing>
          <wp:inline distT="0" distB="0" distL="0" distR="0">
            <wp:extent cx="5387340" cy="1334525"/>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tefromesHard.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7736" cy="1356918"/>
                    </a:xfrm>
                    <a:prstGeom prst="rect">
                      <a:avLst/>
                    </a:prstGeom>
                  </pic:spPr>
                </pic:pic>
              </a:graphicData>
            </a:graphic>
          </wp:inline>
        </w:drawing>
      </w:r>
    </w:p>
    <w:p w:rsidR="008A1743" w:rsidRPr="00F55140" w:rsidRDefault="00060423" w:rsidP="00B816FE">
      <w:pPr>
        <w:pStyle w:val="Lgende"/>
        <w:jc w:val="both"/>
        <w:rPr>
          <w:lang w:val="en-GB"/>
        </w:rPr>
      </w:pPr>
      <w:r>
        <w:fldChar w:fldCharType="begin"/>
      </w:r>
      <w:r w:rsidRPr="00F55140">
        <w:rPr>
          <w:lang w:val="en-GB"/>
        </w:rPr>
        <w:instrText xml:space="preserve"> SEQ Figure \* ARABIC </w:instrText>
      </w:r>
      <w:r>
        <w:fldChar w:fldCharType="separate"/>
      </w:r>
      <w:r w:rsidRPr="00F55140">
        <w:rPr>
          <w:noProof/>
          <w:lang w:val="en-GB"/>
        </w:rPr>
        <w:t>2</w:t>
      </w:r>
      <w:r>
        <w:fldChar w:fldCharType="end"/>
      </w:r>
      <w:r w:rsidRPr="00F55140">
        <w:rPr>
          <w:lang w:val="en-GB"/>
        </w:rPr>
        <w:t xml:space="preserve"> : </w:t>
      </w:r>
      <w:proofErr w:type="spellStart"/>
      <w:r w:rsidRPr="00F55140">
        <w:rPr>
          <w:lang w:val="en-GB"/>
        </w:rPr>
        <w:t>Plateformes</w:t>
      </w:r>
      <w:proofErr w:type="spellEnd"/>
      <w:r w:rsidRPr="00F55140">
        <w:rPr>
          <w:lang w:val="en-GB"/>
        </w:rPr>
        <w:t xml:space="preserve"> "</w:t>
      </w:r>
      <w:proofErr w:type="spellStart"/>
      <w:r w:rsidRPr="00F55140">
        <w:rPr>
          <w:lang w:val="en-GB"/>
        </w:rPr>
        <w:t>Hardrunning</w:t>
      </w:r>
      <w:proofErr w:type="spellEnd"/>
      <w:r w:rsidRPr="00F55140">
        <w:rPr>
          <w:lang w:val="en-GB"/>
        </w:rPr>
        <w:t>"</w:t>
      </w:r>
    </w:p>
    <w:p w:rsidR="00060423" w:rsidRPr="00F55140" w:rsidRDefault="00060423" w:rsidP="00B816FE">
      <w:pPr>
        <w:jc w:val="both"/>
        <w:rPr>
          <w:lang w:val="en-GB"/>
        </w:rPr>
      </w:pPr>
    </w:p>
    <w:p w:rsidR="000E6B79" w:rsidRPr="00F55140" w:rsidRDefault="000E6B79" w:rsidP="00B816FE">
      <w:pPr>
        <w:pStyle w:val="Titre2"/>
        <w:jc w:val="both"/>
        <w:rPr>
          <w:lang w:val="en-GB"/>
        </w:rPr>
      </w:pPr>
      <w:proofErr w:type="gramStart"/>
      <w:r w:rsidRPr="00F55140">
        <w:rPr>
          <w:lang w:val="en-GB"/>
        </w:rPr>
        <w:t>Mécaniques :</w:t>
      </w:r>
      <w:proofErr w:type="gramEnd"/>
    </w:p>
    <w:p w:rsidR="0095106F" w:rsidRPr="00F55140" w:rsidRDefault="0095106F" w:rsidP="00B816FE">
      <w:pPr>
        <w:pStyle w:val="Titre3"/>
        <w:jc w:val="both"/>
        <w:rPr>
          <w:lang w:val="en-GB"/>
        </w:rPr>
      </w:pPr>
      <w:r w:rsidRPr="00F55140">
        <w:rPr>
          <w:lang w:val="en-GB"/>
        </w:rPr>
        <w:t xml:space="preserve">Checkpoints et Game </w:t>
      </w:r>
      <w:proofErr w:type="gramStart"/>
      <w:r w:rsidRPr="00F55140">
        <w:rPr>
          <w:lang w:val="en-GB"/>
        </w:rPr>
        <w:t>Over :</w:t>
      </w:r>
      <w:proofErr w:type="gramEnd"/>
    </w:p>
    <w:p w:rsidR="00DC7B7E" w:rsidRPr="00DC7B7E" w:rsidRDefault="00DC7B7E" w:rsidP="00B816FE">
      <w:pPr>
        <w:pStyle w:val="Paragraphedeliste"/>
        <w:numPr>
          <w:ilvl w:val="0"/>
          <w:numId w:val="16"/>
        </w:numPr>
        <w:jc w:val="both"/>
      </w:pPr>
      <w:r>
        <w:t>Le joueur n’a pas de jauge de vie : il ne meurt que lorsqu’il tombe dans le vide</w:t>
      </w:r>
    </w:p>
    <w:p w:rsidR="0095106F" w:rsidRDefault="0095106F" w:rsidP="00B816FE">
      <w:pPr>
        <w:pStyle w:val="Paragraphedeliste"/>
        <w:numPr>
          <w:ilvl w:val="0"/>
          <w:numId w:val="13"/>
        </w:numPr>
        <w:jc w:val="both"/>
      </w:pPr>
      <w:r>
        <w:t>Il y a des checkpoints au début et à la fin de chaque phase de gameplay</w:t>
      </w:r>
    </w:p>
    <w:p w:rsidR="00697E57" w:rsidRDefault="0095106F" w:rsidP="00B816FE">
      <w:pPr>
        <w:pStyle w:val="Paragraphedeliste"/>
        <w:numPr>
          <w:ilvl w:val="0"/>
          <w:numId w:val="13"/>
        </w:numPr>
        <w:jc w:val="both"/>
      </w:pPr>
      <w:r>
        <w:t xml:space="preserve">Lorsque le </w:t>
      </w:r>
      <w:r w:rsidR="00DC7B7E">
        <w:t>joueur</w:t>
      </w:r>
      <w:r>
        <w:t xml:space="preserve"> meurt</w:t>
      </w:r>
      <w:r w:rsidR="00DC7B7E">
        <w:t>,</w:t>
      </w:r>
      <w:r>
        <w:t xml:space="preserve"> il recommence au </w:t>
      </w:r>
      <w:proofErr w:type="spellStart"/>
      <w:r>
        <w:t>checkpoint</w:t>
      </w:r>
      <w:proofErr w:type="spellEnd"/>
      <w:r>
        <w:t xml:space="preserve"> précédent</w:t>
      </w:r>
    </w:p>
    <w:p w:rsidR="0095106F" w:rsidRDefault="0095106F" w:rsidP="00B816FE">
      <w:pPr>
        <w:pStyle w:val="Paragraphedeliste"/>
        <w:numPr>
          <w:ilvl w:val="0"/>
          <w:numId w:val="13"/>
        </w:numPr>
        <w:jc w:val="both"/>
      </w:pPr>
      <w:r>
        <w:t>Lors de l’écran de Game Over, les temps du joueur sont affichés, ainsi que son temps total</w:t>
      </w:r>
    </w:p>
    <w:p w:rsidR="00C54DC2" w:rsidRPr="003E61C5" w:rsidRDefault="003E61C5" w:rsidP="00B816FE">
      <w:pPr>
        <w:pStyle w:val="Titre3"/>
        <w:jc w:val="both"/>
      </w:pPr>
      <w:r w:rsidRPr="003E61C5">
        <w:t xml:space="preserve"> Attaque</w:t>
      </w:r>
      <w:r w:rsidR="00CB09D4">
        <w:t xml:space="preserve"> </w:t>
      </w:r>
      <w:r w:rsidRPr="003E61C5">
        <w:t>:</w:t>
      </w:r>
    </w:p>
    <w:p w:rsidR="003E61C5" w:rsidRDefault="003E61C5" w:rsidP="00B816FE">
      <w:pPr>
        <w:jc w:val="both"/>
      </w:pPr>
      <w:r w:rsidRPr="003E61C5">
        <w:t xml:space="preserve">Lorsqu’il est à portée d’un ennemi, le joueur peut effectuer une homing </w:t>
      </w:r>
      <w:proofErr w:type="spellStart"/>
      <w:r w:rsidRPr="003E61C5">
        <w:t>attack</w:t>
      </w:r>
      <w:proofErr w:type="spellEnd"/>
      <w:r>
        <w:t> :</w:t>
      </w:r>
    </w:p>
    <w:p w:rsidR="003E61C5" w:rsidRDefault="00E108A6" w:rsidP="00B816FE">
      <w:pPr>
        <w:pStyle w:val="Paragraphedeliste"/>
        <w:numPr>
          <w:ilvl w:val="1"/>
          <w:numId w:val="8"/>
        </w:numPr>
        <w:jc w:val="both"/>
      </w:pPr>
      <w:r>
        <w:t>Il est transporté à l’emplacement de l’ennemi</w:t>
      </w:r>
    </w:p>
    <w:p w:rsidR="00E108A6" w:rsidRDefault="00E108A6" w:rsidP="00B816FE">
      <w:pPr>
        <w:pStyle w:val="Paragraphedeliste"/>
        <w:numPr>
          <w:ilvl w:val="1"/>
          <w:numId w:val="8"/>
        </w:numPr>
        <w:jc w:val="both"/>
      </w:pPr>
      <w:r>
        <w:t>Il détruit l’ennemi</w:t>
      </w:r>
    </w:p>
    <w:p w:rsidR="00916721" w:rsidRPr="003E61C5" w:rsidRDefault="00916721" w:rsidP="00B816FE">
      <w:pPr>
        <w:pStyle w:val="Paragraphedeliste"/>
        <w:numPr>
          <w:ilvl w:val="1"/>
          <w:numId w:val="8"/>
        </w:numPr>
        <w:jc w:val="both"/>
      </w:pPr>
      <w:r>
        <w:t>Il continue ensuite sur sa lancée, avec un bonus de vitesse</w:t>
      </w:r>
    </w:p>
    <w:p w:rsidR="009D1027" w:rsidRPr="00373934" w:rsidRDefault="009D1027" w:rsidP="00B816FE">
      <w:pPr>
        <w:pStyle w:val="Titre3"/>
        <w:jc w:val="both"/>
      </w:pPr>
      <w:r w:rsidRPr="00373934">
        <w:t>Règles de déplacement</w:t>
      </w:r>
      <w:r w:rsidR="00CB09D4">
        <w:t xml:space="preserve"> </w:t>
      </w:r>
      <w:r w:rsidRPr="00373934">
        <w:t>:</w:t>
      </w:r>
    </w:p>
    <w:p w:rsidR="00C54DC2" w:rsidRPr="00373934" w:rsidRDefault="00C54DC2" w:rsidP="00B816FE">
      <w:pPr>
        <w:pStyle w:val="Sous-titre"/>
        <w:jc w:val="both"/>
      </w:pPr>
      <w:r w:rsidRPr="00373934">
        <w:t>Vitesse du Player</w:t>
      </w:r>
      <w:r w:rsidR="00CB09D4">
        <w:t xml:space="preserve"> </w:t>
      </w:r>
      <w:r w:rsidRPr="00373934">
        <w:t>:</w:t>
      </w:r>
    </w:p>
    <w:p w:rsidR="00C54DC2" w:rsidRPr="00C54DC2" w:rsidRDefault="00C54DC2" w:rsidP="00B816FE">
      <w:pPr>
        <w:pStyle w:val="Paragraphedeliste"/>
        <w:numPr>
          <w:ilvl w:val="1"/>
          <w:numId w:val="7"/>
        </w:numPr>
        <w:jc w:val="both"/>
      </w:pPr>
      <w:r w:rsidRPr="00C54DC2">
        <w:lastRenderedPageBreak/>
        <w:t>Il y a deux ressources différentes</w:t>
      </w:r>
      <w:r w:rsidR="00CB09D4">
        <w:t xml:space="preserve"> </w:t>
      </w:r>
      <w:r w:rsidRPr="00C54DC2">
        <w:t xml:space="preserve">: </w:t>
      </w:r>
    </w:p>
    <w:p w:rsidR="00C54DC2" w:rsidRDefault="00C54DC2" w:rsidP="00B816FE">
      <w:pPr>
        <w:pStyle w:val="Paragraphedeliste"/>
        <w:numPr>
          <w:ilvl w:val="2"/>
          <w:numId w:val="7"/>
        </w:numPr>
        <w:jc w:val="both"/>
      </w:pPr>
      <w:r>
        <w:t xml:space="preserve">La vitesse de base, qui augmente </w:t>
      </w:r>
      <w:r w:rsidR="003B7CCA">
        <w:t>tant que le joueur appuie sur la touche « avancer »</w:t>
      </w:r>
      <w:r w:rsidR="00EE79C7">
        <w:t xml:space="preserve">, en partant de la valeur 10 </w:t>
      </w:r>
      <w:r w:rsidR="00DC7B7E">
        <w:t>jusqu’à atteindre la valeur max. : 25</w:t>
      </w:r>
      <w:r w:rsidR="00EE79C7">
        <w:t>.</w:t>
      </w:r>
    </w:p>
    <w:p w:rsidR="00C54DC2" w:rsidRDefault="00C54DC2" w:rsidP="00B816FE">
      <w:pPr>
        <w:pStyle w:val="Paragraphedeliste"/>
        <w:numPr>
          <w:ilvl w:val="2"/>
          <w:numId w:val="7"/>
        </w:numPr>
        <w:jc w:val="both"/>
      </w:pPr>
      <w:r>
        <w:t>La vitesse bonus, qui augmente lorsque le joueur tue un ennemi</w:t>
      </w:r>
    </w:p>
    <w:p w:rsidR="003B7CCA" w:rsidRDefault="003B7CCA" w:rsidP="00B816FE">
      <w:pPr>
        <w:pStyle w:val="Paragraphedeliste"/>
        <w:numPr>
          <w:ilvl w:val="3"/>
          <w:numId w:val="7"/>
        </w:numPr>
        <w:jc w:val="both"/>
      </w:pPr>
      <w:r>
        <w:t>Lorsque l’on tue un ennemi, la valeur de la vitesse bonus augmente d’1 unité</w:t>
      </w:r>
    </w:p>
    <w:p w:rsidR="003B7CCA" w:rsidRDefault="00C54DC2" w:rsidP="00B816FE">
      <w:pPr>
        <w:pStyle w:val="Paragraphedeliste"/>
        <w:numPr>
          <w:ilvl w:val="3"/>
          <w:numId w:val="7"/>
        </w:numPr>
        <w:jc w:val="both"/>
      </w:pPr>
      <w:r>
        <w:t>Lorsque l’on prend du dégât d’un projectile</w:t>
      </w:r>
      <w:r w:rsidR="003B7CCA">
        <w:t>, la valeur de la vitesse bonus diminue également de 1 unité</w:t>
      </w:r>
      <w:r w:rsidR="003B7CCA" w:rsidRPr="003B7CCA">
        <w:t xml:space="preserve"> </w:t>
      </w:r>
    </w:p>
    <w:p w:rsidR="003B7CCA" w:rsidRDefault="003B7CCA" w:rsidP="00B816FE">
      <w:pPr>
        <w:pStyle w:val="Paragraphedeliste"/>
        <w:numPr>
          <w:ilvl w:val="3"/>
          <w:numId w:val="7"/>
        </w:numPr>
        <w:jc w:val="both"/>
      </w:pPr>
      <w:r>
        <w:t xml:space="preserve">La valeur bonus diminue également si le joueur arrête </w:t>
      </w:r>
    </w:p>
    <w:p w:rsidR="00C54DC2" w:rsidRDefault="003B7CCA" w:rsidP="00B816FE">
      <w:pPr>
        <w:pStyle w:val="Paragraphedeliste"/>
        <w:numPr>
          <w:ilvl w:val="1"/>
          <w:numId w:val="7"/>
        </w:numPr>
        <w:jc w:val="both"/>
      </w:pPr>
      <w:r>
        <w:t xml:space="preserve">La somme de ces deux ressources correspond à la vitesse du </w:t>
      </w:r>
      <w:proofErr w:type="spellStart"/>
      <w:r>
        <w:t>player</w:t>
      </w:r>
      <w:proofErr w:type="spellEnd"/>
    </w:p>
    <w:p w:rsidR="008A1743" w:rsidRDefault="003B7CCA" w:rsidP="00B816FE">
      <w:pPr>
        <w:pStyle w:val="Paragraphedeliste"/>
        <w:numPr>
          <w:ilvl w:val="1"/>
          <w:numId w:val="7"/>
        </w:numPr>
        <w:jc w:val="both"/>
      </w:pPr>
      <w:r>
        <w:t xml:space="preserve">Lorsque le </w:t>
      </w:r>
      <w:proofErr w:type="spellStart"/>
      <w:r>
        <w:t>player</w:t>
      </w:r>
      <w:proofErr w:type="spellEnd"/>
      <w:r>
        <w:t xml:space="preserve"> meurt</w:t>
      </w:r>
      <w:r w:rsidR="00EE79C7">
        <w:t xml:space="preserve">, il repart avec la vitesse de base et la vitesse bonus à 0. </w:t>
      </w:r>
    </w:p>
    <w:p w:rsidR="00060423" w:rsidRDefault="00060423" w:rsidP="00B816FE">
      <w:pPr>
        <w:pStyle w:val="Sous-titre"/>
        <w:jc w:val="both"/>
      </w:pPr>
    </w:p>
    <w:p w:rsidR="00C54DC2" w:rsidRDefault="00EE79C7" w:rsidP="00B816FE">
      <w:pPr>
        <w:pStyle w:val="Sous-titre"/>
        <w:jc w:val="both"/>
      </w:pPr>
      <w:r>
        <w:t>Les sauts :</w:t>
      </w:r>
    </w:p>
    <w:p w:rsidR="00EE79C7" w:rsidRDefault="00EE79C7" w:rsidP="00B816FE">
      <w:pPr>
        <w:pStyle w:val="Paragraphedeliste"/>
        <w:numPr>
          <w:ilvl w:val="1"/>
          <w:numId w:val="7"/>
        </w:numPr>
        <w:jc w:val="both"/>
      </w:pPr>
      <w:r>
        <w:t>Leur hauteur dépend de la durée de l’input du joueur :</w:t>
      </w:r>
    </w:p>
    <w:p w:rsidR="00EE79C7" w:rsidRDefault="00EE79C7" w:rsidP="00B816FE">
      <w:pPr>
        <w:pStyle w:val="Paragraphedeliste"/>
        <w:numPr>
          <w:ilvl w:val="2"/>
          <w:numId w:val="7"/>
        </w:numPr>
        <w:jc w:val="both"/>
      </w:pPr>
      <w:r>
        <w:t>Pression simple = saut court</w:t>
      </w:r>
    </w:p>
    <w:p w:rsidR="00EE79C7" w:rsidRDefault="00EE79C7" w:rsidP="00B816FE">
      <w:pPr>
        <w:pStyle w:val="Paragraphedeliste"/>
        <w:numPr>
          <w:ilvl w:val="2"/>
          <w:numId w:val="7"/>
        </w:numPr>
        <w:jc w:val="both"/>
      </w:pPr>
      <w:r>
        <w:t xml:space="preserve">Pression prolongée = </w:t>
      </w:r>
      <w:r w:rsidR="000B6230">
        <w:t>saut plus haut et long</w:t>
      </w:r>
    </w:p>
    <w:p w:rsidR="000B6230" w:rsidRDefault="000B6230" w:rsidP="00B816FE">
      <w:pPr>
        <w:pStyle w:val="Paragraphedeliste"/>
        <w:numPr>
          <w:ilvl w:val="1"/>
          <w:numId w:val="7"/>
        </w:numPr>
        <w:jc w:val="both"/>
      </w:pPr>
      <w:r>
        <w:t xml:space="preserve">La vitesse du </w:t>
      </w:r>
      <w:proofErr w:type="spellStart"/>
      <w:r>
        <w:t>player</w:t>
      </w:r>
      <w:proofErr w:type="spellEnd"/>
      <w:r>
        <w:t xml:space="preserve"> influe sur la longueur des sauts</w:t>
      </w:r>
    </w:p>
    <w:p w:rsidR="000B6230" w:rsidRDefault="000E6B79" w:rsidP="00B816FE">
      <w:pPr>
        <w:pStyle w:val="Paragraphedeliste"/>
        <w:numPr>
          <w:ilvl w:val="1"/>
          <w:numId w:val="7"/>
        </w:numPr>
        <w:jc w:val="both"/>
      </w:pPr>
      <w:r>
        <w:t>L</w:t>
      </w:r>
      <w:r w:rsidR="000B6230">
        <w:t>’air control</w:t>
      </w:r>
      <w:r>
        <w:t xml:space="preserve"> est présent mais limité</w:t>
      </w:r>
    </w:p>
    <w:p w:rsidR="008A1743" w:rsidRDefault="000E6B79" w:rsidP="00B816FE">
      <w:pPr>
        <w:pStyle w:val="Paragraphedeliste"/>
        <w:numPr>
          <w:ilvl w:val="1"/>
          <w:numId w:val="7"/>
        </w:numPr>
        <w:jc w:val="both"/>
      </w:pPr>
      <w:r>
        <w:t>Avec le bon timing, enchaîner les sauts permet d’augmenter sa vitesse de base</w:t>
      </w:r>
    </w:p>
    <w:p w:rsidR="000E6B79" w:rsidRDefault="000E6B79" w:rsidP="00B816FE">
      <w:pPr>
        <w:pStyle w:val="Sous-titre"/>
        <w:jc w:val="both"/>
      </w:pPr>
      <w:r>
        <w:t>Le parkour :</w:t>
      </w:r>
    </w:p>
    <w:p w:rsidR="000E6B79" w:rsidRDefault="003E61C5" w:rsidP="00B816FE">
      <w:pPr>
        <w:pStyle w:val="Paragraphedeliste"/>
        <w:numPr>
          <w:ilvl w:val="1"/>
          <w:numId w:val="7"/>
        </w:numPr>
        <w:jc w:val="both"/>
      </w:pPr>
      <w:r>
        <w:t>Wall Run : lorsqu’il est à proximité d’un mur, le joueur peut appuyer sur la touche de saut pour courir</w:t>
      </w:r>
    </w:p>
    <w:p w:rsidR="00C411C0" w:rsidRDefault="00C411C0" w:rsidP="00B816FE">
      <w:pPr>
        <w:pStyle w:val="Paragraphedeliste"/>
        <w:numPr>
          <w:ilvl w:val="2"/>
          <w:numId w:val="7"/>
        </w:numPr>
        <w:jc w:val="both"/>
      </w:pPr>
      <w:r>
        <w:t>Lorsqu’il est en Wall Run, le joueur décélère</w:t>
      </w:r>
    </w:p>
    <w:p w:rsidR="00C411C0" w:rsidRDefault="00C411C0" w:rsidP="00B816FE">
      <w:pPr>
        <w:pStyle w:val="Paragraphedeliste"/>
        <w:numPr>
          <w:ilvl w:val="2"/>
          <w:numId w:val="7"/>
        </w:numPr>
        <w:jc w:val="both"/>
      </w:pPr>
      <w:r>
        <w:t xml:space="preserve">Lorsqu’il atteint </w:t>
      </w:r>
      <w:r w:rsidR="00251FAD">
        <w:t>u</w:t>
      </w:r>
      <w:r>
        <w:t>ne certaine vitesse, il tombe</w:t>
      </w:r>
    </w:p>
    <w:p w:rsidR="00251FAD" w:rsidRDefault="00251FAD" w:rsidP="00B816FE">
      <w:pPr>
        <w:pStyle w:val="Paragraphedeliste"/>
        <w:numPr>
          <w:ilvl w:val="1"/>
          <w:numId w:val="7"/>
        </w:numPr>
        <w:jc w:val="both"/>
      </w:pPr>
      <w:r>
        <w:t xml:space="preserve">Wall </w:t>
      </w:r>
      <w:proofErr w:type="spellStart"/>
      <w:r>
        <w:t>Climb</w:t>
      </w:r>
      <w:proofErr w:type="spellEnd"/>
      <w:r>
        <w:t> : le joueur peut courir le long d’un mur à la verticale</w:t>
      </w:r>
    </w:p>
    <w:p w:rsidR="003E61C5" w:rsidRDefault="003E61C5" w:rsidP="00B816FE">
      <w:pPr>
        <w:pStyle w:val="Paragraphedeliste"/>
        <w:numPr>
          <w:ilvl w:val="1"/>
          <w:numId w:val="7"/>
        </w:numPr>
        <w:jc w:val="both"/>
      </w:pPr>
      <w:r>
        <w:t>Wall Jump : pendant un Wall Run</w:t>
      </w:r>
      <w:r w:rsidR="00251FAD">
        <w:t xml:space="preserve"> ou un Wall </w:t>
      </w:r>
      <w:proofErr w:type="spellStart"/>
      <w:r w:rsidR="00251FAD">
        <w:t>Climb</w:t>
      </w:r>
      <w:proofErr w:type="spellEnd"/>
      <w:r>
        <w:t>, le joueur peut sauter d’un mur en ré-appuyant sur la touche de saut</w:t>
      </w:r>
    </w:p>
    <w:p w:rsidR="00060423" w:rsidRPr="00C72ABE" w:rsidRDefault="00060423" w:rsidP="00B816FE">
      <w:pPr>
        <w:jc w:val="both"/>
      </w:pPr>
    </w:p>
    <w:p w:rsidR="000E4737" w:rsidRDefault="000E4737" w:rsidP="00B816FE">
      <w:pPr>
        <w:pStyle w:val="Titre2"/>
        <w:jc w:val="both"/>
      </w:pPr>
      <w:r>
        <w:lastRenderedPageBreak/>
        <w:t>Recherches Esthétiques : Ambiance visuelle et sonore</w:t>
      </w:r>
    </w:p>
    <w:p w:rsidR="000E4737" w:rsidRDefault="000E4737" w:rsidP="00B816FE">
      <w:pPr>
        <w:jc w:val="both"/>
      </w:pPr>
      <w:r>
        <w:t xml:space="preserve">L’Aiguille est à la fois une prison et un terrain de jeu pour une espèce extraterrestre mystérieuse et omnipotente : les </w:t>
      </w:r>
      <w:proofErr w:type="spellStart"/>
      <w:r>
        <w:t>Onirians</w:t>
      </w:r>
      <w:proofErr w:type="spellEnd"/>
      <w:r>
        <w:t xml:space="preserve">. C’est un objet mystérieux d’une simplicité trompeuse. On a voulu une esthétique la plus épurée possible, la tour a donc un aspect monolithique, puisant son inspiration dans des classiques de la SF comme </w:t>
      </w:r>
      <w:r>
        <w:rPr>
          <w:i/>
        </w:rPr>
        <w:t>2001 L’odyssée de L’Espace</w:t>
      </w:r>
      <w:r>
        <w:t>, de Stanley Kubrick.</w:t>
      </w:r>
    </w:p>
    <w:p w:rsidR="000E4737" w:rsidRPr="004D55F4" w:rsidRDefault="00DB210D" w:rsidP="00B816FE">
      <w:pPr>
        <w:jc w:val="both"/>
      </w:pPr>
      <w:r>
        <w:rPr>
          <w:noProof/>
          <w:lang w:eastAsia="fr-FR"/>
        </w:rPr>
        <w:drawing>
          <wp:anchor distT="0" distB="0" distL="114300" distR="114300" simplePos="0" relativeHeight="251662336" behindDoc="0" locked="0" layoutInCell="1" allowOverlap="1" wp14:anchorId="52EC2D59" wp14:editId="4994A305">
            <wp:simplePos x="0" y="0"/>
            <wp:positionH relativeFrom="margin">
              <wp:posOffset>189727</wp:posOffset>
            </wp:positionH>
            <wp:positionV relativeFrom="page">
              <wp:posOffset>2000719</wp:posOffset>
            </wp:positionV>
            <wp:extent cx="2806700" cy="4703445"/>
            <wp:effectExtent l="0" t="0" r="0" b="190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nolith_by_reneaigner-d4ojqar.jpg"/>
                    <pic:cNvPicPr/>
                  </pic:nvPicPr>
                  <pic:blipFill rotWithShape="1">
                    <a:blip r:embed="rId14">
                      <a:extLst>
                        <a:ext uri="{28A0092B-C50C-407E-A947-70E740481C1C}">
                          <a14:useLocalDpi xmlns:a14="http://schemas.microsoft.com/office/drawing/2010/main" val="0"/>
                        </a:ext>
                      </a:extLst>
                    </a:blip>
                    <a:srcRect l="33274" t="194" r="39486"/>
                    <a:stretch/>
                  </pic:blipFill>
                  <pic:spPr bwMode="auto">
                    <a:xfrm>
                      <a:off x="0" y="0"/>
                      <a:ext cx="2806700" cy="4703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4737" w:rsidRDefault="00DB210D" w:rsidP="00B816FE">
      <w:pPr>
        <w:jc w:val="both"/>
      </w:pPr>
      <w:r>
        <w:rPr>
          <w:noProof/>
          <w:lang w:eastAsia="fr-FR"/>
        </w:rPr>
        <w:drawing>
          <wp:anchor distT="0" distB="0" distL="114300" distR="114300" simplePos="0" relativeHeight="251663360" behindDoc="0" locked="0" layoutInCell="1" allowOverlap="1" wp14:anchorId="663EE209" wp14:editId="157270B4">
            <wp:simplePos x="0" y="0"/>
            <wp:positionH relativeFrom="margin">
              <wp:posOffset>4904105</wp:posOffset>
            </wp:positionH>
            <wp:positionV relativeFrom="margin">
              <wp:posOffset>1294765</wp:posOffset>
            </wp:positionV>
            <wp:extent cx="2846070" cy="436499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olith_by_solfar-d9didkh.jpg"/>
                    <pic:cNvPicPr/>
                  </pic:nvPicPr>
                  <pic:blipFill rotWithShape="1">
                    <a:blip r:embed="rId15">
                      <a:extLst>
                        <a:ext uri="{28A0092B-C50C-407E-A947-70E740481C1C}">
                          <a14:useLocalDpi xmlns:a14="http://schemas.microsoft.com/office/drawing/2010/main" val="0"/>
                        </a:ext>
                      </a:extLst>
                    </a:blip>
                    <a:srcRect l="12369" t="6549" r="9200" b="14666"/>
                    <a:stretch/>
                  </pic:blipFill>
                  <pic:spPr bwMode="auto">
                    <a:xfrm>
                      <a:off x="0" y="0"/>
                      <a:ext cx="2846070" cy="436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9E0FCD" w:rsidRDefault="009E0FCD" w:rsidP="00B816FE">
      <w:pPr>
        <w:jc w:val="both"/>
      </w:pPr>
    </w:p>
    <w:p w:rsidR="000E4737" w:rsidRPr="00776786" w:rsidRDefault="009E0FCD" w:rsidP="00B816FE">
      <w:pPr>
        <w:jc w:val="both"/>
      </w:pPr>
      <w:r>
        <w:rPr>
          <w:noProof/>
          <w:lang w:eastAsia="fr-FR"/>
        </w:rPr>
        <w:drawing>
          <wp:anchor distT="0" distB="0" distL="114300" distR="114300" simplePos="0" relativeHeight="251659264" behindDoc="1" locked="0" layoutInCell="1" allowOverlap="1" wp14:anchorId="6782BA4D" wp14:editId="1D320D6B">
            <wp:simplePos x="0" y="0"/>
            <wp:positionH relativeFrom="margin">
              <wp:posOffset>-371475</wp:posOffset>
            </wp:positionH>
            <wp:positionV relativeFrom="margin">
              <wp:posOffset>1100455</wp:posOffset>
            </wp:positionV>
            <wp:extent cx="4583430" cy="3032760"/>
            <wp:effectExtent l="0" t="0" r="7620" b="0"/>
            <wp:wrapTight wrapText="bothSides">
              <wp:wrapPolygon edited="0">
                <wp:start x="0" y="0"/>
                <wp:lineTo x="0" y="21437"/>
                <wp:lineTo x="21546" y="21437"/>
                <wp:lineTo x="2154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rrorsedge2011-09-1515ugj.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3430" cy="303276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1" locked="0" layoutInCell="1" allowOverlap="1" wp14:anchorId="0C0BAB99" wp14:editId="36C2BABD">
            <wp:simplePos x="0" y="0"/>
            <wp:positionH relativeFrom="margin">
              <wp:posOffset>4681855</wp:posOffset>
            </wp:positionH>
            <wp:positionV relativeFrom="margin">
              <wp:posOffset>986155</wp:posOffset>
            </wp:positionV>
            <wp:extent cx="4526915" cy="2965450"/>
            <wp:effectExtent l="0" t="0" r="6985" b="6350"/>
            <wp:wrapTight wrapText="bothSides">
              <wp:wrapPolygon edited="0">
                <wp:start x="0" y="0"/>
                <wp:lineTo x="0" y="21507"/>
                <wp:lineTo x="21542" y="21507"/>
                <wp:lineTo x="2154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w4f9153f0a9947.jpg"/>
                    <pic:cNvPicPr/>
                  </pic:nvPicPr>
                  <pic:blipFill>
                    <a:blip r:embed="rId17">
                      <a:extLst>
                        <a:ext uri="{28A0092B-C50C-407E-A947-70E740481C1C}">
                          <a14:useLocalDpi xmlns:a14="http://schemas.microsoft.com/office/drawing/2010/main" val="0"/>
                        </a:ext>
                      </a:extLst>
                    </a:blip>
                    <a:stretch>
                      <a:fillRect/>
                    </a:stretch>
                  </pic:blipFill>
                  <pic:spPr>
                    <a:xfrm>
                      <a:off x="0" y="0"/>
                      <a:ext cx="4526915" cy="2965450"/>
                    </a:xfrm>
                    <a:prstGeom prst="rect">
                      <a:avLst/>
                    </a:prstGeom>
                  </pic:spPr>
                </pic:pic>
              </a:graphicData>
            </a:graphic>
            <wp14:sizeRelH relativeFrom="margin">
              <wp14:pctWidth>0</wp14:pctWidth>
            </wp14:sizeRelH>
            <wp14:sizeRelV relativeFrom="margin">
              <wp14:pctHeight>0</wp14:pctHeight>
            </wp14:sizeRelV>
          </wp:anchor>
        </w:drawing>
      </w:r>
      <w:r w:rsidR="000E4737">
        <w:t xml:space="preserve">En termes graphiques, les niveaux de jeux seront composés de blocs avec des textures unies et simples, et des </w:t>
      </w:r>
      <w:proofErr w:type="spellStart"/>
      <w:r w:rsidR="000E4737">
        <w:t>skyboxes</w:t>
      </w:r>
      <w:proofErr w:type="spellEnd"/>
      <w:r w:rsidR="000E4737">
        <w:t xml:space="preserve"> lumineuses afin de donner un sentiment d’altitude et d’évasion. En plus de coller à notre volonté de mettre en place une esthétique épurée, ce style graphique reste lisible pour le joueur, ce qui est essentiel lorsque le gameplay met l’accent sur la vitesse. Le DLC de </w:t>
      </w:r>
      <w:proofErr w:type="spellStart"/>
      <w:r w:rsidR="000E4737">
        <w:rPr>
          <w:i/>
        </w:rPr>
        <w:t>Mirror’s</w:t>
      </w:r>
      <w:proofErr w:type="spellEnd"/>
      <w:r w:rsidR="000E4737">
        <w:rPr>
          <w:i/>
        </w:rPr>
        <w:t xml:space="preserve"> </w:t>
      </w:r>
      <w:proofErr w:type="spellStart"/>
      <w:r w:rsidR="000E4737">
        <w:rPr>
          <w:i/>
        </w:rPr>
        <w:t>Edge</w:t>
      </w:r>
      <w:proofErr w:type="spellEnd"/>
      <w:r w:rsidR="000E4737">
        <w:rPr>
          <w:i/>
        </w:rPr>
        <w:t xml:space="preserve"> </w:t>
      </w:r>
      <w:r w:rsidR="000E4737">
        <w:t xml:space="preserve">et </w:t>
      </w:r>
      <w:proofErr w:type="spellStart"/>
      <w:r w:rsidR="000E4737">
        <w:rPr>
          <w:i/>
        </w:rPr>
        <w:t>InMomentum</w:t>
      </w:r>
      <w:proofErr w:type="spellEnd"/>
      <w:r w:rsidR="000E4737">
        <w:t xml:space="preserve"> sont de </w:t>
      </w:r>
      <w:r>
        <w:t>p</w:t>
      </w:r>
      <w:r w:rsidR="000E4737">
        <w:t>arfaits exemples de cette esthétique.</w:t>
      </w:r>
    </w:p>
    <w:p w:rsidR="000E4737" w:rsidRDefault="000E4737" w:rsidP="00B816FE">
      <w:pPr>
        <w:jc w:val="both"/>
      </w:pPr>
    </w:p>
    <w:p w:rsidR="000E4737" w:rsidRDefault="000E4737"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r>
        <w:rPr>
          <w:noProof/>
          <w:lang w:eastAsia="fr-FR"/>
        </w:rPr>
        <mc:AlternateContent>
          <mc:Choice Requires="wps">
            <w:drawing>
              <wp:anchor distT="0" distB="0" distL="114300" distR="114300" simplePos="0" relativeHeight="251666432" behindDoc="1" locked="0" layoutInCell="1" allowOverlap="1" wp14:anchorId="03940C7D" wp14:editId="61AFD958">
                <wp:simplePos x="0" y="0"/>
                <wp:positionH relativeFrom="column">
                  <wp:posOffset>4942895</wp:posOffset>
                </wp:positionH>
                <wp:positionV relativeFrom="paragraph">
                  <wp:posOffset>6129</wp:posOffset>
                </wp:positionV>
                <wp:extent cx="3808095" cy="290195"/>
                <wp:effectExtent l="0" t="0" r="1905" b="0"/>
                <wp:wrapTight wrapText="bothSides">
                  <wp:wrapPolygon edited="0">
                    <wp:start x="0" y="0"/>
                    <wp:lineTo x="0" y="19851"/>
                    <wp:lineTo x="21503" y="19851"/>
                    <wp:lineTo x="21503"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3808095" cy="290195"/>
                        </a:xfrm>
                        <a:prstGeom prst="rect">
                          <a:avLst/>
                        </a:prstGeom>
                        <a:solidFill>
                          <a:prstClr val="white"/>
                        </a:solidFill>
                        <a:ln>
                          <a:noFill/>
                        </a:ln>
                      </wps:spPr>
                      <wps:txbx>
                        <w:txbxContent>
                          <w:p w:rsidR="000E4737" w:rsidRPr="0044392B" w:rsidRDefault="000E4737" w:rsidP="000E4737">
                            <w:pPr>
                              <w:pStyle w:val="Lgende"/>
                              <w:rPr>
                                <w:noProof/>
                                <w:sz w:val="20"/>
                                <w:szCs w:val="20"/>
                              </w:rPr>
                            </w:pPr>
                            <w:r>
                              <w:rPr>
                                <w:noProof/>
                              </w:rPr>
                              <w:fldChar w:fldCharType="begin"/>
                            </w:r>
                            <w:r>
                              <w:rPr>
                                <w:noProof/>
                              </w:rPr>
                              <w:instrText xml:space="preserve"> SEQ Équation \* ARABIC </w:instrText>
                            </w:r>
                            <w:r>
                              <w:rPr>
                                <w:noProof/>
                              </w:rPr>
                              <w:fldChar w:fldCharType="separate"/>
                            </w:r>
                            <w:r>
                              <w:rPr>
                                <w:noProof/>
                              </w:rPr>
                              <w:t>2</w:t>
                            </w:r>
                            <w:r>
                              <w:rPr>
                                <w:noProof/>
                              </w:rPr>
                              <w:fldChar w:fldCharType="end"/>
                            </w:r>
                            <w:r>
                              <w:rPr>
                                <w:noProof/>
                              </w:rPr>
                              <w:t> :</w:t>
                            </w:r>
                            <w:r>
                              <w:t xml:space="preserve"> </w:t>
                            </w:r>
                            <w:proofErr w:type="spellStart"/>
                            <w:r>
                              <w:t>InMomentum</w:t>
                            </w:r>
                            <w:proofErr w:type="spellEnd"/>
                            <w:r>
                              <w:t xml:space="preserve">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3940C7D" id="_x0000_t202" coordsize="21600,21600" o:spt="202" path="m,l,21600r21600,l21600,xe">
                <v:stroke joinstyle="miter"/>
                <v:path gradientshapeok="t" o:connecttype="rect"/>
              </v:shapetype>
              <v:shape id="Zone de texte 26" o:spid="_x0000_s1026" type="#_x0000_t202" style="position:absolute;left:0;text-align:left;margin-left:389.2pt;margin-top:.5pt;width:299.85pt;height:2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" stroked="f">
                <v:textbox inset="0,0,0,0">
                  <w:txbxContent>
                    <w:p w:rsidR="000E4737" w:rsidRPr="0044392B" w:rsidRDefault="000E4737" w:rsidP="000E4737">
                      <w:pPr>
                        <w:pStyle w:val="Lgende"/>
                        <w:rPr>
                          <w:noProof/>
                          <w:sz w:val="20"/>
                          <w:szCs w:val="20"/>
                        </w:rPr>
                      </w:pPr>
                      <w:r>
                        <w:rPr>
                          <w:noProof/>
                        </w:rPr>
                        <w:fldChar w:fldCharType="begin"/>
                      </w:r>
                      <w:r>
                        <w:rPr>
                          <w:noProof/>
                        </w:rPr>
                        <w:instrText xml:space="preserve"> SEQ Équation \* ARABIC </w:instrText>
                      </w:r>
                      <w:r>
                        <w:rPr>
                          <w:noProof/>
                        </w:rPr>
                        <w:fldChar w:fldCharType="separate"/>
                      </w:r>
                      <w:r>
                        <w:rPr>
                          <w:noProof/>
                        </w:rPr>
                        <w:t>2</w:t>
                      </w:r>
                      <w:r>
                        <w:rPr>
                          <w:noProof/>
                        </w:rPr>
                        <w:fldChar w:fldCharType="end"/>
                      </w:r>
                      <w:r>
                        <w:rPr>
                          <w:noProof/>
                        </w:rPr>
                        <w:t> :</w:t>
                      </w:r>
                      <w:r>
                        <w:t xml:space="preserve"> </w:t>
                      </w:r>
                      <w:proofErr w:type="spellStart"/>
                      <w:r>
                        <w:t>InMomentum</w:t>
                      </w:r>
                      <w:proofErr w:type="spellEnd"/>
                      <w:r>
                        <w:t xml:space="preserve"> (2011)</w:t>
                      </w:r>
                    </w:p>
                  </w:txbxContent>
                </v:textbox>
                <w10:wrap type="tight"/>
              </v:shape>
            </w:pict>
          </mc:Fallback>
        </mc:AlternateContent>
      </w:r>
      <w:r>
        <w:rPr>
          <w:noProof/>
          <w:lang w:eastAsia="fr-FR"/>
        </w:rPr>
        <mc:AlternateContent>
          <mc:Choice Requires="wps">
            <w:drawing>
              <wp:anchor distT="0" distB="0" distL="114300" distR="114300" simplePos="0" relativeHeight="251665408" behindDoc="1" locked="0" layoutInCell="1" allowOverlap="1" wp14:anchorId="3231FF2E" wp14:editId="43174501">
                <wp:simplePos x="0" y="0"/>
                <wp:positionH relativeFrom="margin">
                  <wp:align>left</wp:align>
                </wp:positionH>
                <wp:positionV relativeFrom="paragraph">
                  <wp:posOffset>157149</wp:posOffset>
                </wp:positionV>
                <wp:extent cx="3999230" cy="325755"/>
                <wp:effectExtent l="0" t="0" r="1270" b="0"/>
                <wp:wrapTight wrapText="bothSides">
                  <wp:wrapPolygon edited="0">
                    <wp:start x="0" y="0"/>
                    <wp:lineTo x="0" y="20211"/>
                    <wp:lineTo x="21504" y="20211"/>
                    <wp:lineTo x="21504"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3999230" cy="325755"/>
                        </a:xfrm>
                        <a:prstGeom prst="rect">
                          <a:avLst/>
                        </a:prstGeom>
                        <a:solidFill>
                          <a:prstClr val="white"/>
                        </a:solidFill>
                        <a:ln>
                          <a:noFill/>
                        </a:ln>
                      </wps:spPr>
                      <wps:txbx>
                        <w:txbxContent>
                          <w:p w:rsidR="000E4737" w:rsidRPr="002C0ADA" w:rsidRDefault="000E4737" w:rsidP="000E4737">
                            <w:pPr>
                              <w:pStyle w:val="Lgende"/>
                              <w:rPr>
                                <w:noProof/>
                                <w:sz w:val="20"/>
                                <w:szCs w:val="20"/>
                              </w:rPr>
                            </w:pPr>
                            <w:r>
                              <w:rPr>
                                <w:noProof/>
                              </w:rPr>
                              <w:fldChar w:fldCharType="begin"/>
                            </w:r>
                            <w:r>
                              <w:rPr>
                                <w:noProof/>
                              </w:rPr>
                              <w:instrText xml:space="preserve"> SEQ Équation \* ARABIC </w:instrText>
                            </w:r>
                            <w:r>
                              <w:rPr>
                                <w:noProof/>
                              </w:rPr>
                              <w:fldChar w:fldCharType="separate"/>
                            </w:r>
                            <w:r>
                              <w:rPr>
                                <w:noProof/>
                              </w:rPr>
                              <w:t>1</w:t>
                            </w:r>
                            <w:r>
                              <w:rPr>
                                <w:noProof/>
                              </w:rPr>
                              <w:fldChar w:fldCharType="end"/>
                            </w:r>
                            <w:r>
                              <w:t xml:space="preserve"> : </w:t>
                            </w:r>
                            <w:proofErr w:type="spellStart"/>
                            <w:r>
                              <w:t>Mirror's</w:t>
                            </w:r>
                            <w:proofErr w:type="spellEnd"/>
                            <w:r>
                              <w:t xml:space="preserve"> </w:t>
                            </w:r>
                            <w:proofErr w:type="spellStart"/>
                            <w:r>
                              <w:t>Edge</w:t>
                            </w:r>
                            <w:proofErr w:type="spellEnd"/>
                            <w:r>
                              <w:t xml:space="preserve"> (2008)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31FF2E" id="Zone de texte 25" o:spid="_x0000_s1027" type="#_x0000_t202" style="position:absolute;left:0;text-align:left;margin-left:0;margin-top:12.35pt;width:314.9pt;height:25.65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" stroked="f">
                <v:textbox inset="0,0,0,0">
                  <w:txbxContent>
                    <w:p w:rsidR="000E4737" w:rsidRPr="002C0ADA" w:rsidRDefault="000E4737" w:rsidP="000E4737">
                      <w:pPr>
                        <w:pStyle w:val="Lgende"/>
                        <w:rPr>
                          <w:noProof/>
                          <w:sz w:val="20"/>
                          <w:szCs w:val="20"/>
                        </w:rPr>
                      </w:pPr>
                      <w:r>
                        <w:rPr>
                          <w:noProof/>
                        </w:rPr>
                        <w:fldChar w:fldCharType="begin"/>
                      </w:r>
                      <w:r>
                        <w:rPr>
                          <w:noProof/>
                        </w:rPr>
                        <w:instrText xml:space="preserve"> SEQ Équation \* ARABIC </w:instrText>
                      </w:r>
                      <w:r>
                        <w:rPr>
                          <w:noProof/>
                        </w:rPr>
                        <w:fldChar w:fldCharType="separate"/>
                      </w:r>
                      <w:r>
                        <w:rPr>
                          <w:noProof/>
                        </w:rPr>
                        <w:t>1</w:t>
                      </w:r>
                      <w:r>
                        <w:rPr>
                          <w:noProof/>
                        </w:rPr>
                        <w:fldChar w:fldCharType="end"/>
                      </w:r>
                      <w:r>
                        <w:t xml:space="preserve"> : </w:t>
                      </w:r>
                      <w:proofErr w:type="spellStart"/>
                      <w:r>
                        <w:t>Mirror's</w:t>
                      </w:r>
                      <w:proofErr w:type="spellEnd"/>
                      <w:r>
                        <w:t xml:space="preserve"> Edge (2008)</w:t>
                      </w:r>
                    </w:p>
                  </w:txbxContent>
                </v:textbox>
                <w10:wrap type="tight" anchorx="margin"/>
              </v:shape>
            </w:pict>
          </mc:Fallback>
        </mc:AlternateContent>
      </w:r>
    </w:p>
    <w:p w:rsidR="000E4737" w:rsidRPr="00DB210D" w:rsidRDefault="000E4737" w:rsidP="00B816FE">
      <w:pPr>
        <w:jc w:val="both"/>
      </w:pPr>
      <w:bookmarkStart w:id="0" w:name="_GoBack"/>
      <w:bookmarkEnd w:id="0"/>
      <w:r>
        <w:t>Pour ce qui est de l’ambiance sonore, nous avons la chan</w:t>
      </w:r>
      <w:r w:rsidR="00B816FE">
        <w:t>ce d’avoir pu collaborer avec trois</w:t>
      </w:r>
      <w:r>
        <w:t xml:space="preserve"> </w:t>
      </w:r>
      <w:r w:rsidR="00B816FE">
        <w:t xml:space="preserve">musiciens : </w:t>
      </w:r>
      <w:r w:rsidR="00B816FE" w:rsidRPr="00B816FE">
        <w:t>La</w:t>
      </w:r>
      <w:r w:rsidR="00B816FE">
        <w:t>urent Antoine (basse), Guillaum</w:t>
      </w:r>
      <w:r w:rsidR="00B816FE" w:rsidRPr="00B816FE">
        <w:t xml:space="preserve">e </w:t>
      </w:r>
      <w:proofErr w:type="spellStart"/>
      <w:r w:rsidR="00B816FE" w:rsidRPr="00B816FE">
        <w:t>Caparo</w:t>
      </w:r>
      <w:r w:rsidR="00B816FE">
        <w:t>s</w:t>
      </w:r>
      <w:proofErr w:type="spellEnd"/>
      <w:r w:rsidR="00B816FE">
        <w:t xml:space="preserve"> (guitare) et</w:t>
      </w:r>
      <w:r w:rsidR="00B816FE" w:rsidRPr="00B816FE">
        <w:t xml:space="preserve"> Thierry </w:t>
      </w:r>
      <w:proofErr w:type="spellStart"/>
      <w:r w:rsidR="00B816FE" w:rsidRPr="00B816FE">
        <w:t>Vales</w:t>
      </w:r>
      <w:proofErr w:type="spellEnd"/>
      <w:r w:rsidR="00B816FE" w:rsidRPr="00B816FE">
        <w:t xml:space="preserve"> (Mixage et programmation rythmique)</w:t>
      </w:r>
      <w:r>
        <w:t>. La piste musicale qu’il</w:t>
      </w:r>
      <w:r w:rsidR="00B816FE">
        <w:t>s ont</w:t>
      </w:r>
      <w:r>
        <w:t xml:space="preserve"> composée pour l’occasion, une cavalcade rock et moderne, retranscrit parfaitement le sentiment de vitesse que l’on souhaite donner au joueur, tout en soulignant le côté arcade et bon enfant du jeu.</w:t>
      </w:r>
    </w:p>
    <w:p w:rsidR="000E4737" w:rsidRDefault="000E4737" w:rsidP="00B816FE">
      <w:pPr>
        <w:jc w:val="both"/>
        <w:rPr>
          <w:b/>
          <w:u w:val="single"/>
        </w:rPr>
      </w:pPr>
    </w:p>
    <w:p w:rsidR="00251FAD" w:rsidRDefault="000E4737" w:rsidP="00B816FE">
      <w:pPr>
        <w:pStyle w:val="Titre2"/>
        <w:jc w:val="both"/>
      </w:pPr>
      <w:r>
        <w:t>interface utilisateur et game feel</w:t>
      </w:r>
    </w:p>
    <w:p w:rsidR="000E4737" w:rsidRDefault="000E4737" w:rsidP="00B816FE">
      <w:pPr>
        <w:pStyle w:val="Titre3"/>
        <w:jc w:val="both"/>
      </w:pPr>
      <w:r>
        <w:t>Interface utilisateur (UI)</w:t>
      </w:r>
    </w:p>
    <w:p w:rsidR="00251FAD" w:rsidRDefault="00251FAD" w:rsidP="00B816FE">
      <w:pPr>
        <w:jc w:val="both"/>
      </w:pPr>
      <w:r>
        <w:t>Interface minimaliste, on privilégie l’immersion. Seuls deux éléments d’interface sont apparents</w:t>
      </w:r>
      <w:r w:rsidR="00506BE4">
        <w:t> :</w:t>
      </w:r>
    </w:p>
    <w:p w:rsidR="00506BE4" w:rsidRDefault="00506BE4" w:rsidP="00B816FE">
      <w:pPr>
        <w:pStyle w:val="Paragraphedeliste"/>
        <w:numPr>
          <w:ilvl w:val="0"/>
          <w:numId w:val="12"/>
        </w:numPr>
        <w:jc w:val="both"/>
      </w:pPr>
      <w:r>
        <w:t>Un chronomètre, qui indique le temps passé d’un checkpoint à un autre</w:t>
      </w:r>
      <w:r w:rsidR="008A1743">
        <w:t>.</w:t>
      </w:r>
    </w:p>
    <w:p w:rsidR="00506BE4" w:rsidRPr="00251FAD" w:rsidRDefault="00506BE4" w:rsidP="00B816FE">
      <w:pPr>
        <w:pStyle w:val="Paragraphedeliste"/>
        <w:numPr>
          <w:ilvl w:val="0"/>
          <w:numId w:val="12"/>
        </w:numPr>
        <w:jc w:val="both"/>
      </w:pPr>
      <w:r>
        <w:t xml:space="preserve">Un compteur </w:t>
      </w:r>
      <w:r w:rsidR="008A1743">
        <w:t>qui indique la vitesse du joueur.</w:t>
      </w:r>
    </w:p>
    <w:p w:rsidR="000E4737" w:rsidRPr="000E4737" w:rsidRDefault="000E4737" w:rsidP="00B816FE">
      <w:pPr>
        <w:pStyle w:val="Titre3"/>
        <w:jc w:val="both"/>
      </w:pPr>
      <w:r>
        <w:t>Game feel</w:t>
      </w:r>
    </w:p>
    <w:p w:rsidR="00E108A6" w:rsidRPr="005A5327" w:rsidRDefault="005A5327" w:rsidP="00B816FE">
      <w:pPr>
        <w:pStyle w:val="Paragraphedeliste"/>
        <w:numPr>
          <w:ilvl w:val="0"/>
          <w:numId w:val="7"/>
        </w:numPr>
        <w:jc w:val="both"/>
        <w:rPr>
          <w:b/>
          <w:u w:val="single"/>
        </w:rPr>
      </w:pPr>
      <w:r w:rsidRPr="005A5327">
        <w:t xml:space="preserve">Pas de </w:t>
      </w:r>
      <w:proofErr w:type="spellStart"/>
      <w:r w:rsidRPr="005A5327">
        <w:t>Headbobbing</w:t>
      </w:r>
      <w:proofErr w:type="spellEnd"/>
      <w:r w:rsidRPr="005A5327">
        <w:t xml:space="preserve">, ni de </w:t>
      </w:r>
      <w:proofErr w:type="spellStart"/>
      <w:r w:rsidRPr="005A5327">
        <w:t>shaky</w:t>
      </w:r>
      <w:proofErr w:type="spellEnd"/>
      <w:r w:rsidRPr="005A5327">
        <w:t xml:space="preserve"> cam</w:t>
      </w:r>
    </w:p>
    <w:p w:rsidR="001A7724" w:rsidRDefault="005A5327" w:rsidP="00B816FE">
      <w:pPr>
        <w:pStyle w:val="Paragraphedeliste"/>
        <w:numPr>
          <w:ilvl w:val="0"/>
          <w:numId w:val="7"/>
        </w:numPr>
        <w:jc w:val="both"/>
      </w:pPr>
      <w:r>
        <w:t>Son pour le déplacement, mais légers</w:t>
      </w:r>
    </w:p>
    <w:p w:rsidR="001A7724" w:rsidRDefault="001A7724" w:rsidP="001A7724">
      <w:r>
        <w:br w:type="page"/>
      </w:r>
    </w:p>
    <w:p w:rsidR="001A7724" w:rsidRDefault="001A7724" w:rsidP="001A7724">
      <w:pPr>
        <w:pStyle w:val="Titre2"/>
      </w:pPr>
      <w:r>
        <w:lastRenderedPageBreak/>
        <w:t>Starter / Overview ingame</w:t>
      </w:r>
    </w:p>
    <w:p w:rsidR="00CA0024" w:rsidRPr="001A7724" w:rsidRDefault="001A7724" w:rsidP="001A7724">
      <w:r>
        <w:br w:type="page"/>
      </w:r>
    </w:p>
    <w:p w:rsidR="00916721" w:rsidRDefault="000E4737" w:rsidP="00B816FE">
      <w:pPr>
        <w:pStyle w:val="Titre2"/>
        <w:jc w:val="both"/>
      </w:pPr>
      <w:r>
        <w:lastRenderedPageBreak/>
        <w:t>DEVEloppements futurs :</w:t>
      </w:r>
    </w:p>
    <w:p w:rsidR="005717BE" w:rsidRDefault="00060423" w:rsidP="00B816FE">
      <w:pPr>
        <w:jc w:val="both"/>
      </w:pPr>
      <w:r w:rsidRPr="00060423">
        <w:rPr>
          <w:rStyle w:val="Sous-titreCar"/>
        </w:rPr>
        <w:t>Slide/Glissade :</w:t>
      </w:r>
      <w:r>
        <w:t xml:space="preserve"> afin d’enrichir le </w:t>
      </w:r>
      <w:proofErr w:type="spellStart"/>
      <w:r>
        <w:t>moveset</w:t>
      </w:r>
      <w:proofErr w:type="spellEnd"/>
      <w:r>
        <w:t xml:space="preserve"> du joueur, on pourrait envisager un système de glissade permettant de passer sous certains obstacles et, au surplus, de procurer une source d’accélération additionnelle. </w:t>
      </w:r>
    </w:p>
    <w:p w:rsidR="005717BE" w:rsidRDefault="00060423" w:rsidP="00B816FE">
      <w:pPr>
        <w:jc w:val="both"/>
      </w:pPr>
      <w:r w:rsidRPr="00060423">
        <w:rPr>
          <w:rStyle w:val="Sous-titreCar"/>
        </w:rPr>
        <w:t>Variété d’ennemis :</w:t>
      </w:r>
      <w:r>
        <w:t xml:space="preserve"> plusieurs types de tourelles possibles pourraient être ajoutées :</w:t>
      </w:r>
    </w:p>
    <w:p w:rsidR="00060423" w:rsidRDefault="00060423" w:rsidP="00B816FE">
      <w:pPr>
        <w:pStyle w:val="Paragraphedeliste"/>
        <w:numPr>
          <w:ilvl w:val="0"/>
          <w:numId w:val="19"/>
        </w:numPr>
        <w:jc w:val="both"/>
      </w:pPr>
      <w:r>
        <w:t>Des tourelles mobiles</w:t>
      </w:r>
    </w:p>
    <w:p w:rsidR="00060423" w:rsidRDefault="00060423" w:rsidP="00B816FE">
      <w:pPr>
        <w:pStyle w:val="Paragraphedeliste"/>
        <w:numPr>
          <w:ilvl w:val="0"/>
          <w:numId w:val="19"/>
        </w:numPr>
        <w:jc w:val="both"/>
      </w:pPr>
      <w:r>
        <w:t>Des tourelles à cadence plus rapide</w:t>
      </w:r>
    </w:p>
    <w:p w:rsidR="00060423" w:rsidRDefault="00060423" w:rsidP="00B816FE">
      <w:pPr>
        <w:pStyle w:val="Paragraphedeliste"/>
        <w:numPr>
          <w:ilvl w:val="0"/>
          <w:numId w:val="19"/>
        </w:numPr>
        <w:jc w:val="both"/>
      </w:pPr>
      <w:r>
        <w:t>Des tourelles mobiles à cadence plus rapide</w:t>
      </w:r>
    </w:p>
    <w:p w:rsidR="00916721" w:rsidRDefault="00060423" w:rsidP="00B816FE">
      <w:pPr>
        <w:jc w:val="both"/>
      </w:pPr>
      <w:r w:rsidRPr="00B816FE">
        <w:rPr>
          <w:rStyle w:val="Sous-titreCar"/>
        </w:rPr>
        <w:t>Approfondissement du système de combat :</w:t>
      </w:r>
      <w:r>
        <w:t xml:space="preserve"> on pourrait imaginer un système de contre/</w:t>
      </w:r>
      <w:proofErr w:type="spellStart"/>
      <w:r>
        <w:t>parry</w:t>
      </w:r>
      <w:proofErr w:type="spellEnd"/>
      <w:r>
        <w:t xml:space="preserve">, qui </w:t>
      </w:r>
      <w:proofErr w:type="gramStart"/>
      <w:r>
        <w:t>permettraient</w:t>
      </w:r>
      <w:proofErr w:type="gramEnd"/>
      <w:r>
        <w:t xml:space="preserve"> aux joueurs les plus vifs d’effectuer une attaque sur les projectiles ennemis, ce qui leur permettrait de rejoindre leurs position et ainsi de traverser de grandes distances</w:t>
      </w:r>
    </w:p>
    <w:p w:rsidR="00493B6E" w:rsidRPr="00840B90" w:rsidRDefault="000E4737" w:rsidP="00B816FE">
      <w:pPr>
        <w:jc w:val="both"/>
      </w:pPr>
      <w:r w:rsidRPr="00D1463A">
        <w:rPr>
          <w:rStyle w:val="Sous-titreCar"/>
        </w:rPr>
        <w:t>Combat</w:t>
      </w:r>
      <w:r w:rsidR="00B816FE">
        <w:rPr>
          <w:rStyle w:val="Sous-titreCar"/>
        </w:rPr>
        <w:t>s</w:t>
      </w:r>
      <w:r w:rsidRPr="00D1463A">
        <w:rPr>
          <w:rStyle w:val="Sous-titreCar"/>
        </w:rPr>
        <w:t xml:space="preserve"> de Boss :</w:t>
      </w:r>
      <w:r>
        <w:t xml:space="preserve"> à chaque fin de niveau, le joueur est confronté à un boss qui consiste en un défi de </w:t>
      </w:r>
      <w:proofErr w:type="spellStart"/>
      <w:r>
        <w:t>platforming</w:t>
      </w:r>
      <w:proofErr w:type="spellEnd"/>
      <w:r>
        <w:t>. Le boss est un ensemble de plateformes que le joueur peut détruire en at</w:t>
      </w:r>
      <w:r w:rsidR="00B816FE">
        <w:t>taquant ses points faibles.</w:t>
      </w:r>
    </w:p>
    <w:sectPr w:rsidR="00493B6E" w:rsidRPr="00840B90" w:rsidSect="007B22CA">
      <w:footerReference w:type="default" r:id="rId18"/>
      <w:pgSz w:w="16838" w:h="11906" w:orient="landscape"/>
      <w:pgMar w:top="1417" w:right="1417" w:bottom="1417" w:left="1417" w:header="567"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589B" w:rsidRDefault="00C5589B" w:rsidP="008E244F">
      <w:pPr>
        <w:spacing w:before="0" w:after="0" w:line="240" w:lineRule="auto"/>
      </w:pPr>
      <w:r>
        <w:separator/>
      </w:r>
    </w:p>
  </w:endnote>
  <w:endnote w:type="continuationSeparator" w:id="0">
    <w:p w:rsidR="00C5589B" w:rsidRDefault="00C5589B" w:rsidP="008E24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581175"/>
      <w:docPartObj>
        <w:docPartGallery w:val="Page Numbers (Bottom of Page)"/>
        <w:docPartUnique/>
      </w:docPartObj>
    </w:sdtPr>
    <w:sdtEndPr/>
    <w:sdtContent>
      <w:p w:rsidR="008E244F" w:rsidRDefault="007B22CA">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 name="Parenthèse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B22CA" w:rsidRDefault="007B22CA">
                              <w:pPr>
                                <w:jc w:val="center"/>
                              </w:pPr>
                              <w:r>
                                <w:fldChar w:fldCharType="begin"/>
                              </w:r>
                              <w:r>
                                <w:instrText>PAGE    \* MERGEFORMAT</w:instrText>
                              </w:r>
                              <w:r>
                                <w:fldChar w:fldCharType="separate"/>
                              </w:r>
                              <w:r w:rsidR="00235CD5">
                                <w:rPr>
                                  <w:noProof/>
                                </w:rPr>
                                <w:t>11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9"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BGkMP48AgAAaAQAAA4AAAAA&#10;AAAAAAAAAAAALgIAAGRycy9lMm9Eb2MueG1sUEsBAi0AFAAGAAgAAAAhAP8vKureAAAAAwEAAA8A&#10;AAAAAAAAAAAAAAAAlgQAAGRycy9kb3ducmV2LnhtbFBLBQYAAAAABAAEAPMAAAChBQAAAAA=&#10;" filled="t" strokecolor="gray" strokeweight="2.25pt">
                  <v:textbox inset=",0,,0">
                    <w:txbxContent>
                      <w:p w:rsidR="007B22CA" w:rsidRDefault="007B22CA">
                        <w:pPr>
                          <w:jc w:val="center"/>
                        </w:pPr>
                        <w:r>
                          <w:fldChar w:fldCharType="begin"/>
                        </w:r>
                        <w:r>
                          <w:instrText>PAGE    \* MERGEFORMAT</w:instrText>
                        </w:r>
                        <w:r>
                          <w:fldChar w:fldCharType="separate"/>
                        </w:r>
                        <w:r w:rsidR="00235CD5">
                          <w:rPr>
                            <w:noProof/>
                          </w:rPr>
                          <w:t>11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34B2C0" id="_x0000_t32" coordsize="21600,21600" o:spt="32" o:oned="t" path="m,l21600,21600e" filled="f">
                  <v:path arrowok="t" fillok="f" o:connecttype="none"/>
                  <o:lock v:ext="edit" shapetype="t"/>
                </v:shapetype>
                <v:shape id="Connecteur droit avec flèche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Ab/VRe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589B" w:rsidRDefault="00C5589B" w:rsidP="008E244F">
      <w:pPr>
        <w:spacing w:before="0" w:after="0" w:line="240" w:lineRule="auto"/>
      </w:pPr>
      <w:r>
        <w:separator/>
      </w:r>
    </w:p>
  </w:footnote>
  <w:footnote w:type="continuationSeparator" w:id="0">
    <w:p w:rsidR="00C5589B" w:rsidRDefault="00C5589B" w:rsidP="008E244F">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1C97"/>
    <w:multiLevelType w:val="hybridMultilevel"/>
    <w:tmpl w:val="F56CF87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C77051"/>
    <w:multiLevelType w:val="hybridMultilevel"/>
    <w:tmpl w:val="5D7E485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DA5B8F"/>
    <w:multiLevelType w:val="hybridMultilevel"/>
    <w:tmpl w:val="9068937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1E722906"/>
    <w:multiLevelType w:val="hybridMultilevel"/>
    <w:tmpl w:val="1FE4E986"/>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67E5797"/>
    <w:multiLevelType w:val="hybridMultilevel"/>
    <w:tmpl w:val="0F385D18"/>
    <w:lvl w:ilvl="0" w:tplc="44B64C8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862ED8"/>
    <w:multiLevelType w:val="hybridMultilevel"/>
    <w:tmpl w:val="99DAD70A"/>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nsid w:val="324250ED"/>
    <w:multiLevelType w:val="hybridMultilevel"/>
    <w:tmpl w:val="AE9072CC"/>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32D25C0B"/>
    <w:multiLevelType w:val="hybridMultilevel"/>
    <w:tmpl w:val="64684C5A"/>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9744AAB0">
      <w:start w:val="1"/>
      <w:numFmt w:val="bullet"/>
      <w:lvlText w:val="-"/>
      <w:lvlJc w:val="left"/>
      <w:pPr>
        <w:ind w:left="3600" w:hanging="360"/>
      </w:pPr>
      <w:rPr>
        <w:rFonts w:ascii="Calibri" w:eastAsiaTheme="minorHAnsi" w:hAnsi="Calibri" w:cs="Calibri"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5D20D7"/>
    <w:multiLevelType w:val="hybridMultilevel"/>
    <w:tmpl w:val="10AE53F4"/>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3A3A08B7"/>
    <w:multiLevelType w:val="hybridMultilevel"/>
    <w:tmpl w:val="00B6974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0E4222B"/>
    <w:multiLevelType w:val="hybridMultilevel"/>
    <w:tmpl w:val="8836F14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9FE6C7A"/>
    <w:multiLevelType w:val="hybridMultilevel"/>
    <w:tmpl w:val="5ACCDC22"/>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E2E7917"/>
    <w:multiLevelType w:val="hybridMultilevel"/>
    <w:tmpl w:val="8D3CB15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F884C5D"/>
    <w:multiLevelType w:val="hybridMultilevel"/>
    <w:tmpl w:val="C8FABCAE"/>
    <w:lvl w:ilvl="0" w:tplc="247C083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69E34FF"/>
    <w:multiLevelType w:val="hybridMultilevel"/>
    <w:tmpl w:val="BD04E71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67CF37EB"/>
    <w:multiLevelType w:val="hybridMultilevel"/>
    <w:tmpl w:val="D756B0EA"/>
    <w:lvl w:ilvl="0" w:tplc="86F4D21A">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6">
    <w:nsid w:val="700B3777"/>
    <w:multiLevelType w:val="hybridMultilevel"/>
    <w:tmpl w:val="03CAD2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2EA3D27"/>
    <w:multiLevelType w:val="hybridMultilevel"/>
    <w:tmpl w:val="9FBEAD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BDC7D5B"/>
    <w:multiLevelType w:val="hybridMultilevel"/>
    <w:tmpl w:val="DA428FB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2"/>
  </w:num>
  <w:num w:numId="4">
    <w:abstractNumId w:val="14"/>
  </w:num>
  <w:num w:numId="5">
    <w:abstractNumId w:val="6"/>
  </w:num>
  <w:num w:numId="6">
    <w:abstractNumId w:val="8"/>
  </w:num>
  <w:num w:numId="7">
    <w:abstractNumId w:val="7"/>
  </w:num>
  <w:num w:numId="8">
    <w:abstractNumId w:val="3"/>
  </w:num>
  <w:num w:numId="9">
    <w:abstractNumId w:val="4"/>
  </w:num>
  <w:num w:numId="10">
    <w:abstractNumId w:val="13"/>
  </w:num>
  <w:num w:numId="11">
    <w:abstractNumId w:val="17"/>
  </w:num>
  <w:num w:numId="12">
    <w:abstractNumId w:val="0"/>
  </w:num>
  <w:num w:numId="13">
    <w:abstractNumId w:val="16"/>
  </w:num>
  <w:num w:numId="14">
    <w:abstractNumId w:val="10"/>
  </w:num>
  <w:num w:numId="15">
    <w:abstractNumId w:val="5"/>
  </w:num>
  <w:num w:numId="16">
    <w:abstractNumId w:val="1"/>
  </w:num>
  <w:num w:numId="17">
    <w:abstractNumId w:val="9"/>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49">
      <o:colormru v:ext="edit" colors="#f96"/>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B90"/>
    <w:rsid w:val="000148BB"/>
    <w:rsid w:val="00060423"/>
    <w:rsid w:val="000715CC"/>
    <w:rsid w:val="00090351"/>
    <w:rsid w:val="000B025F"/>
    <w:rsid w:val="000B6230"/>
    <w:rsid w:val="000D04A7"/>
    <w:rsid w:val="000E4737"/>
    <w:rsid w:val="000E53C7"/>
    <w:rsid w:val="000E6B79"/>
    <w:rsid w:val="00167902"/>
    <w:rsid w:val="001A7724"/>
    <w:rsid w:val="001D68AC"/>
    <w:rsid w:val="002042B8"/>
    <w:rsid w:val="00216AC0"/>
    <w:rsid w:val="00235CD5"/>
    <w:rsid w:val="00251FAD"/>
    <w:rsid w:val="00270AF7"/>
    <w:rsid w:val="00293243"/>
    <w:rsid w:val="002E61CA"/>
    <w:rsid w:val="002F3AE2"/>
    <w:rsid w:val="00373934"/>
    <w:rsid w:val="003B7CCA"/>
    <w:rsid w:val="003E61C5"/>
    <w:rsid w:val="00407485"/>
    <w:rsid w:val="00493B6E"/>
    <w:rsid w:val="004D55F4"/>
    <w:rsid w:val="00506BE4"/>
    <w:rsid w:val="00563942"/>
    <w:rsid w:val="005717BE"/>
    <w:rsid w:val="005A5327"/>
    <w:rsid w:val="00697E57"/>
    <w:rsid w:val="00717F87"/>
    <w:rsid w:val="00776786"/>
    <w:rsid w:val="007B22CA"/>
    <w:rsid w:val="007B6EDA"/>
    <w:rsid w:val="007F2860"/>
    <w:rsid w:val="007F4CB2"/>
    <w:rsid w:val="008207AF"/>
    <w:rsid w:val="00840B90"/>
    <w:rsid w:val="008A1743"/>
    <w:rsid w:val="008B7A72"/>
    <w:rsid w:val="008E244F"/>
    <w:rsid w:val="008E2C5A"/>
    <w:rsid w:val="008E77A0"/>
    <w:rsid w:val="00901A07"/>
    <w:rsid w:val="00916721"/>
    <w:rsid w:val="0095106F"/>
    <w:rsid w:val="009D1027"/>
    <w:rsid w:val="009E0FCD"/>
    <w:rsid w:val="009E778D"/>
    <w:rsid w:val="009F001B"/>
    <w:rsid w:val="00A03E0A"/>
    <w:rsid w:val="00AE7AB5"/>
    <w:rsid w:val="00B816FE"/>
    <w:rsid w:val="00C411C0"/>
    <w:rsid w:val="00C53708"/>
    <w:rsid w:val="00C54DC2"/>
    <w:rsid w:val="00C5589B"/>
    <w:rsid w:val="00C72ABE"/>
    <w:rsid w:val="00C819B5"/>
    <w:rsid w:val="00CA0024"/>
    <w:rsid w:val="00CA43B0"/>
    <w:rsid w:val="00CB09D4"/>
    <w:rsid w:val="00CC765A"/>
    <w:rsid w:val="00D1463A"/>
    <w:rsid w:val="00D25A72"/>
    <w:rsid w:val="00DB210D"/>
    <w:rsid w:val="00DC7B7E"/>
    <w:rsid w:val="00E108A6"/>
    <w:rsid w:val="00E36EE4"/>
    <w:rsid w:val="00EE79C7"/>
    <w:rsid w:val="00F55140"/>
    <w:rsid w:val="00FC3A68"/>
    <w:rsid w:val="00FC60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2CA"/>
  </w:style>
  <w:style w:type="paragraph" w:styleId="Titre1">
    <w:name w:val="heading 1"/>
    <w:basedOn w:val="Normal"/>
    <w:next w:val="Normal"/>
    <w:link w:val="Titre1Car"/>
    <w:uiPriority w:val="9"/>
    <w:qFormat/>
    <w:rsid w:val="007B22CA"/>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7B22CA"/>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7B22CA"/>
    <w:pPr>
      <w:pBdr>
        <w:top w:val="single" w:sz="6" w:space="2" w:color="052F61" w:themeColor="accent1"/>
      </w:pBdr>
      <w:spacing w:before="300" w:after="0"/>
      <w:outlineLvl w:val="2"/>
    </w:pPr>
    <w:rPr>
      <w:caps/>
      <w:color w:val="021730" w:themeColor="accent1" w:themeShade="7F"/>
      <w:spacing w:val="15"/>
    </w:rPr>
  </w:style>
  <w:style w:type="paragraph" w:styleId="Titre4">
    <w:name w:val="heading 4"/>
    <w:basedOn w:val="Normal"/>
    <w:next w:val="Normal"/>
    <w:link w:val="Titre4Car"/>
    <w:uiPriority w:val="9"/>
    <w:semiHidden/>
    <w:unhideWhenUsed/>
    <w:qFormat/>
    <w:rsid w:val="007B22CA"/>
    <w:pPr>
      <w:pBdr>
        <w:top w:val="dotted" w:sz="6" w:space="2" w:color="052F61" w:themeColor="accent1"/>
      </w:pBdr>
      <w:spacing w:before="200" w:after="0"/>
      <w:outlineLvl w:val="3"/>
    </w:pPr>
    <w:rPr>
      <w:caps/>
      <w:color w:val="032348" w:themeColor="accent1" w:themeShade="BF"/>
      <w:spacing w:val="10"/>
    </w:rPr>
  </w:style>
  <w:style w:type="paragraph" w:styleId="Titre5">
    <w:name w:val="heading 5"/>
    <w:basedOn w:val="Normal"/>
    <w:next w:val="Normal"/>
    <w:link w:val="Titre5Car"/>
    <w:uiPriority w:val="9"/>
    <w:semiHidden/>
    <w:unhideWhenUsed/>
    <w:qFormat/>
    <w:rsid w:val="007B22CA"/>
    <w:pPr>
      <w:pBdr>
        <w:bottom w:val="single" w:sz="6" w:space="1" w:color="052F61" w:themeColor="accent1"/>
      </w:pBdr>
      <w:spacing w:before="200" w:after="0"/>
      <w:outlineLvl w:val="4"/>
    </w:pPr>
    <w:rPr>
      <w:caps/>
      <w:color w:val="032348" w:themeColor="accent1" w:themeShade="BF"/>
      <w:spacing w:val="10"/>
    </w:rPr>
  </w:style>
  <w:style w:type="paragraph" w:styleId="Titre6">
    <w:name w:val="heading 6"/>
    <w:basedOn w:val="Normal"/>
    <w:next w:val="Normal"/>
    <w:link w:val="Titre6Car"/>
    <w:uiPriority w:val="9"/>
    <w:semiHidden/>
    <w:unhideWhenUsed/>
    <w:qFormat/>
    <w:rsid w:val="007B22CA"/>
    <w:pPr>
      <w:pBdr>
        <w:bottom w:val="dotted" w:sz="6" w:space="1" w:color="052F61" w:themeColor="accent1"/>
      </w:pBdr>
      <w:spacing w:before="200" w:after="0"/>
      <w:outlineLvl w:val="5"/>
    </w:pPr>
    <w:rPr>
      <w:caps/>
      <w:color w:val="032348" w:themeColor="accent1" w:themeShade="BF"/>
      <w:spacing w:val="10"/>
    </w:rPr>
  </w:style>
  <w:style w:type="paragraph" w:styleId="Titre7">
    <w:name w:val="heading 7"/>
    <w:basedOn w:val="Normal"/>
    <w:next w:val="Normal"/>
    <w:link w:val="Titre7Car"/>
    <w:uiPriority w:val="9"/>
    <w:semiHidden/>
    <w:unhideWhenUsed/>
    <w:qFormat/>
    <w:rsid w:val="007B22CA"/>
    <w:pPr>
      <w:spacing w:before="200" w:after="0"/>
      <w:outlineLvl w:val="6"/>
    </w:pPr>
    <w:rPr>
      <w:caps/>
      <w:color w:val="032348" w:themeColor="accent1" w:themeShade="BF"/>
      <w:spacing w:val="10"/>
    </w:rPr>
  </w:style>
  <w:style w:type="paragraph" w:styleId="Titre8">
    <w:name w:val="heading 8"/>
    <w:basedOn w:val="Normal"/>
    <w:next w:val="Normal"/>
    <w:link w:val="Titre8Car"/>
    <w:uiPriority w:val="9"/>
    <w:semiHidden/>
    <w:unhideWhenUsed/>
    <w:qFormat/>
    <w:rsid w:val="007B22CA"/>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B22CA"/>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17F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CC765A"/>
    <w:pPr>
      <w:ind w:left="720"/>
      <w:contextualSpacing/>
    </w:pPr>
  </w:style>
  <w:style w:type="paragraph" w:styleId="Lgende">
    <w:name w:val="caption"/>
    <w:basedOn w:val="Normal"/>
    <w:next w:val="Normal"/>
    <w:uiPriority w:val="35"/>
    <w:unhideWhenUsed/>
    <w:qFormat/>
    <w:rsid w:val="007B22CA"/>
    <w:rPr>
      <w:b/>
      <w:bCs/>
      <w:color w:val="032348" w:themeColor="accent1" w:themeShade="BF"/>
      <w:sz w:val="16"/>
      <w:szCs w:val="16"/>
    </w:rPr>
  </w:style>
  <w:style w:type="paragraph" w:styleId="En-tte">
    <w:name w:val="header"/>
    <w:basedOn w:val="Normal"/>
    <w:link w:val="En-tteCar"/>
    <w:uiPriority w:val="99"/>
    <w:unhideWhenUsed/>
    <w:rsid w:val="008E244F"/>
    <w:pPr>
      <w:tabs>
        <w:tab w:val="center" w:pos="4536"/>
        <w:tab w:val="right" w:pos="9072"/>
      </w:tabs>
      <w:spacing w:after="0" w:line="240" w:lineRule="auto"/>
    </w:pPr>
  </w:style>
  <w:style w:type="character" w:customStyle="1" w:styleId="En-tteCar">
    <w:name w:val="En-tête Car"/>
    <w:basedOn w:val="Policepardfaut"/>
    <w:link w:val="En-tte"/>
    <w:uiPriority w:val="99"/>
    <w:rsid w:val="008E244F"/>
  </w:style>
  <w:style w:type="paragraph" w:styleId="Pieddepage">
    <w:name w:val="footer"/>
    <w:basedOn w:val="Normal"/>
    <w:link w:val="PieddepageCar"/>
    <w:uiPriority w:val="99"/>
    <w:unhideWhenUsed/>
    <w:rsid w:val="008E2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E244F"/>
  </w:style>
  <w:style w:type="character" w:customStyle="1" w:styleId="Titre1Car">
    <w:name w:val="Titre 1 Car"/>
    <w:basedOn w:val="Policepardfaut"/>
    <w:link w:val="Titre1"/>
    <w:uiPriority w:val="9"/>
    <w:rsid w:val="007B22CA"/>
    <w:rPr>
      <w:caps/>
      <w:color w:val="FFFFFF" w:themeColor="background1"/>
      <w:spacing w:val="15"/>
      <w:sz w:val="22"/>
      <w:szCs w:val="22"/>
      <w:shd w:val="clear" w:color="auto" w:fill="052F61" w:themeFill="accent1"/>
    </w:rPr>
  </w:style>
  <w:style w:type="character" w:customStyle="1" w:styleId="Titre2Car">
    <w:name w:val="Titre 2 Car"/>
    <w:basedOn w:val="Policepardfaut"/>
    <w:link w:val="Titre2"/>
    <w:uiPriority w:val="9"/>
    <w:rsid w:val="007B22CA"/>
    <w:rPr>
      <w:caps/>
      <w:spacing w:val="15"/>
      <w:shd w:val="clear" w:color="auto" w:fill="B1D2FB" w:themeFill="accent1" w:themeFillTint="33"/>
    </w:rPr>
  </w:style>
  <w:style w:type="character" w:customStyle="1" w:styleId="Titre3Car">
    <w:name w:val="Titre 3 Car"/>
    <w:basedOn w:val="Policepardfaut"/>
    <w:link w:val="Titre3"/>
    <w:uiPriority w:val="9"/>
    <w:rsid w:val="007B22CA"/>
    <w:rPr>
      <w:caps/>
      <w:color w:val="021730" w:themeColor="accent1" w:themeShade="7F"/>
      <w:spacing w:val="15"/>
    </w:rPr>
  </w:style>
  <w:style w:type="character" w:customStyle="1" w:styleId="Titre4Car">
    <w:name w:val="Titre 4 Car"/>
    <w:basedOn w:val="Policepardfaut"/>
    <w:link w:val="Titre4"/>
    <w:uiPriority w:val="9"/>
    <w:semiHidden/>
    <w:rsid w:val="007B22CA"/>
    <w:rPr>
      <w:caps/>
      <w:color w:val="032348" w:themeColor="accent1" w:themeShade="BF"/>
      <w:spacing w:val="10"/>
    </w:rPr>
  </w:style>
  <w:style w:type="character" w:customStyle="1" w:styleId="Titre5Car">
    <w:name w:val="Titre 5 Car"/>
    <w:basedOn w:val="Policepardfaut"/>
    <w:link w:val="Titre5"/>
    <w:uiPriority w:val="9"/>
    <w:semiHidden/>
    <w:rsid w:val="007B22CA"/>
    <w:rPr>
      <w:caps/>
      <w:color w:val="032348" w:themeColor="accent1" w:themeShade="BF"/>
      <w:spacing w:val="10"/>
    </w:rPr>
  </w:style>
  <w:style w:type="character" w:customStyle="1" w:styleId="Titre6Car">
    <w:name w:val="Titre 6 Car"/>
    <w:basedOn w:val="Policepardfaut"/>
    <w:link w:val="Titre6"/>
    <w:uiPriority w:val="9"/>
    <w:semiHidden/>
    <w:rsid w:val="007B22CA"/>
    <w:rPr>
      <w:caps/>
      <w:color w:val="032348" w:themeColor="accent1" w:themeShade="BF"/>
      <w:spacing w:val="10"/>
    </w:rPr>
  </w:style>
  <w:style w:type="character" w:customStyle="1" w:styleId="Titre7Car">
    <w:name w:val="Titre 7 Car"/>
    <w:basedOn w:val="Policepardfaut"/>
    <w:link w:val="Titre7"/>
    <w:uiPriority w:val="9"/>
    <w:semiHidden/>
    <w:rsid w:val="007B22CA"/>
    <w:rPr>
      <w:caps/>
      <w:color w:val="032348" w:themeColor="accent1" w:themeShade="BF"/>
      <w:spacing w:val="10"/>
    </w:rPr>
  </w:style>
  <w:style w:type="character" w:customStyle="1" w:styleId="Titre8Car">
    <w:name w:val="Titre 8 Car"/>
    <w:basedOn w:val="Policepardfaut"/>
    <w:link w:val="Titre8"/>
    <w:uiPriority w:val="9"/>
    <w:semiHidden/>
    <w:rsid w:val="007B22CA"/>
    <w:rPr>
      <w:caps/>
      <w:spacing w:val="10"/>
      <w:sz w:val="18"/>
      <w:szCs w:val="18"/>
    </w:rPr>
  </w:style>
  <w:style w:type="character" w:customStyle="1" w:styleId="Titre9Car">
    <w:name w:val="Titre 9 Car"/>
    <w:basedOn w:val="Policepardfaut"/>
    <w:link w:val="Titre9"/>
    <w:uiPriority w:val="9"/>
    <w:semiHidden/>
    <w:rsid w:val="007B22CA"/>
    <w:rPr>
      <w:i/>
      <w:iCs/>
      <w:caps/>
      <w:spacing w:val="10"/>
      <w:sz w:val="18"/>
      <w:szCs w:val="18"/>
    </w:rPr>
  </w:style>
  <w:style w:type="paragraph" w:styleId="Titre">
    <w:name w:val="Title"/>
    <w:basedOn w:val="Normal"/>
    <w:next w:val="Normal"/>
    <w:link w:val="TitreCar"/>
    <w:uiPriority w:val="10"/>
    <w:qFormat/>
    <w:rsid w:val="007B22CA"/>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reCar">
    <w:name w:val="Titre Car"/>
    <w:basedOn w:val="Policepardfaut"/>
    <w:link w:val="Titre"/>
    <w:uiPriority w:val="10"/>
    <w:rsid w:val="007B22CA"/>
    <w:rPr>
      <w:rFonts w:asciiTheme="majorHAnsi" w:eastAsiaTheme="majorEastAsia" w:hAnsiTheme="majorHAnsi" w:cstheme="majorBidi"/>
      <w:caps/>
      <w:color w:val="052F61" w:themeColor="accent1"/>
      <w:spacing w:val="10"/>
      <w:sz w:val="52"/>
      <w:szCs w:val="52"/>
    </w:rPr>
  </w:style>
  <w:style w:type="paragraph" w:styleId="Sous-titre">
    <w:name w:val="Subtitle"/>
    <w:basedOn w:val="Normal"/>
    <w:next w:val="Normal"/>
    <w:link w:val="Sous-titreCar"/>
    <w:uiPriority w:val="11"/>
    <w:qFormat/>
    <w:rsid w:val="007B22CA"/>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B22CA"/>
    <w:rPr>
      <w:caps/>
      <w:color w:val="595959" w:themeColor="text1" w:themeTint="A6"/>
      <w:spacing w:val="10"/>
      <w:sz w:val="21"/>
      <w:szCs w:val="21"/>
    </w:rPr>
  </w:style>
  <w:style w:type="character" w:styleId="lev">
    <w:name w:val="Strong"/>
    <w:uiPriority w:val="22"/>
    <w:qFormat/>
    <w:rsid w:val="007B22CA"/>
    <w:rPr>
      <w:b/>
      <w:bCs/>
    </w:rPr>
  </w:style>
  <w:style w:type="character" w:styleId="Accentuation">
    <w:name w:val="Emphasis"/>
    <w:uiPriority w:val="20"/>
    <w:qFormat/>
    <w:rsid w:val="007B22CA"/>
    <w:rPr>
      <w:caps/>
      <w:color w:val="021730" w:themeColor="accent1" w:themeShade="7F"/>
      <w:spacing w:val="5"/>
    </w:rPr>
  </w:style>
  <w:style w:type="paragraph" w:styleId="Sansinterligne">
    <w:name w:val="No Spacing"/>
    <w:uiPriority w:val="1"/>
    <w:qFormat/>
    <w:rsid w:val="007B22CA"/>
    <w:pPr>
      <w:spacing w:after="0" w:line="240" w:lineRule="auto"/>
    </w:pPr>
  </w:style>
  <w:style w:type="paragraph" w:styleId="Citation">
    <w:name w:val="Quote"/>
    <w:basedOn w:val="Normal"/>
    <w:next w:val="Normal"/>
    <w:link w:val="CitationCar"/>
    <w:uiPriority w:val="29"/>
    <w:qFormat/>
    <w:rsid w:val="007B22CA"/>
    <w:rPr>
      <w:i/>
      <w:iCs/>
      <w:sz w:val="24"/>
      <w:szCs w:val="24"/>
    </w:rPr>
  </w:style>
  <w:style w:type="character" w:customStyle="1" w:styleId="CitationCar">
    <w:name w:val="Citation Car"/>
    <w:basedOn w:val="Policepardfaut"/>
    <w:link w:val="Citation"/>
    <w:uiPriority w:val="29"/>
    <w:rsid w:val="007B22CA"/>
    <w:rPr>
      <w:i/>
      <w:iCs/>
      <w:sz w:val="24"/>
      <w:szCs w:val="24"/>
    </w:rPr>
  </w:style>
  <w:style w:type="paragraph" w:styleId="Citationintense">
    <w:name w:val="Intense Quote"/>
    <w:basedOn w:val="Normal"/>
    <w:next w:val="Normal"/>
    <w:link w:val="CitationintenseCar"/>
    <w:uiPriority w:val="30"/>
    <w:qFormat/>
    <w:rsid w:val="007B22CA"/>
    <w:pPr>
      <w:spacing w:before="240" w:after="240" w:line="240" w:lineRule="auto"/>
      <w:ind w:left="1080" w:right="1080"/>
      <w:jc w:val="center"/>
    </w:pPr>
    <w:rPr>
      <w:color w:val="052F61" w:themeColor="accent1"/>
      <w:sz w:val="24"/>
      <w:szCs w:val="24"/>
    </w:rPr>
  </w:style>
  <w:style w:type="character" w:customStyle="1" w:styleId="CitationintenseCar">
    <w:name w:val="Citation intense Car"/>
    <w:basedOn w:val="Policepardfaut"/>
    <w:link w:val="Citationintense"/>
    <w:uiPriority w:val="30"/>
    <w:rsid w:val="007B22CA"/>
    <w:rPr>
      <w:color w:val="052F61" w:themeColor="accent1"/>
      <w:sz w:val="24"/>
      <w:szCs w:val="24"/>
    </w:rPr>
  </w:style>
  <w:style w:type="character" w:styleId="Emphaseple">
    <w:name w:val="Subtle Emphasis"/>
    <w:uiPriority w:val="19"/>
    <w:qFormat/>
    <w:rsid w:val="007B22CA"/>
    <w:rPr>
      <w:i/>
      <w:iCs/>
      <w:color w:val="021730" w:themeColor="accent1" w:themeShade="7F"/>
    </w:rPr>
  </w:style>
  <w:style w:type="character" w:styleId="Emphaseintense">
    <w:name w:val="Intense Emphasis"/>
    <w:uiPriority w:val="21"/>
    <w:qFormat/>
    <w:rsid w:val="007B22CA"/>
    <w:rPr>
      <w:b/>
      <w:bCs/>
      <w:caps/>
      <w:color w:val="021730" w:themeColor="accent1" w:themeShade="7F"/>
      <w:spacing w:val="10"/>
    </w:rPr>
  </w:style>
  <w:style w:type="character" w:styleId="Rfrenceple">
    <w:name w:val="Subtle Reference"/>
    <w:uiPriority w:val="31"/>
    <w:qFormat/>
    <w:rsid w:val="007B22CA"/>
    <w:rPr>
      <w:b/>
      <w:bCs/>
      <w:color w:val="052F61" w:themeColor="accent1"/>
    </w:rPr>
  </w:style>
  <w:style w:type="character" w:styleId="Rfrenceintense">
    <w:name w:val="Intense Reference"/>
    <w:uiPriority w:val="32"/>
    <w:qFormat/>
    <w:rsid w:val="007B22CA"/>
    <w:rPr>
      <w:b/>
      <w:bCs/>
      <w:i/>
      <w:iCs/>
      <w:caps/>
      <w:color w:val="052F61" w:themeColor="accent1"/>
    </w:rPr>
  </w:style>
  <w:style w:type="character" w:styleId="Titredulivre">
    <w:name w:val="Book Title"/>
    <w:uiPriority w:val="33"/>
    <w:qFormat/>
    <w:rsid w:val="007B22CA"/>
    <w:rPr>
      <w:b/>
      <w:bCs/>
      <w:i/>
      <w:iCs/>
      <w:spacing w:val="0"/>
    </w:rPr>
  </w:style>
  <w:style w:type="paragraph" w:styleId="En-ttedetabledesmatires">
    <w:name w:val="TOC Heading"/>
    <w:basedOn w:val="Titre1"/>
    <w:next w:val="Normal"/>
    <w:uiPriority w:val="39"/>
    <w:semiHidden/>
    <w:unhideWhenUsed/>
    <w:qFormat/>
    <w:rsid w:val="007B22CA"/>
    <w:pPr>
      <w:outlineLvl w:val="9"/>
    </w:pPr>
  </w:style>
  <w:style w:type="paragraph" w:styleId="Textedebulles">
    <w:name w:val="Balloon Text"/>
    <w:basedOn w:val="Normal"/>
    <w:link w:val="TextedebullesCar"/>
    <w:uiPriority w:val="99"/>
    <w:semiHidden/>
    <w:unhideWhenUsed/>
    <w:rsid w:val="00F55140"/>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51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2CA"/>
  </w:style>
  <w:style w:type="paragraph" w:styleId="Titre1">
    <w:name w:val="heading 1"/>
    <w:basedOn w:val="Normal"/>
    <w:next w:val="Normal"/>
    <w:link w:val="Titre1Car"/>
    <w:uiPriority w:val="9"/>
    <w:qFormat/>
    <w:rsid w:val="007B22CA"/>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7B22CA"/>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7B22CA"/>
    <w:pPr>
      <w:pBdr>
        <w:top w:val="single" w:sz="6" w:space="2" w:color="052F61" w:themeColor="accent1"/>
      </w:pBdr>
      <w:spacing w:before="300" w:after="0"/>
      <w:outlineLvl w:val="2"/>
    </w:pPr>
    <w:rPr>
      <w:caps/>
      <w:color w:val="021730" w:themeColor="accent1" w:themeShade="7F"/>
      <w:spacing w:val="15"/>
    </w:rPr>
  </w:style>
  <w:style w:type="paragraph" w:styleId="Titre4">
    <w:name w:val="heading 4"/>
    <w:basedOn w:val="Normal"/>
    <w:next w:val="Normal"/>
    <w:link w:val="Titre4Car"/>
    <w:uiPriority w:val="9"/>
    <w:semiHidden/>
    <w:unhideWhenUsed/>
    <w:qFormat/>
    <w:rsid w:val="007B22CA"/>
    <w:pPr>
      <w:pBdr>
        <w:top w:val="dotted" w:sz="6" w:space="2" w:color="052F61" w:themeColor="accent1"/>
      </w:pBdr>
      <w:spacing w:before="200" w:after="0"/>
      <w:outlineLvl w:val="3"/>
    </w:pPr>
    <w:rPr>
      <w:caps/>
      <w:color w:val="032348" w:themeColor="accent1" w:themeShade="BF"/>
      <w:spacing w:val="10"/>
    </w:rPr>
  </w:style>
  <w:style w:type="paragraph" w:styleId="Titre5">
    <w:name w:val="heading 5"/>
    <w:basedOn w:val="Normal"/>
    <w:next w:val="Normal"/>
    <w:link w:val="Titre5Car"/>
    <w:uiPriority w:val="9"/>
    <w:semiHidden/>
    <w:unhideWhenUsed/>
    <w:qFormat/>
    <w:rsid w:val="007B22CA"/>
    <w:pPr>
      <w:pBdr>
        <w:bottom w:val="single" w:sz="6" w:space="1" w:color="052F61" w:themeColor="accent1"/>
      </w:pBdr>
      <w:spacing w:before="200" w:after="0"/>
      <w:outlineLvl w:val="4"/>
    </w:pPr>
    <w:rPr>
      <w:caps/>
      <w:color w:val="032348" w:themeColor="accent1" w:themeShade="BF"/>
      <w:spacing w:val="10"/>
    </w:rPr>
  </w:style>
  <w:style w:type="paragraph" w:styleId="Titre6">
    <w:name w:val="heading 6"/>
    <w:basedOn w:val="Normal"/>
    <w:next w:val="Normal"/>
    <w:link w:val="Titre6Car"/>
    <w:uiPriority w:val="9"/>
    <w:semiHidden/>
    <w:unhideWhenUsed/>
    <w:qFormat/>
    <w:rsid w:val="007B22CA"/>
    <w:pPr>
      <w:pBdr>
        <w:bottom w:val="dotted" w:sz="6" w:space="1" w:color="052F61" w:themeColor="accent1"/>
      </w:pBdr>
      <w:spacing w:before="200" w:after="0"/>
      <w:outlineLvl w:val="5"/>
    </w:pPr>
    <w:rPr>
      <w:caps/>
      <w:color w:val="032348" w:themeColor="accent1" w:themeShade="BF"/>
      <w:spacing w:val="10"/>
    </w:rPr>
  </w:style>
  <w:style w:type="paragraph" w:styleId="Titre7">
    <w:name w:val="heading 7"/>
    <w:basedOn w:val="Normal"/>
    <w:next w:val="Normal"/>
    <w:link w:val="Titre7Car"/>
    <w:uiPriority w:val="9"/>
    <w:semiHidden/>
    <w:unhideWhenUsed/>
    <w:qFormat/>
    <w:rsid w:val="007B22CA"/>
    <w:pPr>
      <w:spacing w:before="200" w:after="0"/>
      <w:outlineLvl w:val="6"/>
    </w:pPr>
    <w:rPr>
      <w:caps/>
      <w:color w:val="032348" w:themeColor="accent1" w:themeShade="BF"/>
      <w:spacing w:val="10"/>
    </w:rPr>
  </w:style>
  <w:style w:type="paragraph" w:styleId="Titre8">
    <w:name w:val="heading 8"/>
    <w:basedOn w:val="Normal"/>
    <w:next w:val="Normal"/>
    <w:link w:val="Titre8Car"/>
    <w:uiPriority w:val="9"/>
    <w:semiHidden/>
    <w:unhideWhenUsed/>
    <w:qFormat/>
    <w:rsid w:val="007B22CA"/>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B22CA"/>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17F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CC765A"/>
    <w:pPr>
      <w:ind w:left="720"/>
      <w:contextualSpacing/>
    </w:pPr>
  </w:style>
  <w:style w:type="paragraph" w:styleId="Lgende">
    <w:name w:val="caption"/>
    <w:basedOn w:val="Normal"/>
    <w:next w:val="Normal"/>
    <w:uiPriority w:val="35"/>
    <w:unhideWhenUsed/>
    <w:qFormat/>
    <w:rsid w:val="007B22CA"/>
    <w:rPr>
      <w:b/>
      <w:bCs/>
      <w:color w:val="032348" w:themeColor="accent1" w:themeShade="BF"/>
      <w:sz w:val="16"/>
      <w:szCs w:val="16"/>
    </w:rPr>
  </w:style>
  <w:style w:type="paragraph" w:styleId="En-tte">
    <w:name w:val="header"/>
    <w:basedOn w:val="Normal"/>
    <w:link w:val="En-tteCar"/>
    <w:uiPriority w:val="99"/>
    <w:unhideWhenUsed/>
    <w:rsid w:val="008E244F"/>
    <w:pPr>
      <w:tabs>
        <w:tab w:val="center" w:pos="4536"/>
        <w:tab w:val="right" w:pos="9072"/>
      </w:tabs>
      <w:spacing w:after="0" w:line="240" w:lineRule="auto"/>
    </w:pPr>
  </w:style>
  <w:style w:type="character" w:customStyle="1" w:styleId="En-tteCar">
    <w:name w:val="En-tête Car"/>
    <w:basedOn w:val="Policepardfaut"/>
    <w:link w:val="En-tte"/>
    <w:uiPriority w:val="99"/>
    <w:rsid w:val="008E244F"/>
  </w:style>
  <w:style w:type="paragraph" w:styleId="Pieddepage">
    <w:name w:val="footer"/>
    <w:basedOn w:val="Normal"/>
    <w:link w:val="PieddepageCar"/>
    <w:uiPriority w:val="99"/>
    <w:unhideWhenUsed/>
    <w:rsid w:val="008E2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E244F"/>
  </w:style>
  <w:style w:type="character" w:customStyle="1" w:styleId="Titre1Car">
    <w:name w:val="Titre 1 Car"/>
    <w:basedOn w:val="Policepardfaut"/>
    <w:link w:val="Titre1"/>
    <w:uiPriority w:val="9"/>
    <w:rsid w:val="007B22CA"/>
    <w:rPr>
      <w:caps/>
      <w:color w:val="FFFFFF" w:themeColor="background1"/>
      <w:spacing w:val="15"/>
      <w:sz w:val="22"/>
      <w:szCs w:val="22"/>
      <w:shd w:val="clear" w:color="auto" w:fill="052F61" w:themeFill="accent1"/>
    </w:rPr>
  </w:style>
  <w:style w:type="character" w:customStyle="1" w:styleId="Titre2Car">
    <w:name w:val="Titre 2 Car"/>
    <w:basedOn w:val="Policepardfaut"/>
    <w:link w:val="Titre2"/>
    <w:uiPriority w:val="9"/>
    <w:rsid w:val="007B22CA"/>
    <w:rPr>
      <w:caps/>
      <w:spacing w:val="15"/>
      <w:shd w:val="clear" w:color="auto" w:fill="B1D2FB" w:themeFill="accent1" w:themeFillTint="33"/>
    </w:rPr>
  </w:style>
  <w:style w:type="character" w:customStyle="1" w:styleId="Titre3Car">
    <w:name w:val="Titre 3 Car"/>
    <w:basedOn w:val="Policepardfaut"/>
    <w:link w:val="Titre3"/>
    <w:uiPriority w:val="9"/>
    <w:rsid w:val="007B22CA"/>
    <w:rPr>
      <w:caps/>
      <w:color w:val="021730" w:themeColor="accent1" w:themeShade="7F"/>
      <w:spacing w:val="15"/>
    </w:rPr>
  </w:style>
  <w:style w:type="character" w:customStyle="1" w:styleId="Titre4Car">
    <w:name w:val="Titre 4 Car"/>
    <w:basedOn w:val="Policepardfaut"/>
    <w:link w:val="Titre4"/>
    <w:uiPriority w:val="9"/>
    <w:semiHidden/>
    <w:rsid w:val="007B22CA"/>
    <w:rPr>
      <w:caps/>
      <w:color w:val="032348" w:themeColor="accent1" w:themeShade="BF"/>
      <w:spacing w:val="10"/>
    </w:rPr>
  </w:style>
  <w:style w:type="character" w:customStyle="1" w:styleId="Titre5Car">
    <w:name w:val="Titre 5 Car"/>
    <w:basedOn w:val="Policepardfaut"/>
    <w:link w:val="Titre5"/>
    <w:uiPriority w:val="9"/>
    <w:semiHidden/>
    <w:rsid w:val="007B22CA"/>
    <w:rPr>
      <w:caps/>
      <w:color w:val="032348" w:themeColor="accent1" w:themeShade="BF"/>
      <w:spacing w:val="10"/>
    </w:rPr>
  </w:style>
  <w:style w:type="character" w:customStyle="1" w:styleId="Titre6Car">
    <w:name w:val="Titre 6 Car"/>
    <w:basedOn w:val="Policepardfaut"/>
    <w:link w:val="Titre6"/>
    <w:uiPriority w:val="9"/>
    <w:semiHidden/>
    <w:rsid w:val="007B22CA"/>
    <w:rPr>
      <w:caps/>
      <w:color w:val="032348" w:themeColor="accent1" w:themeShade="BF"/>
      <w:spacing w:val="10"/>
    </w:rPr>
  </w:style>
  <w:style w:type="character" w:customStyle="1" w:styleId="Titre7Car">
    <w:name w:val="Titre 7 Car"/>
    <w:basedOn w:val="Policepardfaut"/>
    <w:link w:val="Titre7"/>
    <w:uiPriority w:val="9"/>
    <w:semiHidden/>
    <w:rsid w:val="007B22CA"/>
    <w:rPr>
      <w:caps/>
      <w:color w:val="032348" w:themeColor="accent1" w:themeShade="BF"/>
      <w:spacing w:val="10"/>
    </w:rPr>
  </w:style>
  <w:style w:type="character" w:customStyle="1" w:styleId="Titre8Car">
    <w:name w:val="Titre 8 Car"/>
    <w:basedOn w:val="Policepardfaut"/>
    <w:link w:val="Titre8"/>
    <w:uiPriority w:val="9"/>
    <w:semiHidden/>
    <w:rsid w:val="007B22CA"/>
    <w:rPr>
      <w:caps/>
      <w:spacing w:val="10"/>
      <w:sz w:val="18"/>
      <w:szCs w:val="18"/>
    </w:rPr>
  </w:style>
  <w:style w:type="character" w:customStyle="1" w:styleId="Titre9Car">
    <w:name w:val="Titre 9 Car"/>
    <w:basedOn w:val="Policepardfaut"/>
    <w:link w:val="Titre9"/>
    <w:uiPriority w:val="9"/>
    <w:semiHidden/>
    <w:rsid w:val="007B22CA"/>
    <w:rPr>
      <w:i/>
      <w:iCs/>
      <w:caps/>
      <w:spacing w:val="10"/>
      <w:sz w:val="18"/>
      <w:szCs w:val="18"/>
    </w:rPr>
  </w:style>
  <w:style w:type="paragraph" w:styleId="Titre">
    <w:name w:val="Title"/>
    <w:basedOn w:val="Normal"/>
    <w:next w:val="Normal"/>
    <w:link w:val="TitreCar"/>
    <w:uiPriority w:val="10"/>
    <w:qFormat/>
    <w:rsid w:val="007B22CA"/>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reCar">
    <w:name w:val="Titre Car"/>
    <w:basedOn w:val="Policepardfaut"/>
    <w:link w:val="Titre"/>
    <w:uiPriority w:val="10"/>
    <w:rsid w:val="007B22CA"/>
    <w:rPr>
      <w:rFonts w:asciiTheme="majorHAnsi" w:eastAsiaTheme="majorEastAsia" w:hAnsiTheme="majorHAnsi" w:cstheme="majorBidi"/>
      <w:caps/>
      <w:color w:val="052F61" w:themeColor="accent1"/>
      <w:spacing w:val="10"/>
      <w:sz w:val="52"/>
      <w:szCs w:val="52"/>
    </w:rPr>
  </w:style>
  <w:style w:type="paragraph" w:styleId="Sous-titre">
    <w:name w:val="Subtitle"/>
    <w:basedOn w:val="Normal"/>
    <w:next w:val="Normal"/>
    <w:link w:val="Sous-titreCar"/>
    <w:uiPriority w:val="11"/>
    <w:qFormat/>
    <w:rsid w:val="007B22CA"/>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B22CA"/>
    <w:rPr>
      <w:caps/>
      <w:color w:val="595959" w:themeColor="text1" w:themeTint="A6"/>
      <w:spacing w:val="10"/>
      <w:sz w:val="21"/>
      <w:szCs w:val="21"/>
    </w:rPr>
  </w:style>
  <w:style w:type="character" w:styleId="lev">
    <w:name w:val="Strong"/>
    <w:uiPriority w:val="22"/>
    <w:qFormat/>
    <w:rsid w:val="007B22CA"/>
    <w:rPr>
      <w:b/>
      <w:bCs/>
    </w:rPr>
  </w:style>
  <w:style w:type="character" w:styleId="Accentuation">
    <w:name w:val="Emphasis"/>
    <w:uiPriority w:val="20"/>
    <w:qFormat/>
    <w:rsid w:val="007B22CA"/>
    <w:rPr>
      <w:caps/>
      <w:color w:val="021730" w:themeColor="accent1" w:themeShade="7F"/>
      <w:spacing w:val="5"/>
    </w:rPr>
  </w:style>
  <w:style w:type="paragraph" w:styleId="Sansinterligne">
    <w:name w:val="No Spacing"/>
    <w:uiPriority w:val="1"/>
    <w:qFormat/>
    <w:rsid w:val="007B22CA"/>
    <w:pPr>
      <w:spacing w:after="0" w:line="240" w:lineRule="auto"/>
    </w:pPr>
  </w:style>
  <w:style w:type="paragraph" w:styleId="Citation">
    <w:name w:val="Quote"/>
    <w:basedOn w:val="Normal"/>
    <w:next w:val="Normal"/>
    <w:link w:val="CitationCar"/>
    <w:uiPriority w:val="29"/>
    <w:qFormat/>
    <w:rsid w:val="007B22CA"/>
    <w:rPr>
      <w:i/>
      <w:iCs/>
      <w:sz w:val="24"/>
      <w:szCs w:val="24"/>
    </w:rPr>
  </w:style>
  <w:style w:type="character" w:customStyle="1" w:styleId="CitationCar">
    <w:name w:val="Citation Car"/>
    <w:basedOn w:val="Policepardfaut"/>
    <w:link w:val="Citation"/>
    <w:uiPriority w:val="29"/>
    <w:rsid w:val="007B22CA"/>
    <w:rPr>
      <w:i/>
      <w:iCs/>
      <w:sz w:val="24"/>
      <w:szCs w:val="24"/>
    </w:rPr>
  </w:style>
  <w:style w:type="paragraph" w:styleId="Citationintense">
    <w:name w:val="Intense Quote"/>
    <w:basedOn w:val="Normal"/>
    <w:next w:val="Normal"/>
    <w:link w:val="CitationintenseCar"/>
    <w:uiPriority w:val="30"/>
    <w:qFormat/>
    <w:rsid w:val="007B22CA"/>
    <w:pPr>
      <w:spacing w:before="240" w:after="240" w:line="240" w:lineRule="auto"/>
      <w:ind w:left="1080" w:right="1080"/>
      <w:jc w:val="center"/>
    </w:pPr>
    <w:rPr>
      <w:color w:val="052F61" w:themeColor="accent1"/>
      <w:sz w:val="24"/>
      <w:szCs w:val="24"/>
    </w:rPr>
  </w:style>
  <w:style w:type="character" w:customStyle="1" w:styleId="CitationintenseCar">
    <w:name w:val="Citation intense Car"/>
    <w:basedOn w:val="Policepardfaut"/>
    <w:link w:val="Citationintense"/>
    <w:uiPriority w:val="30"/>
    <w:rsid w:val="007B22CA"/>
    <w:rPr>
      <w:color w:val="052F61" w:themeColor="accent1"/>
      <w:sz w:val="24"/>
      <w:szCs w:val="24"/>
    </w:rPr>
  </w:style>
  <w:style w:type="character" w:styleId="Emphaseple">
    <w:name w:val="Subtle Emphasis"/>
    <w:uiPriority w:val="19"/>
    <w:qFormat/>
    <w:rsid w:val="007B22CA"/>
    <w:rPr>
      <w:i/>
      <w:iCs/>
      <w:color w:val="021730" w:themeColor="accent1" w:themeShade="7F"/>
    </w:rPr>
  </w:style>
  <w:style w:type="character" w:styleId="Emphaseintense">
    <w:name w:val="Intense Emphasis"/>
    <w:uiPriority w:val="21"/>
    <w:qFormat/>
    <w:rsid w:val="007B22CA"/>
    <w:rPr>
      <w:b/>
      <w:bCs/>
      <w:caps/>
      <w:color w:val="021730" w:themeColor="accent1" w:themeShade="7F"/>
      <w:spacing w:val="10"/>
    </w:rPr>
  </w:style>
  <w:style w:type="character" w:styleId="Rfrenceple">
    <w:name w:val="Subtle Reference"/>
    <w:uiPriority w:val="31"/>
    <w:qFormat/>
    <w:rsid w:val="007B22CA"/>
    <w:rPr>
      <w:b/>
      <w:bCs/>
      <w:color w:val="052F61" w:themeColor="accent1"/>
    </w:rPr>
  </w:style>
  <w:style w:type="character" w:styleId="Rfrenceintense">
    <w:name w:val="Intense Reference"/>
    <w:uiPriority w:val="32"/>
    <w:qFormat/>
    <w:rsid w:val="007B22CA"/>
    <w:rPr>
      <w:b/>
      <w:bCs/>
      <w:i/>
      <w:iCs/>
      <w:caps/>
      <w:color w:val="052F61" w:themeColor="accent1"/>
    </w:rPr>
  </w:style>
  <w:style w:type="character" w:styleId="Titredulivre">
    <w:name w:val="Book Title"/>
    <w:uiPriority w:val="33"/>
    <w:qFormat/>
    <w:rsid w:val="007B22CA"/>
    <w:rPr>
      <w:b/>
      <w:bCs/>
      <w:i/>
      <w:iCs/>
      <w:spacing w:val="0"/>
    </w:rPr>
  </w:style>
  <w:style w:type="paragraph" w:styleId="En-ttedetabledesmatires">
    <w:name w:val="TOC Heading"/>
    <w:basedOn w:val="Titre1"/>
    <w:next w:val="Normal"/>
    <w:uiPriority w:val="39"/>
    <w:semiHidden/>
    <w:unhideWhenUsed/>
    <w:qFormat/>
    <w:rsid w:val="007B22CA"/>
    <w:pPr>
      <w:outlineLvl w:val="9"/>
    </w:pPr>
  </w:style>
  <w:style w:type="paragraph" w:styleId="Textedebulles">
    <w:name w:val="Balloon Text"/>
    <w:basedOn w:val="Normal"/>
    <w:link w:val="TextedebullesCar"/>
    <w:uiPriority w:val="99"/>
    <w:semiHidden/>
    <w:unhideWhenUsed/>
    <w:rsid w:val="00F55140"/>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51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xmlns=""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9DDD0-15B0-4F07-B3A0-5B2C98F5B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13</Pages>
  <Words>1302</Words>
  <Characters>7166</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FRANQUELIN</dc:creator>
  <cp:keywords/>
  <dc:description/>
  <cp:lastModifiedBy>baptistin verot</cp:lastModifiedBy>
  <cp:revision>29</cp:revision>
  <dcterms:created xsi:type="dcterms:W3CDTF">2017-10-16T14:29:00Z</dcterms:created>
  <dcterms:modified xsi:type="dcterms:W3CDTF">2017-10-31T09:13:00Z</dcterms:modified>
</cp:coreProperties>
</file>