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981AC7" w14:textId="1296AD00" w:rsidR="000A26D8" w:rsidRDefault="000A26D8" w:rsidP="00BB0ABA">
      <w:r>
        <w:t>Modificaciones</w:t>
      </w:r>
    </w:p>
    <w:p w14:paraId="39BF7CB8" w14:textId="434148A8" w:rsidR="000A26D8" w:rsidRDefault="000A26D8" w:rsidP="00BB0ABA">
      <w:r>
        <w:t>28/11/2023 -  DHS: agrego verificación entre Desing Item ID y Manufacturar part number</w:t>
      </w:r>
    </w:p>
    <w:p w14:paraId="6DFEFD7D" w14:textId="77777777" w:rsidR="000A26D8" w:rsidRDefault="000A26D8" w:rsidP="00BB0ABA"/>
    <w:p w14:paraId="6CAF9183" w14:textId="0747F141" w:rsidR="009127A5" w:rsidRDefault="000A26D8" w:rsidP="00BB0ABA">
      <w:r>
        <w:t xml:space="preserve">Descripcion: </w:t>
      </w:r>
      <w:r w:rsidR="009127A5" w:rsidRPr="009127A5">
        <w:t>Este documento es</w:t>
      </w:r>
      <w:r w:rsidR="009127A5">
        <w:rPr>
          <w:b/>
          <w:bCs/>
        </w:rPr>
        <w:t xml:space="preserve"> </w:t>
      </w:r>
      <w:r w:rsidR="009127A5" w:rsidRPr="009127A5">
        <w:t>check list</w:t>
      </w:r>
      <w:r w:rsidR="009127A5">
        <w:t xml:space="preserve"> de PCB creado en Altium Designer necesario de completar antes de enviar a fabricar a PCBWAY. Describe los pasos a seguir cuando la etapa de diseño esté terminada. Antes de iniciar el proceso de pedido de cotización se deben pasar todas las verificaciones. </w:t>
      </w:r>
      <w:r w:rsidR="00B47B44">
        <w:t>Este documento</w:t>
      </w:r>
      <w:r w:rsidR="009127A5">
        <w:t xml:space="preserve"> se debe trabajar en conjunto con el 01_components_check_list. </w:t>
      </w:r>
      <w:r w:rsidR="00B56C62">
        <w:t>Luego de</w:t>
      </w:r>
      <w:r w:rsidR="00B47B44">
        <w:t xml:space="preserve">be seguir las instrucciones del </w:t>
      </w:r>
      <w:r w:rsidR="00B56C62">
        <w:t>documento se ejecuta el 0</w:t>
      </w:r>
      <w:r w:rsidR="00B47B44">
        <w:t>3</w:t>
      </w:r>
      <w:r w:rsidR="00B56C62">
        <w:t>_</w:t>
      </w:r>
      <w:r w:rsidR="00B47B44">
        <w:t>pcway_output_files, se genera la carpeta versionada y archivos para enviar al fabricante de placas.</w:t>
      </w:r>
    </w:p>
    <w:p w14:paraId="1767B6E0" w14:textId="77777777" w:rsidR="009127A5" w:rsidRDefault="009127A5" w:rsidP="00BB0ABA">
      <w:pPr>
        <w:rPr>
          <w:b/>
          <w:bCs/>
        </w:rPr>
      </w:pPr>
    </w:p>
    <w:p w14:paraId="057F5084" w14:textId="096233BE" w:rsidR="00BB0ABA" w:rsidRPr="00BF6D0C" w:rsidRDefault="00FC244D" w:rsidP="00BB0ABA">
      <w:r w:rsidRPr="00BF6D0C">
        <w:t>Verificación final.</w:t>
      </w:r>
    </w:p>
    <w:p w14:paraId="2021B03F" w14:textId="1551FDB9" w:rsidR="00FC244D" w:rsidRDefault="00FC244D" w:rsidP="00FC244D">
      <w:pPr>
        <w:pStyle w:val="ListParagraph"/>
        <w:numPr>
          <w:ilvl w:val="0"/>
          <w:numId w:val="6"/>
        </w:numPr>
      </w:pPr>
      <w:r w:rsidRPr="00B62A4C">
        <w:t>R</w:t>
      </w:r>
      <w:r>
        <w:t xml:space="preserve">epour all polygons -&gt; </w:t>
      </w:r>
    </w:p>
    <w:p w14:paraId="477329A4" w14:textId="7F7F6C77" w:rsidR="00FC244D" w:rsidRDefault="00FC244D" w:rsidP="00FC244D">
      <w:pPr>
        <w:pStyle w:val="ListParagraph"/>
        <w:numPr>
          <w:ilvl w:val="0"/>
          <w:numId w:val="6"/>
        </w:numPr>
      </w:pPr>
      <w:r>
        <w:t>Validate PCB Project -&gt;</w:t>
      </w:r>
    </w:p>
    <w:p w14:paraId="281160BB" w14:textId="36DBC261" w:rsidR="00FC244D" w:rsidRDefault="00FC244D" w:rsidP="00FC244D">
      <w:pPr>
        <w:pStyle w:val="ListParagraph"/>
        <w:numPr>
          <w:ilvl w:val="0"/>
          <w:numId w:val="6"/>
        </w:numPr>
      </w:pPr>
      <w:r>
        <w:t>Verificar que el PCB y el esquemático estén sincronizados -&gt;</w:t>
      </w:r>
    </w:p>
    <w:p w14:paraId="3DB8ABD8" w14:textId="07B25139" w:rsidR="00FC244D" w:rsidRPr="00B930CF" w:rsidRDefault="00FC244D" w:rsidP="00FC244D">
      <w:pPr>
        <w:pStyle w:val="ListParagraph"/>
        <w:numPr>
          <w:ilvl w:val="0"/>
          <w:numId w:val="6"/>
        </w:numPr>
        <w:rPr>
          <w:lang w:val="en-US"/>
        </w:rPr>
      </w:pPr>
      <w:r w:rsidRPr="00B930CF">
        <w:rPr>
          <w:lang w:val="en-US"/>
        </w:rPr>
        <w:t>Tools -&gt; Desing -&gt; Rule check -&gt; Rulse Desing Rule Check -&gt;</w:t>
      </w:r>
    </w:p>
    <w:p w14:paraId="70A54300" w14:textId="41A788F0" w:rsidR="00FC244D" w:rsidRDefault="00FC244D" w:rsidP="00FC244D">
      <w:pPr>
        <w:rPr>
          <w:color w:val="FF0000"/>
        </w:rPr>
      </w:pPr>
      <w:r w:rsidRPr="00FC244D">
        <w:rPr>
          <w:color w:val="FF0000"/>
        </w:rPr>
        <w:t xml:space="preserve">Si cualquiera de los anteriores da mal hay </w:t>
      </w:r>
      <w:r>
        <w:rPr>
          <w:color w:val="FF0000"/>
        </w:rPr>
        <w:t xml:space="preserve">volver a </w:t>
      </w:r>
      <w:r w:rsidRPr="00FC244D">
        <w:rPr>
          <w:color w:val="FF0000"/>
        </w:rPr>
        <w:t>iniciar</w:t>
      </w:r>
      <w:r>
        <w:rPr>
          <w:color w:val="FF0000"/>
        </w:rPr>
        <w:t>. Si se al verificar cualquiera de los siguientes apartados da mal, volver a iniciar esta verificación.</w:t>
      </w:r>
    </w:p>
    <w:p w14:paraId="45B34E79" w14:textId="70D6B5A1" w:rsidR="00FC244D" w:rsidRPr="00BF6D0C" w:rsidRDefault="00BF6D0C" w:rsidP="00FC244D">
      <w:pPr>
        <w:rPr>
          <w:b/>
          <w:bCs/>
        </w:rPr>
      </w:pPr>
      <w:r w:rsidRPr="00BF6D0C">
        <w:rPr>
          <w:b/>
          <w:bCs/>
        </w:rPr>
        <w:t>CARPETAS Y ARCHIVOS.</w:t>
      </w:r>
    </w:p>
    <w:p w14:paraId="0AD662BC" w14:textId="5FCDE739" w:rsidR="00FC244D" w:rsidRDefault="00FC244D" w:rsidP="00FC244D">
      <w:pPr>
        <w:pStyle w:val="ListParagraph"/>
        <w:numPr>
          <w:ilvl w:val="0"/>
          <w:numId w:val="5"/>
        </w:numPr>
      </w:pPr>
      <w:r>
        <w:t>Revisar que las carpetas tengan nombres consistentes -&gt;</w:t>
      </w:r>
    </w:p>
    <w:p w14:paraId="5D96738D" w14:textId="0B813E69" w:rsidR="00FC244D" w:rsidRDefault="00FC244D" w:rsidP="00FC244D">
      <w:pPr>
        <w:pStyle w:val="ListParagraph"/>
        <w:numPr>
          <w:ilvl w:val="0"/>
          <w:numId w:val="5"/>
        </w:numPr>
      </w:pPr>
      <w:r w:rsidRPr="00C65D09">
        <w:t>Revisar que los archivos tengan n</w:t>
      </w:r>
      <w:r>
        <w:t>ombres consistentes -&gt;</w:t>
      </w:r>
    </w:p>
    <w:p w14:paraId="35D9E648" w14:textId="7C43BC21" w:rsidR="00BB0ABA" w:rsidRPr="00BF6D0C" w:rsidRDefault="00BF6D0C" w:rsidP="00BB0ABA">
      <w:pPr>
        <w:rPr>
          <w:b/>
          <w:bCs/>
        </w:rPr>
      </w:pPr>
      <w:r w:rsidRPr="00BF6D0C">
        <w:rPr>
          <w:b/>
          <w:bCs/>
        </w:rPr>
        <w:t>CREAR EL BOM Y VERIFICAR</w:t>
      </w:r>
      <w:r>
        <w:rPr>
          <w:b/>
          <w:bCs/>
        </w:rPr>
        <w:t>.</w:t>
      </w:r>
    </w:p>
    <w:p w14:paraId="484C9F2E" w14:textId="6A796BDD" w:rsidR="00BB0ABA" w:rsidRDefault="00F9713F" w:rsidP="00BB0ABA">
      <w:pPr>
        <w:pStyle w:val="ListParagraph"/>
        <w:numPr>
          <w:ilvl w:val="0"/>
          <w:numId w:val="5"/>
        </w:numPr>
      </w:pPr>
      <w:r>
        <w:t>Designator</w:t>
      </w:r>
      <w:r w:rsidR="00BB0ABA">
        <w:t xml:space="preserve"> -&gt;</w:t>
      </w:r>
    </w:p>
    <w:p w14:paraId="631ED34F" w14:textId="148922F7" w:rsidR="00F9713F" w:rsidRDefault="00F9713F" w:rsidP="00BB0ABA">
      <w:pPr>
        <w:pStyle w:val="ListParagraph"/>
        <w:numPr>
          <w:ilvl w:val="0"/>
          <w:numId w:val="5"/>
        </w:numPr>
      </w:pPr>
      <w:r>
        <w:t xml:space="preserve">Quantity -&gt; </w:t>
      </w:r>
    </w:p>
    <w:p w14:paraId="71828960" w14:textId="598898F7" w:rsidR="00F9713F" w:rsidRDefault="00F9713F" w:rsidP="00BB0ABA">
      <w:pPr>
        <w:pStyle w:val="ListParagraph"/>
        <w:numPr>
          <w:ilvl w:val="0"/>
          <w:numId w:val="5"/>
        </w:numPr>
      </w:pPr>
      <w:r>
        <w:t>Manufacturer -&gt;</w:t>
      </w:r>
    </w:p>
    <w:p w14:paraId="2FEF7958" w14:textId="00072CA7" w:rsidR="00DD7D60" w:rsidRDefault="00DD7D60" w:rsidP="00BB0ABA">
      <w:pPr>
        <w:pStyle w:val="ListParagraph"/>
        <w:numPr>
          <w:ilvl w:val="0"/>
          <w:numId w:val="5"/>
        </w:numPr>
      </w:pPr>
      <w:r>
        <w:t>Manufacturer Part Number -&gt;</w:t>
      </w:r>
    </w:p>
    <w:p w14:paraId="048B4FF9" w14:textId="2DF5161B" w:rsidR="00BB0ABA" w:rsidRDefault="00BB0ABA" w:rsidP="00BB0ABA">
      <w:pPr>
        <w:pStyle w:val="ListParagraph"/>
        <w:numPr>
          <w:ilvl w:val="0"/>
          <w:numId w:val="5"/>
        </w:numPr>
      </w:pPr>
      <w:r>
        <w:t>Temperatura mínima -&gt;</w:t>
      </w:r>
    </w:p>
    <w:p w14:paraId="2058F329" w14:textId="32132317" w:rsidR="00BB0ABA" w:rsidRDefault="00BB0ABA" w:rsidP="00BB0ABA">
      <w:pPr>
        <w:pStyle w:val="ListParagraph"/>
        <w:numPr>
          <w:ilvl w:val="0"/>
          <w:numId w:val="5"/>
        </w:numPr>
      </w:pPr>
      <w:r>
        <w:t>Temperatura máxima -&gt;</w:t>
      </w:r>
    </w:p>
    <w:p w14:paraId="6AB8003D" w14:textId="2607C8A9" w:rsidR="00BB0ABA" w:rsidRDefault="00F9713F" w:rsidP="00BB0ABA">
      <w:pPr>
        <w:pStyle w:val="ListParagraph"/>
        <w:numPr>
          <w:ilvl w:val="0"/>
          <w:numId w:val="5"/>
        </w:numPr>
      </w:pPr>
      <w:r>
        <w:t>Main Supplier</w:t>
      </w:r>
      <w:r w:rsidR="00BB0ABA">
        <w:t xml:space="preserve"> -&gt;</w:t>
      </w:r>
    </w:p>
    <w:p w14:paraId="467366FE" w14:textId="0B51D86F" w:rsidR="00BB0ABA" w:rsidRDefault="00F9713F" w:rsidP="00BB0ABA">
      <w:pPr>
        <w:pStyle w:val="ListParagraph"/>
        <w:numPr>
          <w:ilvl w:val="0"/>
          <w:numId w:val="5"/>
        </w:numPr>
      </w:pPr>
      <w:r>
        <w:t xml:space="preserve">Target Price </w:t>
      </w:r>
      <w:r w:rsidR="00BB0ABA">
        <w:t>-&gt;</w:t>
      </w:r>
    </w:p>
    <w:p w14:paraId="74EE8417" w14:textId="0A48A64C" w:rsidR="00F9713F" w:rsidRPr="00F9713F" w:rsidRDefault="00F9713F" w:rsidP="00F9713F">
      <w:pPr>
        <w:rPr>
          <w:color w:val="FF0000"/>
        </w:rPr>
      </w:pPr>
      <w:r w:rsidRPr="00F9713F">
        <w:rPr>
          <w:color w:val="FF0000"/>
        </w:rPr>
        <w:t xml:space="preserve">Advertencia : </w:t>
      </w:r>
      <w:r w:rsidRPr="00F9713F">
        <w:rPr>
          <w:color w:val="FF0000"/>
        </w:rPr>
        <w:t>“Design item ID” debe ser el mismo que el Manufacturer part number</w:t>
      </w:r>
      <w:r w:rsidRPr="00F9713F">
        <w:rPr>
          <w:color w:val="FF0000"/>
        </w:rPr>
        <w:t>.</w:t>
      </w:r>
    </w:p>
    <w:p w14:paraId="6D98C754" w14:textId="0765DDE9" w:rsidR="00FC244D" w:rsidRPr="00BF6D0C" w:rsidRDefault="00BF6D0C" w:rsidP="00FC244D">
      <w:pPr>
        <w:rPr>
          <w:b/>
          <w:bCs/>
        </w:rPr>
      </w:pPr>
      <w:r w:rsidRPr="00BF6D0C">
        <w:rPr>
          <w:b/>
          <w:bCs/>
        </w:rPr>
        <w:t>TRAZABILIDAD Y DATOS PRINCIPALES</w:t>
      </w:r>
      <w:r>
        <w:rPr>
          <w:b/>
          <w:bCs/>
        </w:rPr>
        <w:t>.</w:t>
      </w:r>
    </w:p>
    <w:p w14:paraId="1836B451" w14:textId="77777777" w:rsidR="00752BD4" w:rsidRDefault="00752BD4" w:rsidP="00752BD4">
      <w:pPr>
        <w:pStyle w:val="ListParagraph"/>
        <w:numPr>
          <w:ilvl w:val="0"/>
          <w:numId w:val="5"/>
        </w:numPr>
      </w:pPr>
      <w:r>
        <w:t>El PCB con bordes delimitador en top coutyard -&gt;</w:t>
      </w:r>
    </w:p>
    <w:p w14:paraId="1923CE8A" w14:textId="642D45A4" w:rsidR="00FC244D" w:rsidRPr="00EB5F30" w:rsidRDefault="00FC244D" w:rsidP="00FC244D">
      <w:pPr>
        <w:pStyle w:val="ListParagraph"/>
        <w:numPr>
          <w:ilvl w:val="0"/>
          <w:numId w:val="5"/>
        </w:numPr>
      </w:pPr>
      <w:r w:rsidRPr="00EB5F30">
        <w:t>Logo de la empresa -&gt;</w:t>
      </w:r>
      <w:r w:rsidR="00F63B6E">
        <w:t xml:space="preserve"> OK</w:t>
      </w:r>
    </w:p>
    <w:p w14:paraId="0DB742B4" w14:textId="77777777" w:rsidR="00FC244D" w:rsidRPr="00EB5F30" w:rsidRDefault="00FC244D" w:rsidP="00FC244D">
      <w:pPr>
        <w:pStyle w:val="ListParagraph"/>
        <w:numPr>
          <w:ilvl w:val="0"/>
          <w:numId w:val="5"/>
        </w:numPr>
      </w:pPr>
      <w:r w:rsidRPr="00EB5F30">
        <w:t>Legendas de advertencias y peligro -&gt; NO APLICA</w:t>
      </w:r>
    </w:p>
    <w:p w14:paraId="4A869A34" w14:textId="77777777" w:rsidR="00FC244D" w:rsidRPr="00EB5F30" w:rsidRDefault="00FC244D" w:rsidP="00FC244D">
      <w:pPr>
        <w:pStyle w:val="ListParagraph"/>
        <w:numPr>
          <w:ilvl w:val="0"/>
          <w:numId w:val="5"/>
        </w:numPr>
      </w:pPr>
      <w:r w:rsidRPr="00EB5F30">
        <w:t>Correo y web de la empresa -&gt; NO APLICA</w:t>
      </w:r>
    </w:p>
    <w:p w14:paraId="28D69A2E" w14:textId="7CF49631" w:rsidR="00FC244D" w:rsidRDefault="00FC244D" w:rsidP="00FC244D">
      <w:pPr>
        <w:pStyle w:val="ListParagraph"/>
        <w:numPr>
          <w:ilvl w:val="0"/>
          <w:numId w:val="5"/>
        </w:numPr>
      </w:pPr>
      <w:r w:rsidRPr="00EB5F30">
        <w:t>Nombre de la placa -&gt;</w:t>
      </w:r>
      <w:r w:rsidR="00F63B6E">
        <w:t xml:space="preserve"> OK</w:t>
      </w:r>
    </w:p>
    <w:p w14:paraId="787BEEDD" w14:textId="1C8ACBB5" w:rsidR="0012438E" w:rsidRDefault="0012438E" w:rsidP="00FC244D">
      <w:pPr>
        <w:pStyle w:val="ListParagraph"/>
        <w:numPr>
          <w:ilvl w:val="0"/>
          <w:numId w:val="5"/>
        </w:numPr>
      </w:pPr>
      <w:r>
        <w:t>Número de serie, versión y revisión -&gt;</w:t>
      </w:r>
      <w:r w:rsidR="00F63B6E">
        <w:t xml:space="preserve"> OK</w:t>
      </w:r>
    </w:p>
    <w:p w14:paraId="4BE58FA8" w14:textId="36D32FAC" w:rsidR="00FC244D" w:rsidRPr="00EB5F30" w:rsidRDefault="00FC244D" w:rsidP="00FC244D">
      <w:pPr>
        <w:pStyle w:val="ListParagraph"/>
        <w:numPr>
          <w:ilvl w:val="0"/>
          <w:numId w:val="5"/>
        </w:numPr>
      </w:pPr>
      <w:r>
        <w:lastRenderedPageBreak/>
        <w:t>Área para número de serie -&gt;</w:t>
      </w:r>
      <w:r w:rsidR="00F63B6E">
        <w:t xml:space="preserve"> OK</w:t>
      </w:r>
    </w:p>
    <w:p w14:paraId="40C4FBAB" w14:textId="621A0C54" w:rsidR="00FC244D" w:rsidRDefault="00FC244D" w:rsidP="00FC244D">
      <w:pPr>
        <w:pStyle w:val="ListParagraph"/>
        <w:numPr>
          <w:ilvl w:val="0"/>
          <w:numId w:val="5"/>
        </w:numPr>
      </w:pPr>
      <w:r>
        <w:t>Numero de lote -&gt;</w:t>
      </w:r>
      <w:r w:rsidR="00F63B6E">
        <w:t xml:space="preserve"> OK</w:t>
      </w:r>
    </w:p>
    <w:p w14:paraId="5FF7AE94" w14:textId="6E6E87C2" w:rsidR="00FC244D" w:rsidRDefault="00FC244D" w:rsidP="00FC244D">
      <w:pPr>
        <w:pStyle w:val="ListParagraph"/>
        <w:numPr>
          <w:ilvl w:val="0"/>
          <w:numId w:val="5"/>
        </w:numPr>
        <w:rPr>
          <w:lang w:val="en-US"/>
        </w:rPr>
      </w:pPr>
      <w:r w:rsidRPr="00FC6B53">
        <w:rPr>
          <w:lang w:val="en-US"/>
        </w:rPr>
        <w:t>Area para re-work -&gt;</w:t>
      </w:r>
      <w:r w:rsidR="00F63B6E">
        <w:rPr>
          <w:lang w:val="en-US"/>
        </w:rPr>
        <w:t xml:space="preserve"> OK</w:t>
      </w:r>
    </w:p>
    <w:p w14:paraId="3BF14D57" w14:textId="62413762" w:rsidR="00FC244D" w:rsidRDefault="00FC244D" w:rsidP="00FC244D">
      <w:pPr>
        <w:pStyle w:val="ListParagraph"/>
        <w:numPr>
          <w:ilvl w:val="0"/>
          <w:numId w:val="5"/>
        </w:numPr>
      </w:pPr>
      <w:r w:rsidRPr="00B62A4C">
        <w:t>Área para control de c</w:t>
      </w:r>
      <w:r>
        <w:t>alidad</w:t>
      </w:r>
      <w:r w:rsidR="0012438E">
        <w:t xml:space="preserve"> -&gt;</w:t>
      </w:r>
      <w:r w:rsidR="00F63B6E">
        <w:t xml:space="preserve"> OK</w:t>
      </w:r>
    </w:p>
    <w:p w14:paraId="021F3C5E" w14:textId="6C94C5BB" w:rsidR="006173D9" w:rsidRDefault="006173D9" w:rsidP="00FC244D">
      <w:pPr>
        <w:pStyle w:val="ListParagraph"/>
        <w:numPr>
          <w:ilvl w:val="0"/>
          <w:numId w:val="5"/>
        </w:numPr>
      </w:pPr>
      <w:r>
        <w:t>Medidas de la placa en mechanical layer</w:t>
      </w:r>
      <w:r w:rsidR="001A2DF1">
        <w:t xml:space="preserve"> -&gt; OK</w:t>
      </w:r>
    </w:p>
    <w:p w14:paraId="7688207C" w14:textId="62656C79" w:rsidR="006173D9" w:rsidRDefault="006173D9" w:rsidP="00FC244D">
      <w:pPr>
        <w:pStyle w:val="ListParagraph"/>
        <w:numPr>
          <w:ilvl w:val="0"/>
          <w:numId w:val="5"/>
        </w:numPr>
      </w:pPr>
      <w:r>
        <w:t>Rotulo con información en mechancal layer</w:t>
      </w:r>
      <w:r w:rsidR="001A2DF1">
        <w:t xml:space="preserve"> -&gt; OK</w:t>
      </w:r>
    </w:p>
    <w:p w14:paraId="61B2D2B5" w14:textId="0D18A6DD" w:rsidR="006173D9" w:rsidRDefault="006173D9" w:rsidP="00FC244D">
      <w:pPr>
        <w:pStyle w:val="ListParagraph"/>
        <w:numPr>
          <w:ilvl w:val="0"/>
          <w:numId w:val="5"/>
        </w:numPr>
      </w:pPr>
      <w:r>
        <w:t>Notas sobre catodos, polaridades, etc. en mechanial layers</w:t>
      </w:r>
      <w:r w:rsidR="001A2DF1">
        <w:t xml:space="preserve"> -&gt; OK</w:t>
      </w:r>
    </w:p>
    <w:p w14:paraId="446AE964" w14:textId="74E3CBB0" w:rsidR="00FC244D" w:rsidRPr="008E2C49" w:rsidRDefault="00BF6D0C" w:rsidP="00FC244D">
      <w:pPr>
        <w:rPr>
          <w:b/>
          <w:bCs/>
          <w:lang w:val="en-US"/>
        </w:rPr>
      </w:pPr>
      <w:r w:rsidRPr="008E2C49">
        <w:rPr>
          <w:b/>
          <w:bCs/>
          <w:lang w:val="en-US"/>
        </w:rPr>
        <w:t>TOP Y BOTTOM OVERLAY.</w:t>
      </w:r>
    </w:p>
    <w:p w14:paraId="548883DC" w14:textId="2E46BEED" w:rsidR="00FC244D" w:rsidRDefault="00FC244D" w:rsidP="00FC244D">
      <w:pPr>
        <w:pStyle w:val="ListParagraph"/>
        <w:numPr>
          <w:ilvl w:val="0"/>
          <w:numId w:val="5"/>
        </w:numPr>
      </w:pPr>
      <w:r w:rsidRPr="008E2C49">
        <w:t>Designator</w:t>
      </w:r>
      <w:r w:rsidR="00F63B6E">
        <w:t xml:space="preserve"> : </w:t>
      </w:r>
      <w:r w:rsidRPr="008E2C49">
        <w:t xml:space="preserve">tamaño </w:t>
      </w:r>
      <w:r w:rsidR="006173D9">
        <w:t xml:space="preserve">sugerido </w:t>
      </w:r>
      <w:r w:rsidRPr="008E2C49">
        <w:t>1.25mm(alto)/0.25mm(</w:t>
      </w:r>
      <w:r>
        <w:t>grosor). Para textos que no estén horizontal usar solo un sentido vertical, sugerido arriba hacia abajo.</w:t>
      </w:r>
      <w:r w:rsidR="007923B2">
        <w:t xml:space="preserve"> El tamaño de 1.0mm(alto)/0.2mm(grosor) también es aceptable.</w:t>
      </w:r>
    </w:p>
    <w:p w14:paraId="1437634B" w14:textId="77777777" w:rsidR="00FC244D" w:rsidRDefault="00FC244D" w:rsidP="00FC244D">
      <w:pPr>
        <w:pStyle w:val="ListParagraph"/>
        <w:numPr>
          <w:ilvl w:val="0"/>
          <w:numId w:val="5"/>
        </w:numPr>
      </w:pPr>
      <w:r>
        <w:t>Designators cerca de los componentes.</w:t>
      </w:r>
    </w:p>
    <w:p w14:paraId="2BE8FBF4" w14:textId="77777777" w:rsidR="00FC244D" w:rsidRPr="008E2C49" w:rsidRDefault="00FC244D" w:rsidP="00FC244D">
      <w:pPr>
        <w:pStyle w:val="ListParagraph"/>
        <w:numPr>
          <w:ilvl w:val="0"/>
          <w:numId w:val="5"/>
        </w:numPr>
      </w:pPr>
      <w:r>
        <w:t>IC con pin 1 claramente marcado</w:t>
      </w:r>
    </w:p>
    <w:p w14:paraId="0A89E429" w14:textId="77777777" w:rsidR="00B84253" w:rsidRDefault="00B84253">
      <w:pPr>
        <w:rPr>
          <w:b/>
          <w:bCs/>
        </w:rPr>
      </w:pPr>
    </w:p>
    <w:p w14:paraId="380E446C" w14:textId="3368E1F3" w:rsidR="00B84253" w:rsidRDefault="00B84253">
      <w:pPr>
        <w:rPr>
          <w:b/>
          <w:bCs/>
        </w:rPr>
      </w:pPr>
      <w:r>
        <w:rPr>
          <w:b/>
          <w:bCs/>
        </w:rPr>
        <w:t>Los siguientes puntos de verificación se deben hacer sobre una planilla Excel que controlo cada componente.</w:t>
      </w:r>
    </w:p>
    <w:p w14:paraId="7884C0D6" w14:textId="0F4FA084" w:rsidR="007923B2" w:rsidRDefault="007923B2">
      <w:pPr>
        <w:rPr>
          <w:b/>
          <w:bCs/>
        </w:rPr>
      </w:pPr>
      <w:r>
        <w:rPr>
          <w:b/>
          <w:bCs/>
        </w:rPr>
        <w:t>Puertos de comunicación:</w:t>
      </w:r>
    </w:p>
    <w:p w14:paraId="79AD9BA7" w14:textId="31A7FFDA" w:rsidR="007923B2" w:rsidRPr="007923B2" w:rsidRDefault="007923B2" w:rsidP="007923B2">
      <w:pPr>
        <w:pStyle w:val="ListParagraph"/>
        <w:numPr>
          <w:ilvl w:val="0"/>
          <w:numId w:val="5"/>
        </w:numPr>
      </w:pPr>
      <w:r w:rsidRPr="007923B2">
        <w:t>Conexión de RX y TX cruzadas.</w:t>
      </w:r>
    </w:p>
    <w:p w14:paraId="7EBC92C1" w14:textId="630E232D" w:rsidR="007923B2" w:rsidRPr="007923B2" w:rsidRDefault="007923B2" w:rsidP="007923B2">
      <w:pPr>
        <w:pStyle w:val="ListParagraph"/>
        <w:numPr>
          <w:ilvl w:val="0"/>
          <w:numId w:val="5"/>
        </w:numPr>
      </w:pPr>
      <w:r w:rsidRPr="007923B2">
        <w:t>Resistores de terminación calculados.</w:t>
      </w:r>
    </w:p>
    <w:p w14:paraId="322A9721" w14:textId="1737A6BF" w:rsidR="007923B2" w:rsidRPr="007923B2" w:rsidRDefault="007923B2" w:rsidP="007923B2">
      <w:pPr>
        <w:pStyle w:val="ListParagraph"/>
        <w:numPr>
          <w:ilvl w:val="0"/>
          <w:numId w:val="5"/>
        </w:numPr>
      </w:pPr>
      <w:r>
        <w:t>Resistores en serie con líneas de transmisión con alto rise time y baja tasa de transferencia. Esto también aplica para comparadores y otras líneas que puedan mantenerse como sistema de parámetros concentrados.</w:t>
      </w:r>
    </w:p>
    <w:p w14:paraId="5861EE5F" w14:textId="77777777" w:rsidR="007923B2" w:rsidRPr="007923B2" w:rsidRDefault="007923B2" w:rsidP="007923B2">
      <w:pPr>
        <w:pStyle w:val="ListParagraph"/>
        <w:numPr>
          <w:ilvl w:val="0"/>
          <w:numId w:val="5"/>
        </w:numPr>
        <w:rPr>
          <w:b/>
          <w:bCs/>
        </w:rPr>
      </w:pPr>
    </w:p>
    <w:p w14:paraId="5FD1ADA6" w14:textId="41B7824B" w:rsidR="00B930CF" w:rsidRDefault="00B930CF">
      <w:pPr>
        <w:rPr>
          <w:b/>
          <w:bCs/>
        </w:rPr>
      </w:pPr>
      <w:r>
        <w:rPr>
          <w:b/>
          <w:bCs/>
        </w:rPr>
        <w:t>Montaje</w:t>
      </w:r>
    </w:p>
    <w:p w14:paraId="5FFF4FC4" w14:textId="6753AB81" w:rsidR="00B930CF" w:rsidRDefault="00B84253" w:rsidP="00B930CF">
      <w:pPr>
        <w:pStyle w:val="ListParagraph"/>
        <w:numPr>
          <w:ilvl w:val="0"/>
          <w:numId w:val="6"/>
        </w:numPr>
      </w:pPr>
      <w:r>
        <w:t>Elementos mecánicos incluidos</w:t>
      </w:r>
      <w:r w:rsidR="000A30D8">
        <w:t xml:space="preserve"> con sus modelos 3D.</w:t>
      </w:r>
    </w:p>
    <w:p w14:paraId="570A4EAA" w14:textId="48B9EAC5" w:rsidR="00B930CF" w:rsidRPr="00B930CF" w:rsidRDefault="00B84253" w:rsidP="00B930CF">
      <w:pPr>
        <w:pStyle w:val="ListParagraph"/>
        <w:numPr>
          <w:ilvl w:val="0"/>
          <w:numId w:val="6"/>
        </w:numPr>
      </w:pPr>
      <w:r>
        <w:t>G</w:t>
      </w:r>
      <w:r w:rsidR="00B930CF">
        <w:t>abinete</w:t>
      </w:r>
      <w:r w:rsidR="000A30D8">
        <w:t xml:space="preserve"> y modelo 3D incluido</w:t>
      </w:r>
    </w:p>
    <w:p w14:paraId="2FB3A1F9" w14:textId="3E6C2675" w:rsidR="00B930CF" w:rsidRPr="00697475" w:rsidRDefault="00697475">
      <w:pPr>
        <w:rPr>
          <w:b/>
          <w:bCs/>
        </w:rPr>
      </w:pPr>
      <w:r w:rsidRPr="00697475">
        <w:rPr>
          <w:b/>
          <w:bCs/>
        </w:rPr>
        <w:t>Diseño</w:t>
      </w:r>
      <w:r w:rsidR="00B930CF" w:rsidRPr="00697475">
        <w:rPr>
          <w:b/>
          <w:bCs/>
        </w:rPr>
        <w:t>.</w:t>
      </w:r>
    </w:p>
    <w:p w14:paraId="4112E07D" w14:textId="0F1003BB" w:rsidR="00B930CF" w:rsidRDefault="000A30D8" w:rsidP="00B930CF">
      <w:pPr>
        <w:pStyle w:val="ListParagraph"/>
        <w:numPr>
          <w:ilvl w:val="0"/>
          <w:numId w:val="6"/>
        </w:numPr>
      </w:pPr>
      <w:r>
        <w:t xml:space="preserve">Se usaron </w:t>
      </w:r>
      <w:r w:rsidR="00B84253">
        <w:t>r</w:t>
      </w:r>
      <w:r w:rsidR="00B930CF">
        <w:t>eglas estándar del fabricante</w:t>
      </w:r>
      <w:r>
        <w:t xml:space="preserve"> -&gt;</w:t>
      </w:r>
      <w:r w:rsidR="006173D9">
        <w:t xml:space="preserve"> OK</w:t>
      </w:r>
    </w:p>
    <w:p w14:paraId="73FB1592" w14:textId="7A9A6B1E" w:rsidR="00B930CF" w:rsidRDefault="000A30D8" w:rsidP="00B930CF">
      <w:pPr>
        <w:pStyle w:val="ListParagraph"/>
        <w:numPr>
          <w:ilvl w:val="0"/>
          <w:numId w:val="6"/>
        </w:numPr>
      </w:pPr>
      <w:r>
        <w:t>R</w:t>
      </w:r>
      <w:r w:rsidR="00B930CF">
        <w:t xml:space="preserve">eglas de diseño </w:t>
      </w:r>
      <w:r>
        <w:t xml:space="preserve">al menos </w:t>
      </w:r>
      <w:r w:rsidR="00B930CF">
        <w:t xml:space="preserve">un </w:t>
      </w:r>
      <w:r w:rsidR="00697475">
        <w:t>15</w:t>
      </w:r>
      <w:r w:rsidR="00B930CF">
        <w:t>% por encima de las del fabricante.</w:t>
      </w:r>
      <w:r>
        <w:t xml:space="preserve"> -&gt;</w:t>
      </w:r>
      <w:r w:rsidR="006173D9">
        <w:t xml:space="preserve"> OK</w:t>
      </w:r>
    </w:p>
    <w:p w14:paraId="0D1CFFEA" w14:textId="1DA096B1" w:rsidR="00B930CF" w:rsidRDefault="000A30D8" w:rsidP="00B930CF">
      <w:pPr>
        <w:pStyle w:val="ListParagraph"/>
        <w:numPr>
          <w:ilvl w:val="0"/>
          <w:numId w:val="6"/>
        </w:numPr>
      </w:pPr>
      <w:r>
        <w:t>Circuito de parámetros concentrados -&gt;</w:t>
      </w:r>
      <w:r w:rsidR="006173D9">
        <w:t xml:space="preserve">  OK</w:t>
      </w:r>
    </w:p>
    <w:p w14:paraId="2E7BFC90" w14:textId="6BB424C2" w:rsidR="00697475" w:rsidRDefault="00697475" w:rsidP="00B930CF">
      <w:pPr>
        <w:pStyle w:val="ListParagraph"/>
        <w:numPr>
          <w:ilvl w:val="0"/>
          <w:numId w:val="6"/>
        </w:numPr>
      </w:pPr>
      <w:r>
        <w:t>Todas las conexiones a GND con via GND copper pour</w:t>
      </w:r>
      <w:r w:rsidR="000A30D8">
        <w:t xml:space="preserve"> -&gt;</w:t>
      </w:r>
      <w:r w:rsidR="006173D9">
        <w:t xml:space="preserve"> OK</w:t>
      </w:r>
    </w:p>
    <w:p w14:paraId="15BAF690" w14:textId="127BD576" w:rsidR="00697475" w:rsidRDefault="00697475" w:rsidP="00B930CF">
      <w:pPr>
        <w:pStyle w:val="ListParagraph"/>
        <w:numPr>
          <w:ilvl w:val="0"/>
          <w:numId w:val="6"/>
        </w:numPr>
      </w:pPr>
      <w:r>
        <w:t>Vías con suficiente capacidad de corriente</w:t>
      </w:r>
      <w:r w:rsidR="000A30D8">
        <w:t xml:space="preserve"> -&gt;</w:t>
      </w:r>
    </w:p>
    <w:p w14:paraId="79F436D0" w14:textId="0F50CAC5" w:rsidR="00697475" w:rsidRDefault="00697475" w:rsidP="00B930CF">
      <w:pPr>
        <w:pStyle w:val="ListParagraph"/>
        <w:numPr>
          <w:ilvl w:val="0"/>
          <w:numId w:val="6"/>
        </w:numPr>
      </w:pPr>
      <w:r>
        <w:t>Pistas con suficiente capacidad de corriente</w:t>
      </w:r>
      <w:r w:rsidR="000A30D8">
        <w:t xml:space="preserve"> -&gt;</w:t>
      </w:r>
    </w:p>
    <w:p w14:paraId="4E15F99B" w14:textId="7FE54684" w:rsidR="00B930CF" w:rsidRDefault="00697475" w:rsidP="00B930CF">
      <w:pPr>
        <w:pStyle w:val="ListParagraph"/>
        <w:numPr>
          <w:ilvl w:val="0"/>
          <w:numId w:val="6"/>
        </w:numPr>
      </w:pPr>
      <w:r>
        <w:t>Componentes sin excesivo aumento de temperatura</w:t>
      </w:r>
      <w:r w:rsidR="000A30D8">
        <w:t xml:space="preserve"> (check list en Excel) -&gt;</w:t>
      </w:r>
    </w:p>
    <w:p w14:paraId="4DC14119" w14:textId="165612A6" w:rsidR="00C65D09" w:rsidRDefault="00FF5B97" w:rsidP="00C65D09">
      <w:pPr>
        <w:rPr>
          <w:b/>
          <w:bCs/>
        </w:rPr>
      </w:pPr>
      <w:r w:rsidRPr="007240F2">
        <w:rPr>
          <w:b/>
          <w:bCs/>
        </w:rPr>
        <w:t>Conectores</w:t>
      </w:r>
    </w:p>
    <w:p w14:paraId="580CE013" w14:textId="077E8A83" w:rsidR="005F06E3" w:rsidRDefault="000A30D8" w:rsidP="004F1A48">
      <w:pPr>
        <w:pStyle w:val="ListParagraph"/>
        <w:numPr>
          <w:ilvl w:val="0"/>
          <w:numId w:val="4"/>
        </w:numPr>
      </w:pPr>
      <w:r>
        <w:t>C</w:t>
      </w:r>
      <w:r w:rsidR="005F06E3">
        <w:t>onectores inter-placas estén bien mapeados</w:t>
      </w:r>
      <w:r w:rsidR="00537FC6">
        <w:t xml:space="preserve"> (check list Excel) -&gt; </w:t>
      </w:r>
    </w:p>
    <w:p w14:paraId="500FAAAD" w14:textId="122E768F" w:rsidR="004F1A48" w:rsidRDefault="000A30D8" w:rsidP="004F1A48">
      <w:pPr>
        <w:pStyle w:val="ListParagraph"/>
        <w:numPr>
          <w:ilvl w:val="0"/>
          <w:numId w:val="4"/>
        </w:numPr>
      </w:pPr>
      <w:r>
        <w:t>P</w:t>
      </w:r>
      <w:r w:rsidR="004F1A48">
        <w:t>in 1 para Alimentación y pin 2 para GND</w:t>
      </w:r>
      <w:r w:rsidR="00537FC6">
        <w:t xml:space="preserve"> (check list Excel) -&gt;</w:t>
      </w:r>
    </w:p>
    <w:p w14:paraId="1A4FC21F" w14:textId="7C1D66E8" w:rsidR="004F1A48" w:rsidRDefault="004F1A48" w:rsidP="004F1A48">
      <w:pPr>
        <w:pStyle w:val="ListParagraph"/>
        <w:numPr>
          <w:ilvl w:val="0"/>
          <w:numId w:val="4"/>
        </w:numPr>
      </w:pPr>
      <w:r>
        <w:t>Capacitores de desacople en los pines de alimentación</w:t>
      </w:r>
      <w:r w:rsidR="00537FC6">
        <w:t xml:space="preserve"> (check list Excel) -&gt;</w:t>
      </w:r>
    </w:p>
    <w:p w14:paraId="583FBF45" w14:textId="595AD95F" w:rsidR="004F1A48" w:rsidRDefault="005D19D5" w:rsidP="004F1A48">
      <w:pPr>
        <w:pStyle w:val="ListParagraph"/>
        <w:numPr>
          <w:ilvl w:val="0"/>
          <w:numId w:val="4"/>
        </w:numPr>
      </w:pPr>
      <w:r w:rsidRPr="005D19D5">
        <w:lastRenderedPageBreak/>
        <w:t xml:space="preserve">Conectores </w:t>
      </w:r>
      <w:r w:rsidR="004F1A48">
        <w:t xml:space="preserve">con </w:t>
      </w:r>
      <w:r w:rsidRPr="005D19D5">
        <w:t>CN</w:t>
      </w:r>
      <w:r w:rsidR="000A30D8">
        <w:t xml:space="preserve"> (check list Excel) -&gt;</w:t>
      </w:r>
    </w:p>
    <w:p w14:paraId="269224AA" w14:textId="1FE8C501" w:rsidR="005D19D5" w:rsidRPr="000A30D8" w:rsidRDefault="004F1A48" w:rsidP="004F1A48">
      <w:pPr>
        <w:pStyle w:val="ListParagraph"/>
        <w:numPr>
          <w:ilvl w:val="0"/>
          <w:numId w:val="4"/>
        </w:numPr>
        <w:rPr>
          <w:lang w:val="en-US"/>
        </w:rPr>
      </w:pPr>
      <w:r w:rsidRPr="000A30D8">
        <w:rPr>
          <w:lang w:val="en-US"/>
        </w:rPr>
        <w:t>J</w:t>
      </w:r>
      <w:r w:rsidR="00353FE7" w:rsidRPr="000A30D8">
        <w:rPr>
          <w:lang w:val="en-US"/>
        </w:rPr>
        <w:t>umpers con J</w:t>
      </w:r>
      <w:r w:rsidR="000A30D8" w:rsidRPr="000A30D8">
        <w:rPr>
          <w:lang w:val="en-US"/>
        </w:rPr>
        <w:t xml:space="preserve"> (check list Excel)</w:t>
      </w:r>
      <w:r w:rsidR="000A30D8">
        <w:rPr>
          <w:lang w:val="en-US"/>
        </w:rPr>
        <w:t xml:space="preserve"> -&gt;</w:t>
      </w:r>
    </w:p>
    <w:p w14:paraId="2A5A0C0F" w14:textId="2152000B" w:rsidR="005F06E3" w:rsidRDefault="000A30D8" w:rsidP="00C65D09">
      <w:pPr>
        <w:pStyle w:val="ListParagraph"/>
        <w:numPr>
          <w:ilvl w:val="0"/>
          <w:numId w:val="4"/>
        </w:numPr>
      </w:pPr>
      <w:r>
        <w:t>A</w:t>
      </w:r>
      <w:r w:rsidR="00FF5B97" w:rsidRPr="00FF5B97">
        <w:t xml:space="preserve">ltura de los conectores </w:t>
      </w:r>
      <w:r w:rsidR="005F06E3">
        <w:t xml:space="preserve">inter-placa </w:t>
      </w:r>
      <w:r w:rsidR="00FF5B97" w:rsidRPr="00FF5B97">
        <w:t>sea la correcta</w:t>
      </w:r>
      <w:r>
        <w:t xml:space="preserve"> (check list Excel) -&gt;</w:t>
      </w:r>
    </w:p>
    <w:p w14:paraId="447A394C" w14:textId="17DE15E2" w:rsidR="00F63B6E" w:rsidRDefault="00BF6D0C" w:rsidP="00F63B6E">
      <w:pPr>
        <w:rPr>
          <w:b/>
          <w:bCs/>
        </w:rPr>
      </w:pPr>
      <w:r w:rsidRPr="00F63B6E">
        <w:rPr>
          <w:b/>
          <w:bCs/>
        </w:rPr>
        <w:t>BORNERAS USUARIO</w:t>
      </w:r>
      <w:r>
        <w:rPr>
          <w:b/>
          <w:bCs/>
        </w:rPr>
        <w:t>.</w:t>
      </w:r>
    </w:p>
    <w:p w14:paraId="088DF04D" w14:textId="14B96EC0" w:rsidR="00F63B6E" w:rsidRPr="00F63B6E" w:rsidRDefault="00F63B6E" w:rsidP="00F63B6E">
      <w:pPr>
        <w:pStyle w:val="ListParagraph"/>
        <w:numPr>
          <w:ilvl w:val="0"/>
          <w:numId w:val="4"/>
        </w:numPr>
      </w:pPr>
      <w:r w:rsidRPr="00F63B6E">
        <w:t>Designators nombre sugerido P?</w:t>
      </w:r>
      <w:r>
        <w:t xml:space="preserve"> (check list Excel) -&gt;</w:t>
      </w:r>
    </w:p>
    <w:p w14:paraId="03402BBF" w14:textId="2C2B030D" w:rsidR="00F63B6E" w:rsidRPr="00F63B6E" w:rsidRDefault="00F63B6E" w:rsidP="00F63B6E">
      <w:pPr>
        <w:pStyle w:val="ListParagraph"/>
        <w:numPr>
          <w:ilvl w:val="0"/>
          <w:numId w:val="4"/>
        </w:numPr>
        <w:rPr>
          <w:lang w:val="en-US"/>
        </w:rPr>
      </w:pPr>
      <w:r w:rsidRPr="00F63B6E">
        <w:rPr>
          <w:lang w:val="en-US"/>
        </w:rPr>
        <w:t>Designators tamaño sugerido 2mm / 0.4mm (check list Excel) -&gt;</w:t>
      </w:r>
    </w:p>
    <w:p w14:paraId="7D4D7C37" w14:textId="77777777" w:rsidR="00F63B6E" w:rsidRDefault="00F63B6E" w:rsidP="00F63B6E">
      <w:pPr>
        <w:pStyle w:val="ListParagraph"/>
        <w:numPr>
          <w:ilvl w:val="0"/>
          <w:numId w:val="4"/>
        </w:numPr>
      </w:pPr>
      <w:r w:rsidRPr="00F63B6E">
        <w:t>Salidas marcadas</w:t>
      </w:r>
      <w:r>
        <w:t xml:space="preserve"> (check list Excel) -&gt;</w:t>
      </w:r>
    </w:p>
    <w:p w14:paraId="297719CB" w14:textId="77777777" w:rsidR="00493CD9" w:rsidRDefault="00493CD9" w:rsidP="00493CD9"/>
    <w:p w14:paraId="6763E204" w14:textId="3ADDC8C3" w:rsidR="00493CD9" w:rsidRPr="00BF6D0C" w:rsidRDefault="00BF6D0C" w:rsidP="00493CD9">
      <w:pPr>
        <w:rPr>
          <w:b/>
          <w:bCs/>
        </w:rPr>
      </w:pPr>
      <w:r w:rsidRPr="00BF6D0C">
        <w:rPr>
          <w:b/>
          <w:bCs/>
        </w:rPr>
        <w:t>CIRCUITOS INTEGRADOS.</w:t>
      </w:r>
    </w:p>
    <w:p w14:paraId="57ACAE82" w14:textId="3AFA0DE1" w:rsidR="00493CD9" w:rsidRDefault="00493CD9" w:rsidP="00493CD9">
      <w:pPr>
        <w:pStyle w:val="ListParagraph"/>
        <w:numPr>
          <w:ilvl w:val="0"/>
          <w:numId w:val="4"/>
        </w:numPr>
      </w:pPr>
      <w:r>
        <w:t>Alimentaciones -&gt;</w:t>
      </w:r>
    </w:p>
    <w:p w14:paraId="7F2AFC55" w14:textId="374B22CA" w:rsidR="00493CD9" w:rsidRDefault="00493CD9" w:rsidP="00493CD9">
      <w:pPr>
        <w:pStyle w:val="ListParagraph"/>
        <w:numPr>
          <w:ilvl w:val="0"/>
          <w:numId w:val="4"/>
        </w:numPr>
      </w:pPr>
      <w:r>
        <w:t>Tierras -&gt;</w:t>
      </w:r>
    </w:p>
    <w:p w14:paraId="192677C6" w14:textId="217E0056" w:rsidR="00493CD9" w:rsidRDefault="00493CD9" w:rsidP="00493CD9">
      <w:pPr>
        <w:pStyle w:val="ListParagraph"/>
        <w:numPr>
          <w:ilvl w:val="0"/>
          <w:numId w:val="4"/>
        </w:numPr>
      </w:pPr>
      <w:r>
        <w:t>Validado por nota de aplicación o uso anterior-&gt;</w:t>
      </w:r>
    </w:p>
    <w:sectPr w:rsidR="00493CD9" w:rsidSect="00BE6F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6D47E7"/>
    <w:multiLevelType w:val="hybridMultilevel"/>
    <w:tmpl w:val="92BA739E"/>
    <w:lvl w:ilvl="0" w:tplc="7E4237D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5515BD"/>
    <w:multiLevelType w:val="hybridMultilevel"/>
    <w:tmpl w:val="2A74FFFC"/>
    <w:lvl w:ilvl="0" w:tplc="1B86221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A91D72"/>
    <w:multiLevelType w:val="hybridMultilevel"/>
    <w:tmpl w:val="107822C6"/>
    <w:lvl w:ilvl="0" w:tplc="9A46F1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D229FB"/>
    <w:multiLevelType w:val="hybridMultilevel"/>
    <w:tmpl w:val="F07C6246"/>
    <w:lvl w:ilvl="0" w:tplc="27B8070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0B6D00"/>
    <w:multiLevelType w:val="hybridMultilevel"/>
    <w:tmpl w:val="0A92C3B2"/>
    <w:lvl w:ilvl="0" w:tplc="096CF5C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2D6D23"/>
    <w:multiLevelType w:val="hybridMultilevel"/>
    <w:tmpl w:val="8E3402E4"/>
    <w:lvl w:ilvl="0" w:tplc="7116E16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6676A4"/>
    <w:multiLevelType w:val="hybridMultilevel"/>
    <w:tmpl w:val="38846F18"/>
    <w:lvl w:ilvl="0" w:tplc="C5BC32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7A4FC1"/>
    <w:multiLevelType w:val="hybridMultilevel"/>
    <w:tmpl w:val="C42E9AEA"/>
    <w:lvl w:ilvl="0" w:tplc="0B0286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AE0A06"/>
    <w:multiLevelType w:val="hybridMultilevel"/>
    <w:tmpl w:val="97925272"/>
    <w:lvl w:ilvl="0" w:tplc="27B821D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0388670">
    <w:abstractNumId w:val="4"/>
  </w:num>
  <w:num w:numId="2" w16cid:durableId="189999495">
    <w:abstractNumId w:val="6"/>
  </w:num>
  <w:num w:numId="3" w16cid:durableId="1717075497">
    <w:abstractNumId w:val="5"/>
  </w:num>
  <w:num w:numId="4" w16cid:durableId="417749531">
    <w:abstractNumId w:val="1"/>
  </w:num>
  <w:num w:numId="5" w16cid:durableId="1400858180">
    <w:abstractNumId w:val="7"/>
  </w:num>
  <w:num w:numId="6" w16cid:durableId="78672083">
    <w:abstractNumId w:val="3"/>
  </w:num>
  <w:num w:numId="7" w16cid:durableId="721176445">
    <w:abstractNumId w:val="0"/>
  </w:num>
  <w:num w:numId="8" w16cid:durableId="690691517">
    <w:abstractNumId w:val="8"/>
  </w:num>
  <w:num w:numId="9" w16cid:durableId="12337392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D37"/>
    <w:rsid w:val="000A26D8"/>
    <w:rsid w:val="000A30D8"/>
    <w:rsid w:val="0012438E"/>
    <w:rsid w:val="00181562"/>
    <w:rsid w:val="001A2DF1"/>
    <w:rsid w:val="001A6E9C"/>
    <w:rsid w:val="00280CAE"/>
    <w:rsid w:val="002C65C2"/>
    <w:rsid w:val="00353FE7"/>
    <w:rsid w:val="00493CD9"/>
    <w:rsid w:val="004E67FC"/>
    <w:rsid w:val="004F1A48"/>
    <w:rsid w:val="00537FC6"/>
    <w:rsid w:val="00567F8E"/>
    <w:rsid w:val="00582C66"/>
    <w:rsid w:val="005D19D5"/>
    <w:rsid w:val="005E2572"/>
    <w:rsid w:val="005F06E3"/>
    <w:rsid w:val="006173D9"/>
    <w:rsid w:val="00657AF9"/>
    <w:rsid w:val="00697475"/>
    <w:rsid w:val="007240F2"/>
    <w:rsid w:val="00752BD4"/>
    <w:rsid w:val="007923B2"/>
    <w:rsid w:val="008106D7"/>
    <w:rsid w:val="00887BFE"/>
    <w:rsid w:val="008976E3"/>
    <w:rsid w:val="008E2C49"/>
    <w:rsid w:val="008E4E75"/>
    <w:rsid w:val="009127A5"/>
    <w:rsid w:val="00A71190"/>
    <w:rsid w:val="00B12EA5"/>
    <w:rsid w:val="00B40148"/>
    <w:rsid w:val="00B47B44"/>
    <w:rsid w:val="00B56C62"/>
    <w:rsid w:val="00B62A4C"/>
    <w:rsid w:val="00B84253"/>
    <w:rsid w:val="00B930CF"/>
    <w:rsid w:val="00BB0ABA"/>
    <w:rsid w:val="00BE6FDB"/>
    <w:rsid w:val="00BF6D0C"/>
    <w:rsid w:val="00C65D09"/>
    <w:rsid w:val="00CC4B54"/>
    <w:rsid w:val="00CE23EE"/>
    <w:rsid w:val="00D201C5"/>
    <w:rsid w:val="00D3585A"/>
    <w:rsid w:val="00DC532F"/>
    <w:rsid w:val="00DD7D60"/>
    <w:rsid w:val="00E11A9F"/>
    <w:rsid w:val="00E40E7C"/>
    <w:rsid w:val="00E57CDB"/>
    <w:rsid w:val="00EB5F30"/>
    <w:rsid w:val="00F36360"/>
    <w:rsid w:val="00F63B6E"/>
    <w:rsid w:val="00F9713F"/>
    <w:rsid w:val="00F97D37"/>
    <w:rsid w:val="00FC244D"/>
    <w:rsid w:val="00FC6B53"/>
    <w:rsid w:val="00FF5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791CC"/>
  <w15:chartTrackingRefBased/>
  <w15:docId w15:val="{77CCBD2F-9E5B-463D-AA77-A184BB1B3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5D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1708</TotalTime>
  <Pages>3</Pages>
  <Words>579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H Sagarra</dc:creator>
  <cp:keywords/>
  <dc:description/>
  <cp:lastModifiedBy>Daniel H Sagarra</cp:lastModifiedBy>
  <cp:revision>39</cp:revision>
  <dcterms:created xsi:type="dcterms:W3CDTF">2023-10-24T23:26:00Z</dcterms:created>
  <dcterms:modified xsi:type="dcterms:W3CDTF">2024-12-01T13:45:00Z</dcterms:modified>
</cp:coreProperties>
</file>