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STUDY GOALS</w:t>
      </w:r>
    </w:p>
    <w:p>
      <w:pPr/>
      <w:r>
        <w:t>On completion of this unit, you will have learned...</w:t>
      </w:r>
    </w:p>
    <w:p>
      <w:pPr/>
      <w:r>
        <w:t>what natural, whole, rational, and real numbers are.</w:t>
      </w:r>
    </w:p>
    <w:p>
      <w:pPr/>
      <w:r>
        <w:t>how to specify the value range of a variable.</w:t>
      </w:r>
    </w:p>
    <w:p>
      <w:pPr/>
      <w:r>
        <w:t>where the difference between equality and equality by definition lies.</w:t>
      </w:r>
    </w:p>
    <w:p>
      <w:pPr/>
      <w:r>
        <w:t>what is meant by a theorem and a proof.</w:t>
      </w:r>
    </w:p>
    <w:p>
      <w:pPr/>
      <w:r>
        <w:t>which techniques can be used to prove mathematical theorems. –</w:t>
        <w:tab/>
        <w:t>how to represent and work with finite sums.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