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Theorem: Associative Laws for Sets</w:t>
      </w:r>
    </w:p>
    <w:p>
      <w:pPr/>
      <w:r>
        <w:t>Let L, M, and N be sets. Then the following two rules apply:LL</w:t>
        <w:tab/>
        <w:t>MM</w:t>
        <w:tab/>
        <w:t>NN == LL</w:t>
        <w:tab/>
        <w:t>MM</w:t>
        <w:tab/>
        <w:t>NN</w:t>
      </w:r>
    </w:p>
    <w:p>
      <w:pPr/>
      <w:r>
        <w:t>Proof:</w:t>
      </w:r>
    </w:p>
    <w:p>
      <w:pPr/>
      <w:r>
        <w:t>First, we prove that L ∪ (M ∪ N) = (L ∪ M ) ∪ N. For this purpose we follow the defini-</w:t>
      </w:r>
    </w:p>
    <w:p>
      <w:pPr/>
      <w:r>
        <w:t>tion of equality of sets: If we can show that the set on the left side is a subset of the set on the right side and vice versa, then it follows that the two sets are equal. This is exactly how</w:t>
      </w:r>
    </w:p>
    <w:p>
      <w:pPr/>
      <w:r>
        <w:t>We first show that L ∪ M) ∪ N L ∪ (M ∪ N)L ∪ (M ∪ N) is ⊆ (L ∪ M) ∪ Nx (L ∪ M) ∪ N. For this we must show that eachL M ∪ Nx ∈xN Lx ∈ Nx x ∈ L ∪x ∈x ∈ we want to proceed:</w:t>
      </w:r>
    </w:p>
    <w:p>
      <w:pPr/>
      <w:r>
        <w:t>this set, so x ∈ L ∪ (M ∪ N). Since  lies in the union of  and ,  must lie in at element from  is also located in . So let  be any element of</w:t>
      </w:r>
    </w:p>
    <w:p>
      <w:pPr/>
      <w:r>
        <w:t xml:space="preserve">is </w:t>
        <w:tab/>
        <w:t>, then</w:t>
      </w:r>
    </w:p>
    <w:p>
      <w:pPr/>
      <w:r>
        <w:t xml:space="preserve">x ∈ (L ∪ M) ∪ N. If </w:t>
        <w:tab/>
        <w:t>, then</w:t>
      </w:r>
    </w:p>
    <w:p>
      <w:pPr/>
      <w:r>
        <w:t xml:space="preserve">or in </w:t>
        <w:tab/>
        <w:t xml:space="preserve"> or in both. If</w:t>
      </w:r>
    </w:p>
    <w:p>
      <w:pPr/>
      <w:r>
        <w:t>(this is left to you for</w:t>
      </w:r>
    </w:p>
    <w:p>
      <w:pPr/>
      <w:r>
        <w:t>practice). This leads to the first part of the claim, namely L ∪ (M ∪ N) = (L ∪ M) ∪ N.</w:t>
      </w:r>
    </w:p>
    <w:p>
      <w:pPr/>
      <w:r>
        <w:t>Let ∩ M) ∩ NN □x ∈ L ∩ (M ∩ N)x M . Then N x L ∩ (M ∩ N) ⊇ (L ∩ M) ∩ NL ∩ (M ∩ N) = (L ∩ M) ∩ The second part of the assertion is shown in a similar way:</w:t>
      </w:r>
    </w:p>
    <w:p>
      <w:pPr/>
      <w:r>
        <w:t xml:space="preserve">that  is in both </w:t>
        <w:tab/>
        <w:t xml:space="preserve"> and </w:t>
        <w:tab/>
        <w:t>. It follows further that</w:t>
      </w:r>
    </w:p>
    <w:p>
      <w:pPr/>
      <w:r>
        <w:t>. Thus it follows that</w:t>
      </w:r>
    </w:p>
    <w:p>
      <w:pPr/>
      <w:r>
        <w:t>Analogously, one can show that  (this is left to you for practice). This leads to the second part of the claim, namely</w:t>
      </w:r>
    </w:p>
    <w:p>
      <w:pPr/>
      <w: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