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Examples: Divide 2.</w:t>
        <w:tab/>
        <w:t>5|35</w:t>
      </w:r>
    </w:p>
    <w:p>
      <w:pPr/>
      <w:r>
        <w:t>1.</w:t>
        <w:tab/>
        <w:t>3|−15</w:t>
        <w:tab/>
        <w:t>3 ⋅ 2 = 3 ⋅ 8 = (−5) ⋅ 3 624= −15</w:t>
      </w:r>
    </w:p>
    <w:p>
      <w:pPr/>
      <w:r>
        <w:t>3.</w:t>
      </w:r>
    </w:p>
    <w:p>
      <w:pPr/>
      <w:r>
        <w:t>4.</w:t>
      </w:r>
    </w:p>
    <w:p>
      <w:pPr/>
      <w:r>
        <w:t>5.. Let b) n ∈ ℕ and a, b ∈ ℤ. It applies that n|a and n|b. It follows that n|(a + b) and n|(a − Theorem: Divisor of Sums and Differences</w:t>
      </w:r>
    </w:p>
    <w:p>
      <w:pPr/>
      <w:r>
        <w:t>also applies.</w:t>
      </w:r>
    </w:p>
    <w:p>
      <w:pPr/>
      <w:r>
        <w:t>Proof:</w:t>
      </w:r>
    </w:p>
    <w:p>
      <w:pPr/>
      <w:r>
        <w:t>) ⋅</w:t>
      </w:r>
    </w:p>
    <w:p>
      <w:pPr/>
      <w:r>
        <w:t>4 ⋅ 2 = 7 ⋅ 2 = 14 = 6 + 3|9</w:t>
        <w:tab/>
        <w:t>8</w:t>
        <w:tab/>
        <w:t>3 ⋅ 3 ⋅ 2+3</w:t>
      </w:r>
    </w:p>
    <w:p>
      <w:pPr/>
      <w:r>
        <w:t>m|(b − a)Example: Congruent moduloLet a, b ∈ ℤ applies.  and let a ≡ b mod mm ∈ ℕ. We write  is read “a ≡ b mod ma is congruent to , if m divides the number b modulo m.”</w:t>
        <w:tab/>
        <w:t>b − a, i.e., if</w:t>
      </w:r>
    </w:p>
    <w:p>
      <w:pPr/>
      <w:r>
        <w:t>Definition: Equivalence Relation2.3.4.1.</w:t>
        <w:tab/>
        <w:t>It applies that It applies that It applies that It applies that −85221 ≡ −19 mod  ≡ 12 mod  ≡ 0 mod  ≡ 4 mod 572, because 4, because 572|(12 − |(0 |(4 4|(−19 − − 21)− (−82) because 5)) because 2 ⋅ 5 = −36 ⋅ 2 =  ⋅ 7 10= −21.⋅12.</w:t>
      </w:r>
    </w:p>
    <w:p>
      <w:pPr/>
      <w:r>
        <w:t>following properties apply to all An equivalence relation is therefore a set whose elements must fulfill certain properties.Let 1.2.3. MReflexivity: Symmetry: If Transitivity: If  be a set. A subset (x, x) ∈ R((x, y) ∈ Rx, y) ∈ RR ⊆ M × M, then  and x, y, z ∈ M((y, z) ∈ Ry, x) ∈ R is called an equivalence relation to :, then also applies (x, z) ∈ R also applies M if the three</w:t>
      </w:r>
    </w:p>
    <w:p>
      <w:pPr/>
      <w:r>
        <w:t>Often,reads this “cates to which quantity the equivalence relation refers.If R is an equivalence relation on  instead of x is equivalent to x ∼R y, one simply writes y.” M and (x, y) ∈ Rx ∼ y in abbreviated form, if the context indi-, then we write x ∼R y for it. One a ∼Example: Equivalence relationsn b is an equivalence relation to ℤ:</w:t>
      </w:r>
    </w:p>
    <w:p>
      <w:pPr/>
      <w:r>
        <w:t>a) ∼</w:t>
        <w:tab/>
        <w:t>, then n| relation If Definition: Equivalence Classa ∼∼( n b∼, then n is therefore also called congruent modulo equivalence relation.□n|(a − b) applies. This is equivalent to n|(a − b) (a − b) + (b − c) = a − ca ≡ b mod n. The equivalencen|(a − b) +n|(a − c)n|−(a − b) b)</w:t>
      </w:r>
    </w:p>
    <w:p>
      <w:pPr/>
      <w:r>
        <w:t>b − c)</w:t>
        <w:tab/>
        <w:t xml:space="preserve"> then </w:t>
        <w:tab/>
        <w:t xml:space="preserve"> is c)</w:t>
      </w:r>
    </w:p>
    <w:p>
      <w:pPr/>
      <w:r>
        <w:t>Let MFrom  be a set and x, y ∈ LR be an equivalence relation to Rx ∼ y</w:t>
        <w:tab/>
        <w:t>y ∈ L M. A non-empty subset L</w:t>
        <w:tab/>
        <w:t>M</w:t>
        <w:tab/>
        <w:t xml:space="preserve">L ⊆ M is called equivalence class with respect to </w:t>
        <w:tab/>
        <w:t xml:space="preserve"> if the following two properties apply:</w:t>
      </w:r>
    </w:p>
    <w:p>
      <w:pPr/>
      <w:r>
        <w:t xml:space="preserve">it follows that </w:t>
        <w:tab/>
        <w:t>.</w:t>
      </w:r>
    </w:p>
    <w:p>
      <w:pPr/>
      <w:r>
        <w:t xml:space="preserve">If x ∈ L and y ∈ M, and if x ∼ y, then </w:t>
        <w:tab/>
        <w:t>.</w:t>
      </w:r>
    </w:p>
    <w:p>
      <w:pPr/>
      <w:r>
        <w:t>equivalence class L must be equivalent to each other in pairs. Property 2 states that every An equivalence class thus denotes a non-empty subset  of a set , with respect to which</w:t>
      </w:r>
    </w:p>
    <w:p>
      <w:pPr/>
      <w:r>
        <w:t>element of M which is equivalent to an element of equivalence class L must also be an we have formed an equivalence relation. Property 1 states that all elements of such an</w:t>
      </w:r>
    </w:p>
    <w:p>
      <w:pPr/>
      <w:r>
        <w:t>element of this equivalence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