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Definition: Tautology</w:t>
      </w:r>
    </w:p>
    <w:p>
      <w:pPr/>
      <w:r>
        <w:t>A propositional logical expression that is always true regardless of the assignment of the variables occurring in it is called a tautology.</w:t>
      </w:r>
    </w:p>
    <w:p>
      <w:pPr>
        <w:pStyle w:val="Heading4"/>
      </w:pPr>
      <w:r>
        <w:t>Example: Tautology</w:t>
      </w:r>
    </w:p>
    <w:p>
      <w:pPr/>
      <w:r>
        <w:t>Let T := trueA</w:t>
        <w:tab/>
        <w:t>. Then T is a tautology, because A ∨ ¬AT is always true.</w:t>
      </w:r>
    </w:p>
    <w:p>
      <w:pPr/>
      <w:r>
        <w:t>Let  be a propositional expression. Then  is a tautology, as can be illustrated by the following truth table:</w:t>
      </w:r>
    </w:p>
    <w:p>
      <w:pPr/>
      <w:r>
        <w:t>Let A be a propositional expression. Then A ∨ 1 is a tautology, as can be illustrated by the following truth table: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