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Definition: Group</w:t>
      </w:r>
    </w:p>
    <w:p>
      <w:pPr/>
      <w:r>
        <w:t>A group is a semigroup with a neutral element, in which each element is invertible.</w:t>
      </w:r>
    </w:p>
    <w:p>
      <w:pPr/>
      <w:r>
        <w:t>2.1.</w:t>
        <w:tab/>
        <w:t>The semigroup ments are invertible.The semigroups the set of all bijective functions from (Let M</w:t>
        <w:tab/>
        <w:t>((ℳ, ∘ℕ, +)) is not a group because not all of its elements are invertible, (ℕ0, +) and ℳM(ℤ, · ∶= {f : M → M|f is a bijective function} to )M are not groups because not all of their ele-.</w:t>
      </w:r>
    </w:p>
    <w:p>
      <w:pPr/>
      <w:r>
        <w:t>3.</w:t>
        <w:tab/>
        <w:t xml:space="preserve">because it may contain non-injective functions be a non-empty set and let </w:t>
        <w:tab/>
        <w:t>inv</w:t>
        <w:tab/>
        <w:t>).</w:t>
        <w:tab/>
        <w:t xml:space="preserve"> be</w:t>
      </w:r>
    </w:p>
    <w:p>
      <w:pPr/>
      <w:r>
        <w:t>∘</w:t>
        <w:tab/>
        <w:t>.</w:t>
      </w:r>
    </w:p>
    <w:p>
      <w:pPr/>
      <w:r>
        <w:t>is a bijective mapping and therefore invertible. Furthermore, is a bijective mapping from  for all f ∈ ℳM to invM.</w:t>
      </w:r>
    </w:p>
    <w:p>
      <w:pPr/>
      <w:r>
        <w:t>It follows that ℳinv.</w:t>
        <w:tab/>
        <w:t>(ℳinv, ∘) is a group.</w:t>
      </w:r>
    </w:p>
    <w:p>
      <w:pPr/>
      <w:r>
        <w:t>Let Definition: Order of a Group(G, ∗) be a group. Then the cardinality of the set G, namely |G|, is the order of the So for groups with a finite set G, the order of the group is simply the number of elements group. in 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