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Carmichael Number</w:t>
      </w:r>
    </w:p>
    <w:p>
      <w:pPr/>
      <w:r>
        <w:t>A composite number n ∈ ℕ is called a Carmichael number, if for all bn−1 mod n = 1</w:t>
        <w:tab/>
        <w:t>b ∈ (ℤ / nℤ)× and</w:t>
      </w:r>
    </w:p>
    <w:p>
      <w:pPr/>
      <w:r>
        <w:t>coprime with n, it applies that: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