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22C" w:rsidRPr="007A322C" w:rsidRDefault="007A322C" w:rsidP="007A322C">
      <w:pPr>
        <w:spacing w:before="100" w:beforeAutospacing="1" w:after="119"/>
        <w:outlineLvl w:val="0"/>
        <w:rPr>
          <w:rFonts w:ascii="Arial" w:eastAsia="Times New Roman" w:hAnsi="Arial" w:cs="Arial"/>
          <w:kern w:val="36"/>
          <w:sz w:val="28"/>
          <w:szCs w:val="28"/>
          <w:lang w:eastAsia="es-ES"/>
        </w:rPr>
      </w:pPr>
      <w:r w:rsidRPr="007A322C">
        <w:rPr>
          <w:rFonts w:ascii="Vani" w:eastAsia="Times New Roman" w:hAnsi="Vani" w:cs="Vani"/>
          <w:b/>
          <w:bCs/>
          <w:i/>
          <w:iCs/>
          <w:kern w:val="36"/>
          <w:sz w:val="27"/>
          <w:szCs w:val="27"/>
          <w:lang w:eastAsia="es-ES"/>
        </w:rPr>
        <w:t>Despliegue de la aplicación</w:t>
      </w:r>
    </w:p>
    <w:p w:rsidR="00AF3E9B" w:rsidRDefault="007A322C">
      <w:r>
        <w:rPr>
          <w:noProof/>
          <w:lang w:eastAsia="es-ES"/>
        </w:rPr>
        <w:drawing>
          <wp:inline distT="0" distB="0" distL="0" distR="0">
            <wp:extent cx="5819775" cy="6981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016" cy="6983314"/>
                    </a:xfrm>
                    <a:prstGeom prst="rect">
                      <a:avLst/>
                    </a:prstGeom>
                    <a:noFill/>
                    <a:ln>
                      <a:noFill/>
                    </a:ln>
                  </pic:spPr>
                </pic:pic>
              </a:graphicData>
            </a:graphic>
          </wp:inline>
        </w:drawing>
      </w:r>
    </w:p>
    <w:p w:rsidR="007A322C" w:rsidRDefault="007A322C"/>
    <w:p w:rsidR="007A322C" w:rsidRDefault="007A322C"/>
    <w:p w:rsidR="007A322C" w:rsidRDefault="007A322C"/>
    <w:p w:rsidR="007A322C" w:rsidRDefault="007A322C"/>
    <w:p w:rsidR="007A322C" w:rsidRDefault="007A322C" w:rsidP="007A322C">
      <w:pPr>
        <w:pStyle w:val="Ttulo1"/>
        <w:pageBreakBefore/>
        <w:rPr>
          <w:rFonts w:ascii="Arial" w:hAnsi="Arial" w:cs="Arial"/>
          <w:b w:val="0"/>
          <w:bCs w:val="0"/>
          <w:sz w:val="28"/>
          <w:szCs w:val="28"/>
        </w:rPr>
      </w:pPr>
      <w:r>
        <w:rPr>
          <w:rFonts w:ascii="Vani" w:hAnsi="Vani" w:cs="Vani"/>
          <w:i/>
          <w:iCs/>
          <w:sz w:val="27"/>
          <w:szCs w:val="27"/>
        </w:rPr>
        <w:lastRenderedPageBreak/>
        <w:t>Instalación de la aplicación</w:t>
      </w:r>
    </w:p>
    <w:p w:rsidR="007A322C" w:rsidRDefault="007A322C" w:rsidP="007A322C">
      <w:pPr>
        <w:pStyle w:val="NormalWeb"/>
      </w:pPr>
      <w:bookmarkStart w:id="0" w:name="__DdeLink__315_1786856296"/>
      <w:bookmarkEnd w:id="0"/>
      <w:r>
        <w:rPr>
          <w:rFonts w:ascii="Vani" w:hAnsi="Vani" w:cs="Vani"/>
          <w:sz w:val="22"/>
          <w:szCs w:val="22"/>
        </w:rPr>
        <w:t xml:space="preserve">Llamaremos </w:t>
      </w:r>
      <w:proofErr w:type="spellStart"/>
      <w:r>
        <w:rPr>
          <w:sz w:val="22"/>
          <w:szCs w:val="22"/>
        </w:rPr>
        <w:t>installDir</w:t>
      </w:r>
      <w:proofErr w:type="spellEnd"/>
      <w:r>
        <w:rPr>
          <w:sz w:val="22"/>
          <w:szCs w:val="22"/>
        </w:rPr>
        <w:t xml:space="preserve"> </w:t>
      </w:r>
      <w:r>
        <w:rPr>
          <w:rFonts w:ascii="Vani" w:hAnsi="Vani" w:cs="Vani"/>
          <w:sz w:val="22"/>
          <w:szCs w:val="22"/>
        </w:rPr>
        <w:t>al directorio donde se va a desplegar la aplicación.</w:t>
      </w:r>
    </w:p>
    <w:p w:rsidR="007A322C" w:rsidRDefault="007A322C" w:rsidP="007A322C">
      <w:pPr>
        <w:pStyle w:val="NormalWeb"/>
      </w:pPr>
      <w:r>
        <w:rPr>
          <w:rFonts w:ascii="Vani" w:hAnsi="Vani" w:cs="Vani"/>
          <w:sz w:val="22"/>
          <w:szCs w:val="22"/>
        </w:rPr>
        <w:t xml:space="preserve">Se trata de una aplicación desarrollada con Symfony2, así que se puede utilizar todo lo que este </w:t>
      </w:r>
      <w:proofErr w:type="spellStart"/>
      <w:r>
        <w:rPr>
          <w:rFonts w:ascii="Vani" w:hAnsi="Vani" w:cs="Vani"/>
          <w:sz w:val="22"/>
          <w:szCs w:val="22"/>
        </w:rPr>
        <w:t>framework</w:t>
      </w:r>
      <w:proofErr w:type="spellEnd"/>
      <w:r>
        <w:rPr>
          <w:rFonts w:ascii="Vani" w:hAnsi="Vani" w:cs="Vani"/>
          <w:sz w:val="22"/>
          <w:szCs w:val="22"/>
        </w:rPr>
        <w:t xml:space="preserve"> permite de cara al despliegue y configuración. No obstante, ofrecemos los siguientes pasos para facilitar la tarea.</w:t>
      </w:r>
    </w:p>
    <w:p w:rsidR="007A322C" w:rsidRDefault="007A322C" w:rsidP="007A322C">
      <w:pPr>
        <w:pStyle w:val="NormalWeb"/>
      </w:pPr>
      <w:r>
        <w:rPr>
          <w:rFonts w:ascii="Vani" w:hAnsi="Vani" w:cs="Vani"/>
          <w:b/>
          <w:bCs/>
          <w:sz w:val="22"/>
          <w:szCs w:val="22"/>
        </w:rPr>
        <w:t>Nota</w:t>
      </w:r>
      <w:r>
        <w:rPr>
          <w:rFonts w:ascii="Vani" w:hAnsi="Vani" w:cs="Vani"/>
          <w:sz w:val="22"/>
          <w:szCs w:val="22"/>
        </w:rPr>
        <w:t>: Es indispensable que el usuario con el que se ejecuta el web server tenga permisos de escritura sobre los directorios app/cache y app/</w:t>
      </w:r>
      <w:proofErr w:type="spellStart"/>
      <w:r>
        <w:rPr>
          <w:rFonts w:ascii="Vani" w:hAnsi="Vani" w:cs="Vani"/>
          <w:sz w:val="22"/>
          <w:szCs w:val="22"/>
        </w:rPr>
        <w:t>logs</w:t>
      </w:r>
      <w:proofErr w:type="spellEnd"/>
      <w:r>
        <w:rPr>
          <w:rFonts w:ascii="Vani" w:hAnsi="Vani" w:cs="Vani"/>
          <w:sz w:val="22"/>
          <w:szCs w:val="22"/>
        </w:rPr>
        <w:t xml:space="preserve">. Además, si se va a hacer uso de la consola de Symfony2 (lo cual será necesario para realizar tareas de mantenimiento) también debe tener permisos de escritura sobre dichos el usuario con el que se lancen los comandos de consola. Una forma de conseguir esta simultaneidad en los permisos de escritura es a través de la aplicación </w:t>
      </w:r>
      <w:proofErr w:type="spellStart"/>
      <w:r>
        <w:rPr>
          <w:sz w:val="22"/>
          <w:szCs w:val="22"/>
        </w:rPr>
        <w:t>setfacl</w:t>
      </w:r>
      <w:proofErr w:type="spellEnd"/>
      <w:r>
        <w:rPr>
          <w:rFonts w:ascii="Vani" w:hAnsi="Vani" w:cs="Vani"/>
          <w:sz w:val="22"/>
          <w:szCs w:val="22"/>
        </w:rPr>
        <w:t xml:space="preserve"> (</w:t>
      </w:r>
      <w:r>
        <w:rPr>
          <w:sz w:val="22"/>
          <w:szCs w:val="22"/>
        </w:rPr>
        <w:t>http://symfony.com/doc/current/book/installation.html</w:t>
      </w:r>
      <w:r>
        <w:rPr>
          <w:rFonts w:ascii="Vani" w:hAnsi="Vani" w:cs="Vani"/>
          <w:sz w:val="22"/>
          <w:szCs w:val="22"/>
        </w:rPr>
        <w:t>).</w:t>
      </w:r>
    </w:p>
    <w:p w:rsidR="007A322C" w:rsidRPr="007A322C" w:rsidRDefault="007A322C" w:rsidP="007A322C">
      <w:pPr>
        <w:pStyle w:val="NormalWeb"/>
        <w:rPr>
          <w:lang w:val="en-US"/>
        </w:rPr>
      </w:pPr>
      <w:r w:rsidRPr="007A322C">
        <w:rPr>
          <w:sz w:val="20"/>
          <w:szCs w:val="20"/>
          <w:lang w:val="en-US"/>
        </w:rPr>
        <w:t>APACHEUSER=`</w:t>
      </w:r>
      <w:proofErr w:type="spellStart"/>
      <w:r w:rsidRPr="007A322C">
        <w:rPr>
          <w:sz w:val="20"/>
          <w:szCs w:val="20"/>
          <w:lang w:val="en-US"/>
        </w:rPr>
        <w:t>ps</w:t>
      </w:r>
      <w:proofErr w:type="spellEnd"/>
      <w:r w:rsidRPr="007A322C">
        <w:rPr>
          <w:sz w:val="20"/>
          <w:szCs w:val="20"/>
          <w:lang w:val="en-US"/>
        </w:rPr>
        <w:t xml:space="preserve"> aux | </w:t>
      </w:r>
      <w:proofErr w:type="spellStart"/>
      <w:r w:rsidRPr="007A322C">
        <w:rPr>
          <w:sz w:val="20"/>
          <w:szCs w:val="20"/>
          <w:lang w:val="en-US"/>
        </w:rPr>
        <w:t>grep</w:t>
      </w:r>
      <w:proofErr w:type="spellEnd"/>
      <w:r w:rsidRPr="007A322C">
        <w:rPr>
          <w:sz w:val="20"/>
          <w:szCs w:val="20"/>
          <w:lang w:val="en-US"/>
        </w:rPr>
        <w:t xml:space="preserve"> -E '[a</w:t>
      </w:r>
      <w:proofErr w:type="gramStart"/>
      <w:r w:rsidRPr="007A322C">
        <w:rPr>
          <w:sz w:val="20"/>
          <w:szCs w:val="20"/>
          <w:lang w:val="en-US"/>
        </w:rPr>
        <w:t>]</w:t>
      </w:r>
      <w:proofErr w:type="spellStart"/>
      <w:r w:rsidRPr="007A322C">
        <w:rPr>
          <w:sz w:val="20"/>
          <w:szCs w:val="20"/>
          <w:lang w:val="en-US"/>
        </w:rPr>
        <w:t>pache</w:t>
      </w:r>
      <w:proofErr w:type="spellEnd"/>
      <w:proofErr w:type="gramEnd"/>
      <w:r w:rsidRPr="007A322C">
        <w:rPr>
          <w:sz w:val="20"/>
          <w:szCs w:val="20"/>
          <w:lang w:val="en-US"/>
        </w:rPr>
        <w:t>|[h]</w:t>
      </w:r>
      <w:proofErr w:type="spellStart"/>
      <w:r w:rsidRPr="007A322C">
        <w:rPr>
          <w:sz w:val="20"/>
          <w:szCs w:val="20"/>
          <w:lang w:val="en-US"/>
        </w:rPr>
        <w:t>ttpd</w:t>
      </w:r>
      <w:proofErr w:type="spellEnd"/>
      <w:r w:rsidRPr="007A322C">
        <w:rPr>
          <w:sz w:val="20"/>
          <w:szCs w:val="20"/>
          <w:lang w:val="en-US"/>
        </w:rPr>
        <w:t>|[_]www|[w]</w:t>
      </w:r>
      <w:proofErr w:type="spellStart"/>
      <w:r w:rsidRPr="007A322C">
        <w:rPr>
          <w:sz w:val="20"/>
          <w:szCs w:val="20"/>
          <w:lang w:val="en-US"/>
        </w:rPr>
        <w:t>ww</w:t>
      </w:r>
      <w:proofErr w:type="spellEnd"/>
      <w:r w:rsidRPr="007A322C">
        <w:rPr>
          <w:sz w:val="20"/>
          <w:szCs w:val="20"/>
          <w:lang w:val="en-US"/>
        </w:rPr>
        <w:t xml:space="preserve">-data' | </w:t>
      </w:r>
      <w:proofErr w:type="spellStart"/>
      <w:r w:rsidRPr="007A322C">
        <w:rPr>
          <w:sz w:val="20"/>
          <w:szCs w:val="20"/>
          <w:lang w:val="en-US"/>
        </w:rPr>
        <w:t>grep</w:t>
      </w:r>
      <w:proofErr w:type="spellEnd"/>
      <w:r w:rsidRPr="007A322C">
        <w:rPr>
          <w:sz w:val="20"/>
          <w:szCs w:val="20"/>
          <w:lang w:val="en-US"/>
        </w:rPr>
        <w:t xml:space="preserve"> -v root | head -1 | cut -d\ -f1`</w:t>
      </w:r>
    </w:p>
    <w:p w:rsidR="007A322C" w:rsidRDefault="007A322C" w:rsidP="007A322C">
      <w:pPr>
        <w:pStyle w:val="NormalWeb"/>
      </w:pPr>
      <w:proofErr w:type="gramStart"/>
      <w:r>
        <w:rPr>
          <w:sz w:val="20"/>
          <w:szCs w:val="20"/>
        </w:rPr>
        <w:t>sudo</w:t>
      </w:r>
      <w:proofErr w:type="gramEnd"/>
      <w:r>
        <w:rPr>
          <w:sz w:val="20"/>
          <w:szCs w:val="20"/>
        </w:rPr>
        <w:t xml:space="preserve"> </w:t>
      </w:r>
      <w:proofErr w:type="spellStart"/>
      <w:r>
        <w:rPr>
          <w:sz w:val="20"/>
          <w:szCs w:val="20"/>
        </w:rPr>
        <w:t>setfacl</w:t>
      </w:r>
      <w:proofErr w:type="spellEnd"/>
      <w:r>
        <w:rPr>
          <w:sz w:val="20"/>
          <w:szCs w:val="20"/>
        </w:rPr>
        <w:t xml:space="preserve"> -R -m u:"$APACHEUSER":rwX -m u:`whoami`:rwX app/cache app/</w:t>
      </w:r>
      <w:proofErr w:type="spellStart"/>
      <w:r>
        <w:rPr>
          <w:sz w:val="20"/>
          <w:szCs w:val="20"/>
        </w:rPr>
        <w:t>logs</w:t>
      </w:r>
      <w:proofErr w:type="spellEnd"/>
    </w:p>
    <w:p w:rsidR="007A322C" w:rsidRDefault="007A322C" w:rsidP="007A322C">
      <w:pPr>
        <w:pStyle w:val="NormalWeb"/>
      </w:pPr>
      <w:proofErr w:type="gramStart"/>
      <w:r>
        <w:rPr>
          <w:sz w:val="20"/>
          <w:szCs w:val="20"/>
        </w:rPr>
        <w:t>sudo</w:t>
      </w:r>
      <w:proofErr w:type="gramEnd"/>
      <w:r>
        <w:rPr>
          <w:sz w:val="20"/>
          <w:szCs w:val="20"/>
        </w:rPr>
        <w:t xml:space="preserve"> </w:t>
      </w:r>
      <w:proofErr w:type="spellStart"/>
      <w:r>
        <w:rPr>
          <w:sz w:val="20"/>
          <w:szCs w:val="20"/>
        </w:rPr>
        <w:t>setfacl</w:t>
      </w:r>
      <w:proofErr w:type="spellEnd"/>
      <w:r>
        <w:rPr>
          <w:sz w:val="20"/>
          <w:szCs w:val="20"/>
        </w:rPr>
        <w:t xml:space="preserve"> -</w:t>
      </w:r>
      <w:proofErr w:type="spellStart"/>
      <w:r>
        <w:rPr>
          <w:sz w:val="20"/>
          <w:szCs w:val="20"/>
        </w:rPr>
        <w:t>dR</w:t>
      </w:r>
      <w:proofErr w:type="spellEnd"/>
      <w:r>
        <w:rPr>
          <w:sz w:val="20"/>
          <w:szCs w:val="20"/>
        </w:rPr>
        <w:t xml:space="preserve"> -m u:"$APACHEUSER":rwX -m u:`whoami`:rwX app/cache app/</w:t>
      </w:r>
      <w:proofErr w:type="spellStart"/>
      <w:r>
        <w:rPr>
          <w:sz w:val="20"/>
          <w:szCs w:val="20"/>
        </w:rPr>
        <w:t>logs</w:t>
      </w:r>
      <w:proofErr w:type="spellEnd"/>
      <w:r>
        <w:rPr>
          <w:sz w:val="22"/>
          <w:szCs w:val="22"/>
        </w:rPr>
        <w:t xml:space="preserve"> </w:t>
      </w:r>
    </w:p>
    <w:p w:rsidR="007A322C" w:rsidRDefault="007A322C" w:rsidP="007A322C">
      <w:pPr>
        <w:pStyle w:val="NormalWeb"/>
        <w:spacing w:after="240"/>
      </w:pPr>
    </w:p>
    <w:p w:rsidR="007A322C" w:rsidRDefault="007A322C" w:rsidP="007A322C">
      <w:pPr>
        <w:pStyle w:val="NormalWeb"/>
      </w:pPr>
      <w:r>
        <w:rPr>
          <w:rFonts w:ascii="Vani" w:hAnsi="Vani" w:cs="Vani"/>
          <w:sz w:val="22"/>
          <w:szCs w:val="22"/>
        </w:rPr>
        <w:t>Pasos de instalación:</w:t>
      </w:r>
    </w:p>
    <w:p w:rsidR="007A322C" w:rsidRDefault="007A322C" w:rsidP="007A322C">
      <w:pPr>
        <w:pStyle w:val="NormalWeb"/>
        <w:numPr>
          <w:ilvl w:val="0"/>
          <w:numId w:val="1"/>
        </w:numPr>
      </w:pPr>
      <w:r>
        <w:rPr>
          <w:rFonts w:ascii="Vani" w:hAnsi="Vani" w:cs="Vani"/>
          <w:sz w:val="22"/>
          <w:szCs w:val="22"/>
        </w:rPr>
        <w:t>Desplegar los archivos de la aplicación:</w:t>
      </w:r>
    </w:p>
    <w:p w:rsidR="007A322C" w:rsidRDefault="007A322C" w:rsidP="007A322C">
      <w:pPr>
        <w:pStyle w:val="NormalWeb"/>
        <w:numPr>
          <w:ilvl w:val="0"/>
          <w:numId w:val="1"/>
        </w:numPr>
      </w:pPr>
      <w:r>
        <w:rPr>
          <w:rFonts w:ascii="Vani" w:hAnsi="Vani" w:cs="Vani"/>
          <w:sz w:val="22"/>
          <w:szCs w:val="22"/>
        </w:rPr>
        <w:t xml:space="preserve">Dar permisos de escritura al usuario del web server en los archivos </w:t>
      </w:r>
      <w:r>
        <w:rPr>
          <w:sz w:val="22"/>
          <w:szCs w:val="22"/>
        </w:rPr>
        <w:t>app/cache</w:t>
      </w:r>
      <w:r>
        <w:rPr>
          <w:rFonts w:ascii="Vani" w:hAnsi="Vani" w:cs="Vani"/>
          <w:sz w:val="22"/>
          <w:szCs w:val="22"/>
        </w:rPr>
        <w:t xml:space="preserve"> y </w:t>
      </w:r>
      <w:r>
        <w:rPr>
          <w:sz w:val="22"/>
          <w:szCs w:val="22"/>
        </w:rPr>
        <w:t>app/</w:t>
      </w:r>
      <w:proofErr w:type="spellStart"/>
      <w:r>
        <w:rPr>
          <w:sz w:val="22"/>
          <w:szCs w:val="22"/>
        </w:rPr>
        <w:t>logs</w:t>
      </w:r>
      <w:proofErr w:type="spellEnd"/>
      <w:r>
        <w:rPr>
          <w:rFonts w:ascii="Vani" w:hAnsi="Vani" w:cs="Vani"/>
          <w:sz w:val="22"/>
          <w:szCs w:val="22"/>
        </w:rPr>
        <w:t>.</w:t>
      </w:r>
    </w:p>
    <w:p w:rsidR="007A322C" w:rsidRDefault="007A322C" w:rsidP="007A322C">
      <w:pPr>
        <w:pStyle w:val="NormalWeb"/>
        <w:numPr>
          <w:ilvl w:val="0"/>
          <w:numId w:val="1"/>
        </w:numPr>
      </w:pPr>
      <w:r>
        <w:rPr>
          <w:rFonts w:ascii="Vani" w:hAnsi="Vani" w:cs="Vani"/>
          <w:sz w:val="22"/>
          <w:szCs w:val="22"/>
        </w:rPr>
        <w:t xml:space="preserve">Editar el fichero de configuración </w:t>
      </w:r>
      <w:r>
        <w:rPr>
          <w:sz w:val="22"/>
          <w:szCs w:val="22"/>
        </w:rPr>
        <w:t>app/</w:t>
      </w:r>
      <w:proofErr w:type="spellStart"/>
      <w:r>
        <w:rPr>
          <w:sz w:val="22"/>
          <w:szCs w:val="22"/>
        </w:rPr>
        <w:t>config</w:t>
      </w:r>
      <w:proofErr w:type="spellEnd"/>
      <w:r>
        <w:rPr>
          <w:sz w:val="22"/>
          <w:szCs w:val="22"/>
        </w:rPr>
        <w:t>/</w:t>
      </w:r>
      <w:proofErr w:type="spellStart"/>
      <w:r>
        <w:rPr>
          <w:sz w:val="22"/>
          <w:szCs w:val="22"/>
        </w:rPr>
        <w:t>parameters.yml</w:t>
      </w:r>
      <w:proofErr w:type="spellEnd"/>
      <w:r>
        <w:rPr>
          <w:rFonts w:ascii="Vani" w:hAnsi="Vani" w:cs="Vani"/>
          <w:sz w:val="22"/>
          <w:szCs w:val="22"/>
        </w:rPr>
        <w:t xml:space="preserve"> y definir los valores de </w:t>
      </w:r>
      <w:proofErr w:type="spellStart"/>
      <w:r>
        <w:rPr>
          <w:sz w:val="22"/>
          <w:szCs w:val="22"/>
        </w:rPr>
        <w:t>database_host</w:t>
      </w:r>
      <w:proofErr w:type="spellEnd"/>
      <w:r>
        <w:rPr>
          <w:rFonts w:ascii="Vani" w:hAnsi="Vani" w:cs="Vani"/>
          <w:sz w:val="22"/>
          <w:szCs w:val="22"/>
        </w:rPr>
        <w:t xml:space="preserve">, </w:t>
      </w:r>
      <w:proofErr w:type="spellStart"/>
      <w:r>
        <w:rPr>
          <w:sz w:val="22"/>
          <w:szCs w:val="22"/>
        </w:rPr>
        <w:t>database_port</w:t>
      </w:r>
      <w:proofErr w:type="spellEnd"/>
      <w:r>
        <w:rPr>
          <w:sz w:val="22"/>
          <w:szCs w:val="22"/>
        </w:rPr>
        <w:t>,</w:t>
      </w:r>
      <w:r>
        <w:rPr>
          <w:rFonts w:ascii="Vani" w:hAnsi="Vani" w:cs="Vani"/>
          <w:sz w:val="22"/>
          <w:szCs w:val="22"/>
        </w:rPr>
        <w:t xml:space="preserve"> </w:t>
      </w:r>
      <w:proofErr w:type="spellStart"/>
      <w:r>
        <w:rPr>
          <w:sz w:val="22"/>
          <w:szCs w:val="22"/>
        </w:rPr>
        <w:t>database_name</w:t>
      </w:r>
      <w:proofErr w:type="spellEnd"/>
      <w:r>
        <w:rPr>
          <w:rFonts w:ascii="Vani" w:hAnsi="Vani" w:cs="Vani"/>
          <w:sz w:val="22"/>
          <w:szCs w:val="22"/>
        </w:rPr>
        <w:t xml:space="preserve">, </w:t>
      </w:r>
      <w:proofErr w:type="spellStart"/>
      <w:r>
        <w:rPr>
          <w:sz w:val="22"/>
          <w:szCs w:val="22"/>
        </w:rPr>
        <w:t>database_user</w:t>
      </w:r>
      <w:proofErr w:type="spellEnd"/>
      <w:r>
        <w:rPr>
          <w:rFonts w:ascii="Vani" w:hAnsi="Vani" w:cs="Vani"/>
          <w:sz w:val="22"/>
          <w:szCs w:val="22"/>
        </w:rPr>
        <w:t xml:space="preserve">, </w:t>
      </w:r>
      <w:proofErr w:type="spellStart"/>
      <w:r>
        <w:rPr>
          <w:sz w:val="22"/>
          <w:szCs w:val="22"/>
        </w:rPr>
        <w:t>database_password</w:t>
      </w:r>
      <w:proofErr w:type="spellEnd"/>
      <w:r>
        <w:rPr>
          <w:rFonts w:ascii="Vani" w:hAnsi="Vani" w:cs="Vani"/>
          <w:sz w:val="22"/>
          <w:szCs w:val="22"/>
        </w:rPr>
        <w:t xml:space="preserve"> con los valores para la conexión a la base de datos. El parámetro </w:t>
      </w:r>
      <w:proofErr w:type="spellStart"/>
      <w:r>
        <w:rPr>
          <w:sz w:val="22"/>
          <w:szCs w:val="22"/>
        </w:rPr>
        <w:t>secret</w:t>
      </w:r>
      <w:proofErr w:type="spellEnd"/>
      <w:r>
        <w:rPr>
          <w:rFonts w:ascii="Vani" w:hAnsi="Vani" w:cs="Vani"/>
          <w:sz w:val="22"/>
          <w:szCs w:val="22"/>
        </w:rPr>
        <w:t xml:space="preserve"> debe ser una cadena de caracteres cualquiera y </w:t>
      </w:r>
      <w:proofErr w:type="spellStart"/>
      <w:r>
        <w:rPr>
          <w:sz w:val="22"/>
          <w:szCs w:val="22"/>
        </w:rPr>
        <w:t>sgsd_soap_cache</w:t>
      </w:r>
      <w:proofErr w:type="spellEnd"/>
      <w:r>
        <w:rPr>
          <w:rFonts w:ascii="Vani" w:hAnsi="Vani" w:cs="Vani"/>
          <w:sz w:val="22"/>
          <w:szCs w:val="22"/>
        </w:rPr>
        <w:t xml:space="preserve"> sirve para especificar si se desea cachear los resultados de las peticiones SOAP (0 no se cachea, 1 si se cachea).</w:t>
      </w:r>
    </w:p>
    <w:p w:rsidR="007A322C" w:rsidRDefault="007A322C" w:rsidP="007A322C">
      <w:pPr>
        <w:pStyle w:val="NormalWeb"/>
        <w:numPr>
          <w:ilvl w:val="0"/>
          <w:numId w:val="1"/>
        </w:numPr>
      </w:pPr>
      <w:r>
        <w:rPr>
          <w:rFonts w:ascii="Vani" w:hAnsi="Vani" w:cs="Vani"/>
          <w:sz w:val="22"/>
          <w:szCs w:val="22"/>
        </w:rPr>
        <w:t xml:space="preserve">Crear la base de datos a partir del volcado </w:t>
      </w:r>
      <w:proofErr w:type="spellStart"/>
      <w:r>
        <w:rPr>
          <w:sz w:val="22"/>
          <w:szCs w:val="22"/>
        </w:rPr>
        <w:t>doc</w:t>
      </w:r>
      <w:proofErr w:type="spellEnd"/>
      <w:r>
        <w:rPr>
          <w:sz w:val="22"/>
          <w:szCs w:val="22"/>
        </w:rPr>
        <w:t>/</w:t>
      </w:r>
      <w:proofErr w:type="spellStart"/>
      <w:r>
        <w:rPr>
          <w:sz w:val="22"/>
          <w:szCs w:val="22"/>
        </w:rPr>
        <w:t>basedatos.sql</w:t>
      </w:r>
      <w:proofErr w:type="spellEnd"/>
    </w:p>
    <w:p w:rsidR="007A322C" w:rsidRDefault="007A322C" w:rsidP="007A322C">
      <w:pPr>
        <w:pStyle w:val="NormalWeb"/>
        <w:spacing w:after="0"/>
      </w:pPr>
      <w:r>
        <w:rPr>
          <w:rFonts w:ascii="Vani" w:hAnsi="Vani" w:cs="Vani"/>
          <w:sz w:val="22"/>
          <w:szCs w:val="22"/>
        </w:rPr>
        <w:t xml:space="preserve">Crear un virtual host cuyo </w:t>
      </w:r>
      <w:proofErr w:type="spellStart"/>
      <w:r>
        <w:rPr>
          <w:rFonts w:ascii="Vani" w:hAnsi="Vani" w:cs="Vani"/>
          <w:sz w:val="22"/>
          <w:szCs w:val="22"/>
        </w:rPr>
        <w:t>document</w:t>
      </w:r>
      <w:proofErr w:type="spellEnd"/>
      <w:r>
        <w:rPr>
          <w:rFonts w:ascii="Vani" w:hAnsi="Vani" w:cs="Vani"/>
          <w:sz w:val="22"/>
          <w:szCs w:val="22"/>
        </w:rPr>
        <w:t xml:space="preserve"> </w:t>
      </w:r>
      <w:proofErr w:type="spellStart"/>
      <w:r>
        <w:rPr>
          <w:rFonts w:ascii="Vani" w:hAnsi="Vani" w:cs="Vani"/>
          <w:sz w:val="22"/>
          <w:szCs w:val="22"/>
        </w:rPr>
        <w:t>root</w:t>
      </w:r>
      <w:proofErr w:type="spellEnd"/>
      <w:r>
        <w:rPr>
          <w:rFonts w:ascii="Vani" w:hAnsi="Vani" w:cs="Vani"/>
          <w:sz w:val="22"/>
          <w:szCs w:val="22"/>
        </w:rPr>
        <w:t xml:space="preserve"> sea </w:t>
      </w:r>
      <w:proofErr w:type="spellStart"/>
      <w:r>
        <w:rPr>
          <w:sz w:val="22"/>
          <w:szCs w:val="22"/>
        </w:rPr>
        <w:t>installDir</w:t>
      </w:r>
      <w:proofErr w:type="spellEnd"/>
      <w:r>
        <w:rPr>
          <w:sz w:val="22"/>
          <w:szCs w:val="22"/>
        </w:rPr>
        <w:t>/web</w:t>
      </w:r>
      <w:r>
        <w:rPr>
          <w:rFonts w:ascii="Vani" w:hAnsi="Vani" w:cs="Vani"/>
          <w:sz w:val="22"/>
          <w:szCs w:val="22"/>
        </w:rPr>
        <w:t xml:space="preserve">. En esta web: </w:t>
      </w:r>
      <w:hyperlink r:id="rId7" w:history="1">
        <w:r>
          <w:rPr>
            <w:rStyle w:val="Hipervnculo"/>
            <w:sz w:val="22"/>
            <w:szCs w:val="22"/>
          </w:rPr>
          <w:t>http://symfony.es/documentacion/como-configurar-bien-apache-para-las-aplicaciones-</w:t>
        </w:r>
        <w:r>
          <w:rPr>
            <w:rStyle w:val="Hipervnculo"/>
            <w:sz w:val="22"/>
            <w:szCs w:val="22"/>
          </w:rPr>
          <w:lastRenderedPageBreak/>
          <w:t>symfony2/</w:t>
        </w:r>
      </w:hyperlink>
      <w:r>
        <w:rPr>
          <w:sz w:val="22"/>
          <w:szCs w:val="22"/>
        </w:rPr>
        <w:t>,</w:t>
      </w:r>
      <w:r>
        <w:rPr>
          <w:rFonts w:ascii="Vani" w:hAnsi="Vani" w:cs="Vani"/>
          <w:sz w:val="22"/>
          <w:szCs w:val="22"/>
        </w:rPr>
        <w:t xml:space="preserve"> se explica una buena forma de hacer esto. No obstante ofrecemos aquí una posible configuración:</w:t>
      </w:r>
    </w:p>
    <w:p w:rsidR="007A322C" w:rsidRDefault="007A322C" w:rsidP="007A322C">
      <w:pPr>
        <w:pStyle w:val="NormalWeb"/>
        <w:spacing w:after="0"/>
      </w:pPr>
    </w:p>
    <w:p w:rsidR="007A322C" w:rsidRDefault="007A322C" w:rsidP="007A322C">
      <w:pPr>
        <w:pStyle w:val="HTMLconformatoprevio"/>
        <w:rPr>
          <w:rFonts w:ascii="Times New Roman" w:hAnsi="Times New Roman" w:cs="Times New Roman"/>
          <w:sz w:val="24"/>
          <w:szCs w:val="24"/>
        </w:rPr>
      </w:pPr>
      <w:r>
        <w:rPr>
          <w:rFonts w:ascii="Courier 10 Pitch" w:hAnsi="Courier 10 Pitch" w:cs="Times New Roman"/>
          <w:sz w:val="22"/>
          <w:szCs w:val="22"/>
        </w:rPr>
        <w:t>&lt;</w:t>
      </w:r>
      <w:proofErr w:type="spellStart"/>
      <w:r>
        <w:rPr>
          <w:rFonts w:ascii="Courier 10 Pitch" w:hAnsi="Courier 10 Pitch" w:cs="Times New Roman"/>
          <w:sz w:val="22"/>
          <w:szCs w:val="22"/>
        </w:rPr>
        <w:t>VirtualHost</w:t>
      </w:r>
      <w:proofErr w:type="spellEnd"/>
      <w:r>
        <w:rPr>
          <w:rFonts w:ascii="Courier 10 Pitch" w:hAnsi="Courier 10 Pitch" w:cs="Times New Roman"/>
          <w:sz w:val="22"/>
          <w:szCs w:val="22"/>
        </w:rPr>
        <w:t xml:space="preserve"> *:80&gt;</w:t>
      </w:r>
    </w:p>
    <w:p w:rsidR="007A322C" w:rsidRDefault="007A322C" w:rsidP="007A322C">
      <w:pPr>
        <w:pStyle w:val="HTMLconformatoprevi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Courier 10 Pitch" w:hAnsi="Courier 10 Pitch" w:cs="Times New Roman"/>
          <w:sz w:val="24"/>
          <w:szCs w:val="24"/>
        </w:rPr>
        <w:t>ServerName</w:t>
      </w:r>
      <w:proofErr w:type="spellEnd"/>
      <w:r>
        <w:rPr>
          <w:rFonts w:ascii="Courier 10 Pitch" w:hAnsi="Courier 10 Pitch" w:cs="Times New Roman"/>
          <w:sz w:val="24"/>
          <w:szCs w:val="24"/>
        </w:rPr>
        <w:t xml:space="preserve">      mi-sitio.com   </w:t>
      </w:r>
    </w:p>
    <w:p w:rsidR="007A322C" w:rsidRPr="007A322C" w:rsidRDefault="007A322C" w:rsidP="007A322C">
      <w:pPr>
        <w:pStyle w:val="HTMLconformatoprevio"/>
        <w:rPr>
          <w:rFonts w:ascii="Times New Roman" w:hAnsi="Times New Roman" w:cs="Times New Roman"/>
          <w:sz w:val="24"/>
          <w:szCs w:val="24"/>
          <w:lang w:val="en-US"/>
        </w:rPr>
      </w:pPr>
      <w:r>
        <w:rPr>
          <w:rFonts w:ascii="Times New Roman" w:hAnsi="Times New Roman" w:cs="Times New Roman"/>
          <w:sz w:val="24"/>
          <w:szCs w:val="24"/>
        </w:rPr>
        <w:t xml:space="preserve">    </w:t>
      </w:r>
      <w:proofErr w:type="spellStart"/>
      <w:r w:rsidRPr="007A322C">
        <w:rPr>
          <w:rFonts w:ascii="Courier 10 Pitch" w:hAnsi="Courier 10 Pitch" w:cs="Times New Roman"/>
          <w:sz w:val="24"/>
          <w:szCs w:val="24"/>
          <w:lang w:val="en-US"/>
        </w:rPr>
        <w:t>DocumentRoot</w:t>
      </w:r>
      <w:proofErr w:type="spellEnd"/>
      <w:r w:rsidRPr="007A322C">
        <w:rPr>
          <w:rFonts w:ascii="Courier 10 Pitch" w:hAnsi="Courier 10 Pitch" w:cs="Times New Roman"/>
          <w:sz w:val="24"/>
          <w:szCs w:val="24"/>
          <w:lang w:val="en-US"/>
        </w:rPr>
        <w:t xml:space="preserve">    "</w:t>
      </w:r>
      <w:proofErr w:type="spellStart"/>
      <w:r w:rsidRPr="007A322C">
        <w:rPr>
          <w:rFonts w:ascii="Courier 10 Pitch" w:hAnsi="Courier 10 Pitch" w:cs="Times New Roman"/>
          <w:sz w:val="24"/>
          <w:szCs w:val="24"/>
          <w:lang w:val="en-US"/>
        </w:rPr>
        <w:t>installDir</w:t>
      </w:r>
      <w:proofErr w:type="spellEnd"/>
      <w:r w:rsidRPr="007A322C">
        <w:rPr>
          <w:rFonts w:ascii="Courier 10 Pitch" w:hAnsi="Courier 10 Pitch" w:cs="Times New Roman"/>
          <w:sz w:val="24"/>
          <w:szCs w:val="24"/>
          <w:lang w:val="en-US"/>
        </w:rPr>
        <w:t>/web"</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proofErr w:type="gramStart"/>
      <w:r w:rsidRPr="007A322C">
        <w:rPr>
          <w:rFonts w:ascii="Courier 10 Pitch" w:hAnsi="Courier 10 Pitch" w:cs="Times New Roman"/>
          <w:sz w:val="24"/>
          <w:szCs w:val="24"/>
          <w:lang w:val="en-US"/>
        </w:rPr>
        <w:t>DirectoryIndex</w:t>
      </w:r>
      <w:proofErr w:type="spellEnd"/>
      <w:r w:rsidRPr="007A322C">
        <w:rPr>
          <w:rFonts w:ascii="Courier 10 Pitch" w:hAnsi="Courier 10 Pitch" w:cs="Times New Roman"/>
          <w:sz w:val="24"/>
          <w:szCs w:val="24"/>
          <w:lang w:val="en-US"/>
        </w:rPr>
        <w:t xml:space="preserve">  </w:t>
      </w:r>
      <w:proofErr w:type="spellStart"/>
      <w:r w:rsidRPr="007A322C">
        <w:rPr>
          <w:rFonts w:ascii="Courier 10 Pitch" w:hAnsi="Courier 10 Pitch" w:cs="Times New Roman"/>
          <w:sz w:val="24"/>
          <w:szCs w:val="24"/>
          <w:lang w:val="en-US"/>
        </w:rPr>
        <w:t>app.php</w:t>
      </w:r>
      <w:proofErr w:type="spellEnd"/>
      <w:proofErr w:type="gramEnd"/>
    </w:p>
    <w:p w:rsidR="007A322C" w:rsidRPr="007A322C" w:rsidRDefault="007A322C" w:rsidP="007A322C">
      <w:pPr>
        <w:pStyle w:val="HTMLconformatoprevio"/>
        <w:rPr>
          <w:rFonts w:ascii="Times New Roman" w:hAnsi="Times New Roman" w:cs="Times New Roman"/>
          <w:sz w:val="24"/>
          <w:szCs w:val="24"/>
          <w:lang w:val="en-US"/>
        </w:rPr>
      </w:pP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&lt;Directory "</w:t>
      </w:r>
      <w:proofErr w:type="spellStart"/>
      <w:r w:rsidRPr="007A322C">
        <w:rPr>
          <w:rFonts w:ascii="Courier 10 Pitch" w:hAnsi="Courier 10 Pitch" w:cs="Times New Roman"/>
          <w:sz w:val="24"/>
          <w:szCs w:val="24"/>
          <w:lang w:val="en-US"/>
        </w:rPr>
        <w:t>installDir</w:t>
      </w:r>
      <w:proofErr w:type="spellEnd"/>
      <w:r w:rsidRPr="007A322C">
        <w:rPr>
          <w:rFonts w:ascii="Courier 10 Pitch" w:hAnsi="Courier 10 Pitch" w:cs="Times New Roman"/>
          <w:sz w:val="24"/>
          <w:szCs w:val="24"/>
          <w:lang w:val="en-US"/>
        </w:rPr>
        <w:t>/web"&gt;</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AllowOverride</w:t>
      </w:r>
      <w:proofErr w:type="spellEnd"/>
      <w:r w:rsidRPr="007A322C">
        <w:rPr>
          <w:rFonts w:ascii="Courier 10 Pitch" w:hAnsi="Courier 10 Pitch" w:cs="Times New Roman"/>
          <w:sz w:val="24"/>
          <w:szCs w:val="24"/>
          <w:lang w:val="en-US"/>
        </w:rPr>
        <w:t xml:space="preserve"> None</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Allow from All</w:t>
      </w:r>
    </w:p>
    <w:p w:rsidR="007A322C" w:rsidRPr="007A322C" w:rsidRDefault="007A322C" w:rsidP="007A322C">
      <w:pPr>
        <w:pStyle w:val="HTMLconformatoprevio"/>
        <w:rPr>
          <w:rFonts w:ascii="Times New Roman" w:hAnsi="Times New Roman" w:cs="Times New Roman"/>
          <w:sz w:val="24"/>
          <w:szCs w:val="24"/>
          <w:lang w:val="en-US"/>
        </w:rPr>
      </w:pP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&lt;</w:t>
      </w:r>
      <w:proofErr w:type="spellStart"/>
      <w:r w:rsidRPr="007A322C">
        <w:rPr>
          <w:rFonts w:ascii="Courier 10 Pitch" w:hAnsi="Courier 10 Pitch" w:cs="Times New Roman"/>
          <w:sz w:val="24"/>
          <w:szCs w:val="24"/>
          <w:lang w:val="en-US"/>
        </w:rPr>
        <w:t>IfModule</w:t>
      </w:r>
      <w:proofErr w:type="spellEnd"/>
      <w:r w:rsidRPr="007A322C">
        <w:rPr>
          <w:rFonts w:ascii="Courier 10 Pitch" w:hAnsi="Courier 10 Pitch" w:cs="Times New Roman"/>
          <w:sz w:val="24"/>
          <w:szCs w:val="24"/>
          <w:lang w:val="en-US"/>
        </w:rPr>
        <w:t xml:space="preserve"> </w:t>
      </w:r>
      <w:proofErr w:type="spellStart"/>
      <w:r w:rsidRPr="007A322C">
        <w:rPr>
          <w:rFonts w:ascii="Courier 10 Pitch" w:hAnsi="Courier 10 Pitch" w:cs="Times New Roman"/>
          <w:sz w:val="24"/>
          <w:szCs w:val="24"/>
          <w:lang w:val="en-US"/>
        </w:rPr>
        <w:t>mod_rewrite.c</w:t>
      </w:r>
      <w:proofErr w:type="spellEnd"/>
      <w:r w:rsidRPr="007A322C">
        <w:rPr>
          <w:rFonts w:ascii="Courier 10 Pitch" w:hAnsi="Courier 10 Pitch" w:cs="Times New Roman"/>
          <w:sz w:val="24"/>
          <w:szCs w:val="24"/>
          <w:lang w:val="en-US"/>
        </w:rPr>
        <w:t>&gt;</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Options -</w:t>
      </w:r>
      <w:proofErr w:type="spellStart"/>
      <w:r w:rsidRPr="007A322C">
        <w:rPr>
          <w:rFonts w:ascii="Courier 10 Pitch" w:hAnsi="Courier 10 Pitch" w:cs="Times New Roman"/>
          <w:sz w:val="24"/>
          <w:szCs w:val="24"/>
          <w:lang w:val="en-US"/>
        </w:rPr>
        <w:t>MultiViews</w:t>
      </w:r>
      <w:proofErr w:type="spellEnd"/>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RewriteEngine</w:t>
      </w:r>
      <w:proofErr w:type="spellEnd"/>
      <w:r w:rsidRPr="007A322C">
        <w:rPr>
          <w:rFonts w:ascii="Courier 10 Pitch" w:hAnsi="Courier 10 Pitch" w:cs="Times New Roman"/>
          <w:sz w:val="24"/>
          <w:szCs w:val="24"/>
          <w:lang w:val="en-US"/>
        </w:rPr>
        <w:t xml:space="preserve"> On</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RewriteCond</w:t>
      </w:r>
      <w:proofErr w:type="spellEnd"/>
      <w:r w:rsidRPr="007A322C">
        <w:rPr>
          <w:rFonts w:ascii="Courier 10 Pitch" w:hAnsi="Courier 10 Pitch" w:cs="Times New Roman"/>
          <w:sz w:val="24"/>
          <w:szCs w:val="24"/>
          <w:lang w:val="en-US"/>
        </w:rPr>
        <w:t xml:space="preserve"> %</w:t>
      </w:r>
      <w:proofErr w:type="gramStart"/>
      <w:r w:rsidRPr="007A322C">
        <w:rPr>
          <w:rFonts w:ascii="Courier 10 Pitch" w:hAnsi="Courier 10 Pitch" w:cs="Times New Roman"/>
          <w:sz w:val="24"/>
          <w:szCs w:val="24"/>
          <w:lang w:val="en-US"/>
        </w:rPr>
        <w:t>{REQUEST</w:t>
      </w:r>
      <w:proofErr w:type="gramEnd"/>
      <w:r w:rsidRPr="007A322C">
        <w:rPr>
          <w:rFonts w:ascii="Courier 10 Pitch" w:hAnsi="Courier 10 Pitch" w:cs="Times New Roman"/>
          <w:sz w:val="24"/>
          <w:szCs w:val="24"/>
          <w:lang w:val="en-US"/>
        </w:rPr>
        <w:t>_FILENAME} !-f</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RewriteRule</w:t>
      </w:r>
      <w:proofErr w:type="spellEnd"/>
      <w:r w:rsidRPr="007A322C">
        <w:rPr>
          <w:rFonts w:ascii="Courier 10 Pitch" w:hAnsi="Courier 10 Pitch" w:cs="Times New Roman"/>
          <w:sz w:val="24"/>
          <w:szCs w:val="24"/>
          <w:lang w:val="en-US"/>
        </w:rPr>
        <w:t xml:space="preserve"> </w:t>
      </w:r>
      <w:proofErr w:type="gramStart"/>
      <w:r w:rsidRPr="007A322C">
        <w:rPr>
          <w:rFonts w:ascii="Courier 10 Pitch" w:hAnsi="Courier 10 Pitch" w:cs="Times New Roman"/>
          <w:sz w:val="24"/>
          <w:szCs w:val="24"/>
          <w:lang w:val="en-US"/>
        </w:rPr>
        <w:t>^(</w:t>
      </w:r>
      <w:proofErr w:type="gramEnd"/>
      <w:r w:rsidRPr="007A322C">
        <w:rPr>
          <w:rFonts w:ascii="Courier 10 Pitch" w:hAnsi="Courier 10 Pitch" w:cs="Times New Roman"/>
          <w:sz w:val="24"/>
          <w:szCs w:val="24"/>
          <w:lang w:val="en-US"/>
        </w:rPr>
        <w:t xml:space="preserve">.*)$ </w:t>
      </w:r>
      <w:proofErr w:type="spellStart"/>
      <w:r w:rsidRPr="007A322C">
        <w:rPr>
          <w:rFonts w:ascii="Courier 10 Pitch" w:hAnsi="Courier 10 Pitch" w:cs="Times New Roman"/>
          <w:sz w:val="24"/>
          <w:szCs w:val="24"/>
          <w:lang w:val="en-US"/>
        </w:rPr>
        <w:t>app.php</w:t>
      </w:r>
      <w:proofErr w:type="spellEnd"/>
      <w:r w:rsidRPr="007A322C">
        <w:rPr>
          <w:rFonts w:ascii="Courier 10 Pitch" w:hAnsi="Courier 10 Pitch" w:cs="Times New Roman"/>
          <w:sz w:val="24"/>
          <w:szCs w:val="24"/>
          <w:lang w:val="en-US"/>
        </w:rPr>
        <w:t xml:space="preserve"> [QSA,L]</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&lt;/</w:t>
      </w:r>
      <w:proofErr w:type="spellStart"/>
      <w:r w:rsidRPr="007A322C">
        <w:rPr>
          <w:rFonts w:ascii="Courier 10 Pitch" w:hAnsi="Courier 10 Pitch" w:cs="Times New Roman"/>
          <w:sz w:val="24"/>
          <w:szCs w:val="24"/>
          <w:lang w:val="en-US"/>
        </w:rPr>
        <w:t>IfModule</w:t>
      </w:r>
      <w:proofErr w:type="spellEnd"/>
      <w:r w:rsidRPr="007A322C">
        <w:rPr>
          <w:rFonts w:ascii="Courier 10 Pitch" w:hAnsi="Courier 10 Pitch" w:cs="Times New Roman"/>
          <w:sz w:val="24"/>
          <w:szCs w:val="24"/>
          <w:lang w:val="en-US"/>
        </w:rPr>
        <w:t>&gt;</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r w:rsidRPr="007A322C">
        <w:rPr>
          <w:rFonts w:ascii="Courier 10 Pitch" w:hAnsi="Courier 10 Pitch" w:cs="Times New Roman"/>
          <w:sz w:val="24"/>
          <w:szCs w:val="24"/>
          <w:lang w:val="en-US"/>
        </w:rPr>
        <w:t xml:space="preserve">&lt;/Directory&gt;    </w:t>
      </w:r>
    </w:p>
    <w:p w:rsidR="007A322C" w:rsidRPr="007A322C" w:rsidRDefault="007A322C" w:rsidP="007A322C">
      <w:pPr>
        <w:pStyle w:val="HTMLconformatoprevio"/>
        <w:rPr>
          <w:rFonts w:ascii="Times New Roman" w:hAnsi="Times New Roman" w:cs="Times New Roman"/>
          <w:sz w:val="24"/>
          <w:szCs w:val="24"/>
          <w:lang w:val="en-US"/>
        </w:rPr>
      </w:pP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KeepAlive</w:t>
      </w:r>
      <w:proofErr w:type="spellEnd"/>
      <w:r w:rsidRPr="007A322C">
        <w:rPr>
          <w:rFonts w:ascii="Courier 10 Pitch" w:hAnsi="Courier 10 Pitch" w:cs="Times New Roman"/>
          <w:sz w:val="24"/>
          <w:szCs w:val="24"/>
          <w:lang w:val="en-US"/>
        </w:rPr>
        <w:t xml:space="preserve">            On</w:t>
      </w:r>
    </w:p>
    <w:p w:rsidR="007A322C" w:rsidRPr="007A322C" w:rsidRDefault="007A322C" w:rsidP="007A322C">
      <w:pPr>
        <w:pStyle w:val="HTMLconformatoprevio"/>
        <w:rPr>
          <w:rFonts w:ascii="Times New Roman" w:hAnsi="Times New Roman" w:cs="Times New Roman"/>
          <w:sz w:val="24"/>
          <w:szCs w:val="24"/>
          <w:lang w:val="en-US"/>
        </w:rPr>
      </w:pPr>
      <w:r w:rsidRPr="007A322C">
        <w:rPr>
          <w:rFonts w:ascii="Times New Roman" w:hAnsi="Times New Roman" w:cs="Times New Roman"/>
          <w:sz w:val="24"/>
          <w:szCs w:val="24"/>
          <w:lang w:val="en-US"/>
        </w:rPr>
        <w:t xml:space="preserve">    </w:t>
      </w:r>
      <w:proofErr w:type="spellStart"/>
      <w:r w:rsidRPr="007A322C">
        <w:rPr>
          <w:rFonts w:ascii="Courier 10 Pitch" w:hAnsi="Courier 10 Pitch" w:cs="Times New Roman"/>
          <w:sz w:val="24"/>
          <w:szCs w:val="24"/>
          <w:lang w:val="en-US"/>
        </w:rPr>
        <w:t>MaxKeepAliveRequests</w:t>
      </w:r>
      <w:proofErr w:type="spellEnd"/>
      <w:r w:rsidRPr="007A322C">
        <w:rPr>
          <w:rFonts w:ascii="Courier 10 Pitch" w:hAnsi="Courier 10 Pitch" w:cs="Times New Roman"/>
          <w:sz w:val="24"/>
          <w:szCs w:val="24"/>
          <w:lang w:val="en-US"/>
        </w:rPr>
        <w:t xml:space="preserve"> 200</w:t>
      </w:r>
    </w:p>
    <w:p w:rsidR="007A322C" w:rsidRDefault="007A322C" w:rsidP="007A322C">
      <w:pPr>
        <w:pStyle w:val="HTMLconformatoprevio"/>
        <w:rPr>
          <w:rFonts w:ascii="Times New Roman" w:hAnsi="Times New Roman" w:cs="Times New Roman"/>
          <w:sz w:val="24"/>
          <w:szCs w:val="24"/>
        </w:rPr>
      </w:pPr>
      <w:r w:rsidRPr="007A322C">
        <w:rPr>
          <w:rFonts w:ascii="Times New Roman" w:hAnsi="Times New Roman" w:cs="Times New Roman"/>
          <w:sz w:val="24"/>
          <w:szCs w:val="24"/>
          <w:lang w:val="en-US"/>
        </w:rPr>
        <w:t xml:space="preserve">    </w:t>
      </w:r>
      <w:proofErr w:type="spellStart"/>
      <w:r>
        <w:rPr>
          <w:rFonts w:ascii="Courier 10 Pitch" w:hAnsi="Courier 10 Pitch" w:cs="Times New Roman"/>
          <w:sz w:val="24"/>
          <w:szCs w:val="24"/>
        </w:rPr>
        <w:t>KeepAliveTimeout</w:t>
      </w:r>
      <w:proofErr w:type="spellEnd"/>
      <w:r>
        <w:rPr>
          <w:rFonts w:ascii="Courier 10 Pitch" w:hAnsi="Courier 10 Pitch" w:cs="Times New Roman"/>
          <w:sz w:val="24"/>
          <w:szCs w:val="24"/>
        </w:rPr>
        <w:t xml:space="preserve">     5   </w:t>
      </w:r>
    </w:p>
    <w:p w:rsidR="007A322C" w:rsidRDefault="007A322C" w:rsidP="007A322C">
      <w:pPr>
        <w:pStyle w:val="HTMLconformatoprevio"/>
        <w:rPr>
          <w:rFonts w:ascii="Times New Roman" w:hAnsi="Times New Roman" w:cs="Times New Roman"/>
          <w:sz w:val="24"/>
          <w:szCs w:val="24"/>
        </w:rPr>
      </w:pPr>
      <w:r>
        <w:rPr>
          <w:rFonts w:ascii="Times New Roman" w:hAnsi="Times New Roman" w:cs="Times New Roman"/>
          <w:sz w:val="24"/>
          <w:szCs w:val="24"/>
        </w:rPr>
        <w:t xml:space="preserve">    </w:t>
      </w:r>
    </w:p>
    <w:p w:rsidR="007A322C" w:rsidRDefault="007A322C" w:rsidP="007A322C">
      <w:pPr>
        <w:pStyle w:val="HTMLconformatoprevio"/>
        <w:rPr>
          <w:rFonts w:ascii="Times New Roman" w:hAnsi="Times New Roman" w:cs="Times New Roman"/>
          <w:sz w:val="24"/>
          <w:szCs w:val="24"/>
        </w:rPr>
      </w:pPr>
      <w:r>
        <w:rPr>
          <w:rFonts w:ascii="Courier 10 Pitch" w:hAnsi="Courier 10 Pitch" w:cs="Times New Roman"/>
          <w:sz w:val="24"/>
          <w:szCs w:val="24"/>
        </w:rPr>
        <w:t>&lt;/</w:t>
      </w:r>
      <w:proofErr w:type="spellStart"/>
      <w:r>
        <w:rPr>
          <w:rFonts w:ascii="Courier 10 Pitch" w:hAnsi="Courier 10 Pitch" w:cs="Times New Roman"/>
          <w:sz w:val="24"/>
          <w:szCs w:val="24"/>
        </w:rPr>
        <w:t>VirtualHost</w:t>
      </w:r>
      <w:proofErr w:type="spellEnd"/>
      <w:r>
        <w:rPr>
          <w:rFonts w:ascii="Courier 10 Pitch" w:hAnsi="Courier 10 Pitch" w:cs="Times New Roman"/>
          <w:sz w:val="24"/>
          <w:szCs w:val="24"/>
        </w:rPr>
        <w:t>&gt;</w:t>
      </w:r>
    </w:p>
    <w:p w:rsidR="007A322C" w:rsidRDefault="007A322C" w:rsidP="007A322C">
      <w:pPr>
        <w:pStyle w:val="Ttulo1"/>
        <w:rPr>
          <w:rFonts w:ascii="Arial" w:hAnsi="Arial" w:cs="Arial"/>
          <w:b w:val="0"/>
          <w:bCs w:val="0"/>
          <w:sz w:val="28"/>
          <w:szCs w:val="28"/>
        </w:rPr>
      </w:pPr>
      <w:r>
        <w:rPr>
          <w:rFonts w:ascii="Vani" w:hAnsi="Vani" w:cs="Vani"/>
          <w:i/>
          <w:iCs/>
          <w:sz w:val="27"/>
          <w:szCs w:val="27"/>
        </w:rPr>
        <w:t>Funcionamiento del servicio web de recepción de tickets</w:t>
      </w:r>
    </w:p>
    <w:p w:rsidR="007A322C" w:rsidRDefault="007A322C" w:rsidP="007A322C">
      <w:pPr>
        <w:pStyle w:val="NormalWeb"/>
        <w:spacing w:before="238" w:beforeAutospacing="0"/>
      </w:pPr>
      <w:r>
        <w:rPr>
          <w:rFonts w:ascii="Vani" w:hAnsi="Vani" w:cs="Vani"/>
          <w:sz w:val="22"/>
          <w:szCs w:val="22"/>
        </w:rPr>
        <w:t xml:space="preserve">Se trata de un servicio web de tipo SOAP que implementa el servicio especificado en el archivo de descripción </w:t>
      </w:r>
      <w:proofErr w:type="spellStart"/>
      <w:r>
        <w:rPr>
          <w:rFonts w:ascii="Vani" w:hAnsi="Vani" w:cs="Vani"/>
          <w:i/>
          <w:iCs/>
          <w:sz w:val="22"/>
          <w:szCs w:val="22"/>
        </w:rPr>
        <w:t>GINotificarEvento.wsdl</w:t>
      </w:r>
      <w:proofErr w:type="spellEnd"/>
      <w:r>
        <w:rPr>
          <w:rFonts w:ascii="Vani" w:hAnsi="Vani" w:cs="Vani"/>
          <w:i/>
          <w:iCs/>
          <w:sz w:val="22"/>
          <w:szCs w:val="22"/>
        </w:rPr>
        <w:t>,</w:t>
      </w:r>
      <w:r>
        <w:rPr>
          <w:rFonts w:ascii="Vani" w:hAnsi="Vani" w:cs="Vani"/>
          <w:sz w:val="22"/>
          <w:szCs w:val="22"/>
        </w:rPr>
        <w:t xml:space="preserve"> facilitado por el cliente para el desarrollo del proyecto.</w:t>
      </w:r>
    </w:p>
    <w:p w:rsidR="007A322C" w:rsidRDefault="007A322C" w:rsidP="007A322C">
      <w:pPr>
        <w:pStyle w:val="NormalWeb"/>
        <w:spacing w:before="238" w:beforeAutospacing="0"/>
      </w:pPr>
      <w:r>
        <w:rPr>
          <w:rFonts w:ascii="Vani" w:hAnsi="Vani" w:cs="Vani"/>
          <w:sz w:val="22"/>
          <w:szCs w:val="22"/>
        </w:rPr>
        <w:t xml:space="preserve">El servicio consiste en una </w:t>
      </w:r>
      <w:proofErr w:type="spellStart"/>
      <w:r>
        <w:rPr>
          <w:rFonts w:ascii="Vani" w:hAnsi="Vani" w:cs="Vani"/>
          <w:sz w:val="22"/>
          <w:szCs w:val="22"/>
        </w:rPr>
        <w:t>sóla</w:t>
      </w:r>
      <w:proofErr w:type="spellEnd"/>
      <w:r>
        <w:rPr>
          <w:rFonts w:ascii="Vani" w:hAnsi="Vani" w:cs="Vani"/>
          <w:sz w:val="22"/>
          <w:szCs w:val="22"/>
        </w:rPr>
        <w:t xml:space="preserve"> operación (</w:t>
      </w:r>
      <w:proofErr w:type="spellStart"/>
      <w:r>
        <w:rPr>
          <w:rFonts w:ascii="Vani" w:hAnsi="Vani" w:cs="Vani"/>
          <w:i/>
          <w:iCs/>
          <w:sz w:val="22"/>
          <w:szCs w:val="22"/>
        </w:rPr>
        <w:t>notificarEvento</w:t>
      </w:r>
      <w:proofErr w:type="spellEnd"/>
      <w:r>
        <w:rPr>
          <w:rFonts w:ascii="Vani" w:hAnsi="Vani" w:cs="Vani"/>
          <w:sz w:val="22"/>
          <w:szCs w:val="22"/>
        </w:rPr>
        <w:t xml:space="preserve">) cuyos argumentos son los datos que constituyen una incidencia. </w:t>
      </w:r>
    </w:p>
    <w:p w:rsidR="007A322C" w:rsidRDefault="007A322C" w:rsidP="007A322C">
      <w:pPr>
        <w:pStyle w:val="NormalWeb"/>
        <w:spacing w:before="238" w:beforeAutospacing="0"/>
      </w:pPr>
      <w:bookmarkStart w:id="1" w:name="__DdeLink__201_378626137"/>
      <w:bookmarkEnd w:id="1"/>
      <w:r>
        <w:rPr>
          <w:rFonts w:ascii="Vani" w:hAnsi="Vani" w:cs="Vani"/>
          <w:sz w:val="22"/>
          <w:szCs w:val="22"/>
        </w:rPr>
        <w:t>Se puede acceder al WSDL del servicio a través de la URL:</w:t>
      </w:r>
    </w:p>
    <w:bookmarkStart w:id="2" w:name="__DdeLink__211_378626137"/>
    <w:bookmarkEnd w:id="2"/>
    <w:p w:rsidR="007A322C" w:rsidRDefault="007A322C" w:rsidP="007A322C">
      <w:pPr>
        <w:pStyle w:val="NormalWeb"/>
        <w:spacing w:before="238" w:beforeAutospacing="0"/>
      </w:pPr>
      <w:r>
        <w:rPr>
          <w:rFonts w:ascii="Courier 10 Pitch" w:hAnsi="Courier 10 Pitch"/>
          <w:sz w:val="22"/>
          <w:szCs w:val="22"/>
        </w:rPr>
        <w:fldChar w:fldCharType="begin"/>
      </w:r>
      <w:r>
        <w:rPr>
          <w:rFonts w:ascii="Courier 10 Pitch" w:hAnsi="Courier 10 Pitch"/>
          <w:sz w:val="22"/>
          <w:szCs w:val="22"/>
        </w:rPr>
        <w:instrText xml:space="preserve"> HYPERLINK "http://mi-sitio.com/wsdl" </w:instrText>
      </w:r>
      <w:r>
        <w:rPr>
          <w:rFonts w:ascii="Courier 10 Pitch" w:hAnsi="Courier 10 Pitch"/>
          <w:sz w:val="22"/>
          <w:szCs w:val="22"/>
        </w:rPr>
        <w:fldChar w:fldCharType="separate"/>
      </w:r>
      <w:r>
        <w:rPr>
          <w:rStyle w:val="Hipervnculo"/>
          <w:rFonts w:ascii="Courier 10 Pitch" w:hAnsi="Courier 10 Pitch"/>
          <w:sz w:val="22"/>
          <w:szCs w:val="22"/>
        </w:rPr>
        <w:t>http://</w:t>
      </w:r>
      <w:r>
        <w:rPr>
          <w:rFonts w:ascii="Courier 10 Pitch" w:hAnsi="Courier 10 Pitch"/>
          <w:sz w:val="22"/>
          <w:szCs w:val="22"/>
        </w:rPr>
        <w:fldChar w:fldCharType="end"/>
      </w:r>
      <w:hyperlink r:id="rId8" w:history="1">
        <w:r>
          <w:rPr>
            <w:rStyle w:val="Hipervnculo"/>
            <w:rFonts w:ascii="Courier 10 Pitch" w:hAnsi="Courier 10 Pitch"/>
            <w:sz w:val="22"/>
            <w:szCs w:val="22"/>
          </w:rPr>
          <w:t>mi-sitio.co</w:t>
        </w:r>
      </w:hyperlink>
      <w:hyperlink r:id="rId9" w:history="1">
        <w:r>
          <w:rPr>
            <w:rStyle w:val="Hipervnculo"/>
            <w:rFonts w:ascii="Courier 10 Pitch" w:hAnsi="Courier 10 Pitch"/>
            <w:sz w:val="22"/>
            <w:szCs w:val="22"/>
          </w:rPr>
          <w:t>m/</w:t>
        </w:r>
      </w:hyperlink>
      <w:hyperlink r:id="rId10" w:history="1">
        <w:r>
          <w:rPr>
            <w:rStyle w:val="Hipervnculo"/>
            <w:rFonts w:ascii="Courier 10 Pitch" w:hAnsi="Courier 10 Pitch"/>
            <w:sz w:val="22"/>
            <w:szCs w:val="22"/>
          </w:rPr>
          <w:t>wsdl</w:t>
        </w:r>
      </w:hyperlink>
    </w:p>
    <w:p w:rsidR="007A322C" w:rsidRDefault="007A322C" w:rsidP="007A322C">
      <w:pPr>
        <w:pStyle w:val="NormalWeb"/>
        <w:spacing w:before="238" w:beforeAutospacing="0"/>
      </w:pPr>
      <w:r>
        <w:rPr>
          <w:rFonts w:ascii="Vani" w:hAnsi="Vani" w:cs="Vani"/>
          <w:sz w:val="22"/>
          <w:szCs w:val="22"/>
        </w:rPr>
        <w:t xml:space="preserve">La respuesta ofrece todo los datos necesarios para construir una petición correcta al servicio. </w:t>
      </w:r>
    </w:p>
    <w:p w:rsidR="007A322C" w:rsidRDefault="007A322C" w:rsidP="007A322C">
      <w:pPr>
        <w:pStyle w:val="NormalWeb"/>
        <w:spacing w:before="238" w:beforeAutospacing="0"/>
      </w:pPr>
      <w:r>
        <w:rPr>
          <w:rFonts w:ascii="Vani" w:hAnsi="Vani" w:cs="Vani"/>
          <w:sz w:val="22"/>
          <w:szCs w:val="22"/>
        </w:rPr>
        <w:t>La URL del servicio (que se especifica en la URL anterior) es:</w:t>
      </w:r>
    </w:p>
    <w:p w:rsidR="007A322C" w:rsidRDefault="00AB7885" w:rsidP="007A322C">
      <w:pPr>
        <w:pStyle w:val="NormalWeb"/>
        <w:spacing w:before="238" w:beforeAutospacing="0"/>
      </w:pPr>
      <w:hyperlink r:id="rId11" w:history="1">
        <w:r w:rsidR="007A322C">
          <w:rPr>
            <w:rStyle w:val="Hipervnculo"/>
            <w:rFonts w:ascii="Courier 10 Pitch" w:hAnsi="Courier 10 Pitch"/>
            <w:sz w:val="22"/>
            <w:szCs w:val="22"/>
          </w:rPr>
          <w:t>http://</w:t>
        </w:r>
      </w:hyperlink>
      <w:hyperlink r:id="rId12" w:history="1">
        <w:r w:rsidR="007A322C">
          <w:rPr>
            <w:rStyle w:val="Hipervnculo"/>
            <w:rFonts w:ascii="Courier 10 Pitch" w:hAnsi="Courier 10 Pitch"/>
            <w:sz w:val="22"/>
            <w:szCs w:val="22"/>
          </w:rPr>
          <w:t>mi-sitio.com/GINotificarEvento</w:t>
        </w:r>
      </w:hyperlink>
    </w:p>
    <w:p w:rsidR="007A322C" w:rsidRDefault="007A322C" w:rsidP="007A322C">
      <w:pPr>
        <w:pStyle w:val="NormalWeb"/>
        <w:spacing w:before="238" w:beforeAutospacing="0"/>
      </w:pPr>
      <w:r>
        <w:rPr>
          <w:rFonts w:ascii="Veni" w:hAnsi="Veni"/>
          <w:sz w:val="22"/>
          <w:szCs w:val="22"/>
        </w:rPr>
        <w:lastRenderedPageBreak/>
        <w:t>Es ahí donde el cliente debe enviar la petición SOAP con los datos de la incidencia. El servicio convierte dichos datos en un objeto interno de la aplicación y sus agregados según se muestra en el siguiente modelo de datos:</w:t>
      </w:r>
    </w:p>
    <w:p w:rsidR="007A322C" w:rsidRDefault="007A322C">
      <w:r>
        <w:rPr>
          <w:noProof/>
          <w:lang w:eastAsia="es-ES"/>
        </w:rPr>
        <w:drawing>
          <wp:inline distT="0" distB="0" distL="0" distR="0">
            <wp:extent cx="5400040" cy="28285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28592"/>
                    </a:xfrm>
                    <a:prstGeom prst="rect">
                      <a:avLst/>
                    </a:prstGeom>
                    <a:noFill/>
                    <a:ln>
                      <a:noFill/>
                    </a:ln>
                  </pic:spPr>
                </pic:pic>
              </a:graphicData>
            </a:graphic>
          </wp:inline>
        </w:drawing>
      </w:r>
    </w:p>
    <w:p w:rsidR="007A322C" w:rsidRDefault="007A322C" w:rsidP="007A322C">
      <w:pPr>
        <w:pStyle w:val="NormalWeb"/>
        <w:spacing w:before="238" w:beforeAutospacing="0"/>
      </w:pPr>
      <w:bookmarkStart w:id="3" w:name="__DdeLink__207_378626137"/>
      <w:bookmarkStart w:id="4" w:name="__DdeLink__203_378626137"/>
      <w:bookmarkEnd w:id="3"/>
      <w:bookmarkEnd w:id="4"/>
      <w:r>
        <w:rPr>
          <w:rFonts w:ascii="Veni" w:hAnsi="Veni"/>
          <w:sz w:val="22"/>
          <w:szCs w:val="22"/>
        </w:rPr>
        <w:t xml:space="preserve">El código de las clases que implementan este modelo se encuentra en </w:t>
      </w:r>
      <w:proofErr w:type="spellStart"/>
      <w:r>
        <w:rPr>
          <w:rFonts w:ascii="Courier 10 Pitch" w:hAnsi="Courier 10 Pitch"/>
          <w:sz w:val="22"/>
          <w:szCs w:val="22"/>
        </w:rPr>
        <w:t>src</w:t>
      </w:r>
      <w:proofErr w:type="spellEnd"/>
      <w:r>
        <w:rPr>
          <w:rFonts w:ascii="Courier 10 Pitch" w:hAnsi="Courier 10 Pitch"/>
          <w:sz w:val="22"/>
          <w:szCs w:val="22"/>
        </w:rPr>
        <w:t>/Pi2/</w:t>
      </w:r>
      <w:proofErr w:type="spellStart"/>
      <w:r>
        <w:rPr>
          <w:rFonts w:ascii="Courier 10 Pitch" w:hAnsi="Courier 10 Pitch"/>
          <w:sz w:val="22"/>
          <w:szCs w:val="22"/>
        </w:rPr>
        <w:t>Fractalia</w:t>
      </w:r>
      <w:proofErr w:type="spellEnd"/>
      <w:r>
        <w:rPr>
          <w:rFonts w:ascii="Courier 10 Pitch" w:hAnsi="Courier 10 Pitch"/>
          <w:sz w:val="22"/>
          <w:szCs w:val="22"/>
        </w:rPr>
        <w:t>/</w:t>
      </w:r>
      <w:proofErr w:type="spellStart"/>
      <w:r>
        <w:rPr>
          <w:rFonts w:ascii="Courier 10 Pitch" w:hAnsi="Courier 10 Pitch"/>
          <w:sz w:val="22"/>
          <w:szCs w:val="22"/>
        </w:rPr>
        <w:t>Entity</w:t>
      </w:r>
      <w:proofErr w:type="spellEnd"/>
      <w:r>
        <w:rPr>
          <w:rFonts w:ascii="Courier 10 Pitch" w:hAnsi="Courier 10 Pitch"/>
          <w:sz w:val="22"/>
          <w:szCs w:val="22"/>
        </w:rPr>
        <w:t>/SGSD</w:t>
      </w:r>
      <w:r>
        <w:rPr>
          <w:rFonts w:ascii="Veni" w:hAnsi="Veni"/>
          <w:sz w:val="22"/>
          <w:szCs w:val="22"/>
        </w:rPr>
        <w:t>. Estas clases se encuentran mapeadas sobre la base de datos a través de un ORM (Doctrine2). La información de mapeo se puede ver en las anotaciones de las propias clases.</w:t>
      </w:r>
    </w:p>
    <w:p w:rsidR="007A322C" w:rsidRDefault="007A322C" w:rsidP="007A322C">
      <w:pPr>
        <w:pStyle w:val="NormalWeb"/>
        <w:spacing w:before="238" w:beforeAutospacing="0"/>
      </w:pPr>
      <w:r>
        <w:rPr>
          <w:rFonts w:ascii="Veni" w:hAnsi="Veni"/>
          <w:sz w:val="22"/>
          <w:szCs w:val="22"/>
        </w:rPr>
        <w:t xml:space="preserve">La lógica que implementa este proceso de convertir los datos de la petición SOAP en una serie de objetos (entidades) y persistir </w:t>
      </w:r>
      <w:proofErr w:type="gramStart"/>
      <w:r>
        <w:rPr>
          <w:rFonts w:ascii="Veni" w:hAnsi="Veni"/>
          <w:sz w:val="22"/>
          <w:szCs w:val="22"/>
        </w:rPr>
        <w:t>estas sobre</w:t>
      </w:r>
      <w:proofErr w:type="gramEnd"/>
      <w:r>
        <w:rPr>
          <w:rFonts w:ascii="Veni" w:hAnsi="Veni"/>
          <w:sz w:val="22"/>
          <w:szCs w:val="22"/>
        </w:rPr>
        <w:t xml:space="preserve"> la base de datos se encuentra fundamentalmente en los archivos:</w:t>
      </w:r>
    </w:p>
    <w:p w:rsidR="007A322C" w:rsidRDefault="007A322C" w:rsidP="007A322C">
      <w:pPr>
        <w:pStyle w:val="NormalWeb"/>
        <w:numPr>
          <w:ilvl w:val="0"/>
          <w:numId w:val="2"/>
        </w:numPr>
        <w:spacing w:before="238" w:beforeAutospacing="0"/>
      </w:pPr>
      <w:bookmarkStart w:id="5" w:name="__DdeLink__205_378626137"/>
      <w:bookmarkEnd w:id="5"/>
      <w:r>
        <w:rPr>
          <w:rFonts w:ascii="Courier 10 Pitch" w:hAnsi="Courier 10 Pitch"/>
          <w:sz w:val="20"/>
          <w:szCs w:val="20"/>
        </w:rPr>
        <w:t>src/Pi2/Fractalia/SGSDSoapServerBundle/Controller/DefaultController.php</w:t>
      </w:r>
    </w:p>
    <w:p w:rsidR="007A322C" w:rsidRPr="007A322C" w:rsidRDefault="007A322C" w:rsidP="007A322C">
      <w:pPr>
        <w:pStyle w:val="NormalWeb"/>
        <w:numPr>
          <w:ilvl w:val="0"/>
          <w:numId w:val="2"/>
        </w:numPr>
        <w:spacing w:before="238" w:beforeAutospacing="0"/>
        <w:rPr>
          <w:lang w:val="en-US"/>
        </w:rPr>
      </w:pPr>
      <w:proofErr w:type="spellStart"/>
      <w:r w:rsidRPr="007A322C">
        <w:rPr>
          <w:rFonts w:ascii="Courier 10 Pitch" w:hAnsi="Courier 10 Pitch"/>
          <w:sz w:val="20"/>
          <w:szCs w:val="20"/>
          <w:lang w:val="en-US"/>
        </w:rPr>
        <w:t>src</w:t>
      </w:r>
      <w:proofErr w:type="spellEnd"/>
      <w:r w:rsidRPr="007A322C">
        <w:rPr>
          <w:rFonts w:ascii="Courier 10 Pitch" w:hAnsi="Courier 10 Pitch"/>
          <w:sz w:val="20"/>
          <w:szCs w:val="20"/>
          <w:lang w:val="en-US"/>
        </w:rPr>
        <w:t>/Pi2/</w:t>
      </w:r>
      <w:proofErr w:type="spellStart"/>
      <w:r w:rsidRPr="007A322C">
        <w:rPr>
          <w:rFonts w:ascii="Courier 10 Pitch" w:hAnsi="Courier 10 Pitch"/>
          <w:sz w:val="20"/>
          <w:szCs w:val="20"/>
          <w:lang w:val="en-US"/>
        </w:rPr>
        <w:t>Fractalia</w:t>
      </w:r>
      <w:proofErr w:type="spellEnd"/>
      <w:r w:rsidRPr="007A322C">
        <w:rPr>
          <w:rFonts w:ascii="Courier 10 Pitch" w:hAnsi="Courier 10 Pitch"/>
          <w:sz w:val="20"/>
          <w:szCs w:val="20"/>
          <w:lang w:val="en-US"/>
        </w:rPr>
        <w:t>/</w:t>
      </w:r>
      <w:proofErr w:type="spellStart"/>
      <w:r w:rsidRPr="007A322C">
        <w:rPr>
          <w:rFonts w:ascii="Courier 10 Pitch" w:hAnsi="Courier 10 Pitch"/>
          <w:sz w:val="20"/>
          <w:szCs w:val="20"/>
          <w:lang w:val="en-US"/>
        </w:rPr>
        <w:t>SGSDSoapServerBundle</w:t>
      </w:r>
      <w:proofErr w:type="spellEnd"/>
      <w:r w:rsidRPr="007A322C">
        <w:rPr>
          <w:rFonts w:ascii="Courier 10 Pitch" w:hAnsi="Courier 10 Pitch"/>
          <w:sz w:val="20"/>
          <w:szCs w:val="20"/>
          <w:lang w:val="en-US"/>
        </w:rPr>
        <w:t>/Soap/</w:t>
      </w:r>
      <w:proofErr w:type="spellStart"/>
      <w:r w:rsidRPr="007A322C">
        <w:rPr>
          <w:rFonts w:ascii="Courier 10 Pitch" w:hAnsi="Courier 10 Pitch"/>
          <w:sz w:val="20"/>
          <w:szCs w:val="20"/>
          <w:lang w:val="en-US"/>
        </w:rPr>
        <w:t>SOAPAPI.php</w:t>
      </w:r>
      <w:proofErr w:type="spellEnd"/>
    </w:p>
    <w:p w:rsidR="007A322C" w:rsidRDefault="007A322C" w:rsidP="007A322C">
      <w:pPr>
        <w:pStyle w:val="NormalWeb"/>
        <w:spacing w:before="238" w:beforeAutospacing="0"/>
      </w:pPr>
      <w:r>
        <w:rPr>
          <w:rFonts w:ascii="Vani" w:hAnsi="Vani" w:cs="Vani"/>
          <w:sz w:val="20"/>
          <w:szCs w:val="20"/>
        </w:rPr>
        <w:t>Nota: A petición del cliente, las respuestas erróneas que emite el servicio no sigue el formato establecido en el estándar SOAP. En su lugar se devuelve lo siguiente:</w:t>
      </w:r>
    </w:p>
    <w:p w:rsidR="007A322C" w:rsidRPr="00C30327" w:rsidRDefault="007A322C" w:rsidP="007A322C">
      <w:pPr>
        <w:pStyle w:val="NormalWeb"/>
        <w:spacing w:before="238" w:beforeAutospacing="0"/>
        <w:rPr>
          <w:lang w:val="en-US"/>
        </w:rPr>
      </w:pPr>
      <w:r w:rsidRPr="00C30327">
        <w:rPr>
          <w:rFonts w:ascii="Courier 10 Pitch" w:hAnsi="Courier 10 Pitch"/>
          <w:sz w:val="16"/>
          <w:szCs w:val="16"/>
          <w:lang w:val="en-US"/>
        </w:rPr>
        <w:t>&lt;</w:t>
      </w:r>
      <w:proofErr w:type="spellStart"/>
      <w:r w:rsidRPr="00C30327">
        <w:rPr>
          <w:rFonts w:ascii="Courier 10 Pitch" w:hAnsi="Courier 10 Pitch"/>
          <w:sz w:val="16"/>
          <w:szCs w:val="16"/>
          <w:lang w:val="en-US"/>
        </w:rPr>
        <w:t>env</w:t>
      </w:r>
      <w:proofErr w:type="gramStart"/>
      <w:r w:rsidRPr="00C30327">
        <w:rPr>
          <w:rFonts w:ascii="Courier 10 Pitch" w:hAnsi="Courier 10 Pitch"/>
          <w:sz w:val="16"/>
          <w:szCs w:val="16"/>
          <w:lang w:val="en-US"/>
        </w:rPr>
        <w:t>:Envelope</w:t>
      </w:r>
      <w:proofErr w:type="spellEnd"/>
      <w:proofErr w:type="gramEnd"/>
      <w:r w:rsidRPr="00C30327">
        <w:rPr>
          <w:rFonts w:ascii="Courier 10 Pitch" w:hAnsi="Courier 10 Pitch"/>
          <w:sz w:val="16"/>
          <w:szCs w:val="16"/>
          <w:lang w:val="en-US"/>
        </w:rPr>
        <w:t xml:space="preserve"> </w:t>
      </w:r>
      <w:proofErr w:type="spellStart"/>
      <w:r w:rsidRPr="00C30327">
        <w:rPr>
          <w:rFonts w:ascii="Courier 10 Pitch" w:hAnsi="Courier 10 Pitch"/>
          <w:sz w:val="16"/>
          <w:szCs w:val="16"/>
          <w:lang w:val="en-US"/>
        </w:rPr>
        <w:t>xmlns:env</w:t>
      </w:r>
      <w:proofErr w:type="spellEnd"/>
      <w:r w:rsidRPr="00C30327">
        <w:rPr>
          <w:rFonts w:ascii="Courier 10 Pitch" w:hAnsi="Courier 10 Pitch"/>
          <w:sz w:val="16"/>
          <w:szCs w:val="16"/>
          <w:lang w:val="en-US"/>
        </w:rPr>
        <w:t xml:space="preserve">="http://www.w3.org/2003/05/soap-envelope" xmlns:ns1="http://service.gestionincidencias.telefonica.com" </w:t>
      </w:r>
      <w:proofErr w:type="spellStart"/>
      <w:r w:rsidRPr="00C30327">
        <w:rPr>
          <w:rFonts w:ascii="Courier 10 Pitch" w:hAnsi="Courier 10 Pitch"/>
          <w:sz w:val="16"/>
          <w:szCs w:val="16"/>
          <w:lang w:val="en-US"/>
        </w:rPr>
        <w:t>xmlns:xsi</w:t>
      </w:r>
      <w:proofErr w:type="spellEnd"/>
      <w:r w:rsidRPr="00C30327">
        <w:rPr>
          <w:rFonts w:ascii="Courier 10 Pitch" w:hAnsi="Courier 10 Pitch"/>
          <w:sz w:val="16"/>
          <w:szCs w:val="16"/>
          <w:lang w:val="en-US"/>
        </w:rPr>
        <w:t>="http://www.w3.org/2001/XMLSchema-instance"&gt;</w:t>
      </w:r>
    </w:p>
    <w:p w:rsidR="007A322C" w:rsidRPr="007A322C" w:rsidRDefault="007A322C" w:rsidP="007A322C">
      <w:pPr>
        <w:pStyle w:val="NormalWeb"/>
        <w:spacing w:before="238" w:beforeAutospacing="0"/>
        <w:rPr>
          <w:lang w:val="en-US"/>
        </w:rPr>
      </w:pPr>
      <w:r w:rsidRPr="007A322C">
        <w:rPr>
          <w:rFonts w:ascii="Courier 10 Pitch" w:hAnsi="Courier 10 Pitch"/>
          <w:sz w:val="16"/>
          <w:szCs w:val="16"/>
          <w:lang w:val="en-US"/>
        </w:rPr>
        <w:t>&lt;</w:t>
      </w:r>
      <w:proofErr w:type="spellStart"/>
      <w:proofErr w:type="gramStart"/>
      <w:r w:rsidRPr="007A322C">
        <w:rPr>
          <w:rFonts w:ascii="Courier 10 Pitch" w:hAnsi="Courier 10 Pitch"/>
          <w:sz w:val="16"/>
          <w:szCs w:val="16"/>
          <w:lang w:val="en-US"/>
        </w:rPr>
        <w:t>env:</w:t>
      </w:r>
      <w:proofErr w:type="gramEnd"/>
      <w:r w:rsidRPr="007A322C">
        <w:rPr>
          <w:rFonts w:ascii="Courier 10 Pitch" w:hAnsi="Courier 10 Pitch"/>
          <w:sz w:val="16"/>
          <w:szCs w:val="16"/>
          <w:lang w:val="en-US"/>
        </w:rPr>
        <w:t>Body</w:t>
      </w:r>
      <w:proofErr w:type="spellEnd"/>
      <w:r w:rsidRPr="007A322C">
        <w:rPr>
          <w:rFonts w:ascii="Courier 10 Pitch" w:hAnsi="Courier 10 Pitch"/>
          <w:sz w:val="16"/>
          <w:szCs w:val="16"/>
          <w:lang w:val="en-US"/>
        </w:rPr>
        <w:t>&gt;</w:t>
      </w:r>
    </w:p>
    <w:p w:rsidR="007A322C" w:rsidRPr="007A322C" w:rsidRDefault="007A322C" w:rsidP="007A322C">
      <w:pPr>
        <w:pStyle w:val="NormalWeb"/>
        <w:spacing w:before="238" w:beforeAutospacing="0"/>
        <w:rPr>
          <w:lang w:val="en-US"/>
        </w:rPr>
      </w:pPr>
      <w:r w:rsidRPr="007A322C">
        <w:rPr>
          <w:rFonts w:ascii="Courier 10 Pitch" w:hAnsi="Courier 10 Pitch"/>
          <w:sz w:val="16"/>
          <w:szCs w:val="16"/>
          <w:lang w:val="en-US"/>
        </w:rPr>
        <w:t>&lt;ns1</w:t>
      </w:r>
      <w:proofErr w:type="gramStart"/>
      <w:r w:rsidRPr="007A322C">
        <w:rPr>
          <w:rFonts w:ascii="Courier 10 Pitch" w:hAnsi="Courier 10 Pitch"/>
          <w:sz w:val="16"/>
          <w:szCs w:val="16"/>
          <w:lang w:val="en-US"/>
        </w:rPr>
        <w:t>:notificarEventoResponse</w:t>
      </w:r>
      <w:proofErr w:type="gramEnd"/>
      <w:r w:rsidRPr="007A322C">
        <w:rPr>
          <w:rFonts w:ascii="Courier 10 Pitch" w:hAnsi="Courier 10 Pitch"/>
          <w:sz w:val="16"/>
          <w:szCs w:val="16"/>
          <w:lang w:val="en-US"/>
        </w:rPr>
        <w:t>&gt;</w:t>
      </w:r>
    </w:p>
    <w:p w:rsidR="007A322C" w:rsidRPr="007A322C" w:rsidRDefault="007A322C" w:rsidP="007A322C">
      <w:pPr>
        <w:pStyle w:val="NormalWeb"/>
        <w:spacing w:before="238" w:beforeAutospacing="0"/>
        <w:rPr>
          <w:lang w:val="en-US"/>
        </w:rPr>
      </w:pPr>
      <w:r w:rsidRPr="007A322C">
        <w:rPr>
          <w:rFonts w:ascii="Courier 10 Pitch" w:hAnsi="Courier 10 Pitch"/>
          <w:sz w:val="16"/>
          <w:szCs w:val="16"/>
          <w:lang w:val="en-US"/>
        </w:rPr>
        <w:t>&lt;ns1</w:t>
      </w:r>
      <w:proofErr w:type="gramStart"/>
      <w:r w:rsidRPr="007A322C">
        <w:rPr>
          <w:rFonts w:ascii="Courier 10 Pitch" w:hAnsi="Courier 10 Pitch"/>
          <w:sz w:val="16"/>
          <w:szCs w:val="16"/>
          <w:lang w:val="en-US"/>
        </w:rPr>
        <w:t>:returnCode</w:t>
      </w:r>
      <w:proofErr w:type="gramEnd"/>
      <w:r w:rsidRPr="007A322C">
        <w:rPr>
          <w:rFonts w:ascii="Courier 10 Pitch" w:hAnsi="Courier 10 Pitch"/>
          <w:sz w:val="16"/>
          <w:szCs w:val="16"/>
          <w:lang w:val="en-US"/>
        </w:rPr>
        <w:t>&gt;</w:t>
      </w:r>
      <w:proofErr w:type="spellStart"/>
      <w:r w:rsidRPr="007A322C">
        <w:rPr>
          <w:rFonts w:ascii="Courier 10 Pitch" w:hAnsi="Courier 10 Pitch"/>
          <w:sz w:val="16"/>
          <w:szCs w:val="16"/>
          <w:lang w:val="en-US"/>
        </w:rPr>
        <w:t>SOAP-ENV:Client</w:t>
      </w:r>
      <w:proofErr w:type="spellEnd"/>
      <w:r w:rsidRPr="007A322C">
        <w:rPr>
          <w:rFonts w:ascii="Courier 10 Pitch" w:hAnsi="Courier 10 Pitch"/>
          <w:sz w:val="16"/>
          <w:szCs w:val="16"/>
          <w:lang w:val="en-US"/>
        </w:rPr>
        <w:t>&lt;/ns1:returnCode&gt;</w:t>
      </w:r>
    </w:p>
    <w:p w:rsidR="007A322C" w:rsidRPr="007A322C" w:rsidRDefault="007A322C" w:rsidP="007A322C">
      <w:pPr>
        <w:pStyle w:val="NormalWeb"/>
        <w:spacing w:before="238" w:beforeAutospacing="0"/>
        <w:rPr>
          <w:lang w:val="en-US"/>
        </w:rPr>
      </w:pPr>
      <w:r w:rsidRPr="007A322C">
        <w:rPr>
          <w:rFonts w:ascii="Courier 10 Pitch" w:hAnsi="Courier 10 Pitch"/>
          <w:sz w:val="16"/>
          <w:szCs w:val="16"/>
          <w:lang w:val="en-US"/>
        </w:rPr>
        <w:t>&lt;ns1</w:t>
      </w:r>
      <w:proofErr w:type="gramStart"/>
      <w:r w:rsidRPr="007A322C">
        <w:rPr>
          <w:rFonts w:ascii="Courier 10 Pitch" w:hAnsi="Courier 10 Pitch"/>
          <w:sz w:val="16"/>
          <w:szCs w:val="16"/>
          <w:lang w:val="en-US"/>
        </w:rPr>
        <w:t>:message</w:t>
      </w:r>
      <w:proofErr w:type="gramEnd"/>
      <w:r w:rsidRPr="007A322C">
        <w:rPr>
          <w:rFonts w:ascii="Courier 10 Pitch" w:hAnsi="Courier 10 Pitch"/>
          <w:sz w:val="16"/>
          <w:szCs w:val="16"/>
          <w:lang w:val="en-US"/>
        </w:rPr>
        <w:t>&gt;Bad Request&lt;/ns1:message&gt;</w:t>
      </w:r>
    </w:p>
    <w:p w:rsidR="007A322C" w:rsidRDefault="007A322C" w:rsidP="007A322C">
      <w:pPr>
        <w:pStyle w:val="NormalWeb"/>
        <w:spacing w:before="238" w:beforeAutospacing="0"/>
      </w:pPr>
      <w:r>
        <w:rPr>
          <w:rFonts w:ascii="Courier 10 Pitch" w:hAnsi="Courier 10 Pitch"/>
          <w:sz w:val="16"/>
          <w:szCs w:val="16"/>
        </w:rPr>
        <w:t>&lt;ns1</w:t>
      </w:r>
      <w:proofErr w:type="gramStart"/>
      <w:r>
        <w:rPr>
          <w:rFonts w:ascii="Courier 10 Pitch" w:hAnsi="Courier 10 Pitch"/>
          <w:sz w:val="16"/>
          <w:szCs w:val="16"/>
        </w:rPr>
        <w:t>:IDCasoExterno</w:t>
      </w:r>
      <w:proofErr w:type="gramEnd"/>
      <w:r>
        <w:rPr>
          <w:rFonts w:ascii="Courier 10 Pitch" w:hAnsi="Courier 10 Pitch"/>
          <w:sz w:val="16"/>
          <w:szCs w:val="16"/>
        </w:rPr>
        <w:t xml:space="preserve"> </w:t>
      </w:r>
      <w:proofErr w:type="spellStart"/>
      <w:r>
        <w:rPr>
          <w:rFonts w:ascii="Courier 10 Pitch" w:hAnsi="Courier 10 Pitch"/>
          <w:sz w:val="16"/>
          <w:szCs w:val="16"/>
        </w:rPr>
        <w:t>xsi:nil</w:t>
      </w:r>
      <w:proofErr w:type="spellEnd"/>
      <w:r>
        <w:rPr>
          <w:rFonts w:ascii="Courier 10 Pitch" w:hAnsi="Courier 10 Pitch"/>
          <w:sz w:val="16"/>
          <w:szCs w:val="16"/>
        </w:rPr>
        <w:t>="true"/&gt;</w:t>
      </w:r>
    </w:p>
    <w:p w:rsidR="007A322C" w:rsidRDefault="007A322C" w:rsidP="007A322C">
      <w:pPr>
        <w:pStyle w:val="NormalWeb"/>
        <w:spacing w:before="238" w:beforeAutospacing="0"/>
      </w:pPr>
      <w:r>
        <w:rPr>
          <w:rFonts w:ascii="Courier 10 Pitch" w:hAnsi="Courier 10 Pitch"/>
          <w:sz w:val="16"/>
          <w:szCs w:val="16"/>
        </w:rPr>
        <w:t>&lt;/ns1</w:t>
      </w:r>
      <w:proofErr w:type="gramStart"/>
      <w:r>
        <w:rPr>
          <w:rFonts w:ascii="Courier 10 Pitch" w:hAnsi="Courier 10 Pitch"/>
          <w:sz w:val="16"/>
          <w:szCs w:val="16"/>
        </w:rPr>
        <w:t>:notificarEventoResponse</w:t>
      </w:r>
      <w:proofErr w:type="gramEnd"/>
      <w:r>
        <w:rPr>
          <w:rFonts w:ascii="Courier 10 Pitch" w:hAnsi="Courier 10 Pitch"/>
          <w:sz w:val="16"/>
          <w:szCs w:val="16"/>
        </w:rPr>
        <w:t>&gt;</w:t>
      </w:r>
    </w:p>
    <w:p w:rsidR="007A322C" w:rsidRDefault="007A322C" w:rsidP="007A322C">
      <w:pPr>
        <w:pStyle w:val="NormalWeb"/>
        <w:spacing w:before="238" w:beforeAutospacing="0"/>
      </w:pPr>
      <w:r>
        <w:rPr>
          <w:rFonts w:ascii="Courier 10 Pitch" w:hAnsi="Courier 10 Pitch"/>
          <w:sz w:val="16"/>
          <w:szCs w:val="16"/>
        </w:rPr>
        <w:t>&lt;/</w:t>
      </w:r>
      <w:proofErr w:type="spellStart"/>
      <w:proofErr w:type="gramStart"/>
      <w:r>
        <w:rPr>
          <w:rFonts w:ascii="Courier 10 Pitch" w:hAnsi="Courier 10 Pitch"/>
          <w:sz w:val="16"/>
          <w:szCs w:val="16"/>
        </w:rPr>
        <w:t>env:</w:t>
      </w:r>
      <w:proofErr w:type="gramEnd"/>
      <w:r>
        <w:rPr>
          <w:rFonts w:ascii="Courier 10 Pitch" w:hAnsi="Courier 10 Pitch"/>
          <w:sz w:val="16"/>
          <w:szCs w:val="16"/>
        </w:rPr>
        <w:t>Body</w:t>
      </w:r>
      <w:proofErr w:type="spellEnd"/>
      <w:r>
        <w:rPr>
          <w:rFonts w:ascii="Courier 10 Pitch" w:hAnsi="Courier 10 Pitch"/>
          <w:sz w:val="16"/>
          <w:szCs w:val="16"/>
        </w:rPr>
        <w:t>&gt;</w:t>
      </w:r>
    </w:p>
    <w:p w:rsidR="007A322C" w:rsidRDefault="007A322C" w:rsidP="007A322C">
      <w:pPr>
        <w:pStyle w:val="NormalWeb"/>
        <w:spacing w:before="238" w:beforeAutospacing="0"/>
      </w:pPr>
      <w:r>
        <w:rPr>
          <w:rFonts w:ascii="Courier 10 Pitch" w:hAnsi="Courier 10 Pitch"/>
          <w:sz w:val="16"/>
          <w:szCs w:val="16"/>
        </w:rPr>
        <w:t>&lt;/</w:t>
      </w:r>
      <w:proofErr w:type="spellStart"/>
      <w:proofErr w:type="gramStart"/>
      <w:r>
        <w:rPr>
          <w:rFonts w:ascii="Courier 10 Pitch" w:hAnsi="Courier 10 Pitch"/>
          <w:sz w:val="16"/>
          <w:szCs w:val="16"/>
        </w:rPr>
        <w:t>env:</w:t>
      </w:r>
      <w:proofErr w:type="gramEnd"/>
      <w:r>
        <w:rPr>
          <w:rFonts w:ascii="Courier 10 Pitch" w:hAnsi="Courier 10 Pitch"/>
          <w:sz w:val="16"/>
          <w:szCs w:val="16"/>
        </w:rPr>
        <w:t>Envelope</w:t>
      </w:r>
      <w:proofErr w:type="spellEnd"/>
      <w:r>
        <w:rPr>
          <w:rFonts w:ascii="Courier 10 Pitch" w:hAnsi="Courier 10 Pitch"/>
          <w:sz w:val="16"/>
          <w:szCs w:val="16"/>
        </w:rPr>
        <w:t>&gt;</w:t>
      </w:r>
    </w:p>
    <w:p w:rsidR="0004201E" w:rsidRDefault="0004201E" w:rsidP="007A322C">
      <w:pPr>
        <w:pStyle w:val="Ttulo1"/>
        <w:rPr>
          <w:rFonts w:ascii="Vani" w:hAnsi="Vani" w:cs="Vani"/>
          <w:i/>
          <w:iCs/>
          <w:sz w:val="27"/>
          <w:szCs w:val="27"/>
        </w:rPr>
      </w:pPr>
      <w:r>
        <w:rPr>
          <w:rFonts w:ascii="Vani" w:hAnsi="Vani" w:cs="Vani"/>
          <w:i/>
          <w:iCs/>
          <w:sz w:val="27"/>
          <w:szCs w:val="27"/>
        </w:rPr>
        <w:lastRenderedPageBreak/>
        <w:t xml:space="preserve">Acelerador  APC </w:t>
      </w:r>
      <w:proofErr w:type="spellStart"/>
      <w:r>
        <w:rPr>
          <w:rFonts w:ascii="Vani" w:hAnsi="Vani" w:cs="Vani"/>
          <w:i/>
          <w:iCs/>
          <w:sz w:val="27"/>
          <w:szCs w:val="27"/>
        </w:rPr>
        <w:t>php</w:t>
      </w:r>
      <w:proofErr w:type="spellEnd"/>
    </w:p>
    <w:p w:rsidR="0004201E" w:rsidRDefault="0004201E" w:rsidP="007A322C">
      <w:pPr>
        <w:pStyle w:val="Ttulo1"/>
        <w:rPr>
          <w:rFonts w:ascii="Vani" w:hAnsi="Vani" w:cs="Vani"/>
          <w:b w:val="0"/>
          <w:sz w:val="22"/>
          <w:szCs w:val="22"/>
        </w:rPr>
      </w:pPr>
      <w:r w:rsidRPr="0004201E">
        <w:rPr>
          <w:rFonts w:ascii="Vani" w:hAnsi="Vani" w:cs="Vani"/>
          <w:b w:val="0"/>
          <w:sz w:val="22"/>
          <w:szCs w:val="22"/>
        </w:rPr>
        <w:t xml:space="preserve">El APC, o caché alternativo de PHP (por sus siglas en inglés de </w:t>
      </w:r>
      <w:proofErr w:type="spellStart"/>
      <w:r w:rsidRPr="0004201E">
        <w:rPr>
          <w:rFonts w:ascii="Vani" w:hAnsi="Vani" w:cs="Vani"/>
          <w:b w:val="0"/>
          <w:sz w:val="22"/>
          <w:szCs w:val="22"/>
        </w:rPr>
        <w:t>Alternative</w:t>
      </w:r>
      <w:proofErr w:type="spellEnd"/>
      <w:r w:rsidRPr="0004201E">
        <w:rPr>
          <w:rFonts w:ascii="Vani" w:hAnsi="Vani" w:cs="Vani"/>
          <w:b w:val="0"/>
          <w:sz w:val="22"/>
          <w:szCs w:val="22"/>
        </w:rPr>
        <w:t xml:space="preserve"> PHP Cache), es un código de operación de caché libre y abierto para PHP. Su objetivo es el de proporcionar un marco robusto, libre y abierto para optimizar código de PHP intermedio mediante el almacenamiento en caché</w:t>
      </w:r>
      <w:r>
        <w:rPr>
          <w:rFonts w:ascii="Vani" w:hAnsi="Vani" w:cs="Vani"/>
          <w:b w:val="0"/>
          <w:sz w:val="22"/>
          <w:szCs w:val="22"/>
        </w:rPr>
        <w:t>.</w:t>
      </w:r>
    </w:p>
    <w:p w:rsidR="0004201E" w:rsidRPr="0004201E" w:rsidRDefault="0004201E" w:rsidP="007A322C">
      <w:pPr>
        <w:pStyle w:val="Ttulo1"/>
        <w:rPr>
          <w:rFonts w:ascii="Vani" w:hAnsi="Vani" w:cs="Vani"/>
          <w:b w:val="0"/>
          <w:sz w:val="22"/>
          <w:szCs w:val="22"/>
        </w:rPr>
      </w:pPr>
      <w:r>
        <w:rPr>
          <w:rFonts w:ascii="Vani" w:hAnsi="Vani" w:cs="Vani"/>
          <w:b w:val="0"/>
          <w:sz w:val="22"/>
          <w:szCs w:val="22"/>
        </w:rPr>
        <w:t>Su configuración es la siguiente</w:t>
      </w:r>
      <w:r w:rsidR="00AB7885">
        <w:rPr>
          <w:rFonts w:ascii="Vani" w:hAnsi="Vani" w:cs="Vani"/>
          <w:b w:val="0"/>
          <w:sz w:val="22"/>
          <w:szCs w:val="22"/>
        </w:rPr>
        <w:t>:</w:t>
      </w:r>
    </w:p>
    <w:p w:rsidR="0004201E" w:rsidRPr="0004201E" w:rsidRDefault="0004201E" w:rsidP="007A322C">
      <w:pPr>
        <w:pStyle w:val="Ttulo1"/>
        <w:rPr>
          <w:rFonts w:ascii="Vani" w:hAnsi="Vani" w:cs="Vani"/>
          <w:b w:val="0"/>
          <w:i/>
          <w:iCs/>
          <w:sz w:val="22"/>
          <w:szCs w:val="22"/>
        </w:rPr>
      </w:pPr>
      <w:r w:rsidRPr="0004201E">
        <w:rPr>
          <w:rFonts w:ascii="Vani" w:hAnsi="Vani" w:cs="Vani"/>
          <w:b w:val="0"/>
          <w:sz w:val="22"/>
          <w:szCs w:val="22"/>
        </w:rPr>
        <w:t>en /</w:t>
      </w:r>
      <w:proofErr w:type="spellStart"/>
      <w:r w:rsidRPr="0004201E">
        <w:rPr>
          <w:rFonts w:ascii="Vani" w:hAnsi="Vani" w:cs="Vani"/>
          <w:b w:val="0"/>
          <w:sz w:val="22"/>
          <w:szCs w:val="22"/>
        </w:rPr>
        <w:t>etc</w:t>
      </w:r>
      <w:proofErr w:type="spellEnd"/>
      <w:r w:rsidRPr="0004201E">
        <w:rPr>
          <w:rFonts w:ascii="Vani" w:hAnsi="Vani" w:cs="Vani"/>
          <w:b w:val="0"/>
          <w:sz w:val="22"/>
          <w:szCs w:val="22"/>
        </w:rPr>
        <w:t>/php5/apache2/</w:t>
      </w:r>
      <w:proofErr w:type="spellStart"/>
      <w:r w:rsidRPr="0004201E">
        <w:rPr>
          <w:rFonts w:ascii="Vani" w:hAnsi="Vani" w:cs="Vani"/>
          <w:b w:val="0"/>
          <w:sz w:val="22"/>
          <w:szCs w:val="22"/>
        </w:rPr>
        <w:t>conf.d</w:t>
      </w:r>
      <w:proofErr w:type="spellEnd"/>
      <w:r w:rsidRPr="0004201E">
        <w:rPr>
          <w:rFonts w:ascii="Vani" w:hAnsi="Vani" w:cs="Vani"/>
          <w:b w:val="0"/>
          <w:sz w:val="22"/>
          <w:szCs w:val="22"/>
        </w:rPr>
        <w:t xml:space="preserve">/apc.ini </w:t>
      </w:r>
      <w:r w:rsidRPr="0004201E">
        <w:rPr>
          <w:rFonts w:ascii="Vani" w:hAnsi="Vani" w:cs="Vani"/>
          <w:b w:val="0"/>
          <w:sz w:val="22"/>
          <w:szCs w:val="22"/>
        </w:rPr>
        <w:br/>
      </w:r>
      <w:bookmarkStart w:id="6" w:name="_GoBack"/>
      <w:bookmarkEnd w:id="6"/>
      <w:r w:rsidRPr="0004201E">
        <w:rPr>
          <w:rFonts w:ascii="Vani" w:hAnsi="Vani" w:cs="Vani"/>
          <w:b w:val="0"/>
          <w:sz w:val="22"/>
          <w:szCs w:val="22"/>
        </w:rPr>
        <w:br/>
        <w:t>extension=apc.so</w:t>
      </w:r>
      <w:r w:rsidRPr="0004201E">
        <w:rPr>
          <w:rFonts w:ascii="Vani" w:hAnsi="Vani" w:cs="Vani"/>
          <w:b w:val="0"/>
          <w:sz w:val="22"/>
          <w:szCs w:val="22"/>
        </w:rPr>
        <w:br/>
      </w:r>
      <w:proofErr w:type="spellStart"/>
      <w:r w:rsidRPr="0004201E">
        <w:rPr>
          <w:rFonts w:ascii="Vani" w:hAnsi="Vani" w:cs="Vani"/>
          <w:b w:val="0"/>
          <w:sz w:val="22"/>
          <w:szCs w:val="22"/>
        </w:rPr>
        <w:t>apc.shm_size</w:t>
      </w:r>
      <w:proofErr w:type="spellEnd"/>
      <w:r w:rsidRPr="0004201E">
        <w:rPr>
          <w:rFonts w:ascii="Vani" w:hAnsi="Vani" w:cs="Vani"/>
          <w:b w:val="0"/>
          <w:sz w:val="22"/>
          <w:szCs w:val="22"/>
        </w:rPr>
        <w:t>=128M</w:t>
      </w:r>
    </w:p>
    <w:p w:rsidR="007A322C" w:rsidRDefault="007A322C" w:rsidP="007A322C">
      <w:pPr>
        <w:pStyle w:val="Ttulo1"/>
        <w:rPr>
          <w:rFonts w:ascii="Arial" w:hAnsi="Arial" w:cs="Arial"/>
          <w:b w:val="0"/>
          <w:bCs w:val="0"/>
          <w:sz w:val="28"/>
          <w:szCs w:val="28"/>
        </w:rPr>
      </w:pPr>
      <w:r>
        <w:rPr>
          <w:rFonts w:ascii="Vani" w:hAnsi="Vani" w:cs="Vani"/>
          <w:i/>
          <w:iCs/>
          <w:sz w:val="27"/>
          <w:szCs w:val="27"/>
        </w:rPr>
        <w:t>Funcionamiento del monitor de incidencias</w:t>
      </w:r>
    </w:p>
    <w:p w:rsidR="007A322C" w:rsidRDefault="007A322C" w:rsidP="007A322C">
      <w:pPr>
        <w:pStyle w:val="NormalWeb"/>
        <w:spacing w:before="238" w:beforeAutospacing="0"/>
      </w:pPr>
      <w:bookmarkStart w:id="7" w:name="__DdeLink__213_378626137"/>
      <w:bookmarkEnd w:id="7"/>
      <w:r>
        <w:rPr>
          <w:rFonts w:ascii="Veni" w:hAnsi="Veni"/>
          <w:sz w:val="22"/>
          <w:szCs w:val="22"/>
        </w:rPr>
        <w:t xml:space="preserve">Las incidencias enviadas por el cliente SOAP y procesadas por el servicio anterior, se pueden consultar a través de un </w:t>
      </w:r>
      <w:proofErr w:type="spellStart"/>
      <w:r>
        <w:rPr>
          <w:rFonts w:ascii="Veni" w:hAnsi="Veni"/>
          <w:sz w:val="22"/>
          <w:szCs w:val="22"/>
        </w:rPr>
        <w:t>frontend</w:t>
      </w:r>
      <w:proofErr w:type="spellEnd"/>
      <w:r>
        <w:rPr>
          <w:rFonts w:ascii="Veni" w:hAnsi="Veni"/>
          <w:sz w:val="22"/>
          <w:szCs w:val="22"/>
        </w:rPr>
        <w:t xml:space="preserve"> de monitorización al que se accede desde la siguiente URL:</w:t>
      </w:r>
    </w:p>
    <w:p w:rsidR="007A322C" w:rsidRDefault="00AB7885" w:rsidP="007A322C">
      <w:pPr>
        <w:pStyle w:val="NormalWeb"/>
        <w:spacing w:before="238" w:beforeAutospacing="0"/>
      </w:pPr>
      <w:hyperlink r:id="rId14" w:history="1">
        <w:r w:rsidR="007A322C">
          <w:rPr>
            <w:rStyle w:val="Hipervnculo"/>
            <w:rFonts w:ascii="Courier 10 Pitch" w:hAnsi="Courier 10 Pitch"/>
            <w:sz w:val="22"/>
            <w:szCs w:val="22"/>
          </w:rPr>
          <w:t>http://</w:t>
        </w:r>
      </w:hyperlink>
      <w:hyperlink r:id="rId15" w:history="1">
        <w:r w:rsidR="007A322C">
          <w:rPr>
            <w:rStyle w:val="Hipervnculo"/>
            <w:rFonts w:ascii="Courier 10 Pitch" w:hAnsi="Courier 10 Pitch"/>
            <w:sz w:val="22"/>
            <w:szCs w:val="22"/>
          </w:rPr>
          <w:t>mi-sitio.co</w:t>
        </w:r>
      </w:hyperlink>
      <w:hyperlink r:id="rId16" w:history="1">
        <w:r w:rsidR="007A322C">
          <w:rPr>
            <w:rStyle w:val="Hipervnculo"/>
            <w:rFonts w:ascii="Courier 10 Pitch" w:hAnsi="Courier 10 Pitch"/>
            <w:sz w:val="22"/>
            <w:szCs w:val="22"/>
          </w:rPr>
          <w:t>m/</w:t>
        </w:r>
      </w:hyperlink>
      <w:hyperlink r:id="rId17" w:history="1">
        <w:r w:rsidR="007A322C">
          <w:rPr>
            <w:rStyle w:val="Hipervnculo"/>
            <w:rFonts w:ascii="Courier 10 Pitch" w:hAnsi="Courier 10 Pitch"/>
            <w:sz w:val="22"/>
            <w:szCs w:val="22"/>
          </w:rPr>
          <w:t>monitor</w:t>
        </w:r>
      </w:hyperlink>
    </w:p>
    <w:p w:rsidR="007A322C" w:rsidRDefault="007A322C" w:rsidP="007A322C">
      <w:pPr>
        <w:pStyle w:val="NormalWeb"/>
        <w:spacing w:before="238" w:beforeAutospacing="0"/>
      </w:pPr>
      <w:r>
        <w:rPr>
          <w:rFonts w:ascii="Vani" w:hAnsi="Vani" w:cs="Vani"/>
          <w:sz w:val="22"/>
          <w:szCs w:val="22"/>
        </w:rPr>
        <w:t>Desde ahí se puede seleccionar el servicio cuyas incidencias se desean visualizar. El monitor se actualiza cada minuto realizando automáticamente una petición a la URL de la categoría seleccionada.</w:t>
      </w:r>
    </w:p>
    <w:p w:rsidR="007A322C" w:rsidRDefault="007A322C" w:rsidP="007A322C">
      <w:pPr>
        <w:pStyle w:val="Ttulo1"/>
        <w:rPr>
          <w:rFonts w:ascii="Arial" w:hAnsi="Arial" w:cs="Arial"/>
          <w:b w:val="0"/>
          <w:bCs w:val="0"/>
          <w:sz w:val="28"/>
          <w:szCs w:val="28"/>
        </w:rPr>
      </w:pPr>
      <w:r>
        <w:rPr>
          <w:rFonts w:ascii="Vani" w:hAnsi="Vani" w:cs="Vani"/>
          <w:i/>
          <w:iCs/>
          <w:sz w:val="27"/>
          <w:szCs w:val="27"/>
        </w:rPr>
        <w:t>Configuración del monitor de incidencias</w:t>
      </w:r>
    </w:p>
    <w:p w:rsidR="007A322C" w:rsidRDefault="007A322C" w:rsidP="007A322C">
      <w:pPr>
        <w:pStyle w:val="NormalWeb"/>
        <w:spacing w:before="238" w:beforeAutospacing="0"/>
      </w:pPr>
      <w:r>
        <w:rPr>
          <w:rFonts w:ascii="Vani" w:hAnsi="Vani" w:cs="Vani"/>
          <w:sz w:val="22"/>
          <w:szCs w:val="22"/>
        </w:rPr>
        <w:t xml:space="preserve">La definición de los servicios y los aspectos relacionados con los mismos (campos a mostrar, condiciones, intervalos horarios, etcétera) se configura a través del archivo </w:t>
      </w:r>
      <w:r>
        <w:rPr>
          <w:rFonts w:ascii="Courier 10 Pitch" w:hAnsi="Courier 10 Pitch" w:cs="Vani"/>
          <w:sz w:val="22"/>
          <w:szCs w:val="22"/>
        </w:rPr>
        <w:t>app/</w:t>
      </w:r>
      <w:proofErr w:type="spellStart"/>
      <w:r>
        <w:rPr>
          <w:rFonts w:ascii="Courier 10 Pitch" w:hAnsi="Courier 10 Pitch" w:cs="Vani"/>
          <w:sz w:val="22"/>
          <w:szCs w:val="22"/>
        </w:rPr>
        <w:t>config</w:t>
      </w:r>
      <w:proofErr w:type="spellEnd"/>
      <w:r>
        <w:rPr>
          <w:rFonts w:ascii="Courier 10 Pitch" w:hAnsi="Courier 10 Pitch" w:cs="Vani"/>
          <w:sz w:val="22"/>
          <w:szCs w:val="22"/>
        </w:rPr>
        <w:t>/</w:t>
      </w:r>
      <w:proofErr w:type="spellStart"/>
      <w:r>
        <w:rPr>
          <w:rFonts w:ascii="Courier 10 Pitch" w:hAnsi="Courier 10 Pitch" w:cs="Vani"/>
          <w:sz w:val="22"/>
          <w:szCs w:val="22"/>
        </w:rPr>
        <w:t>web_monitor.yml</w:t>
      </w:r>
      <w:proofErr w:type="spellEnd"/>
      <w:r>
        <w:rPr>
          <w:rFonts w:ascii="Vani" w:hAnsi="Vani" w:cs="Vani"/>
          <w:sz w:val="22"/>
          <w:szCs w:val="22"/>
        </w:rPr>
        <w:t>.</w:t>
      </w:r>
    </w:p>
    <w:p w:rsidR="007A322C" w:rsidRDefault="007A322C" w:rsidP="007A322C">
      <w:pPr>
        <w:pStyle w:val="NormalWeb"/>
        <w:spacing w:before="238" w:beforeAutospacing="0"/>
      </w:pPr>
      <w:r>
        <w:rPr>
          <w:rFonts w:ascii="Vani" w:hAnsi="Vani" w:cs="Vani"/>
          <w:b/>
          <w:bCs/>
          <w:sz w:val="22"/>
          <w:szCs w:val="22"/>
        </w:rPr>
        <w:t>Nota Importante</w:t>
      </w:r>
      <w:r>
        <w:rPr>
          <w:rFonts w:ascii="Vani" w:hAnsi="Vani" w:cs="Vani"/>
          <w:sz w:val="22"/>
          <w:szCs w:val="22"/>
        </w:rPr>
        <w:t>: Cualquier cambio que se realice sobre este fichero (</w:t>
      </w:r>
      <w:proofErr w:type="spellStart"/>
      <w:r>
        <w:rPr>
          <w:rFonts w:ascii="Courier 10 Pitch" w:hAnsi="Courier 10 Pitch" w:cs="Vani"/>
          <w:sz w:val="22"/>
          <w:szCs w:val="22"/>
        </w:rPr>
        <w:t>web_monitor.yml</w:t>
      </w:r>
      <w:proofErr w:type="spellEnd"/>
      <w:r>
        <w:rPr>
          <w:rFonts w:ascii="Vani" w:hAnsi="Vani" w:cs="Vani"/>
          <w:sz w:val="22"/>
          <w:szCs w:val="22"/>
        </w:rPr>
        <w:t>) sólo tendrá efecto en la aplicación una vez borrada la caché de esta. El borrado de la cache se realiza de alguna de las siguientes formas:</w:t>
      </w:r>
    </w:p>
    <w:p w:rsidR="007A322C" w:rsidRDefault="007A322C" w:rsidP="007A322C">
      <w:pPr>
        <w:pStyle w:val="NormalWeb"/>
        <w:numPr>
          <w:ilvl w:val="0"/>
          <w:numId w:val="3"/>
        </w:numPr>
        <w:spacing w:before="238" w:beforeAutospacing="0"/>
      </w:pPr>
      <w:proofErr w:type="spellStart"/>
      <w:r>
        <w:rPr>
          <w:rFonts w:ascii="Courier 10 Pitch" w:hAnsi="Courier 10 Pitch"/>
          <w:sz w:val="22"/>
          <w:szCs w:val="22"/>
        </w:rPr>
        <w:t>installDir</w:t>
      </w:r>
      <w:proofErr w:type="spellEnd"/>
      <w:r>
        <w:rPr>
          <w:rFonts w:ascii="Courier 10 Pitch" w:hAnsi="Courier 10 Pitch"/>
          <w:sz w:val="22"/>
          <w:szCs w:val="22"/>
        </w:rPr>
        <w:t>/app/</w:t>
      </w:r>
      <w:proofErr w:type="spellStart"/>
      <w:r>
        <w:rPr>
          <w:rFonts w:ascii="Courier 10 Pitch" w:hAnsi="Courier 10 Pitch"/>
          <w:sz w:val="22"/>
          <w:szCs w:val="22"/>
        </w:rPr>
        <w:t>console</w:t>
      </w:r>
      <w:proofErr w:type="spellEnd"/>
      <w:r>
        <w:rPr>
          <w:rFonts w:ascii="Courier 10 Pitch" w:hAnsi="Courier 10 Pitch"/>
          <w:sz w:val="22"/>
          <w:szCs w:val="22"/>
        </w:rPr>
        <w:t xml:space="preserve"> </w:t>
      </w:r>
      <w:proofErr w:type="spellStart"/>
      <w:r>
        <w:rPr>
          <w:rFonts w:ascii="Courier 10 Pitch" w:hAnsi="Courier 10 Pitch"/>
          <w:sz w:val="22"/>
          <w:szCs w:val="22"/>
        </w:rPr>
        <w:t>cache:clear</w:t>
      </w:r>
      <w:proofErr w:type="spellEnd"/>
    </w:p>
    <w:p w:rsidR="007A322C" w:rsidRPr="007A322C" w:rsidRDefault="007A322C" w:rsidP="007A322C">
      <w:pPr>
        <w:pStyle w:val="NormalWeb"/>
        <w:numPr>
          <w:ilvl w:val="0"/>
          <w:numId w:val="3"/>
        </w:numPr>
        <w:spacing w:before="238" w:beforeAutospacing="0"/>
        <w:rPr>
          <w:lang w:val="en-US"/>
        </w:rPr>
      </w:pPr>
      <w:proofErr w:type="spellStart"/>
      <w:r w:rsidRPr="007A322C">
        <w:rPr>
          <w:rFonts w:ascii="Courier 10 Pitch" w:hAnsi="Courier 10 Pitch"/>
          <w:sz w:val="22"/>
          <w:szCs w:val="22"/>
          <w:lang w:val="en-US"/>
        </w:rPr>
        <w:t>rm</w:t>
      </w:r>
      <w:proofErr w:type="spellEnd"/>
      <w:r w:rsidRPr="007A322C">
        <w:rPr>
          <w:rFonts w:ascii="Courier 10 Pitch" w:hAnsi="Courier 10 Pitch"/>
          <w:sz w:val="22"/>
          <w:szCs w:val="22"/>
          <w:lang w:val="en-US"/>
        </w:rPr>
        <w:t xml:space="preserve"> -</w:t>
      </w:r>
      <w:proofErr w:type="spellStart"/>
      <w:r w:rsidRPr="007A322C">
        <w:rPr>
          <w:rFonts w:ascii="Courier 10 Pitch" w:hAnsi="Courier 10 Pitch"/>
          <w:sz w:val="22"/>
          <w:szCs w:val="22"/>
          <w:lang w:val="en-US"/>
        </w:rPr>
        <w:t>rf</w:t>
      </w:r>
      <w:proofErr w:type="spellEnd"/>
      <w:r w:rsidRPr="007A322C">
        <w:rPr>
          <w:rFonts w:ascii="Courier 10 Pitch" w:hAnsi="Courier 10 Pitch"/>
          <w:sz w:val="22"/>
          <w:szCs w:val="22"/>
          <w:lang w:val="en-US"/>
        </w:rPr>
        <w:t xml:space="preserve"> </w:t>
      </w:r>
      <w:proofErr w:type="spellStart"/>
      <w:r w:rsidRPr="007A322C">
        <w:rPr>
          <w:rFonts w:ascii="Courier 10 Pitch" w:hAnsi="Courier 10 Pitch"/>
          <w:sz w:val="22"/>
          <w:szCs w:val="22"/>
          <w:lang w:val="en-US"/>
        </w:rPr>
        <w:t>installDir</w:t>
      </w:r>
      <w:proofErr w:type="spellEnd"/>
      <w:r w:rsidRPr="007A322C">
        <w:rPr>
          <w:rFonts w:ascii="Courier 10 Pitch" w:hAnsi="Courier 10 Pitch"/>
          <w:sz w:val="22"/>
          <w:szCs w:val="22"/>
          <w:lang w:val="en-US"/>
        </w:rPr>
        <w:t>/app/cache/*</w:t>
      </w:r>
    </w:p>
    <w:p w:rsidR="007A322C" w:rsidRPr="007A322C" w:rsidRDefault="007A322C" w:rsidP="007A322C">
      <w:pPr>
        <w:pStyle w:val="NormalWeb"/>
        <w:spacing w:after="0"/>
        <w:rPr>
          <w:lang w:val="en-US"/>
        </w:rPr>
      </w:pPr>
    </w:p>
    <w:p w:rsidR="007A322C" w:rsidRPr="007A322C" w:rsidRDefault="007A322C" w:rsidP="007A322C">
      <w:pPr>
        <w:pStyle w:val="NormalWeb"/>
        <w:spacing w:after="0"/>
        <w:rPr>
          <w:lang w:val="en-US"/>
        </w:rPr>
      </w:pPr>
    </w:p>
    <w:p w:rsidR="007A322C" w:rsidRDefault="007A322C" w:rsidP="007A322C">
      <w:pPr>
        <w:pStyle w:val="NormalWeb"/>
        <w:spacing w:after="0"/>
      </w:pPr>
      <w:r>
        <w:rPr>
          <w:rFonts w:ascii="Vani" w:hAnsi="Vani" w:cs="Vani"/>
        </w:rPr>
        <w:lastRenderedPageBreak/>
        <w:t>El objetivo de dicho fichero es realizar la configuración pertinente para cada uno de los servicios y categorías. Los parámetros que se han establecido como configurables son:</w:t>
      </w:r>
    </w:p>
    <w:p w:rsidR="007A322C" w:rsidRDefault="007A322C" w:rsidP="007A322C">
      <w:pPr>
        <w:pStyle w:val="NormalWeb"/>
        <w:spacing w:after="0"/>
      </w:pPr>
    </w:p>
    <w:p w:rsidR="007A322C" w:rsidRDefault="007A322C" w:rsidP="007A322C">
      <w:pPr>
        <w:pStyle w:val="NormalWeb"/>
        <w:numPr>
          <w:ilvl w:val="0"/>
          <w:numId w:val="4"/>
        </w:numPr>
        <w:spacing w:after="198"/>
      </w:pPr>
      <w:r>
        <w:rPr>
          <w:rFonts w:ascii="Vani" w:hAnsi="Vani" w:cs="Vani"/>
        </w:rPr>
        <w:t>Los servicios (</w:t>
      </w:r>
      <w:r>
        <w:rPr>
          <w:rFonts w:ascii="Vani" w:hAnsi="Vani" w:cs="Vani"/>
          <w:i/>
          <w:iCs/>
          <w:color w:val="365F91"/>
        </w:rPr>
        <w:t>servicios</w:t>
      </w:r>
      <w:r>
        <w:rPr>
          <w:rFonts w:ascii="Vani" w:hAnsi="Vani" w:cs="Vani"/>
        </w:rPr>
        <w:t>)</w:t>
      </w:r>
    </w:p>
    <w:p w:rsidR="007A322C" w:rsidRDefault="007A322C" w:rsidP="007A322C">
      <w:pPr>
        <w:pStyle w:val="NormalWeb"/>
        <w:numPr>
          <w:ilvl w:val="0"/>
          <w:numId w:val="4"/>
        </w:numPr>
        <w:spacing w:after="198"/>
      </w:pPr>
      <w:r>
        <w:rPr>
          <w:rFonts w:ascii="Vani" w:hAnsi="Vani" w:cs="Vani"/>
        </w:rPr>
        <w:t>Los buzones del servicio (</w:t>
      </w:r>
      <w:r>
        <w:rPr>
          <w:rFonts w:ascii="Vani" w:hAnsi="Vani" w:cs="Vani"/>
          <w:i/>
          <w:iCs/>
          <w:color w:val="365F91"/>
        </w:rPr>
        <w:t>buzones</w:t>
      </w:r>
      <w:r>
        <w:rPr>
          <w:rFonts w:ascii="Vani" w:hAnsi="Vani" w:cs="Vani"/>
        </w:rPr>
        <w:t>)</w:t>
      </w:r>
    </w:p>
    <w:p w:rsidR="007A322C" w:rsidRDefault="007A322C" w:rsidP="007A322C">
      <w:pPr>
        <w:pStyle w:val="NormalWeb"/>
        <w:numPr>
          <w:ilvl w:val="0"/>
          <w:numId w:val="4"/>
        </w:numPr>
        <w:spacing w:after="198"/>
      </w:pPr>
      <w:r>
        <w:rPr>
          <w:rFonts w:ascii="Vani" w:hAnsi="Vani" w:cs="Vani"/>
        </w:rPr>
        <w:t>Las categorías del servicio (</w:t>
      </w:r>
      <w:proofErr w:type="spellStart"/>
      <w:r>
        <w:rPr>
          <w:rFonts w:ascii="Vani" w:hAnsi="Vani" w:cs="Vani"/>
          <w:i/>
          <w:iCs/>
          <w:color w:val="365F91"/>
        </w:rPr>
        <w:t>categorias</w:t>
      </w:r>
      <w:proofErr w:type="spellEnd"/>
      <w:r>
        <w:rPr>
          <w:rFonts w:ascii="Vani" w:hAnsi="Vani" w:cs="Vani"/>
        </w:rPr>
        <w:t>), las cuales a sus vez se configuran con los siguientes parámetros:</w:t>
      </w:r>
    </w:p>
    <w:p w:rsidR="007A322C" w:rsidRDefault="007A322C" w:rsidP="007A322C">
      <w:pPr>
        <w:pStyle w:val="NormalWeb"/>
        <w:numPr>
          <w:ilvl w:val="1"/>
          <w:numId w:val="4"/>
        </w:numPr>
        <w:spacing w:after="198"/>
      </w:pPr>
      <w:r>
        <w:rPr>
          <w:rFonts w:ascii="Vani" w:hAnsi="Vani" w:cs="Vani"/>
        </w:rPr>
        <w:t>Alarma (</w:t>
      </w:r>
      <w:r>
        <w:rPr>
          <w:rFonts w:ascii="Vani" w:hAnsi="Vani" w:cs="Vani"/>
          <w:i/>
          <w:iCs/>
          <w:color w:val="365F91"/>
        </w:rPr>
        <w:t>alarma</w:t>
      </w:r>
      <w:r>
        <w:rPr>
          <w:rFonts w:ascii="Vani" w:hAnsi="Vani" w:cs="Vani"/>
        </w:rPr>
        <w:t>), tiene dos parámetros de configuración:</w:t>
      </w:r>
    </w:p>
    <w:p w:rsidR="007A322C" w:rsidRDefault="007A322C" w:rsidP="007A322C">
      <w:pPr>
        <w:pStyle w:val="NormalWeb"/>
        <w:numPr>
          <w:ilvl w:val="2"/>
          <w:numId w:val="4"/>
        </w:numPr>
        <w:spacing w:after="198"/>
      </w:pPr>
      <w:r>
        <w:rPr>
          <w:rFonts w:ascii="Vani" w:hAnsi="Vani" w:cs="Vani"/>
        </w:rPr>
        <w:t>Tiempo en minutos hasta que salte la alarma (</w:t>
      </w:r>
      <w:proofErr w:type="spellStart"/>
      <w:r>
        <w:rPr>
          <w:rFonts w:ascii="Vani" w:hAnsi="Vani" w:cs="Vani"/>
          <w:i/>
          <w:iCs/>
          <w:color w:val="365F91"/>
        </w:rPr>
        <w:t>max_time</w:t>
      </w:r>
      <w:proofErr w:type="spellEnd"/>
      <w:r>
        <w:rPr>
          <w:rFonts w:ascii="Vani" w:hAnsi="Vani" w:cs="Vani"/>
        </w:rPr>
        <w:t>)</w:t>
      </w:r>
    </w:p>
    <w:p w:rsidR="007A322C" w:rsidRDefault="007A322C" w:rsidP="007A322C">
      <w:pPr>
        <w:pStyle w:val="NormalWeb"/>
        <w:numPr>
          <w:ilvl w:val="2"/>
          <w:numId w:val="4"/>
        </w:numPr>
        <w:spacing w:after="198"/>
      </w:pPr>
      <w:r>
        <w:rPr>
          <w:rFonts w:ascii="Vani" w:hAnsi="Vani" w:cs="Vani"/>
        </w:rPr>
        <w:t>Buzones excluidos de alarmas (</w:t>
      </w:r>
      <w:proofErr w:type="spellStart"/>
      <w:r>
        <w:rPr>
          <w:rFonts w:ascii="Vani" w:hAnsi="Vani" w:cs="Vani"/>
          <w:i/>
          <w:iCs/>
          <w:color w:val="365F91"/>
        </w:rPr>
        <w:t>exclude_buzones</w:t>
      </w:r>
      <w:proofErr w:type="spellEnd"/>
      <w:r>
        <w:rPr>
          <w:rFonts w:ascii="Vani" w:hAnsi="Vani" w:cs="Vani"/>
        </w:rPr>
        <w:t>)</w:t>
      </w:r>
    </w:p>
    <w:p w:rsidR="007A322C" w:rsidRDefault="007A322C" w:rsidP="007A322C">
      <w:pPr>
        <w:pStyle w:val="NormalWeb"/>
        <w:numPr>
          <w:ilvl w:val="1"/>
          <w:numId w:val="4"/>
        </w:numPr>
        <w:spacing w:after="198"/>
      </w:pPr>
      <w:r>
        <w:rPr>
          <w:rFonts w:ascii="Vani" w:hAnsi="Vani" w:cs="Vani"/>
        </w:rPr>
        <w:t>Prioridad (</w:t>
      </w:r>
      <w:r>
        <w:rPr>
          <w:rFonts w:ascii="Vani" w:hAnsi="Vani" w:cs="Vani"/>
          <w:i/>
          <w:iCs/>
          <w:color w:val="365F91"/>
        </w:rPr>
        <w:t>prioridad</w:t>
      </w:r>
      <w:r>
        <w:rPr>
          <w:rFonts w:ascii="Vani" w:hAnsi="Vani" w:cs="Vani"/>
        </w:rPr>
        <w:t xml:space="preserve">), se añaden los valores deseados por los que se considera el ticket </w:t>
      </w:r>
      <w:proofErr w:type="gramStart"/>
      <w:r>
        <w:rPr>
          <w:rFonts w:ascii="Vani" w:hAnsi="Vani" w:cs="Vani"/>
        </w:rPr>
        <w:t>prioritario(</w:t>
      </w:r>
      <w:proofErr w:type="gramEnd"/>
      <w:r>
        <w:rPr>
          <w:rFonts w:ascii="Vani" w:hAnsi="Vani" w:cs="Vani"/>
        </w:rPr>
        <w:t>separados por ‘-‘ y saltos de línea).</w:t>
      </w:r>
    </w:p>
    <w:p w:rsidR="007A322C" w:rsidRDefault="007A322C" w:rsidP="007A322C">
      <w:pPr>
        <w:pStyle w:val="NormalWeb"/>
        <w:numPr>
          <w:ilvl w:val="1"/>
          <w:numId w:val="4"/>
        </w:numPr>
        <w:spacing w:after="198"/>
      </w:pPr>
      <w:r>
        <w:rPr>
          <w:rFonts w:ascii="Vani" w:hAnsi="Vani" w:cs="Vani"/>
        </w:rPr>
        <w:t>Campos (</w:t>
      </w:r>
      <w:r>
        <w:rPr>
          <w:rFonts w:ascii="Vani" w:hAnsi="Vani" w:cs="Vani"/>
          <w:i/>
          <w:iCs/>
          <w:color w:val="365F91"/>
        </w:rPr>
        <w:t>campos</w:t>
      </w:r>
      <w:r>
        <w:rPr>
          <w:rFonts w:ascii="Vani" w:hAnsi="Vani" w:cs="Vani"/>
        </w:rPr>
        <w:t>), se añaden los campos que se desean mostrar en el monitor web, el primer carácter es indistinto en minúsculas o mayúsculas, si el campo no existe se lanzará un mensaje de error. Los campos se muestran separados por ‘-</w:t>
      </w:r>
      <w:proofErr w:type="gramStart"/>
      <w:r>
        <w:rPr>
          <w:rFonts w:ascii="Vani" w:hAnsi="Vani" w:cs="Vani"/>
        </w:rPr>
        <w:t>‘ y</w:t>
      </w:r>
      <w:proofErr w:type="gramEnd"/>
      <w:r>
        <w:rPr>
          <w:rFonts w:ascii="Vani" w:hAnsi="Vani" w:cs="Vani"/>
        </w:rPr>
        <w:t xml:space="preserve"> saltos de línea.</w:t>
      </w:r>
    </w:p>
    <w:p w:rsidR="007A322C" w:rsidRDefault="007A322C" w:rsidP="007A322C">
      <w:pPr>
        <w:pStyle w:val="NormalWeb"/>
        <w:numPr>
          <w:ilvl w:val="1"/>
          <w:numId w:val="4"/>
        </w:numPr>
        <w:spacing w:after="198"/>
      </w:pPr>
      <w:r>
        <w:rPr>
          <w:rFonts w:ascii="Vani" w:hAnsi="Vani" w:cs="Vani"/>
        </w:rPr>
        <w:t>Condiciones, (</w:t>
      </w:r>
      <w:r>
        <w:rPr>
          <w:rFonts w:ascii="Vani" w:hAnsi="Vani" w:cs="Vani"/>
          <w:i/>
          <w:iCs/>
          <w:color w:val="365F91"/>
        </w:rPr>
        <w:t>condiciones</w:t>
      </w:r>
      <w:r>
        <w:rPr>
          <w:rFonts w:ascii="Vani" w:hAnsi="Vani" w:cs="Vani"/>
        </w:rPr>
        <w:t>), se añaden las condiciones necesarias para cada categoría, formada por 3 campos (separados por ‘-‘ y saltos de línea):</w:t>
      </w:r>
    </w:p>
    <w:p w:rsidR="007A322C" w:rsidRDefault="007A322C" w:rsidP="007A322C">
      <w:pPr>
        <w:pStyle w:val="NormalWeb"/>
        <w:numPr>
          <w:ilvl w:val="2"/>
          <w:numId w:val="4"/>
        </w:numPr>
        <w:spacing w:after="198"/>
      </w:pPr>
      <w:r>
        <w:rPr>
          <w:rFonts w:ascii="Vani" w:hAnsi="Vani" w:cs="Vani"/>
        </w:rPr>
        <w:t>Campo relativo a la BBDD (</w:t>
      </w:r>
      <w:r>
        <w:rPr>
          <w:rFonts w:ascii="Vani" w:hAnsi="Vani" w:cs="Vani"/>
          <w:i/>
          <w:iCs/>
          <w:color w:val="365F91"/>
        </w:rPr>
        <w:t>campo</w:t>
      </w:r>
      <w:r>
        <w:rPr>
          <w:rFonts w:ascii="Vani" w:hAnsi="Vani" w:cs="Vani"/>
        </w:rPr>
        <w:t>), se indica el campo que se quiere comparar.</w:t>
      </w:r>
    </w:p>
    <w:p w:rsidR="007A322C" w:rsidRDefault="007A322C" w:rsidP="007A322C">
      <w:pPr>
        <w:pStyle w:val="NormalWeb"/>
        <w:numPr>
          <w:ilvl w:val="2"/>
          <w:numId w:val="4"/>
        </w:numPr>
        <w:spacing w:after="198"/>
      </w:pPr>
      <w:r>
        <w:rPr>
          <w:rFonts w:ascii="Vani" w:hAnsi="Vani" w:cs="Vani"/>
        </w:rPr>
        <w:t>Valor (</w:t>
      </w:r>
      <w:r>
        <w:rPr>
          <w:rFonts w:ascii="Vani" w:hAnsi="Vani" w:cs="Vani"/>
          <w:i/>
          <w:iCs/>
          <w:color w:val="365F91"/>
        </w:rPr>
        <w:t>valor</w:t>
      </w:r>
      <w:r>
        <w:rPr>
          <w:rFonts w:ascii="Vani" w:hAnsi="Vani" w:cs="Vani"/>
        </w:rPr>
        <w:t>), se indica el valor que se quiere comparar.</w:t>
      </w:r>
    </w:p>
    <w:p w:rsidR="007A322C" w:rsidRDefault="007A322C" w:rsidP="007A322C">
      <w:pPr>
        <w:pStyle w:val="NormalWeb"/>
        <w:numPr>
          <w:ilvl w:val="2"/>
          <w:numId w:val="4"/>
        </w:numPr>
        <w:spacing w:after="198"/>
      </w:pPr>
      <w:r>
        <w:rPr>
          <w:rFonts w:ascii="Vani" w:hAnsi="Vani" w:cs="Vani"/>
        </w:rPr>
        <w:t>Operación a realizar (</w:t>
      </w:r>
      <w:proofErr w:type="spellStart"/>
      <w:r>
        <w:rPr>
          <w:rFonts w:ascii="Vani" w:hAnsi="Vani" w:cs="Vani"/>
          <w:i/>
          <w:iCs/>
          <w:color w:val="365F91"/>
        </w:rPr>
        <w:t>operacion</w:t>
      </w:r>
      <w:proofErr w:type="spellEnd"/>
      <w:r>
        <w:rPr>
          <w:rFonts w:ascii="Vani" w:hAnsi="Vani" w:cs="Vani"/>
        </w:rPr>
        <w:t>), se indica la operación que se quiere realizar entre el valor y el campo, por ejemplo, ‘=’, ‘LIKE’, ‘&gt;’, etc.</w:t>
      </w:r>
    </w:p>
    <w:p w:rsidR="007A322C" w:rsidRDefault="007A322C" w:rsidP="007A322C">
      <w:pPr>
        <w:pStyle w:val="NormalWeb"/>
        <w:spacing w:after="198"/>
        <w:ind w:left="2160"/>
      </w:pPr>
      <w:r>
        <w:rPr>
          <w:rFonts w:ascii="Vani" w:hAnsi="Vani" w:cs="Vani"/>
        </w:rPr>
        <w:lastRenderedPageBreak/>
        <w:t>En la elaboración de la configuración se consideró que cada registro se interpreta como una operación lógica AND, posteriormente al comentarse la posible incursión de ciertos operadores lógicos ‘OR’ puntuales se ha añadido dicha configuración, siempre teniendo en cuenta que no se pueden realizar combinaciones complejas de AND y OR incluyendo paréntesis, sí se pueden hacer combinaciones simples de AND y OR.</w:t>
      </w:r>
    </w:p>
    <w:p w:rsidR="007A322C" w:rsidRDefault="007A322C" w:rsidP="007A322C">
      <w:pPr>
        <w:pStyle w:val="NormalWeb"/>
        <w:spacing w:after="198"/>
        <w:ind w:left="2160"/>
      </w:pPr>
      <w:r>
        <w:rPr>
          <w:rFonts w:ascii="Vani" w:hAnsi="Vani" w:cs="Vani"/>
        </w:rPr>
        <w:t xml:space="preserve">En caso de querer añadir a la condición la opción ‘OR’ habría que añadir ‘[OR]’ en el campo </w:t>
      </w:r>
      <w:r>
        <w:rPr>
          <w:rFonts w:ascii="Vani" w:hAnsi="Vani" w:cs="Vani"/>
          <w:i/>
          <w:iCs/>
          <w:color w:val="365F91"/>
        </w:rPr>
        <w:t xml:space="preserve">operación </w:t>
      </w:r>
      <w:r>
        <w:rPr>
          <w:rFonts w:ascii="Vani" w:hAnsi="Vani" w:cs="Vani"/>
        </w:rPr>
        <w:t>a continuación del operador. Por ejemplo:</w:t>
      </w:r>
    </w:p>
    <w:p w:rsidR="007A322C" w:rsidRDefault="007A322C" w:rsidP="007A322C">
      <w:pPr>
        <w:pStyle w:val="NormalWeb"/>
        <w:spacing w:after="198"/>
        <w:ind w:left="2160"/>
      </w:pPr>
      <w:proofErr w:type="gramStart"/>
      <w:r>
        <w:rPr>
          <w:rFonts w:ascii="Vani" w:hAnsi="Vani" w:cs="Vani"/>
          <w:i/>
          <w:iCs/>
          <w:color w:val="365F91"/>
        </w:rPr>
        <w:t>condiciones</w:t>
      </w:r>
      <w:proofErr w:type="gramEnd"/>
      <w:r>
        <w:rPr>
          <w:rFonts w:ascii="Vani" w:hAnsi="Vani" w:cs="Vani"/>
        </w:rPr>
        <w:t>:</w:t>
      </w:r>
    </w:p>
    <w:p w:rsidR="007A322C" w:rsidRDefault="007A322C" w:rsidP="007A322C">
      <w:pPr>
        <w:pStyle w:val="NormalWeb"/>
        <w:spacing w:after="198"/>
        <w:ind w:left="2160"/>
      </w:pPr>
      <w:r>
        <w:rPr>
          <w:rFonts w:ascii="Vani" w:hAnsi="Vani" w:cs="Vani"/>
        </w:rPr>
        <w:t xml:space="preserve">- </w:t>
      </w:r>
      <w:proofErr w:type="gramStart"/>
      <w:r>
        <w:rPr>
          <w:rFonts w:ascii="Vani" w:hAnsi="Vani" w:cs="Vani"/>
        </w:rPr>
        <w:t xml:space="preserve">{ </w:t>
      </w:r>
      <w:r>
        <w:rPr>
          <w:rFonts w:ascii="Vani" w:hAnsi="Vani" w:cs="Vani"/>
          <w:i/>
          <w:iCs/>
          <w:color w:val="365F91"/>
        </w:rPr>
        <w:t>campo</w:t>
      </w:r>
      <w:proofErr w:type="gramEnd"/>
      <w:r>
        <w:rPr>
          <w:rFonts w:ascii="Vani" w:hAnsi="Vani" w:cs="Vani"/>
        </w:rPr>
        <w:t xml:space="preserve">: estado, </w:t>
      </w:r>
      <w:r>
        <w:rPr>
          <w:rFonts w:ascii="Vani" w:hAnsi="Vani" w:cs="Vani"/>
          <w:i/>
          <w:iCs/>
          <w:color w:val="365F91"/>
        </w:rPr>
        <w:t>valor</w:t>
      </w:r>
      <w:r>
        <w:rPr>
          <w:rFonts w:ascii="Vani" w:hAnsi="Vani" w:cs="Vani"/>
        </w:rPr>
        <w:t xml:space="preserve">: OPEN, </w:t>
      </w:r>
      <w:proofErr w:type="spellStart"/>
      <w:r>
        <w:rPr>
          <w:rFonts w:ascii="Vani" w:hAnsi="Vani" w:cs="Vani"/>
          <w:i/>
          <w:iCs/>
          <w:color w:val="365F91"/>
        </w:rPr>
        <w:t>operacion</w:t>
      </w:r>
      <w:proofErr w:type="spellEnd"/>
      <w:r>
        <w:rPr>
          <w:rFonts w:ascii="Vani" w:hAnsi="Vani" w:cs="Vani"/>
        </w:rPr>
        <w:t>: =[OR] }</w:t>
      </w:r>
    </w:p>
    <w:p w:rsidR="007A322C" w:rsidRDefault="007A322C" w:rsidP="007A322C">
      <w:pPr>
        <w:pStyle w:val="NormalWeb"/>
        <w:spacing w:after="198"/>
        <w:ind w:left="2160"/>
      </w:pPr>
      <w:r>
        <w:rPr>
          <w:rFonts w:ascii="Vani" w:hAnsi="Vani" w:cs="Vani"/>
        </w:rPr>
        <w:t xml:space="preserve">- </w:t>
      </w:r>
      <w:proofErr w:type="gramStart"/>
      <w:r>
        <w:rPr>
          <w:rFonts w:ascii="Vani" w:hAnsi="Vani" w:cs="Vani"/>
        </w:rPr>
        <w:t xml:space="preserve">{ </w:t>
      </w:r>
      <w:r>
        <w:rPr>
          <w:rFonts w:ascii="Vani" w:hAnsi="Vani" w:cs="Vani"/>
          <w:i/>
          <w:iCs/>
          <w:color w:val="365F91"/>
        </w:rPr>
        <w:t>campo</w:t>
      </w:r>
      <w:proofErr w:type="gramEnd"/>
      <w:r>
        <w:rPr>
          <w:rFonts w:ascii="Vani" w:hAnsi="Vani" w:cs="Vani"/>
        </w:rPr>
        <w:t xml:space="preserve">: estado, </w:t>
      </w:r>
      <w:r>
        <w:rPr>
          <w:rFonts w:ascii="Vani" w:hAnsi="Vani" w:cs="Vani"/>
          <w:i/>
          <w:iCs/>
          <w:color w:val="365F91"/>
        </w:rPr>
        <w:t>valor</w:t>
      </w:r>
      <w:r>
        <w:rPr>
          <w:rFonts w:ascii="Vani" w:hAnsi="Vani" w:cs="Vani"/>
        </w:rPr>
        <w:t xml:space="preserve">: </w:t>
      </w:r>
      <w:proofErr w:type="spellStart"/>
      <w:r>
        <w:rPr>
          <w:rFonts w:ascii="Vani" w:hAnsi="Vani" w:cs="Vani"/>
        </w:rPr>
        <w:t>Work</w:t>
      </w:r>
      <w:proofErr w:type="spellEnd"/>
      <w:r>
        <w:rPr>
          <w:rFonts w:ascii="Vani" w:hAnsi="Vani" w:cs="Vani"/>
        </w:rPr>
        <w:t xml:space="preserve"> In </w:t>
      </w:r>
      <w:proofErr w:type="spellStart"/>
      <w:r>
        <w:rPr>
          <w:rFonts w:ascii="Vani" w:hAnsi="Vani" w:cs="Vani"/>
        </w:rPr>
        <w:t>progress</w:t>
      </w:r>
      <w:proofErr w:type="spellEnd"/>
      <w:r>
        <w:rPr>
          <w:rFonts w:ascii="Vani" w:hAnsi="Vani" w:cs="Vani"/>
        </w:rPr>
        <w:t xml:space="preserve">, </w:t>
      </w:r>
      <w:proofErr w:type="spellStart"/>
      <w:r>
        <w:rPr>
          <w:rFonts w:ascii="Vani" w:hAnsi="Vani" w:cs="Vani"/>
          <w:i/>
          <w:iCs/>
          <w:color w:val="365F91"/>
        </w:rPr>
        <w:t>operacion</w:t>
      </w:r>
      <w:proofErr w:type="spellEnd"/>
      <w:r>
        <w:rPr>
          <w:rFonts w:ascii="Vani" w:hAnsi="Vani" w:cs="Vani"/>
        </w:rPr>
        <w:t>: = }</w:t>
      </w:r>
    </w:p>
    <w:p w:rsidR="007A322C" w:rsidRDefault="007A322C" w:rsidP="007A322C">
      <w:pPr>
        <w:pStyle w:val="NormalWeb"/>
        <w:spacing w:after="198"/>
        <w:ind w:left="2160"/>
      </w:pPr>
      <w:r>
        <w:rPr>
          <w:rFonts w:ascii="Vani" w:hAnsi="Vani" w:cs="Vani"/>
        </w:rPr>
        <w:t xml:space="preserve">- </w:t>
      </w:r>
      <w:proofErr w:type="gramStart"/>
      <w:r>
        <w:rPr>
          <w:rFonts w:ascii="Vani" w:hAnsi="Vani" w:cs="Vani"/>
        </w:rPr>
        <w:t xml:space="preserve">{ </w:t>
      </w:r>
      <w:r>
        <w:rPr>
          <w:rFonts w:ascii="Vani" w:hAnsi="Vani" w:cs="Vani"/>
          <w:i/>
          <w:iCs/>
          <w:color w:val="365F91"/>
        </w:rPr>
        <w:t>campo</w:t>
      </w:r>
      <w:proofErr w:type="gramEnd"/>
      <w:r>
        <w:rPr>
          <w:rFonts w:ascii="Vani" w:hAnsi="Vani" w:cs="Vani"/>
        </w:rPr>
        <w:t xml:space="preserve">: </w:t>
      </w:r>
      <w:proofErr w:type="spellStart"/>
      <w:r>
        <w:rPr>
          <w:rFonts w:ascii="Vani" w:hAnsi="Vani" w:cs="Vani"/>
        </w:rPr>
        <w:t>titulo</w:t>
      </w:r>
      <w:proofErr w:type="spellEnd"/>
      <w:r>
        <w:rPr>
          <w:rFonts w:ascii="Vani" w:hAnsi="Vani" w:cs="Vani"/>
        </w:rPr>
        <w:t xml:space="preserve">, </w:t>
      </w:r>
      <w:r>
        <w:rPr>
          <w:rFonts w:ascii="Vani" w:hAnsi="Vani" w:cs="Vani"/>
          <w:i/>
          <w:iCs/>
          <w:color w:val="365F91"/>
        </w:rPr>
        <w:t>valor</w:t>
      </w:r>
      <w:r>
        <w:rPr>
          <w:rFonts w:ascii="Vani" w:hAnsi="Vani" w:cs="Vani"/>
          <w:color w:val="365F91"/>
        </w:rPr>
        <w:t xml:space="preserve">: </w:t>
      </w:r>
      <w:r>
        <w:rPr>
          <w:rFonts w:ascii="Vani" w:hAnsi="Vani" w:cs="Vani"/>
        </w:rPr>
        <w:t xml:space="preserve">%%iberia%%, </w:t>
      </w:r>
      <w:proofErr w:type="spellStart"/>
      <w:r>
        <w:rPr>
          <w:rFonts w:ascii="Vani" w:hAnsi="Vani" w:cs="Vani"/>
          <w:color w:val="365F91"/>
        </w:rPr>
        <w:t>operacion</w:t>
      </w:r>
      <w:proofErr w:type="spellEnd"/>
      <w:r>
        <w:rPr>
          <w:rFonts w:ascii="Vani" w:hAnsi="Vani" w:cs="Vani"/>
        </w:rPr>
        <w:t>: NOT LIKE }</w:t>
      </w:r>
    </w:p>
    <w:p w:rsidR="007A322C" w:rsidRDefault="007A322C" w:rsidP="007A322C">
      <w:pPr>
        <w:pStyle w:val="NormalWeb"/>
        <w:spacing w:after="198"/>
        <w:ind w:left="2160"/>
      </w:pPr>
      <w:r>
        <w:rPr>
          <w:rFonts w:ascii="Vani" w:hAnsi="Vani" w:cs="Vani"/>
        </w:rPr>
        <w:t>Esto sería equivalente en lenguaje SQL a:</w:t>
      </w:r>
    </w:p>
    <w:p w:rsidR="007A322C" w:rsidRDefault="007A322C" w:rsidP="007A322C">
      <w:pPr>
        <w:pStyle w:val="NormalWeb"/>
        <w:spacing w:after="198"/>
        <w:ind w:left="2160"/>
        <w:rPr>
          <w:lang w:val="en-US"/>
        </w:rPr>
      </w:pPr>
      <w:r>
        <w:rPr>
          <w:rFonts w:ascii="Vani" w:hAnsi="Vani" w:cs="Vani"/>
          <w:color w:val="595959"/>
          <w:sz w:val="20"/>
          <w:szCs w:val="20"/>
          <w:lang w:val="en-US"/>
        </w:rPr>
        <w:t>(</w:t>
      </w:r>
      <w:proofErr w:type="spellStart"/>
      <w:r>
        <w:rPr>
          <w:rFonts w:ascii="Vani" w:hAnsi="Vani" w:cs="Vani"/>
          <w:color w:val="595959"/>
          <w:sz w:val="20"/>
          <w:szCs w:val="20"/>
          <w:lang w:val="en-US"/>
        </w:rPr>
        <w:t>estado</w:t>
      </w:r>
      <w:proofErr w:type="spellEnd"/>
      <w:r>
        <w:rPr>
          <w:rFonts w:ascii="Vani" w:hAnsi="Vani" w:cs="Vani"/>
          <w:color w:val="595959"/>
          <w:sz w:val="20"/>
          <w:szCs w:val="20"/>
          <w:lang w:val="en-US"/>
        </w:rPr>
        <w:t xml:space="preserve">=’OPEN’ OR </w:t>
      </w:r>
      <w:proofErr w:type="spellStart"/>
      <w:r>
        <w:rPr>
          <w:rFonts w:ascii="Vani" w:hAnsi="Vani" w:cs="Vani"/>
          <w:color w:val="595959"/>
          <w:sz w:val="20"/>
          <w:szCs w:val="20"/>
          <w:lang w:val="en-US"/>
        </w:rPr>
        <w:t>estado</w:t>
      </w:r>
      <w:proofErr w:type="spellEnd"/>
      <w:r>
        <w:rPr>
          <w:rFonts w:ascii="Vani" w:hAnsi="Vani" w:cs="Vani"/>
          <w:color w:val="595959"/>
          <w:sz w:val="20"/>
          <w:szCs w:val="20"/>
          <w:lang w:val="en-US"/>
        </w:rPr>
        <w:t xml:space="preserve">=’ Work In progress’ AND </w:t>
      </w:r>
      <w:proofErr w:type="spellStart"/>
      <w:r>
        <w:rPr>
          <w:rFonts w:ascii="Vani" w:hAnsi="Vani" w:cs="Vani"/>
          <w:color w:val="595959"/>
          <w:sz w:val="20"/>
          <w:szCs w:val="20"/>
          <w:lang w:val="en-US"/>
        </w:rPr>
        <w:t>titulo</w:t>
      </w:r>
      <w:proofErr w:type="spellEnd"/>
      <w:r>
        <w:rPr>
          <w:rFonts w:ascii="Vani" w:hAnsi="Vani" w:cs="Vani"/>
          <w:color w:val="595959"/>
          <w:sz w:val="20"/>
          <w:szCs w:val="20"/>
          <w:lang w:val="en-US"/>
        </w:rPr>
        <w:t xml:space="preserve"> NOT LIKE ‘%</w:t>
      </w:r>
      <w:proofErr w:type="spellStart"/>
      <w:r>
        <w:rPr>
          <w:rFonts w:ascii="Vani" w:hAnsi="Vani" w:cs="Vani"/>
          <w:color w:val="595959"/>
          <w:sz w:val="20"/>
          <w:szCs w:val="20"/>
          <w:lang w:val="en-US"/>
        </w:rPr>
        <w:t>iberia</w:t>
      </w:r>
      <w:proofErr w:type="spellEnd"/>
      <w:r>
        <w:rPr>
          <w:rFonts w:ascii="Vani" w:hAnsi="Vani" w:cs="Vani"/>
          <w:color w:val="595959"/>
          <w:sz w:val="20"/>
          <w:szCs w:val="20"/>
          <w:lang w:val="en-US"/>
        </w:rPr>
        <w:t>%</w:t>
      </w:r>
      <w:proofErr w:type="gramStart"/>
      <w:r>
        <w:rPr>
          <w:rFonts w:ascii="Vani" w:hAnsi="Vani" w:cs="Vani"/>
          <w:color w:val="595959"/>
          <w:sz w:val="20"/>
          <w:szCs w:val="20"/>
          <w:lang w:val="en-US"/>
        </w:rPr>
        <w:t>’ )</w:t>
      </w:r>
      <w:proofErr w:type="gramEnd"/>
    </w:p>
    <w:p w:rsidR="007A322C" w:rsidRDefault="007A322C" w:rsidP="007A322C">
      <w:pPr>
        <w:pStyle w:val="NormalWeb"/>
        <w:spacing w:after="240"/>
        <w:ind w:left="2160"/>
        <w:rPr>
          <w:lang w:val="en-US"/>
        </w:rPr>
      </w:pPr>
    </w:p>
    <w:p w:rsidR="007A322C" w:rsidRDefault="007A322C" w:rsidP="007A322C">
      <w:pPr>
        <w:pStyle w:val="NormalWeb"/>
        <w:spacing w:after="198"/>
        <w:ind w:left="2160"/>
      </w:pPr>
      <w:r>
        <w:rPr>
          <w:rFonts w:ascii="Vani" w:hAnsi="Vani" w:cs="Vani"/>
        </w:rPr>
        <w:t>El carácter ‘%’ es reservado y por lo tanto se debe escapar, para ello se introduce otro ‘%’ previamente.</w:t>
      </w:r>
    </w:p>
    <w:p w:rsidR="007A322C" w:rsidRDefault="007A322C" w:rsidP="007A322C">
      <w:pPr>
        <w:pStyle w:val="NormalWeb"/>
        <w:spacing w:after="240"/>
        <w:ind w:left="2160"/>
      </w:pPr>
    </w:p>
    <w:p w:rsidR="007A322C" w:rsidRDefault="007A322C" w:rsidP="007A322C">
      <w:pPr>
        <w:pStyle w:val="NormalWeb"/>
        <w:numPr>
          <w:ilvl w:val="0"/>
          <w:numId w:val="5"/>
        </w:numPr>
        <w:spacing w:after="198"/>
      </w:pPr>
      <w:r>
        <w:rPr>
          <w:rFonts w:ascii="Vani" w:hAnsi="Vani" w:cs="Vani"/>
        </w:rPr>
        <w:t>Clientes críticos (</w:t>
      </w:r>
      <w:proofErr w:type="spellStart"/>
      <w:r>
        <w:rPr>
          <w:rFonts w:ascii="Vani" w:hAnsi="Vani" w:cs="Vani"/>
          <w:i/>
          <w:iCs/>
          <w:color w:val="365F91"/>
        </w:rPr>
        <w:t>clientes_criticos</w:t>
      </w:r>
      <w:proofErr w:type="spellEnd"/>
      <w:r>
        <w:rPr>
          <w:rFonts w:ascii="Vani" w:hAnsi="Vani" w:cs="Vani"/>
        </w:rPr>
        <w:t>), se muestran separados por ‘-’ y salto de línea aquellos clientes que se consideran críticos para la categoría.</w:t>
      </w:r>
    </w:p>
    <w:p w:rsidR="007A322C" w:rsidRDefault="007A322C" w:rsidP="007A322C">
      <w:pPr>
        <w:pStyle w:val="NormalWeb"/>
        <w:spacing w:after="240"/>
        <w:ind w:left="1429"/>
      </w:pPr>
    </w:p>
    <w:p w:rsidR="007A322C" w:rsidRDefault="007A322C" w:rsidP="007A322C">
      <w:pPr>
        <w:pStyle w:val="NormalWeb"/>
        <w:numPr>
          <w:ilvl w:val="0"/>
          <w:numId w:val="6"/>
        </w:numPr>
        <w:spacing w:after="198"/>
      </w:pPr>
      <w:r>
        <w:rPr>
          <w:rFonts w:ascii="Vani" w:hAnsi="Vani" w:cs="Vani"/>
        </w:rPr>
        <w:lastRenderedPageBreak/>
        <w:t xml:space="preserve">Días y horario en el que se muestran los tickets en caso de querer controlar su </w:t>
      </w:r>
      <w:proofErr w:type="gramStart"/>
      <w:r>
        <w:rPr>
          <w:rFonts w:ascii="Vani" w:hAnsi="Vani" w:cs="Vani"/>
        </w:rPr>
        <w:t>visionado(</w:t>
      </w:r>
      <w:proofErr w:type="spellStart"/>
      <w:proofErr w:type="gramEnd"/>
      <w:r>
        <w:rPr>
          <w:rFonts w:ascii="Vani" w:hAnsi="Vani" w:cs="Vani"/>
          <w:i/>
          <w:iCs/>
          <w:color w:val="365F91"/>
        </w:rPr>
        <w:t>intervalo_horario</w:t>
      </w:r>
      <w:proofErr w:type="spellEnd"/>
      <w:r>
        <w:rPr>
          <w:rFonts w:ascii="Vani" w:hAnsi="Vani" w:cs="Vani"/>
        </w:rPr>
        <w:t>). Se indica día y rango horario separados por ‘-’ y saltos de línea. Si se quiere indicar que en un día no pueden visionarse los tickets dicho día no se inserta</w:t>
      </w:r>
    </w:p>
    <w:p w:rsidR="007A322C" w:rsidRDefault="007A322C" w:rsidP="007A322C">
      <w:pPr>
        <w:pStyle w:val="NormalWeb"/>
        <w:numPr>
          <w:ilvl w:val="1"/>
          <w:numId w:val="6"/>
        </w:numPr>
        <w:spacing w:after="198"/>
      </w:pPr>
      <w:proofErr w:type="spellStart"/>
      <w:r>
        <w:rPr>
          <w:rFonts w:ascii="Vani" w:hAnsi="Vani" w:cs="Vani"/>
        </w:rPr>
        <w:t>Dia</w:t>
      </w:r>
      <w:proofErr w:type="spellEnd"/>
      <w:r>
        <w:rPr>
          <w:rFonts w:ascii="Vani" w:hAnsi="Vani" w:cs="Vani"/>
        </w:rPr>
        <w:t xml:space="preserve"> de la semana ,’lunes’, ‘martes’,</w:t>
      </w:r>
      <w:proofErr w:type="spellStart"/>
      <w:proofErr w:type="gramStart"/>
      <w:r>
        <w:rPr>
          <w:rFonts w:ascii="Vani" w:hAnsi="Vani" w:cs="Vani"/>
        </w:rPr>
        <w:t>etc</w:t>
      </w:r>
      <w:proofErr w:type="spellEnd"/>
      <w:r>
        <w:rPr>
          <w:rFonts w:ascii="Vani" w:hAnsi="Vani" w:cs="Vani"/>
        </w:rPr>
        <w:t>..</w:t>
      </w:r>
      <w:proofErr w:type="gramEnd"/>
      <w:r>
        <w:rPr>
          <w:rFonts w:ascii="Vani" w:hAnsi="Vani" w:cs="Vani"/>
        </w:rPr>
        <w:t xml:space="preserve"> (</w:t>
      </w:r>
      <w:proofErr w:type="spellStart"/>
      <w:r>
        <w:rPr>
          <w:rFonts w:ascii="Vani" w:hAnsi="Vani" w:cs="Vani"/>
          <w:i/>
          <w:iCs/>
          <w:color w:val="365F91"/>
        </w:rPr>
        <w:t>dia</w:t>
      </w:r>
      <w:proofErr w:type="spellEnd"/>
      <w:r>
        <w:rPr>
          <w:rFonts w:ascii="Vani" w:hAnsi="Vani" w:cs="Vani"/>
        </w:rPr>
        <w:t>)</w:t>
      </w:r>
    </w:p>
    <w:p w:rsidR="007A322C" w:rsidRDefault="007A322C" w:rsidP="007A322C">
      <w:pPr>
        <w:pStyle w:val="NormalWeb"/>
        <w:numPr>
          <w:ilvl w:val="1"/>
          <w:numId w:val="6"/>
        </w:numPr>
        <w:spacing w:after="198"/>
      </w:pPr>
      <w:r>
        <w:rPr>
          <w:rFonts w:ascii="Vani" w:hAnsi="Vani" w:cs="Vani"/>
        </w:rPr>
        <w:t xml:space="preserve">Hora desde la que se puede </w:t>
      </w:r>
      <w:proofErr w:type="gramStart"/>
      <w:r>
        <w:rPr>
          <w:rFonts w:ascii="Vani" w:hAnsi="Vani" w:cs="Vani"/>
        </w:rPr>
        <w:t>visionar(</w:t>
      </w:r>
      <w:proofErr w:type="gramEnd"/>
      <w:r>
        <w:rPr>
          <w:rFonts w:ascii="Vani" w:hAnsi="Vani" w:cs="Vani"/>
          <w:i/>
          <w:iCs/>
          <w:color w:val="365F91"/>
        </w:rPr>
        <w:t>desde</w:t>
      </w:r>
      <w:r>
        <w:rPr>
          <w:rFonts w:ascii="Vani" w:hAnsi="Vani" w:cs="Vani"/>
        </w:rPr>
        <w:t xml:space="preserve">), expresada en formato 24 horas. </w:t>
      </w:r>
    </w:p>
    <w:p w:rsidR="007A322C" w:rsidRDefault="007A322C" w:rsidP="007A322C">
      <w:pPr>
        <w:pStyle w:val="NormalWeb"/>
        <w:numPr>
          <w:ilvl w:val="1"/>
          <w:numId w:val="6"/>
        </w:numPr>
        <w:spacing w:after="198"/>
      </w:pPr>
      <w:r>
        <w:rPr>
          <w:rFonts w:ascii="Vani" w:hAnsi="Vani" w:cs="Vani"/>
        </w:rPr>
        <w:t xml:space="preserve">Hora hasta la que se puede </w:t>
      </w:r>
      <w:proofErr w:type="gramStart"/>
      <w:r>
        <w:rPr>
          <w:rFonts w:ascii="Vani" w:hAnsi="Vani" w:cs="Vani"/>
        </w:rPr>
        <w:t>visionar(</w:t>
      </w:r>
      <w:proofErr w:type="gramEnd"/>
      <w:r>
        <w:rPr>
          <w:rFonts w:ascii="Vani" w:hAnsi="Vani" w:cs="Vani"/>
          <w:i/>
          <w:iCs/>
          <w:color w:val="365F91"/>
        </w:rPr>
        <w:t>hasta</w:t>
      </w:r>
      <w:r>
        <w:rPr>
          <w:rFonts w:ascii="Vani" w:hAnsi="Vani" w:cs="Vani"/>
        </w:rPr>
        <w:t xml:space="preserve">), expresada en formato 24 horas. </w:t>
      </w:r>
    </w:p>
    <w:p w:rsidR="007A322C" w:rsidRDefault="007A322C" w:rsidP="007A322C">
      <w:pPr>
        <w:pStyle w:val="NormalWeb"/>
        <w:spacing w:after="198"/>
        <w:ind w:left="2149"/>
      </w:pPr>
      <w:r>
        <w:rPr>
          <w:rFonts w:ascii="Vani" w:hAnsi="Vani" w:cs="Vani"/>
        </w:rPr>
        <w:t>Ejemplo:</w:t>
      </w:r>
    </w:p>
    <w:p w:rsidR="007A322C" w:rsidRDefault="007A322C" w:rsidP="007A322C">
      <w:pPr>
        <w:pStyle w:val="NormalWeb"/>
        <w:spacing w:after="198"/>
        <w:ind w:left="2149"/>
      </w:pPr>
      <w:proofErr w:type="spellStart"/>
      <w:r>
        <w:rPr>
          <w:rFonts w:ascii="Vani" w:hAnsi="Vani" w:cs="Vani"/>
          <w:i/>
          <w:iCs/>
          <w:color w:val="365F91"/>
        </w:rPr>
        <w:t>intervalo_horario</w:t>
      </w:r>
      <w:proofErr w:type="spellEnd"/>
      <w:r>
        <w:rPr>
          <w:rFonts w:ascii="Vani" w:hAnsi="Vani" w:cs="Vani"/>
          <w:i/>
          <w:iCs/>
          <w:color w:val="365F91"/>
        </w:rPr>
        <w:t>:</w:t>
      </w:r>
    </w:p>
    <w:p w:rsidR="007A322C" w:rsidRDefault="007A322C" w:rsidP="007A322C">
      <w:pPr>
        <w:pStyle w:val="NormalWeb"/>
        <w:spacing w:after="198"/>
        <w:ind w:left="2149"/>
      </w:pPr>
      <w:r>
        <w:rPr>
          <w:rFonts w:ascii="Vani" w:hAnsi="Vani" w:cs="Vani"/>
        </w:rPr>
        <w:t xml:space="preserve">- </w:t>
      </w:r>
      <w:proofErr w:type="gramStart"/>
      <w:r>
        <w:rPr>
          <w:rFonts w:ascii="Vani" w:hAnsi="Vani" w:cs="Vani"/>
        </w:rPr>
        <w:t xml:space="preserve">{ </w:t>
      </w:r>
      <w:proofErr w:type="spellStart"/>
      <w:r>
        <w:rPr>
          <w:rFonts w:ascii="Vani" w:hAnsi="Vani" w:cs="Vani"/>
          <w:i/>
          <w:iCs/>
          <w:color w:val="365F91"/>
        </w:rPr>
        <w:t>dia</w:t>
      </w:r>
      <w:proofErr w:type="spellEnd"/>
      <w:proofErr w:type="gramEnd"/>
      <w:r>
        <w:rPr>
          <w:rFonts w:ascii="Vani" w:hAnsi="Vani" w:cs="Vani"/>
        </w:rPr>
        <w:t xml:space="preserve">: jueves, </w:t>
      </w:r>
      <w:r>
        <w:rPr>
          <w:rFonts w:ascii="Vani" w:hAnsi="Vani" w:cs="Vani"/>
          <w:i/>
          <w:iCs/>
          <w:color w:val="365F91"/>
        </w:rPr>
        <w:t>desde</w:t>
      </w:r>
      <w:r>
        <w:rPr>
          <w:rFonts w:ascii="Vani" w:hAnsi="Vani" w:cs="Vani"/>
        </w:rPr>
        <w:t xml:space="preserve">: 08:00, </w:t>
      </w:r>
      <w:r>
        <w:rPr>
          <w:rFonts w:ascii="Vani" w:hAnsi="Vani" w:cs="Vani"/>
          <w:i/>
          <w:iCs/>
          <w:color w:val="365F91"/>
        </w:rPr>
        <w:t>hasta</w:t>
      </w:r>
      <w:r>
        <w:rPr>
          <w:rFonts w:ascii="Vani" w:hAnsi="Vani" w:cs="Vani"/>
        </w:rPr>
        <w:t>: 24:00 }</w:t>
      </w:r>
    </w:p>
    <w:p w:rsidR="007A322C" w:rsidRDefault="007A322C" w:rsidP="007A322C">
      <w:pPr>
        <w:pStyle w:val="NormalWeb"/>
        <w:spacing w:after="198"/>
        <w:ind w:left="2149"/>
      </w:pPr>
      <w:r>
        <w:rPr>
          <w:rFonts w:ascii="Vani" w:hAnsi="Vani" w:cs="Vani"/>
        </w:rPr>
        <w:t xml:space="preserve">- </w:t>
      </w:r>
      <w:proofErr w:type="gramStart"/>
      <w:r>
        <w:rPr>
          <w:rFonts w:ascii="Vani" w:hAnsi="Vani" w:cs="Vani"/>
        </w:rPr>
        <w:t xml:space="preserve">{ </w:t>
      </w:r>
      <w:proofErr w:type="spellStart"/>
      <w:r>
        <w:rPr>
          <w:rFonts w:ascii="Vani" w:hAnsi="Vani" w:cs="Vani"/>
          <w:i/>
          <w:iCs/>
          <w:color w:val="365F91"/>
        </w:rPr>
        <w:t>dia</w:t>
      </w:r>
      <w:proofErr w:type="spellEnd"/>
      <w:proofErr w:type="gramEnd"/>
      <w:r>
        <w:rPr>
          <w:rFonts w:ascii="Vani" w:hAnsi="Vani" w:cs="Vani"/>
        </w:rPr>
        <w:t xml:space="preserve">: viernes, </w:t>
      </w:r>
      <w:r>
        <w:rPr>
          <w:rFonts w:ascii="Vani" w:hAnsi="Vani" w:cs="Vani"/>
          <w:i/>
          <w:iCs/>
          <w:color w:val="365F91"/>
        </w:rPr>
        <w:t>desde</w:t>
      </w:r>
      <w:r>
        <w:rPr>
          <w:rFonts w:ascii="Vani" w:hAnsi="Vani" w:cs="Vani"/>
        </w:rPr>
        <w:t xml:space="preserve">: 08:00, </w:t>
      </w:r>
      <w:r>
        <w:rPr>
          <w:rFonts w:ascii="Vani" w:hAnsi="Vani" w:cs="Vani"/>
          <w:i/>
          <w:iCs/>
          <w:color w:val="365F91"/>
        </w:rPr>
        <w:t>hasta</w:t>
      </w:r>
      <w:r>
        <w:rPr>
          <w:rFonts w:ascii="Vani" w:hAnsi="Vani" w:cs="Vani"/>
        </w:rPr>
        <w:t>: 22:00 }</w:t>
      </w:r>
    </w:p>
    <w:p w:rsidR="007A322C" w:rsidRDefault="007A322C" w:rsidP="007A322C">
      <w:pPr>
        <w:pStyle w:val="NormalWeb"/>
        <w:spacing w:after="198"/>
        <w:ind w:left="2149"/>
      </w:pPr>
      <w:r>
        <w:rPr>
          <w:rFonts w:ascii="Vani" w:hAnsi="Vani" w:cs="Vani"/>
        </w:rPr>
        <w:t>Hora menor 00:00</w:t>
      </w:r>
    </w:p>
    <w:p w:rsidR="007A322C" w:rsidRDefault="007A322C" w:rsidP="007A322C">
      <w:pPr>
        <w:pStyle w:val="NormalWeb"/>
        <w:spacing w:after="0"/>
        <w:ind w:left="2149"/>
      </w:pPr>
      <w:r>
        <w:rPr>
          <w:rFonts w:ascii="Vani" w:hAnsi="Vani" w:cs="Vani"/>
        </w:rPr>
        <w:t>Hora mayor 24:00</w:t>
      </w:r>
    </w:p>
    <w:p w:rsidR="007A322C" w:rsidRDefault="007A322C" w:rsidP="00F949C6">
      <w:pPr>
        <w:pStyle w:val="NormalWeb"/>
        <w:spacing w:after="198"/>
        <w:ind w:left="2149"/>
      </w:pPr>
      <w:r>
        <w:rPr>
          <w:rFonts w:ascii="Vani" w:hAnsi="Vani" w:cs="Vani"/>
        </w:rPr>
        <w:t>En el ejemplo expuesto solo se mostrarían tickets en los días y hora establecidos, es decir jueves y viernes.</w:t>
      </w:r>
    </w:p>
    <w:p w:rsidR="007A322C" w:rsidRDefault="007A322C" w:rsidP="007A322C">
      <w:pPr>
        <w:pStyle w:val="NormalWeb"/>
        <w:numPr>
          <w:ilvl w:val="0"/>
          <w:numId w:val="7"/>
        </w:numPr>
        <w:spacing w:after="198"/>
      </w:pPr>
      <w:r>
        <w:rPr>
          <w:rFonts w:ascii="Vani" w:hAnsi="Vani" w:cs="Vani"/>
        </w:rPr>
        <w:t>El intervalo de tiempo en segundos por el que se actualiza automáticamente la web (</w:t>
      </w:r>
      <w:proofErr w:type="spellStart"/>
      <w:r>
        <w:rPr>
          <w:rFonts w:ascii="Vani" w:hAnsi="Vani" w:cs="Vani"/>
          <w:i/>
          <w:iCs/>
          <w:color w:val="365F91"/>
        </w:rPr>
        <w:t>actualiza_web_segundos</w:t>
      </w:r>
      <w:proofErr w:type="spellEnd"/>
      <w:r>
        <w:rPr>
          <w:rFonts w:ascii="Vani" w:hAnsi="Vani" w:cs="Vani"/>
          <w:i/>
          <w:iCs/>
          <w:color w:val="365F91"/>
        </w:rPr>
        <w:t>)</w:t>
      </w:r>
    </w:p>
    <w:p w:rsidR="007A322C" w:rsidRDefault="007A322C" w:rsidP="007A322C">
      <w:pPr>
        <w:pStyle w:val="NormalWeb"/>
        <w:spacing w:after="0"/>
      </w:pPr>
      <w:r>
        <w:rPr>
          <w:rFonts w:ascii="Vani" w:hAnsi="Vani" w:cs="Vani"/>
        </w:rPr>
        <w:t>El esquema y sintaxis para definir los parámetros de configuración es el siguiente:</w:t>
      </w:r>
    </w:p>
    <w:p w:rsidR="00F949C6" w:rsidRPr="00DA32D7" w:rsidRDefault="00F949C6" w:rsidP="00F949C6">
      <w:pPr>
        <w:spacing w:after="0"/>
        <w:rPr>
          <w:rFonts w:ascii="Vani" w:hAnsi="Vani" w:cs="Vani"/>
          <w:color w:val="365F91" w:themeColor="accent1" w:themeShade="BF"/>
          <w:sz w:val="20"/>
          <w:szCs w:val="20"/>
        </w:rPr>
      </w:pPr>
      <w:proofErr w:type="gramStart"/>
      <w:r w:rsidRPr="00DA32D7">
        <w:rPr>
          <w:rFonts w:ascii="Vani" w:hAnsi="Vani" w:cs="Vani"/>
          <w:color w:val="365F91" w:themeColor="accent1" w:themeShade="BF"/>
          <w:sz w:val="20"/>
          <w:szCs w:val="20"/>
        </w:rPr>
        <w:t>servicios</w:t>
      </w:r>
      <w:proofErr w:type="gram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sz w:val="20"/>
          <w:szCs w:val="20"/>
        </w:rPr>
        <w:tab/>
      </w:r>
      <w:r w:rsidRPr="00DA32D7">
        <w:rPr>
          <w:rFonts w:ascii="Vani" w:hAnsi="Vani" w:cs="Vani"/>
          <w:color w:val="365F91" w:themeColor="accent1" w:themeShade="BF"/>
          <w:sz w:val="20"/>
          <w:szCs w:val="20"/>
        </w:rPr>
        <w:t>[</w:t>
      </w:r>
      <w:proofErr w:type="gramStart"/>
      <w:r w:rsidRPr="00DA32D7">
        <w:rPr>
          <w:rFonts w:ascii="Vani" w:hAnsi="Vani" w:cs="Vani"/>
          <w:color w:val="365F91" w:themeColor="accent1" w:themeShade="BF"/>
          <w:sz w:val="20"/>
          <w:szCs w:val="20"/>
        </w:rPr>
        <w:t>nombre</w:t>
      </w:r>
      <w:proofErr w:type="gramEnd"/>
      <w:r w:rsidRPr="00DA32D7">
        <w:rPr>
          <w:rFonts w:ascii="Vani" w:hAnsi="Vani" w:cs="Vani"/>
          <w:color w:val="365F91" w:themeColor="accent1" w:themeShade="BF"/>
          <w:sz w:val="20"/>
          <w:szCs w:val="20"/>
        </w:rPr>
        <w:t xml:space="preserve"> del servicio] (SOC, OIT, REHABITIC, </w:t>
      </w:r>
      <w:proofErr w:type="spellStart"/>
      <w:r w:rsidRPr="00DA32D7">
        <w:rPr>
          <w:rFonts w:ascii="Vani" w:hAnsi="Vani" w:cs="Vani"/>
          <w:color w:val="365F91" w:themeColor="accent1" w:themeShade="BF"/>
          <w:sz w:val="20"/>
          <w:szCs w:val="20"/>
        </w:rPr>
        <w:t>etc</w:t>
      </w:r>
      <w:proofErr w:type="spell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lang w:val="en-US"/>
        </w:rPr>
      </w:pPr>
      <w:r w:rsidRPr="00DA32D7">
        <w:rPr>
          <w:rFonts w:ascii="Vani" w:hAnsi="Vani" w:cs="Vani"/>
          <w:color w:val="365F91" w:themeColor="accent1" w:themeShade="BF"/>
          <w:sz w:val="20"/>
          <w:szCs w:val="20"/>
        </w:rPr>
        <w:tab/>
      </w:r>
      <w:proofErr w:type="spellStart"/>
      <w:proofErr w:type="gramStart"/>
      <w:r w:rsidRPr="00DA32D7">
        <w:rPr>
          <w:rFonts w:ascii="Vani" w:hAnsi="Vani" w:cs="Vani"/>
          <w:color w:val="365F91" w:themeColor="accent1" w:themeShade="BF"/>
          <w:sz w:val="20"/>
          <w:szCs w:val="20"/>
          <w:lang w:val="en-US"/>
        </w:rPr>
        <w:t>buzones</w:t>
      </w:r>
      <w:proofErr w:type="spellEnd"/>
      <w:proofErr w:type="gramEnd"/>
      <w:r w:rsidRPr="00DA32D7">
        <w:rPr>
          <w:rFonts w:ascii="Vani" w:hAnsi="Vani" w:cs="Vani"/>
          <w:color w:val="365F91" w:themeColor="accent1" w:themeShade="BF"/>
          <w:sz w:val="20"/>
          <w:szCs w:val="20"/>
          <w:lang w:val="en-US"/>
        </w:rPr>
        <w:t>:</w:t>
      </w:r>
    </w:p>
    <w:p w:rsidR="00F949C6" w:rsidRPr="00DA32D7" w:rsidRDefault="00F949C6" w:rsidP="00F949C6">
      <w:pPr>
        <w:spacing w:after="0"/>
        <w:rPr>
          <w:rFonts w:ascii="Vani" w:hAnsi="Vani" w:cs="Vani"/>
          <w:color w:val="365F91" w:themeColor="accent1" w:themeShade="BF"/>
          <w:sz w:val="20"/>
          <w:szCs w:val="20"/>
          <w:lang w:val="en-US"/>
        </w:rPr>
      </w:pPr>
      <w:r w:rsidRPr="00DA32D7">
        <w:rPr>
          <w:rFonts w:ascii="Vani" w:hAnsi="Vani" w:cs="Vani"/>
          <w:color w:val="365F91" w:themeColor="accent1" w:themeShade="BF"/>
          <w:sz w:val="20"/>
          <w:szCs w:val="20"/>
          <w:lang w:val="en-US"/>
        </w:rPr>
        <w:tab/>
      </w:r>
      <w:proofErr w:type="spellStart"/>
      <w:proofErr w:type="gramStart"/>
      <w:r w:rsidRPr="00DA32D7">
        <w:rPr>
          <w:rFonts w:ascii="Vani" w:hAnsi="Vani" w:cs="Vani"/>
          <w:color w:val="365F91" w:themeColor="accent1" w:themeShade="BF"/>
          <w:sz w:val="20"/>
          <w:szCs w:val="20"/>
          <w:lang w:val="en-US"/>
        </w:rPr>
        <w:t>categorias</w:t>
      </w:r>
      <w:proofErr w:type="spellEnd"/>
      <w:proofErr w:type="gramEnd"/>
      <w:r w:rsidRPr="00DA32D7">
        <w:rPr>
          <w:rFonts w:ascii="Vani" w:hAnsi="Vani" w:cs="Vani"/>
          <w:color w:val="365F91" w:themeColor="accent1" w:themeShade="BF"/>
          <w:sz w:val="20"/>
          <w:szCs w:val="20"/>
          <w:lang w:val="en-US"/>
        </w:rPr>
        <w:t>:</w:t>
      </w:r>
    </w:p>
    <w:p w:rsidR="00F949C6" w:rsidRPr="00DA32D7" w:rsidRDefault="00F949C6" w:rsidP="00F949C6">
      <w:pPr>
        <w:spacing w:after="0"/>
        <w:rPr>
          <w:rFonts w:ascii="Vani" w:hAnsi="Vani" w:cs="Vani"/>
          <w:color w:val="365F91" w:themeColor="accent1" w:themeShade="BF"/>
          <w:sz w:val="20"/>
          <w:szCs w:val="20"/>
          <w:lang w:val="en-US"/>
        </w:rPr>
      </w:pPr>
      <w:r w:rsidRPr="00DA32D7">
        <w:rPr>
          <w:rFonts w:ascii="Vani" w:hAnsi="Vani" w:cs="Vani"/>
          <w:color w:val="365F91" w:themeColor="accent1" w:themeShade="BF"/>
          <w:sz w:val="20"/>
          <w:szCs w:val="20"/>
          <w:lang w:val="en-US"/>
        </w:rPr>
        <w:tab/>
      </w:r>
      <w:r w:rsidRPr="00DA32D7">
        <w:rPr>
          <w:rFonts w:ascii="Vani" w:hAnsi="Vani" w:cs="Vani"/>
          <w:color w:val="365F91" w:themeColor="accent1" w:themeShade="BF"/>
          <w:sz w:val="20"/>
          <w:szCs w:val="20"/>
          <w:lang w:val="en-US"/>
        </w:rPr>
        <w:tab/>
        <w:t>[</w:t>
      </w:r>
      <w:proofErr w:type="spellStart"/>
      <w:proofErr w:type="gramStart"/>
      <w:r w:rsidRPr="00DA32D7">
        <w:rPr>
          <w:rFonts w:ascii="Vani" w:hAnsi="Vani" w:cs="Vani"/>
          <w:color w:val="365F91" w:themeColor="accent1" w:themeShade="BF"/>
          <w:sz w:val="20"/>
          <w:szCs w:val="20"/>
          <w:lang w:val="en-US"/>
        </w:rPr>
        <w:t>nombre</w:t>
      </w:r>
      <w:proofErr w:type="spellEnd"/>
      <w:proofErr w:type="gramEnd"/>
      <w:r w:rsidRPr="00DA32D7">
        <w:rPr>
          <w:rFonts w:ascii="Vani" w:hAnsi="Vani" w:cs="Vani"/>
          <w:color w:val="365F91" w:themeColor="accent1" w:themeShade="BF"/>
          <w:sz w:val="20"/>
          <w:szCs w:val="20"/>
          <w:lang w:val="en-US"/>
        </w:rPr>
        <w:t xml:space="preserve"> del ticket] (TICKETS OPEN, TICKETS FICTICIO, </w:t>
      </w:r>
      <w:proofErr w:type="spellStart"/>
      <w:r w:rsidRPr="00DA32D7">
        <w:rPr>
          <w:rFonts w:ascii="Vani" w:hAnsi="Vani" w:cs="Vani"/>
          <w:color w:val="365F91" w:themeColor="accent1" w:themeShade="BF"/>
          <w:sz w:val="20"/>
          <w:szCs w:val="20"/>
          <w:lang w:val="en-US"/>
        </w:rPr>
        <w:t>etc</w:t>
      </w:r>
      <w:proofErr w:type="spellEnd"/>
      <w:r w:rsidRPr="00DA32D7">
        <w:rPr>
          <w:rFonts w:ascii="Vani" w:hAnsi="Vani" w:cs="Vani"/>
          <w:color w:val="365F91" w:themeColor="accent1" w:themeShade="BF"/>
          <w:sz w:val="20"/>
          <w:szCs w:val="20"/>
          <w:lang w:val="en-US"/>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lang w:val="en-US"/>
        </w:rPr>
        <w:tab/>
      </w:r>
      <w:r w:rsidRPr="00DA32D7">
        <w:rPr>
          <w:rFonts w:ascii="Vani" w:hAnsi="Vani" w:cs="Vani"/>
          <w:color w:val="365F91" w:themeColor="accent1" w:themeShade="BF"/>
          <w:sz w:val="20"/>
          <w:szCs w:val="20"/>
          <w:lang w:val="en-US"/>
        </w:rPr>
        <w:tab/>
      </w:r>
      <w:r w:rsidRPr="00DA32D7">
        <w:rPr>
          <w:rFonts w:ascii="Vani" w:hAnsi="Vani" w:cs="Vani"/>
          <w:color w:val="365F91" w:themeColor="accent1" w:themeShade="BF"/>
          <w:sz w:val="20"/>
          <w:szCs w:val="20"/>
          <w:lang w:val="en-US"/>
        </w:rPr>
        <w:tab/>
      </w:r>
      <w:proofErr w:type="gramStart"/>
      <w:r w:rsidRPr="00DA32D7">
        <w:rPr>
          <w:rFonts w:ascii="Vani" w:hAnsi="Vani" w:cs="Vani"/>
          <w:color w:val="365F91" w:themeColor="accent1" w:themeShade="BF"/>
          <w:sz w:val="20"/>
          <w:szCs w:val="20"/>
        </w:rPr>
        <w:t>alarma</w:t>
      </w:r>
      <w:proofErr w:type="gram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spellStart"/>
      <w:r w:rsidRPr="00DA32D7">
        <w:rPr>
          <w:rFonts w:ascii="Vani" w:hAnsi="Vani" w:cs="Vani"/>
          <w:color w:val="365F91" w:themeColor="accent1" w:themeShade="BF"/>
          <w:sz w:val="20"/>
          <w:szCs w:val="20"/>
        </w:rPr>
        <w:t>max_time</w:t>
      </w:r>
      <w:proofErr w:type="spell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lastRenderedPageBreak/>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spellStart"/>
      <w:r w:rsidRPr="00DA32D7">
        <w:rPr>
          <w:rFonts w:ascii="Vani" w:hAnsi="Vani" w:cs="Vani"/>
          <w:color w:val="365F91" w:themeColor="accent1" w:themeShade="BF"/>
          <w:sz w:val="20"/>
          <w:szCs w:val="20"/>
        </w:rPr>
        <w:t>exclude_buzones</w:t>
      </w:r>
      <w:proofErr w:type="spell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gramStart"/>
      <w:r w:rsidRPr="00DA32D7">
        <w:rPr>
          <w:rFonts w:ascii="Vani" w:hAnsi="Vani" w:cs="Vani"/>
          <w:color w:val="365F91" w:themeColor="accent1" w:themeShade="BF"/>
          <w:sz w:val="20"/>
          <w:szCs w:val="20"/>
        </w:rPr>
        <w:t>prioridad</w:t>
      </w:r>
      <w:proofErr w:type="gram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gramStart"/>
      <w:r w:rsidRPr="00DA32D7">
        <w:rPr>
          <w:rFonts w:ascii="Vani" w:hAnsi="Vani" w:cs="Vani"/>
          <w:color w:val="365F91" w:themeColor="accent1" w:themeShade="BF"/>
          <w:sz w:val="20"/>
          <w:szCs w:val="20"/>
        </w:rPr>
        <w:t>campos</w:t>
      </w:r>
      <w:proofErr w:type="gram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gramStart"/>
      <w:r w:rsidRPr="00DA32D7">
        <w:rPr>
          <w:rFonts w:ascii="Vani" w:hAnsi="Vani" w:cs="Vani"/>
          <w:color w:val="365F91" w:themeColor="accent1" w:themeShade="BF"/>
          <w:sz w:val="20"/>
          <w:szCs w:val="20"/>
        </w:rPr>
        <w:t>condiciones</w:t>
      </w:r>
      <w:proofErr w:type="gram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t>- { campo</w:t>
      </w:r>
      <w:proofErr w:type="gramStart"/>
      <w:r w:rsidRPr="00DA32D7">
        <w:rPr>
          <w:rFonts w:ascii="Vani" w:hAnsi="Vani" w:cs="Vani"/>
          <w:color w:val="365F91" w:themeColor="accent1" w:themeShade="BF"/>
          <w:sz w:val="20"/>
          <w:szCs w:val="20"/>
        </w:rPr>
        <w:t>:  ,</w:t>
      </w:r>
      <w:proofErr w:type="gramEnd"/>
      <w:r w:rsidRPr="00DA32D7">
        <w:rPr>
          <w:rFonts w:ascii="Vani" w:hAnsi="Vani" w:cs="Vani"/>
          <w:color w:val="365F91" w:themeColor="accent1" w:themeShade="BF"/>
          <w:sz w:val="20"/>
          <w:szCs w:val="20"/>
        </w:rPr>
        <w:t xml:space="preserve"> valor:  , </w:t>
      </w:r>
      <w:proofErr w:type="spellStart"/>
      <w:r w:rsidRPr="00DA32D7">
        <w:rPr>
          <w:rFonts w:ascii="Vani" w:hAnsi="Vani" w:cs="Vani"/>
          <w:color w:val="365F91" w:themeColor="accent1" w:themeShade="BF"/>
          <w:sz w:val="20"/>
          <w:szCs w:val="20"/>
        </w:rPr>
        <w:t>operacion</w:t>
      </w:r>
      <w:proofErr w:type="spellEnd"/>
      <w:r w:rsidRPr="00DA32D7">
        <w:rPr>
          <w:rFonts w:ascii="Vani" w:hAnsi="Vani" w:cs="Vani"/>
          <w:color w:val="365F91" w:themeColor="accent1" w:themeShade="BF"/>
          <w:sz w:val="20"/>
          <w:szCs w:val="20"/>
        </w:rPr>
        <w:t>:  }</w:t>
      </w:r>
      <w:r w:rsidRPr="00DA32D7">
        <w:rPr>
          <w:rFonts w:ascii="Vani" w:hAnsi="Vani" w:cs="Vani"/>
          <w:color w:val="365F91" w:themeColor="accent1" w:themeShade="BF"/>
          <w:sz w:val="20"/>
          <w:szCs w:val="20"/>
        </w:rPr>
        <w:tab/>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spellStart"/>
      <w:r w:rsidRPr="00DA32D7">
        <w:rPr>
          <w:rFonts w:ascii="Vani" w:hAnsi="Vani" w:cs="Vani"/>
          <w:color w:val="365F91" w:themeColor="accent1" w:themeShade="BF"/>
          <w:sz w:val="20"/>
          <w:szCs w:val="20"/>
        </w:rPr>
        <w:t>clientes_criticos</w:t>
      </w:r>
      <w:proofErr w:type="spell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proofErr w:type="spellStart"/>
      <w:r w:rsidRPr="00DA32D7">
        <w:rPr>
          <w:rFonts w:ascii="Vani" w:hAnsi="Vani" w:cs="Vani"/>
          <w:color w:val="365F91" w:themeColor="accent1" w:themeShade="BF"/>
          <w:sz w:val="20"/>
          <w:szCs w:val="20"/>
        </w:rPr>
        <w:t>intervalo_horario</w:t>
      </w:r>
      <w:proofErr w:type="spellEnd"/>
      <w:r w:rsidRPr="00DA32D7">
        <w:rPr>
          <w:rFonts w:ascii="Vani" w:hAnsi="Vani" w:cs="Vani"/>
          <w:color w:val="365F91" w:themeColor="accent1" w:themeShade="BF"/>
          <w:sz w:val="20"/>
          <w:szCs w:val="20"/>
        </w:rPr>
        <w:t>:</w:t>
      </w:r>
    </w:p>
    <w:p w:rsidR="00F949C6" w:rsidRPr="00DA32D7" w:rsidRDefault="00F949C6" w:rsidP="00F949C6">
      <w:pPr>
        <w:spacing w:after="0"/>
        <w:rPr>
          <w:rFonts w:ascii="Vani" w:hAnsi="Vani" w:cs="Vani"/>
          <w:color w:val="365F91" w:themeColor="accent1" w:themeShade="BF"/>
          <w:sz w:val="20"/>
          <w:szCs w:val="20"/>
        </w:rPr>
      </w:pP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r>
      <w:r w:rsidRPr="00DA32D7">
        <w:rPr>
          <w:rFonts w:ascii="Vani" w:hAnsi="Vani" w:cs="Vani"/>
          <w:color w:val="365F91" w:themeColor="accent1" w:themeShade="BF"/>
          <w:sz w:val="20"/>
          <w:szCs w:val="20"/>
        </w:rPr>
        <w:tab/>
        <w:t xml:space="preserve">- { </w:t>
      </w:r>
      <w:proofErr w:type="spellStart"/>
      <w:r w:rsidRPr="00DA32D7">
        <w:rPr>
          <w:rFonts w:ascii="Vani" w:hAnsi="Vani" w:cs="Vani"/>
          <w:color w:val="365F91" w:themeColor="accent1" w:themeShade="BF"/>
          <w:sz w:val="20"/>
          <w:szCs w:val="20"/>
        </w:rPr>
        <w:t>dia</w:t>
      </w:r>
      <w:proofErr w:type="spellEnd"/>
      <w:proofErr w:type="gramStart"/>
      <w:r w:rsidRPr="00DA32D7">
        <w:rPr>
          <w:rFonts w:ascii="Vani" w:hAnsi="Vani" w:cs="Vani"/>
          <w:color w:val="365F91" w:themeColor="accent1" w:themeShade="BF"/>
          <w:sz w:val="20"/>
          <w:szCs w:val="20"/>
        </w:rPr>
        <w:t>:  ,</w:t>
      </w:r>
      <w:proofErr w:type="gramEnd"/>
      <w:r w:rsidRPr="00DA32D7">
        <w:rPr>
          <w:rFonts w:ascii="Vani" w:hAnsi="Vani" w:cs="Vani"/>
          <w:color w:val="365F91" w:themeColor="accent1" w:themeShade="BF"/>
          <w:sz w:val="20"/>
          <w:szCs w:val="20"/>
        </w:rPr>
        <w:t xml:space="preserve"> desde:  , hasta:  }</w:t>
      </w:r>
    </w:p>
    <w:p w:rsidR="007A322C" w:rsidRDefault="007A322C"/>
    <w:p w:rsidR="000D4F68" w:rsidRDefault="000D4F68" w:rsidP="000D4F68">
      <w:pPr>
        <w:spacing w:after="0"/>
        <w:rPr>
          <w:rFonts w:ascii="Vani" w:hAnsi="Vani" w:cs="Vani"/>
        </w:rPr>
      </w:pPr>
      <w:r>
        <w:rPr>
          <w:rFonts w:ascii="Vani" w:hAnsi="Vani" w:cs="Vani"/>
        </w:rPr>
        <w:t>Los servicios que tengan parámetros que no necesiten configurarse no se añaden, a continuación se muestran algunos ejemplos:</w:t>
      </w:r>
    </w:p>
    <w:p w:rsidR="000D4F68" w:rsidRDefault="000D4F68">
      <w:r>
        <w:rPr>
          <w:noProof/>
          <w:lang w:eastAsia="es-ES"/>
        </w:rPr>
        <w:drawing>
          <wp:inline distT="0" distB="0" distL="0" distR="0" wp14:anchorId="57414B0E" wp14:editId="7EE92CAD">
            <wp:extent cx="4514850" cy="4800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4516" t="14737" r="40210" b="22236"/>
                    <a:stretch/>
                  </pic:blipFill>
                  <pic:spPr bwMode="auto">
                    <a:xfrm>
                      <a:off x="0" y="0"/>
                      <a:ext cx="4514320" cy="4800037"/>
                    </a:xfrm>
                    <a:prstGeom prst="rect">
                      <a:avLst/>
                    </a:prstGeom>
                    <a:ln>
                      <a:noFill/>
                    </a:ln>
                    <a:extLst>
                      <a:ext uri="{53640926-AAD7-44D8-BBD7-CCE9431645EC}">
                        <a14:shadowObscured xmlns:a14="http://schemas.microsoft.com/office/drawing/2010/main"/>
                      </a:ext>
                    </a:extLst>
                  </pic:spPr>
                </pic:pic>
              </a:graphicData>
            </a:graphic>
          </wp:inline>
        </w:drawing>
      </w:r>
    </w:p>
    <w:p w:rsidR="000D4F68" w:rsidRDefault="000D4F68"/>
    <w:p w:rsidR="000D4F68" w:rsidRDefault="000D4F68">
      <w:r>
        <w:rPr>
          <w:noProof/>
          <w:lang w:eastAsia="es-ES"/>
        </w:rPr>
        <w:lastRenderedPageBreak/>
        <w:drawing>
          <wp:inline distT="0" distB="0" distL="0" distR="0" wp14:anchorId="5B356F09" wp14:editId="2BF1885C">
            <wp:extent cx="4114798" cy="283845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30688" t="29475" r="34744" b="30702"/>
                    <a:stretch/>
                  </pic:blipFill>
                  <pic:spPr bwMode="auto">
                    <a:xfrm>
                      <a:off x="0" y="0"/>
                      <a:ext cx="4114317" cy="2838118"/>
                    </a:xfrm>
                    <a:prstGeom prst="rect">
                      <a:avLst/>
                    </a:prstGeom>
                    <a:ln>
                      <a:noFill/>
                    </a:ln>
                    <a:extLst>
                      <a:ext uri="{53640926-AAD7-44D8-BBD7-CCE9431645EC}">
                        <a14:shadowObscured xmlns:a14="http://schemas.microsoft.com/office/drawing/2010/main"/>
                      </a:ext>
                    </a:extLst>
                  </pic:spPr>
                </pic:pic>
              </a:graphicData>
            </a:graphic>
          </wp:inline>
        </w:drawing>
      </w:r>
    </w:p>
    <w:p w:rsidR="000D4F68" w:rsidRDefault="000D4F68"/>
    <w:p w:rsidR="000D4F68" w:rsidRDefault="000D4F68"/>
    <w:p w:rsidR="000D4F68" w:rsidRPr="009B3AEE" w:rsidRDefault="000D4F68" w:rsidP="000D4F68">
      <w:pPr>
        <w:rPr>
          <w:i/>
          <w:noProof/>
          <w:sz w:val="18"/>
          <w:szCs w:val="18"/>
          <w:lang w:eastAsia="es-ES"/>
        </w:rPr>
      </w:pPr>
      <w:r w:rsidRPr="009B3AEE">
        <w:rPr>
          <w:i/>
          <w:noProof/>
          <w:sz w:val="18"/>
          <w:szCs w:val="18"/>
          <w:lang w:eastAsia="es-ES"/>
        </w:rPr>
        <w:t>Configuración Servicio OIT</w:t>
      </w:r>
    </w:p>
    <w:p w:rsidR="000D4F68" w:rsidRDefault="000D4F68">
      <w:r>
        <w:rPr>
          <w:noProof/>
          <w:lang w:eastAsia="es-ES"/>
        </w:rPr>
        <w:lastRenderedPageBreak/>
        <w:drawing>
          <wp:inline distT="0" distB="0" distL="0" distR="0" wp14:anchorId="17BBEE03" wp14:editId="1FA6B5D2">
            <wp:extent cx="5400040" cy="538167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l="21870" t="15365" r="36331" b="10320"/>
                    <a:stretch/>
                  </pic:blipFill>
                  <pic:spPr bwMode="auto">
                    <a:xfrm>
                      <a:off x="0" y="0"/>
                      <a:ext cx="5400040" cy="5381673"/>
                    </a:xfrm>
                    <a:prstGeom prst="rect">
                      <a:avLst/>
                    </a:prstGeom>
                    <a:ln>
                      <a:noFill/>
                    </a:ln>
                    <a:extLst>
                      <a:ext uri="{53640926-AAD7-44D8-BBD7-CCE9431645EC}">
                        <a14:shadowObscured xmlns:a14="http://schemas.microsoft.com/office/drawing/2010/main"/>
                      </a:ext>
                    </a:extLst>
                  </pic:spPr>
                </pic:pic>
              </a:graphicData>
            </a:graphic>
          </wp:inline>
        </w:drawing>
      </w:r>
    </w:p>
    <w:p w:rsidR="000D4F68" w:rsidRDefault="000D4F68"/>
    <w:p w:rsidR="00C30327" w:rsidRDefault="00C30327"/>
    <w:p w:rsidR="00C30327" w:rsidRPr="00C30327" w:rsidRDefault="00C30327" w:rsidP="00C30327">
      <w:pPr>
        <w:rPr>
          <w:rFonts w:ascii="Vani" w:hAnsi="Vani" w:cs="Vani"/>
          <w:b/>
          <w:i/>
          <w:sz w:val="26"/>
          <w:szCs w:val="26"/>
        </w:rPr>
      </w:pPr>
      <w:r w:rsidRPr="00C30327">
        <w:rPr>
          <w:rFonts w:ascii="Vani" w:hAnsi="Vani" w:cs="Vani"/>
          <w:b/>
          <w:i/>
          <w:sz w:val="26"/>
          <w:szCs w:val="26"/>
        </w:rPr>
        <w:t>PROCEDIMIENTO ALMACENADO</w:t>
      </w:r>
    </w:p>
    <w:p w:rsidR="00C30327" w:rsidRDefault="00C30327" w:rsidP="00C30327">
      <w:pPr>
        <w:pStyle w:val="Pa3"/>
        <w:jc w:val="both"/>
        <w:rPr>
          <w:color w:val="211D1E"/>
          <w:sz w:val="23"/>
          <w:szCs w:val="23"/>
        </w:rPr>
      </w:pPr>
      <w:r>
        <w:rPr>
          <w:color w:val="211D1E"/>
          <w:sz w:val="23"/>
          <w:szCs w:val="23"/>
        </w:rPr>
        <w:t xml:space="preserve">Se ha creado un procedimiento almacenado para la eliminación de los tickets que lleven más de n días en la base de datos. </w:t>
      </w:r>
    </w:p>
    <w:p w:rsidR="00C30327" w:rsidRDefault="00C30327" w:rsidP="00C30327">
      <w:pPr>
        <w:pStyle w:val="Pa3"/>
        <w:jc w:val="both"/>
        <w:rPr>
          <w:color w:val="211D1E"/>
          <w:sz w:val="23"/>
          <w:szCs w:val="23"/>
        </w:rPr>
      </w:pPr>
      <w:r>
        <w:rPr>
          <w:color w:val="211D1E"/>
          <w:sz w:val="23"/>
          <w:szCs w:val="23"/>
        </w:rPr>
        <w:t xml:space="preserve">Para ejecutar dicho procedimiento se puede hacer desde la ruta </w:t>
      </w:r>
      <w:hyperlink r:id="rId21" w:history="1">
        <w:r w:rsidRPr="002B531F">
          <w:rPr>
            <w:rStyle w:val="Hipervnculo"/>
            <w:sz w:val="23"/>
            <w:szCs w:val="23"/>
          </w:rPr>
          <w:t>http://mi-sitio.com/phpmyadmin</w:t>
        </w:r>
      </w:hyperlink>
      <w:r>
        <w:rPr>
          <w:color w:val="211D1E"/>
          <w:sz w:val="23"/>
          <w:szCs w:val="23"/>
        </w:rPr>
        <w:t xml:space="preserve"> y en la pestaña </w:t>
      </w:r>
      <w:proofErr w:type="spellStart"/>
      <w:r>
        <w:rPr>
          <w:color w:val="211D1E"/>
          <w:sz w:val="23"/>
          <w:szCs w:val="23"/>
        </w:rPr>
        <w:t>sql</w:t>
      </w:r>
      <w:proofErr w:type="spellEnd"/>
      <w:r>
        <w:rPr>
          <w:color w:val="211D1E"/>
          <w:sz w:val="23"/>
          <w:szCs w:val="23"/>
        </w:rPr>
        <w:t xml:space="preserve"> poner la instrucción de llamada al procedimiento: </w:t>
      </w:r>
    </w:p>
    <w:p w:rsidR="00C30327" w:rsidRDefault="00C30327" w:rsidP="00C30327">
      <w:pPr>
        <w:pStyle w:val="Pa3"/>
        <w:ind w:firstLine="280"/>
        <w:jc w:val="both"/>
        <w:rPr>
          <w:color w:val="211D1E"/>
          <w:sz w:val="23"/>
          <w:szCs w:val="23"/>
        </w:rPr>
      </w:pPr>
      <w:proofErr w:type="spellStart"/>
      <w:proofErr w:type="gramStart"/>
      <w:r>
        <w:rPr>
          <w:color w:val="211D1E"/>
          <w:sz w:val="23"/>
          <w:szCs w:val="23"/>
        </w:rPr>
        <w:t>call</w:t>
      </w:r>
      <w:proofErr w:type="spellEnd"/>
      <w:proofErr w:type="gramEnd"/>
      <w:r>
        <w:rPr>
          <w:color w:val="211D1E"/>
          <w:sz w:val="23"/>
          <w:szCs w:val="23"/>
        </w:rPr>
        <w:t xml:space="preserve"> </w:t>
      </w:r>
      <w:proofErr w:type="spellStart"/>
      <w:r>
        <w:rPr>
          <w:color w:val="211D1E"/>
          <w:sz w:val="23"/>
          <w:szCs w:val="23"/>
        </w:rPr>
        <w:t>eliminar_tickets</w:t>
      </w:r>
      <w:proofErr w:type="spellEnd"/>
      <w:r>
        <w:rPr>
          <w:color w:val="211D1E"/>
          <w:sz w:val="23"/>
          <w:szCs w:val="23"/>
        </w:rPr>
        <w:t>(</w:t>
      </w:r>
      <w:proofErr w:type="spellStart"/>
      <w:r>
        <w:rPr>
          <w:color w:val="211D1E"/>
          <w:sz w:val="23"/>
          <w:szCs w:val="23"/>
        </w:rPr>
        <w:t>ndias</w:t>
      </w:r>
      <w:proofErr w:type="spellEnd"/>
      <w:r>
        <w:rPr>
          <w:color w:val="211D1E"/>
          <w:sz w:val="23"/>
          <w:szCs w:val="23"/>
        </w:rPr>
        <w:t xml:space="preserve">) </w:t>
      </w:r>
    </w:p>
    <w:p w:rsidR="00C30327" w:rsidRDefault="00C30327" w:rsidP="00C30327">
      <w:pPr>
        <w:pStyle w:val="Pa3"/>
        <w:ind w:firstLine="280"/>
        <w:jc w:val="both"/>
        <w:rPr>
          <w:color w:val="211D1E"/>
          <w:sz w:val="23"/>
          <w:szCs w:val="23"/>
        </w:rPr>
      </w:pPr>
      <w:proofErr w:type="gramStart"/>
      <w:r>
        <w:rPr>
          <w:color w:val="211D1E"/>
          <w:sz w:val="23"/>
          <w:szCs w:val="23"/>
        </w:rPr>
        <w:t>en</w:t>
      </w:r>
      <w:proofErr w:type="gramEnd"/>
      <w:r>
        <w:rPr>
          <w:color w:val="211D1E"/>
          <w:sz w:val="23"/>
          <w:szCs w:val="23"/>
        </w:rPr>
        <w:t xml:space="preserve"> </w:t>
      </w:r>
      <w:proofErr w:type="spellStart"/>
      <w:r>
        <w:rPr>
          <w:color w:val="211D1E"/>
          <w:sz w:val="23"/>
          <w:szCs w:val="23"/>
        </w:rPr>
        <w:t>dias</w:t>
      </w:r>
      <w:proofErr w:type="spellEnd"/>
      <w:r>
        <w:rPr>
          <w:color w:val="211D1E"/>
          <w:sz w:val="23"/>
          <w:szCs w:val="23"/>
        </w:rPr>
        <w:t xml:space="preserve"> indicar el número de días a partir del cual queremos eliminar los tickets. </w:t>
      </w:r>
    </w:p>
    <w:p w:rsidR="00C30327" w:rsidRDefault="00C30327" w:rsidP="00C30327">
      <w:pPr>
        <w:pStyle w:val="Pa3"/>
        <w:ind w:firstLine="280"/>
        <w:jc w:val="both"/>
        <w:rPr>
          <w:color w:val="211D1E"/>
          <w:sz w:val="23"/>
          <w:szCs w:val="23"/>
        </w:rPr>
      </w:pPr>
      <w:r>
        <w:rPr>
          <w:color w:val="211D1E"/>
          <w:sz w:val="23"/>
          <w:szCs w:val="23"/>
        </w:rPr>
        <w:t xml:space="preserve">Ejemplo: </w:t>
      </w:r>
    </w:p>
    <w:p w:rsidR="00C30327" w:rsidRDefault="00C30327" w:rsidP="00C30327">
      <w:pPr>
        <w:pStyle w:val="Pa4"/>
        <w:jc w:val="both"/>
        <w:rPr>
          <w:color w:val="343A97"/>
          <w:sz w:val="23"/>
          <w:szCs w:val="23"/>
        </w:rPr>
      </w:pPr>
      <w:proofErr w:type="spellStart"/>
      <w:proofErr w:type="gramStart"/>
      <w:r>
        <w:rPr>
          <w:color w:val="343A97"/>
          <w:sz w:val="23"/>
          <w:szCs w:val="23"/>
        </w:rPr>
        <w:t>call</w:t>
      </w:r>
      <w:proofErr w:type="spellEnd"/>
      <w:proofErr w:type="gramEnd"/>
      <w:r>
        <w:rPr>
          <w:color w:val="343A97"/>
          <w:sz w:val="23"/>
          <w:szCs w:val="23"/>
        </w:rPr>
        <w:t xml:space="preserve"> </w:t>
      </w:r>
      <w:proofErr w:type="spellStart"/>
      <w:r>
        <w:rPr>
          <w:color w:val="343A97"/>
          <w:sz w:val="23"/>
          <w:szCs w:val="23"/>
        </w:rPr>
        <w:t>eliminar_tickets</w:t>
      </w:r>
      <w:proofErr w:type="spellEnd"/>
      <w:r>
        <w:rPr>
          <w:color w:val="343A97"/>
          <w:sz w:val="23"/>
          <w:szCs w:val="23"/>
        </w:rPr>
        <w:t xml:space="preserve">(20) </w:t>
      </w:r>
    </w:p>
    <w:p w:rsidR="00C30327" w:rsidRPr="00C30327" w:rsidRDefault="00C30327" w:rsidP="00C30327">
      <w:pPr>
        <w:rPr>
          <w:rFonts w:ascii="Vani" w:hAnsi="Vani" w:cs="Vani"/>
          <w:b/>
          <w:i/>
          <w:sz w:val="26"/>
          <w:szCs w:val="26"/>
        </w:rPr>
      </w:pPr>
      <w:r>
        <w:rPr>
          <w:color w:val="343A97"/>
          <w:sz w:val="23"/>
          <w:szCs w:val="23"/>
        </w:rPr>
        <w:t>Se eliminaran los tickets que lleven más o igual de 20 días en la base de datos</w:t>
      </w:r>
    </w:p>
    <w:sectPr w:rsidR="00C30327" w:rsidRPr="00C30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ani">
    <w:panose1 w:val="020B0502040204020203"/>
    <w:charset w:val="00"/>
    <w:family w:val="swiss"/>
    <w:pitch w:val="variable"/>
    <w:sig w:usb0="00200003" w:usb1="00000000" w:usb2="00000000" w:usb3="00000000" w:csb0="00000001" w:csb1="00000000"/>
  </w:font>
  <w:font w:name="Courier 10 Pitch">
    <w:altName w:val="Times New Roman"/>
    <w:panose1 w:val="00000000000000000000"/>
    <w:charset w:val="00"/>
    <w:family w:val="roman"/>
    <w:notTrueType/>
    <w:pitch w:val="default"/>
  </w:font>
  <w:font w:name="Ven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41BB4"/>
    <w:multiLevelType w:val="multilevel"/>
    <w:tmpl w:val="EE9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4094D"/>
    <w:multiLevelType w:val="multilevel"/>
    <w:tmpl w:val="DC008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8F38F4"/>
    <w:multiLevelType w:val="multilevel"/>
    <w:tmpl w:val="426E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78054B"/>
    <w:multiLevelType w:val="multilevel"/>
    <w:tmpl w:val="5B320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AF1B34"/>
    <w:multiLevelType w:val="multilevel"/>
    <w:tmpl w:val="93DE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B31DB"/>
    <w:multiLevelType w:val="multilevel"/>
    <w:tmpl w:val="DDA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E330AE"/>
    <w:multiLevelType w:val="multilevel"/>
    <w:tmpl w:val="89BED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2C"/>
    <w:rsid w:val="00002727"/>
    <w:rsid w:val="00002B2B"/>
    <w:rsid w:val="00006233"/>
    <w:rsid w:val="00010B27"/>
    <w:rsid w:val="000154F5"/>
    <w:rsid w:val="00020ECB"/>
    <w:rsid w:val="00023729"/>
    <w:rsid w:val="0002624E"/>
    <w:rsid w:val="000308C6"/>
    <w:rsid w:val="00040037"/>
    <w:rsid w:val="00041262"/>
    <w:rsid w:val="0004201E"/>
    <w:rsid w:val="00042162"/>
    <w:rsid w:val="0004590C"/>
    <w:rsid w:val="000527B0"/>
    <w:rsid w:val="00052984"/>
    <w:rsid w:val="000569BC"/>
    <w:rsid w:val="00061612"/>
    <w:rsid w:val="0006468C"/>
    <w:rsid w:val="000757AB"/>
    <w:rsid w:val="000A4225"/>
    <w:rsid w:val="000B5C7F"/>
    <w:rsid w:val="000C1E08"/>
    <w:rsid w:val="000C35F1"/>
    <w:rsid w:val="000C7DFE"/>
    <w:rsid w:val="000D3891"/>
    <w:rsid w:val="000D4F68"/>
    <w:rsid w:val="000E25D9"/>
    <w:rsid w:val="000E4EA6"/>
    <w:rsid w:val="001018BA"/>
    <w:rsid w:val="0010205C"/>
    <w:rsid w:val="00104B2F"/>
    <w:rsid w:val="00114312"/>
    <w:rsid w:val="001160FC"/>
    <w:rsid w:val="00116DA1"/>
    <w:rsid w:val="0012332A"/>
    <w:rsid w:val="0012624B"/>
    <w:rsid w:val="00127122"/>
    <w:rsid w:val="00130E5D"/>
    <w:rsid w:val="00132CB2"/>
    <w:rsid w:val="0013428A"/>
    <w:rsid w:val="001372C1"/>
    <w:rsid w:val="00145A9A"/>
    <w:rsid w:val="0014789F"/>
    <w:rsid w:val="00153F59"/>
    <w:rsid w:val="00155641"/>
    <w:rsid w:val="001562A1"/>
    <w:rsid w:val="00156E08"/>
    <w:rsid w:val="00161EBC"/>
    <w:rsid w:val="0016296B"/>
    <w:rsid w:val="00164430"/>
    <w:rsid w:val="00170D6C"/>
    <w:rsid w:val="001718BB"/>
    <w:rsid w:val="00176C26"/>
    <w:rsid w:val="00180DC3"/>
    <w:rsid w:val="001902E0"/>
    <w:rsid w:val="00191A16"/>
    <w:rsid w:val="00195EE9"/>
    <w:rsid w:val="001976DE"/>
    <w:rsid w:val="001A06AD"/>
    <w:rsid w:val="001A2205"/>
    <w:rsid w:val="001A4A66"/>
    <w:rsid w:val="001A730A"/>
    <w:rsid w:val="001B2C69"/>
    <w:rsid w:val="001B2E45"/>
    <w:rsid w:val="001B4462"/>
    <w:rsid w:val="001B4B79"/>
    <w:rsid w:val="001B4FAA"/>
    <w:rsid w:val="001C0BD8"/>
    <w:rsid w:val="001C1E32"/>
    <w:rsid w:val="001C3238"/>
    <w:rsid w:val="001D1791"/>
    <w:rsid w:val="001D28BC"/>
    <w:rsid w:val="001D2A14"/>
    <w:rsid w:val="001D5C4E"/>
    <w:rsid w:val="001E5EEC"/>
    <w:rsid w:val="001E6CA2"/>
    <w:rsid w:val="001F78BE"/>
    <w:rsid w:val="002000F3"/>
    <w:rsid w:val="002017C1"/>
    <w:rsid w:val="002022A3"/>
    <w:rsid w:val="002075C7"/>
    <w:rsid w:val="00210EDE"/>
    <w:rsid w:val="00211335"/>
    <w:rsid w:val="00214077"/>
    <w:rsid w:val="00221277"/>
    <w:rsid w:val="0022284F"/>
    <w:rsid w:val="00230F90"/>
    <w:rsid w:val="0023254C"/>
    <w:rsid w:val="002402DE"/>
    <w:rsid w:val="00241864"/>
    <w:rsid w:val="002445C3"/>
    <w:rsid w:val="00245BB5"/>
    <w:rsid w:val="00245FB1"/>
    <w:rsid w:val="00262CA8"/>
    <w:rsid w:val="00264B8A"/>
    <w:rsid w:val="00265E06"/>
    <w:rsid w:val="00266522"/>
    <w:rsid w:val="002731E0"/>
    <w:rsid w:val="00273FDE"/>
    <w:rsid w:val="0029095A"/>
    <w:rsid w:val="00292A8E"/>
    <w:rsid w:val="002A409E"/>
    <w:rsid w:val="002A6F2B"/>
    <w:rsid w:val="002C2767"/>
    <w:rsid w:val="002C5371"/>
    <w:rsid w:val="002D36F9"/>
    <w:rsid w:val="002D4BDF"/>
    <w:rsid w:val="002D79C5"/>
    <w:rsid w:val="002E4774"/>
    <w:rsid w:val="002F12B4"/>
    <w:rsid w:val="002F2D97"/>
    <w:rsid w:val="002F711D"/>
    <w:rsid w:val="002F773F"/>
    <w:rsid w:val="0030352A"/>
    <w:rsid w:val="00306DBA"/>
    <w:rsid w:val="00313DB5"/>
    <w:rsid w:val="00313E34"/>
    <w:rsid w:val="00322D4E"/>
    <w:rsid w:val="003274FA"/>
    <w:rsid w:val="00327C40"/>
    <w:rsid w:val="00337033"/>
    <w:rsid w:val="00340CCE"/>
    <w:rsid w:val="003505A2"/>
    <w:rsid w:val="003507FB"/>
    <w:rsid w:val="00351899"/>
    <w:rsid w:val="003538D3"/>
    <w:rsid w:val="00353D7C"/>
    <w:rsid w:val="003609FC"/>
    <w:rsid w:val="003636BC"/>
    <w:rsid w:val="00363F3D"/>
    <w:rsid w:val="0037430E"/>
    <w:rsid w:val="003744C4"/>
    <w:rsid w:val="00374FE0"/>
    <w:rsid w:val="00375ED4"/>
    <w:rsid w:val="00383D52"/>
    <w:rsid w:val="00384AD6"/>
    <w:rsid w:val="00385A24"/>
    <w:rsid w:val="00386CD5"/>
    <w:rsid w:val="00387539"/>
    <w:rsid w:val="00392B38"/>
    <w:rsid w:val="0039322F"/>
    <w:rsid w:val="00397488"/>
    <w:rsid w:val="003A099E"/>
    <w:rsid w:val="003A79E9"/>
    <w:rsid w:val="003B2E7A"/>
    <w:rsid w:val="003C26DC"/>
    <w:rsid w:val="003D0F2C"/>
    <w:rsid w:val="003D2790"/>
    <w:rsid w:val="003E2CDB"/>
    <w:rsid w:val="003E4E14"/>
    <w:rsid w:val="003E4FD5"/>
    <w:rsid w:val="003F1875"/>
    <w:rsid w:val="004017EF"/>
    <w:rsid w:val="00403C90"/>
    <w:rsid w:val="00411D05"/>
    <w:rsid w:val="00413876"/>
    <w:rsid w:val="004144A2"/>
    <w:rsid w:val="0042049E"/>
    <w:rsid w:val="004235A1"/>
    <w:rsid w:val="00431619"/>
    <w:rsid w:val="00433EEB"/>
    <w:rsid w:val="00435931"/>
    <w:rsid w:val="00441382"/>
    <w:rsid w:val="00444E45"/>
    <w:rsid w:val="00446BDE"/>
    <w:rsid w:val="00446C97"/>
    <w:rsid w:val="00451130"/>
    <w:rsid w:val="00452818"/>
    <w:rsid w:val="00452CC3"/>
    <w:rsid w:val="00457B2A"/>
    <w:rsid w:val="004641A8"/>
    <w:rsid w:val="004646FC"/>
    <w:rsid w:val="00465EF6"/>
    <w:rsid w:val="0047005B"/>
    <w:rsid w:val="00476733"/>
    <w:rsid w:val="004774C9"/>
    <w:rsid w:val="0047767B"/>
    <w:rsid w:val="00482954"/>
    <w:rsid w:val="00483884"/>
    <w:rsid w:val="00485282"/>
    <w:rsid w:val="00495F19"/>
    <w:rsid w:val="00497189"/>
    <w:rsid w:val="004A00CA"/>
    <w:rsid w:val="004A2063"/>
    <w:rsid w:val="004A7625"/>
    <w:rsid w:val="004C52BB"/>
    <w:rsid w:val="004D29B8"/>
    <w:rsid w:val="004D3803"/>
    <w:rsid w:val="004E095F"/>
    <w:rsid w:val="004E0A4D"/>
    <w:rsid w:val="004E1454"/>
    <w:rsid w:val="004E1B80"/>
    <w:rsid w:val="004E2440"/>
    <w:rsid w:val="004E3365"/>
    <w:rsid w:val="004E350A"/>
    <w:rsid w:val="004E560D"/>
    <w:rsid w:val="004F0C70"/>
    <w:rsid w:val="004F6C3F"/>
    <w:rsid w:val="00502818"/>
    <w:rsid w:val="0050796C"/>
    <w:rsid w:val="00512623"/>
    <w:rsid w:val="005126D7"/>
    <w:rsid w:val="005172EA"/>
    <w:rsid w:val="005242F3"/>
    <w:rsid w:val="00526380"/>
    <w:rsid w:val="0054399E"/>
    <w:rsid w:val="00543E0F"/>
    <w:rsid w:val="00546B42"/>
    <w:rsid w:val="005625BD"/>
    <w:rsid w:val="0057204D"/>
    <w:rsid w:val="005810D5"/>
    <w:rsid w:val="00583E65"/>
    <w:rsid w:val="00585072"/>
    <w:rsid w:val="00585EF8"/>
    <w:rsid w:val="00591AE5"/>
    <w:rsid w:val="00591BB4"/>
    <w:rsid w:val="00594FB4"/>
    <w:rsid w:val="005A391F"/>
    <w:rsid w:val="005A4416"/>
    <w:rsid w:val="005B5B89"/>
    <w:rsid w:val="005B6309"/>
    <w:rsid w:val="005C3C04"/>
    <w:rsid w:val="005C735F"/>
    <w:rsid w:val="005D2085"/>
    <w:rsid w:val="005D4432"/>
    <w:rsid w:val="005D79CB"/>
    <w:rsid w:val="005E0269"/>
    <w:rsid w:val="005E25D7"/>
    <w:rsid w:val="005E6098"/>
    <w:rsid w:val="005E79D3"/>
    <w:rsid w:val="005E7FFD"/>
    <w:rsid w:val="005F3602"/>
    <w:rsid w:val="005F4CDE"/>
    <w:rsid w:val="005F5319"/>
    <w:rsid w:val="006009CE"/>
    <w:rsid w:val="00604F65"/>
    <w:rsid w:val="0060763B"/>
    <w:rsid w:val="00611354"/>
    <w:rsid w:val="00620ACB"/>
    <w:rsid w:val="00623559"/>
    <w:rsid w:val="00625A55"/>
    <w:rsid w:val="006337DE"/>
    <w:rsid w:val="0064095D"/>
    <w:rsid w:val="00642639"/>
    <w:rsid w:val="006459CC"/>
    <w:rsid w:val="00654F63"/>
    <w:rsid w:val="006569EC"/>
    <w:rsid w:val="00656DD9"/>
    <w:rsid w:val="00673A6B"/>
    <w:rsid w:val="00681320"/>
    <w:rsid w:val="00683179"/>
    <w:rsid w:val="006A1DD1"/>
    <w:rsid w:val="006A26B4"/>
    <w:rsid w:val="006B7CD5"/>
    <w:rsid w:val="006C0A6B"/>
    <w:rsid w:val="006C1CA8"/>
    <w:rsid w:val="006C48B2"/>
    <w:rsid w:val="006C54BA"/>
    <w:rsid w:val="006C5769"/>
    <w:rsid w:val="006C6A21"/>
    <w:rsid w:val="006C6CF7"/>
    <w:rsid w:val="006D140C"/>
    <w:rsid w:val="006D326A"/>
    <w:rsid w:val="006D60D1"/>
    <w:rsid w:val="006D769A"/>
    <w:rsid w:val="006E09C7"/>
    <w:rsid w:val="006E0EA9"/>
    <w:rsid w:val="006E33AF"/>
    <w:rsid w:val="006E4B85"/>
    <w:rsid w:val="006E7137"/>
    <w:rsid w:val="006F07BC"/>
    <w:rsid w:val="00701132"/>
    <w:rsid w:val="007179B3"/>
    <w:rsid w:val="00720D9A"/>
    <w:rsid w:val="00727645"/>
    <w:rsid w:val="007321BE"/>
    <w:rsid w:val="00737156"/>
    <w:rsid w:val="00743B3B"/>
    <w:rsid w:val="0075112B"/>
    <w:rsid w:val="007577B2"/>
    <w:rsid w:val="0076648E"/>
    <w:rsid w:val="00772CBA"/>
    <w:rsid w:val="0077632D"/>
    <w:rsid w:val="007A0C3C"/>
    <w:rsid w:val="007A2818"/>
    <w:rsid w:val="007A322C"/>
    <w:rsid w:val="007C33B5"/>
    <w:rsid w:val="007C6F84"/>
    <w:rsid w:val="007D0816"/>
    <w:rsid w:val="007D25AD"/>
    <w:rsid w:val="007D2716"/>
    <w:rsid w:val="007D420A"/>
    <w:rsid w:val="007D64CE"/>
    <w:rsid w:val="007E2556"/>
    <w:rsid w:val="007E52D2"/>
    <w:rsid w:val="007E71CD"/>
    <w:rsid w:val="007F29A5"/>
    <w:rsid w:val="00800D62"/>
    <w:rsid w:val="008046FE"/>
    <w:rsid w:val="008048D0"/>
    <w:rsid w:val="00806252"/>
    <w:rsid w:val="00811912"/>
    <w:rsid w:val="00820058"/>
    <w:rsid w:val="0082054F"/>
    <w:rsid w:val="00821997"/>
    <w:rsid w:val="00822632"/>
    <w:rsid w:val="008265BB"/>
    <w:rsid w:val="00833D8D"/>
    <w:rsid w:val="00840927"/>
    <w:rsid w:val="00840CCE"/>
    <w:rsid w:val="00850AE2"/>
    <w:rsid w:val="0085299E"/>
    <w:rsid w:val="00856550"/>
    <w:rsid w:val="00862139"/>
    <w:rsid w:val="008636B4"/>
    <w:rsid w:val="008769E2"/>
    <w:rsid w:val="00880C68"/>
    <w:rsid w:val="00883356"/>
    <w:rsid w:val="008837D8"/>
    <w:rsid w:val="0089107A"/>
    <w:rsid w:val="008960F7"/>
    <w:rsid w:val="00897B3D"/>
    <w:rsid w:val="008B121A"/>
    <w:rsid w:val="008B5194"/>
    <w:rsid w:val="008C72BD"/>
    <w:rsid w:val="008D1D23"/>
    <w:rsid w:val="008D4C43"/>
    <w:rsid w:val="008D6191"/>
    <w:rsid w:val="008E2DF6"/>
    <w:rsid w:val="00900406"/>
    <w:rsid w:val="009035CB"/>
    <w:rsid w:val="00904439"/>
    <w:rsid w:val="00910F34"/>
    <w:rsid w:val="00911C6C"/>
    <w:rsid w:val="009131F8"/>
    <w:rsid w:val="00916689"/>
    <w:rsid w:val="0092319B"/>
    <w:rsid w:val="009242DC"/>
    <w:rsid w:val="0092596A"/>
    <w:rsid w:val="00927618"/>
    <w:rsid w:val="00927E16"/>
    <w:rsid w:val="00931395"/>
    <w:rsid w:val="009452E5"/>
    <w:rsid w:val="0094683E"/>
    <w:rsid w:val="00947565"/>
    <w:rsid w:val="009532B0"/>
    <w:rsid w:val="009538A9"/>
    <w:rsid w:val="009577AF"/>
    <w:rsid w:val="00960242"/>
    <w:rsid w:val="009645F6"/>
    <w:rsid w:val="00964BBE"/>
    <w:rsid w:val="00965BE1"/>
    <w:rsid w:val="00972205"/>
    <w:rsid w:val="00973270"/>
    <w:rsid w:val="00984667"/>
    <w:rsid w:val="00986F70"/>
    <w:rsid w:val="0099306D"/>
    <w:rsid w:val="00996BA8"/>
    <w:rsid w:val="009A41B1"/>
    <w:rsid w:val="009A75E2"/>
    <w:rsid w:val="009B5922"/>
    <w:rsid w:val="009B6151"/>
    <w:rsid w:val="009C274B"/>
    <w:rsid w:val="009C5BE6"/>
    <w:rsid w:val="009C775A"/>
    <w:rsid w:val="009D32AA"/>
    <w:rsid w:val="009D335C"/>
    <w:rsid w:val="009D3A63"/>
    <w:rsid w:val="009D6FC4"/>
    <w:rsid w:val="009E29A2"/>
    <w:rsid w:val="009E4B03"/>
    <w:rsid w:val="009E56D5"/>
    <w:rsid w:val="009E635A"/>
    <w:rsid w:val="009F76AE"/>
    <w:rsid w:val="00A06068"/>
    <w:rsid w:val="00A10219"/>
    <w:rsid w:val="00A13251"/>
    <w:rsid w:val="00A232FA"/>
    <w:rsid w:val="00A24BF9"/>
    <w:rsid w:val="00A26CD7"/>
    <w:rsid w:val="00A2792F"/>
    <w:rsid w:val="00A30FB7"/>
    <w:rsid w:val="00A325C8"/>
    <w:rsid w:val="00A4119B"/>
    <w:rsid w:val="00A41A63"/>
    <w:rsid w:val="00A47209"/>
    <w:rsid w:val="00A504E4"/>
    <w:rsid w:val="00A51609"/>
    <w:rsid w:val="00A52863"/>
    <w:rsid w:val="00A531C9"/>
    <w:rsid w:val="00A53C6E"/>
    <w:rsid w:val="00A655AD"/>
    <w:rsid w:val="00A6635A"/>
    <w:rsid w:val="00A74DE1"/>
    <w:rsid w:val="00A94809"/>
    <w:rsid w:val="00AA3048"/>
    <w:rsid w:val="00AA7435"/>
    <w:rsid w:val="00AB15AE"/>
    <w:rsid w:val="00AB7885"/>
    <w:rsid w:val="00AD56CD"/>
    <w:rsid w:val="00AD58CA"/>
    <w:rsid w:val="00AD686F"/>
    <w:rsid w:val="00AE39CF"/>
    <w:rsid w:val="00AF3E9B"/>
    <w:rsid w:val="00B063DB"/>
    <w:rsid w:val="00B11F67"/>
    <w:rsid w:val="00B13851"/>
    <w:rsid w:val="00B224D5"/>
    <w:rsid w:val="00B22DDD"/>
    <w:rsid w:val="00B246B0"/>
    <w:rsid w:val="00B3699F"/>
    <w:rsid w:val="00B414E1"/>
    <w:rsid w:val="00B5328F"/>
    <w:rsid w:val="00B54EC9"/>
    <w:rsid w:val="00B5744B"/>
    <w:rsid w:val="00B668DC"/>
    <w:rsid w:val="00B72CD9"/>
    <w:rsid w:val="00B8219B"/>
    <w:rsid w:val="00B847DB"/>
    <w:rsid w:val="00B870B6"/>
    <w:rsid w:val="00B9117F"/>
    <w:rsid w:val="00B92860"/>
    <w:rsid w:val="00BA0001"/>
    <w:rsid w:val="00BB0A5B"/>
    <w:rsid w:val="00BB19EE"/>
    <w:rsid w:val="00BC0AA0"/>
    <w:rsid w:val="00BD023B"/>
    <w:rsid w:val="00BD4469"/>
    <w:rsid w:val="00BE3636"/>
    <w:rsid w:val="00BE6CCF"/>
    <w:rsid w:val="00BF1093"/>
    <w:rsid w:val="00BF2848"/>
    <w:rsid w:val="00C0157E"/>
    <w:rsid w:val="00C02D98"/>
    <w:rsid w:val="00C06799"/>
    <w:rsid w:val="00C1144E"/>
    <w:rsid w:val="00C133D4"/>
    <w:rsid w:val="00C14624"/>
    <w:rsid w:val="00C160DE"/>
    <w:rsid w:val="00C162BE"/>
    <w:rsid w:val="00C17673"/>
    <w:rsid w:val="00C21519"/>
    <w:rsid w:val="00C267CA"/>
    <w:rsid w:val="00C30327"/>
    <w:rsid w:val="00C41519"/>
    <w:rsid w:val="00C4222D"/>
    <w:rsid w:val="00C441C4"/>
    <w:rsid w:val="00C45D2A"/>
    <w:rsid w:val="00C55637"/>
    <w:rsid w:val="00C62108"/>
    <w:rsid w:val="00C6575B"/>
    <w:rsid w:val="00C65867"/>
    <w:rsid w:val="00C73B9F"/>
    <w:rsid w:val="00C74619"/>
    <w:rsid w:val="00C746DB"/>
    <w:rsid w:val="00C748D0"/>
    <w:rsid w:val="00C75F87"/>
    <w:rsid w:val="00C8074A"/>
    <w:rsid w:val="00C91517"/>
    <w:rsid w:val="00C92B09"/>
    <w:rsid w:val="00C937BD"/>
    <w:rsid w:val="00C9559A"/>
    <w:rsid w:val="00CA0B25"/>
    <w:rsid w:val="00CB125C"/>
    <w:rsid w:val="00CB199A"/>
    <w:rsid w:val="00CB3668"/>
    <w:rsid w:val="00CC331C"/>
    <w:rsid w:val="00CD3C58"/>
    <w:rsid w:val="00CE211A"/>
    <w:rsid w:val="00CE3E19"/>
    <w:rsid w:val="00CE6662"/>
    <w:rsid w:val="00CF1661"/>
    <w:rsid w:val="00CF5754"/>
    <w:rsid w:val="00D01884"/>
    <w:rsid w:val="00D02BD6"/>
    <w:rsid w:val="00D053DC"/>
    <w:rsid w:val="00D07EFE"/>
    <w:rsid w:val="00D13B44"/>
    <w:rsid w:val="00D35B84"/>
    <w:rsid w:val="00D41517"/>
    <w:rsid w:val="00D5554F"/>
    <w:rsid w:val="00D614C8"/>
    <w:rsid w:val="00D6331F"/>
    <w:rsid w:val="00D64422"/>
    <w:rsid w:val="00D6794C"/>
    <w:rsid w:val="00D67EAA"/>
    <w:rsid w:val="00D73738"/>
    <w:rsid w:val="00D87A55"/>
    <w:rsid w:val="00D901FD"/>
    <w:rsid w:val="00D9048C"/>
    <w:rsid w:val="00D91DAC"/>
    <w:rsid w:val="00D93595"/>
    <w:rsid w:val="00D93A8F"/>
    <w:rsid w:val="00D946D4"/>
    <w:rsid w:val="00D94F43"/>
    <w:rsid w:val="00D95304"/>
    <w:rsid w:val="00DA22AF"/>
    <w:rsid w:val="00DA5F67"/>
    <w:rsid w:val="00DB2281"/>
    <w:rsid w:val="00DB34A5"/>
    <w:rsid w:val="00DB5A8E"/>
    <w:rsid w:val="00DB5DA8"/>
    <w:rsid w:val="00DC4A29"/>
    <w:rsid w:val="00DC538E"/>
    <w:rsid w:val="00DE265E"/>
    <w:rsid w:val="00DF0C15"/>
    <w:rsid w:val="00DF33AA"/>
    <w:rsid w:val="00DF71F0"/>
    <w:rsid w:val="00DF767F"/>
    <w:rsid w:val="00DF7770"/>
    <w:rsid w:val="00E07F4D"/>
    <w:rsid w:val="00E13CC2"/>
    <w:rsid w:val="00E233C9"/>
    <w:rsid w:val="00E24375"/>
    <w:rsid w:val="00E36811"/>
    <w:rsid w:val="00E40C6F"/>
    <w:rsid w:val="00E42196"/>
    <w:rsid w:val="00E4383F"/>
    <w:rsid w:val="00E5112B"/>
    <w:rsid w:val="00E5125C"/>
    <w:rsid w:val="00E521ED"/>
    <w:rsid w:val="00E54DB3"/>
    <w:rsid w:val="00E55C1F"/>
    <w:rsid w:val="00E57B47"/>
    <w:rsid w:val="00E6195D"/>
    <w:rsid w:val="00E6414B"/>
    <w:rsid w:val="00E64479"/>
    <w:rsid w:val="00E81AC0"/>
    <w:rsid w:val="00E8294D"/>
    <w:rsid w:val="00E836F8"/>
    <w:rsid w:val="00E900BE"/>
    <w:rsid w:val="00E95CEB"/>
    <w:rsid w:val="00EA1421"/>
    <w:rsid w:val="00EA3AD3"/>
    <w:rsid w:val="00EA3EC6"/>
    <w:rsid w:val="00EA5857"/>
    <w:rsid w:val="00EB2176"/>
    <w:rsid w:val="00EB523A"/>
    <w:rsid w:val="00EC29FD"/>
    <w:rsid w:val="00EC37ED"/>
    <w:rsid w:val="00EC4F0F"/>
    <w:rsid w:val="00EC5A36"/>
    <w:rsid w:val="00EC7033"/>
    <w:rsid w:val="00ED4B57"/>
    <w:rsid w:val="00ED6929"/>
    <w:rsid w:val="00ED7E9B"/>
    <w:rsid w:val="00EE0D2B"/>
    <w:rsid w:val="00EE1640"/>
    <w:rsid w:val="00EE4D80"/>
    <w:rsid w:val="00EE4D8A"/>
    <w:rsid w:val="00EE685C"/>
    <w:rsid w:val="00EF3E5F"/>
    <w:rsid w:val="00EF66A0"/>
    <w:rsid w:val="00F02040"/>
    <w:rsid w:val="00F02C97"/>
    <w:rsid w:val="00F0361E"/>
    <w:rsid w:val="00F0414F"/>
    <w:rsid w:val="00F04321"/>
    <w:rsid w:val="00F10DA2"/>
    <w:rsid w:val="00F11E86"/>
    <w:rsid w:val="00F12DD1"/>
    <w:rsid w:val="00F13DDD"/>
    <w:rsid w:val="00F14372"/>
    <w:rsid w:val="00F20A2C"/>
    <w:rsid w:val="00F22DDF"/>
    <w:rsid w:val="00F237ED"/>
    <w:rsid w:val="00F24879"/>
    <w:rsid w:val="00F27391"/>
    <w:rsid w:val="00F347EF"/>
    <w:rsid w:val="00F370CD"/>
    <w:rsid w:val="00F43AC7"/>
    <w:rsid w:val="00F473F2"/>
    <w:rsid w:val="00F521C6"/>
    <w:rsid w:val="00F52EA5"/>
    <w:rsid w:val="00F63666"/>
    <w:rsid w:val="00F63883"/>
    <w:rsid w:val="00F67C3E"/>
    <w:rsid w:val="00F70A52"/>
    <w:rsid w:val="00F73AD4"/>
    <w:rsid w:val="00F7664A"/>
    <w:rsid w:val="00F766F2"/>
    <w:rsid w:val="00F81176"/>
    <w:rsid w:val="00F93D71"/>
    <w:rsid w:val="00F9406E"/>
    <w:rsid w:val="00F949C6"/>
    <w:rsid w:val="00F94D55"/>
    <w:rsid w:val="00F95BEA"/>
    <w:rsid w:val="00F967F7"/>
    <w:rsid w:val="00FA1BD4"/>
    <w:rsid w:val="00FA31CF"/>
    <w:rsid w:val="00FA41FC"/>
    <w:rsid w:val="00FA6477"/>
    <w:rsid w:val="00FB09E6"/>
    <w:rsid w:val="00FB6BA9"/>
    <w:rsid w:val="00FC5728"/>
    <w:rsid w:val="00FD19CC"/>
    <w:rsid w:val="00FD274D"/>
    <w:rsid w:val="00FD3A7D"/>
    <w:rsid w:val="00FD7308"/>
    <w:rsid w:val="00FE0566"/>
    <w:rsid w:val="00FE3104"/>
    <w:rsid w:val="00FF07C0"/>
    <w:rsid w:val="00FF73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A322C"/>
    <w:pPr>
      <w:spacing w:before="100" w:beforeAutospacing="1" w:after="119"/>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22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22C"/>
    <w:rPr>
      <w:rFonts w:ascii="Tahoma" w:hAnsi="Tahoma" w:cs="Tahoma"/>
      <w:sz w:val="16"/>
      <w:szCs w:val="16"/>
    </w:rPr>
  </w:style>
  <w:style w:type="character" w:customStyle="1" w:styleId="Ttulo1Car">
    <w:name w:val="Título 1 Car"/>
    <w:basedOn w:val="Fuentedeprrafopredeter"/>
    <w:link w:val="Ttulo1"/>
    <w:uiPriority w:val="9"/>
    <w:rsid w:val="007A322C"/>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7A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322C"/>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A322C"/>
    <w:pPr>
      <w:spacing w:before="100" w:beforeAutospacing="1" w:after="119"/>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A322C"/>
    <w:rPr>
      <w:color w:val="0000FF"/>
      <w:u w:val="single"/>
    </w:rPr>
  </w:style>
  <w:style w:type="paragraph" w:customStyle="1" w:styleId="Default">
    <w:name w:val="Default"/>
    <w:rsid w:val="00C30327"/>
    <w:pPr>
      <w:autoSpaceDE w:val="0"/>
      <w:autoSpaceDN w:val="0"/>
      <w:adjustRightInd w:val="0"/>
      <w:spacing w:after="0"/>
    </w:pPr>
    <w:rPr>
      <w:rFonts w:ascii="Minion Pro" w:hAnsi="Minion Pro" w:cs="Minion Pro"/>
      <w:color w:val="000000"/>
      <w:sz w:val="24"/>
      <w:szCs w:val="24"/>
    </w:rPr>
  </w:style>
  <w:style w:type="paragraph" w:customStyle="1" w:styleId="Pa3">
    <w:name w:val="Pa3"/>
    <w:basedOn w:val="Default"/>
    <w:next w:val="Default"/>
    <w:uiPriority w:val="99"/>
    <w:rsid w:val="00C30327"/>
    <w:pPr>
      <w:spacing w:line="241" w:lineRule="atLeast"/>
    </w:pPr>
    <w:rPr>
      <w:rFonts w:cstheme="minorBidi"/>
      <w:color w:val="auto"/>
    </w:rPr>
  </w:style>
  <w:style w:type="paragraph" w:customStyle="1" w:styleId="Pa4">
    <w:name w:val="Pa4"/>
    <w:basedOn w:val="Default"/>
    <w:next w:val="Default"/>
    <w:uiPriority w:val="99"/>
    <w:rsid w:val="00C30327"/>
    <w:pPr>
      <w:spacing w:line="241"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A322C"/>
    <w:pPr>
      <w:spacing w:before="100" w:beforeAutospacing="1" w:after="119"/>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A322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322C"/>
    <w:rPr>
      <w:rFonts w:ascii="Tahoma" w:hAnsi="Tahoma" w:cs="Tahoma"/>
      <w:sz w:val="16"/>
      <w:szCs w:val="16"/>
    </w:rPr>
  </w:style>
  <w:style w:type="character" w:customStyle="1" w:styleId="Ttulo1Car">
    <w:name w:val="Título 1 Car"/>
    <w:basedOn w:val="Fuentedeprrafopredeter"/>
    <w:link w:val="Ttulo1"/>
    <w:uiPriority w:val="9"/>
    <w:rsid w:val="007A322C"/>
    <w:rPr>
      <w:rFonts w:ascii="Times New Roman" w:eastAsia="Times New Roman" w:hAnsi="Times New Roman" w:cs="Times New Roman"/>
      <w:b/>
      <w:bCs/>
      <w:kern w:val="36"/>
      <w:sz w:val="48"/>
      <w:szCs w:val="48"/>
      <w:lang w:eastAsia="es-ES"/>
    </w:rPr>
  </w:style>
  <w:style w:type="paragraph" w:styleId="HTMLconformatoprevio">
    <w:name w:val="HTML Preformatted"/>
    <w:basedOn w:val="Normal"/>
    <w:link w:val="HTMLconformatoprevioCar"/>
    <w:uiPriority w:val="99"/>
    <w:semiHidden/>
    <w:unhideWhenUsed/>
    <w:rsid w:val="007A3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A322C"/>
    <w:rPr>
      <w:rFonts w:ascii="Courier New" w:eastAsia="Times New Roman" w:hAnsi="Courier New" w:cs="Courier New"/>
      <w:sz w:val="20"/>
      <w:szCs w:val="20"/>
      <w:lang w:eastAsia="es-ES"/>
    </w:rPr>
  </w:style>
  <w:style w:type="paragraph" w:styleId="NormalWeb">
    <w:name w:val="Normal (Web)"/>
    <w:basedOn w:val="Normal"/>
    <w:uiPriority w:val="99"/>
    <w:semiHidden/>
    <w:unhideWhenUsed/>
    <w:rsid w:val="007A322C"/>
    <w:pPr>
      <w:spacing w:before="100" w:beforeAutospacing="1" w:after="119"/>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A322C"/>
    <w:rPr>
      <w:color w:val="0000FF"/>
      <w:u w:val="single"/>
    </w:rPr>
  </w:style>
  <w:style w:type="paragraph" w:customStyle="1" w:styleId="Default">
    <w:name w:val="Default"/>
    <w:rsid w:val="00C30327"/>
    <w:pPr>
      <w:autoSpaceDE w:val="0"/>
      <w:autoSpaceDN w:val="0"/>
      <w:adjustRightInd w:val="0"/>
      <w:spacing w:after="0"/>
    </w:pPr>
    <w:rPr>
      <w:rFonts w:ascii="Minion Pro" w:hAnsi="Minion Pro" w:cs="Minion Pro"/>
      <w:color w:val="000000"/>
      <w:sz w:val="24"/>
      <w:szCs w:val="24"/>
    </w:rPr>
  </w:style>
  <w:style w:type="paragraph" w:customStyle="1" w:styleId="Pa3">
    <w:name w:val="Pa3"/>
    <w:basedOn w:val="Default"/>
    <w:next w:val="Default"/>
    <w:uiPriority w:val="99"/>
    <w:rsid w:val="00C30327"/>
    <w:pPr>
      <w:spacing w:line="241" w:lineRule="atLeast"/>
    </w:pPr>
    <w:rPr>
      <w:rFonts w:cstheme="minorBidi"/>
      <w:color w:val="auto"/>
    </w:rPr>
  </w:style>
  <w:style w:type="paragraph" w:customStyle="1" w:styleId="Pa4">
    <w:name w:val="Pa4"/>
    <w:basedOn w:val="Default"/>
    <w:next w:val="Default"/>
    <w:uiPriority w:val="99"/>
    <w:rsid w:val="00C30327"/>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602648">
      <w:bodyDiv w:val="1"/>
      <w:marLeft w:val="0"/>
      <w:marRight w:val="0"/>
      <w:marTop w:val="0"/>
      <w:marBottom w:val="0"/>
      <w:divBdr>
        <w:top w:val="none" w:sz="0" w:space="0" w:color="auto"/>
        <w:left w:val="none" w:sz="0" w:space="0" w:color="auto"/>
        <w:bottom w:val="none" w:sz="0" w:space="0" w:color="auto"/>
        <w:right w:val="none" w:sz="0" w:space="0" w:color="auto"/>
      </w:divBdr>
    </w:div>
    <w:div w:id="1312909835">
      <w:bodyDiv w:val="1"/>
      <w:marLeft w:val="0"/>
      <w:marRight w:val="0"/>
      <w:marTop w:val="0"/>
      <w:marBottom w:val="0"/>
      <w:divBdr>
        <w:top w:val="none" w:sz="0" w:space="0" w:color="auto"/>
        <w:left w:val="none" w:sz="0" w:space="0" w:color="auto"/>
        <w:bottom w:val="none" w:sz="0" w:space="0" w:color="auto"/>
        <w:right w:val="none" w:sz="0" w:space="0" w:color="auto"/>
      </w:divBdr>
    </w:div>
    <w:div w:id="1417626735">
      <w:bodyDiv w:val="1"/>
      <w:marLeft w:val="0"/>
      <w:marRight w:val="0"/>
      <w:marTop w:val="0"/>
      <w:marBottom w:val="0"/>
      <w:divBdr>
        <w:top w:val="none" w:sz="0" w:space="0" w:color="auto"/>
        <w:left w:val="none" w:sz="0" w:space="0" w:color="auto"/>
        <w:bottom w:val="none" w:sz="0" w:space="0" w:color="auto"/>
        <w:right w:val="none" w:sz="0" w:space="0" w:color="auto"/>
      </w:divBdr>
    </w:div>
    <w:div w:id="194525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sitio.com/wsdl" TargetMode="External"/><Relationship Id="rId13" Type="http://schemas.openxmlformats.org/officeDocument/2006/relationships/image" Target="media/image2.emf"/><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mi-sitio.com/phpmyadmin" TargetMode="External"/><Relationship Id="rId7" Type="http://schemas.openxmlformats.org/officeDocument/2006/relationships/hyperlink" Target="http://symfony.es/documentacion/como-configurar-bien-apache-para-las-aplicaciones-symfony2/" TargetMode="External"/><Relationship Id="rId12" Type="http://schemas.openxmlformats.org/officeDocument/2006/relationships/hyperlink" Target="http://mi-sitio.com/GINotificarEvento" TargetMode="External"/><Relationship Id="rId17" Type="http://schemas.openxmlformats.org/officeDocument/2006/relationships/hyperlink" Target="http://mi-sitio.com/monitor" TargetMode="External"/><Relationship Id="rId2" Type="http://schemas.openxmlformats.org/officeDocument/2006/relationships/styles" Target="styles.xml"/><Relationship Id="rId16" Type="http://schemas.openxmlformats.org/officeDocument/2006/relationships/hyperlink" Target="http://mi-sitio.com/monitor"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mi-sitio.com/GINotificarEvento" TargetMode="External"/><Relationship Id="rId5" Type="http://schemas.openxmlformats.org/officeDocument/2006/relationships/webSettings" Target="webSettings.xml"/><Relationship Id="rId15" Type="http://schemas.openxmlformats.org/officeDocument/2006/relationships/hyperlink" Target="http://mi-sitio.com/monitor" TargetMode="External"/><Relationship Id="rId23" Type="http://schemas.openxmlformats.org/officeDocument/2006/relationships/theme" Target="theme/theme1.xml"/><Relationship Id="rId10" Type="http://schemas.openxmlformats.org/officeDocument/2006/relationships/hyperlink" Target="http://mi-sitio.com/wsdl"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mi-sitio.com/wsdl" TargetMode="External"/><Relationship Id="rId14" Type="http://schemas.openxmlformats.org/officeDocument/2006/relationships/hyperlink" Target="http://mi-sitio.com/monitor"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1706</Words>
  <Characters>9385</Characters>
  <Application>Microsoft Office Word</Application>
  <DocSecurity>0</DocSecurity>
  <Lines>78</Lines>
  <Paragraphs>22</Paragraphs>
  <ScaleCrop>false</ScaleCrop>
  <Company/>
  <LinksUpToDate>false</LinksUpToDate>
  <CharactersWithSpaces>11069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Inaki</dc:creator>
  <cp:lastModifiedBy>Inaki</cp:lastModifiedBy>
  <cp:revision>8</cp:revision>
  <dcterms:created xsi:type="dcterms:W3CDTF">2014-04-21T09:17:00Z</dcterms:created>
  <dcterms:modified xsi:type="dcterms:W3CDTF">2014-04-21T09:41:00Z</dcterms:modified>
</cp:coreProperties>
</file>