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Style w:val="a5"/>
        <w:tblW w:w="0" w:type="auto"/>
        <w:tblLook w:val="04A0" w:firstRow="1" w:lastRow="0" w:firstColumn="1" w:lastColumn="0" w:noHBand="0" w:noVBand="1"/>
      </w:tblPr>
      <w:tblGrid>
        <w:gridCol w:w="9016"/>
      </w:tblGrid>
      <w:tr>
        <w:tc>
          <w:tcPr>
            <w:tcW w:w="9016" w:type="dxa"/>
          </w:tcPr>
          <w:p>
            <w:pPr>
              <w:jc w:val="center"/>
              <w:rPr>
                <w:b/>
              </w:rPr>
            </w:pPr>
            <w:r>
              <w:rPr>
                <w:rFonts w:hint="eastAsia"/>
                <w:b/>
              </w:rPr>
              <w:t>1. 주제</w:t>
            </w:r>
          </w:p>
          <w:p>
            <w:pPr>
              <w:jc w:val="center"/>
              <w:rPr>
                <w:color w:val="000000"/>
              </w:rPr>
            </w:pPr>
            <w:r>
              <w:rPr>
                <w:lang w:eastAsia="ko-KR"/>
                <w:color w:val="000000"/>
                <w:rtl w:val="off"/>
              </w:rPr>
              <w:t>제목과 본문 유사도 분석을 활용한 뉴스 제목 클릭베이트 분류기</w:t>
            </w:r>
          </w:p>
          <w:p>
            <w:pPr>
              <w:jc w:val="center"/>
            </w:pPr>
          </w:p>
          <w:p>
            <w:pPr>
              <w:jc w:val="center"/>
              <w:rPr>
                <w:b/>
              </w:rPr>
            </w:pPr>
            <w:r>
              <w:rPr>
                <w:rFonts w:hint="eastAsia"/>
                <w:b/>
              </w:rPr>
              <w:t>분반,</w:t>
            </w:r>
            <w:r>
              <w:rPr>
                <w:b/>
              </w:rPr>
              <w:t xml:space="preserve"> </w:t>
            </w:r>
            <w:r>
              <w:rPr>
                <w:rFonts w:hint="eastAsia"/>
                <w:b/>
              </w:rPr>
              <w:t>팀</w:t>
            </w:r>
            <w:r>
              <w:rPr>
                <w:rFonts w:hint="eastAsia"/>
                <w:b/>
              </w:rPr>
              <w:t>,</w:t>
            </w:r>
            <w:r>
              <w:rPr>
                <w:rFonts w:hint="eastAsia"/>
                <w:b/>
              </w:rPr>
              <w:t xml:space="preserve"> </w:t>
            </w:r>
            <w:r>
              <w:rPr>
                <w:rFonts w:hint="eastAsia"/>
                <w:b/>
              </w:rPr>
              <w:t>학번</w:t>
            </w:r>
            <w:r>
              <w:rPr>
                <w:rFonts w:hint="eastAsia"/>
                <w:b/>
              </w:rPr>
              <w:t>,</w:t>
            </w:r>
            <w:r>
              <w:rPr>
                <w:b/>
              </w:rPr>
              <w:t xml:space="preserve"> </w:t>
            </w:r>
            <w:r>
              <w:rPr>
                <w:rFonts w:hint="eastAsia"/>
                <w:b/>
              </w:rPr>
              <w:t>이름</w:t>
            </w:r>
          </w:p>
          <w:p>
            <w:pPr>
              <w:jc w:val="center"/>
            </w:pPr>
            <w:r>
              <w:rPr>
                <w:lang w:eastAsia="ko-KR"/>
                <w:color w:val="000000"/>
                <w:rtl w:val="off"/>
              </w:rPr>
              <w:t>1반, 1팀, 20261713, 윤태희</w:t>
            </w:r>
          </w:p>
        </w:tc>
      </w:tr>
    </w:tbl>
    <w:p/>
    <w:tbl>
      <w:tblPr>
        <w:tblStyle w:val="a5"/>
        <w:tblW w:w="0" w:type="auto"/>
        <w:tblLook w:val="04A0" w:firstRow="1" w:lastRow="0" w:firstColumn="1" w:lastColumn="0" w:noHBand="0" w:noVBand="1"/>
      </w:tblPr>
      <w:tblGrid>
        <w:gridCol w:w="4508"/>
        <w:gridCol w:w="4508"/>
      </w:tblGrid>
      <w:tr>
        <w:tc>
          <w:tcPr>
            <w:tcW w:w="4508" w:type="dxa"/>
          </w:tcPr>
          <w:p>
            <w:pPr>
              <w:rPr>
                <w:color w:val="0000FF"/>
              </w:rPr>
            </w:pPr>
            <w:r>
              <w:rPr>
                <w:rFonts w:hint="eastAsia"/>
                <w:b/>
              </w:rPr>
              <w:t>2. 요약</w:t>
            </w:r>
          </w:p>
          <w:p>
            <w:pPr/>
            <w:r>
              <w:rPr>
                <w:lang w:eastAsia="ko-KR"/>
                <w:color w:val="000000"/>
                <w:rtl w:val="off"/>
              </w:rPr>
              <w:t>본 프로젝트는 뉴스 제목의 감정 표현, 문장 구조, 제목과 본문 간 유사도 등을 분석하고 인공지능 모델 API의 분석 결과를 함께 활용해 뉴스 제목 클릭베이트 분류기를 개발하고자 한다. 사용자가 뉴스 제목이나 본문을 입력하면 분류기 자체 분석 기능이 자극적인 표현, 호기심을 유발하는 문장 구조, 본문과의 내용 연관성을 확인하며 인공지능 모델 API를 통해 문맥을 고려한 분석 결과를 함께 제공한다. 분석 결과는 클릭베이트 가능성과 함께 판단에 사용된 표현, 관련 내용 등 판단 근거를 제시해 사용자가 뉴스 제목의 클릭베이트 가능성을 검토하도록 돕는다.</w:t>
            </w:r>
          </w:p>
          <w:p/>
        </w:tc>
        <w:tc>
          <w:tcPr>
            <w:tcW w:w="4508" w:type="dxa"/>
          </w:tcPr>
          <w:p>
            <w:pPr>
              <w:rPr>
                <w:b/>
                <w:color w:val="0000FF"/>
              </w:rPr>
            </w:pPr>
            <w:r>
              <w:rPr>
                <w:rFonts w:hint="eastAsia"/>
                <w:b/>
                <w:noProof/>
              </w:rPr>
              <mc:AlternateContent>
                <mc:Choice Requires="wps">
                  <w:drawing>
                    <wp:anchor distT="0" distB="0" distL="114300" distR="114300" behindDoc="0" locked="0" layoutInCell="0" simplePos="0" relativeHeight="251664384" allowOverlap="1" hidden="0">
                      <wp:simplePos x="0" y="0"/>
                      <wp:positionH relativeFrom="column">
                        <wp:posOffset>4720590</wp:posOffset>
                      </wp:positionH>
                      <wp:positionV relativeFrom="paragraph">
                        <wp:posOffset>6656705</wp:posOffset>
                      </wp:positionV>
                      <wp:extent cx="1600200" cy="914400"/>
                      <wp:effectExtent l="0" t="0" r="0" b="0"/>
                      <wp:wrapNone/>
                      <wp:docPr id="1025" name="직사각형 5"/>
                      <wp:cNvGraphicFramePr/>
                      <a:graphic xmlns:a="http://schemas.openxmlformats.org/drawingml/2006/main">
                        <a:graphicData uri="http://schemas.microsoft.com/office/word/2010/wordprocessingShape">
                          <wps:wsp>
                            <wps:cNvSpPr>
                              <a:spLocks noChangeArrowheads="1" noTextEdit="1"/>
                            </wps:cNvSpPr>
                            <wps:spPr>
                              <a:xfrm>
                                <a:off x="8569325" y="9329862"/>
                                <a:ext cx="1600200" cy="914400"/>
                              </a:xfrm>
                              <a:prstGeom prst="rect">
                                <a:avLst/>
                              </a:prstGeom>
                              <a:solidFill>
                                <a:srgbClr val="ffffff"/>
                              </a:solidFill>
                              <a:ln w="9525">
                                <a:solidFill>
                                  <a:srgbClr val="000000"/>
                                </a:solidFill>
                                <a:miter lim="800000"/>
                              </a:ln>
                            </wps:spPr>
                            <wps:bodyPr rot="0" vert="horz" wrap="square" lIns="91440" tIns="45720" rIns="91440" bIns="45720" anchor="t" upright="1">
                              <a:noAutofit/>
                            </wps:bodyPr>
                          </wps:wsp>
                        </a:graphicData>
                      </a:graphic>
                    </wp:anchor>
                  </w:drawing>
                </mc:Choice>
                <mc:Fallback>
                  <w:pict>
                    <v:rect id="1025" style="position:absolute;margin-left:371.7pt;margin-top:524.15pt;width:126pt;height:72pt;mso-position-horizontal-relative:column;mso-position-vertical-relative:line;v-text-anchor:top;mso-wrap-style:square;z-index:1895819263" o:allowincell="f" filled="t" fillcolor="#ffffff" stroked="t" strokecolor="#0" strokeweight="0.75pt">
                      <v:stroke/>
                    </v:rect>
                  </w:pict>
                </mc:Fallback>
              </mc:AlternateContent>
            </w:r>
            <w:r>
              <w:rPr>
                <w:rFonts w:hint="eastAsia"/>
                <w:b/>
                <w:noProof/>
              </w:rPr>
              <mc:AlternateContent>
                <mc:Choice Requires="wps">
                  <w:drawing>
                    <wp:anchor distT="0" distB="0" distL="114300" distR="114300" behindDoc="0" locked="0" layoutInCell="0" simplePos="0" relativeHeight="251663360" allowOverlap="1" hidden="0">
                      <wp:simplePos x="0" y="0"/>
                      <wp:positionH relativeFrom="column">
                        <wp:posOffset>4949190</wp:posOffset>
                      </wp:positionH>
                      <wp:positionV relativeFrom="paragraph">
                        <wp:posOffset>5894705</wp:posOffset>
                      </wp:positionV>
                      <wp:extent cx="1066800" cy="1028700"/>
                      <wp:effectExtent l="0" t="0" r="0" b="0"/>
                      <wp:wrapNone/>
                      <wp:docPr id="1026" name="타원 4"/>
                      <wp:cNvGraphicFramePr/>
                      <a:graphic xmlns:a="http://schemas.openxmlformats.org/drawingml/2006/main">
                        <a:graphicData uri="http://schemas.microsoft.com/office/word/2010/wordprocessingShape">
                          <wps:wsp>
                            <wps:cNvSpPr>
                              <a:spLocks noChangeArrowheads="1" noTextEdit="1"/>
                            </wps:cNvSpPr>
                            <wps:spPr>
                              <a:xfrm>
                                <a:off x="8797925" y="8567862"/>
                                <a:ext cx="1066800" cy="1028700"/>
                              </a:xfrm>
                              <a:prstGeom prst="ellipse">
                                <a:avLst/>
                              </a:prstGeom>
                              <a:solidFill>
                                <a:srgbClr val="ffffff"/>
                              </a:solidFill>
                              <a:ln w="9525">
                                <a:solidFill>
                                  <a:srgbClr val="000000"/>
                                </a:solidFill>
                                <a:round/>
                              </a:ln>
                            </wps:spPr>
                            <wps:bodyPr rot="0" vert="horz" wrap="square" lIns="91440" tIns="45720" rIns="91440" bIns="45720" anchor="t" upright="1">
                              <a:noAutofit/>
                            </wps:bodyPr>
                          </wps:wsp>
                        </a:graphicData>
                      </a:graphic>
                    </wp:anchor>
                  </w:drawing>
                </mc:Choice>
                <mc:Fallback>
                  <w:pict>
                    <v:oval id="1026" style="position:absolute;margin-left:389.7pt;margin-top:464.15pt;width:84pt;height:81pt;mso-position-horizontal-relative:column;mso-position-vertical-relative:line;v-text-anchor:top;mso-wrap-style:square;z-index:1895820287" o:allowincell="f" filled="t" fillcolor="#ffffff" stroked="t" strokecolor="#0" strokeweight="0.75pt">
                      <v:stroke joinstyle="round"/>
                    </v:oval>
                  </w:pict>
                </mc:Fallback>
              </mc:AlternateContent>
            </w:r>
            <w:r>
              <w:rPr>
                <w:rFonts w:hint="eastAsia"/>
                <w:b/>
                <w:noProof/>
              </w:rPr>
              <mc:AlternateContent>
                <mc:Choice Requires="wps">
                  <w:drawing>
                    <wp:anchor distT="0" distB="0" distL="114300" distR="114300" behindDoc="0" locked="0" layoutInCell="0" simplePos="0" relativeHeight="251662336" allowOverlap="1" hidden="0">
                      <wp:simplePos x="0" y="0"/>
                      <wp:positionH relativeFrom="column">
                        <wp:posOffset>4720590</wp:posOffset>
                      </wp:positionH>
                      <wp:positionV relativeFrom="paragraph">
                        <wp:posOffset>6656705</wp:posOffset>
                      </wp:positionV>
                      <wp:extent cx="1600200" cy="914400"/>
                      <wp:effectExtent l="0" t="0" r="0" b="0"/>
                      <wp:wrapNone/>
                      <wp:docPr id="1027" name="직사각형 3"/>
                      <wp:cNvGraphicFramePr/>
                      <a:graphic xmlns:a="http://schemas.openxmlformats.org/drawingml/2006/main">
                        <a:graphicData uri="http://schemas.microsoft.com/office/word/2010/wordprocessingShape">
                          <wps:wsp>
                            <wps:cNvSpPr>
                              <a:spLocks noChangeArrowheads="1" noTextEdit="1"/>
                            </wps:cNvSpPr>
                            <wps:spPr>
                              <a:xfrm>
                                <a:off x="8569325" y="9329862"/>
                                <a:ext cx="1600200" cy="914400"/>
                              </a:xfrm>
                              <a:prstGeom prst="rect">
                                <a:avLst/>
                              </a:prstGeom>
                              <a:solidFill>
                                <a:srgbClr val="ffffff"/>
                              </a:solidFill>
                              <a:ln w="9525">
                                <a:solidFill>
                                  <a:srgbClr val="000000"/>
                                </a:solidFill>
                                <a:miter lim="800000"/>
                              </a:ln>
                            </wps:spPr>
                            <wps:bodyPr rot="0" vert="horz" wrap="square" lIns="91440" tIns="45720" rIns="91440" bIns="45720" anchor="t" upright="1">
                              <a:noAutofit/>
                            </wps:bodyPr>
                          </wps:wsp>
                        </a:graphicData>
                      </a:graphic>
                    </wp:anchor>
                  </w:drawing>
                </mc:Choice>
                <mc:Fallback>
                  <w:pict>
                    <v:rect id="1027" style="position:absolute;margin-left:371.7pt;margin-top:524.15pt;width:126pt;height:72pt;mso-position-horizontal-relative:column;mso-position-vertical-relative:line;v-text-anchor:top;mso-wrap-style:square;z-index:1895821311" o:allowincell="f" filled="t" fillcolor="#ffffff" stroked="t" strokecolor="#0" strokeweight="0.75pt">
                      <v:stroke/>
                    </v:rect>
                  </w:pict>
                </mc:Fallback>
              </mc:AlternateContent>
            </w:r>
            <w:r>
              <w:rPr>
                <w:rFonts w:hint="eastAsia"/>
                <w:b/>
                <w:noProof/>
              </w:rPr>
              <mc:AlternateContent>
                <mc:Choice Requires="wps">
                  <w:drawing>
                    <wp:anchor distT="0" distB="0" distL="114300" distR="114300" behindDoc="0" locked="0" layoutInCell="0" simplePos="0" relativeHeight="251661312" allowOverlap="1" hidden="0">
                      <wp:simplePos x="0" y="0"/>
                      <wp:positionH relativeFrom="column">
                        <wp:posOffset>4949190</wp:posOffset>
                      </wp:positionH>
                      <wp:positionV relativeFrom="paragraph">
                        <wp:posOffset>5894705</wp:posOffset>
                      </wp:positionV>
                      <wp:extent cx="1066800" cy="1028700"/>
                      <wp:effectExtent l="0" t="0" r="0" b="0"/>
                      <wp:wrapNone/>
                      <wp:docPr id="1028" name="타원 2"/>
                      <wp:cNvGraphicFramePr/>
                      <a:graphic xmlns:a="http://schemas.openxmlformats.org/drawingml/2006/main">
                        <a:graphicData uri="http://schemas.microsoft.com/office/word/2010/wordprocessingShape">
                          <wps:wsp>
                            <wps:cNvSpPr>
                              <a:spLocks noChangeArrowheads="1" noTextEdit="1"/>
                            </wps:cNvSpPr>
                            <wps:spPr>
                              <a:xfrm>
                                <a:off x="8797925" y="8567862"/>
                                <a:ext cx="1066800" cy="1028700"/>
                              </a:xfrm>
                              <a:prstGeom prst="ellipse">
                                <a:avLst/>
                              </a:prstGeom>
                              <a:solidFill>
                                <a:srgbClr val="ffffff"/>
                              </a:solidFill>
                              <a:ln w="9525">
                                <a:solidFill>
                                  <a:srgbClr val="000000"/>
                                </a:solidFill>
                                <a:round/>
                              </a:ln>
                            </wps:spPr>
                            <wps:bodyPr rot="0" vert="horz" wrap="square" lIns="91440" tIns="45720" rIns="91440" bIns="45720" anchor="t" upright="1">
                              <a:noAutofit/>
                            </wps:bodyPr>
                          </wps:wsp>
                        </a:graphicData>
                      </a:graphic>
                    </wp:anchor>
                  </w:drawing>
                </mc:Choice>
                <mc:Fallback>
                  <w:pict>
                    <v:oval id="1028" style="position:absolute;margin-left:389.7pt;margin-top:464.15pt;width:84pt;height:81pt;mso-position-horizontal-relative:column;mso-position-vertical-relative:line;v-text-anchor:top;mso-wrap-style:square;z-index:1895822335" o:allowincell="f" filled="t" fillcolor="#ffffff" stroked="t" strokecolor="#0" strokeweight="0.75pt">
                      <v:stroke joinstyle="round"/>
                    </v:oval>
                  </w:pict>
                </mc:Fallback>
              </mc:AlternateContent>
            </w:r>
            <w:r>
              <w:rPr>
                <w:rFonts w:hint="eastAsia"/>
                <w:b/>
              </w:rPr>
              <w:t>3. 대표</w:t>
            </w:r>
            <w:r>
              <w:rPr>
                <w:rFonts w:hint="eastAsia"/>
                <w:b/>
              </w:rPr>
              <w:t xml:space="preserve"> </w:t>
            </w:r>
            <w:r>
              <w:rPr>
                <w:rFonts w:hint="eastAsia"/>
                <w:b/>
              </w:rPr>
              <w:t>그림</w:t>
            </w:r>
            <w:r>
              <w:rPr>
                <w:rFonts w:hint="eastAsia"/>
                <w:b/>
                <w:color w:val="0000FF"/>
              </w:rPr>
              <w:t xml:space="preserve"> </w:t>
            </w:r>
            <w:r>
              <w:rPr>
                <w:b/>
                <w:color w:val="0000FF"/>
              </w:rPr>
              <w:t>(</w:t>
            </w:r>
            <w:r>
              <w:rPr>
                <w:b/>
                <w:color w:val="0000FF"/>
              </w:rPr>
              <w:t>1</w:t>
            </w:r>
            <w:r>
              <w:rPr>
                <w:rFonts w:hint="eastAsia"/>
                <w:b/>
                <w:color w:val="0000FF"/>
              </w:rPr>
              <w:t>개 이상</w:t>
            </w:r>
            <w:r>
              <w:rPr>
                <w:rFonts w:hint="eastAsia"/>
                <w:b/>
                <w:color w:val="0000FF"/>
              </w:rPr>
              <w:t>,</w:t>
            </w:r>
            <w:r>
              <w:rPr>
                <w:rFonts w:hint="eastAsia"/>
                <w:b/>
                <w:color w:val="0000FF"/>
              </w:rPr>
              <w:t xml:space="preserve"> </w:t>
            </w:r>
            <w:r>
              <w:rPr>
                <w:rFonts w:hint="eastAsia"/>
                <w:b/>
                <w:color w:val="0000FF"/>
              </w:rPr>
              <w:t>10점)</w:t>
            </w:r>
          </w:p>
          <w:p>
            <w:pPr>
              <w:rPr>
                <w:lang w:eastAsia="ko-KR"/>
                <w:rFonts w:hint="eastAsia"/>
                <w:color w:val="0000FF"/>
                <w:rtl w:val="off"/>
              </w:rPr>
            </w:pPr>
          </w:p>
          <w:p>
            <w:pPr>
              <w:rPr>
                <w:color w:val="0000FF"/>
              </w:rPr>
            </w:pPr>
          </w:p>
          <w:p>
            <w:pPr>
              <w:jc w:val="center"/>
            </w:pPr>
            <w:r>
              <w:drawing>
                <wp:inline distT="0" distB="0" distL="0" distR="0">
                  <wp:extent cx="2491691" cy="1129349"/>
                  <wp:effectExtent l="0" t="0" r="0" b="0"/>
                  <wp:docPr id="1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
                          <pic:cNvPicPr>
                            <a:picLocks noChangeAspect="1" noUngrp="1"/>
                          </pic:cNvPicPr>
                        </pic:nvPicPr>
                        <pic:blipFill>
                          <a:blip r:embed="rId1">
                            <a:extLst>
                              <a:ext uri="{28A0092B-C50C-407E-A947-70E740481C1C}">
                                <a14:useLocalDpi xmlns:a14="http://schemas.microsoft.com/office/drawing/2010/main" val="0"/>
                              </a:ext>
                            </a:extLst>
                          </a:blip>
                          <a:stretch>
                            <a:fillRect/>
                          </a:stretch>
                        </pic:blipFill>
                        <pic:spPr>
                          <a:xfrm>
                            <a:off x="0" y="0"/>
                            <a:ext cx="2491691" cy="1129349"/>
                          </a:xfrm>
                          <a:prstGeom prst="rect">
                            <a:avLst/>
                          </a:prstGeom>
                        </pic:spPr>
                      </pic:pic>
                    </a:graphicData>
                  </a:graphic>
                </wp:inline>
              </w:drawing>
            </w:r>
          </w:p>
          <w:p>
            <w:pPr>
              <w:jc w:val="center"/>
            </w:pPr>
            <w:r>
              <w:rPr>
                <w:rFonts w:hint="eastAsia"/>
              </w:rPr>
              <w:t xml:space="preserve">그림 </w:t>
            </w:r>
            <w:r>
              <w:t xml:space="preserve">1. </w:t>
            </w:r>
            <w:r>
              <w:rPr>
                <w:lang w:eastAsia="ko-KR"/>
                <w:rFonts w:hint="eastAsia"/>
                <w:rtl w:val="off"/>
              </w:rPr>
              <w:t>뉴스 제목 분류기 UI</w:t>
            </w:r>
          </w:p>
        </w:tc>
      </w:tr>
    </w:tbl>
    <w:p>
      <w:pPr>
        <w:ind w:firstLineChars="300" w:firstLine="600"/>
        <w:jc w:val="right"/>
        <w:rPr>
          <w:color w:val="0000FF"/>
        </w:rPr>
      </w:pPr>
    </w:p>
    <w:tbl>
      <w:tblPr>
        <w:tblStyle w:val="a5"/>
        <w:tblW w:w="0" w:type="auto"/>
        <w:tblLook w:val="04A0" w:firstRow="1" w:lastRow="0" w:firstColumn="1" w:lastColumn="0" w:noHBand="0" w:noVBand="1"/>
      </w:tblPr>
      <w:tblGrid>
        <w:gridCol w:w="9016"/>
      </w:tblGrid>
      <w:tr>
        <w:tc>
          <w:tcPr>
            <w:tcW w:w="9016" w:type="dxa"/>
          </w:tcPr>
          <w:p>
            <w:pPr>
              <w:jc w:val="left"/>
              <w:rPr>
                <w:lang w:eastAsia="ko-KR"/>
                <w:rFonts w:hint="eastAsia"/>
                <w:color w:val="0000FF"/>
                <w:rtl w:val="off"/>
              </w:rPr>
            </w:pPr>
            <w:r>
              <w:rPr>
                <w:b/>
              </w:rPr>
              <w:t>4.</w:t>
            </w:r>
            <w:r>
              <w:rPr>
                <w:rFonts w:hint="eastAsia"/>
                <w:b/>
              </w:rPr>
              <w:t xml:space="preserve"> </w:t>
            </w:r>
            <w:r>
              <w:rPr>
                <w:rFonts w:hint="eastAsia"/>
                <w:b/>
              </w:rPr>
              <w:t>서론</w:t>
            </w:r>
            <w:r>
              <w:rPr>
                <w:rFonts w:hint="eastAsia"/>
                <w:b/>
                <w:color w:val="0000FF"/>
              </w:rPr>
              <w:t xml:space="preserve"> </w:t>
            </w:r>
          </w:p>
          <w:p>
            <w:pPr>
              <w:jc w:val="left"/>
              <w:rPr>
                <w:lang w:eastAsia="ko-KR"/>
                <w:rFonts w:hint="eastAsia"/>
                <w:b/>
                <w:color w:val="0000FF"/>
                <w:u w:val="single" w:color="auto"/>
                <w:rtl w:val="off"/>
              </w:rPr>
            </w:pPr>
            <w:r>
              <w:rPr>
                <w:lang w:eastAsia="ko-KR"/>
                <w:rFonts w:hint="eastAsia"/>
                <w:color w:val="000000"/>
                <w:rtl w:val="off"/>
              </w:rPr>
              <w:t>온라인 뉴스에서는 제목이 독자의 기사 선택에 영향을 준다. 클릭을 유도하기 위해 정보를 일부 생략하거나 자극적인 표현을 사용해 내용에 대한 과도한 기대나 관심을 일으킨다. 이러한 클릭베이트를 자동으로 탐지하기 위한 연구도 여러 진행되어 왔다.[1] 예를 들어 “세계 최대규모 해리포터 스튜디오, 서울서 3시간 거리에 들어선다” 라는 제목은 대표적인 클릭베이트성 제목이다. 해리포터 스튜디오는 일본 도쿄에 들어서지만 제목에 국가와 도시를 명시하지 않고 서울서 3시간 거리라고 표현한다. 독자들은 이 제목을 보고 국내에 해리포터 스튜디오가 들어온다고 오해할 수 있으며 이를 확인하기 위해 기사를 클릭하게 된다. 이러한 사례는 클릭베이트 가능성을 검토할 때 자극적인 단어뿐만 아니라 제목에서의 핵심 정보의 생략과 이로 인해 생기는 느낌 등을 살펴봐야 된다. 따라서 클릭베이트 분류기는 본문이 제목의 내용을 충분히 뒷받침하는지도 함께 확인해야 된다.</w:t>
            </w:r>
          </w:p>
          <w:p>
            <w:pPr>
              <w:jc w:val="left"/>
            </w:pPr>
            <w:r>
              <w:rPr>
                <w:lang w:eastAsia="ko-KR"/>
                <w:b w:val="0"/>
                <w:color w:val="000000"/>
                <w:u w:val="none" w:color="auto"/>
                <w:rtl w:val="off"/>
              </w:rPr>
              <w:t>본 프로젝트에서 해결하려는 문제는 사용자가 뉴스 제목의 클릭베이트 여부를 검토할 때 판단 근거를 확인하기 어렵다는 점이다. 특정 단어(”충격”, “대박” 등)에만 의존하는 방식은 내용의 문맥을 충분히 반영하지 못하며, 제목과 본문의 단어가 비슷하더라도 실제 주장과 다를 수 있다. 인공지능 모델의 분석 역시 오류나 일관성 부족이 발생할 수 있으므로 그 결과를 정답으로 취급하기는 어렵다. 따라서 단순히 분석 결과를 제시하는데 그치지 않고 어떤 특징이 판단에 영향을 주었으며 어느 부분에서 판단이 불확실한지 설명하는 기능이 필요하며 자체 분석 기능과 AI 모델의 분석을 적절히 섞어 제시해야 한다. 분석 대상은 제목의 표현과 본문과의 관계, 유사도이며 기사 내용의 사실 여부를 검증하는 기능은 개발 범위에 포함되지 않는다. 감정 표현, 문장 구조, 제목과 본문 간 유사도를 각각 분석하여 판단 근거를 구분해 제공한다. 여기에 인공지능 모델 API를 추가해 조금 더 정확한 구분을 할 예정이다.</w:t>
            </w:r>
          </w:p>
        </w:tc>
      </w:tr>
    </w:tbl>
    <w:p/>
    <w:tbl>
      <w:tblPr>
        <w:tblStyle w:val="a5"/>
        <w:tblW w:w="0" w:type="auto"/>
        <w:tblLook w:val="04A0" w:firstRow="1" w:lastRow="0" w:firstColumn="1" w:lastColumn="0" w:noHBand="0" w:noVBand="1"/>
      </w:tblPr>
      <w:tblGrid>
        <w:gridCol w:w="901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pPr>
              <w:jc w:val="left"/>
              <w:rPr>
                <w:b/>
              </w:rPr>
            </w:pPr>
            <w:r>
              <w:rPr>
                <w:b/>
              </w:rPr>
              <w:t>5</w:t>
            </w:r>
            <w:r>
              <w:rPr>
                <w:b/>
              </w:rPr>
              <w:t>.</w:t>
            </w:r>
            <w:r>
              <w:rPr>
                <w:rFonts w:hint="eastAsia"/>
                <w:b/>
              </w:rPr>
              <w:t xml:space="preserve"> </w:t>
            </w:r>
            <w:r>
              <w:rPr>
                <w:rFonts w:hint="eastAsia"/>
                <w:b/>
              </w:rPr>
              <w:t>본론</w:t>
            </w:r>
          </w:p>
          <w:p>
            <w:pPr>
              <w:jc w:val="left"/>
              <w:rPr>
                <w:color w:val="0000FF"/>
              </w:rPr>
            </w:pPr>
            <w:r>
              <w:rPr>
                <w:color w:val="0000FF"/>
              </w:rPr>
              <w:drawing>
                <wp:inline distT="0" distB="0" distL="0" distR="0">
                  <wp:extent cx="5731510" cy="4108450"/>
                  <wp:effectExtent l="0" t="0" r="0" b="0"/>
                  <wp:docPr id="1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
                          <pic:cNvPicPr>
                            <a:picLocks noChangeAspect="1" noUngrp="1"/>
                          </pic:cNvPicPr>
                        </pic:nvPicPr>
                        <pic:blipFill>
                          <a:blip r:embed="rId2">
                            <a:extLst>
                              <a:ext uri="{28A0092B-C50C-407E-A947-70E740481C1C}">
                                <a14:useLocalDpi xmlns:a14="http://schemas.microsoft.com/office/drawing/2010/main" val="0"/>
                              </a:ext>
                            </a:extLst>
                          </a:blip>
                          <a:stretch>
                            <a:fillRect/>
                          </a:stretch>
                        </pic:blipFill>
                        <pic:spPr>
                          <a:xfrm>
                            <a:off x="0" y="0"/>
                            <a:ext cx="5731510" cy="4108450"/>
                          </a:xfrm>
                          <a:prstGeom prst="rect">
                            <a:avLst/>
                          </a:prstGeom>
                        </pic:spPr>
                      </pic:pic>
                    </a:graphicData>
                  </a:graphic>
                </wp:inline>
              </w:drawing>
            </w:r>
          </w:p>
          <w:p>
            <w:pPr>
              <w:jc w:val="center"/>
              <w:rPr>
                <w:lang w:eastAsia="ko-KR"/>
                <w:rFonts w:hint="eastAsia"/>
                <w:b w:val="0"/>
                <w:color w:val="000000"/>
                <w:u w:val="none" w:color="auto"/>
                <w:rtl w:val="off"/>
              </w:rPr>
            </w:pPr>
            <w:r>
              <w:rPr>
                <w:lang w:eastAsia="ko-KR"/>
                <w:rFonts w:hint="eastAsia"/>
                <w:b w:val="0"/>
                <w:color w:val="000000"/>
                <w:u w:val="none" w:color="auto"/>
                <w:rtl w:val="off"/>
              </w:rPr>
              <w:t>그림2. 뉴스 제목 클릭베이트 분류기 시스템 개요</w:t>
            </w:r>
          </w:p>
          <w:p>
            <w:pPr>
              <w:jc w:val="center"/>
              <w:rPr>
                <w:lang w:eastAsia="ko-KR"/>
                <w:rFonts w:hint="eastAsia"/>
                <w:b w:val="0"/>
                <w:color w:val="000000"/>
                <w:u w:val="none" w:color="auto"/>
                <w:rtl w:val="off"/>
              </w:rPr>
            </w:pPr>
          </w:p>
          <w:p>
            <w:pPr>
              <w:jc w:val="left"/>
              <w:rPr>
                <w:lang w:eastAsia="ko-KR"/>
                <w:rFonts w:hint="eastAsia"/>
                <w:color w:val="0000FF"/>
                <w:rtl w:val="off"/>
              </w:rPr>
            </w:pPr>
            <w:r>
              <w:rPr>
                <w:lang w:eastAsia="ko-KR"/>
                <w:b w:val="0"/>
                <w:color w:val="000000"/>
                <w:rtl w:val="off"/>
              </w:rPr>
              <w:t>감정 표현 분석에는 자극적이고 과정된 표현 사전을 구성하고 해당 표현의 등장 여부와 그 위치를 표시하며 문장 구조 분석에는 의문형, 반복된 문장부호, 지시어, 핵심 정보 생략 등 사전에 정의된 패턴을 탐지한다. 또한, 제목과 본문 유사도를 분석하는 모델에는 TF-IDF와 코사인 유사도를 활용해 제목과 본문의 어휘적 연관성을 계산한다. 마지막으로, 인공지능 모델 API에 제목과 본문을 전달하고 클릭베이트 가능성, 근거 문구, 판단 이유 등 최종적으로 클릭베이트성 제목인지를 검사한다.</w:t>
            </w:r>
          </w:p>
          <w:p>
            <w:pPr>
              <w:jc w:val="left"/>
              <w:rPr>
                <w:color w:val="000000"/>
              </w:rPr>
            </w:pPr>
            <w:r>
              <w:rPr>
                <w:lang w:eastAsia="ko-KR"/>
                <w:rFonts w:hint="eastAsia"/>
                <w:color w:val="000000"/>
                <w:rtl w:val="off"/>
              </w:rPr>
              <w:t>Python을 중심으로 개발하고 초기 버전은 사용자가 직접 제목과 본문을 직접 입력하는 방식으로 UI나 기능을 구현한다. 자동으로 뉴스를 스크랩하는 것보다는 핵심 분석 기능과 결과 설명 기능을 우선적으로 구현하고자 한다. 자체 분석에서는 감정 표현과 문장 구조에 관한 규칙을 작성하고 제목과 본문을 벡터화하여 문장 단위로 비교하여 유사도와 관련 문장을 제시한다. 유사도는 내용 연관성을 나타내는 중요한 지표로 사용하지만 점수가 단순히 낮다는 이유만으로 클릭베이트라고 판단하지 않는다. 인공지능 모델 API에서는 입력된 기사 안에서 문맥과 관련 근거를 찾도록 요청한다. 결과 화면에는 ‘가능성 낮음’, ‘가능성 높음’, ‘보류’와 같은 분류를 제시하며 각 분석의 근거를 설명한다.</w:t>
            </w:r>
          </w:p>
        </w:tc>
      </w:tr>
      <w:tr>
        <w:tc>
          <w:tcPr>
            <w:cnfStyle w:val="001000000000" w:firstRow="0" w:lastRow="0" w:firstColumn="1" w:lastColumn="0" w:oddVBand="0" w:evenVBand="0" w:oddHBand="0" w:evenHBand="0" w:firstRowFirstColumn="0" w:firstRowLastColumn="0" w:lastRowFirstColumn="0" w:lastRowLastColumn="0"/>
            <w:tcW w:w="9016" w:type="dxa"/>
          </w:tcPr>
          <w:p>
            <w:pPr>
              <w:jc w:val="left"/>
              <w:rPr>
                <w:color w:val="000000"/>
              </w:rPr>
            </w:pPr>
          </w:p>
        </w:tc>
      </w:tr>
    </w:tbl>
    <w:p>
      <w:pPr>
        <w:ind w:firstLineChars="1700" w:firstLine="3400"/>
      </w:pPr>
    </w:p>
    <w:tbl>
      <w:tblPr>
        <w:tblStyle w:val="a5"/>
        <w:tblW w:w="0" w:type="auto"/>
        <w:tblLook w:val="04A0" w:firstRow="1" w:lastRow="0" w:firstColumn="1" w:lastColumn="0" w:noHBand="0" w:noVBand="1"/>
      </w:tblPr>
      <w:tblGrid>
        <w:gridCol w:w="9016"/>
      </w:tblGrid>
      <w:tr>
        <w:tc>
          <w:tcPr>
            <w:tcW w:w="9016" w:type="dxa"/>
          </w:tcPr>
          <w:p>
            <w:pPr>
              <w:jc w:val="left"/>
              <w:rPr>
                <w:lang w:eastAsia="ko-KR"/>
                <w:rFonts w:hint="eastAsia"/>
                <w:color w:val="0000FF"/>
                <w:rtl w:val="off"/>
              </w:rPr>
            </w:pPr>
            <w:r>
              <w:rPr>
                <w:b/>
              </w:rPr>
              <w:t>6</w:t>
            </w:r>
            <w:r>
              <w:rPr>
                <w:b/>
              </w:rPr>
              <w:t>.</w:t>
            </w:r>
            <w:r>
              <w:rPr>
                <w:rFonts w:hint="eastAsia"/>
                <w:b/>
              </w:rPr>
              <w:t xml:space="preserve"> 결론</w:t>
            </w:r>
          </w:p>
          <w:p>
            <w:pPr>
              <w:jc w:val="left"/>
              <w:rPr>
                <w:color w:val="000000"/>
              </w:rPr>
            </w:pPr>
            <w:r>
              <w:rPr>
                <w:lang w:eastAsia="ko-KR"/>
                <w:rFonts w:hint="eastAsia"/>
                <w:color w:val="000000"/>
                <w:rtl w:val="off"/>
              </w:rPr>
              <w:t>본 프로젝트는 뉴스 제목의 감정 표현, 문장 구조, 제목과 본문 간 유사도를 분석하고 인공지능 모델 API의 결과와 함께 제공하는 뉴스 제목 클릭베이트 분류기를 제안한다. 판단 근거와 불확실성을 제시해 사용자가 클릭베이트 가능성을 직접 검토할 수 있게 하는 것이 핵심이다. 향후에는 분석 규칙과 분류 기준을 구체화하고 자체 분석 및 API 연동 기능을 구현한다. 이후 여러 평가 자료를 활용해 오분류 사례와 분석 결과의 불일치를 확인하고 이를 해결하기 위한 기준을 계획할 생각이다.</w:t>
            </w:r>
          </w:p>
        </w:tc>
      </w:tr>
    </w:tbl>
    <w:p>
      <w:pPr>
        <w:ind w:firstLineChars="100" w:firstLine="200"/>
        <w:jc w:val="right"/>
        <w:rPr>
          <w:color w:val="0000FF"/>
        </w:rPr>
      </w:pPr>
      <w:r>
        <w:rPr>
          <w:color w:val="0000FF"/>
        </w:rPr>
        <w:t xml:space="preserve">* </w:t>
      </w:r>
      <w:r>
        <w:rPr>
          <w:rFonts w:hint="eastAsia"/>
          <w:color w:val="0000FF"/>
        </w:rPr>
        <w:t xml:space="preserve">7번 출처 제외 총 </w:t>
      </w:r>
      <w:r>
        <w:rPr>
          <w:color w:val="0000FF"/>
        </w:rPr>
        <w:t>3</w:t>
      </w:r>
      <w:r>
        <w:rPr>
          <w:rFonts w:hint="eastAsia"/>
          <w:color w:val="0000FF"/>
        </w:rPr>
        <w:t>장</w:t>
      </w:r>
      <w:r>
        <w:rPr>
          <w:rFonts w:hint="eastAsia"/>
          <w:color w:val="0000FF"/>
        </w:rPr>
        <w:t xml:space="preserve">(개별제안서), </w:t>
      </w:r>
      <w:r>
        <w:rPr>
          <w:rFonts w:hint="eastAsia"/>
          <w:color w:val="0000FF"/>
        </w:rPr>
        <w:t>팀별보고서는</w:t>
      </w:r>
      <w:r>
        <w:rPr>
          <w:rFonts w:hint="eastAsia"/>
          <w:color w:val="0000FF"/>
        </w:rPr>
        <w:t xml:space="preserve"> 4장 요약. 마감 </w:t>
      </w:r>
      <w:r>
        <w:rPr>
          <w:rFonts w:hint="eastAsia"/>
          <w:color w:val="0000FF"/>
        </w:rPr>
        <w:t>기한</w:t>
      </w:r>
      <w:r>
        <w:rPr>
          <w:color w:val="0000FF"/>
        </w:rPr>
        <w:t xml:space="preserve"> 내에 제출할</w:t>
      </w:r>
      <w:r>
        <w:rPr>
          <w:rFonts w:hint="eastAsia"/>
          <w:color w:val="0000FF"/>
        </w:rPr>
        <w:t xml:space="preserve"> </w:t>
      </w:r>
      <w:r>
        <w:rPr>
          <w:color w:val="0000FF"/>
        </w:rPr>
        <w:t>것 (10</w:t>
      </w:r>
      <w:r>
        <w:rPr>
          <w:rFonts w:hint="eastAsia"/>
          <w:color w:val="0000FF"/>
        </w:rPr>
        <w:t>점)</w:t>
      </w:r>
    </w:p>
    <w:p>
      <w:pPr>
        <w:rPr>
          <w:b/>
        </w:rPr>
      </w:pPr>
      <w:r>
        <w:rPr>
          <w:rFonts w:hint="eastAsia"/>
          <w:b/>
        </w:rPr>
        <w:t>7. 출처</w:t>
      </w:r>
    </w:p>
    <w:p>
      <w:pPr/>
      <w:r>
        <w:t xml:space="preserve">[1] </w:t>
      </w:r>
      <w:r>
        <w:rPr/>
        <w:t xml:space="preserve">Potthast, M., Köpsel, S., Stein, B., &amp; Hagen, M. (2016). </w:t>
      </w:r>
      <w:r>
        <w:rPr>
          <w:rFonts w:asciiTheme="minorHAnsi" w:eastAsia="맑은 고딕" w:hAnsiTheme="minorHAnsi" w:cs="Arial"/>
        </w:rPr>
        <w:t>Clickbait Detec</w:t>
      </w:r>
      <w:r>
        <w:rPr>
          <w:lang w:eastAsia="ko-KR"/>
          <w:rFonts w:asciiTheme="minorHAnsi" w:eastAsia="맑은 고딕" w:hAnsiTheme="minorHAnsi" w:cs="Arial"/>
          <w:rtl w:val="off"/>
        </w:rPr>
        <w:t>tion.</w:t>
      </w:r>
    </w:p>
    <w:sectPr>
      <w:pgSz w:w="11906" w:h="16838"/>
      <w:pgMar w:top="1701" w:right="1440" w:bottom="1440" w:left="1440" w:header="851" w:footer="992" w:gutter="0"/>
      <w:cols/>
      <w:docGrid w:linePitch="360"/>
      <w:headerReference w:type="default" r:id="rId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 w:name="Arial">
    <w:panose1 w:val="020B0604020202020204"/>
    <w:family w:val="Arial"/>
    <w:charset w:val="00"/>
    <w:notTrueType w:val="false"/>
    <w:sig w:usb0="7FFFFFFF" w:usb1="7FFFFFFF" w:usb2="00000009" w:usb3="00000001" w:csb0="400001FF" w:csb1="7FFFFFFF"/>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3"/>
      <w:rPr>
        <w:u w:val="single" w:color="auto"/>
      </w:rPr>
    </w:pPr>
    <w:r>
      <w:rPr>
        <w:rFonts w:hint="eastAsia"/>
        <w:u w:val="single" w:color="auto"/>
      </w:rPr>
      <w:t>[개인과제]</w:t>
    </w:r>
    <w:r>
      <w:rPr>
        <w:u w:val="single" w:color="auto"/>
      </w:rPr>
      <w:t xml:space="preserve"> 202</w:t>
    </w:r>
    <w:r>
      <w:rPr>
        <w:rFonts w:hint="eastAsia"/>
        <w:u w:val="single" w:color="auto"/>
      </w:rPr>
      <w:t>6</w:t>
    </w:r>
    <w:r>
      <w:rPr>
        <w:rFonts w:hint="eastAsia"/>
        <w:u w:val="single" w:color="auto"/>
      </w:rPr>
      <w:t xml:space="preserve">년 </w:t>
    </w:r>
    <w:r>
      <w:rPr>
        <w:rFonts w:hint="eastAsia"/>
        <w:u w:val="single" w:color="auto"/>
      </w:rPr>
      <w:t>오픈소스</w:t>
    </w:r>
    <w:r>
      <w:rPr>
        <w:rFonts w:hint="eastAsia"/>
        <w:u w:val="single" w:color="auto"/>
      </w:rPr>
      <w:t xml:space="preserve"> </w:t>
    </w:r>
    <w:r>
      <w:rPr>
        <w:rFonts w:hint="eastAsia"/>
        <w:u w:val="single" w:color="auto"/>
      </w:rPr>
      <w:t>프로젝트</w:t>
    </w:r>
    <w:r>
      <w:rPr>
        <w:rFonts w:hint="eastAsia"/>
        <w:u w:val="single" w:color="auto"/>
      </w:rPr>
      <w:t xml:space="preserve"> </w:t>
    </w:r>
    <w:r>
      <w:rPr>
        <w:rFonts w:hint="eastAsia"/>
        <w:u w:val="single" w:color="auto"/>
      </w:rPr>
      <w:t>제안서</w:t>
    </w:r>
    <w:r>
      <w:rPr>
        <w:rFonts w:hint="eastAsia"/>
        <w:u w:val="single" w:color="auto"/>
      </w:rPr>
      <w:t xml:space="preserve"> </w:t>
    </w:r>
    <w:r>
      <w:rPr>
        <w:u w:val="single" w:color="auto"/>
      </w:rPr>
      <w:t xml:space="preserve">     </w:t>
    </w:r>
    <w:r>
      <w:rPr>
        <w:rFonts w:hint="eastAsia"/>
        <w:u w:val="single" w:color="auto"/>
      </w:rPr>
      <w:t xml:space="preserve">                      202</w:t>
    </w:r>
    <w:r>
      <w:rPr>
        <w:rFonts w:hint="eastAsia"/>
        <w:u w:val="single" w:color="auto"/>
      </w:rPr>
      <w:t>6</w:t>
    </w:r>
    <w:r>
      <w:rPr>
        <w:rFonts w:hint="eastAsia"/>
        <w:u w:val="single" w:color="auto"/>
      </w:rPr>
      <w:t>.</w:t>
    </w:r>
    <w:r>
      <w:rPr>
        <w:u w:val="single" w:color="auto"/>
      </w:rPr>
      <w:t>09</w:t>
    </w:r>
    <w:r>
      <w:rPr>
        <w:rFonts w:hint="eastAsia"/>
        <w:u w:val="single" w:color="auto"/>
      </w:rPr>
      <w:t>.</w:t>
    </w:r>
    <w:r>
      <w:rPr>
        <w:u w:val="single" w:color="auto"/>
      </w:rPr>
      <w:t>0</w:t>
    </w:r>
    <w:r>
      <w:rPr>
        <w:u w:val="single" w:color="auto"/>
      </w:rPr>
      <w:t>1</w:t>
    </w:r>
    <w:r>
      <w:rPr>
        <w:u w:val="single" w:color="auto"/>
      </w:rPr>
      <w:t>~</w:t>
    </w:r>
    <w:r>
      <w:rPr>
        <w:u w:val="single" w:color="auto"/>
      </w:rPr>
      <w:t>202</w:t>
    </w:r>
    <w:r>
      <w:rPr>
        <w:rFonts w:hint="eastAsia"/>
        <w:u w:val="single" w:color="auto"/>
      </w:rPr>
      <w:t>6</w:t>
    </w:r>
    <w:r>
      <w:rPr>
        <w:u w:val="single" w:color="auto"/>
      </w:rPr>
      <w:t>.1</w:t>
    </w:r>
    <w:r>
      <w:rPr>
        <w:u w:val="single" w:color="auto"/>
      </w:rPr>
      <w:t>0</w:t>
    </w:r>
    <w:r>
      <w:rPr>
        <w:u w:val="single" w:color="auto"/>
      </w:rPr>
      <w:t>.</w:t>
    </w:r>
    <w:r>
      <w:rPr>
        <w:rFonts w:hint="eastAsia"/>
        <w:u w:val="single" w:color="auto"/>
      </w:rPr>
      <w:t>1</w:t>
    </w:r>
    <w:r>
      <w:rPr>
        <w:rFonts w:hint="eastAsia"/>
        <w:u w:val="single" w:color="auto"/>
      </w:rPr>
      <w:t>6</w:t>
    </w:r>
  </w:p>
  <w:p>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HAnsi" w:hAnsiTheme="minorHAnsi" w:cstheme="minorEastAsia"/>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5"/>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3"/>
  </w:style>
  <w:style w:type="paragraph" w:styleId="a4">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4"/>
  </w:style>
  <w:style w:type="table" w:styleId="a5">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uiPriority w:val="34"/>
    <w:basedOn w:val="a"/>
    <w:qFormat/>
    <w:pPr>
      <w:ind w:leftChars="400" w:left="800"/>
    </w:pPr>
  </w:style>
  <w:style w:type="character" w:styleId="b0">
    <w:name w:val="Hyperlink"/>
    <w:basedOn w:val="a0"/>
    <w:unhideWhenUsed/>
    <w:rPr>
      <w:color w:val="0563C1"/>
      <w:u w:val="single" w:color="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header" Target="header1.xml" /><Relationship Id="rId1" Type="http://schemas.openxmlformats.org/officeDocument/2006/relationships/image" Target="media/image1.png" /><Relationship Id="rId2" Type="http://schemas.openxmlformats.org/officeDocument/2006/relationships/image" Target="media/image2.png" /><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fontTable" Target="fontTable.xml" /><Relationship Id="rId7" Type="http://schemas.openxmlformats.org/officeDocument/2006/relationships/webSettings" Target="webSettings.xml" /><Relationship Id="rId8"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gamco</cp:lastModifiedBy>
  <cp:revision>1</cp:revision>
  <dcterms:created xsi:type="dcterms:W3CDTF">2025-09-01T00:56:00Z</dcterms:created>
  <dcterms:modified xsi:type="dcterms:W3CDTF">2026-10-14T05:19:08Z</dcterms:modified>
  <cp:version>1300.0100.01</cp:version>
</cp:coreProperties>
</file>