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6213B" w14:textId="16775E0B" w:rsidR="00DB4C3E" w:rsidRPr="001A0099" w:rsidRDefault="00DB4C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2024.08.26</w:t>
      </w:r>
    </w:p>
    <w:p w14:paraId="0CD497F7" w14:textId="721A93D8" w:rsidR="004930F8" w:rsidRDefault="005F67BA" w:rsidP="004930F8">
      <w:pPr>
        <w:jc w:val="center"/>
        <w:rPr>
          <w:b/>
          <w:bCs/>
          <w:sz w:val="40"/>
          <w:szCs w:val="40"/>
        </w:rPr>
      </w:pPr>
      <w:r w:rsidRPr="005F67BA">
        <w:rPr>
          <w:rFonts w:hint="eastAsia"/>
          <w:b/>
          <w:bCs/>
          <w:sz w:val="40"/>
          <w:szCs w:val="40"/>
        </w:rPr>
        <w:t>회원</w:t>
      </w:r>
      <w:r w:rsidRPr="005F67BA">
        <w:rPr>
          <w:b/>
          <w:bCs/>
          <w:sz w:val="40"/>
          <w:szCs w:val="40"/>
        </w:rPr>
        <w:t xml:space="preserve"> 만료 시점 예측을 위한</w:t>
      </w:r>
    </w:p>
    <w:p w14:paraId="4BA33788" w14:textId="21E0F63F" w:rsidR="005F67BA" w:rsidRDefault="005F67BA" w:rsidP="004930F8">
      <w:pPr>
        <w:jc w:val="center"/>
        <w:rPr>
          <w:b/>
          <w:bCs/>
          <w:sz w:val="40"/>
          <w:szCs w:val="40"/>
        </w:rPr>
      </w:pPr>
      <w:r w:rsidRPr="005F67BA">
        <w:rPr>
          <w:b/>
          <w:bCs/>
          <w:sz w:val="40"/>
          <w:szCs w:val="40"/>
        </w:rPr>
        <w:t>머신러닝 모델 개발 보고</w:t>
      </w:r>
    </w:p>
    <w:p w14:paraId="5A5B2D83" w14:textId="4735A71D" w:rsidR="00EC25CB" w:rsidRPr="00EC25CB" w:rsidRDefault="001A0099" w:rsidP="00EC25CB">
      <w:pPr>
        <w:jc w:val="right"/>
        <w:rPr>
          <w:b/>
          <w:bCs/>
        </w:rPr>
      </w:pPr>
      <w:r w:rsidRPr="001A0099">
        <w:rPr>
          <w:rFonts w:hint="eastAsia"/>
          <w:b/>
          <w:bCs/>
        </w:rPr>
        <w:t>빅데이터 9기 신유라</w:t>
      </w:r>
    </w:p>
    <w:p w14:paraId="46A2744F" w14:textId="09D5CCBB" w:rsidR="001A0099" w:rsidRDefault="00EC25CB" w:rsidP="001A0099">
      <w:pPr>
        <w:jc w:val="both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1BDB07" wp14:editId="5943A0F9">
                <wp:simplePos x="0" y="0"/>
                <wp:positionH relativeFrom="column">
                  <wp:posOffset>0</wp:posOffset>
                </wp:positionH>
                <wp:positionV relativeFrom="paragraph">
                  <wp:posOffset>163305</wp:posOffset>
                </wp:positionV>
                <wp:extent cx="5748793" cy="3013862"/>
                <wp:effectExtent l="0" t="0" r="2349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793" cy="30138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5CEB" w14:textId="77777777" w:rsidR="00EC25CB" w:rsidRPr="001D09D1" w:rsidRDefault="00EC25CB" w:rsidP="00EC25CB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D09D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[목차]</w:t>
                            </w:r>
                          </w:p>
                          <w:p w14:paraId="5CBA72A5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요약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요약</w:t>
                              </w:r>
                            </w:hyperlink>
                          </w:p>
                          <w:p w14:paraId="77CD1B86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서론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서론</w:t>
                              </w:r>
                            </w:hyperlink>
                          </w:p>
                          <w:p w14:paraId="12A5DFFD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개발환경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개발 환경</w:t>
                              </w:r>
                            </w:hyperlink>
                          </w:p>
                          <w:p w14:paraId="008EAD94" w14:textId="77777777" w:rsidR="00EC25CB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개발프로세스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개발 프로세스</w:t>
                              </w:r>
                            </w:hyperlink>
                          </w:p>
                          <w:p w14:paraId="7CA5B0DF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사용된데이터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사용된 데이터</w:t>
                              </w:r>
                            </w:hyperlink>
                          </w:p>
                          <w:p w14:paraId="7B7F5E5C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result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Result</w:t>
                              </w:r>
                            </w:hyperlink>
                          </w:p>
                          <w:p w14:paraId="6053E4AF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discussion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Discussion</w:t>
                              </w:r>
                            </w:hyperlink>
                          </w:p>
                          <w:p w14:paraId="0D78F1C2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conclusion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Conclusion</w:t>
                              </w:r>
                            </w:hyperlink>
                          </w:p>
                          <w:p w14:paraId="73DF4D54" w14:textId="77777777" w:rsidR="00EC25CB" w:rsidRPr="00B36B06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소스코드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소스코드</w:t>
                              </w:r>
                            </w:hyperlink>
                          </w:p>
                          <w:p w14:paraId="58A69603" w14:textId="77777777" w:rsidR="00EC25CB" w:rsidRDefault="00FD5C64" w:rsidP="00EC25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</w:pPr>
                            <w:hyperlink w:anchor="약어" w:history="1">
                              <w:r w:rsidR="00EC25CB" w:rsidRPr="00AB50E1">
                                <w:rPr>
                                  <w:rStyle w:val="af"/>
                                  <w:rFonts w:hint="eastAsia"/>
                                </w:rPr>
                                <w:t>약어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2.85pt;width:452.65pt;height:23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" fillcolor="#f2f2f2 [3052]" strokecolor="#d8d8d8 [2732]" strokeweight=".5pt">
                <v:textbox>
                  <w:txbxContent>
                    <w:p w14:paraId="24B55CEB" w14:textId="77777777" w:rsidR="00EC25CB" w:rsidRPr="001D09D1" w:rsidRDefault="00EC25CB" w:rsidP="00EC25CB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1D09D1"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[목차]</w:t>
                      </w:r>
                    </w:p>
                    <w:p w14:paraId="5CBA72A5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요약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요약</w:t>
                        </w:r>
                      </w:hyperlink>
                    </w:p>
                    <w:p w14:paraId="77CD1B86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서론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서론</w:t>
                        </w:r>
                      </w:hyperlink>
                    </w:p>
                    <w:p w14:paraId="12A5DFFD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개발환경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개발 환경</w:t>
                        </w:r>
                      </w:hyperlink>
                    </w:p>
                    <w:p w14:paraId="008EAD94" w14:textId="77777777" w:rsidR="00EC25CB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개발프로세스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개발 프로세스</w:t>
                        </w:r>
                      </w:hyperlink>
                    </w:p>
                    <w:p w14:paraId="7CA5B0DF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사용된데이터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사용된 데이터</w:t>
                        </w:r>
                      </w:hyperlink>
                    </w:p>
                    <w:p w14:paraId="7B7F5E5C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result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Result</w:t>
                        </w:r>
                      </w:hyperlink>
                    </w:p>
                    <w:p w14:paraId="6053E4AF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discussion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Discussion</w:t>
                        </w:r>
                      </w:hyperlink>
                    </w:p>
                    <w:p w14:paraId="0D78F1C2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conclusion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Conclusion</w:t>
                        </w:r>
                      </w:hyperlink>
                    </w:p>
                    <w:p w14:paraId="73DF4D54" w14:textId="77777777" w:rsidR="00EC25CB" w:rsidRPr="00B36B06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소스코드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소스코드</w:t>
                        </w:r>
                      </w:hyperlink>
                    </w:p>
                    <w:p w14:paraId="58A69603" w14:textId="77777777" w:rsidR="00EC25CB" w:rsidRDefault="00D276CE" w:rsidP="00EC25CB">
                      <w:pPr>
                        <w:pStyle w:val="a6"/>
                        <w:numPr>
                          <w:ilvl w:val="0"/>
                          <w:numId w:val="4"/>
                        </w:numPr>
                      </w:pPr>
                      <w:hyperlink w:anchor="약어" w:history="1">
                        <w:r w:rsidR="00EC25CB" w:rsidRPr="00AB50E1">
                          <w:rPr>
                            <w:rStyle w:val="af"/>
                            <w:rFonts w:hint="eastAsia"/>
                          </w:rPr>
                          <w:t>약어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FBFE033" w14:textId="77777777" w:rsidR="00EC25CB" w:rsidRDefault="00EC25CB" w:rsidP="001A0099">
      <w:pPr>
        <w:jc w:val="both"/>
        <w:rPr>
          <w:b/>
          <w:bCs/>
          <w:sz w:val="28"/>
          <w:szCs w:val="32"/>
        </w:rPr>
      </w:pPr>
    </w:p>
    <w:p w14:paraId="7F08EF72" w14:textId="77777777" w:rsidR="00EC25CB" w:rsidRDefault="00EC25CB" w:rsidP="001A0099">
      <w:pPr>
        <w:jc w:val="both"/>
        <w:rPr>
          <w:b/>
          <w:bCs/>
          <w:sz w:val="28"/>
          <w:szCs w:val="32"/>
        </w:rPr>
      </w:pPr>
    </w:p>
    <w:p w14:paraId="14D6F069" w14:textId="77777777" w:rsidR="00EC25CB" w:rsidRDefault="00EC25CB" w:rsidP="001A0099">
      <w:pPr>
        <w:jc w:val="both"/>
        <w:rPr>
          <w:b/>
          <w:bCs/>
          <w:sz w:val="28"/>
          <w:szCs w:val="32"/>
        </w:rPr>
      </w:pPr>
    </w:p>
    <w:p w14:paraId="14D1B9B3" w14:textId="77777777" w:rsidR="00EC25CB" w:rsidRDefault="00EC25CB" w:rsidP="001A0099">
      <w:pPr>
        <w:jc w:val="both"/>
        <w:rPr>
          <w:b/>
          <w:bCs/>
          <w:sz w:val="28"/>
          <w:szCs w:val="32"/>
        </w:rPr>
      </w:pPr>
    </w:p>
    <w:p w14:paraId="4CCDBB6D" w14:textId="77777777" w:rsidR="00EC25CB" w:rsidRDefault="00EC25CB" w:rsidP="001A0099">
      <w:pPr>
        <w:jc w:val="both"/>
        <w:rPr>
          <w:b/>
          <w:bCs/>
          <w:sz w:val="28"/>
          <w:szCs w:val="32"/>
        </w:rPr>
      </w:pPr>
    </w:p>
    <w:p w14:paraId="0B9C35AB" w14:textId="77777777" w:rsidR="00EC25CB" w:rsidRDefault="00EC25CB" w:rsidP="001A0099">
      <w:pPr>
        <w:jc w:val="both"/>
        <w:rPr>
          <w:b/>
          <w:bCs/>
          <w:sz w:val="28"/>
          <w:szCs w:val="32"/>
        </w:rPr>
      </w:pPr>
    </w:p>
    <w:p w14:paraId="02C39846" w14:textId="77777777" w:rsidR="00EC25CB" w:rsidRDefault="00EC25CB" w:rsidP="001A0099">
      <w:pPr>
        <w:jc w:val="both"/>
        <w:rPr>
          <w:b/>
          <w:bCs/>
        </w:rPr>
      </w:pPr>
    </w:p>
    <w:p w14:paraId="78E9A41B" w14:textId="787AFBCC" w:rsidR="00B36B06" w:rsidRDefault="00B36B06" w:rsidP="000A20B6">
      <w:pPr>
        <w:jc w:val="both"/>
        <w:rPr>
          <w:b/>
          <w:bCs/>
          <w:sz w:val="28"/>
          <w:szCs w:val="32"/>
        </w:rPr>
      </w:pPr>
    </w:p>
    <w:p w14:paraId="10AF7C86" w14:textId="03DCA7B8" w:rsidR="00A91DDB" w:rsidRPr="00A91DDB" w:rsidRDefault="000A20B6" w:rsidP="00A91DDB">
      <w:pPr>
        <w:jc w:val="both"/>
        <w:rPr>
          <w:b/>
          <w:bCs/>
          <w:sz w:val="28"/>
          <w:szCs w:val="32"/>
        </w:rPr>
      </w:pPr>
      <w:bookmarkStart w:id="0" w:name="요약"/>
      <w:r>
        <w:rPr>
          <w:rFonts w:hint="eastAsia"/>
          <w:b/>
          <w:bCs/>
          <w:sz w:val="28"/>
          <w:szCs w:val="32"/>
        </w:rPr>
        <w:t>1. 요약</w:t>
      </w:r>
      <w:bookmarkEnd w:id="0"/>
      <w:r w:rsidR="0018122D">
        <w:rPr>
          <w:rFonts w:hint="eastAsia"/>
        </w:rPr>
        <w:t xml:space="preserve"> </w:t>
      </w:r>
    </w:p>
    <w:p w14:paraId="054559F1" w14:textId="5F2FD2E9" w:rsidR="00196D1D" w:rsidRPr="00276EE3" w:rsidRDefault="00A91DDB" w:rsidP="00713CA0">
      <w:r w:rsidRPr="00276EE3">
        <w:rPr>
          <w:rFonts w:hint="eastAsia"/>
        </w:rPr>
        <w:t xml:space="preserve">  본</w:t>
      </w:r>
      <w:r w:rsidRPr="00276EE3">
        <w:t xml:space="preserve"> 보고서는 회원 상태가 "만료"로 전환되는 시점을 예측하기 위해 세 가지 회귀 모델을 적용한 결과를 다</w:t>
      </w:r>
      <w:r w:rsidRPr="00276EE3">
        <w:rPr>
          <w:rFonts w:hint="eastAsia"/>
        </w:rPr>
        <w:t>룬</w:t>
      </w:r>
      <w:r w:rsidRPr="00276EE3">
        <w:t>다. 천재교육 서비스 회원 활동 및 상태 변화 데이터</w:t>
      </w:r>
      <w:r w:rsidR="00942C71" w:rsidRPr="00276EE3">
        <w:rPr>
          <w:rFonts w:hint="eastAsia"/>
        </w:rPr>
        <w:t>(</w:t>
      </w:r>
      <w:r w:rsidR="00942C71" w:rsidRPr="00276EE3">
        <w:t>2022년 9월</w:t>
      </w:r>
      <w:r w:rsidR="00942C71" w:rsidRPr="00276EE3">
        <w:rPr>
          <w:rFonts w:hint="eastAsia"/>
        </w:rPr>
        <w:t>)</w:t>
      </w:r>
      <w:r w:rsidRPr="00276EE3">
        <w:t>를 활용하였으며, 모델의 성능 평가는 RMSE</w:t>
      </w:r>
      <w:r w:rsidR="00713CA0" w:rsidRPr="00276EE3">
        <w:rPr>
          <w:rFonts w:hint="eastAsia"/>
        </w:rPr>
        <w:t>(</w:t>
      </w:r>
      <w:r w:rsidR="00713CA0" w:rsidRPr="00276EE3">
        <w:rPr>
          <w:rFonts w:asciiTheme="minorEastAsia" w:hAnsiTheme="minorEastAsia" w:cs="Courier New" w:hint="eastAsia"/>
          <w:szCs w:val="22"/>
        </w:rPr>
        <w:t xml:space="preserve">Root Mean Square Error; </w:t>
      </w:r>
      <w:r w:rsidR="00713CA0" w:rsidRPr="00276EE3">
        <w:t>평균 제곱근 오차</w:t>
      </w:r>
      <w:r w:rsidR="00713CA0" w:rsidRPr="00276EE3">
        <w:rPr>
          <w:rFonts w:hint="eastAsia"/>
        </w:rPr>
        <w:t>),</w:t>
      </w:r>
      <w:r w:rsidRPr="00276EE3">
        <w:t xml:space="preserve"> 회귀 잔차, 학습 곡선을 기준으로 이루어졌다. 그 결과, 랜덤포레스트 회귀 모델이 가장 우수한 성능을 보이는 모델로 선정되었다. </w:t>
      </w:r>
      <w:r w:rsidR="00713CA0" w:rsidRPr="00276EE3">
        <w:rPr>
          <w:rFonts w:hint="eastAsia"/>
        </w:rPr>
        <w:t>이</w:t>
      </w:r>
      <w:r w:rsidR="00713CA0" w:rsidRPr="00276EE3">
        <w:t xml:space="preserve"> 모델은 회원 상태가 만료로 전환되기 전에 맞춤형 </w:t>
      </w:r>
      <w:r w:rsidR="00942C71" w:rsidRPr="00276EE3">
        <w:rPr>
          <w:rFonts w:hint="eastAsia"/>
        </w:rPr>
        <w:t>마케팅 제공, 회원 피드백 시스템 도입</w:t>
      </w:r>
      <w:r w:rsidR="00713CA0" w:rsidRPr="00276EE3">
        <w:t xml:space="preserve"> 등의 대응을 가능하게 하여 회원 유지에 효과적으로 활용될 수 있다.</w:t>
      </w:r>
    </w:p>
    <w:p w14:paraId="455A8187" w14:textId="77777777" w:rsidR="00532D52" w:rsidRDefault="00532D52" w:rsidP="004930F8">
      <w:pPr>
        <w:rPr>
          <w:szCs w:val="22"/>
        </w:rPr>
      </w:pPr>
    </w:p>
    <w:p w14:paraId="7957A36E" w14:textId="77777777" w:rsidR="00EC25CB" w:rsidRDefault="00EC25CB" w:rsidP="004930F8">
      <w:pPr>
        <w:rPr>
          <w:szCs w:val="22"/>
        </w:rPr>
      </w:pPr>
    </w:p>
    <w:p w14:paraId="12835FE1" w14:textId="77777777" w:rsidR="005364DA" w:rsidRPr="00F128A8" w:rsidRDefault="005364DA" w:rsidP="004930F8">
      <w:pPr>
        <w:rPr>
          <w:szCs w:val="22"/>
        </w:rPr>
      </w:pPr>
    </w:p>
    <w:p w14:paraId="289F1E87" w14:textId="3AF8E574" w:rsidR="00C56452" w:rsidRPr="00F50071" w:rsidRDefault="0054690C" w:rsidP="000A20B6">
      <w:pPr>
        <w:jc w:val="both"/>
        <w:rPr>
          <w:b/>
          <w:bCs/>
          <w:sz w:val="28"/>
          <w:szCs w:val="28"/>
        </w:rPr>
      </w:pPr>
      <w:bookmarkStart w:id="1" w:name="서론"/>
      <w:r w:rsidRPr="00F50071">
        <w:rPr>
          <w:rFonts w:hint="eastAsia"/>
          <w:b/>
          <w:bCs/>
          <w:sz w:val="28"/>
          <w:szCs w:val="28"/>
        </w:rPr>
        <w:lastRenderedPageBreak/>
        <w:t xml:space="preserve">2. </w:t>
      </w:r>
      <w:r w:rsidR="00F50071" w:rsidRPr="00F50071">
        <w:rPr>
          <w:rFonts w:hint="eastAsia"/>
          <w:b/>
          <w:bCs/>
          <w:sz w:val="28"/>
          <w:szCs w:val="28"/>
        </w:rPr>
        <w:t>서론</w:t>
      </w:r>
    </w:p>
    <w:bookmarkEnd w:id="1"/>
    <w:p w14:paraId="5B726A98" w14:textId="4C0D78BD" w:rsidR="00F50071" w:rsidRPr="00927492" w:rsidRDefault="00F50071" w:rsidP="000A20B6">
      <w:pPr>
        <w:jc w:val="both"/>
        <w:rPr>
          <w:b/>
          <w:szCs w:val="22"/>
        </w:rPr>
      </w:pPr>
      <w:r w:rsidRPr="00927492">
        <w:rPr>
          <w:rFonts w:hint="eastAsia"/>
          <w:b/>
          <w:szCs w:val="22"/>
        </w:rPr>
        <w:t xml:space="preserve">1) </w:t>
      </w:r>
      <w:r w:rsidR="00713CA0">
        <w:rPr>
          <w:rFonts w:hint="eastAsia"/>
          <w:b/>
          <w:szCs w:val="22"/>
        </w:rPr>
        <w:t>배경</w:t>
      </w:r>
    </w:p>
    <w:p w14:paraId="7009A474" w14:textId="39E45511" w:rsidR="00EC25CB" w:rsidRDefault="0018122D" w:rsidP="0018122D">
      <w:pPr>
        <w:jc w:val="both"/>
        <w:rPr>
          <w:szCs w:val="22"/>
        </w:rPr>
      </w:pPr>
      <w:r>
        <w:rPr>
          <w:rFonts w:hint="eastAsia"/>
          <w:szCs w:val="22"/>
        </w:rPr>
        <w:t xml:space="preserve">  </w:t>
      </w:r>
      <w:r w:rsidR="00F128A8" w:rsidRPr="00F128A8">
        <w:rPr>
          <w:rFonts w:hint="eastAsia"/>
          <w:szCs w:val="22"/>
        </w:rPr>
        <w:t>회원</w:t>
      </w:r>
      <w:r w:rsidR="00F128A8" w:rsidRPr="00F128A8">
        <w:rPr>
          <w:szCs w:val="22"/>
        </w:rPr>
        <w:t xml:space="preserve"> 서비스 운영에서 회원 유지율은 비즈니스의 성과에 직결되는 중요한 </w:t>
      </w:r>
      <w:r w:rsidR="00BF7E1B">
        <w:rPr>
          <w:szCs w:val="22"/>
        </w:rPr>
        <w:t>요소</w:t>
      </w:r>
      <w:r w:rsidR="00BF7E1B">
        <w:rPr>
          <w:rFonts w:hint="eastAsia"/>
          <w:szCs w:val="22"/>
        </w:rPr>
        <w:t>이</w:t>
      </w:r>
      <w:r w:rsidR="00F128A8" w:rsidRPr="00F128A8">
        <w:rPr>
          <w:szCs w:val="22"/>
        </w:rPr>
        <w:t xml:space="preserve">다. 특히, 회원이 "만료" 상태로 전환되는 것은 곧 서비스 이용 중단으로 이어지며, 이는 고객 이탈로 </w:t>
      </w:r>
      <w:r w:rsidR="00BF7E1B">
        <w:rPr>
          <w:szCs w:val="22"/>
        </w:rPr>
        <w:t>직결된</w:t>
      </w:r>
      <w:r w:rsidR="00F128A8" w:rsidRPr="00F128A8">
        <w:rPr>
          <w:szCs w:val="22"/>
        </w:rPr>
        <w:t xml:space="preserve">다. 고객 이탈은 매출 감소뿐만 아니라, 신규 고객을 확보하는 데 드는 비용과 시간 측면에서도 기업에 큰 부담을 </w:t>
      </w:r>
      <w:r w:rsidR="00BF7E1B">
        <w:rPr>
          <w:szCs w:val="22"/>
        </w:rPr>
        <w:t>안겨준</w:t>
      </w:r>
      <w:r w:rsidR="00F128A8" w:rsidRPr="00F128A8">
        <w:rPr>
          <w:szCs w:val="22"/>
        </w:rPr>
        <w:t xml:space="preserve">다. 따라서, 회원이 "만료" 상태로 전환되기 전에 이를 사전에 예측하고, 적절한 대응을 통해 이탈을 방지하는 것은 매우 </w:t>
      </w:r>
      <w:r w:rsidR="00BF7E1B">
        <w:rPr>
          <w:szCs w:val="22"/>
        </w:rPr>
        <w:t>중요하</w:t>
      </w:r>
      <w:r w:rsidR="00F128A8" w:rsidRPr="00F128A8">
        <w:rPr>
          <w:szCs w:val="22"/>
        </w:rPr>
        <w:t>다.</w:t>
      </w:r>
    </w:p>
    <w:p w14:paraId="0096AC05" w14:textId="77777777" w:rsidR="00942C71" w:rsidRPr="00942C71" w:rsidRDefault="004E66ED" w:rsidP="00942C71">
      <w:pPr>
        <w:jc w:val="both"/>
        <w:rPr>
          <w:b/>
          <w:szCs w:val="22"/>
        </w:rPr>
      </w:pPr>
      <w:r w:rsidRPr="00927492">
        <w:rPr>
          <w:rFonts w:hint="eastAsia"/>
          <w:b/>
          <w:szCs w:val="22"/>
        </w:rPr>
        <w:t>2) 프로젝트 기획의도</w:t>
      </w:r>
    </w:p>
    <w:p w14:paraId="350DB72C" w14:textId="400D2026" w:rsidR="00F128A8" w:rsidRDefault="001E6FA5" w:rsidP="001E6FA5">
      <w:pPr>
        <w:jc w:val="both"/>
      </w:pPr>
      <w:r>
        <w:rPr>
          <w:rFonts w:hint="eastAsia"/>
        </w:rPr>
        <w:t xml:space="preserve">  본</w:t>
      </w:r>
      <w:r>
        <w:t xml:space="preserve"> 프로젝트의 목적은 회원 상태가 "만료"로 전환되는 시점을 사전에 예측하여 고객 이탈을 최소화하고, 회원 유지율을 향상시키기 위한 기반을 마련하는 데 있다. 이를 위해 다양한 회원 데이터를 분석하여 최적의 독립변수를 도출하고, 그 결과를 바탕으로 세 가지 회귀 모델을 개발하</w:t>
      </w:r>
      <w:r>
        <w:rPr>
          <w:rFonts w:hint="eastAsia"/>
        </w:rPr>
        <w:t>고자 한</w:t>
      </w:r>
      <w:r>
        <w:t>다. 이 중 가장 성능이 우수한 모델의 예측 결과를 활용하여 개인 맞춤형 혜택 제공, 성과 배지 부여, 회원 피드백 시스템 도입 등 다양한 대응 전략을 강화할 수 있을 것이다. 궁극</w:t>
      </w:r>
      <w:r>
        <w:rPr>
          <w:rFonts w:hint="eastAsia"/>
        </w:rPr>
        <w:t>적으로는</w:t>
      </w:r>
      <w:r>
        <w:t xml:space="preserve"> 고객 만족도와 충성도를 높여 장기적인 회원 가치를 극대화하는 데 기여하고자 한다.</w:t>
      </w:r>
    </w:p>
    <w:p w14:paraId="2C952ABF" w14:textId="77777777" w:rsidR="007F78FD" w:rsidRPr="00F128A8" w:rsidRDefault="007F78FD" w:rsidP="007F78FD">
      <w:pPr>
        <w:jc w:val="both"/>
        <w:rPr>
          <w:szCs w:val="22"/>
        </w:rPr>
      </w:pPr>
    </w:p>
    <w:p w14:paraId="0B3B3A16" w14:textId="60E4DFAB" w:rsidR="00F94ACD" w:rsidRPr="00F94ACD" w:rsidRDefault="00F94ACD" w:rsidP="000A20B6">
      <w:pPr>
        <w:jc w:val="both"/>
        <w:rPr>
          <w:b/>
          <w:bCs/>
          <w:sz w:val="28"/>
          <w:szCs w:val="28"/>
        </w:rPr>
      </w:pPr>
      <w:bookmarkStart w:id="2" w:name="개발환경"/>
      <w:r w:rsidRPr="00F94ACD">
        <w:rPr>
          <w:rFonts w:hint="eastAsia"/>
          <w:b/>
          <w:bCs/>
          <w:sz w:val="28"/>
          <w:szCs w:val="28"/>
        </w:rPr>
        <w:t>3. 개발 환경</w:t>
      </w:r>
    </w:p>
    <w:tbl>
      <w:tblPr>
        <w:tblStyle w:val="GridTable1Light"/>
        <w:tblW w:w="7226" w:type="dxa"/>
        <w:jc w:val="center"/>
        <w:tblLook w:val="04A0" w:firstRow="1" w:lastRow="0" w:firstColumn="1" w:lastColumn="0" w:noHBand="0" w:noVBand="1"/>
      </w:tblPr>
      <w:tblGrid>
        <w:gridCol w:w="1598"/>
        <w:gridCol w:w="980"/>
        <w:gridCol w:w="4648"/>
      </w:tblGrid>
      <w:tr w:rsidR="005F7253" w:rsidRPr="00621A9D" w14:paraId="775903CB" w14:textId="77777777" w:rsidTr="0094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bookmarkEnd w:id="2"/>
          <w:p w14:paraId="48BB1574" w14:textId="09C58694" w:rsidR="00942C71" w:rsidRPr="00532D52" w:rsidRDefault="001E6FA5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언어 및</w:t>
            </w:r>
          </w:p>
          <w:p w14:paraId="596C1268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라이브러리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0B01CA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버전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B506C57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라이선스</w:t>
            </w:r>
          </w:p>
        </w:tc>
      </w:tr>
      <w:tr w:rsidR="005F7253" w:rsidRPr="00621A9D" w14:paraId="236DD380" w14:textId="77777777" w:rsidTr="00942C71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F379CF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394C5CE" w14:textId="77777777" w:rsidR="00621A9D" w:rsidRPr="009A7F40" w:rsidRDefault="00621A9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3.12.4</w:t>
            </w:r>
          </w:p>
        </w:tc>
        <w:tc>
          <w:tcPr>
            <w:tcW w:w="0" w:type="auto"/>
            <w:vAlign w:val="center"/>
            <w:hideMark/>
          </w:tcPr>
          <w:p w14:paraId="4D752DE0" w14:textId="77777777" w:rsidR="00621A9D" w:rsidRPr="009A7F40" w:rsidRDefault="00621A9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Python Software Foundation License</w:t>
            </w:r>
          </w:p>
        </w:tc>
      </w:tr>
      <w:tr w:rsidR="005F7253" w:rsidRPr="00621A9D" w14:paraId="496F3FE0" w14:textId="77777777" w:rsidTr="00942C71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57A945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AE1985" w:rsidRPr="009A7F40" w14:paraId="3A3BBB27" w14:textId="77777777" w:rsidTr="006D705D">
              <w:trPr>
                <w:trHeight w:hRule="exact"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9DFCE" w14:textId="77777777" w:rsidR="00AE1985" w:rsidRPr="009A7F40" w:rsidRDefault="00AE1985" w:rsidP="00942C7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Theme="minorEastAsia" w:hAnsiTheme="minorEastAsia" w:cs="굴림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20878E6D" w14:textId="77777777" w:rsidR="00AE1985" w:rsidRPr="009A7F40" w:rsidRDefault="00AE1985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vanish/>
                <w:kern w:val="0"/>
                <w:sz w:val="20"/>
                <w:szCs w:val="20"/>
                <w14:ligatures w14:val="none"/>
              </w:rPr>
            </w:pPr>
          </w:p>
          <w:p w14:paraId="090598C2" w14:textId="0E53D459" w:rsidR="00621A9D" w:rsidRPr="009A7F40" w:rsidRDefault="005F7253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2.1.2</w:t>
            </w:r>
          </w:p>
        </w:tc>
        <w:tc>
          <w:tcPr>
            <w:tcW w:w="0" w:type="auto"/>
            <w:vAlign w:val="center"/>
            <w:hideMark/>
          </w:tcPr>
          <w:p w14:paraId="36C1F20A" w14:textId="77777777" w:rsidR="00621A9D" w:rsidRPr="009A7F40" w:rsidRDefault="00621A9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BSD 3-Clause License</w:t>
            </w:r>
          </w:p>
        </w:tc>
      </w:tr>
      <w:tr w:rsidR="005F7253" w:rsidRPr="00621A9D" w14:paraId="1DC7B1C6" w14:textId="77777777" w:rsidTr="00942C71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F250D6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2A140121" w14:textId="53159752" w:rsidR="00621A9D" w:rsidRPr="009A7F40" w:rsidRDefault="00AE1985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0.12.2</w:t>
            </w:r>
          </w:p>
        </w:tc>
        <w:tc>
          <w:tcPr>
            <w:tcW w:w="0" w:type="auto"/>
            <w:vAlign w:val="center"/>
            <w:hideMark/>
          </w:tcPr>
          <w:p w14:paraId="5C7C0B3B" w14:textId="77777777" w:rsidR="00621A9D" w:rsidRPr="009A7F40" w:rsidRDefault="00621A9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BSD 3-Clause License</w:t>
            </w:r>
          </w:p>
        </w:tc>
      </w:tr>
      <w:tr w:rsidR="005F7253" w:rsidRPr="00621A9D" w14:paraId="0898353B" w14:textId="77777777" w:rsidTr="00942C71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FBBC85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247BE7A6" w14:textId="07441B5A" w:rsidR="00621A9D" w:rsidRPr="009A7F40" w:rsidRDefault="00AE1985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1.26.0</w:t>
            </w:r>
          </w:p>
        </w:tc>
        <w:tc>
          <w:tcPr>
            <w:tcW w:w="0" w:type="auto"/>
            <w:vAlign w:val="center"/>
            <w:hideMark/>
          </w:tcPr>
          <w:p w14:paraId="4072A106" w14:textId="77777777" w:rsidR="00621A9D" w:rsidRPr="009A7F40" w:rsidRDefault="00621A9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BSD 3-Clause License</w:t>
            </w:r>
          </w:p>
        </w:tc>
      </w:tr>
      <w:tr w:rsidR="005F7253" w:rsidRPr="00621A9D" w14:paraId="4EF3A467" w14:textId="77777777" w:rsidTr="00942C71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3EC7F0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5F7253" w:rsidRPr="009A7F40" w14:paraId="76276BD0" w14:textId="77777777" w:rsidTr="006D705D">
              <w:trPr>
                <w:trHeight w:hRule="exact"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6696D" w14:textId="77777777" w:rsidR="005F7253" w:rsidRPr="009A7F40" w:rsidRDefault="005F7253" w:rsidP="00942C7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Theme="minorEastAsia" w:hAnsiTheme="minorEastAsia" w:cs="굴림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615FF602" w14:textId="77777777" w:rsidR="005F7253" w:rsidRPr="009A7F40" w:rsidRDefault="005F7253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vanish/>
                <w:kern w:val="0"/>
                <w:sz w:val="20"/>
                <w:szCs w:val="20"/>
                <w14:ligatures w14:val="none"/>
              </w:rPr>
            </w:pPr>
          </w:p>
          <w:p w14:paraId="4D89222C" w14:textId="5332D5D6" w:rsidR="00621A9D" w:rsidRPr="009A7F40" w:rsidRDefault="005F7253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3.8.0</w:t>
            </w:r>
          </w:p>
        </w:tc>
        <w:tc>
          <w:tcPr>
            <w:tcW w:w="0" w:type="auto"/>
            <w:vAlign w:val="center"/>
            <w:hideMark/>
          </w:tcPr>
          <w:p w14:paraId="20F0BF9D" w14:textId="758C3E8A" w:rsidR="00621A9D" w:rsidRPr="009A7F40" w:rsidRDefault="00621A9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Matplotlib License</w:t>
            </w:r>
          </w:p>
        </w:tc>
      </w:tr>
      <w:tr w:rsidR="005F7253" w:rsidRPr="00621A9D" w14:paraId="3D25030A" w14:textId="77777777" w:rsidTr="00942C71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7D99C5" w14:textId="471FDC67" w:rsidR="005F7253" w:rsidRPr="00532D52" w:rsidRDefault="005F7253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scikit-learn</w:t>
            </w:r>
          </w:p>
        </w:tc>
        <w:tc>
          <w:tcPr>
            <w:tcW w:w="0" w:type="auto"/>
            <w:vAlign w:val="center"/>
          </w:tcPr>
          <w:p w14:paraId="11810F62" w14:textId="4F173272" w:rsidR="006D705D" w:rsidRPr="009A7F40" w:rsidRDefault="006D705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1.3.1</w:t>
            </w:r>
          </w:p>
        </w:tc>
        <w:tc>
          <w:tcPr>
            <w:tcW w:w="0" w:type="auto"/>
            <w:vAlign w:val="center"/>
          </w:tcPr>
          <w:p w14:paraId="1F37DCF9" w14:textId="1A8CC12A" w:rsidR="005F7253" w:rsidRPr="009A7F40" w:rsidRDefault="005F7253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BSD 3-Clause License</w:t>
            </w:r>
          </w:p>
        </w:tc>
      </w:tr>
      <w:tr w:rsidR="005F7253" w:rsidRPr="00621A9D" w14:paraId="5F9BE0E9" w14:textId="77777777" w:rsidTr="00942C71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F27484" w14:textId="1001AE3B" w:rsidR="005F7253" w:rsidRPr="00532D52" w:rsidRDefault="005F7253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imblearn</w:t>
            </w:r>
          </w:p>
        </w:tc>
        <w:tc>
          <w:tcPr>
            <w:tcW w:w="0" w:type="auto"/>
            <w:vAlign w:val="center"/>
          </w:tcPr>
          <w:p w14:paraId="236CDCA6" w14:textId="240176B7" w:rsidR="005F7253" w:rsidRPr="009A7F40" w:rsidRDefault="005F7253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0.11.0</w:t>
            </w:r>
          </w:p>
        </w:tc>
        <w:tc>
          <w:tcPr>
            <w:tcW w:w="0" w:type="auto"/>
            <w:vAlign w:val="center"/>
          </w:tcPr>
          <w:p w14:paraId="225986FA" w14:textId="001AEE70" w:rsidR="005F7253" w:rsidRPr="009A7F40" w:rsidRDefault="005F7253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MIT License</w:t>
            </w:r>
          </w:p>
        </w:tc>
      </w:tr>
      <w:tr w:rsidR="005F7253" w:rsidRPr="00621A9D" w14:paraId="6F342044" w14:textId="77777777" w:rsidTr="00942C71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8B4188" w14:textId="77777777" w:rsidR="00621A9D" w:rsidRPr="00532D52" w:rsidRDefault="00621A9D" w:rsidP="00942C7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32D52">
              <w:rPr>
                <w:rFonts w:asciiTheme="minorEastAsia" w:hAnsiTheme="minorEastAsia" w:cs="굴림"/>
                <w:b w:val="0"/>
                <w:kern w:val="0"/>
                <w:sz w:val="20"/>
                <w:szCs w:val="20"/>
                <w14:ligatures w14:val="none"/>
              </w:rPr>
              <w:t>SciPy</w:t>
            </w:r>
          </w:p>
        </w:tc>
        <w:tc>
          <w:tcPr>
            <w:tcW w:w="0" w:type="auto"/>
            <w:vAlign w:val="center"/>
            <w:hideMark/>
          </w:tcPr>
          <w:p w14:paraId="095DE80F" w14:textId="59092C95" w:rsidR="00621A9D" w:rsidRPr="009A7F40" w:rsidRDefault="005F7253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1.11.3</w:t>
            </w:r>
          </w:p>
        </w:tc>
        <w:tc>
          <w:tcPr>
            <w:tcW w:w="0" w:type="auto"/>
            <w:vAlign w:val="center"/>
            <w:hideMark/>
          </w:tcPr>
          <w:p w14:paraId="729C3F45" w14:textId="77777777" w:rsidR="00621A9D" w:rsidRPr="009A7F40" w:rsidRDefault="00621A9D" w:rsidP="00942C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9A7F4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BSD 3-Clause License</w:t>
            </w:r>
          </w:p>
        </w:tc>
      </w:tr>
    </w:tbl>
    <w:p w14:paraId="1BBF97CF" w14:textId="29CECCFD" w:rsidR="00F94ACD" w:rsidRDefault="00F94ACD" w:rsidP="006E6ED8">
      <w:pPr>
        <w:jc w:val="both"/>
        <w:rPr>
          <w:szCs w:val="22"/>
        </w:rPr>
      </w:pPr>
    </w:p>
    <w:p w14:paraId="23232D98" w14:textId="77777777" w:rsidR="00D13B61" w:rsidRDefault="00D13B61" w:rsidP="006E6ED8">
      <w:pPr>
        <w:jc w:val="both"/>
        <w:rPr>
          <w:szCs w:val="22"/>
        </w:rPr>
      </w:pPr>
    </w:p>
    <w:p w14:paraId="200AACC6" w14:textId="2FB04BF1" w:rsidR="00D13B61" w:rsidRDefault="006D705D" w:rsidP="008F36B9">
      <w:pPr>
        <w:rPr>
          <w:b/>
          <w:bCs/>
          <w:sz w:val="28"/>
          <w:szCs w:val="28"/>
        </w:rPr>
      </w:pPr>
      <w:bookmarkStart w:id="3" w:name="개발프로세스"/>
      <w:r w:rsidRPr="006E6ED8">
        <w:rPr>
          <w:rFonts w:hint="eastAsia"/>
          <w:b/>
          <w:bCs/>
          <w:sz w:val="28"/>
          <w:szCs w:val="28"/>
        </w:rPr>
        <w:lastRenderedPageBreak/>
        <w:t xml:space="preserve">4. </w:t>
      </w:r>
      <w:r w:rsidR="006E6ED8" w:rsidRPr="006E6ED8">
        <w:rPr>
          <w:rFonts w:hint="eastAsia"/>
          <w:b/>
          <w:bCs/>
          <w:sz w:val="28"/>
          <w:szCs w:val="28"/>
        </w:rPr>
        <w:t>개발 프로세스</w:t>
      </w:r>
      <w:bookmarkStart w:id="4" w:name="사용된데이터"/>
      <w:bookmarkEnd w:id="3"/>
    </w:p>
    <w:p w14:paraId="14644A04" w14:textId="52E22972" w:rsidR="004B655E" w:rsidRDefault="008F36B9" w:rsidP="008F36B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95CE6FC" wp14:editId="4A440CEA">
            <wp:extent cx="5735117" cy="1380530"/>
            <wp:effectExtent l="0" t="0" r="0" b="0"/>
            <wp:docPr id="1563649077" name="그림 1563649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만료상태변환일예측_개발프로세스_240826_신유라.docx_수정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05" r="7270" b="34012"/>
                    <a:stretch/>
                  </pic:blipFill>
                  <pic:spPr bwMode="auto">
                    <a:xfrm>
                      <a:off x="0" y="0"/>
                      <a:ext cx="5736902" cy="138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A9F3" w14:textId="77777777" w:rsidR="008F36B9" w:rsidRDefault="008F36B9" w:rsidP="0038501D">
      <w:pPr>
        <w:jc w:val="both"/>
        <w:rPr>
          <w:b/>
          <w:bCs/>
          <w:sz w:val="28"/>
          <w:szCs w:val="28"/>
        </w:rPr>
      </w:pPr>
    </w:p>
    <w:p w14:paraId="6410B9EF" w14:textId="77777777" w:rsidR="00794679" w:rsidRDefault="006E6ED8" w:rsidP="0038501D">
      <w:pPr>
        <w:jc w:val="both"/>
        <w:rPr>
          <w:b/>
          <w:bCs/>
          <w:sz w:val="28"/>
          <w:szCs w:val="28"/>
        </w:rPr>
      </w:pPr>
      <w:r w:rsidRPr="005D52D1">
        <w:rPr>
          <w:rFonts w:hint="eastAsia"/>
          <w:b/>
          <w:bCs/>
          <w:sz w:val="28"/>
          <w:szCs w:val="28"/>
        </w:rPr>
        <w:t xml:space="preserve">5. </w:t>
      </w:r>
      <w:r w:rsidR="005D52D1">
        <w:rPr>
          <w:rFonts w:hint="eastAsia"/>
          <w:b/>
          <w:bCs/>
          <w:sz w:val="28"/>
          <w:szCs w:val="28"/>
        </w:rPr>
        <w:t>사용된 데이터</w:t>
      </w:r>
      <w:bookmarkEnd w:id="4"/>
    </w:p>
    <w:p w14:paraId="3AFEFD51" w14:textId="36FC94E2" w:rsidR="00C32DF7" w:rsidRPr="00794679" w:rsidRDefault="00532D52" w:rsidP="0038501D">
      <w:pPr>
        <w:jc w:val="both"/>
        <w:rPr>
          <w:b/>
          <w:bCs/>
          <w:i/>
          <w:color w:val="FF0000"/>
          <w:sz w:val="28"/>
          <w:szCs w:val="28"/>
        </w:rPr>
      </w:pPr>
      <w:r>
        <w:rPr>
          <w:rFonts w:asciiTheme="minorEastAsia" w:hAnsiTheme="minorEastAsia" w:hint="eastAsia"/>
          <w:i/>
          <w:color w:val="FF0000"/>
          <w:szCs w:val="22"/>
        </w:rPr>
        <w:t>*</w:t>
      </w:r>
      <w:r w:rsidR="003A131E" w:rsidRPr="00794679">
        <w:rPr>
          <w:rFonts w:asciiTheme="minorEastAsia" w:hAnsiTheme="minorEastAsia" w:hint="eastAsia"/>
          <w:i/>
          <w:color w:val="FF0000"/>
          <w:szCs w:val="22"/>
        </w:rPr>
        <w:t xml:space="preserve">천재교육 </w:t>
      </w:r>
      <w:r w:rsidR="00467B42" w:rsidRPr="00794679">
        <w:rPr>
          <w:rFonts w:asciiTheme="minorEastAsia" w:hAnsiTheme="minorEastAsia" w:hint="eastAsia"/>
          <w:i/>
          <w:color w:val="FF0000"/>
          <w:szCs w:val="22"/>
        </w:rPr>
        <w:t>서비스 회원</w:t>
      </w:r>
      <w:r w:rsidR="00467B42" w:rsidRPr="00794679">
        <w:rPr>
          <w:rFonts w:asciiTheme="minorEastAsia" w:hAnsiTheme="minorEastAsia"/>
          <w:i/>
          <w:color w:val="FF0000"/>
          <w:szCs w:val="22"/>
        </w:rPr>
        <w:t xml:space="preserve"> 활동 및 상태 변화 데이터(2022년 9월)</w:t>
      </w:r>
    </w:p>
    <w:p w14:paraId="34153B2B" w14:textId="608F146D" w:rsidR="009764E0" w:rsidRPr="00794679" w:rsidRDefault="0038501D" w:rsidP="0038501D">
      <w:pPr>
        <w:ind w:leftChars="100" w:left="22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▪</w:t>
      </w:r>
      <w:r w:rsidR="009764E0" w:rsidRPr="00794679">
        <w:rPr>
          <w:rFonts w:asciiTheme="minorEastAsia" w:hAnsiTheme="minorEastAsia" w:cs="바탕" w:hint="eastAsia"/>
          <w:szCs w:val="22"/>
        </w:rPr>
        <w:t xml:space="preserve"> </w:t>
      </w:r>
      <w:r w:rsidR="00D13B61" w:rsidRPr="00794679">
        <w:rPr>
          <w:rFonts w:asciiTheme="minorEastAsia" w:hAnsiTheme="minorEastAsia" w:cs="바탕" w:hint="eastAsia"/>
          <w:szCs w:val="22"/>
        </w:rPr>
        <w:t>데이터 셋 구성</w:t>
      </w:r>
    </w:p>
    <w:p w14:paraId="5926A49C" w14:textId="5E810AE8" w:rsidR="00D13B61" w:rsidRPr="00794679" w:rsidRDefault="0038501D" w:rsidP="0038501D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="00D13B61" w:rsidRPr="00794679">
        <w:rPr>
          <w:rFonts w:asciiTheme="minorEastAsia" w:hAnsiTheme="minorEastAsia" w:cs="바탕" w:hint="eastAsia"/>
          <w:szCs w:val="22"/>
        </w:rPr>
        <w:t xml:space="preserve"> 총 Feature 수 : 44개</w:t>
      </w:r>
    </w:p>
    <w:p w14:paraId="0D5C7403" w14:textId="54BEE51C" w:rsidR="00D13B61" w:rsidRPr="00794679" w:rsidRDefault="0038501D" w:rsidP="0038501D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="00D13B61" w:rsidRPr="00794679">
        <w:rPr>
          <w:rFonts w:asciiTheme="minorEastAsia" w:hAnsiTheme="minorEastAsia" w:cs="바탕" w:hint="eastAsia"/>
          <w:szCs w:val="22"/>
        </w:rPr>
        <w:t xml:space="preserve"> 총 Sample 수 : 6</w:t>
      </w:r>
      <w:r w:rsidR="00532D52">
        <w:rPr>
          <w:rFonts w:asciiTheme="minorEastAsia" w:hAnsiTheme="minorEastAsia" w:cs="바탕" w:hint="eastAsia"/>
          <w:szCs w:val="22"/>
        </w:rPr>
        <w:t>,</w:t>
      </w:r>
      <w:r w:rsidR="00D13B61" w:rsidRPr="00794679">
        <w:rPr>
          <w:rFonts w:asciiTheme="minorEastAsia" w:hAnsiTheme="minorEastAsia" w:cs="바탕" w:hint="eastAsia"/>
          <w:szCs w:val="22"/>
        </w:rPr>
        <w:t xml:space="preserve">476개 </w:t>
      </w:r>
    </w:p>
    <w:p w14:paraId="48FC8286" w14:textId="50B7454E" w:rsidR="004B655E" w:rsidRPr="00794679" w:rsidRDefault="0038501D" w:rsidP="0038501D">
      <w:pPr>
        <w:ind w:leftChars="100" w:left="22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▪</w:t>
      </w:r>
      <w:r w:rsidR="004B655E" w:rsidRPr="00794679">
        <w:rPr>
          <w:rFonts w:asciiTheme="minorEastAsia" w:hAnsiTheme="minorEastAsia" w:cs="바탕" w:hint="eastAsia"/>
          <w:szCs w:val="22"/>
        </w:rPr>
        <w:t xml:space="preserve"> 주요 </w:t>
      </w:r>
      <w:r w:rsidR="009B0E67">
        <w:rPr>
          <w:rFonts w:asciiTheme="minorEastAsia" w:hAnsiTheme="minorEastAsia" w:cs="바탕" w:hint="eastAsia"/>
          <w:szCs w:val="22"/>
        </w:rPr>
        <w:t xml:space="preserve">Feature의 </w:t>
      </w:r>
      <w:r w:rsidR="004B655E" w:rsidRPr="00794679">
        <w:rPr>
          <w:rFonts w:asciiTheme="minorEastAsia" w:hAnsiTheme="minorEastAsia" w:cs="바탕" w:hint="eastAsia"/>
          <w:szCs w:val="22"/>
        </w:rPr>
        <w:t>고유값 수</w:t>
      </w:r>
    </w:p>
    <w:p w14:paraId="3C483D51" w14:textId="3FCB136C" w:rsidR="00D13B61" w:rsidRPr="00794679" w:rsidRDefault="0038501D" w:rsidP="0038501D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="00D13B61" w:rsidRPr="00794679">
        <w:rPr>
          <w:rFonts w:asciiTheme="minorEastAsia" w:hAnsiTheme="minorEastAsia" w:cs="바탕" w:hint="eastAsia"/>
          <w:szCs w:val="22"/>
        </w:rPr>
        <w:t xml:space="preserve"> </w:t>
      </w:r>
      <w:r w:rsidR="00AA0566" w:rsidRPr="00794679">
        <w:rPr>
          <w:rFonts w:asciiTheme="minorEastAsia" w:hAnsiTheme="minorEastAsia" w:cs="바탕" w:hint="eastAsia"/>
          <w:szCs w:val="22"/>
        </w:rPr>
        <w:t>"</w:t>
      </w:r>
      <w:r w:rsidR="00D13B61" w:rsidRPr="00794679">
        <w:rPr>
          <w:rFonts w:asciiTheme="minorEastAsia" w:hAnsiTheme="minorEastAsia" w:cs="바탕" w:hint="eastAsia"/>
          <w:szCs w:val="22"/>
        </w:rPr>
        <w:t>userid</w:t>
      </w:r>
      <w:r w:rsidR="00AA0566" w:rsidRPr="00794679">
        <w:rPr>
          <w:rFonts w:asciiTheme="minorEastAsia" w:hAnsiTheme="minorEastAsia" w:cs="바탕" w:hint="eastAsia"/>
          <w:szCs w:val="22"/>
        </w:rPr>
        <w:t xml:space="preserve">" </w:t>
      </w:r>
      <w:r w:rsidR="00D13B61" w:rsidRPr="00794679">
        <w:rPr>
          <w:rFonts w:asciiTheme="minorEastAsia" w:hAnsiTheme="minorEastAsia" w:cs="바탕" w:hint="eastAsia"/>
          <w:szCs w:val="22"/>
        </w:rPr>
        <w:t>:</w:t>
      </w:r>
      <w:r w:rsidR="004B655E" w:rsidRPr="00794679">
        <w:rPr>
          <w:rFonts w:asciiTheme="minorEastAsia" w:hAnsiTheme="minorEastAsia" w:cs="바탕" w:hint="eastAsia"/>
          <w:szCs w:val="22"/>
        </w:rPr>
        <w:t xml:space="preserve"> 30개</w:t>
      </w:r>
    </w:p>
    <w:p w14:paraId="2614A18C" w14:textId="74F7BFB3" w:rsidR="004B655E" w:rsidRPr="00794679" w:rsidRDefault="0038501D" w:rsidP="0038501D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="004B655E" w:rsidRPr="00794679">
        <w:rPr>
          <w:rFonts w:asciiTheme="minorEastAsia" w:hAnsiTheme="minorEastAsia" w:cs="바탕" w:hint="eastAsia"/>
          <w:szCs w:val="22"/>
        </w:rPr>
        <w:t xml:space="preserve"> </w:t>
      </w:r>
      <w:r w:rsidR="00AA0566" w:rsidRPr="00794679">
        <w:rPr>
          <w:rFonts w:asciiTheme="minorEastAsia" w:hAnsiTheme="minorEastAsia" w:cs="바탕" w:hint="eastAsia"/>
          <w:szCs w:val="22"/>
        </w:rPr>
        <w:t>"</w:t>
      </w:r>
      <w:r w:rsidR="004B655E" w:rsidRPr="00794679">
        <w:rPr>
          <w:rFonts w:asciiTheme="minorEastAsia" w:hAnsiTheme="minorEastAsia" w:cs="바탕" w:hint="eastAsia"/>
          <w:szCs w:val="22"/>
        </w:rPr>
        <w:t>even</w:t>
      </w:r>
      <w:r w:rsidRPr="00794679">
        <w:rPr>
          <w:rFonts w:asciiTheme="minorEastAsia" w:hAnsiTheme="minorEastAsia" w:cs="바탕" w:hint="eastAsia"/>
          <w:szCs w:val="22"/>
        </w:rPr>
        <w:t>t</w:t>
      </w:r>
      <w:r w:rsidR="00AA0566" w:rsidRPr="00794679">
        <w:rPr>
          <w:rFonts w:asciiTheme="minorEastAsia" w:hAnsiTheme="minorEastAsia" w:cs="바탕" w:hint="eastAsia"/>
          <w:szCs w:val="22"/>
        </w:rPr>
        <w:t>_type"</w:t>
      </w:r>
      <w:r w:rsidR="004B655E" w:rsidRPr="00794679">
        <w:rPr>
          <w:rFonts w:asciiTheme="minorEastAsia" w:hAnsiTheme="minorEastAsia" w:cs="바탕" w:hint="eastAsia"/>
          <w:szCs w:val="22"/>
        </w:rPr>
        <w:t xml:space="preserve"> : 3개</w:t>
      </w:r>
    </w:p>
    <w:p w14:paraId="02BDD97D" w14:textId="21101A5C" w:rsidR="00D13B61" w:rsidRPr="00794679" w:rsidRDefault="0038501D" w:rsidP="0038501D">
      <w:pPr>
        <w:ind w:leftChars="200" w:left="440"/>
        <w:jc w:val="both"/>
        <w:rPr>
          <w:rFonts w:asciiTheme="minorEastAsia" w:hAnsiTheme="minorEastAsia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="004B655E" w:rsidRPr="00794679">
        <w:rPr>
          <w:rFonts w:asciiTheme="minorEastAsia" w:hAnsiTheme="minorEastAsia" w:hint="eastAsia"/>
          <w:szCs w:val="22"/>
        </w:rPr>
        <w:t xml:space="preserve"> </w:t>
      </w:r>
      <w:r w:rsidR="00AA0566" w:rsidRPr="00794679">
        <w:rPr>
          <w:rFonts w:asciiTheme="minorEastAsia" w:hAnsiTheme="minorEastAsia" w:hint="eastAsia"/>
          <w:szCs w:val="22"/>
        </w:rPr>
        <w:t>"</w:t>
      </w:r>
      <w:r w:rsidR="004B655E" w:rsidRPr="00794679">
        <w:rPr>
          <w:rFonts w:asciiTheme="minorEastAsia" w:hAnsiTheme="minorEastAsia" w:hint="eastAsia"/>
          <w:szCs w:val="22"/>
        </w:rPr>
        <w:t>change_date</w:t>
      </w:r>
      <w:r w:rsidR="00AA0566" w:rsidRPr="00794679">
        <w:rPr>
          <w:rFonts w:asciiTheme="minorEastAsia" w:hAnsiTheme="minorEastAsia" w:hint="eastAsia"/>
          <w:szCs w:val="22"/>
        </w:rPr>
        <w:t xml:space="preserve">" </w:t>
      </w:r>
      <w:r w:rsidR="004B655E" w:rsidRPr="00794679">
        <w:rPr>
          <w:rFonts w:asciiTheme="minorEastAsia" w:hAnsiTheme="minorEastAsia" w:hint="eastAsia"/>
          <w:szCs w:val="22"/>
        </w:rPr>
        <w:t>: 12개</w:t>
      </w:r>
    </w:p>
    <w:p w14:paraId="1EFCA5A6" w14:textId="2C10AFFE" w:rsidR="004B655E" w:rsidRPr="00794679" w:rsidRDefault="0038501D" w:rsidP="0038501D">
      <w:pPr>
        <w:ind w:leftChars="100" w:left="22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▪</w:t>
      </w:r>
      <w:r w:rsidR="004B655E" w:rsidRPr="00794679">
        <w:rPr>
          <w:rFonts w:asciiTheme="minorEastAsia" w:hAnsiTheme="minorEastAsia" w:cs="바탕" w:hint="eastAsia"/>
          <w:szCs w:val="22"/>
        </w:rPr>
        <w:t xml:space="preserve"> 데이터 전처리</w:t>
      </w:r>
    </w:p>
    <w:p w14:paraId="6843223A" w14:textId="7566DF15" w:rsidR="0038501D" w:rsidRPr="00794679" w:rsidRDefault="0038501D" w:rsidP="00794679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="004B655E" w:rsidRPr="00794679">
        <w:rPr>
          <w:rFonts w:asciiTheme="minorEastAsia" w:hAnsiTheme="minorEastAsia" w:cs="바탕" w:hint="eastAsia"/>
          <w:szCs w:val="22"/>
        </w:rPr>
        <w:t xml:space="preserve"> 결측값 처리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2913"/>
        <w:gridCol w:w="2914"/>
      </w:tblGrid>
      <w:tr w:rsidR="00E84265" w:rsidRPr="00794679" w14:paraId="6016F661" w14:textId="77777777" w:rsidTr="00532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Merge w:val="restart"/>
            <w:vAlign w:val="center"/>
          </w:tcPr>
          <w:p w14:paraId="1AD349BB" w14:textId="77777777" w:rsidR="00E84265" w:rsidRPr="00794679" w:rsidRDefault="00E84265" w:rsidP="00AA0566">
            <w:pPr>
              <w:jc w:val="center"/>
              <w:rPr>
                <w:rFonts w:asciiTheme="minorEastAsia" w:hAnsiTheme="minorEastAsia" w:cs="바탕"/>
                <w:sz w:val="20"/>
                <w:szCs w:val="22"/>
              </w:rPr>
            </w:pPr>
          </w:p>
        </w:tc>
        <w:tc>
          <w:tcPr>
            <w:tcW w:w="5827" w:type="dxa"/>
            <w:gridSpan w:val="2"/>
            <w:vAlign w:val="center"/>
          </w:tcPr>
          <w:p w14:paraId="088E8F2A" w14:textId="58916DD7" w:rsidR="00E84265" w:rsidRPr="00532D52" w:rsidRDefault="00E84265" w:rsidP="00AA0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b w:val="0"/>
                <w:sz w:val="20"/>
                <w:szCs w:val="22"/>
              </w:rPr>
            </w:pPr>
            <w:r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>Feature</w:t>
            </w:r>
          </w:p>
        </w:tc>
      </w:tr>
      <w:tr w:rsidR="00E84265" w:rsidRPr="00794679" w14:paraId="55E2BF18" w14:textId="77777777" w:rsidTr="00532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Merge/>
            <w:vAlign w:val="center"/>
          </w:tcPr>
          <w:p w14:paraId="44EE9B09" w14:textId="0081A28F" w:rsidR="00E84265" w:rsidRPr="00794679" w:rsidRDefault="00E84265" w:rsidP="00AA0566">
            <w:pPr>
              <w:jc w:val="center"/>
              <w:rPr>
                <w:rFonts w:asciiTheme="minorEastAsia" w:hAnsiTheme="minorEastAsia" w:cs="바탕"/>
                <w:sz w:val="20"/>
                <w:szCs w:val="22"/>
              </w:rPr>
            </w:pPr>
          </w:p>
        </w:tc>
        <w:tc>
          <w:tcPr>
            <w:tcW w:w="2913" w:type="dxa"/>
            <w:shd w:val="clear" w:color="auto" w:fill="F2F2F2" w:themeFill="background1" w:themeFillShade="F2"/>
            <w:vAlign w:val="center"/>
          </w:tcPr>
          <w:p w14:paraId="10BE876F" w14:textId="23658433" w:rsidR="00E84265" w:rsidRPr="00E84265" w:rsidRDefault="00E84265" w:rsidP="00AA0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b/>
                <w:sz w:val="20"/>
                <w:szCs w:val="22"/>
              </w:rPr>
            </w:pPr>
            <w:r w:rsidRPr="00E84265">
              <w:rPr>
                <w:rFonts w:asciiTheme="minorEastAsia" w:hAnsiTheme="minorEastAsia" w:cs="바탕" w:hint="eastAsia"/>
                <w:b/>
                <w:sz w:val="20"/>
                <w:szCs w:val="22"/>
              </w:rPr>
              <w:t>"day_NN_status"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785E54A9" w14:textId="32C0277A" w:rsidR="00E84265" w:rsidRPr="00E84265" w:rsidRDefault="00E84265" w:rsidP="00AA0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b/>
                <w:sz w:val="20"/>
                <w:szCs w:val="22"/>
              </w:rPr>
            </w:pPr>
            <w:r w:rsidRPr="00E84265">
              <w:rPr>
                <w:rFonts w:asciiTheme="minorEastAsia" w:hAnsiTheme="minorEastAsia" w:cs="바탕" w:hint="eastAsia"/>
                <w:b/>
                <w:sz w:val="20"/>
                <w:szCs w:val="22"/>
              </w:rPr>
              <w:t>"memberstatus_change"</w:t>
            </w:r>
          </w:p>
        </w:tc>
      </w:tr>
      <w:tr w:rsidR="0038501D" w:rsidRPr="00794679" w14:paraId="2371C7F3" w14:textId="77777777" w:rsidTr="00532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76C9E48A" w14:textId="6F443768" w:rsidR="0038501D" w:rsidRPr="00532D52" w:rsidRDefault="00DA6D9E" w:rsidP="00AA0566">
            <w:pPr>
              <w:jc w:val="center"/>
              <w:rPr>
                <w:rFonts w:asciiTheme="minorEastAsia" w:hAnsiTheme="minorEastAsia" w:cs="바탕"/>
                <w:b w:val="0"/>
                <w:sz w:val="20"/>
                <w:szCs w:val="22"/>
              </w:rPr>
            </w:pPr>
            <w:r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>결측값 처리</w:t>
            </w:r>
            <w:r w:rsidR="00AA0566"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 xml:space="preserve"> 방법</w:t>
            </w:r>
          </w:p>
        </w:tc>
        <w:tc>
          <w:tcPr>
            <w:tcW w:w="2913" w:type="dxa"/>
            <w:vAlign w:val="center"/>
          </w:tcPr>
          <w:p w14:paraId="3A5186C2" w14:textId="0423B2EE" w:rsidR="0038501D" w:rsidRPr="00794679" w:rsidRDefault="00DA6D9E" w:rsidP="00AA0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sz w:val="20"/>
                <w:szCs w:val="22"/>
              </w:rPr>
            </w:pPr>
            <w:r w:rsidRPr="00794679">
              <w:rPr>
                <w:rFonts w:asciiTheme="minorEastAsia" w:hAnsiTheme="minorEastAsia" w:cs="바탕" w:hint="eastAsia"/>
                <w:sz w:val="20"/>
                <w:szCs w:val="22"/>
              </w:rPr>
              <w:t>0으로 대체</w:t>
            </w:r>
          </w:p>
        </w:tc>
        <w:tc>
          <w:tcPr>
            <w:tcW w:w="2914" w:type="dxa"/>
            <w:vAlign w:val="center"/>
          </w:tcPr>
          <w:p w14:paraId="22D6D75D" w14:textId="22F9234F" w:rsidR="0038501D" w:rsidRPr="00794679" w:rsidRDefault="00FD6DDF" w:rsidP="00794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sz w:val="20"/>
                <w:szCs w:val="22"/>
              </w:rPr>
            </w:pPr>
            <w:r>
              <w:rPr>
                <w:rFonts w:asciiTheme="minorEastAsia" w:hAnsiTheme="minorEastAsia" w:cs="바탕" w:hint="eastAsia"/>
                <w:sz w:val="20"/>
                <w:szCs w:val="22"/>
              </w:rPr>
              <w:t>-</w:t>
            </w:r>
            <w:r w:rsidR="00AA0566" w:rsidRPr="00794679">
              <w:rPr>
                <w:rFonts w:asciiTheme="minorEastAsia" w:hAnsiTheme="minorEastAsia" w:cs="바탕" w:hint="eastAsia"/>
                <w:sz w:val="20"/>
                <w:szCs w:val="22"/>
              </w:rPr>
              <w:t xml:space="preserve"> 결측값이 맨 앞에 존재할 경우, 0으로 대체</w:t>
            </w:r>
          </w:p>
          <w:p w14:paraId="64AB8748" w14:textId="6F109D30" w:rsidR="00AA0566" w:rsidRPr="00794679" w:rsidRDefault="00FD6DDF" w:rsidP="00794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sz w:val="20"/>
                <w:szCs w:val="22"/>
              </w:rPr>
            </w:pPr>
            <w:r>
              <w:rPr>
                <w:rFonts w:asciiTheme="minorEastAsia" w:hAnsiTheme="minorEastAsia" w:cs="바탕" w:hint="eastAsia"/>
                <w:sz w:val="20"/>
                <w:szCs w:val="22"/>
              </w:rPr>
              <w:t>- 결측값이</w:t>
            </w:r>
            <w:r w:rsidR="00AA0566" w:rsidRPr="00794679">
              <w:rPr>
                <w:rFonts w:asciiTheme="minorEastAsia" w:hAnsiTheme="minorEastAsia" w:cs="바탕" w:hint="eastAsia"/>
                <w:sz w:val="20"/>
                <w:szCs w:val="22"/>
              </w:rPr>
              <w:t xml:space="preserve"> 중간에 존재할 경우, 바로 뒤의 값으로 대체</w:t>
            </w:r>
          </w:p>
        </w:tc>
      </w:tr>
      <w:tr w:rsidR="0038501D" w:rsidRPr="00794679" w14:paraId="3424EBC2" w14:textId="77777777" w:rsidTr="00532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5F10733E" w14:textId="535E38EB" w:rsidR="0038501D" w:rsidRPr="00532D52" w:rsidRDefault="00DA6D9E" w:rsidP="00AA0566">
            <w:pPr>
              <w:jc w:val="center"/>
              <w:rPr>
                <w:rFonts w:asciiTheme="minorEastAsia" w:hAnsiTheme="minorEastAsia" w:cs="바탕"/>
                <w:b w:val="0"/>
                <w:sz w:val="20"/>
                <w:szCs w:val="22"/>
              </w:rPr>
            </w:pPr>
            <w:r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 xml:space="preserve">처리 전 </w:t>
            </w:r>
            <w:r w:rsidR="00794679"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>데이터</w:t>
            </w:r>
            <w:r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 xml:space="preserve"> 수</w:t>
            </w:r>
            <w:r w:rsidR="00794679"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 xml:space="preserve"> (개)</w:t>
            </w:r>
          </w:p>
        </w:tc>
        <w:tc>
          <w:tcPr>
            <w:tcW w:w="2913" w:type="dxa"/>
            <w:vAlign w:val="center"/>
          </w:tcPr>
          <w:p w14:paraId="1521F3AF" w14:textId="5FB19DB5" w:rsidR="0038501D" w:rsidRPr="00794679" w:rsidRDefault="00D47004" w:rsidP="00AA0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sz w:val="20"/>
                <w:szCs w:val="22"/>
              </w:rPr>
            </w:pPr>
            <w:r w:rsidRPr="00794679">
              <w:rPr>
                <w:rFonts w:asciiTheme="minorEastAsia" w:hAnsiTheme="minorEastAsia" w:cs="바탕" w:hint="eastAsia"/>
                <w:sz w:val="20"/>
                <w:szCs w:val="22"/>
              </w:rPr>
              <w:t>4,876</w:t>
            </w:r>
          </w:p>
        </w:tc>
        <w:tc>
          <w:tcPr>
            <w:tcW w:w="2914" w:type="dxa"/>
            <w:vAlign w:val="center"/>
          </w:tcPr>
          <w:p w14:paraId="528E321A" w14:textId="7903EC7E" w:rsidR="0038501D" w:rsidRPr="00794679" w:rsidRDefault="00D47004" w:rsidP="00AA0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sz w:val="20"/>
                <w:szCs w:val="22"/>
              </w:rPr>
            </w:pPr>
            <w:r w:rsidRPr="00794679">
              <w:rPr>
                <w:rFonts w:asciiTheme="minorEastAsia" w:hAnsiTheme="minorEastAsia" w:cs="바탕" w:hint="eastAsia"/>
                <w:sz w:val="20"/>
                <w:szCs w:val="22"/>
              </w:rPr>
              <w:t>4,876</w:t>
            </w:r>
          </w:p>
        </w:tc>
      </w:tr>
      <w:tr w:rsidR="0038501D" w:rsidRPr="00794679" w14:paraId="0CAEE57A" w14:textId="77777777" w:rsidTr="00532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077542ED" w14:textId="1398A73B" w:rsidR="0038501D" w:rsidRPr="00532D52" w:rsidRDefault="00DA6D9E" w:rsidP="00AA0566">
            <w:pPr>
              <w:jc w:val="center"/>
              <w:rPr>
                <w:rFonts w:asciiTheme="minorEastAsia" w:hAnsiTheme="minorEastAsia" w:cs="바탕"/>
                <w:b w:val="0"/>
                <w:sz w:val="20"/>
                <w:szCs w:val="22"/>
              </w:rPr>
            </w:pPr>
            <w:r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 xml:space="preserve">처리 후 </w:t>
            </w:r>
            <w:r w:rsidR="00794679"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>데이터</w:t>
            </w:r>
            <w:r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 xml:space="preserve"> 수</w:t>
            </w:r>
            <w:r w:rsidR="00794679" w:rsidRPr="00532D52">
              <w:rPr>
                <w:rFonts w:asciiTheme="minorEastAsia" w:hAnsiTheme="minorEastAsia" w:cs="바탕" w:hint="eastAsia"/>
                <w:b w:val="0"/>
                <w:sz w:val="20"/>
                <w:szCs w:val="22"/>
              </w:rPr>
              <w:t xml:space="preserve"> (개)</w:t>
            </w:r>
          </w:p>
        </w:tc>
        <w:tc>
          <w:tcPr>
            <w:tcW w:w="2913" w:type="dxa"/>
            <w:vAlign w:val="center"/>
          </w:tcPr>
          <w:p w14:paraId="38954295" w14:textId="51DADF8C" w:rsidR="0038501D" w:rsidRPr="00794679" w:rsidRDefault="00DA6D9E" w:rsidP="00AA0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sz w:val="20"/>
                <w:szCs w:val="22"/>
              </w:rPr>
            </w:pPr>
            <w:r w:rsidRPr="00794679">
              <w:rPr>
                <w:rFonts w:asciiTheme="minorEastAsia" w:hAnsiTheme="minorEastAsia" w:cs="바탕" w:hint="eastAsia"/>
                <w:sz w:val="20"/>
                <w:szCs w:val="22"/>
              </w:rPr>
              <w:t>6</w:t>
            </w:r>
            <w:r w:rsidR="00532D52">
              <w:rPr>
                <w:rFonts w:asciiTheme="minorEastAsia" w:hAnsiTheme="minorEastAsia" w:cs="바탕" w:hint="eastAsia"/>
                <w:sz w:val="20"/>
                <w:szCs w:val="22"/>
              </w:rPr>
              <w:t>,</w:t>
            </w:r>
            <w:r w:rsidRPr="00794679">
              <w:rPr>
                <w:rFonts w:asciiTheme="minorEastAsia" w:hAnsiTheme="minorEastAsia" w:cs="바탕" w:hint="eastAsia"/>
                <w:sz w:val="20"/>
                <w:szCs w:val="22"/>
              </w:rPr>
              <w:t>476</w:t>
            </w:r>
          </w:p>
        </w:tc>
        <w:tc>
          <w:tcPr>
            <w:tcW w:w="2914" w:type="dxa"/>
            <w:vAlign w:val="center"/>
          </w:tcPr>
          <w:p w14:paraId="512828B7" w14:textId="269498CF" w:rsidR="0038501D" w:rsidRPr="00794679" w:rsidRDefault="00DA6D9E" w:rsidP="00AA0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바탕"/>
                <w:sz w:val="20"/>
                <w:szCs w:val="22"/>
              </w:rPr>
            </w:pPr>
            <w:r w:rsidRPr="00794679">
              <w:rPr>
                <w:rFonts w:asciiTheme="minorEastAsia" w:hAnsiTheme="minorEastAsia" w:cs="바탕" w:hint="eastAsia"/>
                <w:sz w:val="20"/>
                <w:szCs w:val="22"/>
              </w:rPr>
              <w:t>6</w:t>
            </w:r>
            <w:r w:rsidR="00D47004" w:rsidRPr="00794679">
              <w:rPr>
                <w:rFonts w:asciiTheme="minorEastAsia" w:hAnsiTheme="minorEastAsia" w:cs="바탕" w:hint="eastAsia"/>
                <w:sz w:val="20"/>
                <w:szCs w:val="22"/>
              </w:rPr>
              <w:t>,</w:t>
            </w:r>
            <w:r w:rsidRPr="00794679">
              <w:rPr>
                <w:rFonts w:asciiTheme="minorEastAsia" w:hAnsiTheme="minorEastAsia" w:cs="바탕" w:hint="eastAsia"/>
                <w:sz w:val="20"/>
                <w:szCs w:val="22"/>
              </w:rPr>
              <w:t>476</w:t>
            </w:r>
          </w:p>
        </w:tc>
      </w:tr>
    </w:tbl>
    <w:p w14:paraId="7C7C6DB1" w14:textId="77777777" w:rsidR="00794679" w:rsidRPr="00794679" w:rsidRDefault="00794679" w:rsidP="0038501D">
      <w:pPr>
        <w:ind w:leftChars="200" w:left="440"/>
        <w:jc w:val="both"/>
        <w:rPr>
          <w:rFonts w:asciiTheme="minorEastAsia" w:hAnsiTheme="minorEastAsia" w:cs="바탕"/>
          <w:szCs w:val="22"/>
        </w:rPr>
      </w:pPr>
    </w:p>
    <w:p w14:paraId="050FE6CC" w14:textId="77777777" w:rsidR="00794679" w:rsidRPr="00794679" w:rsidRDefault="00794679" w:rsidP="0038501D">
      <w:pPr>
        <w:ind w:leftChars="200" w:left="440"/>
        <w:jc w:val="both"/>
        <w:rPr>
          <w:rFonts w:asciiTheme="minorEastAsia" w:hAnsiTheme="minorEastAsia" w:cs="바탕"/>
          <w:szCs w:val="22"/>
        </w:rPr>
      </w:pPr>
    </w:p>
    <w:p w14:paraId="760C6D5A" w14:textId="530D06EC" w:rsidR="00794679" w:rsidRDefault="00794679" w:rsidP="00794679">
      <w:pPr>
        <w:ind w:leftChars="100" w:left="22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lastRenderedPageBreak/>
        <w:t>▪</w:t>
      </w:r>
      <w:r w:rsidRPr="00794679">
        <w:rPr>
          <w:rFonts w:asciiTheme="minorEastAsia" w:hAnsiTheme="minorEastAsia" w:cs="바탕" w:hint="eastAsia"/>
          <w:szCs w:val="22"/>
        </w:rPr>
        <w:t xml:space="preserve"> </w:t>
      </w:r>
      <w:r w:rsidR="008F36B9">
        <w:rPr>
          <w:rFonts w:asciiTheme="minorEastAsia" w:hAnsiTheme="minorEastAsia" w:cs="바탕" w:hint="eastAsia"/>
          <w:szCs w:val="22"/>
        </w:rPr>
        <w:t>Feature Engineering</w:t>
      </w:r>
    </w:p>
    <w:p w14:paraId="4A38A410" w14:textId="77777777" w:rsidR="008F36B9" w:rsidRPr="00794679" w:rsidRDefault="008F36B9" w:rsidP="008F36B9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Pr="00794679">
        <w:rPr>
          <w:rFonts w:asciiTheme="minorEastAsia" w:hAnsiTheme="minorEastAsia" w:cs="바탕" w:hint="eastAsia"/>
          <w:szCs w:val="22"/>
        </w:rPr>
        <w:t xml:space="preserve"> 새로운 Feature 생성</w:t>
      </w:r>
    </w:p>
    <w:p w14:paraId="79FAE63B" w14:textId="77777777" w:rsidR="008F36B9" w:rsidRPr="00794679" w:rsidRDefault="008F36B9" w:rsidP="008F36B9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Theme="minorEastAsia" w:hAnsiTheme="minorEastAsia" w:cs="바탕" w:hint="eastAsia"/>
          <w:szCs w:val="22"/>
        </w:rPr>
        <w:t>- "</w:t>
      </w:r>
      <w:r w:rsidRPr="00794679">
        <w:rPr>
          <w:rFonts w:asciiTheme="minorEastAsia" w:hAnsiTheme="minorEastAsia" w:cs="바탕"/>
          <w:szCs w:val="22"/>
        </w:rPr>
        <w:t>days_between_mean</w:t>
      </w:r>
      <w:r w:rsidRPr="00794679">
        <w:rPr>
          <w:rFonts w:asciiTheme="minorEastAsia" w:hAnsiTheme="minorEastAsia" w:cs="바탕" w:hint="eastAsia"/>
          <w:szCs w:val="22"/>
        </w:rPr>
        <w:t xml:space="preserve">" : </w:t>
      </w:r>
      <w:r w:rsidRPr="00ED0473">
        <w:rPr>
          <w:rFonts w:asciiTheme="minorEastAsia" w:hAnsiTheme="minorEastAsia"/>
        </w:rPr>
        <w:t>사용자별 평균 접속일 간격</w:t>
      </w:r>
    </w:p>
    <w:p w14:paraId="295F5F45" w14:textId="77777777" w:rsidR="008F36B9" w:rsidRPr="00794679" w:rsidRDefault="008F36B9" w:rsidP="008F36B9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Theme="minorEastAsia" w:hAnsiTheme="minorEastAsia" w:cs="바탕" w:hint="eastAsia"/>
          <w:szCs w:val="22"/>
        </w:rPr>
        <w:t>- "</w:t>
      </w:r>
      <w:r w:rsidRPr="00794679">
        <w:rPr>
          <w:rFonts w:asciiTheme="minorEastAsia" w:hAnsiTheme="minorEastAsia" w:cs="바탕"/>
          <w:szCs w:val="22"/>
        </w:rPr>
        <w:t>days_between_slope</w:t>
      </w:r>
      <w:r w:rsidRPr="00794679">
        <w:rPr>
          <w:rFonts w:asciiTheme="minorEastAsia" w:hAnsiTheme="minorEastAsia" w:cs="바탕" w:hint="eastAsia"/>
          <w:szCs w:val="22"/>
        </w:rPr>
        <w:t xml:space="preserve">" : </w:t>
      </w:r>
      <w:r w:rsidRPr="00ED0473">
        <w:rPr>
          <w:rFonts w:asciiTheme="minorEastAsia" w:hAnsiTheme="minorEastAsia"/>
        </w:rPr>
        <w:t xml:space="preserve">사용자별 </w:t>
      </w:r>
      <w:r w:rsidRPr="00794679">
        <w:rPr>
          <w:rFonts w:asciiTheme="minorEastAsia" w:hAnsiTheme="minorEastAsia" w:cs="바탕" w:hint="eastAsia"/>
          <w:szCs w:val="22"/>
        </w:rPr>
        <w:t>접속일 간격 증감 추이</w:t>
      </w:r>
    </w:p>
    <w:p w14:paraId="3311BAD1" w14:textId="26008826" w:rsidR="008F36B9" w:rsidRPr="008F36B9" w:rsidRDefault="008F36B9" w:rsidP="008F36B9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Theme="minorEastAsia" w:hAnsiTheme="minorEastAsia" w:cs="바탕" w:hint="eastAsia"/>
          <w:szCs w:val="22"/>
        </w:rPr>
        <w:t>- "</w:t>
      </w:r>
      <w:r w:rsidRPr="00794679">
        <w:rPr>
          <w:rFonts w:asciiTheme="minorEastAsia" w:hAnsiTheme="minorEastAsia" w:cs="바탕"/>
          <w:szCs w:val="22"/>
        </w:rPr>
        <w:t>mcode_count</w:t>
      </w:r>
      <w:r w:rsidRPr="00794679">
        <w:rPr>
          <w:rFonts w:asciiTheme="minorEastAsia" w:hAnsiTheme="minorEastAsia" w:cs="바탕" w:hint="eastAsia"/>
          <w:szCs w:val="22"/>
        </w:rPr>
        <w:t xml:space="preserve">" : </w:t>
      </w:r>
      <w:r>
        <w:rPr>
          <w:rFonts w:asciiTheme="minorEastAsia" w:hAnsiTheme="minorEastAsia" w:cs="바탕" w:hint="eastAsia"/>
          <w:szCs w:val="22"/>
        </w:rPr>
        <w:t>사용자</w:t>
      </w:r>
      <w:r w:rsidRPr="00794679">
        <w:rPr>
          <w:rFonts w:asciiTheme="minorEastAsia" w:hAnsiTheme="minorEastAsia" w:cs="바탕" w:hint="eastAsia"/>
          <w:szCs w:val="22"/>
        </w:rPr>
        <w:t>별 컨텐츠 이용 개수 총 합</w:t>
      </w:r>
    </w:p>
    <w:p w14:paraId="73070853" w14:textId="43E63415" w:rsidR="0038501D" w:rsidRPr="00794679" w:rsidRDefault="0038501D" w:rsidP="0038501D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Pr="00794679">
        <w:rPr>
          <w:rFonts w:asciiTheme="minorEastAsia" w:hAnsiTheme="minorEastAsia" w:cs="바탕" w:hint="eastAsia"/>
          <w:szCs w:val="22"/>
        </w:rPr>
        <w:t xml:space="preserve"> 로그 변환 : </w:t>
      </w:r>
      <w:r w:rsidR="00794679" w:rsidRPr="00794679">
        <w:rPr>
          <w:rFonts w:asciiTheme="minorEastAsia" w:hAnsiTheme="minorEastAsia" w:cs="바탕" w:hint="eastAsia"/>
          <w:szCs w:val="22"/>
        </w:rPr>
        <w:t>"days_between_mean", "days_between_slope", "mcode_count"</w:t>
      </w:r>
    </w:p>
    <w:p w14:paraId="2ECA7F1C" w14:textId="0B0E06B0" w:rsidR="004B655E" w:rsidRPr="00794679" w:rsidRDefault="0038501D" w:rsidP="00794679">
      <w:pPr>
        <w:ind w:leftChars="200" w:left="440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▫</w:t>
      </w:r>
      <w:r w:rsidR="004B655E" w:rsidRPr="00794679">
        <w:rPr>
          <w:rFonts w:asciiTheme="minorEastAsia" w:hAnsiTheme="minorEastAsia" w:cs="바탕" w:hint="eastAsia"/>
          <w:szCs w:val="22"/>
        </w:rPr>
        <w:t xml:space="preserve"> </w:t>
      </w:r>
      <w:r w:rsidRPr="00794679">
        <w:rPr>
          <w:rFonts w:asciiTheme="minorEastAsia" w:hAnsiTheme="minorEastAsia" w:cs="바탕" w:hint="eastAsia"/>
          <w:szCs w:val="22"/>
        </w:rPr>
        <w:t>Min-Max 스케일링(0~1) :</w:t>
      </w:r>
      <w:r w:rsidR="00794679" w:rsidRPr="00794679">
        <w:rPr>
          <w:rFonts w:asciiTheme="minorEastAsia" w:hAnsiTheme="minorEastAsia" w:cs="바탕" w:hint="eastAsia"/>
          <w:szCs w:val="22"/>
        </w:rPr>
        <w:t xml:space="preserve"> "days_between_mean", "days_between_slope", "mcode_ count"</w:t>
      </w:r>
    </w:p>
    <w:p w14:paraId="0C83980A" w14:textId="77777777" w:rsidR="008F36B9" w:rsidRPr="00794679" w:rsidRDefault="008F36B9" w:rsidP="008F36B9">
      <w:pPr>
        <w:ind w:leftChars="100" w:left="220"/>
        <w:jc w:val="both"/>
        <w:rPr>
          <w:rFonts w:asciiTheme="minorEastAsia" w:hAnsiTheme="minorEastAsia" w:cs="바탕"/>
          <w:szCs w:val="22"/>
        </w:rPr>
      </w:pPr>
      <w:r w:rsidRPr="00794679">
        <w:rPr>
          <w:rFonts w:ascii="바탕" w:eastAsia="바탕" w:hAnsi="바탕" w:cs="바탕" w:hint="eastAsia"/>
          <w:szCs w:val="22"/>
        </w:rPr>
        <w:t>▪</w:t>
      </w:r>
      <w:r w:rsidRPr="00794679">
        <w:rPr>
          <w:rFonts w:asciiTheme="minorEastAsia" w:hAnsiTheme="minorEastAsia" w:cs="바탕" w:hint="eastAsia"/>
          <w:szCs w:val="22"/>
        </w:rPr>
        <w:t xml:space="preserve"> 독립변수, 종속변수 선정</w:t>
      </w:r>
    </w:p>
    <w:p w14:paraId="2F6C6651" w14:textId="77777777" w:rsidR="008F36B9" w:rsidRPr="00794679" w:rsidRDefault="008F36B9" w:rsidP="008F36B9">
      <w:pPr>
        <w:ind w:leftChars="200" w:left="440"/>
        <w:jc w:val="both"/>
        <w:rPr>
          <w:rFonts w:asciiTheme="minorEastAsia" w:hAnsiTheme="minorEastAsia" w:cs="바탕"/>
          <w:b/>
          <w:szCs w:val="22"/>
        </w:rPr>
      </w:pPr>
      <w:r w:rsidRPr="00532D52">
        <w:rPr>
          <w:rFonts w:ascii="바탕" w:eastAsia="바탕" w:hAnsi="바탕" w:cs="바탕" w:hint="eastAsia"/>
          <w:szCs w:val="22"/>
        </w:rPr>
        <w:t>▫</w:t>
      </w:r>
      <w:r w:rsidRPr="00532D52">
        <w:rPr>
          <w:rFonts w:asciiTheme="minorEastAsia" w:hAnsiTheme="minorEastAsia" w:cs="바탕" w:hint="eastAsia"/>
          <w:szCs w:val="22"/>
        </w:rPr>
        <w:t xml:space="preserve"> </w:t>
      </w:r>
      <w:r w:rsidRPr="00794679">
        <w:rPr>
          <w:rFonts w:asciiTheme="minorEastAsia" w:hAnsiTheme="minorEastAsia" w:cs="바탕" w:hint="eastAsia"/>
          <w:b/>
          <w:szCs w:val="22"/>
        </w:rPr>
        <w:t>독립변수 : "days_between_mean", "days_between_slope", "mcode_count"</w:t>
      </w:r>
    </w:p>
    <w:p w14:paraId="6C9DEB1E" w14:textId="70862EF2" w:rsidR="008F36B9" w:rsidRPr="00794679" w:rsidRDefault="008F36B9" w:rsidP="008F36B9">
      <w:pPr>
        <w:ind w:leftChars="200" w:left="440"/>
        <w:jc w:val="both"/>
        <w:rPr>
          <w:rFonts w:asciiTheme="minorEastAsia" w:hAnsiTheme="minorEastAsia" w:cs="바탕"/>
          <w:b/>
          <w:szCs w:val="22"/>
        </w:rPr>
      </w:pPr>
      <w:r w:rsidRPr="00532D52">
        <w:rPr>
          <w:rFonts w:ascii="바탕" w:eastAsia="바탕" w:hAnsi="바탕" w:cs="바탕" w:hint="eastAsia"/>
          <w:szCs w:val="22"/>
        </w:rPr>
        <w:t>▫</w:t>
      </w:r>
      <w:r w:rsidRPr="00532D52">
        <w:rPr>
          <w:rFonts w:asciiTheme="minorEastAsia" w:hAnsiTheme="minorEastAsia" w:cs="바탕" w:hint="eastAsia"/>
          <w:szCs w:val="22"/>
        </w:rPr>
        <w:t xml:space="preserve"> </w:t>
      </w:r>
      <w:r w:rsidRPr="00794679">
        <w:rPr>
          <w:rFonts w:asciiTheme="minorEastAsia" w:hAnsiTheme="minorEastAsia" w:cs="바탕" w:hint="eastAsia"/>
          <w:b/>
          <w:szCs w:val="22"/>
        </w:rPr>
        <w:t>종속변수 : "change_date</w:t>
      </w:r>
      <w:r w:rsidRPr="00794679">
        <w:rPr>
          <w:rFonts w:asciiTheme="minorEastAsia" w:hAnsiTheme="minorEastAsia" w:cs="바탕" w:hint="eastAsia"/>
          <w:szCs w:val="22"/>
        </w:rPr>
        <w:t>("만료" 상태 변환 일)</w:t>
      </w:r>
      <w:r w:rsidR="000C0536">
        <w:rPr>
          <w:rFonts w:asciiTheme="minorEastAsia" w:hAnsiTheme="minorEastAsia" w:cs="바탕" w:hint="eastAsia"/>
          <w:szCs w:val="22"/>
        </w:rPr>
        <w:t>"</w:t>
      </w:r>
    </w:p>
    <w:p w14:paraId="2183DF33" w14:textId="77777777" w:rsidR="0038501D" w:rsidRPr="00467B42" w:rsidRDefault="0038501D" w:rsidP="004B655E">
      <w:pPr>
        <w:ind w:leftChars="300" w:left="660"/>
        <w:jc w:val="both"/>
        <w:rPr>
          <w:rFonts w:asciiTheme="minorEastAsia" w:hAnsiTheme="minorEastAsia"/>
          <w:szCs w:val="22"/>
        </w:rPr>
      </w:pPr>
    </w:p>
    <w:p w14:paraId="3AFF2BD8" w14:textId="6167C6A1" w:rsidR="000B5D07" w:rsidRPr="00467B42" w:rsidRDefault="00052C98" w:rsidP="003A131E">
      <w:pPr>
        <w:jc w:val="both"/>
        <w:rPr>
          <w:rFonts w:asciiTheme="minorEastAsia" w:hAnsiTheme="minorEastAsia"/>
          <w:b/>
          <w:bCs/>
          <w:sz w:val="28"/>
          <w:szCs w:val="28"/>
        </w:rPr>
      </w:pPr>
      <w:bookmarkStart w:id="5" w:name="result"/>
      <w:r w:rsidRPr="00467B42">
        <w:rPr>
          <w:rFonts w:asciiTheme="minorEastAsia" w:hAnsiTheme="minorEastAsia" w:hint="eastAsia"/>
          <w:b/>
          <w:bCs/>
          <w:sz w:val="28"/>
          <w:szCs w:val="28"/>
        </w:rPr>
        <w:t xml:space="preserve">6. </w:t>
      </w:r>
      <w:r w:rsidR="000B5D07" w:rsidRPr="00467B42">
        <w:rPr>
          <w:rFonts w:asciiTheme="minorEastAsia" w:hAnsiTheme="minorEastAsia" w:hint="eastAsia"/>
          <w:b/>
          <w:bCs/>
          <w:sz w:val="28"/>
          <w:szCs w:val="28"/>
        </w:rPr>
        <w:t>Result</w:t>
      </w:r>
    </w:p>
    <w:bookmarkEnd w:id="5"/>
    <w:p w14:paraId="6A9532C9" w14:textId="045E29F9" w:rsidR="00E57756" w:rsidRPr="00A930B3" w:rsidRDefault="005B527E" w:rsidP="00095772">
      <w:pPr>
        <w:jc w:val="both"/>
        <w:rPr>
          <w:rFonts w:asciiTheme="minorEastAsia" w:hAnsiTheme="minorEastAsia" w:cs="Courier New"/>
          <w:b/>
          <w:szCs w:val="22"/>
        </w:rPr>
      </w:pPr>
      <w:r w:rsidRPr="00467B42">
        <w:rPr>
          <w:rFonts w:asciiTheme="minorEastAsia" w:hAnsiTheme="minorEastAsia" w:cs="Courier New" w:hint="eastAsia"/>
          <w:szCs w:val="22"/>
        </w:rPr>
        <w:t xml:space="preserve">  </w:t>
      </w:r>
      <w:r w:rsidR="00616E86" w:rsidRPr="00A930B3">
        <w:rPr>
          <w:rFonts w:asciiTheme="minorEastAsia" w:hAnsiTheme="minorEastAsia" w:cs="Courier New" w:hint="eastAsia"/>
          <w:b/>
          <w:szCs w:val="22"/>
        </w:rPr>
        <w:t>1</w:t>
      </w:r>
      <w:r w:rsidR="00415BA2" w:rsidRPr="00A930B3">
        <w:rPr>
          <w:rFonts w:asciiTheme="minorEastAsia" w:hAnsiTheme="minorEastAsia" w:cs="Courier New" w:hint="eastAsia"/>
          <w:b/>
          <w:szCs w:val="22"/>
        </w:rPr>
        <w:t xml:space="preserve">) </w:t>
      </w:r>
      <w:r w:rsidR="00AC1096" w:rsidRPr="00A930B3">
        <w:rPr>
          <w:rFonts w:asciiTheme="minorEastAsia" w:hAnsiTheme="minorEastAsia" w:cs="Courier New" w:hint="eastAsia"/>
          <w:b/>
          <w:szCs w:val="22"/>
        </w:rPr>
        <w:t>탐색적 데이터 분석(EDA)</w:t>
      </w:r>
      <w:r w:rsidR="00095772">
        <w:rPr>
          <w:rFonts w:asciiTheme="minorEastAsia" w:hAnsiTheme="minorEastAsia" w:cs="Courier New" w:hint="eastAsia"/>
          <w:b/>
          <w:szCs w:val="22"/>
        </w:rPr>
        <w:t xml:space="preserve"> 및 데이터 전처리</w:t>
      </w:r>
    </w:p>
    <w:p w14:paraId="376EA371" w14:textId="0EAED8AC" w:rsidR="00467B42" w:rsidRPr="008F36B9" w:rsidRDefault="00AA0566" w:rsidP="00095772">
      <w:pPr>
        <w:ind w:leftChars="100" w:left="220"/>
        <w:jc w:val="both"/>
        <w:rPr>
          <w:rFonts w:asciiTheme="minorEastAsia" w:hAnsiTheme="minorEastAsia" w:cs="바탕"/>
          <w:szCs w:val="22"/>
        </w:rPr>
      </w:pPr>
      <w:r w:rsidRPr="008F36B9">
        <w:rPr>
          <w:rFonts w:asciiTheme="minorEastAsia" w:hAnsiTheme="minorEastAsia" w:cs="바탕" w:hint="eastAsia"/>
          <w:szCs w:val="22"/>
        </w:rPr>
        <w:t>①</w:t>
      </w:r>
      <w:r w:rsidR="00070E27" w:rsidRPr="008F36B9">
        <w:rPr>
          <w:rFonts w:asciiTheme="minorEastAsia" w:hAnsiTheme="minorEastAsia" w:cs="바탕" w:hint="eastAsia"/>
          <w:szCs w:val="22"/>
        </w:rPr>
        <w:t xml:space="preserve"> 데이터 </w:t>
      </w:r>
      <w:r w:rsidR="00E84265" w:rsidRPr="008F36B9">
        <w:rPr>
          <w:rFonts w:asciiTheme="minorEastAsia" w:hAnsiTheme="minorEastAsia" w:cs="바탕" w:hint="eastAsia"/>
          <w:szCs w:val="22"/>
        </w:rPr>
        <w:t>패턴 파악</w:t>
      </w:r>
    </w:p>
    <w:p w14:paraId="6D8669F0" w14:textId="77777777" w:rsidR="008572F8" w:rsidRDefault="00070E27" w:rsidP="008F36B9">
      <w:pPr>
        <w:ind w:leftChars="200" w:left="440"/>
        <w:jc w:val="both"/>
      </w:pPr>
      <w:r w:rsidRPr="00467B42">
        <w:rPr>
          <w:rFonts w:ascii="바탕" w:eastAsia="바탕" w:hAnsi="바탕" w:cs="바탕" w:hint="eastAsia"/>
          <w:szCs w:val="22"/>
        </w:rPr>
        <w:t>▪</w:t>
      </w:r>
      <w:r w:rsidRPr="00070E27">
        <w:rPr>
          <w:rFonts w:asciiTheme="minorEastAsia" w:hAnsiTheme="minorEastAsia" w:cs="바탕" w:hint="eastAsia"/>
          <w:szCs w:val="22"/>
        </w:rPr>
        <w:t xml:space="preserve"> </w:t>
      </w:r>
      <w:r w:rsidR="00E84265">
        <w:rPr>
          <w:rFonts w:asciiTheme="minorEastAsia" w:hAnsiTheme="minorEastAsia" w:cs="바탕" w:hint="eastAsia"/>
          <w:szCs w:val="22"/>
        </w:rPr>
        <w:t>100% Scaled Bar Plot</w:t>
      </w:r>
      <w:r w:rsidRPr="00070E27">
        <w:rPr>
          <w:rFonts w:asciiTheme="minorEastAsia" w:hAnsiTheme="minorEastAsia" w:cs="바탕" w:hint="eastAsia"/>
          <w:szCs w:val="22"/>
        </w:rPr>
        <w:t xml:space="preserve"> : </w:t>
      </w:r>
      <w:r w:rsidR="00A930B3">
        <w:t xml:space="preserve">각 사용자별 </w:t>
      </w:r>
      <w:r w:rsidR="00E84265">
        <w:rPr>
          <w:rFonts w:hint="eastAsia"/>
        </w:rPr>
        <w:t>이벤트 타입의 상대적인 참여 비율을 파악하였다.</w:t>
      </w:r>
    </w:p>
    <w:p w14:paraId="4DC5E64E" w14:textId="19D05083" w:rsidR="008572F8" w:rsidRPr="008F36B9" w:rsidRDefault="00E84265" w:rsidP="008F36B9">
      <w:pPr>
        <w:jc w:val="center"/>
        <w:rPr>
          <w:rFonts w:ascii="Courier New" w:hAnsi="Courier New" w:cs="Courier New"/>
          <w:szCs w:val="22"/>
        </w:rPr>
      </w:pPr>
      <w:r w:rsidRPr="00E84265">
        <w:rPr>
          <w:noProof/>
        </w:rPr>
        <w:drawing>
          <wp:inline distT="0" distB="0" distL="0" distR="0" wp14:anchorId="5B950D19" wp14:editId="26205079">
            <wp:extent cx="4874538" cy="2830982"/>
            <wp:effectExtent l="0" t="0" r="2540" b="7620"/>
            <wp:docPr id="1563649056" name="그림 156364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932" cy="28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FA78" w14:textId="325B9EC9" w:rsidR="00A377CD" w:rsidRPr="001B6AD1" w:rsidRDefault="00A377CD" w:rsidP="00095772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070E27">
        <w:rPr>
          <w:rFonts w:ascii="바탕" w:eastAsia="바탕" w:hAnsi="바탕" w:cs="바탕" w:hint="eastAsia"/>
          <w:szCs w:val="22"/>
        </w:rPr>
        <w:lastRenderedPageBreak/>
        <w:t>▪</w:t>
      </w:r>
      <w:r>
        <w:rPr>
          <w:rFonts w:ascii="바탕" w:eastAsia="바탕" w:hAnsi="바탕" w:cs="바탕" w:hint="eastAsia"/>
          <w:szCs w:val="22"/>
        </w:rPr>
        <w:t xml:space="preserve"> </w:t>
      </w:r>
      <w:r w:rsidRPr="001B6AD1">
        <w:rPr>
          <w:rFonts w:asciiTheme="minorEastAsia" w:hAnsiTheme="minorEastAsia" w:cs="바탕" w:hint="eastAsia"/>
          <w:szCs w:val="22"/>
        </w:rPr>
        <w:t>Bar Plot :</w:t>
      </w:r>
      <w:r w:rsidR="00BF7E1B">
        <w:rPr>
          <w:rFonts w:asciiTheme="minorEastAsia" w:hAnsiTheme="minorEastAsia" w:cs="바탕" w:hint="eastAsia"/>
          <w:szCs w:val="22"/>
        </w:rPr>
        <w:t xml:space="preserve"> </w:t>
      </w:r>
      <w:r w:rsidR="00ED0473">
        <w:t>사용자들 간의 활동 패턴을 확인하였다</w:t>
      </w:r>
      <w:r w:rsidR="00ED0473">
        <w:rPr>
          <w:rFonts w:hint="eastAsia"/>
        </w:rPr>
        <w:t>.</w:t>
      </w:r>
    </w:p>
    <w:p w14:paraId="65814B3D" w14:textId="3200BF3D" w:rsidR="00A377CD" w:rsidRPr="00ED0473" w:rsidRDefault="00A377CD" w:rsidP="00A930B3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ED0473">
        <w:rPr>
          <w:rFonts w:ascii="바탕" w:eastAsia="바탕" w:hAnsi="바탕" w:cs="바탕" w:hint="eastAsia"/>
          <w:szCs w:val="22"/>
        </w:rPr>
        <w:t>▫</w:t>
      </w:r>
      <w:r w:rsidRPr="00ED0473">
        <w:rPr>
          <w:rFonts w:asciiTheme="minorEastAsia" w:hAnsiTheme="minorEastAsia" w:cs="바탕" w:hint="eastAsia"/>
          <w:szCs w:val="22"/>
        </w:rPr>
        <w:t xml:space="preserve"> </w:t>
      </w:r>
      <w:r w:rsidR="00ED0473" w:rsidRPr="00ED0473">
        <w:rPr>
          <w:rFonts w:asciiTheme="minorEastAsia" w:hAnsiTheme="minorEastAsia"/>
        </w:rPr>
        <w:t>각 사용자별 평균 접속일 간격(Average Activity Interval)</w:t>
      </w:r>
    </w:p>
    <w:p w14:paraId="32DC7621" w14:textId="2F7B668B" w:rsidR="00E84265" w:rsidRPr="001B6AD1" w:rsidRDefault="008572F8" w:rsidP="008572F8">
      <w:pPr>
        <w:jc w:val="center"/>
        <w:rPr>
          <w:rFonts w:asciiTheme="minorEastAsia" w:hAnsiTheme="minorEastAsia" w:cs="바탕"/>
          <w:szCs w:val="22"/>
        </w:rPr>
      </w:pPr>
      <w:r>
        <w:rPr>
          <w:rFonts w:asciiTheme="minorEastAsia" w:hAnsiTheme="minorEastAsia" w:cs="바탕"/>
          <w:noProof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5A482A" wp14:editId="715DF513">
                <wp:simplePos x="0" y="0"/>
                <wp:positionH relativeFrom="column">
                  <wp:posOffset>1073426</wp:posOffset>
                </wp:positionH>
                <wp:positionV relativeFrom="paragraph">
                  <wp:posOffset>2789527</wp:posOffset>
                </wp:positionV>
                <wp:extent cx="3975652" cy="504748"/>
                <wp:effectExtent l="0" t="0" r="0" b="0"/>
                <wp:wrapNone/>
                <wp:docPr id="1563649061" name="Text Box 1563649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2" cy="504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93D2" w14:textId="2ED6DD24" w:rsidR="008572F8" w:rsidRDefault="008572F8">
                            <w:r w:rsidRPr="001B6AD1">
                              <w:rPr>
                                <w:rFonts w:asciiTheme="minorEastAsia" w:hAnsiTheme="minorEastAsia" w:cs="바탕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EE6CA6" wp14:editId="5F873C0F">
                                  <wp:extent cx="3688535" cy="460299"/>
                                  <wp:effectExtent l="0" t="0" r="0" b="0"/>
                                  <wp:docPr id="1563649062" name="그림 15636490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l="10020" t="862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8535" cy="460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63649061" o:spid="_x0000_s1027" type="#_x0000_t202" style="position:absolute;left:0;text-align:left;margin-left:84.5pt;margin-top:219.65pt;width:313.05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" filled="f" stroked="f" strokeweight=".5pt">
                <v:textbox>
                  <w:txbxContent>
                    <w:p w14:paraId="059D93D2" w14:textId="2ED6DD24" w:rsidR="008572F8" w:rsidRDefault="008572F8">
                      <w:r w:rsidRPr="001B6AD1">
                        <w:rPr>
                          <w:rFonts w:asciiTheme="minorEastAsia" w:hAnsiTheme="minorEastAsia" w:cs="바탕"/>
                          <w:noProof/>
                          <w:szCs w:val="22"/>
                        </w:rPr>
                        <w:drawing>
                          <wp:inline distT="0" distB="0" distL="0" distR="0" wp14:anchorId="03EE6CA6" wp14:editId="5F873C0F">
                            <wp:extent cx="3688535" cy="460299"/>
                            <wp:effectExtent l="0" t="0" r="0" b="0"/>
                            <wp:docPr id="1563649062" name="그림 15636490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10020" t="862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88535" cy="4602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84265" w:rsidRPr="001B6AD1">
        <w:rPr>
          <w:rFonts w:asciiTheme="minorEastAsia" w:hAnsiTheme="minorEastAsia" w:cs="바탕"/>
          <w:noProof/>
          <w:szCs w:val="22"/>
        </w:rPr>
        <w:drawing>
          <wp:inline distT="0" distB="0" distL="0" distR="0" wp14:anchorId="51E7B115" wp14:editId="4BF6504E">
            <wp:extent cx="4078473" cy="2867559"/>
            <wp:effectExtent l="0" t="0" r="0" b="9525"/>
            <wp:docPr id="1563649057" name="그림 1563649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3771"/>
                    <a:stretch/>
                  </pic:blipFill>
                  <pic:spPr bwMode="auto">
                    <a:xfrm>
                      <a:off x="0" y="0"/>
                      <a:ext cx="4078832" cy="286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39F29" w14:textId="77777777" w:rsidR="00ED0473" w:rsidRDefault="00ED0473" w:rsidP="00A930B3">
      <w:pPr>
        <w:jc w:val="center"/>
        <w:rPr>
          <w:rFonts w:asciiTheme="minorEastAsia" w:hAnsiTheme="minorEastAsia" w:cs="바탕"/>
          <w:szCs w:val="22"/>
        </w:rPr>
      </w:pPr>
    </w:p>
    <w:p w14:paraId="0305DA16" w14:textId="77777777" w:rsidR="008572F8" w:rsidRDefault="008572F8" w:rsidP="00A930B3">
      <w:pPr>
        <w:jc w:val="center"/>
        <w:rPr>
          <w:rFonts w:asciiTheme="minorEastAsia" w:hAnsiTheme="minorEastAsia" w:cs="바탕"/>
          <w:szCs w:val="22"/>
        </w:rPr>
      </w:pPr>
    </w:p>
    <w:p w14:paraId="345A6C90" w14:textId="61B549EB" w:rsidR="00A377CD" w:rsidRDefault="00A377CD" w:rsidP="008F36B9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ED0473">
        <w:rPr>
          <w:rFonts w:ascii="바탕" w:eastAsia="바탕" w:hAnsi="바탕" w:cs="바탕" w:hint="eastAsia"/>
          <w:szCs w:val="22"/>
        </w:rPr>
        <w:t>▫</w:t>
      </w:r>
      <w:r w:rsidRPr="00ED0473">
        <w:rPr>
          <w:rFonts w:asciiTheme="minorEastAsia" w:hAnsiTheme="minorEastAsia" w:cs="바탕" w:hint="eastAsia"/>
          <w:szCs w:val="22"/>
        </w:rPr>
        <w:t xml:space="preserve"> </w:t>
      </w:r>
      <w:r w:rsidR="00ED0473" w:rsidRPr="00ED0473">
        <w:rPr>
          <w:rFonts w:asciiTheme="minorEastAsia" w:hAnsiTheme="minorEastAsia"/>
        </w:rPr>
        <w:t xml:space="preserve">각 사용자별 </w:t>
      </w:r>
      <w:r w:rsidR="00ED0473" w:rsidRPr="00794679">
        <w:rPr>
          <w:rFonts w:asciiTheme="minorEastAsia" w:hAnsiTheme="minorEastAsia" w:cs="바탕" w:hint="eastAsia"/>
          <w:szCs w:val="22"/>
        </w:rPr>
        <w:t>접속일 간격 증감 추이</w:t>
      </w:r>
      <w:r w:rsidR="00ED0473" w:rsidRPr="00ED0473">
        <w:rPr>
          <w:rFonts w:asciiTheme="minorEastAsia" w:hAnsiTheme="minorEastAsia"/>
        </w:rPr>
        <w:t>(</w:t>
      </w:r>
      <w:r w:rsidR="00ED0473">
        <w:rPr>
          <w:rFonts w:asciiTheme="minorEastAsia" w:hAnsiTheme="minorEastAsia" w:hint="eastAsia"/>
        </w:rPr>
        <w:t>Trend of Increasing Days Between Activites</w:t>
      </w:r>
      <w:r w:rsidR="00ED0473" w:rsidRPr="00ED0473">
        <w:rPr>
          <w:rFonts w:asciiTheme="minorEastAsia" w:hAnsiTheme="minorEastAsia"/>
        </w:rPr>
        <w:t>)</w:t>
      </w:r>
    </w:p>
    <w:p w14:paraId="38BD4044" w14:textId="3C10739B" w:rsidR="001B6AD1" w:rsidRDefault="008572F8" w:rsidP="008572F8">
      <w:pPr>
        <w:jc w:val="center"/>
        <w:rPr>
          <w:rFonts w:asciiTheme="minorEastAsia" w:hAnsiTheme="minorEastAsia" w:cs="바탕"/>
          <w:szCs w:val="22"/>
        </w:rPr>
      </w:pPr>
      <w:r>
        <w:rPr>
          <w:rFonts w:asciiTheme="minorEastAsia" w:hAnsiTheme="minorEastAsia" w:cs="바탕"/>
          <w:noProof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72F14E" wp14:editId="56DD9F0D">
                <wp:simplePos x="0" y="0"/>
                <wp:positionH relativeFrom="column">
                  <wp:posOffset>922351</wp:posOffset>
                </wp:positionH>
                <wp:positionV relativeFrom="paragraph">
                  <wp:posOffset>2797451</wp:posOffset>
                </wp:positionV>
                <wp:extent cx="3983604" cy="504190"/>
                <wp:effectExtent l="0" t="0" r="0" b="0"/>
                <wp:wrapNone/>
                <wp:docPr id="1563649073" name="Text Box 1563649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604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0275A" w14:textId="77777777" w:rsidR="008572F8" w:rsidRDefault="008572F8" w:rsidP="008572F8">
                            <w:r w:rsidRPr="001B6AD1">
                              <w:rPr>
                                <w:rFonts w:asciiTheme="minorEastAsia" w:hAnsiTheme="minorEastAsia" w:cs="바탕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927207" wp14:editId="2E2D3137">
                                  <wp:extent cx="3688535" cy="460299"/>
                                  <wp:effectExtent l="0" t="0" r="0" b="0"/>
                                  <wp:docPr id="1563649074" name="그림 15636490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l="10020" t="862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8535" cy="460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3649073" o:spid="_x0000_s1028" type="#_x0000_t202" style="position:absolute;left:0;text-align:left;margin-left:72.65pt;margin-top:220.25pt;width:313.65pt;height:3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" filled="f" stroked="f" strokeweight=".5pt">
                <v:textbox>
                  <w:txbxContent>
                    <w:p w14:paraId="3D20275A" w14:textId="77777777" w:rsidR="008572F8" w:rsidRDefault="008572F8" w:rsidP="008572F8">
                      <w:r w:rsidRPr="001B6AD1">
                        <w:rPr>
                          <w:rFonts w:asciiTheme="minorEastAsia" w:hAnsiTheme="minorEastAsia" w:cs="바탕"/>
                          <w:noProof/>
                          <w:szCs w:val="22"/>
                        </w:rPr>
                        <w:drawing>
                          <wp:inline distT="0" distB="0" distL="0" distR="0" wp14:anchorId="15927207" wp14:editId="2E2D3137">
                            <wp:extent cx="3688535" cy="460299"/>
                            <wp:effectExtent l="0" t="0" r="0" b="0"/>
                            <wp:docPr id="1563649074" name="그림 15636490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10020" t="862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88535" cy="4602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6AD1" w:rsidRPr="001B6AD1">
        <w:rPr>
          <w:rFonts w:asciiTheme="minorEastAsia" w:hAnsiTheme="minorEastAsia" w:cs="바탕"/>
          <w:noProof/>
          <w:szCs w:val="22"/>
        </w:rPr>
        <w:drawing>
          <wp:inline distT="0" distB="0" distL="0" distR="0" wp14:anchorId="081F4159" wp14:editId="2435734B">
            <wp:extent cx="4506927" cy="2874873"/>
            <wp:effectExtent l="0" t="0" r="8255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3746"/>
                    <a:stretch/>
                  </pic:blipFill>
                  <pic:spPr bwMode="auto">
                    <a:xfrm>
                      <a:off x="0" y="0"/>
                      <a:ext cx="4515366" cy="288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10B10" w14:textId="6545A67A" w:rsidR="00ED0473" w:rsidRDefault="00ED0473" w:rsidP="00A930B3">
      <w:pPr>
        <w:ind w:leftChars="300" w:left="660"/>
        <w:jc w:val="both"/>
        <w:rPr>
          <w:rFonts w:ascii="바탕" w:eastAsia="바탕" w:hAnsi="바탕" w:cs="바탕"/>
          <w:szCs w:val="22"/>
        </w:rPr>
      </w:pPr>
    </w:p>
    <w:p w14:paraId="0E41E38D" w14:textId="77777777" w:rsidR="00095772" w:rsidRDefault="00095772" w:rsidP="00A930B3">
      <w:pPr>
        <w:ind w:leftChars="300" w:left="660"/>
        <w:jc w:val="both"/>
        <w:rPr>
          <w:rFonts w:ascii="바탕" w:eastAsia="바탕" w:hAnsi="바탕" w:cs="바탕"/>
          <w:szCs w:val="22"/>
        </w:rPr>
      </w:pPr>
    </w:p>
    <w:p w14:paraId="44F4C9C3" w14:textId="77777777" w:rsidR="008572F8" w:rsidRDefault="008572F8" w:rsidP="00A930B3">
      <w:pPr>
        <w:ind w:leftChars="300" w:left="660"/>
        <w:jc w:val="both"/>
        <w:rPr>
          <w:rFonts w:ascii="바탕" w:eastAsia="바탕" w:hAnsi="바탕" w:cs="바탕"/>
          <w:szCs w:val="22"/>
        </w:rPr>
      </w:pPr>
    </w:p>
    <w:p w14:paraId="780804FA" w14:textId="02E1B682" w:rsidR="00ED0473" w:rsidRPr="00095772" w:rsidRDefault="00A377CD" w:rsidP="008F36B9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095772">
        <w:rPr>
          <w:rFonts w:ascii="바탕" w:eastAsia="바탕" w:hAnsi="바탕" w:cs="바탕" w:hint="eastAsia"/>
          <w:szCs w:val="22"/>
        </w:rPr>
        <w:lastRenderedPageBreak/>
        <w:t>▫</w:t>
      </w:r>
      <w:r w:rsidRPr="00095772">
        <w:rPr>
          <w:rFonts w:asciiTheme="minorEastAsia" w:hAnsiTheme="minorEastAsia" w:cs="바탕" w:hint="eastAsia"/>
          <w:szCs w:val="22"/>
        </w:rPr>
        <w:t xml:space="preserve"> </w:t>
      </w:r>
      <w:r w:rsidR="00095772">
        <w:rPr>
          <w:rFonts w:asciiTheme="minorEastAsia" w:hAnsiTheme="minorEastAsia" w:cs="바탕" w:hint="eastAsia"/>
          <w:szCs w:val="22"/>
        </w:rPr>
        <w:t xml:space="preserve">각 사용자 별 </w:t>
      </w:r>
      <w:r w:rsidR="00095772" w:rsidRPr="00794679">
        <w:rPr>
          <w:rFonts w:asciiTheme="minorEastAsia" w:hAnsiTheme="minorEastAsia" w:cs="바탕" w:hint="eastAsia"/>
          <w:szCs w:val="22"/>
        </w:rPr>
        <w:t>컨텐츠 이용 개수 총 합</w:t>
      </w:r>
      <w:r w:rsidR="00095772">
        <w:rPr>
          <w:rFonts w:asciiTheme="minorEastAsia" w:hAnsiTheme="minorEastAsia" w:cs="바탕" w:hint="eastAsia"/>
          <w:szCs w:val="22"/>
        </w:rPr>
        <w:t>(Total Number of Unique mcode)</w:t>
      </w:r>
    </w:p>
    <w:p w14:paraId="66B3EB05" w14:textId="1E171E1B" w:rsidR="00ED0473" w:rsidRPr="00A377CD" w:rsidRDefault="008572F8" w:rsidP="008572F8">
      <w:pPr>
        <w:jc w:val="center"/>
        <w:rPr>
          <w:rFonts w:asciiTheme="minorEastAsia" w:hAnsiTheme="minorEastAsia" w:cs="바탕"/>
          <w:szCs w:val="22"/>
        </w:rPr>
      </w:pPr>
      <w:r>
        <w:rPr>
          <w:rFonts w:asciiTheme="minorEastAsia" w:hAnsiTheme="minorEastAsia" w:cs="바탕"/>
          <w:noProof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C33416" wp14:editId="7D740ED8">
                <wp:simplePos x="0" y="0"/>
                <wp:positionH relativeFrom="column">
                  <wp:posOffset>1009816</wp:posOffset>
                </wp:positionH>
                <wp:positionV relativeFrom="paragraph">
                  <wp:posOffset>2807059</wp:posOffset>
                </wp:positionV>
                <wp:extent cx="3959749" cy="504190"/>
                <wp:effectExtent l="0" t="0" r="0" b="0"/>
                <wp:wrapNone/>
                <wp:docPr id="1563649075" name="Text Box 156364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49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D19C6" w14:textId="77777777" w:rsidR="008572F8" w:rsidRDefault="008572F8" w:rsidP="008572F8">
                            <w:r w:rsidRPr="001B6AD1">
                              <w:rPr>
                                <w:rFonts w:asciiTheme="minorEastAsia" w:hAnsiTheme="minorEastAsia" w:cs="바탕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02BC44" wp14:editId="5FFD2F6E">
                                  <wp:extent cx="3688535" cy="460299"/>
                                  <wp:effectExtent l="0" t="0" r="0" b="0"/>
                                  <wp:docPr id="1563649076" name="그림 15636490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l="10020" t="862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8535" cy="460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3649075" o:spid="_x0000_s1029" type="#_x0000_t202" style="position:absolute;left:0;text-align:left;margin-left:79.5pt;margin-top:221.05pt;width:311.8pt;height:39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" filled="f" stroked="f" strokeweight=".5pt">
                <v:textbox>
                  <w:txbxContent>
                    <w:p w14:paraId="7DED19C6" w14:textId="77777777" w:rsidR="008572F8" w:rsidRDefault="008572F8" w:rsidP="008572F8">
                      <w:r w:rsidRPr="001B6AD1">
                        <w:rPr>
                          <w:rFonts w:asciiTheme="minorEastAsia" w:hAnsiTheme="minorEastAsia" w:cs="바탕"/>
                          <w:noProof/>
                          <w:szCs w:val="22"/>
                        </w:rPr>
                        <w:drawing>
                          <wp:inline distT="0" distB="0" distL="0" distR="0" wp14:anchorId="0C02BC44" wp14:editId="5FFD2F6E">
                            <wp:extent cx="3688535" cy="460299"/>
                            <wp:effectExtent l="0" t="0" r="0" b="0"/>
                            <wp:docPr id="1563649076" name="그림 15636490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10020" t="862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88535" cy="4602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6AD1" w:rsidRPr="001B6AD1">
        <w:rPr>
          <w:rFonts w:asciiTheme="minorEastAsia" w:hAnsiTheme="minorEastAsia" w:cs="바탕"/>
          <w:noProof/>
          <w:szCs w:val="22"/>
        </w:rPr>
        <w:drawing>
          <wp:inline distT="0" distB="0" distL="0" distR="0" wp14:anchorId="2412A5B2" wp14:editId="550689B0">
            <wp:extent cx="3983349" cy="288695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3698"/>
                    <a:stretch/>
                  </pic:blipFill>
                  <pic:spPr bwMode="auto">
                    <a:xfrm>
                      <a:off x="0" y="0"/>
                      <a:ext cx="3989767" cy="289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84456" w14:textId="77777777" w:rsidR="00095772" w:rsidRDefault="00095772" w:rsidP="00095772">
      <w:pPr>
        <w:ind w:leftChars="100" w:left="220"/>
        <w:jc w:val="both"/>
        <w:rPr>
          <w:rFonts w:ascii="바탕" w:eastAsia="바탕" w:hAnsi="바탕" w:cs="바탕"/>
          <w:szCs w:val="22"/>
        </w:rPr>
      </w:pPr>
    </w:p>
    <w:p w14:paraId="2D03B4F8" w14:textId="77777777" w:rsidR="008572F8" w:rsidRDefault="008572F8" w:rsidP="00095772">
      <w:pPr>
        <w:ind w:leftChars="100" w:left="220"/>
        <w:jc w:val="both"/>
        <w:rPr>
          <w:rFonts w:ascii="바탕" w:eastAsia="바탕" w:hAnsi="바탕" w:cs="바탕"/>
          <w:szCs w:val="22"/>
        </w:rPr>
      </w:pPr>
    </w:p>
    <w:p w14:paraId="5107008A" w14:textId="5B32BE02" w:rsidR="00A377CD" w:rsidRDefault="00095772" w:rsidP="00095772">
      <w:pPr>
        <w:ind w:leftChars="100" w:left="220"/>
        <w:jc w:val="both"/>
        <w:rPr>
          <w:rFonts w:asciiTheme="minorEastAsia" w:hAnsiTheme="minorEastAsia" w:cs="Courier New"/>
          <w:szCs w:val="22"/>
        </w:rPr>
      </w:pPr>
      <w:r w:rsidRPr="008F36B9">
        <w:rPr>
          <w:rFonts w:asciiTheme="minorEastAsia" w:hAnsiTheme="minorEastAsia" w:cs="바탕" w:hint="eastAsia"/>
          <w:szCs w:val="22"/>
        </w:rPr>
        <w:t>②</w:t>
      </w:r>
      <w:r w:rsidR="00A377CD" w:rsidRPr="008F36B9">
        <w:rPr>
          <w:rFonts w:asciiTheme="minorEastAsia" w:hAnsiTheme="minorEastAsia" w:cs="바탕" w:hint="eastAsia"/>
          <w:szCs w:val="22"/>
        </w:rPr>
        <w:t xml:space="preserve"> </w:t>
      </w:r>
      <w:r w:rsidR="008572F8">
        <w:rPr>
          <w:rFonts w:asciiTheme="minorEastAsia" w:hAnsiTheme="minorEastAsia" w:cs="바탕" w:hint="eastAsia"/>
          <w:szCs w:val="22"/>
        </w:rPr>
        <w:t>Feature Engineering</w:t>
      </w:r>
      <w:r w:rsidR="00A930B3">
        <w:rPr>
          <w:rFonts w:asciiTheme="minorEastAsia" w:hAnsiTheme="minorEastAsia" w:cs="바탕" w:hint="eastAsia"/>
          <w:szCs w:val="22"/>
        </w:rPr>
        <w:t xml:space="preserve"> : </w:t>
      </w:r>
      <w:r w:rsidR="00A930B3" w:rsidRPr="00A377CD">
        <w:rPr>
          <w:rFonts w:asciiTheme="minorEastAsia" w:hAnsiTheme="minorEastAsia" w:cs="Courier New" w:hint="eastAsia"/>
          <w:szCs w:val="22"/>
        </w:rPr>
        <w:t>로그 변환</w:t>
      </w:r>
      <w:r w:rsidR="00A930B3">
        <w:rPr>
          <w:rFonts w:asciiTheme="minorEastAsia" w:hAnsiTheme="minorEastAsia" w:cs="Courier New" w:hint="eastAsia"/>
          <w:szCs w:val="22"/>
        </w:rPr>
        <w:t xml:space="preserve"> 후, </w:t>
      </w:r>
      <w:r w:rsidR="00A930B3" w:rsidRPr="00A377CD">
        <w:rPr>
          <w:rFonts w:asciiTheme="minorEastAsia" w:hAnsiTheme="minorEastAsia" w:cs="Courier New" w:hint="eastAsia"/>
          <w:szCs w:val="22"/>
        </w:rPr>
        <w:t>Min-Max Scaling</w:t>
      </w:r>
      <w:r w:rsidR="00A930B3">
        <w:rPr>
          <w:rFonts w:asciiTheme="minorEastAsia" w:hAnsiTheme="minorEastAsia" w:cs="Courier New" w:hint="eastAsia"/>
          <w:szCs w:val="22"/>
        </w:rPr>
        <w:t>(0~1)을 수행하였다.</w:t>
      </w:r>
    </w:p>
    <w:p w14:paraId="471291FA" w14:textId="50761D61" w:rsidR="00095772" w:rsidRPr="00A377CD" w:rsidRDefault="00095772" w:rsidP="00095772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070E27">
        <w:rPr>
          <w:rFonts w:ascii="바탕" w:eastAsia="바탕" w:hAnsi="바탕" w:cs="바탕" w:hint="eastAsia"/>
          <w:szCs w:val="22"/>
        </w:rPr>
        <w:t>▪</w:t>
      </w:r>
      <w:r>
        <w:rPr>
          <w:rFonts w:ascii="바탕" w:eastAsia="바탕" w:hAnsi="바탕" w:cs="바탕" w:hint="eastAsia"/>
          <w:szCs w:val="22"/>
        </w:rPr>
        <w:t xml:space="preserve"> </w:t>
      </w:r>
      <w:r w:rsidRPr="00A377CD">
        <w:rPr>
          <w:rFonts w:asciiTheme="minorEastAsia" w:hAnsiTheme="minorEastAsia" w:cs="바탕" w:hint="eastAsia"/>
          <w:szCs w:val="22"/>
        </w:rPr>
        <w:t xml:space="preserve">히스토그램 : </w:t>
      </w:r>
      <w:r w:rsidR="008F36B9">
        <w:rPr>
          <w:rFonts w:asciiTheme="minorEastAsia" w:hAnsiTheme="minorEastAsia" w:cs="바탕" w:hint="eastAsia"/>
          <w:szCs w:val="22"/>
        </w:rPr>
        <w:t>Feature Engineering</w:t>
      </w:r>
      <w:r w:rsidR="008572F8">
        <w:rPr>
          <w:rFonts w:asciiTheme="minorEastAsia" w:hAnsiTheme="minorEastAsia" w:cs="바탕" w:hint="eastAsia"/>
          <w:szCs w:val="22"/>
        </w:rPr>
        <w:t>이 완료된 Feature들의</w:t>
      </w:r>
      <w:r>
        <w:rPr>
          <w:rFonts w:asciiTheme="minorEastAsia" w:hAnsiTheme="minorEastAsia" w:cs="바탕" w:hint="eastAsia"/>
          <w:szCs w:val="22"/>
        </w:rPr>
        <w:t xml:space="preserve"> </w:t>
      </w:r>
      <w:r w:rsidRPr="00A377CD">
        <w:rPr>
          <w:rFonts w:asciiTheme="minorEastAsia" w:hAnsiTheme="minorEastAsia" w:cs="바탕" w:hint="eastAsia"/>
          <w:szCs w:val="22"/>
        </w:rPr>
        <w:t>분포</w:t>
      </w:r>
      <w:r>
        <w:rPr>
          <w:rFonts w:asciiTheme="minorEastAsia" w:hAnsiTheme="minorEastAsia" w:cs="바탕" w:hint="eastAsia"/>
          <w:szCs w:val="22"/>
        </w:rPr>
        <w:t>를</w:t>
      </w:r>
      <w:r w:rsidRPr="00A377CD">
        <w:rPr>
          <w:rFonts w:asciiTheme="minorEastAsia" w:hAnsiTheme="minorEastAsia" w:cs="바탕" w:hint="eastAsia"/>
          <w:szCs w:val="22"/>
        </w:rPr>
        <w:t xml:space="preserve"> 확인</w:t>
      </w:r>
      <w:r>
        <w:rPr>
          <w:rFonts w:asciiTheme="minorEastAsia" w:hAnsiTheme="minorEastAsia" w:cs="바탕" w:hint="eastAsia"/>
          <w:szCs w:val="22"/>
        </w:rPr>
        <w:t>하였다.</w:t>
      </w:r>
    </w:p>
    <w:p w14:paraId="1FCFD023" w14:textId="75697B26" w:rsidR="00A377CD" w:rsidRDefault="00095772" w:rsidP="00095772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095772">
        <w:rPr>
          <w:rFonts w:ascii="바탕" w:eastAsia="바탕" w:hAnsi="바탕" w:cs="바탕" w:hint="eastAsia"/>
          <w:szCs w:val="22"/>
        </w:rPr>
        <w:t>▫</w:t>
      </w:r>
      <w:r w:rsidRPr="00532D52">
        <w:rPr>
          <w:rFonts w:asciiTheme="minorEastAsia" w:hAnsiTheme="minorEastAsia" w:cs="바탕" w:hint="eastAsia"/>
          <w:szCs w:val="22"/>
        </w:rPr>
        <w:t xml:space="preserve"> </w:t>
      </w:r>
      <w:r w:rsidR="00532D52" w:rsidRPr="00EC2A9E">
        <w:rPr>
          <w:rFonts w:asciiTheme="minorEastAsia" w:hAnsiTheme="minorEastAsia" w:cs="바탕" w:hint="eastAsia"/>
          <w:color w:val="3A3A3A" w:themeColor="background2" w:themeShade="40"/>
          <w:szCs w:val="22"/>
        </w:rPr>
        <w:t>Feature</w:t>
      </w:r>
      <w:r w:rsidR="00532D52">
        <w:rPr>
          <w:rFonts w:ascii="바탕" w:eastAsia="바탕" w:hAnsi="바탕" w:cs="바탕" w:hint="eastAsia"/>
          <w:szCs w:val="22"/>
        </w:rPr>
        <w:t xml:space="preserve"> </w:t>
      </w:r>
      <w:r>
        <w:rPr>
          <w:rFonts w:ascii="바탕" w:eastAsia="바탕" w:hAnsi="바탕" w:cs="바탕" w:hint="eastAsia"/>
          <w:szCs w:val="22"/>
        </w:rPr>
        <w:t>"</w:t>
      </w:r>
      <w:r w:rsidR="00A377CD" w:rsidRPr="00095772">
        <w:rPr>
          <w:rFonts w:asciiTheme="minorEastAsia" w:hAnsiTheme="minorEastAsia" w:cs="바탕"/>
          <w:szCs w:val="22"/>
        </w:rPr>
        <w:t>days_between_mean</w:t>
      </w:r>
      <w:r>
        <w:rPr>
          <w:rFonts w:asciiTheme="minorEastAsia" w:hAnsiTheme="minorEastAsia" w:cs="바탕" w:hint="eastAsia"/>
          <w:szCs w:val="22"/>
        </w:rPr>
        <w:t>"</w:t>
      </w:r>
    </w:p>
    <w:p w14:paraId="31787110" w14:textId="5E51F870" w:rsidR="00A377CD" w:rsidRPr="008F36B9" w:rsidRDefault="008572F8" w:rsidP="00095772">
      <w:pPr>
        <w:jc w:val="center"/>
        <w:rPr>
          <w:rFonts w:asciiTheme="minorEastAsia" w:hAnsiTheme="minorEastAsia" w:cs="바탕"/>
          <w:szCs w:val="22"/>
        </w:rPr>
      </w:pPr>
      <w:r w:rsidRPr="008572F8">
        <w:rPr>
          <w:rFonts w:asciiTheme="minorEastAsia" w:hAnsiTheme="minorEastAsia" w:cs="바탕"/>
          <w:noProof/>
          <w:szCs w:val="22"/>
        </w:rPr>
        <w:drawing>
          <wp:inline distT="0" distB="0" distL="0" distR="0" wp14:anchorId="2D78191E" wp14:editId="7C233AB5">
            <wp:extent cx="4213556" cy="1571248"/>
            <wp:effectExtent l="0" t="0" r="0" b="0"/>
            <wp:docPr id="1563649069" name="그림 156364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39" t="66896" r="477"/>
                    <a:stretch/>
                  </pic:blipFill>
                  <pic:spPr bwMode="auto">
                    <a:xfrm>
                      <a:off x="0" y="0"/>
                      <a:ext cx="4223353" cy="157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577B" w14:textId="16B3DF7D" w:rsidR="001B6AD1" w:rsidRDefault="001B6AD1" w:rsidP="00095772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A377CD">
        <w:rPr>
          <w:rFonts w:ascii="바탕" w:eastAsia="바탕" w:hAnsi="바탕" w:cs="바탕" w:hint="eastAsia"/>
          <w:szCs w:val="22"/>
        </w:rPr>
        <w:t>▫</w:t>
      </w:r>
      <w:r w:rsidRPr="00A377CD">
        <w:rPr>
          <w:rFonts w:asciiTheme="minorEastAsia" w:hAnsiTheme="minorEastAsia" w:cs="바탕" w:hint="eastAsia"/>
          <w:szCs w:val="22"/>
        </w:rPr>
        <w:t xml:space="preserve"> </w:t>
      </w:r>
      <w:r w:rsidR="00532D52" w:rsidRPr="00EC2A9E">
        <w:rPr>
          <w:rFonts w:asciiTheme="minorEastAsia" w:hAnsiTheme="minorEastAsia" w:cs="바탕" w:hint="eastAsia"/>
          <w:color w:val="3A3A3A" w:themeColor="background2" w:themeShade="40"/>
          <w:szCs w:val="22"/>
        </w:rPr>
        <w:t>Feature</w:t>
      </w:r>
      <w:r w:rsidR="00532D52" w:rsidRPr="00095772">
        <w:rPr>
          <w:rFonts w:asciiTheme="minorEastAsia" w:hAnsiTheme="minorEastAsia" w:cs="바탕" w:hint="eastAsia"/>
          <w:szCs w:val="22"/>
        </w:rPr>
        <w:t xml:space="preserve"> </w:t>
      </w:r>
      <w:r w:rsidR="00095772" w:rsidRPr="00095772">
        <w:rPr>
          <w:rFonts w:asciiTheme="minorEastAsia" w:hAnsiTheme="minorEastAsia" w:cs="바탕" w:hint="eastAsia"/>
          <w:szCs w:val="22"/>
        </w:rPr>
        <w:t>"</w:t>
      </w:r>
      <w:r w:rsidRPr="00095772">
        <w:rPr>
          <w:rFonts w:asciiTheme="minorEastAsia" w:hAnsiTheme="minorEastAsia" w:cs="바탕"/>
          <w:szCs w:val="22"/>
        </w:rPr>
        <w:t>days_between_</w:t>
      </w:r>
      <w:r w:rsidRPr="00095772">
        <w:rPr>
          <w:rFonts w:asciiTheme="minorEastAsia" w:hAnsiTheme="minorEastAsia" w:cs="바탕" w:hint="eastAsia"/>
          <w:szCs w:val="22"/>
        </w:rPr>
        <w:t>slope</w:t>
      </w:r>
      <w:r w:rsidR="00095772" w:rsidRPr="00095772">
        <w:rPr>
          <w:rFonts w:asciiTheme="minorEastAsia" w:hAnsiTheme="minorEastAsia" w:cs="바탕" w:hint="eastAsia"/>
          <w:szCs w:val="22"/>
        </w:rPr>
        <w:t>"</w:t>
      </w:r>
    </w:p>
    <w:p w14:paraId="127AD6D1" w14:textId="09B4D79A" w:rsidR="00A377CD" w:rsidRPr="008F36B9" w:rsidRDefault="008572F8" w:rsidP="00095772">
      <w:pPr>
        <w:jc w:val="center"/>
        <w:rPr>
          <w:rFonts w:asciiTheme="minorEastAsia" w:hAnsiTheme="minorEastAsia" w:cs="바탕"/>
          <w:szCs w:val="22"/>
        </w:rPr>
      </w:pPr>
      <w:r w:rsidRPr="008572F8">
        <w:rPr>
          <w:rFonts w:asciiTheme="minorEastAsia" w:hAnsiTheme="minorEastAsia" w:cs="바탕"/>
          <w:noProof/>
          <w:szCs w:val="22"/>
        </w:rPr>
        <w:drawing>
          <wp:inline distT="0" distB="0" distL="0" distR="0" wp14:anchorId="5E6B029E" wp14:editId="6067DA2D">
            <wp:extent cx="3811220" cy="1629840"/>
            <wp:effectExtent l="0" t="0" r="0" b="8890"/>
            <wp:docPr id="1563649070" name="그림 1563649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6799"/>
                    <a:stretch/>
                  </pic:blipFill>
                  <pic:spPr bwMode="auto">
                    <a:xfrm>
                      <a:off x="0" y="0"/>
                      <a:ext cx="3813686" cy="163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691F" w14:textId="1ECB0EA6" w:rsidR="001B6AD1" w:rsidRDefault="001B6AD1" w:rsidP="00091ECF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A377CD">
        <w:rPr>
          <w:rFonts w:ascii="바탕" w:eastAsia="바탕" w:hAnsi="바탕" w:cs="바탕" w:hint="eastAsia"/>
          <w:szCs w:val="22"/>
        </w:rPr>
        <w:lastRenderedPageBreak/>
        <w:t>▫</w:t>
      </w:r>
      <w:r w:rsidRPr="00A377CD">
        <w:rPr>
          <w:rFonts w:asciiTheme="minorEastAsia" w:hAnsiTheme="minorEastAsia" w:cs="바탕" w:hint="eastAsia"/>
          <w:szCs w:val="22"/>
        </w:rPr>
        <w:t xml:space="preserve"> </w:t>
      </w:r>
      <w:r w:rsidR="00532D52" w:rsidRPr="00EC2A9E">
        <w:rPr>
          <w:rFonts w:asciiTheme="minorEastAsia" w:hAnsiTheme="minorEastAsia" w:cs="바탕" w:hint="eastAsia"/>
          <w:color w:val="3A3A3A" w:themeColor="background2" w:themeShade="40"/>
          <w:szCs w:val="22"/>
        </w:rPr>
        <w:t>Feature</w:t>
      </w:r>
      <w:r w:rsidR="00532D52" w:rsidRPr="00095772">
        <w:rPr>
          <w:rFonts w:asciiTheme="minorEastAsia" w:hAnsiTheme="minorEastAsia" w:cs="바탕" w:hint="eastAsia"/>
          <w:szCs w:val="22"/>
        </w:rPr>
        <w:t xml:space="preserve"> </w:t>
      </w:r>
      <w:r w:rsidR="00095772" w:rsidRPr="00095772">
        <w:rPr>
          <w:rFonts w:asciiTheme="minorEastAsia" w:hAnsiTheme="minorEastAsia" w:cs="바탕" w:hint="eastAsia"/>
          <w:szCs w:val="22"/>
        </w:rPr>
        <w:t>"</w:t>
      </w:r>
      <w:r w:rsidRPr="00095772">
        <w:rPr>
          <w:rFonts w:asciiTheme="minorEastAsia" w:hAnsiTheme="minorEastAsia" w:cs="바탕" w:hint="eastAsia"/>
          <w:szCs w:val="22"/>
        </w:rPr>
        <w:t>mcode_count</w:t>
      </w:r>
      <w:r w:rsidR="00095772" w:rsidRPr="00095772">
        <w:rPr>
          <w:rFonts w:asciiTheme="minorEastAsia" w:hAnsiTheme="minorEastAsia" w:cs="바탕" w:hint="eastAsia"/>
          <w:szCs w:val="22"/>
        </w:rPr>
        <w:t>"</w:t>
      </w:r>
    </w:p>
    <w:p w14:paraId="1BDB895C" w14:textId="5AE36D54" w:rsidR="008572F8" w:rsidRPr="00A377CD" w:rsidRDefault="008572F8" w:rsidP="008572F8">
      <w:pPr>
        <w:jc w:val="center"/>
        <w:rPr>
          <w:rFonts w:asciiTheme="minorEastAsia" w:hAnsiTheme="minorEastAsia" w:cs="바탕"/>
          <w:szCs w:val="22"/>
        </w:rPr>
      </w:pPr>
      <w:r w:rsidRPr="008572F8">
        <w:rPr>
          <w:rFonts w:asciiTheme="minorEastAsia" w:hAnsiTheme="minorEastAsia" w:cs="바탕"/>
          <w:noProof/>
          <w:szCs w:val="22"/>
        </w:rPr>
        <w:drawing>
          <wp:inline distT="0" distB="0" distL="0" distR="0" wp14:anchorId="61E60A67" wp14:editId="66748882">
            <wp:extent cx="4147719" cy="1645774"/>
            <wp:effectExtent l="0" t="0" r="5715" b="0"/>
            <wp:docPr id="1563649071" name="그림 156364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67194"/>
                    <a:stretch/>
                  </pic:blipFill>
                  <pic:spPr bwMode="auto">
                    <a:xfrm>
                      <a:off x="0" y="0"/>
                      <a:ext cx="4146224" cy="164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48209" w14:textId="77777777" w:rsidR="0078520B" w:rsidRDefault="0078520B" w:rsidP="00814135">
      <w:pPr>
        <w:ind w:leftChars="100" w:left="220"/>
        <w:jc w:val="both"/>
        <w:rPr>
          <w:rFonts w:asciiTheme="minorEastAsia" w:hAnsiTheme="minorEastAsia" w:cs="Courier New"/>
          <w:szCs w:val="22"/>
        </w:rPr>
      </w:pPr>
    </w:p>
    <w:p w14:paraId="17895C6E" w14:textId="3473600D" w:rsidR="00467B42" w:rsidRPr="00A930B3" w:rsidRDefault="00814135" w:rsidP="006A6EAC">
      <w:pPr>
        <w:ind w:leftChars="100" w:left="220"/>
        <w:jc w:val="both"/>
        <w:rPr>
          <w:rFonts w:asciiTheme="minorEastAsia" w:hAnsiTheme="minorEastAsia" w:cs="Courier New"/>
          <w:b/>
          <w:szCs w:val="22"/>
        </w:rPr>
      </w:pPr>
      <w:r w:rsidRPr="00A930B3">
        <w:rPr>
          <w:rFonts w:asciiTheme="minorEastAsia" w:hAnsiTheme="minorEastAsia" w:cs="Courier New" w:hint="eastAsia"/>
          <w:b/>
          <w:szCs w:val="22"/>
        </w:rPr>
        <w:t>2) 모델 학습 및 성능 평가</w:t>
      </w:r>
    </w:p>
    <w:p w14:paraId="75C7DAC1" w14:textId="610975FE" w:rsidR="00A1626D" w:rsidRDefault="00095772" w:rsidP="00A930B3">
      <w:pPr>
        <w:ind w:leftChars="100" w:left="220"/>
        <w:jc w:val="both"/>
        <w:rPr>
          <w:rFonts w:asciiTheme="minorEastAsia" w:hAnsiTheme="minorEastAsia" w:cs="Courier New"/>
          <w:szCs w:val="22"/>
        </w:rPr>
      </w:pPr>
      <w:r>
        <w:rPr>
          <w:rFonts w:asciiTheme="minorEastAsia" w:hAnsiTheme="minorEastAsia" w:cs="Courier New" w:hint="eastAsia"/>
          <w:szCs w:val="22"/>
        </w:rPr>
        <w:t>①</w:t>
      </w:r>
      <w:r w:rsidR="00814135" w:rsidRPr="00814135">
        <w:rPr>
          <w:rFonts w:asciiTheme="minorEastAsia" w:hAnsiTheme="minorEastAsia" w:cs="Courier New" w:hint="eastAsia"/>
          <w:szCs w:val="22"/>
        </w:rPr>
        <w:t xml:space="preserve"> 오버샘플링</w:t>
      </w:r>
      <w:r w:rsidR="00814135">
        <w:rPr>
          <w:rFonts w:asciiTheme="minorEastAsia" w:hAnsiTheme="minorEastAsia" w:cs="Courier New" w:hint="eastAsia"/>
          <w:szCs w:val="22"/>
        </w:rPr>
        <w:t xml:space="preserve"> : </w:t>
      </w:r>
      <w:r w:rsidR="00A1626D" w:rsidRPr="00B64A0E">
        <w:rPr>
          <w:rFonts w:asciiTheme="minorEastAsia" w:hAnsiTheme="minorEastAsia" w:cs="Courier New" w:hint="eastAsia"/>
          <w:szCs w:val="22"/>
        </w:rPr>
        <w:t xml:space="preserve">데이터의 불균형을 해결하기 위해 </w:t>
      </w:r>
      <w:r w:rsidR="00A1626D" w:rsidRPr="000344B1">
        <w:rPr>
          <w:rFonts w:asciiTheme="minorEastAsia" w:hAnsiTheme="minorEastAsia" w:cs="Courier New"/>
          <w:szCs w:val="22"/>
        </w:rPr>
        <w:t>다수 클래스의 수를 기준으로 소수 클래스 데이터를 오버샘플링</w:t>
      </w:r>
      <w:r w:rsidR="00A1626D" w:rsidRPr="00B64A0E">
        <w:rPr>
          <w:rFonts w:asciiTheme="minorEastAsia" w:hAnsiTheme="minorEastAsia" w:cs="Courier New" w:hint="eastAsia"/>
          <w:szCs w:val="22"/>
        </w:rPr>
        <w:t>(</w:t>
      </w:r>
      <w:r w:rsidR="00A1626D" w:rsidRPr="00B64A0E">
        <w:rPr>
          <w:rFonts w:asciiTheme="minorEastAsia" w:hAnsiTheme="minorEastAsia" w:cs="Courier New"/>
          <w:szCs w:val="22"/>
        </w:rPr>
        <w:t>SMOTE</w:t>
      </w:r>
      <w:r w:rsidR="00A1626D" w:rsidRPr="00B64A0E">
        <w:rPr>
          <w:rFonts w:asciiTheme="minorEastAsia" w:hAnsiTheme="minorEastAsia" w:cs="Courier New" w:hint="eastAsia"/>
          <w:szCs w:val="22"/>
        </w:rPr>
        <w:t xml:space="preserve">; </w:t>
      </w:r>
      <w:r w:rsidR="00A1626D" w:rsidRPr="00B64A0E">
        <w:rPr>
          <w:rFonts w:asciiTheme="minorEastAsia" w:hAnsiTheme="minorEastAsia" w:cs="Courier New"/>
          <w:szCs w:val="22"/>
        </w:rPr>
        <w:t>Synthetic Minority Over-sampling Technique)</w:t>
      </w:r>
      <w:r w:rsidR="00A1626D">
        <w:rPr>
          <w:rFonts w:asciiTheme="minorEastAsia" w:hAnsiTheme="minorEastAsia" w:cs="Courier New" w:hint="eastAsia"/>
          <w:szCs w:val="22"/>
        </w:rPr>
        <w:t>하였다.</w:t>
      </w:r>
    </w:p>
    <w:p w14:paraId="02F37050" w14:textId="4A0C2342" w:rsidR="00BF7E1B" w:rsidRDefault="00BF7E1B" w:rsidP="00A930B3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814135">
        <w:rPr>
          <w:rFonts w:ascii="바탕" w:eastAsia="바탕" w:hAnsi="바탕" w:cs="바탕" w:hint="eastAsia"/>
          <w:szCs w:val="22"/>
        </w:rPr>
        <w:t>▪</w:t>
      </w:r>
      <w:r w:rsidRPr="00814135">
        <w:rPr>
          <w:rFonts w:asciiTheme="minorEastAsia" w:hAnsiTheme="minorEastAsia" w:cs="바탕" w:hint="eastAsia"/>
          <w:szCs w:val="22"/>
        </w:rPr>
        <w:t xml:space="preserve"> </w:t>
      </w:r>
      <w:r>
        <w:rPr>
          <w:rFonts w:asciiTheme="minorEastAsia" w:hAnsiTheme="minorEastAsia" w:cs="바탕" w:hint="eastAsia"/>
          <w:szCs w:val="22"/>
        </w:rPr>
        <w:t>히스토그램 : 오버샘플링 전</w:t>
      </w:r>
      <w:r w:rsidR="00532D52">
        <w:rPr>
          <w:rFonts w:asciiTheme="minorEastAsia" w:hAnsiTheme="minorEastAsia" w:cs="바탕" w:hint="eastAsia"/>
          <w:szCs w:val="22"/>
        </w:rPr>
        <w:t>,</w:t>
      </w:r>
      <w:r w:rsidR="001C3164">
        <w:rPr>
          <w:rFonts w:asciiTheme="minorEastAsia" w:hAnsiTheme="minorEastAsia" w:cs="바탕" w:hint="eastAsia"/>
          <w:szCs w:val="22"/>
        </w:rPr>
        <w:t xml:space="preserve"> </w:t>
      </w:r>
      <w:r w:rsidR="008F36B9">
        <w:rPr>
          <w:rFonts w:asciiTheme="minorEastAsia" w:hAnsiTheme="minorEastAsia" w:cs="바탕" w:hint="eastAsia"/>
          <w:szCs w:val="22"/>
        </w:rPr>
        <w:t>Feature "change_date"</w:t>
      </w:r>
      <w:r w:rsidR="001C3164">
        <w:rPr>
          <w:rFonts w:asciiTheme="minorEastAsia" w:hAnsiTheme="minorEastAsia" w:cs="바탕" w:hint="eastAsia"/>
          <w:szCs w:val="22"/>
        </w:rPr>
        <w:t>의</w:t>
      </w:r>
      <w:r w:rsidR="006A6EAC">
        <w:rPr>
          <w:rFonts w:asciiTheme="minorEastAsia" w:hAnsiTheme="minorEastAsia" w:cs="바탕" w:hint="eastAsia"/>
          <w:szCs w:val="22"/>
        </w:rPr>
        <w:t xml:space="preserve"> 클래스 별 </w:t>
      </w:r>
      <w:r>
        <w:rPr>
          <w:rFonts w:asciiTheme="minorEastAsia" w:hAnsiTheme="minorEastAsia" w:cs="바탕" w:hint="eastAsia"/>
          <w:szCs w:val="22"/>
        </w:rPr>
        <w:t>분포</w:t>
      </w:r>
      <w:r w:rsidR="001C3164">
        <w:rPr>
          <w:rFonts w:asciiTheme="minorEastAsia" w:hAnsiTheme="minorEastAsia" w:cs="바탕" w:hint="eastAsia"/>
          <w:szCs w:val="22"/>
        </w:rPr>
        <w:t>를</w:t>
      </w:r>
      <w:r>
        <w:rPr>
          <w:rFonts w:asciiTheme="minorEastAsia" w:hAnsiTheme="minorEastAsia" w:cs="바탕" w:hint="eastAsia"/>
          <w:szCs w:val="22"/>
        </w:rPr>
        <w:t xml:space="preserve"> 확인</w:t>
      </w:r>
      <w:r w:rsidR="001C3164">
        <w:rPr>
          <w:rFonts w:asciiTheme="minorEastAsia" w:hAnsiTheme="minorEastAsia" w:cs="바탕" w:hint="eastAsia"/>
          <w:szCs w:val="22"/>
        </w:rPr>
        <w:t>하였다.</w:t>
      </w:r>
      <w:r>
        <w:rPr>
          <w:rFonts w:asciiTheme="minorEastAsia" w:hAnsiTheme="minorEastAsia" w:cs="바탕" w:hint="eastAsia"/>
          <w:szCs w:val="22"/>
        </w:rPr>
        <w:t xml:space="preserve"> </w:t>
      </w:r>
    </w:p>
    <w:p w14:paraId="375E5B0B" w14:textId="322E33AD" w:rsidR="00135693" w:rsidRPr="008572F8" w:rsidRDefault="00BF7E1B" w:rsidP="008572F8">
      <w:pPr>
        <w:jc w:val="center"/>
        <w:rPr>
          <w:rFonts w:asciiTheme="minorEastAsia" w:hAnsiTheme="minorEastAsia" w:cs="Courier New"/>
          <w:szCs w:val="22"/>
        </w:rPr>
      </w:pPr>
      <w:r w:rsidRPr="00BF7E1B">
        <w:rPr>
          <w:rFonts w:asciiTheme="minorEastAsia" w:hAnsiTheme="minorEastAsia" w:cs="Courier New"/>
          <w:noProof/>
          <w:szCs w:val="22"/>
        </w:rPr>
        <w:drawing>
          <wp:inline distT="0" distB="0" distL="0" distR="0" wp14:anchorId="145B1018" wp14:editId="5F61BB98">
            <wp:extent cx="3971807" cy="314001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3297" cy="31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F08" w14:textId="77777777" w:rsidR="008F36B9" w:rsidRDefault="008F36B9" w:rsidP="00A930B3">
      <w:pPr>
        <w:ind w:leftChars="200" w:left="440"/>
        <w:jc w:val="both"/>
        <w:rPr>
          <w:rFonts w:ascii="바탕" w:eastAsia="바탕" w:hAnsi="바탕" w:cs="바탕"/>
          <w:szCs w:val="22"/>
        </w:rPr>
      </w:pPr>
    </w:p>
    <w:p w14:paraId="23BCE4F5" w14:textId="77777777" w:rsidR="008F36B9" w:rsidRDefault="008F36B9" w:rsidP="00A930B3">
      <w:pPr>
        <w:ind w:leftChars="200" w:left="440"/>
        <w:jc w:val="both"/>
        <w:rPr>
          <w:rFonts w:ascii="바탕" w:eastAsia="바탕" w:hAnsi="바탕" w:cs="바탕"/>
          <w:szCs w:val="22"/>
        </w:rPr>
      </w:pPr>
    </w:p>
    <w:p w14:paraId="20A856AF" w14:textId="77777777" w:rsidR="008F36B9" w:rsidRDefault="008F36B9" w:rsidP="00A930B3">
      <w:pPr>
        <w:ind w:leftChars="200" w:left="440"/>
        <w:jc w:val="both"/>
        <w:rPr>
          <w:rFonts w:ascii="바탕" w:eastAsia="바탕" w:hAnsi="바탕" w:cs="바탕"/>
          <w:szCs w:val="22"/>
        </w:rPr>
      </w:pPr>
    </w:p>
    <w:p w14:paraId="57AB0522" w14:textId="77777777" w:rsidR="008F36B9" w:rsidRDefault="008F36B9" w:rsidP="00A930B3">
      <w:pPr>
        <w:ind w:leftChars="200" w:left="440"/>
        <w:jc w:val="both"/>
        <w:rPr>
          <w:rFonts w:ascii="바탕" w:eastAsia="바탕" w:hAnsi="바탕" w:cs="바탕"/>
          <w:szCs w:val="22"/>
        </w:rPr>
      </w:pPr>
    </w:p>
    <w:p w14:paraId="552F278C" w14:textId="631C26DF" w:rsidR="00BF7E1B" w:rsidRDefault="00BF7E1B" w:rsidP="008F36B9">
      <w:pPr>
        <w:ind w:leftChars="200" w:left="440"/>
        <w:jc w:val="both"/>
        <w:rPr>
          <w:rFonts w:asciiTheme="minorEastAsia" w:hAnsiTheme="minorEastAsia" w:cs="Courier New"/>
          <w:szCs w:val="22"/>
        </w:rPr>
      </w:pPr>
      <w:r w:rsidRPr="00814135">
        <w:rPr>
          <w:rFonts w:ascii="바탕" w:eastAsia="바탕" w:hAnsi="바탕" w:cs="바탕" w:hint="eastAsia"/>
          <w:szCs w:val="22"/>
        </w:rPr>
        <w:lastRenderedPageBreak/>
        <w:t>▪</w:t>
      </w:r>
      <w:r w:rsidRPr="00814135">
        <w:rPr>
          <w:rFonts w:asciiTheme="minorEastAsia" w:hAnsiTheme="minorEastAsia" w:cs="바탕" w:hint="eastAsia"/>
          <w:szCs w:val="22"/>
        </w:rPr>
        <w:t xml:space="preserve"> </w:t>
      </w:r>
      <w:r>
        <w:rPr>
          <w:rFonts w:asciiTheme="minorEastAsia" w:hAnsiTheme="minorEastAsia" w:cs="바탕" w:hint="eastAsia"/>
          <w:szCs w:val="22"/>
        </w:rPr>
        <w:t>오버샘플링 전</w:t>
      </w:r>
      <w:r w:rsidR="00532D52">
        <w:rPr>
          <w:rFonts w:asciiTheme="minorEastAsia" w:hAnsiTheme="minorEastAsia" w:cs="바탕" w:hint="eastAsia"/>
          <w:szCs w:val="22"/>
        </w:rPr>
        <w:t>∙</w:t>
      </w:r>
      <w:r>
        <w:rPr>
          <w:rFonts w:asciiTheme="minorEastAsia" w:hAnsiTheme="minorEastAsia" w:cs="바탕" w:hint="eastAsia"/>
          <w:szCs w:val="22"/>
        </w:rPr>
        <w:t>후</w:t>
      </w:r>
      <w:r w:rsidR="001C3164">
        <w:rPr>
          <w:rFonts w:asciiTheme="minorEastAsia" w:hAnsiTheme="minorEastAsia" w:cs="바탕" w:hint="eastAsia"/>
          <w:szCs w:val="22"/>
        </w:rPr>
        <w:t>의</w:t>
      </w:r>
      <w:r>
        <w:rPr>
          <w:rFonts w:asciiTheme="minorEastAsia" w:hAnsiTheme="minorEastAsia" w:cs="바탕" w:hint="eastAsia"/>
          <w:szCs w:val="22"/>
        </w:rPr>
        <w:t xml:space="preserve"> 데이터 수 변화</w:t>
      </w:r>
      <w:r w:rsidR="001C3164">
        <w:rPr>
          <w:rFonts w:asciiTheme="minorEastAsia" w:hAnsiTheme="minorEastAsia" w:cs="바탕" w:hint="eastAsia"/>
          <w:szCs w:val="22"/>
        </w:rPr>
        <w:t>를 확인하였다.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87"/>
        <w:gridCol w:w="2148"/>
        <w:gridCol w:w="2149"/>
      </w:tblGrid>
      <w:tr w:rsidR="00A1626D" w:rsidRPr="00E35554" w14:paraId="35A2BFEC" w14:textId="77777777" w:rsidTr="00A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Merge w:val="restart"/>
            <w:shd w:val="clear" w:color="auto" w:fill="auto"/>
            <w:vAlign w:val="center"/>
          </w:tcPr>
          <w:p w14:paraId="6B0B4F9D" w14:textId="77777777" w:rsidR="00A1626D" w:rsidRDefault="008F36B9" w:rsidP="00A377CD">
            <w:pPr>
              <w:jc w:val="center"/>
              <w:rPr>
                <w:rFonts w:asciiTheme="minorEastAsia" w:hAnsiTheme="minorEastAsia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</w:t>
            </w:r>
            <w:r w:rsidR="00BF7E1B"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change_date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</w:t>
            </w:r>
          </w:p>
          <w:p w14:paraId="0F2019E6" w14:textId="277F0759" w:rsidR="006A6EAC" w:rsidRPr="00E35554" w:rsidRDefault="006A6EAC" w:rsidP="00A377CD">
            <w:pPr>
              <w:jc w:val="center"/>
              <w:rPr>
                <w:rFonts w:asciiTheme="minorEastAsia" w:hAnsiTheme="minorEastAsia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클래스</w:t>
            </w:r>
          </w:p>
        </w:tc>
        <w:tc>
          <w:tcPr>
            <w:tcW w:w="4297" w:type="dxa"/>
            <w:gridSpan w:val="2"/>
          </w:tcPr>
          <w:p w14:paraId="5D8E42BA" w14:textId="77777777" w:rsidR="00A1626D" w:rsidRPr="00E35554" w:rsidRDefault="00A1626D" w:rsidP="00A3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 w:val="0"/>
                <w:bCs w:val="0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데이터 수 (개)</w:t>
            </w:r>
          </w:p>
        </w:tc>
      </w:tr>
      <w:tr w:rsidR="00AE0C8B" w:rsidRPr="00E35554" w14:paraId="2CE4850B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Merge/>
            <w:shd w:val="clear" w:color="auto" w:fill="auto"/>
          </w:tcPr>
          <w:p w14:paraId="3FA99F38" w14:textId="77777777" w:rsidR="00A1626D" w:rsidRPr="00E35554" w:rsidRDefault="00A1626D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148" w:type="dxa"/>
            <w:shd w:val="clear" w:color="auto" w:fill="F2F2F2" w:themeFill="background1" w:themeFillShade="F2"/>
          </w:tcPr>
          <w:p w14:paraId="694E030E" w14:textId="77777777" w:rsidR="00A1626D" w:rsidRPr="00E35554" w:rsidRDefault="00A1626D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/>
                <w:bCs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b/>
                <w:bCs/>
                <w:sz w:val="20"/>
                <w:szCs w:val="20"/>
              </w:rPr>
              <w:t>오버샘플링 전</w:t>
            </w:r>
          </w:p>
        </w:tc>
        <w:tc>
          <w:tcPr>
            <w:tcW w:w="2149" w:type="dxa"/>
            <w:shd w:val="clear" w:color="auto" w:fill="F2F2F2" w:themeFill="background1" w:themeFillShade="F2"/>
          </w:tcPr>
          <w:p w14:paraId="70D81683" w14:textId="77777777" w:rsidR="00A1626D" w:rsidRPr="00E35554" w:rsidRDefault="00A1626D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/>
                <w:bCs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b/>
                <w:bCs/>
                <w:sz w:val="20"/>
                <w:szCs w:val="20"/>
              </w:rPr>
              <w:t>오버샘플링 후</w:t>
            </w:r>
          </w:p>
        </w:tc>
      </w:tr>
      <w:tr w:rsidR="00A1626D" w:rsidRPr="00E35554" w14:paraId="7271BA1A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55D0CEBC" w14:textId="7E444C2C" w:rsidR="00A1626D" w:rsidRPr="00E35554" w:rsidRDefault="00532D52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6BE6D9" wp14:editId="3F69BE45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234154</wp:posOffset>
                      </wp:positionV>
                      <wp:extent cx="3848100" cy="270510"/>
                      <wp:effectExtent l="0" t="0" r="19050" b="15240"/>
                      <wp:wrapNone/>
                      <wp:docPr id="131686365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" o:spid="_x0000_s1026" style="position:absolute;left:0;text-align:left;margin-left:-10.3pt;margin-top:18.45pt;width:303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" filled="f" strokecolor="red" strokeweight="1.5pt"/>
                  </w:pict>
                </mc:Fallback>
              </mc:AlternateContent>
            </w:r>
            <w:r w:rsidR="008F36B9" w:rsidRPr="00E35554">
              <w:rPr>
                <w:rFonts w:ascii="Courier New" w:hAnsi="Courier New" w:cs="Courier New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1850E7" wp14:editId="1D2B38E9">
                      <wp:simplePos x="0" y="0"/>
                      <wp:positionH relativeFrom="margin">
                        <wp:posOffset>-565150</wp:posOffset>
                      </wp:positionH>
                      <wp:positionV relativeFrom="paragraph">
                        <wp:posOffset>210659</wp:posOffset>
                      </wp:positionV>
                      <wp:extent cx="445770" cy="321945"/>
                      <wp:effectExtent l="0" t="0" r="0" b="1905"/>
                      <wp:wrapNone/>
                      <wp:docPr id="131686365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770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1DE1DE" w14:textId="7E2584B1" w:rsidR="008572F8" w:rsidRPr="00737401" w:rsidRDefault="008572F8" w:rsidP="00951270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0"/>
                                    </w:rPr>
                                    <w:t>기준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0" type="#_x0000_t202" style="position:absolute;left:0;text-align:left;margin-left:-44.5pt;margin-top:16.6pt;width:35.1pt;height:25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" filled="f" stroked="f" strokeweight=".5pt">
                      <v:textbox>
                        <w:txbxContent>
                          <w:p w14:paraId="211DE1DE" w14:textId="7E2584B1" w:rsidR="008572F8" w:rsidRPr="00737401" w:rsidRDefault="008572F8" w:rsidP="0095127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기준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F66F1"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16</w:t>
            </w:r>
          </w:p>
        </w:tc>
        <w:tc>
          <w:tcPr>
            <w:tcW w:w="2148" w:type="dxa"/>
          </w:tcPr>
          <w:p w14:paraId="4697F709" w14:textId="293F15C2" w:rsidR="00A1626D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312</w:t>
            </w:r>
          </w:p>
        </w:tc>
        <w:tc>
          <w:tcPr>
            <w:tcW w:w="2149" w:type="dxa"/>
          </w:tcPr>
          <w:p w14:paraId="4EECEDF5" w14:textId="427D4768" w:rsidR="00A1626D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A1626D" w:rsidRPr="00E35554" w14:paraId="3E12D901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0FFD5915" w14:textId="2B472EB5" w:rsidR="00A1626D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18</w:t>
            </w:r>
          </w:p>
        </w:tc>
        <w:tc>
          <w:tcPr>
            <w:tcW w:w="2148" w:type="dxa"/>
          </w:tcPr>
          <w:p w14:paraId="054F21D2" w14:textId="12E8828A" w:rsidR="00A1626D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  <w:tc>
          <w:tcPr>
            <w:tcW w:w="2149" w:type="dxa"/>
          </w:tcPr>
          <w:p w14:paraId="47D128B1" w14:textId="7507ACCE" w:rsidR="00A1626D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A1626D" w:rsidRPr="00E35554" w14:paraId="24C33F80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741BD8DF" w14:textId="3FB20053" w:rsidR="00A1626D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19</w:t>
            </w:r>
          </w:p>
        </w:tc>
        <w:tc>
          <w:tcPr>
            <w:tcW w:w="2148" w:type="dxa"/>
          </w:tcPr>
          <w:p w14:paraId="6B5BD739" w14:textId="568FB870" w:rsidR="00A1626D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532</w:t>
            </w:r>
          </w:p>
        </w:tc>
        <w:tc>
          <w:tcPr>
            <w:tcW w:w="2149" w:type="dxa"/>
          </w:tcPr>
          <w:p w14:paraId="3D5C9B6B" w14:textId="75130084" w:rsidR="00A1626D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50C61A2D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434E5E62" w14:textId="20C0E989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</w:t>
            </w:r>
          </w:p>
        </w:tc>
        <w:tc>
          <w:tcPr>
            <w:tcW w:w="2148" w:type="dxa"/>
          </w:tcPr>
          <w:p w14:paraId="3087B06A" w14:textId="79B0D819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729</w:t>
            </w:r>
          </w:p>
        </w:tc>
        <w:tc>
          <w:tcPr>
            <w:tcW w:w="2149" w:type="dxa"/>
          </w:tcPr>
          <w:p w14:paraId="6087B20A" w14:textId="36444B8C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1961BC5E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5AE70371" w14:textId="602FD981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21</w:t>
            </w:r>
          </w:p>
        </w:tc>
        <w:tc>
          <w:tcPr>
            <w:tcW w:w="2148" w:type="dxa"/>
          </w:tcPr>
          <w:p w14:paraId="6B7BF0BF" w14:textId="30A7B3F5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17</w:t>
            </w:r>
          </w:p>
        </w:tc>
        <w:tc>
          <w:tcPr>
            <w:tcW w:w="2149" w:type="dxa"/>
          </w:tcPr>
          <w:p w14:paraId="0CCFC268" w14:textId="5738B9FF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0626DFA3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5584188C" w14:textId="7F24C305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22</w:t>
            </w:r>
          </w:p>
        </w:tc>
        <w:tc>
          <w:tcPr>
            <w:tcW w:w="2148" w:type="dxa"/>
          </w:tcPr>
          <w:p w14:paraId="47AE87C1" w14:textId="1377B312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788</w:t>
            </w:r>
          </w:p>
        </w:tc>
        <w:tc>
          <w:tcPr>
            <w:tcW w:w="2149" w:type="dxa"/>
          </w:tcPr>
          <w:p w14:paraId="0D9AC93D" w14:textId="0AC8DFA7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002998B5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7FD5AB87" w14:textId="6F911EDA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24</w:t>
            </w:r>
          </w:p>
        </w:tc>
        <w:tc>
          <w:tcPr>
            <w:tcW w:w="2148" w:type="dxa"/>
          </w:tcPr>
          <w:p w14:paraId="4322602A" w14:textId="00CCA004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968</w:t>
            </w:r>
          </w:p>
        </w:tc>
        <w:tc>
          <w:tcPr>
            <w:tcW w:w="2149" w:type="dxa"/>
          </w:tcPr>
          <w:p w14:paraId="18D00A58" w14:textId="2BDE50A7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37CB3BC5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56D3F6D9" w14:textId="5EECB615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25</w:t>
            </w:r>
          </w:p>
        </w:tc>
        <w:tc>
          <w:tcPr>
            <w:tcW w:w="2148" w:type="dxa"/>
          </w:tcPr>
          <w:p w14:paraId="1CB1CB49" w14:textId="7B83F337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46</w:t>
            </w:r>
          </w:p>
        </w:tc>
        <w:tc>
          <w:tcPr>
            <w:tcW w:w="2149" w:type="dxa"/>
          </w:tcPr>
          <w:p w14:paraId="6BD07952" w14:textId="59D718C6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0556C134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0AC0CD83" w14:textId="49BFA953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27</w:t>
            </w:r>
          </w:p>
        </w:tc>
        <w:tc>
          <w:tcPr>
            <w:tcW w:w="2148" w:type="dxa"/>
          </w:tcPr>
          <w:p w14:paraId="2198BF02" w14:textId="1BC9404C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911</w:t>
            </w:r>
          </w:p>
        </w:tc>
        <w:tc>
          <w:tcPr>
            <w:tcW w:w="2149" w:type="dxa"/>
          </w:tcPr>
          <w:p w14:paraId="7BE46DD7" w14:textId="6FEC5DCB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58FC7F6B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12B718DD" w14:textId="193779A2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28</w:t>
            </w:r>
          </w:p>
        </w:tc>
        <w:tc>
          <w:tcPr>
            <w:tcW w:w="2148" w:type="dxa"/>
          </w:tcPr>
          <w:p w14:paraId="15418E42" w14:textId="72E736B1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124</w:t>
            </w:r>
          </w:p>
        </w:tc>
        <w:tc>
          <w:tcPr>
            <w:tcW w:w="2149" w:type="dxa"/>
          </w:tcPr>
          <w:p w14:paraId="0EFB47C1" w14:textId="6B6A8139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4E53F58E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69B11093" w14:textId="004207FC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29</w:t>
            </w:r>
          </w:p>
        </w:tc>
        <w:tc>
          <w:tcPr>
            <w:tcW w:w="2148" w:type="dxa"/>
          </w:tcPr>
          <w:p w14:paraId="48D5B609" w14:textId="09056FC2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234</w:t>
            </w:r>
          </w:p>
        </w:tc>
        <w:tc>
          <w:tcPr>
            <w:tcW w:w="2149" w:type="dxa"/>
          </w:tcPr>
          <w:p w14:paraId="49B560EB" w14:textId="67E23079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  <w:tr w:rsidR="003F66F1" w:rsidRPr="00E35554" w14:paraId="2B19C130" w14:textId="77777777" w:rsidTr="00AE0C8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auto"/>
          </w:tcPr>
          <w:p w14:paraId="06002ECB" w14:textId="0038F0A5" w:rsidR="003F66F1" w:rsidRPr="00E35554" w:rsidRDefault="003F66F1" w:rsidP="00A377CD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30</w:t>
            </w:r>
          </w:p>
        </w:tc>
        <w:tc>
          <w:tcPr>
            <w:tcW w:w="2148" w:type="dxa"/>
          </w:tcPr>
          <w:p w14:paraId="500FCBEE" w14:textId="01DA3A76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609</w:t>
            </w:r>
          </w:p>
        </w:tc>
        <w:tc>
          <w:tcPr>
            <w:tcW w:w="2149" w:type="dxa"/>
          </w:tcPr>
          <w:p w14:paraId="090F4D6B" w14:textId="7CE492D7" w:rsidR="003F66F1" w:rsidRPr="00E35554" w:rsidRDefault="003F66F1" w:rsidP="00A3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E35554">
              <w:rPr>
                <w:rFonts w:asciiTheme="minorEastAsia" w:hAnsiTheme="minorEastAsia" w:cs="Courier New" w:hint="eastAsia"/>
                <w:sz w:val="20"/>
                <w:szCs w:val="20"/>
              </w:rPr>
              <w:t>206</w:t>
            </w:r>
          </w:p>
        </w:tc>
      </w:tr>
    </w:tbl>
    <w:p w14:paraId="5995A695" w14:textId="77777777" w:rsidR="0078520B" w:rsidRDefault="0078520B" w:rsidP="00E35554">
      <w:pPr>
        <w:ind w:leftChars="200" w:left="440"/>
        <w:jc w:val="both"/>
        <w:rPr>
          <w:rFonts w:asciiTheme="minorEastAsia" w:hAnsiTheme="minorEastAsia" w:cs="Courier New"/>
          <w:szCs w:val="22"/>
        </w:rPr>
      </w:pPr>
    </w:p>
    <w:p w14:paraId="4C646419" w14:textId="5EEA0D67" w:rsidR="00E35554" w:rsidRDefault="008F36B9" w:rsidP="00091ECF">
      <w:pPr>
        <w:ind w:leftChars="100" w:left="220"/>
        <w:jc w:val="both"/>
        <w:rPr>
          <w:rFonts w:ascii="Courier New" w:hAnsi="Courier New" w:cs="Courier New"/>
          <w:szCs w:val="22"/>
        </w:rPr>
      </w:pPr>
      <w:r>
        <w:rPr>
          <w:rFonts w:asciiTheme="minorEastAsia" w:hAnsiTheme="minorEastAsia" w:cs="Courier New" w:hint="eastAsia"/>
          <w:szCs w:val="22"/>
        </w:rPr>
        <w:t>②</w:t>
      </w:r>
      <w:r w:rsidR="00E35554">
        <w:rPr>
          <w:rFonts w:ascii="Courier New" w:hAnsi="Courier New" w:cs="Courier New" w:hint="eastAsia"/>
          <w:szCs w:val="22"/>
        </w:rPr>
        <w:t xml:space="preserve"> </w:t>
      </w:r>
      <w:r w:rsidR="00E35554">
        <w:rPr>
          <w:rFonts w:ascii="Courier New" w:hAnsi="Courier New" w:cs="Courier New" w:hint="eastAsia"/>
          <w:szCs w:val="22"/>
        </w:rPr>
        <w:t>모델</w:t>
      </w:r>
      <w:r w:rsidR="00E35554">
        <w:rPr>
          <w:rFonts w:ascii="Courier New" w:hAnsi="Courier New" w:cs="Courier New" w:hint="eastAsia"/>
          <w:szCs w:val="22"/>
        </w:rPr>
        <w:t xml:space="preserve"> </w:t>
      </w:r>
      <w:r w:rsidR="00E35554">
        <w:rPr>
          <w:rFonts w:ascii="Courier New" w:hAnsi="Courier New" w:cs="Courier New" w:hint="eastAsia"/>
          <w:szCs w:val="22"/>
        </w:rPr>
        <w:t>학습</w:t>
      </w:r>
    </w:p>
    <w:p w14:paraId="0BDCF9BF" w14:textId="765FD7AB" w:rsidR="006A6EAC" w:rsidRPr="006A6EAC" w:rsidRDefault="006A6EAC" w:rsidP="006A6EAC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6A6EAC">
        <w:rPr>
          <w:rFonts w:ascii="바탕" w:eastAsia="바탕" w:hAnsi="바탕" w:cs="바탕" w:hint="eastAsia"/>
          <w:szCs w:val="22"/>
        </w:rPr>
        <w:t>▪</w:t>
      </w:r>
      <w:r w:rsidRPr="006A6EAC">
        <w:rPr>
          <w:rFonts w:asciiTheme="minorEastAsia" w:hAnsiTheme="minorEastAsia" w:cs="바탕" w:hint="eastAsia"/>
          <w:szCs w:val="22"/>
        </w:rPr>
        <w:t xml:space="preserve"> 머신러닝 모델</w:t>
      </w:r>
    </w:p>
    <w:p w14:paraId="55E1A2F8" w14:textId="7B7281CD" w:rsidR="006A6EAC" w:rsidRPr="006A6EAC" w:rsidRDefault="006A6EAC" w:rsidP="006A6EAC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6A6EAC">
        <w:rPr>
          <w:rFonts w:ascii="바탕" w:eastAsia="바탕" w:hAnsi="바탕" w:cs="바탕" w:hint="eastAsia"/>
          <w:szCs w:val="22"/>
        </w:rPr>
        <w:t>▫</w:t>
      </w:r>
      <w:r w:rsidRPr="006A6EAC">
        <w:rPr>
          <w:rFonts w:asciiTheme="minorEastAsia" w:hAnsiTheme="minorEastAsia" w:cs="바탕" w:hint="eastAsia"/>
          <w:szCs w:val="22"/>
        </w:rPr>
        <w:t xml:space="preserve"> 선형 회귀 모델</w:t>
      </w:r>
    </w:p>
    <w:p w14:paraId="72EA936D" w14:textId="5D42517F" w:rsidR="006A6EAC" w:rsidRPr="006A6EAC" w:rsidRDefault="006A6EAC" w:rsidP="006A6EAC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6A6EAC">
        <w:rPr>
          <w:rFonts w:ascii="바탕" w:eastAsia="바탕" w:hAnsi="바탕" w:cs="바탕" w:hint="eastAsia"/>
          <w:szCs w:val="22"/>
        </w:rPr>
        <w:t>▫</w:t>
      </w:r>
      <w:r w:rsidRPr="006A6EAC">
        <w:rPr>
          <w:rFonts w:asciiTheme="minorEastAsia" w:hAnsiTheme="minorEastAsia" w:cs="바탕" w:hint="eastAsia"/>
          <w:szCs w:val="22"/>
        </w:rPr>
        <w:t xml:space="preserve"> 랜덤 포레스트 회귀 모델</w:t>
      </w:r>
    </w:p>
    <w:p w14:paraId="543D545F" w14:textId="280A2631" w:rsidR="006A6EAC" w:rsidRPr="006A6EAC" w:rsidRDefault="006A6EAC" w:rsidP="006A6EAC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6A6EAC">
        <w:rPr>
          <w:rFonts w:ascii="바탕" w:eastAsia="바탕" w:hAnsi="바탕" w:cs="바탕" w:hint="eastAsia"/>
          <w:szCs w:val="22"/>
        </w:rPr>
        <w:t>▫</w:t>
      </w:r>
      <w:r w:rsidRPr="006A6EAC">
        <w:rPr>
          <w:rFonts w:asciiTheme="minorEastAsia" w:hAnsiTheme="minorEastAsia" w:cs="바탕" w:hint="eastAsia"/>
          <w:szCs w:val="22"/>
        </w:rPr>
        <w:t xml:space="preserve"> 서포트 벡터 회귀</w:t>
      </w:r>
      <w:r w:rsidR="0039416F">
        <w:rPr>
          <w:rFonts w:asciiTheme="minorEastAsia" w:hAnsiTheme="minorEastAsia" w:cs="바탕" w:hint="eastAsia"/>
          <w:szCs w:val="22"/>
        </w:rPr>
        <w:t xml:space="preserve"> </w:t>
      </w:r>
      <w:r w:rsidRPr="006A6EAC">
        <w:rPr>
          <w:rFonts w:asciiTheme="minorEastAsia" w:hAnsiTheme="minorEastAsia" w:cs="바탕" w:hint="eastAsia"/>
          <w:szCs w:val="22"/>
        </w:rPr>
        <w:t>모델</w:t>
      </w:r>
      <w:r w:rsidR="0039416F" w:rsidRPr="006A6EAC">
        <w:rPr>
          <w:rFonts w:asciiTheme="minorEastAsia" w:hAnsiTheme="minorEastAsia" w:cs="바탕" w:hint="eastAsia"/>
          <w:szCs w:val="22"/>
        </w:rPr>
        <w:t>(SVR)</w:t>
      </w:r>
    </w:p>
    <w:p w14:paraId="0B2522E7" w14:textId="015D13A9" w:rsidR="006A6EAC" w:rsidRPr="006A6EAC" w:rsidRDefault="006A6EAC" w:rsidP="006A6EAC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6A6EAC">
        <w:rPr>
          <w:rFonts w:ascii="바탕" w:eastAsia="바탕" w:hAnsi="바탕" w:cs="바탕" w:hint="eastAsia"/>
          <w:szCs w:val="22"/>
        </w:rPr>
        <w:t>▪</w:t>
      </w:r>
      <w:r w:rsidRPr="006A6EAC">
        <w:rPr>
          <w:rFonts w:asciiTheme="minorEastAsia" w:hAnsiTheme="minorEastAsia" w:cs="바탕" w:hint="eastAsia"/>
          <w:szCs w:val="22"/>
        </w:rPr>
        <w:t xml:space="preserve"> </w:t>
      </w:r>
      <w:r>
        <w:rPr>
          <w:rFonts w:asciiTheme="minorEastAsia" w:hAnsiTheme="minorEastAsia" w:cs="바탕" w:hint="eastAsia"/>
          <w:szCs w:val="22"/>
        </w:rPr>
        <w:t>Train</w:t>
      </w:r>
      <w:r w:rsidR="00532D52">
        <w:rPr>
          <w:rFonts w:asciiTheme="minorEastAsia" w:hAnsiTheme="minorEastAsia" w:cs="바탕" w:hint="eastAsia"/>
          <w:szCs w:val="22"/>
        </w:rPr>
        <w:t xml:space="preserve"> set, </w:t>
      </w:r>
      <w:r w:rsidRPr="006A6EAC">
        <w:rPr>
          <w:rFonts w:asciiTheme="minorEastAsia" w:hAnsiTheme="minorEastAsia" w:cs="바탕" w:hint="eastAsia"/>
          <w:szCs w:val="22"/>
        </w:rPr>
        <w:t>Test set 분포</w:t>
      </w:r>
    </w:p>
    <w:p w14:paraId="195797F6" w14:textId="77777777" w:rsidR="006A6EAC" w:rsidRDefault="006A6EAC" w:rsidP="006A6EAC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6A6EAC">
        <w:rPr>
          <w:rFonts w:ascii="바탕" w:eastAsia="바탕" w:hAnsi="바탕" w:cs="바탕" w:hint="eastAsia"/>
          <w:szCs w:val="22"/>
        </w:rPr>
        <w:t>▫</w:t>
      </w:r>
      <w:r w:rsidRPr="006A6EAC">
        <w:rPr>
          <w:rFonts w:asciiTheme="minorEastAsia" w:hAnsiTheme="minorEastAsia" w:cs="바탕" w:hint="eastAsia"/>
          <w:szCs w:val="22"/>
        </w:rPr>
        <w:t xml:space="preserve"> </w:t>
      </w:r>
      <w:r>
        <w:rPr>
          <w:rFonts w:asciiTheme="minorEastAsia" w:hAnsiTheme="minorEastAsia" w:cs="바탕" w:hint="eastAsia"/>
          <w:szCs w:val="22"/>
        </w:rPr>
        <w:t>비율</w:t>
      </w:r>
    </w:p>
    <w:p w14:paraId="02F58158" w14:textId="6AC7D9A3" w:rsidR="006A6EAC" w:rsidRDefault="006A6EAC" w:rsidP="006A6EAC">
      <w:pPr>
        <w:ind w:leftChars="400" w:left="880"/>
        <w:jc w:val="both"/>
        <w:rPr>
          <w:rFonts w:asciiTheme="minorEastAsia" w:hAnsiTheme="minorEastAsia" w:cs="바탕"/>
          <w:szCs w:val="22"/>
        </w:rPr>
      </w:pPr>
      <w:r>
        <w:rPr>
          <w:rFonts w:asciiTheme="minorEastAsia" w:hAnsiTheme="minorEastAsia" w:cs="바탕" w:hint="eastAsia"/>
          <w:szCs w:val="22"/>
        </w:rPr>
        <w:t xml:space="preserve">- </w:t>
      </w:r>
      <w:r w:rsidRPr="006A6EAC">
        <w:rPr>
          <w:rFonts w:asciiTheme="minorEastAsia" w:hAnsiTheme="minorEastAsia" w:cs="바탕" w:hint="eastAsia"/>
          <w:szCs w:val="22"/>
        </w:rPr>
        <w:t>Train set</w:t>
      </w:r>
      <w:r w:rsidR="00532D52">
        <w:rPr>
          <w:rFonts w:asciiTheme="minorEastAsia" w:hAnsiTheme="minorEastAsia" w:cs="바탕" w:hint="eastAsia"/>
          <w:szCs w:val="22"/>
        </w:rPr>
        <w:t xml:space="preserve"> </w:t>
      </w:r>
      <w:r w:rsidRPr="006A6EAC">
        <w:rPr>
          <w:rFonts w:asciiTheme="minorEastAsia" w:hAnsiTheme="minorEastAsia" w:cs="바탕" w:hint="eastAsia"/>
          <w:szCs w:val="22"/>
        </w:rPr>
        <w:t>: Test set = 8 : 2</w:t>
      </w:r>
    </w:p>
    <w:p w14:paraId="0DF5DF89" w14:textId="77777777" w:rsidR="006A6EAC" w:rsidRDefault="006A6EAC" w:rsidP="006A6EAC">
      <w:pPr>
        <w:ind w:leftChars="400" w:left="880"/>
        <w:jc w:val="both"/>
        <w:rPr>
          <w:rFonts w:asciiTheme="minorEastAsia" w:hAnsiTheme="minorEastAsia" w:cs="바탕"/>
          <w:szCs w:val="22"/>
        </w:rPr>
      </w:pPr>
    </w:p>
    <w:p w14:paraId="2C8D4F41" w14:textId="77777777" w:rsidR="006A6EAC" w:rsidRDefault="006A6EAC" w:rsidP="006A6EAC">
      <w:pPr>
        <w:ind w:leftChars="400" w:left="880"/>
        <w:jc w:val="both"/>
        <w:rPr>
          <w:rFonts w:asciiTheme="minorEastAsia" w:hAnsiTheme="minorEastAsia" w:cs="바탕"/>
          <w:szCs w:val="22"/>
        </w:rPr>
      </w:pPr>
    </w:p>
    <w:p w14:paraId="44264B34" w14:textId="77777777" w:rsidR="006A6EAC" w:rsidRDefault="006A6EAC" w:rsidP="006A6EAC">
      <w:pPr>
        <w:ind w:leftChars="400" w:left="880"/>
        <w:jc w:val="both"/>
        <w:rPr>
          <w:rFonts w:asciiTheme="minorEastAsia" w:hAnsiTheme="minorEastAsia" w:cs="바탕"/>
          <w:szCs w:val="22"/>
        </w:rPr>
      </w:pPr>
    </w:p>
    <w:p w14:paraId="0C1FD486" w14:textId="77777777" w:rsidR="006A6EAC" w:rsidRDefault="006A6EAC" w:rsidP="006A6EAC">
      <w:pPr>
        <w:ind w:leftChars="400" w:left="880"/>
        <w:jc w:val="both"/>
        <w:rPr>
          <w:rFonts w:asciiTheme="minorEastAsia" w:hAnsiTheme="minorEastAsia" w:cs="바탕"/>
          <w:szCs w:val="22"/>
        </w:rPr>
      </w:pPr>
    </w:p>
    <w:p w14:paraId="73AF7B86" w14:textId="77777777" w:rsidR="00D667E4" w:rsidRDefault="00D667E4" w:rsidP="006A6EAC">
      <w:pPr>
        <w:ind w:leftChars="400" w:left="880"/>
        <w:jc w:val="both"/>
        <w:rPr>
          <w:rFonts w:asciiTheme="minorEastAsia" w:hAnsiTheme="minorEastAsia" w:cs="바탕"/>
          <w:szCs w:val="22"/>
        </w:rPr>
      </w:pPr>
    </w:p>
    <w:p w14:paraId="72BE773D" w14:textId="2D89790E" w:rsidR="006A6EAC" w:rsidRDefault="006A6EAC" w:rsidP="00AE3A13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AE3A13">
        <w:rPr>
          <w:rFonts w:ascii="바탕" w:eastAsia="바탕" w:hAnsi="바탕" w:cs="바탕" w:hint="eastAsia"/>
          <w:szCs w:val="22"/>
        </w:rPr>
        <w:lastRenderedPageBreak/>
        <w:t>▫</w:t>
      </w:r>
      <w:r w:rsidRPr="00AE3A13">
        <w:rPr>
          <w:rFonts w:asciiTheme="minorEastAsia" w:hAnsiTheme="minorEastAsia" w:cs="바탕" w:hint="eastAsia"/>
          <w:szCs w:val="22"/>
        </w:rPr>
        <w:t xml:space="preserve"> 크기</w:t>
      </w:r>
    </w:p>
    <w:p w14:paraId="4C3710BB" w14:textId="02D9D85E" w:rsidR="00AE3A13" w:rsidRPr="00AE3A13" w:rsidRDefault="00AE3A13" w:rsidP="00AE3A13">
      <w:pPr>
        <w:ind w:leftChars="400" w:left="880"/>
        <w:jc w:val="both"/>
        <w:rPr>
          <w:rFonts w:asciiTheme="minorEastAsia" w:hAnsiTheme="minorEastAsia" w:cs="바탕"/>
          <w:szCs w:val="22"/>
        </w:rPr>
      </w:pPr>
      <w:r w:rsidRPr="00AE3A13">
        <w:rPr>
          <w:rFonts w:asciiTheme="minorEastAsia" w:hAnsiTheme="minorEastAsia" w:cs="바탕" w:hint="eastAsia"/>
          <w:szCs w:val="22"/>
        </w:rPr>
        <w:t>- 전체 데이터 셋 크기 : 14,472 개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1980"/>
        <w:gridCol w:w="1974"/>
      </w:tblGrid>
      <w:tr w:rsidR="00AE3A13" w:rsidRPr="00AE3A13" w14:paraId="18BF3033" w14:textId="77777777" w:rsidTr="00AE3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shd w:val="clear" w:color="auto" w:fill="F2F2F2" w:themeFill="background1" w:themeFillShade="F2"/>
          </w:tcPr>
          <w:p w14:paraId="445F1E6C" w14:textId="391D1AFC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클래스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101EED6E" w14:textId="2124AB6A" w:rsidR="006A6EAC" w:rsidRPr="00AE3A13" w:rsidRDefault="006A6EAC" w:rsidP="006A6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Train set</w:t>
            </w:r>
            <w:r w:rsidR="00AE3A13"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 xml:space="preserve"> (개)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0D87406C" w14:textId="60BF5977" w:rsidR="006A6EAC" w:rsidRPr="00AE3A13" w:rsidRDefault="006A6EAC" w:rsidP="006A6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Test set</w:t>
            </w:r>
            <w:r w:rsidR="00AE3A13"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 xml:space="preserve"> (개)</w:t>
            </w:r>
          </w:p>
        </w:tc>
      </w:tr>
      <w:tr w:rsidR="00AE3A13" w:rsidRPr="00AE3A13" w14:paraId="26312D93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9A8DA82" w14:textId="3C55D567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16</w:t>
            </w:r>
          </w:p>
        </w:tc>
        <w:tc>
          <w:tcPr>
            <w:tcW w:w="1980" w:type="dxa"/>
          </w:tcPr>
          <w:p w14:paraId="5DD3A017" w14:textId="481670B5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980</w:t>
            </w:r>
          </w:p>
        </w:tc>
        <w:tc>
          <w:tcPr>
            <w:tcW w:w="1974" w:type="dxa"/>
          </w:tcPr>
          <w:p w14:paraId="1AB17DBB" w14:textId="416B02AF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226</w:t>
            </w:r>
          </w:p>
        </w:tc>
      </w:tr>
      <w:tr w:rsidR="00AE3A13" w:rsidRPr="00AE3A13" w14:paraId="4886FF67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7AE348C" w14:textId="4CED1946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18</w:t>
            </w:r>
          </w:p>
        </w:tc>
        <w:tc>
          <w:tcPr>
            <w:tcW w:w="1980" w:type="dxa"/>
          </w:tcPr>
          <w:p w14:paraId="0122B807" w14:textId="23324343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968</w:t>
            </w:r>
          </w:p>
        </w:tc>
        <w:tc>
          <w:tcPr>
            <w:tcW w:w="1974" w:type="dxa"/>
          </w:tcPr>
          <w:p w14:paraId="2BFA9DDD" w14:textId="0D9C2F87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238</w:t>
            </w:r>
          </w:p>
        </w:tc>
      </w:tr>
      <w:tr w:rsidR="00AE3A13" w:rsidRPr="00AE3A13" w14:paraId="34F20C68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E00E8C5" w14:textId="01A0AA2D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19</w:t>
            </w:r>
          </w:p>
        </w:tc>
        <w:tc>
          <w:tcPr>
            <w:tcW w:w="1980" w:type="dxa"/>
          </w:tcPr>
          <w:p w14:paraId="03EEC7B4" w14:textId="0C9E3317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936</w:t>
            </w:r>
          </w:p>
        </w:tc>
        <w:tc>
          <w:tcPr>
            <w:tcW w:w="1974" w:type="dxa"/>
          </w:tcPr>
          <w:p w14:paraId="7A6FFAB6" w14:textId="1A494C5E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270</w:t>
            </w:r>
          </w:p>
        </w:tc>
      </w:tr>
      <w:tr w:rsidR="00AE3A13" w:rsidRPr="00AE3A13" w14:paraId="071D63FA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4D2C806" w14:textId="0BCA1870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20</w:t>
            </w:r>
          </w:p>
        </w:tc>
        <w:tc>
          <w:tcPr>
            <w:tcW w:w="1980" w:type="dxa"/>
          </w:tcPr>
          <w:p w14:paraId="65506AA4" w14:textId="5381A19F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944</w:t>
            </w:r>
          </w:p>
        </w:tc>
        <w:tc>
          <w:tcPr>
            <w:tcW w:w="1974" w:type="dxa"/>
          </w:tcPr>
          <w:p w14:paraId="5917F4F6" w14:textId="7ACB2BC6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262</w:t>
            </w:r>
          </w:p>
        </w:tc>
      </w:tr>
      <w:tr w:rsidR="00AE3A13" w:rsidRPr="00AE3A13" w14:paraId="3FA08624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D9122CC" w14:textId="315E1EF6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21</w:t>
            </w:r>
          </w:p>
        </w:tc>
        <w:tc>
          <w:tcPr>
            <w:tcW w:w="1980" w:type="dxa"/>
          </w:tcPr>
          <w:p w14:paraId="13F0AFB3" w14:textId="49CBA740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950</w:t>
            </w:r>
          </w:p>
        </w:tc>
        <w:tc>
          <w:tcPr>
            <w:tcW w:w="1974" w:type="dxa"/>
          </w:tcPr>
          <w:p w14:paraId="1391135D" w14:textId="78B594B8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256</w:t>
            </w:r>
          </w:p>
        </w:tc>
      </w:tr>
      <w:tr w:rsidR="00AE3A13" w:rsidRPr="00AE3A13" w14:paraId="6F57DF1A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C46E521" w14:textId="7F2E825A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22</w:t>
            </w:r>
          </w:p>
        </w:tc>
        <w:tc>
          <w:tcPr>
            <w:tcW w:w="1980" w:type="dxa"/>
          </w:tcPr>
          <w:p w14:paraId="16D0D27F" w14:textId="78E0B09A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952</w:t>
            </w:r>
          </w:p>
        </w:tc>
        <w:tc>
          <w:tcPr>
            <w:tcW w:w="1974" w:type="dxa"/>
          </w:tcPr>
          <w:p w14:paraId="64280BC1" w14:textId="0762158B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254</w:t>
            </w:r>
          </w:p>
        </w:tc>
      </w:tr>
      <w:tr w:rsidR="006A6EAC" w:rsidRPr="00AE3A13" w14:paraId="63DDF5F6" w14:textId="77777777" w:rsidTr="00AE3A13">
        <w:trPr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D220F1E" w14:textId="11EDFBA5" w:rsidR="006A6EAC" w:rsidRPr="00AE3A13" w:rsidRDefault="006A6EAC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24</w:t>
            </w:r>
          </w:p>
        </w:tc>
        <w:tc>
          <w:tcPr>
            <w:tcW w:w="1980" w:type="dxa"/>
          </w:tcPr>
          <w:p w14:paraId="7EAAD639" w14:textId="525BC74E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952</w:t>
            </w:r>
          </w:p>
        </w:tc>
        <w:tc>
          <w:tcPr>
            <w:tcW w:w="1974" w:type="dxa"/>
          </w:tcPr>
          <w:p w14:paraId="7AE95139" w14:textId="38B2BE3A" w:rsidR="006A6EAC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254</w:t>
            </w:r>
          </w:p>
        </w:tc>
      </w:tr>
      <w:tr w:rsidR="00AE3A13" w:rsidRPr="00AE3A13" w14:paraId="17E0E39B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531BAC1" w14:textId="1484BE96" w:rsidR="00AE3A13" w:rsidRPr="00AE3A13" w:rsidRDefault="00AE3A13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25</w:t>
            </w:r>
          </w:p>
        </w:tc>
        <w:tc>
          <w:tcPr>
            <w:tcW w:w="1980" w:type="dxa"/>
          </w:tcPr>
          <w:p w14:paraId="6FD65687" w14:textId="66A32D45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987</w:t>
            </w:r>
          </w:p>
        </w:tc>
        <w:tc>
          <w:tcPr>
            <w:tcW w:w="1974" w:type="dxa"/>
          </w:tcPr>
          <w:p w14:paraId="0CC25FC6" w14:textId="6AE267FB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219</w:t>
            </w:r>
          </w:p>
        </w:tc>
      </w:tr>
      <w:tr w:rsidR="00AE3A13" w:rsidRPr="00AE3A13" w14:paraId="45127382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9887F63" w14:textId="0CFB9038" w:rsidR="00AE3A13" w:rsidRPr="00AE3A13" w:rsidRDefault="00AE3A13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27</w:t>
            </w:r>
          </w:p>
        </w:tc>
        <w:tc>
          <w:tcPr>
            <w:tcW w:w="1980" w:type="dxa"/>
          </w:tcPr>
          <w:p w14:paraId="748BB6C7" w14:textId="1D0CA2C9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967</w:t>
            </w:r>
          </w:p>
        </w:tc>
        <w:tc>
          <w:tcPr>
            <w:tcW w:w="1974" w:type="dxa"/>
          </w:tcPr>
          <w:p w14:paraId="2EEFEAE1" w14:textId="68CF1045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239</w:t>
            </w:r>
          </w:p>
        </w:tc>
      </w:tr>
      <w:tr w:rsidR="00AE3A13" w:rsidRPr="00AE3A13" w14:paraId="057A2478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FE61DC9" w14:textId="6EFF6A5B" w:rsidR="00AE3A13" w:rsidRPr="00AE3A13" w:rsidRDefault="00AE3A13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28</w:t>
            </w:r>
          </w:p>
        </w:tc>
        <w:tc>
          <w:tcPr>
            <w:tcW w:w="1980" w:type="dxa"/>
          </w:tcPr>
          <w:p w14:paraId="6A11A6DF" w14:textId="56B52FDC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1</w:t>
            </w:r>
            <w:r w:rsidR="00532D52">
              <w:rPr>
                <w:rFonts w:asciiTheme="minorEastAsia" w:hAnsiTheme="minorEastAsia" w:cs="Courier New" w:hint="eastAsia"/>
                <w:sz w:val="20"/>
                <w:szCs w:val="20"/>
              </w:rPr>
              <w:t>,</w:t>
            </w: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002</w:t>
            </w:r>
          </w:p>
        </w:tc>
        <w:tc>
          <w:tcPr>
            <w:tcW w:w="1974" w:type="dxa"/>
          </w:tcPr>
          <w:p w14:paraId="423BA6C8" w14:textId="358B6812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204</w:t>
            </w:r>
          </w:p>
        </w:tc>
      </w:tr>
      <w:tr w:rsidR="00AE3A13" w:rsidRPr="00AE3A13" w14:paraId="52C885F0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9D5D2F4" w14:textId="310B0368" w:rsidR="00AE3A13" w:rsidRPr="00AE3A13" w:rsidRDefault="00AE3A13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29</w:t>
            </w:r>
          </w:p>
        </w:tc>
        <w:tc>
          <w:tcPr>
            <w:tcW w:w="1980" w:type="dxa"/>
          </w:tcPr>
          <w:p w14:paraId="5B0ABFCB" w14:textId="55E66FBB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962</w:t>
            </w:r>
          </w:p>
        </w:tc>
        <w:tc>
          <w:tcPr>
            <w:tcW w:w="1974" w:type="dxa"/>
          </w:tcPr>
          <w:p w14:paraId="466CB0D4" w14:textId="3AD07808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244</w:t>
            </w:r>
          </w:p>
        </w:tc>
      </w:tr>
      <w:tr w:rsidR="00AE3A13" w:rsidRPr="00AE3A13" w14:paraId="23A6EF95" w14:textId="77777777" w:rsidTr="00AE3A13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1C7289E" w14:textId="08B622A4" w:rsidR="00AE3A13" w:rsidRPr="00AE3A13" w:rsidRDefault="00AE3A13" w:rsidP="006A6EAC">
            <w:pPr>
              <w:jc w:val="center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30</w:t>
            </w:r>
          </w:p>
        </w:tc>
        <w:tc>
          <w:tcPr>
            <w:tcW w:w="1980" w:type="dxa"/>
          </w:tcPr>
          <w:p w14:paraId="006E2CD7" w14:textId="04593074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977</w:t>
            </w:r>
          </w:p>
        </w:tc>
        <w:tc>
          <w:tcPr>
            <w:tcW w:w="1974" w:type="dxa"/>
          </w:tcPr>
          <w:p w14:paraId="1DBAD5C0" w14:textId="34C1DAC8" w:rsidR="00AE3A13" w:rsidRPr="00AE3A13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AE3A13">
              <w:rPr>
                <w:rFonts w:asciiTheme="minorEastAsia" w:hAnsiTheme="minorEastAsia" w:cs="Courier New" w:hint="eastAsia"/>
                <w:sz w:val="20"/>
                <w:szCs w:val="20"/>
              </w:rPr>
              <w:t>229</w:t>
            </w:r>
          </w:p>
        </w:tc>
      </w:tr>
      <w:tr w:rsidR="00AE3A13" w:rsidRPr="00AE3A13" w14:paraId="47464B92" w14:textId="77777777" w:rsidTr="00AE3A13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916C92E" w14:textId="07448B9A" w:rsidR="00AE3A13" w:rsidRPr="00532D52" w:rsidRDefault="00AE3A13" w:rsidP="006A6EAC">
            <w:pPr>
              <w:jc w:val="center"/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  <w:r w:rsidRPr="00532D52">
              <w:rPr>
                <w:rFonts w:asciiTheme="minorEastAsia" w:hAnsiTheme="minorEastAsia" w:cs="Courier New" w:hint="eastAsia"/>
                <w:color w:val="FF0000"/>
                <w:sz w:val="20"/>
                <w:szCs w:val="20"/>
              </w:rPr>
              <w:t>총합</w:t>
            </w:r>
          </w:p>
        </w:tc>
        <w:tc>
          <w:tcPr>
            <w:tcW w:w="1980" w:type="dxa"/>
          </w:tcPr>
          <w:p w14:paraId="1A30B05F" w14:textId="456363CC" w:rsidR="00AE3A13" w:rsidRPr="00532D52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/>
                <w:color w:val="FF0000"/>
                <w:sz w:val="20"/>
                <w:szCs w:val="20"/>
              </w:rPr>
            </w:pPr>
            <w:r w:rsidRPr="00532D52">
              <w:rPr>
                <w:rFonts w:asciiTheme="minorEastAsia" w:hAnsiTheme="minorEastAsia"/>
                <w:b/>
                <w:color w:val="FF0000"/>
                <w:sz w:val="20"/>
                <w:szCs w:val="20"/>
              </w:rPr>
              <w:t>11,577</w:t>
            </w:r>
          </w:p>
        </w:tc>
        <w:tc>
          <w:tcPr>
            <w:tcW w:w="1974" w:type="dxa"/>
          </w:tcPr>
          <w:p w14:paraId="58EAEB00" w14:textId="6BB12E27" w:rsidR="00AE3A13" w:rsidRPr="00532D52" w:rsidRDefault="00AE3A13" w:rsidP="006A6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/>
                <w:color w:val="FF0000"/>
                <w:sz w:val="20"/>
                <w:szCs w:val="20"/>
              </w:rPr>
            </w:pPr>
            <w:r w:rsidRPr="00532D52">
              <w:rPr>
                <w:rFonts w:asciiTheme="minorEastAsia" w:hAnsiTheme="minorEastAsia" w:cs="Courier New" w:hint="eastAsia"/>
                <w:b/>
                <w:color w:val="FF0000"/>
                <w:sz w:val="20"/>
                <w:szCs w:val="20"/>
              </w:rPr>
              <w:t>2,895</w:t>
            </w:r>
          </w:p>
        </w:tc>
      </w:tr>
    </w:tbl>
    <w:bookmarkStart w:id="6" w:name="_GoBack"/>
    <w:bookmarkEnd w:id="6"/>
    <w:p w14:paraId="7E9F0B61" w14:textId="7565A771" w:rsidR="00AE3A13" w:rsidRDefault="00532D52" w:rsidP="00AE3A13">
      <w:pPr>
        <w:ind w:leftChars="300" w:left="660"/>
        <w:jc w:val="both"/>
        <w:rPr>
          <w:rFonts w:ascii="바탕" w:eastAsia="바탕" w:hAnsi="바탕" w:cs="바탕"/>
          <w:szCs w:val="22"/>
        </w:rPr>
      </w:pPr>
      <w:r>
        <w:rPr>
          <w:rFonts w:asciiTheme="minorEastAsia" w:hAnsiTheme="minorEastAsia" w:cs="바탕"/>
          <w:noProof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C6063" wp14:editId="29D7FDB7">
                <wp:simplePos x="0" y="0"/>
                <wp:positionH relativeFrom="column">
                  <wp:posOffset>-86834</wp:posOffset>
                </wp:positionH>
                <wp:positionV relativeFrom="paragraph">
                  <wp:posOffset>118110</wp:posOffset>
                </wp:positionV>
                <wp:extent cx="2838450" cy="3136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3B8C8" w14:textId="77777777" w:rsidR="00532D52" w:rsidRPr="00532D52" w:rsidRDefault="00532D52" w:rsidP="00532D52">
                            <w:pPr>
                              <w:ind w:leftChars="300" w:left="660"/>
                              <w:rPr>
                                <w:rFonts w:asciiTheme="minorEastAsia" w:hAnsiTheme="minorEastAsia" w:cs="바탕"/>
                                <w:sz w:val="16"/>
                              </w:rPr>
                            </w:pPr>
                            <w:r w:rsidRPr="00532D52">
                              <w:rPr>
                                <w:rFonts w:asciiTheme="minorEastAsia" w:hAnsiTheme="minorEastAsia" w:cs="바탕" w:hint="eastAsia"/>
                                <w:sz w:val="16"/>
                                <w:szCs w:val="22"/>
                              </w:rPr>
                              <w:t xml:space="preserve">*KDE : </w:t>
                            </w:r>
                            <w:r w:rsidRPr="00532D52">
                              <w:rPr>
                                <w:sz w:val="16"/>
                              </w:rPr>
                              <w:t>Kernel Density Estimation</w:t>
                            </w:r>
                          </w:p>
                          <w:p w14:paraId="2A8B1694" w14:textId="77777777" w:rsidR="00532D52" w:rsidRPr="00532D52" w:rsidRDefault="00532D5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1" type="#_x0000_t202" style="position:absolute;left:0;text-align:left;margin-left:-6.85pt;margin-top:9.3pt;width:223.5pt;height:24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" filled="f" stroked="f" strokeweight=".5pt">
                <v:textbox>
                  <w:txbxContent>
                    <w:p w14:paraId="0E53B8C8" w14:textId="77777777" w:rsidR="00532D52" w:rsidRPr="00532D52" w:rsidRDefault="00532D52" w:rsidP="00532D52">
                      <w:pPr>
                        <w:ind w:leftChars="300" w:left="660"/>
                        <w:rPr>
                          <w:rFonts w:asciiTheme="minorEastAsia" w:hAnsiTheme="minorEastAsia" w:cs="바탕"/>
                          <w:sz w:val="16"/>
                        </w:rPr>
                      </w:pPr>
                      <w:r w:rsidRPr="00532D52">
                        <w:rPr>
                          <w:rFonts w:asciiTheme="minorEastAsia" w:hAnsiTheme="minorEastAsia" w:cs="바탕" w:hint="eastAsia"/>
                          <w:sz w:val="16"/>
                          <w:szCs w:val="22"/>
                        </w:rPr>
                        <w:t xml:space="preserve">*KDE : </w:t>
                      </w:r>
                      <w:r w:rsidRPr="00532D52">
                        <w:rPr>
                          <w:sz w:val="16"/>
                        </w:rPr>
                        <w:t>Kernel Density Estimation</w:t>
                      </w:r>
                    </w:p>
                    <w:p w14:paraId="2A8B1694" w14:textId="77777777" w:rsidR="00532D52" w:rsidRPr="00532D52" w:rsidRDefault="00532D5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07B682" w14:textId="0F6C84B7" w:rsidR="00532D52" w:rsidRDefault="00AE3A13" w:rsidP="00532D52">
      <w:pPr>
        <w:ind w:leftChars="300" w:left="660"/>
        <w:jc w:val="both"/>
        <w:rPr>
          <w:rFonts w:asciiTheme="minorEastAsia" w:hAnsiTheme="minorEastAsia" w:cs="바탕"/>
          <w:szCs w:val="22"/>
        </w:rPr>
      </w:pPr>
      <w:r w:rsidRPr="0039416F">
        <w:rPr>
          <w:rFonts w:ascii="바탕" w:eastAsia="바탕" w:hAnsi="바탕" w:cs="바탕" w:hint="eastAsia"/>
          <w:szCs w:val="22"/>
        </w:rPr>
        <w:t>▫</w:t>
      </w:r>
      <w:r w:rsidRPr="0039416F">
        <w:rPr>
          <w:rFonts w:asciiTheme="minorEastAsia" w:hAnsiTheme="minorEastAsia" w:cs="바탕" w:hint="eastAsia"/>
          <w:szCs w:val="22"/>
        </w:rPr>
        <w:t xml:space="preserve"> KDE</w:t>
      </w:r>
      <w:r w:rsidR="00611258">
        <w:rPr>
          <w:rFonts w:asciiTheme="minorEastAsia" w:hAnsiTheme="minorEastAsia" w:cs="바탕" w:hint="eastAsia"/>
          <w:szCs w:val="22"/>
        </w:rPr>
        <w:t>*</w:t>
      </w:r>
      <w:r w:rsidRPr="0039416F">
        <w:rPr>
          <w:rFonts w:asciiTheme="minorEastAsia" w:hAnsiTheme="minorEastAsia" w:cs="바탕" w:hint="eastAsia"/>
          <w:szCs w:val="22"/>
        </w:rPr>
        <w:t xml:space="preserve"> Plot : </w:t>
      </w:r>
      <w:r w:rsidR="0039416F" w:rsidRPr="0039416F">
        <w:rPr>
          <w:rFonts w:asciiTheme="minorEastAsia" w:hAnsiTheme="minorEastAsia" w:cs="바탕"/>
          <w:szCs w:val="22"/>
        </w:rPr>
        <w:t xml:space="preserve">Train </w:t>
      </w:r>
      <w:r w:rsidR="00AB33FE">
        <w:rPr>
          <w:rFonts w:asciiTheme="minorEastAsia" w:hAnsiTheme="minorEastAsia" w:cs="바탕" w:hint="eastAsia"/>
          <w:szCs w:val="22"/>
        </w:rPr>
        <w:t>s</w:t>
      </w:r>
      <w:r w:rsidR="0039416F" w:rsidRPr="0039416F">
        <w:rPr>
          <w:rFonts w:asciiTheme="minorEastAsia" w:hAnsiTheme="minorEastAsia" w:cs="바탕"/>
          <w:szCs w:val="22"/>
        </w:rPr>
        <w:t>et과</w:t>
      </w:r>
      <w:r w:rsidR="00AB33FE">
        <w:rPr>
          <w:rFonts w:asciiTheme="minorEastAsia" w:hAnsiTheme="minorEastAsia" w:cs="바탕"/>
          <w:szCs w:val="22"/>
        </w:rPr>
        <w:t xml:space="preserve"> Test </w:t>
      </w:r>
      <w:r w:rsidR="00AB33FE">
        <w:rPr>
          <w:rFonts w:asciiTheme="minorEastAsia" w:hAnsiTheme="minorEastAsia" w:cs="바탕" w:hint="eastAsia"/>
          <w:szCs w:val="22"/>
        </w:rPr>
        <w:t>s</w:t>
      </w:r>
      <w:r w:rsidR="0039416F" w:rsidRPr="0039416F">
        <w:rPr>
          <w:rFonts w:asciiTheme="minorEastAsia" w:hAnsiTheme="minorEastAsia" w:cs="바탕"/>
          <w:szCs w:val="22"/>
        </w:rPr>
        <w:t>et의 클래스</w:t>
      </w:r>
      <w:r w:rsidR="0039416F" w:rsidRPr="0039416F">
        <w:rPr>
          <w:rFonts w:asciiTheme="minorEastAsia" w:hAnsiTheme="minorEastAsia" w:cs="바탕" w:hint="eastAsia"/>
          <w:szCs w:val="22"/>
        </w:rPr>
        <w:t>별</w:t>
      </w:r>
      <w:r w:rsidR="0039416F" w:rsidRPr="0039416F">
        <w:rPr>
          <w:rFonts w:asciiTheme="minorEastAsia" w:hAnsiTheme="minorEastAsia" w:cs="바탕"/>
          <w:szCs w:val="22"/>
        </w:rPr>
        <w:t xml:space="preserve"> 분포를 시각화였다</w:t>
      </w:r>
      <w:r w:rsidR="0039416F" w:rsidRPr="0039416F">
        <w:rPr>
          <w:rFonts w:asciiTheme="minorEastAsia" w:hAnsiTheme="minorEastAsia" w:cs="바탕" w:hint="eastAsia"/>
          <w:szCs w:val="22"/>
        </w:rPr>
        <w:t>.</w:t>
      </w:r>
    </w:p>
    <w:p w14:paraId="10F17205" w14:textId="19AFE6A9" w:rsidR="00532D52" w:rsidRDefault="0039416F" w:rsidP="00532D52">
      <w:pPr>
        <w:jc w:val="center"/>
        <w:rPr>
          <w:rFonts w:asciiTheme="minorEastAsia" w:hAnsiTheme="minorEastAsia" w:cs="바탕"/>
          <w:szCs w:val="22"/>
        </w:rPr>
      </w:pPr>
      <w:r w:rsidRPr="0039416F">
        <w:rPr>
          <w:rFonts w:asciiTheme="minorEastAsia" w:hAnsiTheme="minorEastAsia" w:cs="바탕"/>
          <w:noProof/>
          <w:szCs w:val="22"/>
        </w:rPr>
        <w:drawing>
          <wp:inline distT="0" distB="0" distL="0" distR="0" wp14:anchorId="57D8DA1B" wp14:editId="0FC217DF">
            <wp:extent cx="4315162" cy="3467405"/>
            <wp:effectExtent l="0" t="0" r="0" b="0"/>
            <wp:docPr id="1563649079" name="그림 1563649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6227" cy="34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6018" w14:textId="77777777" w:rsidR="00532D52" w:rsidRDefault="00532D52" w:rsidP="00532D52">
      <w:pPr>
        <w:jc w:val="center"/>
        <w:rPr>
          <w:rFonts w:asciiTheme="minorEastAsia" w:hAnsiTheme="minorEastAsia" w:cs="바탕"/>
          <w:szCs w:val="22"/>
        </w:rPr>
      </w:pPr>
    </w:p>
    <w:p w14:paraId="40934F69" w14:textId="77777777" w:rsidR="00532D52" w:rsidRPr="00E35554" w:rsidRDefault="00532D52" w:rsidP="00532D52">
      <w:pPr>
        <w:jc w:val="center"/>
        <w:rPr>
          <w:rFonts w:asciiTheme="minorEastAsia" w:hAnsiTheme="minorEastAsia" w:cs="바탕"/>
          <w:szCs w:val="22"/>
        </w:rPr>
      </w:pPr>
    </w:p>
    <w:p w14:paraId="4C926F07" w14:textId="2703FE76" w:rsidR="00972A99" w:rsidRDefault="0039416F" w:rsidP="0039416F">
      <w:pPr>
        <w:ind w:leftChars="100" w:left="220"/>
        <w:jc w:val="both"/>
        <w:rPr>
          <w:rFonts w:asciiTheme="minorEastAsia" w:hAnsiTheme="minorEastAsia" w:cs="Courier New"/>
          <w:szCs w:val="22"/>
        </w:rPr>
      </w:pPr>
      <w:r>
        <w:rPr>
          <w:rFonts w:asciiTheme="minorEastAsia" w:hAnsiTheme="minorEastAsia" w:cs="Courier New" w:hint="eastAsia"/>
          <w:szCs w:val="22"/>
        </w:rPr>
        <w:lastRenderedPageBreak/>
        <w:t>③</w:t>
      </w:r>
      <w:r w:rsidR="00E35554">
        <w:rPr>
          <w:rFonts w:ascii="Courier New" w:hAnsi="Courier New" w:cs="Courier New" w:hint="eastAsia"/>
          <w:szCs w:val="22"/>
        </w:rPr>
        <w:t xml:space="preserve"> </w:t>
      </w:r>
      <w:r w:rsidR="0038787C">
        <w:rPr>
          <w:rFonts w:asciiTheme="minorEastAsia" w:hAnsiTheme="minorEastAsia" w:cs="Courier New" w:hint="eastAsia"/>
          <w:szCs w:val="22"/>
        </w:rPr>
        <w:t>모델 성능 비교</w:t>
      </w:r>
    </w:p>
    <w:p w14:paraId="7D35D48A" w14:textId="5CF8982C" w:rsidR="00565482" w:rsidRDefault="00565482" w:rsidP="00A930B3">
      <w:pPr>
        <w:ind w:leftChars="200" w:left="440"/>
        <w:jc w:val="both"/>
        <w:rPr>
          <w:rFonts w:ascii="바탕" w:eastAsia="바탕" w:hAnsi="바탕" w:cs="바탕"/>
          <w:szCs w:val="22"/>
        </w:rPr>
      </w:pPr>
      <w:r w:rsidRPr="00565482">
        <w:rPr>
          <w:rFonts w:ascii="바탕" w:eastAsia="바탕" w:hAnsi="바탕" w:cs="바탕" w:hint="eastAsia"/>
          <w:szCs w:val="22"/>
        </w:rPr>
        <w:t>▪</w:t>
      </w:r>
      <w:r w:rsidRPr="00565482">
        <w:rPr>
          <w:rFonts w:asciiTheme="minorEastAsia" w:hAnsiTheme="minorEastAsia" w:cs="바탕" w:hint="eastAsia"/>
          <w:szCs w:val="22"/>
        </w:rPr>
        <w:t xml:space="preserve"> Root Mean Square Error (RMSE)</w:t>
      </w:r>
      <w:r w:rsidRPr="00565482">
        <w:rPr>
          <w:rFonts w:ascii="바탕" w:eastAsia="바탕" w:hAnsi="바탕" w:cs="바탕"/>
          <w:szCs w:val="22"/>
        </w:rPr>
        <w:t xml:space="preserve"> </w:t>
      </w:r>
      <w:r w:rsidR="0039416F">
        <w:rPr>
          <w:rFonts w:ascii="바탕" w:eastAsia="바탕" w:hAnsi="바탕" w:cs="바탕" w:hint="eastAsia"/>
          <w:szCs w:val="22"/>
        </w:rPr>
        <w:t xml:space="preserve">: </w:t>
      </w:r>
      <w:r w:rsidR="0039416F">
        <w:t>모델의 예측값과 실제값 간의 평균적 차이를 제곱근 평균으로 측정하였다</w:t>
      </w:r>
      <w:r w:rsidR="0039416F">
        <w:rPr>
          <w:rFonts w:hint="eastAsia"/>
        </w:rPr>
        <w:t>.</w:t>
      </w:r>
    </w:p>
    <w:p w14:paraId="4102BB2D" w14:textId="00D9ABD2" w:rsidR="00565482" w:rsidRPr="00565482" w:rsidRDefault="0039416F" w:rsidP="0039416F">
      <w:pPr>
        <w:jc w:val="center"/>
        <w:rPr>
          <w:rFonts w:asciiTheme="minorEastAsia" w:hAnsiTheme="minorEastAsia" w:cs="Courier New"/>
          <w:szCs w:val="22"/>
        </w:rPr>
      </w:pPr>
      <w:r w:rsidRPr="0039416F">
        <w:rPr>
          <w:rFonts w:asciiTheme="minorEastAsia" w:hAnsiTheme="minorEastAsia" w:cs="Courier New"/>
          <w:noProof/>
          <w:szCs w:val="22"/>
        </w:rPr>
        <w:drawing>
          <wp:inline distT="0" distB="0" distL="0" distR="0" wp14:anchorId="39A143CC" wp14:editId="2409CEAF">
            <wp:extent cx="3906317" cy="3178258"/>
            <wp:effectExtent l="0" t="0" r="0" b="3175"/>
            <wp:docPr id="1563649080" name="그림 156364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0767" cy="31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2000"/>
        <w:gridCol w:w="1882"/>
        <w:gridCol w:w="1842"/>
      </w:tblGrid>
      <w:tr w:rsidR="00972A99" w:rsidRPr="0039416F" w14:paraId="2F17D6F5" w14:textId="77777777" w:rsidTr="0039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14340C" w14:textId="34EA0616" w:rsidR="00972A99" w:rsidRPr="0039416F" w:rsidRDefault="00972A99" w:rsidP="00972A99">
            <w:pPr>
              <w:jc w:val="center"/>
              <w:rPr>
                <w:rFonts w:asciiTheme="minorEastAsia" w:hAnsiTheme="minorEastAsia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0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1D7464" w14:textId="544A078E" w:rsidR="00972A99" w:rsidRPr="0039416F" w:rsidRDefault="00972A99" w:rsidP="00394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 w:val="0"/>
                <w:sz w:val="20"/>
                <w:szCs w:val="20"/>
              </w:rPr>
            </w:pPr>
            <w:r w:rsidRPr="0039416F">
              <w:rPr>
                <w:rFonts w:asciiTheme="minorEastAsia" w:hAnsiTheme="minorEastAsia" w:cs="Courier New" w:hint="eastAsia"/>
                <w:sz w:val="20"/>
                <w:szCs w:val="20"/>
              </w:rPr>
              <w:t>선형 회귀 모델</w:t>
            </w:r>
          </w:p>
        </w:tc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D1560CF" w14:textId="75DFAC14" w:rsidR="00972A99" w:rsidRPr="0039416F" w:rsidRDefault="00972A99" w:rsidP="0097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39416F">
              <w:rPr>
                <w:rFonts w:asciiTheme="minorEastAsia" w:hAnsiTheme="minorEastAsia" w:cs="Courier New" w:hint="eastAsia"/>
                <w:sz w:val="20"/>
                <w:szCs w:val="20"/>
              </w:rPr>
              <w:t>랜덤 포레스트</w:t>
            </w:r>
          </w:p>
          <w:p w14:paraId="36071DD5" w14:textId="3710AFB9" w:rsidR="00972A99" w:rsidRPr="0039416F" w:rsidRDefault="00972A99" w:rsidP="0097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 w:val="0"/>
                <w:sz w:val="20"/>
                <w:szCs w:val="20"/>
              </w:rPr>
            </w:pPr>
            <w:r w:rsidRPr="0039416F">
              <w:rPr>
                <w:rFonts w:asciiTheme="minorEastAsia" w:hAnsiTheme="minorEastAsia" w:cs="Courier New" w:hint="eastAsia"/>
                <w:sz w:val="20"/>
                <w:szCs w:val="20"/>
              </w:rPr>
              <w:t>회귀 모델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A1057BC" w14:textId="13F9F156" w:rsidR="00972A99" w:rsidRPr="0039416F" w:rsidRDefault="00972A99" w:rsidP="00972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b w:val="0"/>
                <w:sz w:val="20"/>
                <w:szCs w:val="20"/>
              </w:rPr>
            </w:pPr>
            <w:r w:rsidRPr="0039416F">
              <w:rPr>
                <w:rFonts w:asciiTheme="minorEastAsia" w:hAnsiTheme="minorEastAsia" w:cs="Courier New" w:hint="eastAsia"/>
                <w:sz w:val="20"/>
                <w:szCs w:val="20"/>
              </w:rPr>
              <w:t>서포트 벡터 회귀 모델</w:t>
            </w:r>
            <w:r w:rsidR="0039416F" w:rsidRPr="0039416F">
              <w:rPr>
                <w:rFonts w:asciiTheme="minorEastAsia" w:hAnsiTheme="minorEastAsia" w:cs="Courier New" w:hint="eastAsia"/>
                <w:sz w:val="20"/>
                <w:szCs w:val="20"/>
              </w:rPr>
              <w:t>(SVR)</w:t>
            </w:r>
          </w:p>
        </w:tc>
      </w:tr>
      <w:tr w:rsidR="00972A99" w:rsidRPr="0039416F" w14:paraId="53D9360B" w14:textId="77777777" w:rsidTr="003941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9E4C72" w14:textId="760C6EC6" w:rsidR="00565482" w:rsidRPr="0039416F" w:rsidRDefault="0039416F" w:rsidP="00972A99">
            <w:pPr>
              <w:jc w:val="center"/>
              <w:rPr>
                <w:rFonts w:asciiTheme="minorEastAsia" w:hAnsiTheme="minorEastAsia" w:cs="바탕"/>
                <w:sz w:val="20"/>
                <w:szCs w:val="20"/>
              </w:rPr>
            </w:pPr>
            <w:r w:rsidRPr="0039416F">
              <w:rPr>
                <w:rFonts w:asciiTheme="minorEastAsia" w:hAnsiTheme="minorEastAsia" w:cs="바탕"/>
                <w:sz w:val="20"/>
                <w:szCs w:val="20"/>
              </w:rPr>
              <w:t>RMSE</w:t>
            </w:r>
          </w:p>
        </w:tc>
        <w:tc>
          <w:tcPr>
            <w:tcW w:w="2000" w:type="dxa"/>
            <w:tcBorders>
              <w:left w:val="single" w:sz="12" w:space="0" w:color="auto"/>
            </w:tcBorders>
            <w:vAlign w:val="center"/>
          </w:tcPr>
          <w:p w14:paraId="13E78A48" w14:textId="29523DA7" w:rsidR="00972A99" w:rsidRPr="0039416F" w:rsidRDefault="00972A99" w:rsidP="0097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39416F">
              <w:rPr>
                <w:rFonts w:hint="eastAsia"/>
                <w:sz w:val="20"/>
                <w:szCs w:val="20"/>
              </w:rPr>
              <w:t>4.17</w:t>
            </w:r>
          </w:p>
        </w:tc>
        <w:tc>
          <w:tcPr>
            <w:tcW w:w="1882" w:type="dxa"/>
            <w:vAlign w:val="center"/>
          </w:tcPr>
          <w:p w14:paraId="34B0AFF8" w14:textId="7C1CBCCF" w:rsidR="00972A99" w:rsidRPr="0039416F" w:rsidRDefault="00972A99" w:rsidP="0097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39416F">
              <w:rPr>
                <w:rFonts w:asciiTheme="minorEastAsia" w:hAnsiTheme="minorEastAsia" w:cs="Courier New" w:hint="eastAsia"/>
                <w:sz w:val="20"/>
                <w:szCs w:val="20"/>
              </w:rPr>
              <w:t>0.19</w:t>
            </w:r>
          </w:p>
        </w:tc>
        <w:tc>
          <w:tcPr>
            <w:tcW w:w="1842" w:type="dxa"/>
            <w:vAlign w:val="center"/>
          </w:tcPr>
          <w:p w14:paraId="795B7F54" w14:textId="0219287D" w:rsidR="00972A99" w:rsidRPr="0039416F" w:rsidRDefault="00972A99" w:rsidP="0097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urier New"/>
                <w:sz w:val="20"/>
                <w:szCs w:val="20"/>
              </w:rPr>
            </w:pPr>
            <w:r w:rsidRPr="0039416F">
              <w:rPr>
                <w:rFonts w:asciiTheme="minorEastAsia" w:hAnsiTheme="minorEastAsia" w:cs="Courier New" w:hint="eastAsia"/>
                <w:sz w:val="20"/>
                <w:szCs w:val="20"/>
              </w:rPr>
              <w:t>3.50</w:t>
            </w:r>
          </w:p>
        </w:tc>
      </w:tr>
    </w:tbl>
    <w:p w14:paraId="44CDBCEA" w14:textId="77777777" w:rsidR="00565482" w:rsidRDefault="00565482" w:rsidP="00A930B3">
      <w:pPr>
        <w:ind w:leftChars="200" w:left="440"/>
        <w:jc w:val="both"/>
        <w:rPr>
          <w:rFonts w:ascii="바탕" w:eastAsia="바탕" w:hAnsi="바탕" w:cs="바탕"/>
          <w:szCs w:val="22"/>
        </w:rPr>
      </w:pPr>
    </w:p>
    <w:p w14:paraId="6FC86341" w14:textId="0295A38A" w:rsidR="00B15016" w:rsidRPr="00565482" w:rsidRDefault="00565482" w:rsidP="00091ECF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565482">
        <w:rPr>
          <w:rFonts w:ascii="바탕" w:eastAsia="바탕" w:hAnsi="바탕" w:cs="바탕" w:hint="eastAsia"/>
          <w:szCs w:val="22"/>
        </w:rPr>
        <w:t>▪</w:t>
      </w:r>
      <w:r w:rsidRPr="00565482">
        <w:rPr>
          <w:rFonts w:asciiTheme="minorEastAsia" w:hAnsiTheme="minorEastAsia" w:cs="바탕" w:hint="eastAsia"/>
          <w:szCs w:val="22"/>
        </w:rPr>
        <w:t xml:space="preserve"> Residual Plot (회귀 잔차)</w:t>
      </w:r>
      <w:r w:rsidR="0039416F">
        <w:rPr>
          <w:rFonts w:asciiTheme="minorEastAsia" w:hAnsiTheme="minorEastAsia" w:cs="바탕" w:hint="eastAsia"/>
          <w:szCs w:val="22"/>
        </w:rPr>
        <w:t xml:space="preserve"> : </w:t>
      </w:r>
      <w:r w:rsidR="0039416F">
        <w:t>모델의 예측 오류 패턴을</w:t>
      </w:r>
      <w:r w:rsidR="0039416F">
        <w:rPr>
          <w:rFonts w:hint="eastAsia"/>
        </w:rPr>
        <w:t xml:space="preserve"> 확인하였다.</w:t>
      </w:r>
    </w:p>
    <w:p w14:paraId="2FBA71D6" w14:textId="41AF8547" w:rsidR="00565482" w:rsidRDefault="00565482" w:rsidP="00565482">
      <w:pPr>
        <w:jc w:val="both"/>
        <w:rPr>
          <w:szCs w:val="22"/>
        </w:rPr>
      </w:pPr>
      <w:r w:rsidRPr="00565482">
        <w:rPr>
          <w:noProof/>
          <w:szCs w:val="22"/>
        </w:rPr>
        <w:drawing>
          <wp:inline distT="0" distB="0" distL="0" distR="0" wp14:anchorId="76C49852" wp14:editId="0598CBB7">
            <wp:extent cx="5731510" cy="1889071"/>
            <wp:effectExtent l="0" t="0" r="2540" b="0"/>
            <wp:docPr id="1316863652" name="그림 131686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9A2E" w14:textId="77777777" w:rsidR="00565482" w:rsidRDefault="00565482" w:rsidP="00565482">
      <w:pPr>
        <w:ind w:leftChars="300" w:left="660"/>
        <w:jc w:val="both"/>
        <w:rPr>
          <w:rFonts w:ascii="바탕" w:eastAsia="바탕" w:hAnsi="바탕" w:cs="바탕"/>
          <w:szCs w:val="22"/>
        </w:rPr>
      </w:pPr>
      <w:bookmarkStart w:id="7" w:name="discussion"/>
    </w:p>
    <w:p w14:paraId="42FC4DFD" w14:textId="77777777" w:rsidR="0039416F" w:rsidRDefault="0039416F" w:rsidP="00565482">
      <w:pPr>
        <w:ind w:leftChars="300" w:left="660"/>
        <w:jc w:val="both"/>
        <w:rPr>
          <w:rFonts w:ascii="바탕" w:eastAsia="바탕" w:hAnsi="바탕" w:cs="바탕"/>
          <w:szCs w:val="22"/>
        </w:rPr>
      </w:pPr>
    </w:p>
    <w:p w14:paraId="6448AC43" w14:textId="77777777" w:rsidR="0039416F" w:rsidRDefault="0039416F" w:rsidP="00565482">
      <w:pPr>
        <w:ind w:leftChars="300" w:left="660"/>
        <w:jc w:val="both"/>
        <w:rPr>
          <w:rFonts w:ascii="바탕" w:eastAsia="바탕" w:hAnsi="바탕" w:cs="바탕"/>
          <w:szCs w:val="22"/>
        </w:rPr>
      </w:pPr>
    </w:p>
    <w:p w14:paraId="53057FDF" w14:textId="77777777" w:rsidR="0039416F" w:rsidRDefault="0039416F" w:rsidP="00565482">
      <w:pPr>
        <w:ind w:leftChars="300" w:left="660"/>
        <w:jc w:val="both"/>
        <w:rPr>
          <w:rFonts w:ascii="바탕" w:eastAsia="바탕" w:hAnsi="바탕" w:cs="바탕"/>
          <w:szCs w:val="22"/>
        </w:rPr>
      </w:pPr>
    </w:p>
    <w:p w14:paraId="27F98825" w14:textId="46FE98B4" w:rsidR="00A930B3" w:rsidRPr="00565482" w:rsidRDefault="00565482" w:rsidP="0039416F">
      <w:pPr>
        <w:ind w:leftChars="200" w:left="440"/>
        <w:jc w:val="both"/>
        <w:rPr>
          <w:rFonts w:asciiTheme="minorEastAsia" w:hAnsiTheme="minorEastAsia" w:cs="바탕"/>
          <w:szCs w:val="22"/>
        </w:rPr>
      </w:pPr>
      <w:r w:rsidRPr="00565482">
        <w:rPr>
          <w:rFonts w:ascii="바탕" w:eastAsia="바탕" w:hAnsi="바탕" w:cs="바탕" w:hint="eastAsia"/>
          <w:szCs w:val="22"/>
        </w:rPr>
        <w:lastRenderedPageBreak/>
        <w:t>▪</w:t>
      </w:r>
      <w:r w:rsidRPr="00565482">
        <w:rPr>
          <w:rFonts w:asciiTheme="minorEastAsia" w:hAnsiTheme="minorEastAsia" w:cs="바탕" w:hint="eastAsia"/>
          <w:szCs w:val="22"/>
        </w:rPr>
        <w:t xml:space="preserve"> Learning Curve (학습 곡선)</w:t>
      </w:r>
      <w:r w:rsidR="0039416F">
        <w:rPr>
          <w:rFonts w:asciiTheme="minorEastAsia" w:hAnsiTheme="minorEastAsia" w:cs="바탕" w:hint="eastAsia"/>
          <w:szCs w:val="22"/>
        </w:rPr>
        <w:t xml:space="preserve"> : </w:t>
      </w:r>
      <w:r w:rsidR="0039416F">
        <w:t xml:space="preserve">훈련 데이터와 검증 데이터에 대한 성능 변화를 </w:t>
      </w:r>
      <w:r w:rsidR="00307D16">
        <w:t>나타내었다</w:t>
      </w:r>
      <w:r w:rsidR="00307D16">
        <w:rPr>
          <w:rFonts w:hint="eastAsia"/>
        </w:rPr>
        <w:t>.</w:t>
      </w:r>
    </w:p>
    <w:p w14:paraId="0C4F59E8" w14:textId="3E6993EE" w:rsidR="00565482" w:rsidRDefault="00565482" w:rsidP="00565482">
      <w:pPr>
        <w:jc w:val="center"/>
        <w:rPr>
          <w:b/>
          <w:bCs/>
          <w:sz w:val="28"/>
          <w:szCs w:val="28"/>
        </w:rPr>
      </w:pPr>
      <w:r w:rsidRPr="00565482">
        <w:rPr>
          <w:b/>
          <w:bCs/>
          <w:noProof/>
          <w:sz w:val="28"/>
          <w:szCs w:val="28"/>
        </w:rPr>
        <w:drawing>
          <wp:inline distT="0" distB="0" distL="0" distR="0" wp14:anchorId="735CEEE5" wp14:editId="75B0E2CC">
            <wp:extent cx="5731510" cy="1570042"/>
            <wp:effectExtent l="0" t="0" r="2540" b="0"/>
            <wp:docPr id="1316863653" name="그림 131686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B2E6" w14:textId="77777777" w:rsidR="00565482" w:rsidRDefault="00565482" w:rsidP="00B15016">
      <w:pPr>
        <w:jc w:val="both"/>
        <w:rPr>
          <w:b/>
          <w:bCs/>
          <w:sz w:val="28"/>
          <w:szCs w:val="28"/>
        </w:rPr>
      </w:pPr>
    </w:p>
    <w:p w14:paraId="4C283807" w14:textId="5D2D6779" w:rsidR="00CB0690" w:rsidRPr="008A26BE" w:rsidRDefault="00667C32" w:rsidP="00B15016">
      <w:pPr>
        <w:jc w:val="both"/>
        <w:rPr>
          <w:b/>
          <w:bCs/>
          <w:sz w:val="28"/>
          <w:szCs w:val="28"/>
        </w:rPr>
      </w:pPr>
      <w:r w:rsidRPr="008A26BE">
        <w:rPr>
          <w:rFonts w:hint="eastAsia"/>
          <w:b/>
          <w:bCs/>
          <w:sz w:val="28"/>
          <w:szCs w:val="28"/>
        </w:rPr>
        <w:t>7. Discussion</w:t>
      </w:r>
    </w:p>
    <w:bookmarkEnd w:id="7"/>
    <w:p w14:paraId="45EE899F" w14:textId="3EF015CB" w:rsidR="00391AE4" w:rsidRDefault="0018122D" w:rsidP="0018122D">
      <w:pPr>
        <w:jc w:val="both"/>
        <w:rPr>
          <w:szCs w:val="22"/>
        </w:rPr>
      </w:pPr>
      <w:r>
        <w:rPr>
          <w:rFonts w:hint="eastAsia"/>
          <w:szCs w:val="22"/>
        </w:rPr>
        <w:t xml:space="preserve">  </w:t>
      </w:r>
      <w:r w:rsidRPr="0018122D">
        <w:rPr>
          <w:rFonts w:hint="eastAsia"/>
          <w:szCs w:val="22"/>
        </w:rPr>
        <w:t>본</w:t>
      </w:r>
      <w:r w:rsidRPr="0018122D">
        <w:rPr>
          <w:szCs w:val="22"/>
        </w:rPr>
        <w:t xml:space="preserve"> 프로젝트에서는 회원의 "만료" 상태로의 전환 시점을 예측하기 위해 세 가지 회귀 모델을 비교</w:t>
      </w:r>
      <w:r w:rsidR="00AA5C4A">
        <w:rPr>
          <w:szCs w:val="22"/>
        </w:rPr>
        <w:t>∙</w:t>
      </w:r>
      <w:r w:rsidRPr="0018122D">
        <w:rPr>
          <w:szCs w:val="22"/>
        </w:rPr>
        <w:t xml:space="preserve">분석하였다. </w:t>
      </w:r>
      <w:r w:rsidR="000500C7" w:rsidRPr="0018122D">
        <w:rPr>
          <w:szCs w:val="22"/>
        </w:rPr>
        <w:t>랜덤 포레스트 회귀 모델</w:t>
      </w:r>
      <w:r w:rsidR="00391AE4">
        <w:t>이 회원의 "만료" 상태 전환 시점을 예측하는 데 가장 우수한 모델임을 확인할 수 있었다.</w:t>
      </w:r>
    </w:p>
    <w:p w14:paraId="6FC2964E" w14:textId="60FADD3C" w:rsidR="0018122D" w:rsidRDefault="00307D16" w:rsidP="0018122D">
      <w:pPr>
        <w:jc w:val="both"/>
      </w:pPr>
      <w:r>
        <w:rPr>
          <w:rFonts w:hint="eastAsia"/>
          <w:szCs w:val="22"/>
        </w:rPr>
        <w:t xml:space="preserve"> </w:t>
      </w:r>
      <w:r w:rsidR="00391AE4">
        <w:rPr>
          <w:rFonts w:hint="eastAsia"/>
          <w:szCs w:val="22"/>
        </w:rPr>
        <w:t xml:space="preserve"> </w:t>
      </w:r>
      <w:r>
        <w:t>각 모델의 성능은 Root Mean Square Error(RMSE)로 평가되었으며, 랜덤 포레스트 회귀 모델이 가장 낮은 RMSE 값을 보여 최상의 성능을 나타내었다. 구체적으로, 랜덤 포레스트 회귀 모델의 RMSE는 0.19로, 이는 선형 회귀 모델</w:t>
      </w:r>
      <w:r>
        <w:rPr>
          <w:rFonts w:hint="eastAsia"/>
        </w:rPr>
        <w:t>(</w:t>
      </w:r>
      <w:r>
        <w:t>RMSE 4.17</w:t>
      </w:r>
      <w:r>
        <w:rPr>
          <w:rFonts w:hint="eastAsia"/>
        </w:rPr>
        <w:t xml:space="preserve">), </w:t>
      </w:r>
      <w:r>
        <w:t>서포트 벡터 회귀 모델</w:t>
      </w:r>
      <w:r>
        <w:rPr>
          <w:rFonts w:hint="eastAsia"/>
        </w:rPr>
        <w:t>(SVR)(</w:t>
      </w:r>
      <w:r>
        <w:t>RMSE 3.50</w:t>
      </w:r>
      <w:r>
        <w:rPr>
          <w:rFonts w:hint="eastAsia"/>
        </w:rPr>
        <w:t>)</w:t>
      </w:r>
      <w:r>
        <w:t xml:space="preserve">보다 현저히 낮았다. </w:t>
      </w:r>
      <w:r w:rsidR="00AA5C4A">
        <w:t>즉</w:t>
      </w:r>
      <w:r w:rsidR="00AA5C4A">
        <w:rPr>
          <w:rFonts w:hint="eastAsia"/>
        </w:rPr>
        <w:t>,</w:t>
      </w:r>
      <w:r>
        <w:t xml:space="preserve"> 랜덤 포레스트 모델이 다른 모델들에 비해 예측 정확도가 우수함을 확인할 수 있었다</w:t>
      </w:r>
      <w:r>
        <w:rPr>
          <w:rFonts w:hint="eastAsia"/>
        </w:rPr>
        <w:t>.</w:t>
      </w:r>
    </w:p>
    <w:p w14:paraId="410FA27B" w14:textId="3F5D7A6E" w:rsidR="0018122D" w:rsidRPr="0018122D" w:rsidRDefault="0018122D" w:rsidP="0018122D">
      <w:pPr>
        <w:jc w:val="both"/>
        <w:rPr>
          <w:szCs w:val="22"/>
        </w:rPr>
      </w:pPr>
      <w:r>
        <w:rPr>
          <w:rFonts w:hint="eastAsia"/>
          <w:szCs w:val="22"/>
        </w:rPr>
        <w:t xml:space="preserve">  </w:t>
      </w:r>
      <w:r w:rsidRPr="0018122D">
        <w:rPr>
          <w:rFonts w:hint="eastAsia"/>
          <w:szCs w:val="22"/>
        </w:rPr>
        <w:t>이</w:t>
      </w:r>
      <w:r w:rsidRPr="0018122D">
        <w:rPr>
          <w:szCs w:val="22"/>
        </w:rPr>
        <w:t xml:space="preserve"> 결과를 뒷받침하는 중요한 요소는 회귀 잔차(Residual Plot)와 학습 곡선(Learning Curve)이다. 회귀 잔차 분석을 통해 </w:t>
      </w:r>
      <w:r w:rsidR="00307D16" w:rsidRPr="0018122D">
        <w:rPr>
          <w:szCs w:val="22"/>
        </w:rPr>
        <w:t>랜덤 포레스트 회귀 모델</w:t>
      </w:r>
      <w:r w:rsidRPr="0018122D">
        <w:rPr>
          <w:szCs w:val="22"/>
        </w:rPr>
        <w:t xml:space="preserve">이 예측에서 발생하는 오차를 최소화했음을 확인할 수 있었다. </w:t>
      </w:r>
      <w:r w:rsidR="00307D16" w:rsidRPr="0018122D">
        <w:rPr>
          <w:szCs w:val="22"/>
        </w:rPr>
        <w:t>랜덤 포레스트 회귀 모델</w:t>
      </w:r>
      <w:r w:rsidRPr="0018122D">
        <w:rPr>
          <w:szCs w:val="22"/>
        </w:rPr>
        <w:t xml:space="preserve">의 잔차는 다른 모델들에 비해 균일하게 분포하며, 이는 모델이 데이터의 다양한 패턴을 잘 학습하고 있음을 </w:t>
      </w:r>
      <w:r w:rsidR="00B520FC">
        <w:rPr>
          <w:szCs w:val="22"/>
        </w:rPr>
        <w:t>보여준</w:t>
      </w:r>
      <w:r w:rsidRPr="0018122D">
        <w:rPr>
          <w:szCs w:val="22"/>
        </w:rPr>
        <w:t xml:space="preserve">다. 반면, </w:t>
      </w:r>
      <w:r w:rsidR="00307D16">
        <w:t>선형 회귀 모델</w:t>
      </w:r>
      <w:r w:rsidRPr="0018122D">
        <w:rPr>
          <w:szCs w:val="22"/>
        </w:rPr>
        <w:t xml:space="preserve">과 </w:t>
      </w:r>
      <w:r w:rsidR="00307D16">
        <w:t>서포트 벡터 회귀 모델</w:t>
      </w:r>
      <w:r w:rsidR="00307D16">
        <w:rPr>
          <w:rFonts w:hint="eastAsia"/>
        </w:rPr>
        <w:t>(SVR)</w:t>
      </w:r>
      <w:r w:rsidRPr="0018122D">
        <w:rPr>
          <w:szCs w:val="22"/>
        </w:rPr>
        <w:t>은 잔차</w:t>
      </w:r>
      <w:r w:rsidR="00B520FC">
        <w:rPr>
          <w:szCs w:val="22"/>
        </w:rPr>
        <w:t>의</w:t>
      </w:r>
      <w:r w:rsidR="00B520FC">
        <w:rPr>
          <w:rFonts w:hint="eastAsia"/>
          <w:szCs w:val="22"/>
        </w:rPr>
        <w:t xml:space="preserve"> </w:t>
      </w:r>
      <w:r w:rsidRPr="0018122D">
        <w:rPr>
          <w:szCs w:val="22"/>
        </w:rPr>
        <w:t xml:space="preserve">오차가 </w:t>
      </w:r>
      <w:r w:rsidR="00B520FC">
        <w:rPr>
          <w:szCs w:val="22"/>
        </w:rPr>
        <w:t>비교적</w:t>
      </w:r>
      <w:r w:rsidR="00B520FC">
        <w:rPr>
          <w:rFonts w:hint="eastAsia"/>
          <w:szCs w:val="22"/>
        </w:rPr>
        <w:t xml:space="preserve"> </w:t>
      </w:r>
      <w:r w:rsidRPr="0018122D">
        <w:rPr>
          <w:szCs w:val="22"/>
        </w:rPr>
        <w:t>크게 분포하는 경향을 보여, 데이터의 복잡한 패턴을 제대로 반영하지 못했음을 나타낸다</w:t>
      </w:r>
      <w:r w:rsidR="00B520FC">
        <w:rPr>
          <w:szCs w:val="22"/>
        </w:rPr>
        <w:t>.</w:t>
      </w:r>
    </w:p>
    <w:p w14:paraId="4414087A" w14:textId="56910860" w:rsidR="00411237" w:rsidRDefault="00B520FC" w:rsidP="0018122D">
      <w:pPr>
        <w:jc w:val="both"/>
        <w:rPr>
          <w:szCs w:val="22"/>
        </w:rPr>
      </w:pPr>
      <w:r>
        <w:rPr>
          <w:rFonts w:hint="eastAsia"/>
          <w:szCs w:val="22"/>
        </w:rPr>
        <w:t xml:space="preserve">  </w:t>
      </w:r>
      <w:r w:rsidR="0018122D" w:rsidRPr="0018122D">
        <w:rPr>
          <w:rFonts w:hint="eastAsia"/>
          <w:szCs w:val="22"/>
        </w:rPr>
        <w:t>또한</w:t>
      </w:r>
      <w:r w:rsidR="0018122D" w:rsidRPr="0018122D">
        <w:rPr>
          <w:szCs w:val="22"/>
        </w:rPr>
        <w:t xml:space="preserve">, 학습 곡선을 통해 </w:t>
      </w:r>
      <w:r w:rsidR="00307D16" w:rsidRPr="0018122D">
        <w:rPr>
          <w:szCs w:val="22"/>
        </w:rPr>
        <w:t>랜덤 포레스트 회귀 모델</w:t>
      </w:r>
      <w:r w:rsidR="0018122D" w:rsidRPr="0018122D">
        <w:rPr>
          <w:szCs w:val="22"/>
        </w:rPr>
        <w:t xml:space="preserve">이 훈련 데이터와 검증 데이터 모두에서 안정적인 성능을 유지하면서 과적합을 방지하고 있음을 </w:t>
      </w:r>
      <w:r w:rsidR="00AA5C4A">
        <w:rPr>
          <w:szCs w:val="22"/>
        </w:rPr>
        <w:t>확인하였다</w:t>
      </w:r>
      <w:r w:rsidR="0018122D" w:rsidRPr="0018122D">
        <w:rPr>
          <w:szCs w:val="22"/>
        </w:rPr>
        <w:t xml:space="preserve">. </w:t>
      </w:r>
      <w:r w:rsidR="00307D16" w:rsidRPr="0018122D">
        <w:rPr>
          <w:szCs w:val="22"/>
        </w:rPr>
        <w:t>랜덤 포레스트 회귀 모델</w:t>
      </w:r>
      <w:r w:rsidR="00307D16">
        <w:rPr>
          <w:szCs w:val="22"/>
        </w:rPr>
        <w:t>의</w:t>
      </w:r>
      <w:r w:rsidR="00307D16">
        <w:rPr>
          <w:rFonts w:hint="eastAsia"/>
          <w:szCs w:val="22"/>
        </w:rPr>
        <w:t xml:space="preserve"> </w:t>
      </w:r>
      <w:r w:rsidR="0018122D" w:rsidRPr="0018122D">
        <w:rPr>
          <w:szCs w:val="22"/>
        </w:rPr>
        <w:t xml:space="preserve">학습 곡선은 학습 데이터와 검증 데이터 간의 오차 차이가 </w:t>
      </w:r>
      <w:r>
        <w:rPr>
          <w:szCs w:val="22"/>
        </w:rPr>
        <w:t>가장</w:t>
      </w:r>
      <w:r>
        <w:rPr>
          <w:rFonts w:hint="eastAsia"/>
          <w:szCs w:val="22"/>
        </w:rPr>
        <w:t xml:space="preserve"> </w:t>
      </w:r>
      <w:r w:rsidR="0018122D" w:rsidRPr="0018122D">
        <w:rPr>
          <w:szCs w:val="22"/>
        </w:rPr>
        <w:t xml:space="preserve">적으며, 학습이 진행됨에 따라 두 곡선이 수렴하는 양상을 보였다. 이는 모델이 과적합 없이 데이터의 패턴을 효과적으로 학습했다는 것을 의미한다. </w:t>
      </w:r>
      <w:r>
        <w:t xml:space="preserve">반면, </w:t>
      </w:r>
      <w:r w:rsidR="00307D16">
        <w:t xml:space="preserve">선형 회귀 모델 </w:t>
      </w:r>
      <w:r>
        <w:t xml:space="preserve">과 </w:t>
      </w:r>
      <w:r w:rsidR="00307D16">
        <w:t>서포트 벡터 회귀 모델</w:t>
      </w:r>
      <w:r w:rsidR="00307D16">
        <w:rPr>
          <w:rFonts w:hint="eastAsia"/>
        </w:rPr>
        <w:t>(SVR)</w:t>
      </w:r>
      <w:r>
        <w:t xml:space="preserve">은 학습 곡선에서 과적합의 징후를 보이지는 않았으나, </w:t>
      </w:r>
      <w:r w:rsidR="001572DA">
        <w:t xml:space="preserve">검증 데이터에 대한 에러가 일정하지 않고, 비교적 높은 수준을 </w:t>
      </w:r>
      <w:r w:rsidR="00390ACA">
        <w:t>유지했다</w:t>
      </w:r>
      <w:r w:rsidR="00390ACA">
        <w:rPr>
          <w:rFonts w:hint="eastAsia"/>
        </w:rPr>
        <w:t>.</w:t>
      </w:r>
    </w:p>
    <w:p w14:paraId="58F7240B" w14:textId="1EE534D5" w:rsidR="00B62966" w:rsidRPr="008A26BE" w:rsidRDefault="00B62966" w:rsidP="00B15016">
      <w:pPr>
        <w:jc w:val="both"/>
        <w:rPr>
          <w:b/>
          <w:bCs/>
          <w:sz w:val="28"/>
          <w:szCs w:val="28"/>
        </w:rPr>
      </w:pPr>
      <w:bookmarkStart w:id="8" w:name="conclusion"/>
      <w:r w:rsidRPr="008A26BE">
        <w:rPr>
          <w:rFonts w:hint="eastAsia"/>
          <w:b/>
          <w:bCs/>
          <w:sz w:val="28"/>
          <w:szCs w:val="28"/>
        </w:rPr>
        <w:lastRenderedPageBreak/>
        <w:t>8. Conclusion</w:t>
      </w:r>
    </w:p>
    <w:bookmarkEnd w:id="8"/>
    <w:p w14:paraId="166FB5C1" w14:textId="20CC7DE0" w:rsidR="00657487" w:rsidRPr="00657487" w:rsidRDefault="00657487" w:rsidP="00657487">
      <w:pPr>
        <w:jc w:val="both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 w:rsidRPr="00657487">
        <w:rPr>
          <w:rFonts w:asciiTheme="minorEastAsia" w:hAnsiTheme="minorEastAsia" w:hint="eastAsia"/>
          <w:szCs w:val="22"/>
        </w:rPr>
        <w:t>이번</w:t>
      </w:r>
      <w:r w:rsidRPr="00657487">
        <w:rPr>
          <w:rFonts w:asciiTheme="minorEastAsia" w:hAnsiTheme="minorEastAsia"/>
          <w:szCs w:val="22"/>
        </w:rPr>
        <w:t xml:space="preserve"> 프로젝트를 통해 </w:t>
      </w:r>
      <w:r w:rsidRPr="00276EE3">
        <w:rPr>
          <w:rFonts w:asciiTheme="minorEastAsia" w:hAnsiTheme="minorEastAsia"/>
          <w:b/>
          <w:color w:val="000000" w:themeColor="text1"/>
          <w:szCs w:val="22"/>
        </w:rPr>
        <w:t>회원의 "만료" 상태로의 전환 시점을 예측하는 데 있어 가장 적합한 모델로 랜덤 포레스트 회귀 모델이 선정되었다.</w:t>
      </w:r>
      <w:r w:rsidRPr="00276EE3">
        <w:rPr>
          <w:rFonts w:asciiTheme="minorEastAsia" w:hAnsiTheme="minorEastAsia"/>
          <w:color w:val="000000" w:themeColor="text1"/>
          <w:szCs w:val="22"/>
        </w:rPr>
        <w:t xml:space="preserve"> </w:t>
      </w:r>
      <w:r w:rsidRPr="00657487">
        <w:rPr>
          <w:rFonts w:asciiTheme="minorEastAsia" w:hAnsiTheme="minorEastAsia"/>
          <w:szCs w:val="22"/>
        </w:rPr>
        <w:t xml:space="preserve">이 모델은 가장 낮은 RMSE를 기록하였으며, 이는 본 데이터셋의 비선형적 특성을 효과적으로 반영한 결과로 </w:t>
      </w:r>
      <w:r>
        <w:rPr>
          <w:rFonts w:asciiTheme="minorEastAsia" w:hAnsiTheme="minorEastAsia"/>
          <w:szCs w:val="22"/>
        </w:rPr>
        <w:t>해석된</w:t>
      </w:r>
      <w:r w:rsidRPr="00657487">
        <w:rPr>
          <w:rFonts w:asciiTheme="minorEastAsia" w:hAnsiTheme="minorEastAsia"/>
          <w:szCs w:val="22"/>
        </w:rPr>
        <w:t>다</w:t>
      </w:r>
      <w:r>
        <w:rPr>
          <w:rFonts w:asciiTheme="minorEastAsia" w:hAnsiTheme="minorEastAsia"/>
          <w:szCs w:val="22"/>
        </w:rPr>
        <w:t>.</w:t>
      </w:r>
    </w:p>
    <w:p w14:paraId="47635BD7" w14:textId="265DBAF1" w:rsidR="00657487" w:rsidRPr="00657487" w:rsidRDefault="00657487" w:rsidP="00657487">
      <w:pPr>
        <w:jc w:val="both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 w:rsidRPr="00657487">
        <w:rPr>
          <w:rFonts w:asciiTheme="minorEastAsia" w:hAnsiTheme="minorEastAsia" w:hint="eastAsia"/>
          <w:szCs w:val="22"/>
        </w:rPr>
        <w:t>선형</w:t>
      </w:r>
      <w:r w:rsidRPr="00657487">
        <w:rPr>
          <w:rFonts w:asciiTheme="minorEastAsia" w:hAnsiTheme="minorEastAsia"/>
          <w:szCs w:val="22"/>
        </w:rPr>
        <w:t xml:space="preserve"> 회귀 모델과 서포트 벡터 회귀 </w:t>
      </w:r>
      <w:r w:rsidR="00307D16">
        <w:rPr>
          <w:rFonts w:asciiTheme="minorEastAsia" w:hAnsiTheme="minorEastAsia"/>
          <w:szCs w:val="22"/>
        </w:rPr>
        <w:t>모델은</w:t>
      </w:r>
      <w:r w:rsidRPr="00657487">
        <w:rPr>
          <w:rFonts w:asciiTheme="minorEastAsia" w:hAnsiTheme="minorEastAsia"/>
          <w:szCs w:val="22"/>
        </w:rPr>
        <w:t xml:space="preserve"> 랜덤 포레스트 모델만큼의 예측 성능을 보이지는 </w:t>
      </w:r>
      <w:r>
        <w:rPr>
          <w:rFonts w:asciiTheme="minorEastAsia" w:hAnsiTheme="minorEastAsia"/>
          <w:szCs w:val="22"/>
        </w:rPr>
        <w:t>못했</w:t>
      </w:r>
      <w:r w:rsidRPr="00657487">
        <w:rPr>
          <w:rFonts w:asciiTheme="minorEastAsia" w:hAnsiTheme="minorEastAsia"/>
          <w:szCs w:val="22"/>
        </w:rPr>
        <w:t xml:space="preserve">다. 이는 </w:t>
      </w:r>
      <w:r w:rsidRPr="00390ACA">
        <w:rPr>
          <w:rFonts w:asciiTheme="minorEastAsia" w:hAnsiTheme="minorEastAsia"/>
          <w:b/>
          <w:szCs w:val="22"/>
        </w:rPr>
        <w:t>단순한 선형적 접근보다는 데이터의 다양한 패턴을 반영할 수 있는 비선형 모델이 더 적합하다</w:t>
      </w:r>
      <w:r w:rsidRPr="00657487">
        <w:rPr>
          <w:rFonts w:asciiTheme="minorEastAsia" w:hAnsiTheme="minorEastAsia"/>
          <w:szCs w:val="22"/>
        </w:rPr>
        <w:t xml:space="preserve">는 점을 </w:t>
      </w:r>
      <w:r>
        <w:rPr>
          <w:rFonts w:asciiTheme="minorEastAsia" w:hAnsiTheme="minorEastAsia"/>
          <w:szCs w:val="22"/>
        </w:rPr>
        <w:t>강조한</w:t>
      </w:r>
      <w:r w:rsidRPr="00657487">
        <w:rPr>
          <w:rFonts w:asciiTheme="minorEastAsia" w:hAnsiTheme="minorEastAsia"/>
          <w:szCs w:val="22"/>
        </w:rPr>
        <w:t>다</w:t>
      </w:r>
      <w:r>
        <w:rPr>
          <w:rFonts w:asciiTheme="minorEastAsia" w:hAnsiTheme="minorEastAsia"/>
          <w:szCs w:val="22"/>
        </w:rPr>
        <w:t>.</w:t>
      </w:r>
    </w:p>
    <w:p w14:paraId="49533F3D" w14:textId="63BDA034" w:rsidR="0011142B" w:rsidRDefault="00657487" w:rsidP="00657487">
      <w:pPr>
        <w:jc w:val="both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 w:rsidRPr="00657487">
        <w:rPr>
          <w:rFonts w:asciiTheme="minorEastAsia" w:hAnsiTheme="minorEastAsia" w:hint="eastAsia"/>
          <w:szCs w:val="22"/>
        </w:rPr>
        <w:t>결과적으로</w:t>
      </w:r>
      <w:r w:rsidRPr="00657487">
        <w:rPr>
          <w:rFonts w:asciiTheme="minorEastAsia" w:hAnsiTheme="minorEastAsia"/>
          <w:szCs w:val="22"/>
        </w:rPr>
        <w:t xml:space="preserve">, 본 </w:t>
      </w:r>
      <w:r w:rsidR="00391AE4">
        <w:rPr>
          <w:rFonts w:asciiTheme="minorEastAsia" w:hAnsiTheme="minorEastAsia"/>
          <w:szCs w:val="22"/>
        </w:rPr>
        <w:t>프로젝트</w:t>
      </w:r>
      <w:r w:rsidRPr="00657487">
        <w:rPr>
          <w:rFonts w:asciiTheme="minorEastAsia" w:hAnsiTheme="minorEastAsia"/>
          <w:szCs w:val="22"/>
        </w:rPr>
        <w:t xml:space="preserve">에서는 랜덤 포레스트 모델을 기반으로 한 예측 시스템을 구축함으로써, 회원이 "만료" 상태로 전환되기 전 </w:t>
      </w:r>
      <w:r w:rsidR="00307D16">
        <w:rPr>
          <w:rFonts w:asciiTheme="minorEastAsia" w:hAnsiTheme="minorEastAsia"/>
          <w:szCs w:val="22"/>
        </w:rPr>
        <w:t>다음과</w:t>
      </w:r>
      <w:r w:rsidR="00307D16">
        <w:rPr>
          <w:rFonts w:asciiTheme="minorEastAsia" w:hAnsiTheme="minorEastAsia" w:hint="eastAsia"/>
          <w:szCs w:val="22"/>
        </w:rPr>
        <w:t xml:space="preserve"> 같은 </w:t>
      </w:r>
      <w:r w:rsidRPr="00657487">
        <w:rPr>
          <w:rFonts w:asciiTheme="minorEastAsia" w:hAnsiTheme="minorEastAsia"/>
          <w:szCs w:val="22"/>
        </w:rPr>
        <w:t xml:space="preserve">선제적 대응이 가능할 것으로 </w:t>
      </w:r>
      <w:r>
        <w:rPr>
          <w:rFonts w:asciiTheme="minorEastAsia" w:hAnsiTheme="minorEastAsia"/>
          <w:szCs w:val="22"/>
        </w:rPr>
        <w:t>기대된</w:t>
      </w:r>
      <w:r w:rsidRPr="00657487">
        <w:rPr>
          <w:rFonts w:asciiTheme="minorEastAsia" w:hAnsiTheme="minorEastAsia"/>
          <w:szCs w:val="22"/>
        </w:rPr>
        <w:t>다</w:t>
      </w:r>
      <w:r w:rsidR="00175716">
        <w:rPr>
          <w:rFonts w:asciiTheme="minorEastAsia" w:hAnsiTheme="minorEastAsia" w:hint="eastAsia"/>
          <w:szCs w:val="22"/>
        </w:rPr>
        <w:t>:</w:t>
      </w:r>
    </w:p>
    <w:p w14:paraId="6D74B72A" w14:textId="18C1FC2D" w:rsidR="00AA5C4A" w:rsidRPr="00AA5C4A" w:rsidRDefault="00AA5C4A" w:rsidP="00AA5C4A">
      <w:pPr>
        <w:ind w:leftChars="100" w:left="220"/>
        <w:jc w:val="both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1) </w:t>
      </w:r>
      <w:r w:rsidRPr="00AA5C4A">
        <w:rPr>
          <w:rFonts w:asciiTheme="minorEastAsia" w:hAnsiTheme="minorEastAsia" w:hint="eastAsia"/>
          <w:szCs w:val="22"/>
        </w:rPr>
        <w:t>맞춤형</w:t>
      </w:r>
      <w:r w:rsidRPr="00AA5C4A">
        <w:rPr>
          <w:rFonts w:asciiTheme="minorEastAsia" w:hAnsiTheme="minorEastAsia"/>
          <w:szCs w:val="22"/>
        </w:rPr>
        <w:t xml:space="preserve"> 리마인더 발송</w:t>
      </w:r>
      <w:r>
        <w:rPr>
          <w:rFonts w:asciiTheme="minorEastAsia" w:hAnsiTheme="minorEastAsia" w:hint="eastAsia"/>
          <w:szCs w:val="22"/>
        </w:rPr>
        <w:t xml:space="preserve"> </w:t>
      </w:r>
      <w:r w:rsidRPr="00AA5C4A">
        <w:rPr>
          <w:rFonts w:asciiTheme="minorEastAsia" w:hAnsiTheme="minorEastAsia"/>
          <w:szCs w:val="22"/>
        </w:rPr>
        <w:t xml:space="preserve">: 회원의 </w:t>
      </w:r>
      <w:r w:rsidRPr="00657487">
        <w:rPr>
          <w:rFonts w:asciiTheme="minorEastAsia" w:hAnsiTheme="minorEastAsia"/>
          <w:szCs w:val="22"/>
        </w:rPr>
        <w:t>"만료"</w:t>
      </w:r>
      <w:r>
        <w:rPr>
          <w:rFonts w:asciiTheme="minorEastAsia" w:hAnsiTheme="minorEastAsia" w:hint="eastAsia"/>
          <w:szCs w:val="22"/>
        </w:rPr>
        <w:t xml:space="preserve"> </w:t>
      </w:r>
      <w:r w:rsidRPr="00AA5C4A">
        <w:rPr>
          <w:rFonts w:asciiTheme="minorEastAsia" w:hAnsiTheme="minorEastAsia"/>
          <w:szCs w:val="22"/>
        </w:rPr>
        <w:t>시점이 예측되면, 개인화된 이메일 또는 푸시 알림을 통해 구독 연장을 유도하는 리마인더를 발송</w:t>
      </w:r>
      <w:r>
        <w:rPr>
          <w:rFonts w:asciiTheme="minorEastAsia" w:hAnsiTheme="minorEastAsia"/>
          <w:szCs w:val="22"/>
        </w:rPr>
        <w:t>한다</w:t>
      </w:r>
      <w:r>
        <w:rPr>
          <w:rFonts w:asciiTheme="minorEastAsia" w:hAnsiTheme="minorEastAsia" w:hint="eastAsia"/>
          <w:szCs w:val="22"/>
        </w:rPr>
        <w:t>.</w:t>
      </w:r>
    </w:p>
    <w:p w14:paraId="6F8376C2" w14:textId="64F41845" w:rsidR="00AA5C4A" w:rsidRPr="00AA5C4A" w:rsidRDefault="00AA5C4A" w:rsidP="00AA5C4A">
      <w:pPr>
        <w:ind w:leftChars="100" w:left="220"/>
        <w:jc w:val="both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2) </w:t>
      </w:r>
      <w:r w:rsidRPr="00AA5C4A">
        <w:rPr>
          <w:rFonts w:asciiTheme="minorEastAsia" w:hAnsiTheme="minorEastAsia" w:hint="eastAsia"/>
          <w:szCs w:val="22"/>
        </w:rPr>
        <w:t>특별</w:t>
      </w:r>
      <w:r w:rsidRPr="00AA5C4A">
        <w:rPr>
          <w:rFonts w:asciiTheme="minorEastAsia" w:hAnsiTheme="minorEastAsia"/>
          <w:szCs w:val="22"/>
        </w:rPr>
        <w:t xml:space="preserve"> 할인 제공</w:t>
      </w:r>
      <w:r>
        <w:rPr>
          <w:rFonts w:asciiTheme="minorEastAsia" w:hAnsiTheme="minorEastAsia" w:hint="eastAsia"/>
          <w:szCs w:val="22"/>
        </w:rPr>
        <w:t xml:space="preserve"> </w:t>
      </w:r>
      <w:r w:rsidRPr="00AA5C4A">
        <w:rPr>
          <w:rFonts w:asciiTheme="minorEastAsia" w:hAnsiTheme="minorEastAsia"/>
          <w:szCs w:val="22"/>
        </w:rPr>
        <w:t xml:space="preserve">: </w:t>
      </w:r>
      <w:r w:rsidRPr="00657487">
        <w:rPr>
          <w:rFonts w:asciiTheme="minorEastAsia" w:hAnsiTheme="minorEastAsia"/>
          <w:szCs w:val="22"/>
        </w:rPr>
        <w:t>"만료"</w:t>
      </w:r>
      <w:r w:rsidRPr="00AA5C4A">
        <w:rPr>
          <w:rFonts w:asciiTheme="minorEastAsia" w:hAnsiTheme="minorEastAsia"/>
          <w:szCs w:val="22"/>
        </w:rPr>
        <w:t xml:space="preserve"> 예정 회원에게만 제공되는 특별 할인 쿠폰이나 프로모션을 제안하여 구독 연장을 </w:t>
      </w:r>
      <w:r>
        <w:rPr>
          <w:rFonts w:asciiTheme="minorEastAsia" w:hAnsiTheme="minorEastAsia"/>
          <w:szCs w:val="22"/>
        </w:rPr>
        <w:t>유도한다</w:t>
      </w:r>
      <w:r>
        <w:rPr>
          <w:rFonts w:asciiTheme="minorEastAsia" w:hAnsiTheme="minorEastAsia" w:hint="eastAsia"/>
          <w:szCs w:val="22"/>
        </w:rPr>
        <w:t>.</w:t>
      </w:r>
    </w:p>
    <w:p w14:paraId="7DB21057" w14:textId="7CB7C5A0" w:rsidR="00AA5C4A" w:rsidRPr="00AA5C4A" w:rsidRDefault="00AA5C4A" w:rsidP="00AA5C4A">
      <w:pPr>
        <w:ind w:leftChars="100" w:left="220"/>
        <w:jc w:val="both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3) </w:t>
      </w:r>
      <w:r w:rsidRPr="00AA5C4A">
        <w:rPr>
          <w:rFonts w:asciiTheme="minorEastAsia" w:hAnsiTheme="minorEastAsia" w:hint="eastAsia"/>
          <w:szCs w:val="22"/>
        </w:rPr>
        <w:t>개인화된</w:t>
      </w:r>
      <w:r w:rsidRPr="00AA5C4A">
        <w:rPr>
          <w:rFonts w:asciiTheme="minorEastAsia" w:hAnsiTheme="minorEastAsia"/>
          <w:szCs w:val="22"/>
        </w:rPr>
        <w:t xml:space="preserve"> 학습 리포트 제공</w:t>
      </w:r>
      <w:r w:rsidR="00175716">
        <w:rPr>
          <w:rFonts w:asciiTheme="minorEastAsia" w:hAnsiTheme="minorEastAsia" w:hint="eastAsia"/>
          <w:szCs w:val="22"/>
        </w:rPr>
        <w:t xml:space="preserve"> </w:t>
      </w:r>
      <w:r w:rsidRPr="00AA5C4A">
        <w:rPr>
          <w:rFonts w:asciiTheme="minorEastAsia" w:hAnsiTheme="minorEastAsia"/>
          <w:szCs w:val="22"/>
        </w:rPr>
        <w:t xml:space="preserve">: 회원이 그동안 이용한 학습 자료나 성과를 종합한 리포트를 제공하여 구독 연장의 필요성을 느끼게 </w:t>
      </w:r>
      <w:r>
        <w:rPr>
          <w:rFonts w:asciiTheme="minorEastAsia" w:hAnsiTheme="minorEastAsia"/>
          <w:szCs w:val="22"/>
        </w:rPr>
        <w:t>한다</w:t>
      </w:r>
      <w:r>
        <w:rPr>
          <w:rFonts w:asciiTheme="minorEastAsia" w:hAnsiTheme="minorEastAsia" w:hint="eastAsia"/>
          <w:szCs w:val="22"/>
        </w:rPr>
        <w:t>.</w:t>
      </w:r>
    </w:p>
    <w:p w14:paraId="24F3D784" w14:textId="7309AEF8" w:rsidR="00307D16" w:rsidRDefault="00AA5C4A" w:rsidP="00AA5C4A">
      <w:pPr>
        <w:ind w:leftChars="100" w:left="220"/>
        <w:jc w:val="both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4) </w:t>
      </w:r>
      <w:r w:rsidRPr="00AA5C4A">
        <w:rPr>
          <w:rFonts w:asciiTheme="minorEastAsia" w:hAnsiTheme="minorEastAsia" w:hint="eastAsia"/>
          <w:szCs w:val="22"/>
        </w:rPr>
        <w:t>고객</w:t>
      </w:r>
      <w:r w:rsidRPr="00AA5C4A">
        <w:rPr>
          <w:rFonts w:asciiTheme="minorEastAsia" w:hAnsiTheme="minorEastAsia"/>
          <w:szCs w:val="22"/>
        </w:rPr>
        <w:t xml:space="preserve"> 지원 강화</w:t>
      </w:r>
      <w:r>
        <w:rPr>
          <w:rFonts w:asciiTheme="minorEastAsia" w:hAnsiTheme="minorEastAsia" w:hint="eastAsia"/>
          <w:szCs w:val="22"/>
        </w:rPr>
        <w:t xml:space="preserve"> </w:t>
      </w:r>
      <w:r w:rsidRPr="00AA5C4A">
        <w:rPr>
          <w:rFonts w:asciiTheme="minorEastAsia" w:hAnsiTheme="minorEastAsia"/>
          <w:szCs w:val="22"/>
        </w:rPr>
        <w:t xml:space="preserve">: </w:t>
      </w:r>
      <w:r w:rsidRPr="00657487">
        <w:rPr>
          <w:rFonts w:asciiTheme="minorEastAsia" w:hAnsiTheme="minorEastAsia"/>
          <w:szCs w:val="22"/>
        </w:rPr>
        <w:t>"만료"</w:t>
      </w:r>
      <w:r w:rsidRPr="00AA5C4A">
        <w:rPr>
          <w:rFonts w:asciiTheme="minorEastAsia" w:hAnsiTheme="minorEastAsia"/>
          <w:szCs w:val="22"/>
        </w:rPr>
        <w:t xml:space="preserve"> 예정 회원에게 직접 연락하여 구독 연장의 이유나 필요성을 설명하고, 고객의 질문이나 불만 사항</w:t>
      </w:r>
      <w:r>
        <w:rPr>
          <w:rFonts w:asciiTheme="minorEastAsia" w:hAnsiTheme="minorEastAsia"/>
          <w:szCs w:val="22"/>
        </w:rPr>
        <w:t>에</w:t>
      </w:r>
      <w:r>
        <w:rPr>
          <w:rFonts w:asciiTheme="minorEastAsia" w:hAnsiTheme="minorEastAsia" w:hint="eastAsia"/>
          <w:szCs w:val="22"/>
        </w:rPr>
        <w:t xml:space="preserve"> 즉각적인 피드백을 제공한다.</w:t>
      </w:r>
    </w:p>
    <w:p w14:paraId="07171BB9" w14:textId="77777777" w:rsidR="00657487" w:rsidRPr="0011142B" w:rsidRDefault="00657487" w:rsidP="0011142B">
      <w:pPr>
        <w:jc w:val="both"/>
        <w:rPr>
          <w:rFonts w:asciiTheme="minorEastAsia" w:hAnsiTheme="minorEastAsia"/>
          <w:szCs w:val="22"/>
        </w:rPr>
      </w:pPr>
    </w:p>
    <w:p w14:paraId="5F2DFD5C" w14:textId="5CA6E217" w:rsidR="00B62966" w:rsidRPr="00A07767" w:rsidRDefault="00B8671A" w:rsidP="00B15016">
      <w:pPr>
        <w:jc w:val="both"/>
        <w:rPr>
          <w:rFonts w:asciiTheme="minorEastAsia" w:hAnsiTheme="minorEastAsia"/>
          <w:b/>
          <w:bCs/>
          <w:sz w:val="28"/>
          <w:szCs w:val="28"/>
        </w:rPr>
      </w:pPr>
      <w:bookmarkStart w:id="9" w:name="소스코드"/>
      <w:r w:rsidRPr="00A07767">
        <w:rPr>
          <w:rFonts w:asciiTheme="minorEastAsia" w:hAnsiTheme="minorEastAsia" w:hint="eastAsia"/>
          <w:b/>
          <w:bCs/>
          <w:sz w:val="28"/>
          <w:szCs w:val="28"/>
        </w:rPr>
        <w:t>9. 소스코드</w:t>
      </w:r>
    </w:p>
    <w:bookmarkEnd w:id="9"/>
    <w:p w14:paraId="7F962C24" w14:textId="4BDF7960" w:rsidR="00A07767" w:rsidRPr="00A07767" w:rsidRDefault="00A07767" w:rsidP="00A07767">
      <w:pPr>
        <w:ind w:leftChars="100" w:left="220"/>
        <w:jc w:val="both"/>
        <w:rPr>
          <w:rFonts w:asciiTheme="minorEastAsia" w:hAnsiTheme="minorEastAsia"/>
          <w:szCs w:val="22"/>
        </w:rPr>
      </w:pPr>
      <w:r w:rsidRPr="00A07767">
        <w:rPr>
          <w:rFonts w:ascii="Courier New" w:hAnsi="Courier New" w:cs="Courier New"/>
          <w:szCs w:val="22"/>
        </w:rPr>
        <w:t>▪</w:t>
      </w:r>
      <w:r w:rsidRPr="00A07767">
        <w:rPr>
          <w:rFonts w:asciiTheme="minorEastAsia" w:hAnsiTheme="minorEastAsia" w:cs="Courier New" w:hint="eastAsia"/>
          <w:szCs w:val="22"/>
        </w:rPr>
        <w:t xml:space="preserve"> </w:t>
      </w:r>
      <w:r w:rsidRPr="00A07767">
        <w:rPr>
          <w:rFonts w:asciiTheme="minorEastAsia" w:hAnsiTheme="minorEastAsia"/>
          <w:szCs w:val="22"/>
        </w:rPr>
        <w:t>프로젝트의 소스코드는 별첨 자료('</w:t>
      </w:r>
      <w:r w:rsidR="00565482">
        <w:rPr>
          <w:rFonts w:asciiTheme="minorEastAsia" w:hAnsiTheme="minorEastAsia"/>
          <w:szCs w:val="22"/>
        </w:rPr>
        <w:t>만료상태변환일예측</w:t>
      </w:r>
      <w:r w:rsidRPr="00A07767">
        <w:rPr>
          <w:rFonts w:asciiTheme="minorEastAsia" w:hAnsiTheme="minorEastAsia"/>
          <w:szCs w:val="22"/>
        </w:rPr>
        <w:t>_소스코드_24082</w:t>
      </w:r>
      <w:r w:rsidR="00565482">
        <w:rPr>
          <w:rFonts w:asciiTheme="minorEastAsia" w:hAnsiTheme="minorEastAsia" w:hint="eastAsia"/>
          <w:szCs w:val="22"/>
        </w:rPr>
        <w:t>6</w:t>
      </w:r>
      <w:r w:rsidRPr="00A07767">
        <w:rPr>
          <w:rFonts w:asciiTheme="minorEastAsia" w:hAnsiTheme="minorEastAsia"/>
          <w:szCs w:val="22"/>
        </w:rPr>
        <w:t>_신유라</w:t>
      </w:r>
      <w:r w:rsidR="00307D16">
        <w:rPr>
          <w:rFonts w:asciiTheme="minorEastAsia" w:hAnsiTheme="minorEastAsia" w:hint="eastAsia"/>
          <w:szCs w:val="22"/>
        </w:rPr>
        <w:t>_수정</w:t>
      </w:r>
      <w:r w:rsidRPr="00A07767">
        <w:rPr>
          <w:rFonts w:asciiTheme="minorEastAsia" w:hAnsiTheme="minorEastAsia"/>
          <w:szCs w:val="22"/>
        </w:rPr>
        <w:t>.ipynb')로 제공되며, 다음의 주요 섹션으로 구성되어 있다:</w:t>
      </w:r>
    </w:p>
    <w:p w14:paraId="3F285D62" w14:textId="4CF1E2C0" w:rsidR="00A07767" w:rsidRDefault="00A07767" w:rsidP="00A07767">
      <w:pPr>
        <w:ind w:leftChars="227" w:left="499"/>
        <w:jc w:val="both"/>
        <w:rPr>
          <w:rFonts w:asciiTheme="minorEastAsia" w:hAnsiTheme="minorEastAsia"/>
          <w:szCs w:val="22"/>
        </w:rPr>
      </w:pPr>
      <w:r w:rsidRPr="00390ACA">
        <w:rPr>
          <w:rFonts w:ascii="바탕" w:eastAsia="바탕" w:hAnsi="바탕" w:cs="바탕" w:hint="eastAsia"/>
          <w:szCs w:val="22"/>
        </w:rPr>
        <w:t>▫</w:t>
      </w:r>
      <w:r w:rsidRPr="00390ACA">
        <w:rPr>
          <w:rFonts w:asciiTheme="minorEastAsia" w:hAnsiTheme="minorEastAsia" w:hint="eastAsia"/>
          <w:szCs w:val="22"/>
        </w:rPr>
        <w:t xml:space="preserve"> </w:t>
      </w:r>
      <w:r w:rsidR="00565482" w:rsidRPr="00390ACA">
        <w:rPr>
          <w:rFonts w:asciiTheme="minorEastAsia" w:hAnsiTheme="minorEastAsia" w:hint="eastAsia"/>
          <w:szCs w:val="22"/>
        </w:rPr>
        <w:t>탐색적 데이터 분석(EDA)</w:t>
      </w:r>
    </w:p>
    <w:p w14:paraId="3CAC64CF" w14:textId="308D6230" w:rsidR="00545274" w:rsidRPr="00545274" w:rsidRDefault="00545274" w:rsidP="00A07767">
      <w:pPr>
        <w:ind w:leftChars="227" w:left="499"/>
        <w:jc w:val="both"/>
        <w:rPr>
          <w:rFonts w:asciiTheme="minorEastAsia" w:hAnsiTheme="minorEastAsia"/>
          <w:szCs w:val="22"/>
        </w:rPr>
      </w:pPr>
      <w:r w:rsidRPr="00545274">
        <w:rPr>
          <w:rFonts w:ascii="바탕" w:eastAsia="바탕" w:hAnsi="바탕" w:cs="바탕" w:hint="eastAsia"/>
          <w:szCs w:val="22"/>
        </w:rPr>
        <w:t>▫</w:t>
      </w:r>
      <w:r w:rsidRPr="00545274">
        <w:rPr>
          <w:rFonts w:asciiTheme="minorEastAsia" w:hAnsiTheme="minorEastAsia" w:cs="바탕" w:hint="eastAsia"/>
          <w:szCs w:val="22"/>
        </w:rPr>
        <w:t xml:space="preserve"> 데이터 전처리</w:t>
      </w:r>
    </w:p>
    <w:p w14:paraId="0A935FA2" w14:textId="57B597F8" w:rsidR="00A07767" w:rsidRPr="00390ACA" w:rsidRDefault="00A07767" w:rsidP="00A07767">
      <w:pPr>
        <w:ind w:leftChars="227" w:left="499"/>
        <w:jc w:val="both"/>
        <w:rPr>
          <w:rFonts w:asciiTheme="minorEastAsia" w:hAnsiTheme="minorEastAsia"/>
          <w:szCs w:val="22"/>
        </w:rPr>
      </w:pPr>
      <w:r w:rsidRPr="00390ACA">
        <w:rPr>
          <w:rFonts w:ascii="바탕" w:eastAsia="바탕" w:hAnsi="바탕" w:cs="바탕" w:hint="eastAsia"/>
          <w:szCs w:val="22"/>
        </w:rPr>
        <w:t>▫</w:t>
      </w:r>
      <w:r w:rsidRPr="00390ACA">
        <w:rPr>
          <w:rFonts w:asciiTheme="minorEastAsia" w:hAnsiTheme="minorEastAsia" w:hint="eastAsia"/>
          <w:szCs w:val="22"/>
        </w:rPr>
        <w:t xml:space="preserve"> </w:t>
      </w:r>
      <w:r w:rsidRPr="00390ACA">
        <w:rPr>
          <w:rFonts w:asciiTheme="minorEastAsia" w:hAnsiTheme="minorEastAsia"/>
          <w:szCs w:val="22"/>
        </w:rPr>
        <w:t>모델 학습</w:t>
      </w:r>
    </w:p>
    <w:p w14:paraId="52C873F6" w14:textId="594931C0" w:rsidR="00A07767" w:rsidRPr="00390ACA" w:rsidRDefault="00A07767" w:rsidP="00A07767">
      <w:pPr>
        <w:ind w:leftChars="227" w:left="499"/>
        <w:jc w:val="both"/>
        <w:rPr>
          <w:rFonts w:asciiTheme="minorEastAsia" w:hAnsiTheme="minorEastAsia"/>
          <w:szCs w:val="22"/>
        </w:rPr>
      </w:pPr>
      <w:r w:rsidRPr="00390ACA">
        <w:rPr>
          <w:rFonts w:ascii="바탕" w:eastAsia="바탕" w:hAnsi="바탕" w:cs="바탕" w:hint="eastAsia"/>
          <w:szCs w:val="22"/>
        </w:rPr>
        <w:t>▫</w:t>
      </w:r>
      <w:r w:rsidRPr="00390ACA">
        <w:rPr>
          <w:rFonts w:asciiTheme="minorEastAsia" w:hAnsiTheme="minorEastAsia" w:hint="eastAsia"/>
          <w:szCs w:val="22"/>
        </w:rPr>
        <w:t xml:space="preserve"> </w:t>
      </w:r>
      <w:r w:rsidRPr="00390ACA">
        <w:rPr>
          <w:rFonts w:asciiTheme="minorEastAsia" w:hAnsiTheme="minorEastAsia"/>
          <w:szCs w:val="22"/>
        </w:rPr>
        <w:t>성능 평가 및 시각화</w:t>
      </w:r>
    </w:p>
    <w:p w14:paraId="19AF4FB8" w14:textId="77777777" w:rsidR="00B8671A" w:rsidRDefault="00B8671A" w:rsidP="00B15016">
      <w:pPr>
        <w:jc w:val="both"/>
        <w:rPr>
          <w:rFonts w:asciiTheme="minorEastAsia" w:hAnsiTheme="minorEastAsia"/>
          <w:szCs w:val="22"/>
        </w:rPr>
      </w:pPr>
    </w:p>
    <w:p w14:paraId="343C07CB" w14:textId="77777777" w:rsidR="00AA5C4A" w:rsidRPr="00A07767" w:rsidRDefault="00AA5C4A" w:rsidP="00B15016">
      <w:pPr>
        <w:jc w:val="both"/>
        <w:rPr>
          <w:rFonts w:asciiTheme="minorEastAsia" w:hAnsiTheme="minorEastAsia"/>
          <w:szCs w:val="22"/>
        </w:rPr>
      </w:pPr>
    </w:p>
    <w:p w14:paraId="49907AF4" w14:textId="77777777" w:rsidR="00A07767" w:rsidRDefault="00B8671A" w:rsidP="00A07767">
      <w:pPr>
        <w:jc w:val="both"/>
        <w:rPr>
          <w:rFonts w:asciiTheme="minorEastAsia" w:hAnsiTheme="minorEastAsia"/>
          <w:b/>
          <w:bCs/>
          <w:sz w:val="28"/>
          <w:szCs w:val="28"/>
        </w:rPr>
      </w:pPr>
      <w:bookmarkStart w:id="10" w:name="약어"/>
      <w:r w:rsidRPr="00A07767">
        <w:rPr>
          <w:rFonts w:asciiTheme="minorEastAsia" w:hAnsiTheme="minorEastAsia" w:hint="eastAsia"/>
          <w:b/>
          <w:bCs/>
          <w:sz w:val="28"/>
          <w:szCs w:val="28"/>
        </w:rPr>
        <w:lastRenderedPageBreak/>
        <w:t>10. 약어</w:t>
      </w:r>
    </w:p>
    <w:bookmarkEnd w:id="10"/>
    <w:p w14:paraId="4D0B1925" w14:textId="67DF445A" w:rsidR="00A07767" w:rsidRPr="00A07767" w:rsidRDefault="00A07767" w:rsidP="00A07767">
      <w:pPr>
        <w:ind w:leftChars="100" w:left="220"/>
        <w:jc w:val="both"/>
        <w:rPr>
          <w:rFonts w:asciiTheme="minorEastAsia" w:hAnsiTheme="minorEastAsia"/>
          <w:b/>
          <w:bCs/>
          <w:sz w:val="28"/>
          <w:szCs w:val="28"/>
        </w:rPr>
      </w:pPr>
      <w:r w:rsidRPr="00A07767">
        <w:rPr>
          <w:rFonts w:ascii="Courier New" w:hAnsi="Courier New" w:cs="Courier New"/>
          <w:szCs w:val="22"/>
        </w:rPr>
        <w:t>▪</w:t>
      </w:r>
      <w:r w:rsidRPr="00A07767">
        <w:rPr>
          <w:rFonts w:asciiTheme="minorEastAsia" w:hAnsiTheme="minorEastAsia" w:cs="Courier New" w:hint="eastAsia"/>
          <w:b/>
          <w:bCs/>
          <w:sz w:val="28"/>
          <w:szCs w:val="28"/>
        </w:rPr>
        <w:t xml:space="preserve"> </w:t>
      </w:r>
      <w:r w:rsidRPr="00A07767">
        <w:rPr>
          <w:rFonts w:asciiTheme="minorEastAsia" w:hAnsiTheme="minorEastAsia"/>
          <w:b/>
          <w:bCs/>
          <w:szCs w:val="22"/>
        </w:rPr>
        <w:t>SMOTE</w:t>
      </w:r>
      <w:r>
        <w:rPr>
          <w:rFonts w:asciiTheme="minorEastAsia" w:hAnsiTheme="minorEastAsia" w:hint="eastAsia"/>
          <w:b/>
          <w:bCs/>
          <w:szCs w:val="22"/>
        </w:rPr>
        <w:t xml:space="preserve"> </w:t>
      </w:r>
      <w:r w:rsidRPr="00A07767">
        <w:rPr>
          <w:rFonts w:asciiTheme="minorEastAsia" w:hAnsiTheme="minorEastAsia"/>
          <w:szCs w:val="22"/>
        </w:rPr>
        <w:t>: Synthetic Minority Over-sampling Technique (합성 소수 클래스 오버샘플링 기법)</w:t>
      </w:r>
    </w:p>
    <w:p w14:paraId="73CB6CA9" w14:textId="7B4E291A" w:rsidR="00A07767" w:rsidRPr="00565482" w:rsidRDefault="00A07767" w:rsidP="00A07767">
      <w:pPr>
        <w:ind w:leftChars="100" w:left="220"/>
        <w:jc w:val="both"/>
        <w:rPr>
          <w:rFonts w:asciiTheme="minorEastAsia" w:hAnsiTheme="minorEastAsia"/>
          <w:szCs w:val="22"/>
        </w:rPr>
      </w:pPr>
      <w:r w:rsidRPr="00565482">
        <w:rPr>
          <w:rFonts w:ascii="바탕" w:eastAsia="바탕" w:hAnsi="바탕" w:cs="바탕" w:hint="eastAsia"/>
          <w:szCs w:val="22"/>
        </w:rPr>
        <w:t>▪</w:t>
      </w:r>
      <w:r w:rsidRPr="00565482">
        <w:rPr>
          <w:rFonts w:asciiTheme="minorEastAsia" w:hAnsiTheme="minorEastAsia" w:cs="Courier New" w:hint="eastAsia"/>
          <w:szCs w:val="22"/>
        </w:rPr>
        <w:t xml:space="preserve"> </w:t>
      </w:r>
      <w:r w:rsidRPr="00565482">
        <w:rPr>
          <w:rFonts w:asciiTheme="minorEastAsia" w:hAnsiTheme="minorEastAsia"/>
          <w:b/>
          <w:bCs/>
          <w:szCs w:val="22"/>
        </w:rPr>
        <w:t>EDA</w:t>
      </w:r>
      <w:r w:rsidRPr="00565482">
        <w:rPr>
          <w:rFonts w:asciiTheme="minorEastAsia" w:hAnsiTheme="minorEastAsia" w:hint="eastAsia"/>
          <w:b/>
          <w:bCs/>
          <w:szCs w:val="22"/>
        </w:rPr>
        <w:t xml:space="preserve"> </w:t>
      </w:r>
      <w:r w:rsidRPr="00565482">
        <w:rPr>
          <w:rFonts w:asciiTheme="minorEastAsia" w:hAnsiTheme="minorEastAsia"/>
          <w:szCs w:val="22"/>
        </w:rPr>
        <w:t>: Exploratory Data Analysis (탐색적 데이터 분석)</w:t>
      </w:r>
    </w:p>
    <w:p w14:paraId="7694C965" w14:textId="2905ECE7" w:rsidR="00565482" w:rsidRPr="00565482" w:rsidRDefault="00565482" w:rsidP="00A07767">
      <w:pPr>
        <w:ind w:leftChars="100" w:left="220"/>
        <w:jc w:val="both"/>
        <w:rPr>
          <w:rFonts w:asciiTheme="minorEastAsia" w:hAnsiTheme="minorEastAsia" w:cs="Courier New"/>
          <w:szCs w:val="22"/>
        </w:rPr>
      </w:pPr>
      <w:r w:rsidRPr="00565482">
        <w:rPr>
          <w:rFonts w:ascii="바탕" w:eastAsia="바탕" w:hAnsi="바탕" w:cs="바탕" w:hint="eastAsia"/>
          <w:szCs w:val="22"/>
        </w:rPr>
        <w:t>▪</w:t>
      </w:r>
      <w:r w:rsidRPr="00565482">
        <w:rPr>
          <w:rFonts w:asciiTheme="minorEastAsia" w:hAnsiTheme="minorEastAsia" w:cs="Courier New" w:hint="eastAsia"/>
          <w:b/>
          <w:szCs w:val="22"/>
        </w:rPr>
        <w:t xml:space="preserve"> SVR </w:t>
      </w:r>
      <w:r w:rsidRPr="00565482">
        <w:rPr>
          <w:rFonts w:asciiTheme="minorEastAsia" w:hAnsiTheme="minorEastAsia" w:cs="Courier New" w:hint="eastAsia"/>
          <w:szCs w:val="22"/>
        </w:rPr>
        <w:t>: Support Vector Regression</w:t>
      </w:r>
      <w:r>
        <w:rPr>
          <w:rFonts w:asciiTheme="minorEastAsia" w:hAnsiTheme="minorEastAsia" w:cs="Courier New" w:hint="eastAsia"/>
          <w:szCs w:val="22"/>
        </w:rPr>
        <w:t xml:space="preserve"> </w:t>
      </w:r>
      <w:r>
        <w:t>(서포트 벡터 회귀)</w:t>
      </w:r>
    </w:p>
    <w:p w14:paraId="76F9EDE7" w14:textId="7828F4B4" w:rsidR="00A07767" w:rsidRDefault="00565482" w:rsidP="00E94AA2">
      <w:pPr>
        <w:ind w:leftChars="100" w:left="220"/>
        <w:jc w:val="both"/>
      </w:pPr>
      <w:r w:rsidRPr="00565482">
        <w:rPr>
          <w:rFonts w:ascii="바탕" w:eastAsia="바탕" w:hAnsi="바탕" w:cs="바탕" w:hint="eastAsia"/>
          <w:szCs w:val="22"/>
        </w:rPr>
        <w:t>▪</w:t>
      </w:r>
      <w:r w:rsidRPr="00565482">
        <w:rPr>
          <w:rFonts w:asciiTheme="minorEastAsia" w:hAnsiTheme="minorEastAsia" w:cs="Courier New" w:hint="eastAsia"/>
          <w:szCs w:val="22"/>
        </w:rPr>
        <w:t xml:space="preserve"> </w:t>
      </w:r>
      <w:r w:rsidRPr="00565482">
        <w:rPr>
          <w:rFonts w:asciiTheme="minorEastAsia" w:hAnsiTheme="minorEastAsia" w:cs="Courier New" w:hint="eastAsia"/>
          <w:b/>
          <w:szCs w:val="22"/>
        </w:rPr>
        <w:t>RMSE</w:t>
      </w:r>
      <w:r w:rsidRPr="00565482">
        <w:rPr>
          <w:rFonts w:asciiTheme="minorEastAsia" w:hAnsiTheme="minorEastAsia" w:cs="Courier New" w:hint="eastAsia"/>
          <w:szCs w:val="22"/>
        </w:rPr>
        <w:t xml:space="preserve"> : Root Mean Square Error</w:t>
      </w:r>
      <w:r>
        <w:rPr>
          <w:rFonts w:asciiTheme="minorEastAsia" w:hAnsiTheme="minorEastAsia" w:cs="Courier New" w:hint="eastAsia"/>
          <w:szCs w:val="22"/>
        </w:rPr>
        <w:t xml:space="preserve"> </w:t>
      </w:r>
      <w:r>
        <w:t>(평균 제곱근 오차)</w:t>
      </w:r>
    </w:p>
    <w:p w14:paraId="6E5A4F0D" w14:textId="47258843" w:rsidR="00532D52" w:rsidRPr="00532D52" w:rsidRDefault="00532D52" w:rsidP="00E94AA2">
      <w:pPr>
        <w:ind w:leftChars="100" w:left="220"/>
        <w:jc w:val="both"/>
        <w:rPr>
          <w:rFonts w:asciiTheme="minorEastAsia" w:hAnsiTheme="minorEastAsia"/>
          <w:b/>
          <w:bCs/>
          <w:sz w:val="28"/>
          <w:szCs w:val="28"/>
        </w:rPr>
      </w:pPr>
      <w:r w:rsidRPr="00532D52">
        <w:rPr>
          <w:rFonts w:ascii="바탕" w:eastAsia="바탕" w:hAnsi="바탕" w:cs="바탕" w:hint="eastAsia"/>
          <w:szCs w:val="22"/>
        </w:rPr>
        <w:t>▪</w:t>
      </w:r>
      <w:r w:rsidRPr="00532D52">
        <w:rPr>
          <w:rFonts w:asciiTheme="minorEastAsia" w:hAnsiTheme="minorEastAsia" w:cs="바탕" w:hint="eastAsia"/>
          <w:szCs w:val="22"/>
        </w:rPr>
        <w:t xml:space="preserve"> </w:t>
      </w:r>
      <w:r w:rsidRPr="00532D52">
        <w:rPr>
          <w:rFonts w:asciiTheme="minorEastAsia" w:hAnsiTheme="minorEastAsia" w:cs="바탕" w:hint="eastAsia"/>
          <w:b/>
          <w:szCs w:val="22"/>
        </w:rPr>
        <w:t>KDE</w:t>
      </w:r>
      <w:r>
        <w:rPr>
          <w:rFonts w:asciiTheme="minorEastAsia" w:hAnsiTheme="minorEastAsia" w:cs="바탕" w:hint="eastAsia"/>
          <w:szCs w:val="22"/>
        </w:rPr>
        <w:t xml:space="preserve"> : Kerne</w:t>
      </w:r>
      <w:r w:rsidRPr="00532D52">
        <w:rPr>
          <w:rFonts w:asciiTheme="minorEastAsia" w:hAnsiTheme="minorEastAsia" w:cs="바탕" w:hint="eastAsia"/>
          <w:szCs w:val="22"/>
        </w:rPr>
        <w:t>l Density Estimation (커널 밀도 추정)</w:t>
      </w:r>
    </w:p>
    <w:sectPr w:rsidR="00532D52" w:rsidRPr="00532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2F400" w14:textId="77777777" w:rsidR="00FD5C64" w:rsidRDefault="00FD5C64" w:rsidP="00DE3794">
      <w:pPr>
        <w:spacing w:after="0"/>
      </w:pPr>
      <w:r>
        <w:separator/>
      </w:r>
    </w:p>
  </w:endnote>
  <w:endnote w:type="continuationSeparator" w:id="0">
    <w:p w14:paraId="2D9119B1" w14:textId="77777777" w:rsidR="00FD5C64" w:rsidRDefault="00FD5C64" w:rsidP="00DE3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1F557" w14:textId="77777777" w:rsidR="00FD5C64" w:rsidRDefault="00FD5C64" w:rsidP="00DE3794">
      <w:pPr>
        <w:spacing w:after="0"/>
      </w:pPr>
      <w:r>
        <w:separator/>
      </w:r>
    </w:p>
  </w:footnote>
  <w:footnote w:type="continuationSeparator" w:id="0">
    <w:p w14:paraId="41D81850" w14:textId="77777777" w:rsidR="00FD5C64" w:rsidRDefault="00FD5C64" w:rsidP="00DE37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06C"/>
    <w:multiLevelType w:val="hybridMultilevel"/>
    <w:tmpl w:val="47F4BFB0"/>
    <w:lvl w:ilvl="0" w:tplc="A36C0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196C074C"/>
    <w:multiLevelType w:val="hybridMultilevel"/>
    <w:tmpl w:val="A9268C72"/>
    <w:lvl w:ilvl="0" w:tplc="6A0E0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1A241DAA"/>
    <w:multiLevelType w:val="hybridMultilevel"/>
    <w:tmpl w:val="03CC148C"/>
    <w:lvl w:ilvl="0" w:tplc="A36C0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2BDA129A"/>
    <w:multiLevelType w:val="multilevel"/>
    <w:tmpl w:val="BF6405D2"/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00"/>
        </w:tabs>
        <w:ind w:left="3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20"/>
        </w:tabs>
        <w:ind w:left="3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60"/>
        </w:tabs>
        <w:ind w:left="5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80"/>
        </w:tabs>
        <w:ind w:left="5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hint="default"/>
        <w:sz w:val="20"/>
      </w:rPr>
    </w:lvl>
  </w:abstractNum>
  <w:abstractNum w:abstractNumId="4">
    <w:nsid w:val="35A0098A"/>
    <w:multiLevelType w:val="hybridMultilevel"/>
    <w:tmpl w:val="290CF7F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>
    <w:nsid w:val="3DB33087"/>
    <w:multiLevelType w:val="multilevel"/>
    <w:tmpl w:val="F5C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55581"/>
    <w:multiLevelType w:val="hybridMultilevel"/>
    <w:tmpl w:val="25D60A3E"/>
    <w:lvl w:ilvl="0" w:tplc="A36C0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619905C9"/>
    <w:multiLevelType w:val="multilevel"/>
    <w:tmpl w:val="1D82516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>
    <w:nsid w:val="651B09B7"/>
    <w:multiLevelType w:val="hybridMultilevel"/>
    <w:tmpl w:val="E370ED92"/>
    <w:lvl w:ilvl="0" w:tplc="A36C0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DE"/>
    <w:rsid w:val="00013180"/>
    <w:rsid w:val="000157C9"/>
    <w:rsid w:val="00020DDA"/>
    <w:rsid w:val="00023C31"/>
    <w:rsid w:val="00025392"/>
    <w:rsid w:val="00032FAE"/>
    <w:rsid w:val="000344B1"/>
    <w:rsid w:val="000500C7"/>
    <w:rsid w:val="000526BF"/>
    <w:rsid w:val="00052C98"/>
    <w:rsid w:val="0006021F"/>
    <w:rsid w:val="00070E27"/>
    <w:rsid w:val="00091ECF"/>
    <w:rsid w:val="00095772"/>
    <w:rsid w:val="000A20B6"/>
    <w:rsid w:val="000A31CC"/>
    <w:rsid w:val="000B5D07"/>
    <w:rsid w:val="000C0536"/>
    <w:rsid w:val="000F022D"/>
    <w:rsid w:val="000F18EE"/>
    <w:rsid w:val="000F77A7"/>
    <w:rsid w:val="00100FAC"/>
    <w:rsid w:val="001056D1"/>
    <w:rsid w:val="0011071E"/>
    <w:rsid w:val="0011142B"/>
    <w:rsid w:val="001337A5"/>
    <w:rsid w:val="00135693"/>
    <w:rsid w:val="001572DA"/>
    <w:rsid w:val="00157474"/>
    <w:rsid w:val="00175716"/>
    <w:rsid w:val="0018122D"/>
    <w:rsid w:val="00183DA3"/>
    <w:rsid w:val="00183FB3"/>
    <w:rsid w:val="0019210D"/>
    <w:rsid w:val="0019551D"/>
    <w:rsid w:val="00196D1D"/>
    <w:rsid w:val="001A0099"/>
    <w:rsid w:val="001A1580"/>
    <w:rsid w:val="001B6AD1"/>
    <w:rsid w:val="001B7C2A"/>
    <w:rsid w:val="001C3164"/>
    <w:rsid w:val="001C7CE9"/>
    <w:rsid w:val="001D09D1"/>
    <w:rsid w:val="001E6FA5"/>
    <w:rsid w:val="001E7791"/>
    <w:rsid w:val="001F65B1"/>
    <w:rsid w:val="00217BF2"/>
    <w:rsid w:val="00265F73"/>
    <w:rsid w:val="00276EE3"/>
    <w:rsid w:val="00281D5F"/>
    <w:rsid w:val="002841AB"/>
    <w:rsid w:val="002969CB"/>
    <w:rsid w:val="002A35DD"/>
    <w:rsid w:val="002E5D07"/>
    <w:rsid w:val="002E61DE"/>
    <w:rsid w:val="002F321A"/>
    <w:rsid w:val="00307D16"/>
    <w:rsid w:val="0031625D"/>
    <w:rsid w:val="00317AF3"/>
    <w:rsid w:val="00326960"/>
    <w:rsid w:val="0034426A"/>
    <w:rsid w:val="00356D19"/>
    <w:rsid w:val="00367450"/>
    <w:rsid w:val="00380954"/>
    <w:rsid w:val="0038501D"/>
    <w:rsid w:val="0038787C"/>
    <w:rsid w:val="00390ACA"/>
    <w:rsid w:val="00391AE4"/>
    <w:rsid w:val="0039416F"/>
    <w:rsid w:val="003A131E"/>
    <w:rsid w:val="003A665B"/>
    <w:rsid w:val="003A7DF4"/>
    <w:rsid w:val="003E69AE"/>
    <w:rsid w:val="003F5F55"/>
    <w:rsid w:val="003F66F1"/>
    <w:rsid w:val="003F7F0C"/>
    <w:rsid w:val="00411237"/>
    <w:rsid w:val="00415BA2"/>
    <w:rsid w:val="00417A40"/>
    <w:rsid w:val="00432A96"/>
    <w:rsid w:val="00465BB9"/>
    <w:rsid w:val="004669F2"/>
    <w:rsid w:val="00467B42"/>
    <w:rsid w:val="004930F8"/>
    <w:rsid w:val="00496537"/>
    <w:rsid w:val="004B655E"/>
    <w:rsid w:val="004B687F"/>
    <w:rsid w:val="004C1F22"/>
    <w:rsid w:val="004D28CD"/>
    <w:rsid w:val="004E28EC"/>
    <w:rsid w:val="004E6149"/>
    <w:rsid w:val="004E66ED"/>
    <w:rsid w:val="005047FC"/>
    <w:rsid w:val="0050674A"/>
    <w:rsid w:val="005113CA"/>
    <w:rsid w:val="005142C7"/>
    <w:rsid w:val="00521E03"/>
    <w:rsid w:val="00532D52"/>
    <w:rsid w:val="005364DA"/>
    <w:rsid w:val="00545274"/>
    <w:rsid w:val="0054690C"/>
    <w:rsid w:val="00565482"/>
    <w:rsid w:val="005676A9"/>
    <w:rsid w:val="00577761"/>
    <w:rsid w:val="005829ED"/>
    <w:rsid w:val="00593415"/>
    <w:rsid w:val="005A428C"/>
    <w:rsid w:val="005B1AC8"/>
    <w:rsid w:val="005B527E"/>
    <w:rsid w:val="005D52D1"/>
    <w:rsid w:val="005E38D4"/>
    <w:rsid w:val="005F67BA"/>
    <w:rsid w:val="005F7253"/>
    <w:rsid w:val="005F75FB"/>
    <w:rsid w:val="00611258"/>
    <w:rsid w:val="0061311F"/>
    <w:rsid w:val="00616E86"/>
    <w:rsid w:val="00621A9D"/>
    <w:rsid w:val="00630005"/>
    <w:rsid w:val="00630A1B"/>
    <w:rsid w:val="006532F9"/>
    <w:rsid w:val="00657487"/>
    <w:rsid w:val="00664867"/>
    <w:rsid w:val="00667C32"/>
    <w:rsid w:val="0068077C"/>
    <w:rsid w:val="00686DF2"/>
    <w:rsid w:val="00690F95"/>
    <w:rsid w:val="006A4BD1"/>
    <w:rsid w:val="006A55A5"/>
    <w:rsid w:val="006A6EAC"/>
    <w:rsid w:val="006D705D"/>
    <w:rsid w:val="006D7178"/>
    <w:rsid w:val="006E6ED8"/>
    <w:rsid w:val="006E74AC"/>
    <w:rsid w:val="00713CA0"/>
    <w:rsid w:val="007266A4"/>
    <w:rsid w:val="00732734"/>
    <w:rsid w:val="00737401"/>
    <w:rsid w:val="00750436"/>
    <w:rsid w:val="007620EF"/>
    <w:rsid w:val="0076396E"/>
    <w:rsid w:val="0078520B"/>
    <w:rsid w:val="00794679"/>
    <w:rsid w:val="007A612A"/>
    <w:rsid w:val="007B78B5"/>
    <w:rsid w:val="007F4AF9"/>
    <w:rsid w:val="007F78FD"/>
    <w:rsid w:val="00813F66"/>
    <w:rsid w:val="00814135"/>
    <w:rsid w:val="00833325"/>
    <w:rsid w:val="008451A2"/>
    <w:rsid w:val="008572F8"/>
    <w:rsid w:val="00867F2E"/>
    <w:rsid w:val="00883493"/>
    <w:rsid w:val="008978BE"/>
    <w:rsid w:val="008A0E98"/>
    <w:rsid w:val="008A26BE"/>
    <w:rsid w:val="008A73B8"/>
    <w:rsid w:val="008B66B1"/>
    <w:rsid w:val="008C6A2C"/>
    <w:rsid w:val="008D3EE4"/>
    <w:rsid w:val="008F28F0"/>
    <w:rsid w:val="008F36B9"/>
    <w:rsid w:val="00902CE4"/>
    <w:rsid w:val="0091205C"/>
    <w:rsid w:val="00917ABF"/>
    <w:rsid w:val="009266DD"/>
    <w:rsid w:val="00927492"/>
    <w:rsid w:val="00942C71"/>
    <w:rsid w:val="00946D3A"/>
    <w:rsid w:val="00951270"/>
    <w:rsid w:val="009577E0"/>
    <w:rsid w:val="00972A99"/>
    <w:rsid w:val="009764E0"/>
    <w:rsid w:val="009A18BB"/>
    <w:rsid w:val="009A7F40"/>
    <w:rsid w:val="009B0E67"/>
    <w:rsid w:val="009C33FE"/>
    <w:rsid w:val="009C3EBD"/>
    <w:rsid w:val="009D7FB4"/>
    <w:rsid w:val="009E74F6"/>
    <w:rsid w:val="00A02BDE"/>
    <w:rsid w:val="00A07767"/>
    <w:rsid w:val="00A1626D"/>
    <w:rsid w:val="00A1653F"/>
    <w:rsid w:val="00A26795"/>
    <w:rsid w:val="00A377CD"/>
    <w:rsid w:val="00A5497A"/>
    <w:rsid w:val="00A62336"/>
    <w:rsid w:val="00A91DDB"/>
    <w:rsid w:val="00A930B3"/>
    <w:rsid w:val="00A9558B"/>
    <w:rsid w:val="00A979BD"/>
    <w:rsid w:val="00AA0566"/>
    <w:rsid w:val="00AA09CC"/>
    <w:rsid w:val="00AA45D2"/>
    <w:rsid w:val="00AA5C4A"/>
    <w:rsid w:val="00AB33FE"/>
    <w:rsid w:val="00AB50E1"/>
    <w:rsid w:val="00AC1096"/>
    <w:rsid w:val="00AD2DB6"/>
    <w:rsid w:val="00AD57BF"/>
    <w:rsid w:val="00AE0C8B"/>
    <w:rsid w:val="00AE1985"/>
    <w:rsid w:val="00AE3A13"/>
    <w:rsid w:val="00AE5172"/>
    <w:rsid w:val="00B07AED"/>
    <w:rsid w:val="00B10867"/>
    <w:rsid w:val="00B11DA5"/>
    <w:rsid w:val="00B15016"/>
    <w:rsid w:val="00B21A9D"/>
    <w:rsid w:val="00B36B06"/>
    <w:rsid w:val="00B45560"/>
    <w:rsid w:val="00B520FC"/>
    <w:rsid w:val="00B52E5A"/>
    <w:rsid w:val="00B62966"/>
    <w:rsid w:val="00B649D3"/>
    <w:rsid w:val="00B64A0E"/>
    <w:rsid w:val="00B66DE0"/>
    <w:rsid w:val="00B8671A"/>
    <w:rsid w:val="00BA6968"/>
    <w:rsid w:val="00BA6B5D"/>
    <w:rsid w:val="00BE0AD2"/>
    <w:rsid w:val="00BF7E1B"/>
    <w:rsid w:val="00C02D16"/>
    <w:rsid w:val="00C0749A"/>
    <w:rsid w:val="00C23FAB"/>
    <w:rsid w:val="00C32DF7"/>
    <w:rsid w:val="00C41625"/>
    <w:rsid w:val="00C43183"/>
    <w:rsid w:val="00C56452"/>
    <w:rsid w:val="00C61F58"/>
    <w:rsid w:val="00C91713"/>
    <w:rsid w:val="00C92464"/>
    <w:rsid w:val="00CB0690"/>
    <w:rsid w:val="00CB6AF8"/>
    <w:rsid w:val="00CC7BE2"/>
    <w:rsid w:val="00CE020C"/>
    <w:rsid w:val="00CF3688"/>
    <w:rsid w:val="00D13B61"/>
    <w:rsid w:val="00D15989"/>
    <w:rsid w:val="00D276CE"/>
    <w:rsid w:val="00D37F2E"/>
    <w:rsid w:val="00D47004"/>
    <w:rsid w:val="00D47678"/>
    <w:rsid w:val="00D636CF"/>
    <w:rsid w:val="00D667E4"/>
    <w:rsid w:val="00D67B29"/>
    <w:rsid w:val="00D8752D"/>
    <w:rsid w:val="00D90CB4"/>
    <w:rsid w:val="00D946E8"/>
    <w:rsid w:val="00DA6D9E"/>
    <w:rsid w:val="00DB4C3E"/>
    <w:rsid w:val="00DB609E"/>
    <w:rsid w:val="00DC4690"/>
    <w:rsid w:val="00DE36C7"/>
    <w:rsid w:val="00DE3794"/>
    <w:rsid w:val="00DE6478"/>
    <w:rsid w:val="00E017C3"/>
    <w:rsid w:val="00E05DFC"/>
    <w:rsid w:val="00E35554"/>
    <w:rsid w:val="00E52801"/>
    <w:rsid w:val="00E57756"/>
    <w:rsid w:val="00E641F4"/>
    <w:rsid w:val="00E70162"/>
    <w:rsid w:val="00E84265"/>
    <w:rsid w:val="00E9219A"/>
    <w:rsid w:val="00E92897"/>
    <w:rsid w:val="00E94AA2"/>
    <w:rsid w:val="00EB5A7F"/>
    <w:rsid w:val="00EB6D83"/>
    <w:rsid w:val="00EC071A"/>
    <w:rsid w:val="00EC25CB"/>
    <w:rsid w:val="00EC2A9E"/>
    <w:rsid w:val="00ED0473"/>
    <w:rsid w:val="00ED1E8A"/>
    <w:rsid w:val="00F128A8"/>
    <w:rsid w:val="00F23B87"/>
    <w:rsid w:val="00F458B2"/>
    <w:rsid w:val="00F472AA"/>
    <w:rsid w:val="00F50071"/>
    <w:rsid w:val="00F62372"/>
    <w:rsid w:val="00F6250B"/>
    <w:rsid w:val="00F76267"/>
    <w:rsid w:val="00F76ADC"/>
    <w:rsid w:val="00F94ACD"/>
    <w:rsid w:val="00F973D5"/>
    <w:rsid w:val="00FB502E"/>
    <w:rsid w:val="00FC32E1"/>
    <w:rsid w:val="00FD08CA"/>
    <w:rsid w:val="00FD5C64"/>
    <w:rsid w:val="00FD6988"/>
    <w:rsid w:val="00FD6DDF"/>
    <w:rsid w:val="00FE2D93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C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47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2B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2B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2B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2B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2B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2B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2B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2B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2B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02B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02B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02B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0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2B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02B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2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02B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2B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02B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02B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02BD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21A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5F725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F725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5F725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6E6E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Strong"/>
    <w:basedOn w:val="a0"/>
    <w:uiPriority w:val="22"/>
    <w:qFormat/>
    <w:rsid w:val="00C02D16"/>
    <w:rPr>
      <w:b/>
      <w:bCs/>
    </w:rPr>
  </w:style>
  <w:style w:type="paragraph" w:styleId="ac">
    <w:name w:val="header"/>
    <w:basedOn w:val="a"/>
    <w:link w:val="Char3"/>
    <w:uiPriority w:val="99"/>
    <w:unhideWhenUsed/>
    <w:rsid w:val="00DE379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DE3794"/>
  </w:style>
  <w:style w:type="paragraph" w:styleId="ad">
    <w:name w:val="footer"/>
    <w:basedOn w:val="a"/>
    <w:link w:val="Char4"/>
    <w:uiPriority w:val="99"/>
    <w:unhideWhenUsed/>
    <w:rsid w:val="00DE379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DE3794"/>
  </w:style>
  <w:style w:type="paragraph" w:styleId="ae">
    <w:name w:val="Normal (Web)"/>
    <w:basedOn w:val="a"/>
    <w:uiPriority w:val="99"/>
    <w:semiHidden/>
    <w:unhideWhenUsed/>
    <w:rsid w:val="00FF725F"/>
    <w:rPr>
      <w:rFonts w:ascii="Times New Roman" w:hAnsi="Times New Roman" w:cs="Times New Roman"/>
      <w:sz w:val="24"/>
    </w:rPr>
  </w:style>
  <w:style w:type="character" w:styleId="af">
    <w:name w:val="Hyperlink"/>
    <w:basedOn w:val="a0"/>
    <w:uiPriority w:val="99"/>
    <w:unhideWhenUsed/>
    <w:rsid w:val="00A9558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558B"/>
    <w:rPr>
      <w:color w:val="605E5C"/>
      <w:shd w:val="clear" w:color="auto" w:fill="E1DFDD"/>
    </w:rPr>
  </w:style>
  <w:style w:type="paragraph" w:styleId="af0">
    <w:name w:val="Balloon Text"/>
    <w:basedOn w:val="a"/>
    <w:link w:val="Char5"/>
    <w:uiPriority w:val="99"/>
    <w:semiHidden/>
    <w:unhideWhenUsed/>
    <w:rsid w:val="00F128A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0"/>
    <w:uiPriority w:val="99"/>
    <w:semiHidden/>
    <w:rsid w:val="00F128A8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Date"/>
    <w:basedOn w:val="a"/>
    <w:next w:val="a"/>
    <w:link w:val="Char6"/>
    <w:uiPriority w:val="99"/>
    <w:semiHidden/>
    <w:unhideWhenUsed/>
    <w:rsid w:val="00DB4C3E"/>
  </w:style>
  <w:style w:type="character" w:customStyle="1" w:styleId="Char6">
    <w:name w:val="날짜 Char"/>
    <w:basedOn w:val="a0"/>
    <w:link w:val="af1"/>
    <w:uiPriority w:val="99"/>
    <w:semiHidden/>
    <w:rsid w:val="00DB4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47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2B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2B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2B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2B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2B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2B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2B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2B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2B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02B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02B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2B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02B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0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2B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02B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2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02B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2B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02B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02B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02BD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21A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5F725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F725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5F725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6E6E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Strong"/>
    <w:basedOn w:val="a0"/>
    <w:uiPriority w:val="22"/>
    <w:qFormat/>
    <w:rsid w:val="00C02D16"/>
    <w:rPr>
      <w:b/>
      <w:bCs/>
    </w:rPr>
  </w:style>
  <w:style w:type="paragraph" w:styleId="ac">
    <w:name w:val="header"/>
    <w:basedOn w:val="a"/>
    <w:link w:val="Char3"/>
    <w:uiPriority w:val="99"/>
    <w:unhideWhenUsed/>
    <w:rsid w:val="00DE379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DE3794"/>
  </w:style>
  <w:style w:type="paragraph" w:styleId="ad">
    <w:name w:val="footer"/>
    <w:basedOn w:val="a"/>
    <w:link w:val="Char4"/>
    <w:uiPriority w:val="99"/>
    <w:unhideWhenUsed/>
    <w:rsid w:val="00DE379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DE3794"/>
  </w:style>
  <w:style w:type="paragraph" w:styleId="ae">
    <w:name w:val="Normal (Web)"/>
    <w:basedOn w:val="a"/>
    <w:uiPriority w:val="99"/>
    <w:semiHidden/>
    <w:unhideWhenUsed/>
    <w:rsid w:val="00FF725F"/>
    <w:rPr>
      <w:rFonts w:ascii="Times New Roman" w:hAnsi="Times New Roman" w:cs="Times New Roman"/>
      <w:sz w:val="24"/>
    </w:rPr>
  </w:style>
  <w:style w:type="character" w:styleId="af">
    <w:name w:val="Hyperlink"/>
    <w:basedOn w:val="a0"/>
    <w:uiPriority w:val="99"/>
    <w:unhideWhenUsed/>
    <w:rsid w:val="00A9558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558B"/>
    <w:rPr>
      <w:color w:val="605E5C"/>
      <w:shd w:val="clear" w:color="auto" w:fill="E1DFDD"/>
    </w:rPr>
  </w:style>
  <w:style w:type="paragraph" w:styleId="af0">
    <w:name w:val="Balloon Text"/>
    <w:basedOn w:val="a"/>
    <w:link w:val="Char5"/>
    <w:uiPriority w:val="99"/>
    <w:semiHidden/>
    <w:unhideWhenUsed/>
    <w:rsid w:val="00F128A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0"/>
    <w:uiPriority w:val="99"/>
    <w:semiHidden/>
    <w:rsid w:val="00F128A8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Date"/>
    <w:basedOn w:val="a"/>
    <w:next w:val="a"/>
    <w:link w:val="Char6"/>
    <w:uiPriority w:val="99"/>
    <w:semiHidden/>
    <w:unhideWhenUsed/>
    <w:rsid w:val="00DB4C3E"/>
  </w:style>
  <w:style w:type="character" w:customStyle="1" w:styleId="Char6">
    <w:name w:val="날짜 Char"/>
    <w:basedOn w:val="a0"/>
    <w:link w:val="af1"/>
    <w:uiPriority w:val="99"/>
    <w:semiHidden/>
    <w:rsid w:val="00DB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34D364DDA90C9429291D1F384590B2A" ma:contentTypeVersion="3" ma:contentTypeDescription="새 문서를 만듭니다." ma:contentTypeScope="" ma:versionID="3dc88e6be12db913819da28251d98b84">
  <xsd:schema xmlns:xsd="http://www.w3.org/2001/XMLSchema" xmlns:xs="http://www.w3.org/2001/XMLSchema" xmlns:p="http://schemas.microsoft.com/office/2006/metadata/properties" xmlns:ns3="96d58f6d-b066-41e6-8214-405079bd3f71" targetNamespace="http://schemas.microsoft.com/office/2006/metadata/properties" ma:root="true" ma:fieldsID="d2b210b8bc8a55b83b6682689cab0213" ns3:_="">
    <xsd:import namespace="96d58f6d-b066-41e6-8214-405079bd3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58f6d-b066-41e6-8214-405079bd3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0CC4-32D5-4771-B176-41CE26107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d58f6d-b066-41e6-8214-405079bd3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792F5-B372-4C66-8C1C-4F8F11B8F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EFEFB-F6CD-41B1-8ECA-CE403F617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366036-A191-4BEC-A7BE-55DBE91F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🐻‍❄️🤍</dc:creator>
  <cp:lastModifiedBy>user</cp:lastModifiedBy>
  <cp:revision>5</cp:revision>
  <cp:lastPrinted>2024-08-27T11:33:00Z</cp:lastPrinted>
  <dcterms:created xsi:type="dcterms:W3CDTF">2024-08-27T11:38:00Z</dcterms:created>
  <dcterms:modified xsi:type="dcterms:W3CDTF">2024-08-28T08:28:00Z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0x010100134D364DDA90C9429291D1F384590B2A</vt:lpwstr>
  </property>
</Properties>
</file>