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403D" w:rsidRDefault="00000000">
      <w:pPr>
        <w:jc w:val="center"/>
        <w:rPr>
          <w:b/>
          <w:sz w:val="31"/>
          <w:szCs w:val="31"/>
          <w:u w:val="single"/>
        </w:rPr>
      </w:pPr>
      <w:r>
        <w:rPr>
          <w:b/>
          <w:sz w:val="31"/>
          <w:szCs w:val="31"/>
          <w:u w:val="single"/>
        </w:rPr>
        <w:t>Privacy Policy</w:t>
      </w:r>
    </w:p>
    <w:p w14:paraId="00000002" w14:textId="77777777" w:rsidR="00D9403D" w:rsidRDefault="00D9403D">
      <w:pPr>
        <w:jc w:val="center"/>
        <w:rPr>
          <w:sz w:val="27"/>
          <w:szCs w:val="27"/>
        </w:rPr>
      </w:pPr>
    </w:p>
    <w:p w14:paraId="00000003" w14:textId="77777777" w:rsidR="00D9403D" w:rsidRDefault="00D9403D">
      <w:pPr>
        <w:jc w:val="center"/>
        <w:rPr>
          <w:sz w:val="27"/>
          <w:szCs w:val="27"/>
        </w:rPr>
      </w:pPr>
    </w:p>
    <w:p w14:paraId="00000004" w14:textId="77777777" w:rsidR="00D9403D" w:rsidRDefault="00000000">
      <w:pPr>
        <w:rPr>
          <w:sz w:val="27"/>
          <w:szCs w:val="27"/>
        </w:rPr>
      </w:pPr>
      <w:r>
        <w:rPr>
          <w:sz w:val="27"/>
          <w:szCs w:val="27"/>
        </w:rPr>
        <w:t xml:space="preserve">This policy is effective as of </w:t>
      </w:r>
      <w:proofErr w:type="gramStart"/>
      <w:r>
        <w:rPr>
          <w:sz w:val="27"/>
          <w:szCs w:val="27"/>
        </w:rPr>
        <w:t>…./</w:t>
      </w:r>
      <w:proofErr w:type="gramEnd"/>
      <w:r>
        <w:rPr>
          <w:sz w:val="27"/>
          <w:szCs w:val="27"/>
        </w:rPr>
        <w:t>…../…..</w:t>
      </w:r>
    </w:p>
    <w:p w14:paraId="00000005" w14:textId="77777777" w:rsidR="00D9403D" w:rsidRDefault="00D9403D">
      <w:pPr>
        <w:jc w:val="center"/>
        <w:rPr>
          <w:sz w:val="27"/>
          <w:szCs w:val="27"/>
        </w:rPr>
      </w:pPr>
    </w:p>
    <w:p w14:paraId="00000006" w14:textId="77777777" w:rsidR="00D9403D" w:rsidRDefault="00000000">
      <w:pPr>
        <w:rPr>
          <w:b/>
          <w:sz w:val="29"/>
          <w:szCs w:val="29"/>
        </w:rPr>
      </w:pPr>
      <w:r>
        <w:rPr>
          <w:b/>
          <w:sz w:val="29"/>
          <w:szCs w:val="29"/>
        </w:rPr>
        <w:t>Introduction</w:t>
      </w:r>
    </w:p>
    <w:p w14:paraId="00000007" w14:textId="77777777" w:rsidR="00D9403D" w:rsidRDefault="00D9403D">
      <w:pPr>
        <w:rPr>
          <w:sz w:val="24"/>
          <w:szCs w:val="24"/>
        </w:rPr>
      </w:pPr>
    </w:p>
    <w:p w14:paraId="00000008" w14:textId="77777777" w:rsidR="00D9403D" w:rsidRDefault="00000000">
      <w:pPr>
        <w:jc w:val="both"/>
        <w:rPr>
          <w:sz w:val="23"/>
          <w:szCs w:val="23"/>
        </w:rPr>
      </w:pPr>
      <w:proofErr w:type="spellStart"/>
      <w:r>
        <w:rPr>
          <w:sz w:val="24"/>
          <w:szCs w:val="24"/>
        </w:rPr>
        <w:t>GameChanger</w:t>
      </w:r>
      <w:proofErr w:type="spellEnd"/>
      <w:r>
        <w:rPr>
          <w:sz w:val="24"/>
          <w:szCs w:val="24"/>
        </w:rPr>
        <w:t xml:space="preserve"> as a subsidiary of </w:t>
      </w:r>
      <w:proofErr w:type="spellStart"/>
      <w:r>
        <w:rPr>
          <w:sz w:val="24"/>
          <w:szCs w:val="24"/>
        </w:rPr>
        <w:t>Golfermoms</w:t>
      </w:r>
      <w:proofErr w:type="spellEnd"/>
      <w:r>
        <w:rPr>
          <w:sz w:val="24"/>
          <w:szCs w:val="24"/>
        </w:rPr>
        <w:t xml:space="preserve"> LLC, operates “</w:t>
      </w:r>
      <w:proofErr w:type="spellStart"/>
      <w:r>
        <w:rPr>
          <w:sz w:val="24"/>
          <w:szCs w:val="24"/>
        </w:rPr>
        <w:t>GameChanger</w:t>
      </w:r>
      <w:proofErr w:type="spellEnd"/>
      <w:r>
        <w:rPr>
          <w:sz w:val="24"/>
          <w:szCs w:val="24"/>
        </w:rPr>
        <w:t>” Website / Application, which provides the services governed by the privacy policy listed below. This Privacy Policy describes how “</w:t>
      </w:r>
      <w:proofErr w:type="spellStart"/>
      <w:r>
        <w:rPr>
          <w:sz w:val="24"/>
          <w:szCs w:val="24"/>
        </w:rPr>
        <w:t>GameChanger</w:t>
      </w:r>
      <w:proofErr w:type="spellEnd"/>
      <w:r>
        <w:rPr>
          <w:sz w:val="24"/>
          <w:szCs w:val="24"/>
        </w:rPr>
        <w:t>” implements access control measures to protect the privacy and security of personal data. Our Company is committed to ensure that personal data is processed in a secure and transparent manner, in compliance with applicable data protection laws and regulations.</w:t>
      </w:r>
    </w:p>
    <w:p w14:paraId="00000009" w14:textId="77777777" w:rsidR="00D9403D" w:rsidRDefault="00D9403D">
      <w:pPr>
        <w:rPr>
          <w:sz w:val="23"/>
          <w:szCs w:val="23"/>
        </w:rPr>
      </w:pPr>
    </w:p>
    <w:p w14:paraId="0000000A" w14:textId="77777777" w:rsidR="00D9403D" w:rsidRDefault="00000000">
      <w:pPr>
        <w:rPr>
          <w:sz w:val="23"/>
          <w:szCs w:val="23"/>
        </w:rPr>
      </w:pPr>
      <w:r>
        <w:rPr>
          <w:sz w:val="23"/>
          <w:szCs w:val="23"/>
        </w:rPr>
        <w:t>This page is used to inform visitors regarding our policies in regards with the collection, use, and disclosure of Personal Information if anyone decided to use our Service.</w:t>
      </w:r>
    </w:p>
    <w:p w14:paraId="0000000B" w14:textId="77777777" w:rsidR="00D9403D" w:rsidRDefault="00D9403D">
      <w:pPr>
        <w:rPr>
          <w:sz w:val="23"/>
          <w:szCs w:val="23"/>
        </w:rPr>
      </w:pPr>
    </w:p>
    <w:p w14:paraId="0000000C" w14:textId="77777777" w:rsidR="00D9403D" w:rsidRDefault="00000000">
      <w:pPr>
        <w:jc w:val="both"/>
        <w:rPr>
          <w:sz w:val="23"/>
          <w:szCs w:val="23"/>
        </w:rPr>
      </w:pPr>
      <w:r>
        <w:rPr>
          <w:sz w:val="23"/>
          <w:szCs w:val="23"/>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0000000D" w14:textId="77777777" w:rsidR="00D9403D" w:rsidRDefault="00D9403D">
      <w:pPr>
        <w:rPr>
          <w:sz w:val="23"/>
          <w:szCs w:val="23"/>
        </w:rPr>
      </w:pPr>
    </w:p>
    <w:p w14:paraId="0000000E" w14:textId="77777777" w:rsidR="00D9403D" w:rsidRDefault="00000000">
      <w:pPr>
        <w:jc w:val="both"/>
        <w:rPr>
          <w:sz w:val="23"/>
          <w:szCs w:val="23"/>
        </w:rPr>
      </w:pPr>
      <w:r>
        <w:rPr>
          <w:sz w:val="23"/>
          <w:szCs w:val="23"/>
        </w:rPr>
        <w:t xml:space="preserve">The terms used in this Privacy Policy have the same meanings as in our Terms and Conditions, which are accessible at </w:t>
      </w:r>
      <w:proofErr w:type="spellStart"/>
      <w:r>
        <w:rPr>
          <w:sz w:val="23"/>
          <w:szCs w:val="23"/>
        </w:rPr>
        <w:t>GameChanger</w:t>
      </w:r>
      <w:proofErr w:type="spellEnd"/>
      <w:r>
        <w:rPr>
          <w:sz w:val="23"/>
          <w:szCs w:val="23"/>
        </w:rPr>
        <w:t xml:space="preserve"> unless otherwise defined in this Privacy Policy.</w:t>
      </w:r>
    </w:p>
    <w:p w14:paraId="0000000F" w14:textId="77777777" w:rsidR="00D9403D" w:rsidRDefault="00D9403D">
      <w:pPr>
        <w:rPr>
          <w:b/>
          <w:sz w:val="29"/>
          <w:szCs w:val="29"/>
        </w:rPr>
      </w:pPr>
    </w:p>
    <w:p w14:paraId="00000010" w14:textId="77777777" w:rsidR="00D9403D" w:rsidRDefault="00000000">
      <w:pPr>
        <w:rPr>
          <w:b/>
          <w:sz w:val="29"/>
          <w:szCs w:val="29"/>
        </w:rPr>
      </w:pPr>
      <w:r>
        <w:rPr>
          <w:b/>
          <w:sz w:val="29"/>
          <w:szCs w:val="29"/>
        </w:rPr>
        <w:t>Personal Information Collection and Use</w:t>
      </w:r>
    </w:p>
    <w:p w14:paraId="00000011" w14:textId="77777777" w:rsidR="00D9403D" w:rsidRDefault="00D9403D">
      <w:pPr>
        <w:rPr>
          <w:sz w:val="23"/>
          <w:szCs w:val="23"/>
        </w:rPr>
      </w:pPr>
    </w:p>
    <w:p w14:paraId="00000012" w14:textId="77777777" w:rsidR="00D9403D" w:rsidRDefault="00000000">
      <w:pPr>
        <w:jc w:val="both"/>
        <w:rPr>
          <w:sz w:val="23"/>
          <w:szCs w:val="23"/>
        </w:rPr>
      </w:pPr>
      <w:r>
        <w:rPr>
          <w:sz w:val="23"/>
          <w:szCs w:val="23"/>
        </w:rPr>
        <w:t>We adhere to a strict data collection policy. We solely gather the user's birthdate as a mandatory piece of information. Should we require additional information beyond the birthdate, we explicitly seek the user's consent at the onset of a new task. This transparent approach ensures that any further data collection is conducted with the explicit knowledge and consent of the user.</w:t>
      </w:r>
    </w:p>
    <w:p w14:paraId="00000013" w14:textId="77777777" w:rsidR="00D9403D" w:rsidRDefault="00D9403D">
      <w:pPr>
        <w:jc w:val="both"/>
        <w:rPr>
          <w:sz w:val="23"/>
          <w:szCs w:val="23"/>
        </w:rPr>
      </w:pPr>
    </w:p>
    <w:p w14:paraId="00000014" w14:textId="77777777" w:rsidR="00D9403D" w:rsidRDefault="00000000">
      <w:pPr>
        <w:jc w:val="both"/>
        <w:rPr>
          <w:sz w:val="23"/>
          <w:szCs w:val="23"/>
        </w:rPr>
      </w:pPr>
      <w:r>
        <w:rPr>
          <w:sz w:val="23"/>
          <w:szCs w:val="23"/>
        </w:rPr>
        <w:t xml:space="preserve">We do not need your personal data to provide you with our </w:t>
      </w:r>
      <w:proofErr w:type="spellStart"/>
      <w:r>
        <w:rPr>
          <w:sz w:val="23"/>
          <w:szCs w:val="23"/>
        </w:rPr>
        <w:t>GameChanger</w:t>
      </w:r>
      <w:proofErr w:type="spellEnd"/>
      <w:r>
        <w:rPr>
          <w:sz w:val="23"/>
          <w:szCs w:val="23"/>
        </w:rPr>
        <w:t xml:space="preserve"> Mobile Application or website and we have no interest in collecting data beyond making our services work for you, this includes for instance; 1) the personal information we collect to determine the eligibility of individuals for participation in research studies. It serves as a filter to match participants with suitable research opportunities. (</w:t>
      </w:r>
      <w:proofErr w:type="gramStart"/>
      <w:r>
        <w:rPr>
          <w:sz w:val="23"/>
          <w:szCs w:val="23"/>
        </w:rPr>
        <w:t>kindly</w:t>
      </w:r>
      <w:proofErr w:type="gramEnd"/>
      <w:r>
        <w:rPr>
          <w:sz w:val="23"/>
          <w:szCs w:val="23"/>
        </w:rPr>
        <w:t xml:space="preserve"> refer to our terms and conditions). 2) Log Data Clause in this privacy policy.</w:t>
      </w:r>
    </w:p>
    <w:p w14:paraId="00000015" w14:textId="77777777" w:rsidR="00D9403D" w:rsidRDefault="00000000">
      <w:pPr>
        <w:rPr>
          <w:b/>
          <w:sz w:val="29"/>
          <w:szCs w:val="29"/>
        </w:rPr>
      </w:pPr>
      <w:r>
        <w:rPr>
          <w:b/>
          <w:sz w:val="29"/>
          <w:szCs w:val="29"/>
        </w:rPr>
        <w:lastRenderedPageBreak/>
        <w:t>Third Party Services</w:t>
      </w:r>
    </w:p>
    <w:p w14:paraId="00000016" w14:textId="77777777" w:rsidR="00D9403D" w:rsidRDefault="00D9403D">
      <w:pPr>
        <w:rPr>
          <w:sz w:val="23"/>
          <w:szCs w:val="23"/>
        </w:rPr>
      </w:pPr>
    </w:p>
    <w:p w14:paraId="00000017" w14:textId="77777777" w:rsidR="00D9403D" w:rsidRDefault="00000000">
      <w:pPr>
        <w:rPr>
          <w:sz w:val="23"/>
          <w:szCs w:val="23"/>
        </w:rPr>
      </w:pPr>
      <w:r>
        <w:rPr>
          <w:sz w:val="23"/>
          <w:szCs w:val="23"/>
        </w:rPr>
        <w:t>We may employ third-party companies and individuals due to the following reasons:</w:t>
      </w:r>
    </w:p>
    <w:p w14:paraId="00000018" w14:textId="77777777" w:rsidR="00D9403D" w:rsidRDefault="00D9403D">
      <w:pPr>
        <w:rPr>
          <w:sz w:val="23"/>
          <w:szCs w:val="23"/>
        </w:rPr>
      </w:pPr>
    </w:p>
    <w:p w14:paraId="00000019" w14:textId="77777777" w:rsidR="00D9403D" w:rsidRDefault="00000000">
      <w:pPr>
        <w:jc w:val="both"/>
        <w:rPr>
          <w:sz w:val="23"/>
          <w:szCs w:val="23"/>
        </w:rPr>
      </w:pPr>
      <w:r>
        <w:rPr>
          <w:sz w:val="23"/>
          <w:szCs w:val="23"/>
        </w:rPr>
        <w:t>We may engage third-party companies to assist you in providing our services to users. These companies may have access to your personal information. We have agreements with these companies to ensure that they comply with applicable data protection laws and that they only use personal information for the purposes of providing their services to users. Nevertheless, we encourage you to check their Terms and Conditions and privacy policies.</w:t>
      </w:r>
    </w:p>
    <w:p w14:paraId="0000001A" w14:textId="77777777" w:rsidR="00D9403D" w:rsidRDefault="00D9403D">
      <w:pPr>
        <w:rPr>
          <w:sz w:val="23"/>
          <w:szCs w:val="23"/>
        </w:rPr>
      </w:pPr>
    </w:p>
    <w:p w14:paraId="0000001B" w14:textId="77777777" w:rsidR="00D9403D" w:rsidRDefault="00000000">
      <w:pPr>
        <w:rPr>
          <w:sz w:val="23"/>
          <w:szCs w:val="23"/>
        </w:rPr>
      </w:pPr>
      <w:r>
        <w:rPr>
          <w:sz w:val="23"/>
          <w:szCs w:val="23"/>
        </w:rPr>
        <w:t>The following third-party companies may be involved in the processing of personal information:</w:t>
      </w:r>
    </w:p>
    <w:p w14:paraId="0000001C" w14:textId="77777777" w:rsidR="00D9403D" w:rsidRDefault="00D9403D">
      <w:pPr>
        <w:rPr>
          <w:sz w:val="23"/>
          <w:szCs w:val="23"/>
          <w:highlight w:val="yellow"/>
        </w:rPr>
      </w:pPr>
    </w:p>
    <w:p w14:paraId="0000001D" w14:textId="77777777" w:rsidR="00D9403D" w:rsidRDefault="00000000">
      <w:pPr>
        <w:jc w:val="both"/>
        <w:rPr>
          <w:sz w:val="23"/>
          <w:szCs w:val="23"/>
        </w:rPr>
      </w:pPr>
      <w:proofErr w:type="spellStart"/>
      <w:r>
        <w:rPr>
          <w:sz w:val="23"/>
          <w:szCs w:val="23"/>
        </w:rPr>
        <w:t>Backendless</w:t>
      </w:r>
      <w:proofErr w:type="spellEnd"/>
      <w:r>
        <w:rPr>
          <w:sz w:val="23"/>
          <w:szCs w:val="23"/>
        </w:rPr>
        <w:t xml:space="preserve">: We use </w:t>
      </w:r>
      <w:proofErr w:type="spellStart"/>
      <w:r>
        <w:rPr>
          <w:sz w:val="23"/>
          <w:szCs w:val="23"/>
        </w:rPr>
        <w:t>Backendless</w:t>
      </w:r>
      <w:proofErr w:type="spellEnd"/>
      <w:r>
        <w:rPr>
          <w:sz w:val="23"/>
          <w:szCs w:val="23"/>
        </w:rPr>
        <w:t xml:space="preserve"> as a database provider for our App. </w:t>
      </w:r>
      <w:proofErr w:type="spellStart"/>
      <w:r>
        <w:rPr>
          <w:sz w:val="23"/>
          <w:szCs w:val="23"/>
        </w:rPr>
        <w:t>Backendless</w:t>
      </w:r>
      <w:proofErr w:type="spellEnd"/>
      <w:r>
        <w:rPr>
          <w:sz w:val="23"/>
          <w:szCs w:val="23"/>
        </w:rPr>
        <w:t xml:space="preserve"> stores personal information on our behalf and provides us with tools to manage and analyze this data.</w:t>
      </w:r>
    </w:p>
    <w:p w14:paraId="0000001E" w14:textId="77777777" w:rsidR="00D9403D" w:rsidRDefault="00D9403D">
      <w:pPr>
        <w:rPr>
          <w:sz w:val="23"/>
          <w:szCs w:val="23"/>
        </w:rPr>
      </w:pPr>
    </w:p>
    <w:p w14:paraId="0000001F" w14:textId="77777777" w:rsidR="00D9403D" w:rsidRDefault="00000000">
      <w:pPr>
        <w:rPr>
          <w:sz w:val="23"/>
          <w:szCs w:val="23"/>
        </w:rPr>
      </w:pPr>
      <w:r>
        <w:rPr>
          <w:sz w:val="23"/>
          <w:szCs w:val="23"/>
        </w:rPr>
        <w:t>Twilio: We use Twilio for user authentication services. Twilio provides us with secure and reliable authentication methods to ensure that only authorized users can access our App.</w:t>
      </w:r>
    </w:p>
    <w:p w14:paraId="00000020" w14:textId="77777777" w:rsidR="00D9403D" w:rsidRDefault="00D9403D">
      <w:pPr>
        <w:rPr>
          <w:sz w:val="23"/>
          <w:szCs w:val="23"/>
        </w:rPr>
      </w:pPr>
    </w:p>
    <w:p w14:paraId="00000021" w14:textId="77777777" w:rsidR="00D9403D" w:rsidRDefault="00000000">
      <w:pPr>
        <w:rPr>
          <w:sz w:val="23"/>
          <w:szCs w:val="23"/>
        </w:rPr>
      </w:pPr>
      <w:r>
        <w:rPr>
          <w:sz w:val="23"/>
          <w:szCs w:val="23"/>
        </w:rPr>
        <w:t>Stripe: We use Stripe for payment management services. Stripe processes payments on our behalf and stores payment information securely.</w:t>
      </w:r>
    </w:p>
    <w:p w14:paraId="00000022" w14:textId="77777777" w:rsidR="00D9403D" w:rsidRDefault="00D9403D">
      <w:pPr>
        <w:rPr>
          <w:sz w:val="23"/>
          <w:szCs w:val="23"/>
        </w:rPr>
      </w:pPr>
    </w:p>
    <w:p w14:paraId="00000023" w14:textId="77777777" w:rsidR="00D9403D" w:rsidRDefault="00000000">
      <w:pPr>
        <w:rPr>
          <w:sz w:val="23"/>
          <w:szCs w:val="23"/>
        </w:rPr>
      </w:pPr>
      <w:r>
        <w:rPr>
          <w:sz w:val="23"/>
          <w:szCs w:val="23"/>
        </w:rPr>
        <w:t xml:space="preserve">Google: we use Google for </w:t>
      </w:r>
      <w:proofErr w:type="gramStart"/>
      <w:r>
        <w:rPr>
          <w:sz w:val="23"/>
          <w:szCs w:val="23"/>
        </w:rPr>
        <w:t>our  website</w:t>
      </w:r>
      <w:proofErr w:type="gramEnd"/>
      <w:r>
        <w:rPr>
          <w:sz w:val="23"/>
          <w:szCs w:val="23"/>
        </w:rPr>
        <w:t xml:space="preserve"> domain.</w:t>
      </w:r>
    </w:p>
    <w:p w14:paraId="00000024" w14:textId="77777777" w:rsidR="00D9403D" w:rsidRDefault="00D9403D">
      <w:pPr>
        <w:rPr>
          <w:sz w:val="23"/>
          <w:szCs w:val="23"/>
        </w:rPr>
      </w:pPr>
    </w:p>
    <w:p w14:paraId="00000025" w14:textId="77777777" w:rsidR="00D9403D" w:rsidRDefault="00000000">
      <w:pPr>
        <w:jc w:val="both"/>
        <w:rPr>
          <w:sz w:val="23"/>
          <w:szCs w:val="23"/>
        </w:rPr>
      </w:pPr>
      <w:r>
        <w:rPr>
          <w:sz w:val="23"/>
          <w:szCs w:val="23"/>
        </w:rPr>
        <w:t>These companies may have their own privacy policies and data protection practices that are different from ours. We encourage users to review these policies and practices before using our App or providing personal information to these companies.</w:t>
      </w:r>
    </w:p>
    <w:p w14:paraId="00000026" w14:textId="77777777" w:rsidR="00D9403D" w:rsidRDefault="00D9403D">
      <w:pPr>
        <w:rPr>
          <w:sz w:val="23"/>
          <w:szCs w:val="23"/>
        </w:rPr>
      </w:pPr>
    </w:p>
    <w:p w14:paraId="00000027" w14:textId="77777777" w:rsidR="00D9403D" w:rsidRDefault="00000000">
      <w:pPr>
        <w:jc w:val="both"/>
        <w:rPr>
          <w:b/>
          <w:sz w:val="29"/>
          <w:szCs w:val="29"/>
        </w:rPr>
      </w:pPr>
      <w:r>
        <w:rPr>
          <w:sz w:val="23"/>
          <w:szCs w:val="23"/>
        </w:rPr>
        <w:t>By using our App, you consent to the transfer of your personal information to these third-party companies for the purposes described in this Policy. If you have any questions or concerns about the involvement of these third-party companies in the processing of your personal information, please contact us using the contact information provided below.</w:t>
      </w:r>
    </w:p>
    <w:p w14:paraId="00000028" w14:textId="77777777" w:rsidR="00D9403D" w:rsidRDefault="00D9403D">
      <w:pPr>
        <w:rPr>
          <w:b/>
          <w:sz w:val="29"/>
          <w:szCs w:val="29"/>
        </w:rPr>
      </w:pPr>
    </w:p>
    <w:p w14:paraId="00000029" w14:textId="77777777" w:rsidR="00D9403D" w:rsidRDefault="00000000">
      <w:pPr>
        <w:rPr>
          <w:sz w:val="25"/>
          <w:szCs w:val="25"/>
        </w:rPr>
      </w:pPr>
      <w:r>
        <w:rPr>
          <w:b/>
          <w:sz w:val="29"/>
          <w:szCs w:val="29"/>
        </w:rPr>
        <w:t>Log Data</w:t>
      </w:r>
    </w:p>
    <w:p w14:paraId="0000002A" w14:textId="77777777" w:rsidR="00D9403D" w:rsidRDefault="00D9403D">
      <w:pPr>
        <w:rPr>
          <w:sz w:val="25"/>
          <w:szCs w:val="25"/>
        </w:rPr>
      </w:pPr>
    </w:p>
    <w:p w14:paraId="0000002B" w14:textId="77777777" w:rsidR="00D9403D" w:rsidRDefault="00000000">
      <w:pPr>
        <w:jc w:val="both"/>
        <w:rPr>
          <w:b/>
          <w:sz w:val="29"/>
          <w:szCs w:val="29"/>
        </w:rPr>
      </w:pPr>
      <w:r>
        <w:rPr>
          <w:sz w:val="23"/>
          <w:szCs w:val="23"/>
        </w:rPr>
        <w:t>We want to inform you that whenever you use our Service, in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0000002C" w14:textId="77777777" w:rsidR="00D9403D" w:rsidRDefault="00000000">
      <w:pPr>
        <w:rPr>
          <w:b/>
          <w:sz w:val="29"/>
          <w:szCs w:val="29"/>
        </w:rPr>
      </w:pPr>
      <w:r>
        <w:rPr>
          <w:b/>
          <w:sz w:val="29"/>
          <w:szCs w:val="29"/>
        </w:rPr>
        <w:lastRenderedPageBreak/>
        <w:t>Cookies</w:t>
      </w:r>
    </w:p>
    <w:p w14:paraId="0000002D" w14:textId="77777777" w:rsidR="00D9403D" w:rsidRDefault="00D9403D">
      <w:pPr>
        <w:rPr>
          <w:sz w:val="23"/>
          <w:szCs w:val="23"/>
        </w:rPr>
      </w:pPr>
    </w:p>
    <w:p w14:paraId="0000002E" w14:textId="77777777" w:rsidR="00D9403D" w:rsidRDefault="00000000">
      <w:pPr>
        <w:jc w:val="both"/>
        <w:rPr>
          <w:sz w:val="23"/>
          <w:szCs w:val="23"/>
        </w:rPr>
      </w:pPr>
      <w:r>
        <w:rPr>
          <w:sz w:val="23"/>
          <w:szCs w:val="23"/>
        </w:rPr>
        <w:t xml:space="preserve">Cookies are files with a small amount of data that are commonly used as anonymous unique identifiers. These are sent to your browser from the websites that you visit and are stored on your device's internal memory. </w:t>
      </w:r>
    </w:p>
    <w:p w14:paraId="0000002F" w14:textId="77777777" w:rsidR="00D9403D" w:rsidRDefault="00D9403D">
      <w:pPr>
        <w:rPr>
          <w:sz w:val="23"/>
          <w:szCs w:val="23"/>
        </w:rPr>
      </w:pPr>
    </w:p>
    <w:p w14:paraId="00000030" w14:textId="77777777" w:rsidR="00D9403D" w:rsidRDefault="00000000">
      <w:pPr>
        <w:jc w:val="both"/>
        <w:rPr>
          <w:sz w:val="23"/>
          <w:szCs w:val="23"/>
          <w:highlight w:val="yellow"/>
        </w:rPr>
      </w:pPr>
      <w:proofErr w:type="spellStart"/>
      <w:r>
        <w:rPr>
          <w:sz w:val="23"/>
          <w:szCs w:val="23"/>
        </w:rPr>
        <w:t>GameChanger</w:t>
      </w:r>
      <w:proofErr w:type="spellEnd"/>
      <w:r>
        <w:rPr>
          <w:sz w:val="23"/>
          <w:szCs w:val="23"/>
        </w:rPr>
        <w:t xml:space="preserve">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00000031" w14:textId="77777777" w:rsidR="00D9403D" w:rsidRDefault="00D9403D">
      <w:pPr>
        <w:rPr>
          <w:sz w:val="23"/>
          <w:szCs w:val="23"/>
          <w:highlight w:val="yellow"/>
        </w:rPr>
      </w:pPr>
    </w:p>
    <w:p w14:paraId="00000032" w14:textId="77777777" w:rsidR="00D9403D" w:rsidRDefault="00000000">
      <w:pPr>
        <w:rPr>
          <w:b/>
          <w:sz w:val="29"/>
          <w:szCs w:val="29"/>
        </w:rPr>
      </w:pPr>
      <w:r>
        <w:rPr>
          <w:b/>
          <w:sz w:val="29"/>
          <w:szCs w:val="29"/>
        </w:rPr>
        <w:t>Security</w:t>
      </w:r>
    </w:p>
    <w:p w14:paraId="00000033" w14:textId="77777777" w:rsidR="00D9403D" w:rsidRDefault="00D9403D">
      <w:pPr>
        <w:rPr>
          <w:sz w:val="23"/>
          <w:szCs w:val="23"/>
        </w:rPr>
      </w:pPr>
    </w:p>
    <w:p w14:paraId="00000034" w14:textId="77777777" w:rsidR="00D9403D" w:rsidRDefault="00000000">
      <w:pPr>
        <w:rPr>
          <w:sz w:val="23"/>
          <w:szCs w:val="23"/>
        </w:rPr>
      </w:pPr>
      <w:r>
        <w:rPr>
          <w:sz w:val="23"/>
          <w:szCs w:val="23"/>
        </w:rPr>
        <w:t xml:space="preserve">We value your trust in providing us your Personal Information, thus we are striving to use acceptable means of protecting it. </w:t>
      </w:r>
    </w:p>
    <w:p w14:paraId="00000035" w14:textId="77777777" w:rsidR="00D9403D" w:rsidRDefault="00D9403D">
      <w:pPr>
        <w:rPr>
          <w:sz w:val="23"/>
          <w:szCs w:val="23"/>
        </w:rPr>
      </w:pPr>
    </w:p>
    <w:p w14:paraId="00000036" w14:textId="77777777" w:rsidR="00D9403D" w:rsidRDefault="00000000">
      <w:pPr>
        <w:rPr>
          <w:sz w:val="23"/>
          <w:szCs w:val="23"/>
          <w:u w:val="single"/>
        </w:rPr>
      </w:pPr>
      <w:r>
        <w:rPr>
          <w:sz w:val="23"/>
          <w:szCs w:val="23"/>
          <w:u w:val="single"/>
        </w:rPr>
        <w:t>Access Limitation:</w:t>
      </w:r>
    </w:p>
    <w:p w14:paraId="00000037" w14:textId="77777777" w:rsidR="00D9403D" w:rsidRDefault="00000000">
      <w:pPr>
        <w:numPr>
          <w:ilvl w:val="0"/>
          <w:numId w:val="1"/>
        </w:numPr>
        <w:rPr>
          <w:sz w:val="23"/>
          <w:szCs w:val="23"/>
        </w:rPr>
      </w:pPr>
      <w:r>
        <w:rPr>
          <w:sz w:val="23"/>
          <w:szCs w:val="23"/>
          <w:u w:val="single"/>
        </w:rPr>
        <w:t xml:space="preserve">Professors </w:t>
      </w:r>
    </w:p>
    <w:p w14:paraId="00000038" w14:textId="77777777" w:rsidR="00D9403D" w:rsidRDefault="00000000">
      <w:pPr>
        <w:jc w:val="both"/>
        <w:rPr>
          <w:sz w:val="23"/>
          <w:szCs w:val="23"/>
        </w:rPr>
      </w:pPr>
      <w:r>
        <w:rPr>
          <w:sz w:val="23"/>
          <w:szCs w:val="23"/>
        </w:rPr>
        <w:t xml:space="preserve">professors possess exclusive authority to add, update, or remove their own research materials within the system. No other individuals are granted the ability to modify a professor's survey. Furthermore, doctors are permitted to review student responses without altering or deleting them; their role is limited to accepting or rejecting the outcomes. </w:t>
      </w:r>
    </w:p>
    <w:p w14:paraId="00000039" w14:textId="77777777" w:rsidR="00D9403D" w:rsidRDefault="00D9403D">
      <w:pPr>
        <w:rPr>
          <w:sz w:val="23"/>
          <w:szCs w:val="23"/>
        </w:rPr>
      </w:pPr>
    </w:p>
    <w:p w14:paraId="0000003A" w14:textId="77777777" w:rsidR="00D9403D" w:rsidRDefault="00000000">
      <w:pPr>
        <w:jc w:val="both"/>
        <w:rPr>
          <w:sz w:val="23"/>
          <w:szCs w:val="23"/>
        </w:rPr>
      </w:pPr>
      <w:r>
        <w:rPr>
          <w:sz w:val="23"/>
          <w:szCs w:val="23"/>
        </w:rPr>
        <w:t>Additionally, professors are only granted access to the survey results submitted by students with whom they are associated. They retain the ability to control the visibility of their research, allowing them to designate it as either public or private at any given time. Professors also retain the right to delete their surveys and even terminate their account within our system.</w:t>
      </w:r>
    </w:p>
    <w:p w14:paraId="0000003B" w14:textId="77777777" w:rsidR="00D9403D" w:rsidRDefault="00D9403D">
      <w:pPr>
        <w:ind w:left="720"/>
        <w:rPr>
          <w:sz w:val="23"/>
          <w:szCs w:val="23"/>
          <w:u w:val="single"/>
        </w:rPr>
      </w:pPr>
    </w:p>
    <w:p w14:paraId="0000003C" w14:textId="77777777" w:rsidR="00D9403D" w:rsidRDefault="00000000">
      <w:pPr>
        <w:numPr>
          <w:ilvl w:val="0"/>
          <w:numId w:val="1"/>
        </w:numPr>
        <w:rPr>
          <w:sz w:val="23"/>
          <w:szCs w:val="23"/>
        </w:rPr>
      </w:pPr>
      <w:r>
        <w:rPr>
          <w:sz w:val="23"/>
          <w:szCs w:val="23"/>
          <w:u w:val="single"/>
        </w:rPr>
        <w:t>Students</w:t>
      </w:r>
    </w:p>
    <w:p w14:paraId="0000003D" w14:textId="77777777" w:rsidR="00D9403D" w:rsidRDefault="00000000">
      <w:pPr>
        <w:jc w:val="both"/>
        <w:rPr>
          <w:sz w:val="23"/>
          <w:szCs w:val="23"/>
        </w:rPr>
      </w:pPr>
      <w:r>
        <w:rPr>
          <w:sz w:val="23"/>
          <w:szCs w:val="23"/>
        </w:rPr>
        <w:t>Once a student has submitted their results, it is imperative to note that no alterations can be made by any party. In accordance with our system's functionality, students have the privilege to access and view all researches that align with their profile. Moreover, students possess the autonomy to delete their account, along with their corresponding results, at their discretion and without restriction.</w:t>
      </w:r>
    </w:p>
    <w:p w14:paraId="0000003E" w14:textId="77777777" w:rsidR="00D9403D" w:rsidRDefault="00D9403D">
      <w:pPr>
        <w:rPr>
          <w:sz w:val="23"/>
          <w:szCs w:val="23"/>
        </w:rPr>
      </w:pPr>
    </w:p>
    <w:p w14:paraId="0000003F" w14:textId="77777777" w:rsidR="00D9403D" w:rsidRDefault="00000000">
      <w:pPr>
        <w:numPr>
          <w:ilvl w:val="0"/>
          <w:numId w:val="1"/>
        </w:numPr>
        <w:rPr>
          <w:sz w:val="23"/>
          <w:szCs w:val="23"/>
        </w:rPr>
      </w:pPr>
      <w:r>
        <w:rPr>
          <w:sz w:val="23"/>
          <w:szCs w:val="23"/>
          <w:u w:val="single"/>
        </w:rPr>
        <w:t xml:space="preserve">General security </w:t>
      </w:r>
    </w:p>
    <w:p w14:paraId="00000040" w14:textId="77777777" w:rsidR="00D9403D" w:rsidRDefault="00000000">
      <w:pPr>
        <w:jc w:val="both"/>
        <w:rPr>
          <w:sz w:val="23"/>
          <w:szCs w:val="23"/>
        </w:rPr>
      </w:pPr>
      <w:r>
        <w:rPr>
          <w:sz w:val="23"/>
          <w:szCs w:val="23"/>
        </w:rPr>
        <w:t>In terms of general security measures, we diligently enforce user control based on Access Control Lists (ACL) and Roles for each user category. Furthermore, we implement permissions at the row level within our database, ensuring that users are granted access only if they possess the appropriate permissions. This meticulous approach guarantees that access to sensitive data is strictly limited to authorized individuals with the necessary permissions.</w:t>
      </w:r>
    </w:p>
    <w:p w14:paraId="00000041" w14:textId="77777777" w:rsidR="00D9403D" w:rsidRDefault="00D9403D">
      <w:pPr>
        <w:rPr>
          <w:sz w:val="23"/>
          <w:szCs w:val="23"/>
        </w:rPr>
      </w:pPr>
    </w:p>
    <w:p w14:paraId="00000042" w14:textId="77777777" w:rsidR="00D9403D" w:rsidRDefault="00000000">
      <w:pPr>
        <w:rPr>
          <w:b/>
          <w:sz w:val="29"/>
          <w:szCs w:val="29"/>
        </w:rPr>
      </w:pPr>
      <w:r>
        <w:rPr>
          <w:b/>
          <w:sz w:val="29"/>
          <w:szCs w:val="29"/>
        </w:rPr>
        <w:t>Links to Other Sites</w:t>
      </w:r>
    </w:p>
    <w:p w14:paraId="00000043" w14:textId="77777777" w:rsidR="00D9403D" w:rsidRDefault="00D9403D">
      <w:pPr>
        <w:rPr>
          <w:sz w:val="23"/>
          <w:szCs w:val="23"/>
        </w:rPr>
      </w:pPr>
    </w:p>
    <w:p w14:paraId="00000044" w14:textId="77777777" w:rsidR="00D9403D" w:rsidRDefault="00000000">
      <w:pPr>
        <w:jc w:val="both"/>
        <w:rPr>
          <w:b/>
          <w:sz w:val="29"/>
          <w:szCs w:val="29"/>
        </w:rPr>
      </w:pPr>
      <w:r>
        <w:rPr>
          <w:sz w:val="23"/>
          <w:szCs w:val="23"/>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00000045" w14:textId="77777777" w:rsidR="00D9403D" w:rsidRDefault="00D9403D">
      <w:pPr>
        <w:rPr>
          <w:b/>
          <w:sz w:val="29"/>
          <w:szCs w:val="29"/>
        </w:rPr>
      </w:pPr>
    </w:p>
    <w:p w14:paraId="00000046" w14:textId="77777777" w:rsidR="00D9403D" w:rsidRDefault="00000000">
      <w:pPr>
        <w:rPr>
          <w:b/>
          <w:sz w:val="29"/>
          <w:szCs w:val="29"/>
        </w:rPr>
      </w:pPr>
      <w:r>
        <w:rPr>
          <w:b/>
          <w:sz w:val="29"/>
          <w:szCs w:val="29"/>
        </w:rPr>
        <w:t>Changes to This Privacy Policy</w:t>
      </w:r>
    </w:p>
    <w:p w14:paraId="00000047" w14:textId="77777777" w:rsidR="00D9403D" w:rsidRDefault="00D9403D">
      <w:pPr>
        <w:rPr>
          <w:sz w:val="23"/>
          <w:szCs w:val="23"/>
        </w:rPr>
      </w:pPr>
    </w:p>
    <w:p w14:paraId="00000048" w14:textId="77777777" w:rsidR="00D9403D" w:rsidRDefault="00000000">
      <w:pPr>
        <w:jc w:val="both"/>
        <w:rPr>
          <w:sz w:val="23"/>
          <w:szCs w:val="23"/>
        </w:rPr>
      </w:pPr>
      <w:r>
        <w:rPr>
          <w:sz w:val="23"/>
          <w:szCs w:val="23"/>
        </w:rPr>
        <w:t>We may update our Privacy Policy from time to time. Thus, you are advised to review this page periodically for any changes. We will notify you of any changes by posting the new Privacy Policy on this page.</w:t>
      </w:r>
    </w:p>
    <w:p w14:paraId="00000049" w14:textId="77777777" w:rsidR="00D9403D" w:rsidRDefault="00D9403D">
      <w:pPr>
        <w:rPr>
          <w:sz w:val="23"/>
          <w:szCs w:val="23"/>
        </w:rPr>
      </w:pPr>
    </w:p>
    <w:p w14:paraId="0000004A" w14:textId="77777777" w:rsidR="00D9403D" w:rsidRDefault="00000000">
      <w:pPr>
        <w:rPr>
          <w:sz w:val="23"/>
          <w:szCs w:val="23"/>
        </w:rPr>
      </w:pPr>
      <w:r>
        <w:rPr>
          <w:sz w:val="23"/>
          <w:szCs w:val="23"/>
        </w:rPr>
        <w:t xml:space="preserve">Last Update in </w:t>
      </w:r>
      <w:proofErr w:type="gramStart"/>
      <w:r>
        <w:rPr>
          <w:sz w:val="23"/>
          <w:szCs w:val="23"/>
        </w:rPr>
        <w:t>…..</w:t>
      </w:r>
      <w:proofErr w:type="gramEnd"/>
      <w:r>
        <w:rPr>
          <w:sz w:val="23"/>
          <w:szCs w:val="23"/>
        </w:rPr>
        <w:t>/…../…...</w:t>
      </w:r>
    </w:p>
    <w:p w14:paraId="0000004B" w14:textId="77777777" w:rsidR="00D9403D" w:rsidRDefault="00D9403D">
      <w:pPr>
        <w:rPr>
          <w:sz w:val="23"/>
          <w:szCs w:val="23"/>
        </w:rPr>
      </w:pPr>
    </w:p>
    <w:p w14:paraId="0000004C" w14:textId="77777777" w:rsidR="00D9403D" w:rsidRDefault="00000000">
      <w:pPr>
        <w:rPr>
          <w:b/>
          <w:sz w:val="29"/>
          <w:szCs w:val="29"/>
        </w:rPr>
      </w:pPr>
      <w:r>
        <w:rPr>
          <w:b/>
          <w:sz w:val="29"/>
          <w:szCs w:val="29"/>
        </w:rPr>
        <w:t>Contact Us</w:t>
      </w:r>
    </w:p>
    <w:p w14:paraId="0000004D" w14:textId="77777777" w:rsidR="00D9403D" w:rsidRDefault="00D9403D">
      <w:pPr>
        <w:rPr>
          <w:sz w:val="23"/>
          <w:szCs w:val="23"/>
        </w:rPr>
      </w:pPr>
    </w:p>
    <w:p w14:paraId="0000004E" w14:textId="77777777" w:rsidR="00D9403D" w:rsidRDefault="00000000">
      <w:pPr>
        <w:rPr>
          <w:sz w:val="23"/>
          <w:szCs w:val="23"/>
        </w:rPr>
      </w:pPr>
      <w:r>
        <w:rPr>
          <w:sz w:val="23"/>
          <w:szCs w:val="23"/>
        </w:rPr>
        <w:t>If you have any questions or suggestions, do not hesitate to contact us at:</w:t>
      </w:r>
    </w:p>
    <w:p w14:paraId="0000004F" w14:textId="77777777" w:rsidR="00D9403D" w:rsidRDefault="00000000">
      <w:pPr>
        <w:rPr>
          <w:sz w:val="23"/>
          <w:szCs w:val="23"/>
        </w:rPr>
      </w:pPr>
      <w:proofErr w:type="spellStart"/>
      <w:r>
        <w:rPr>
          <w:sz w:val="23"/>
          <w:szCs w:val="23"/>
        </w:rPr>
        <w:t>support@gamechanger.solutions</w:t>
      </w:r>
      <w:proofErr w:type="spellEnd"/>
    </w:p>
    <w:p w14:paraId="00000050" w14:textId="77777777" w:rsidR="00D9403D" w:rsidRDefault="00D9403D">
      <w:pPr>
        <w:rPr>
          <w:sz w:val="23"/>
          <w:szCs w:val="23"/>
        </w:rPr>
      </w:pPr>
    </w:p>
    <w:sectPr w:rsidR="00D94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5063B"/>
    <w:multiLevelType w:val="multilevel"/>
    <w:tmpl w:val="8098A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207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3D"/>
    <w:rsid w:val="000E1686"/>
    <w:rsid w:val="001769B0"/>
    <w:rsid w:val="00D9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3D7D30-2ABB-449C-AB6B-488CD85B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Jacquelyn</cp:lastModifiedBy>
  <cp:revision>2</cp:revision>
  <dcterms:created xsi:type="dcterms:W3CDTF">2023-05-25T11:25:00Z</dcterms:created>
  <dcterms:modified xsi:type="dcterms:W3CDTF">2023-05-25T11:25:00Z</dcterms:modified>
</cp:coreProperties>
</file>