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98" w:rsidRPr="00A25798" w:rsidRDefault="00A25798" w:rsidP="00A25798">
      <w:pPr>
        <w:pStyle w:val="a3"/>
      </w:pPr>
      <w:r w:rsidRPr="00A25798">
        <w:rPr>
          <w:rFonts w:hint="eastAsia"/>
        </w:rPr>
        <w:t>[E</w:t>
      </w:r>
      <w:r w:rsidRPr="00A25798">
        <w:rPr>
          <w:rFonts w:hint="eastAsia"/>
        </w:rPr>
        <w:t>杂汤</w:t>
      </w:r>
      <w:r w:rsidRPr="00A25798">
        <w:rPr>
          <w:rFonts w:hint="eastAsia"/>
        </w:rPr>
        <w:t>]</w:t>
      </w:r>
      <w:r w:rsidRPr="00A25798">
        <w:t xml:space="preserve"> #</w:t>
      </w:r>
      <w:r w:rsidR="00BC41E7">
        <w:t>00</w:t>
      </w:r>
      <w:r w:rsidRPr="00A25798">
        <w:t>1.</w:t>
      </w:r>
      <w:r w:rsidRPr="00A25798">
        <w:rPr>
          <w:rFonts w:hint="eastAsia"/>
        </w:rPr>
        <w:t>Excel</w:t>
      </w:r>
      <w:r w:rsidRPr="00A25798">
        <w:rPr>
          <w:rFonts w:hint="eastAsia"/>
        </w:rPr>
        <w:t>单元格内的</w:t>
      </w:r>
      <w:r w:rsidR="006311CC">
        <w:rPr>
          <w:rFonts w:hint="eastAsia"/>
        </w:rPr>
        <w:t>时间</w:t>
      </w:r>
      <w:r w:rsidRPr="00A25798">
        <w:rPr>
          <w:rFonts w:hint="eastAsia"/>
        </w:rPr>
        <w:t>日期只保留年份</w:t>
      </w:r>
    </w:p>
    <w:p w:rsidR="00A25798" w:rsidRDefault="00A25798"/>
    <w:p w:rsidR="00A25798" w:rsidRPr="00A25798" w:rsidRDefault="00A25798">
      <w:pPr>
        <w:rPr>
          <w:b/>
          <w:bCs/>
        </w:rPr>
      </w:pPr>
      <w:r w:rsidRPr="00A25798">
        <w:rPr>
          <w:rFonts w:hint="eastAsia"/>
          <w:b/>
          <w:bCs/>
        </w:rPr>
        <w:t>提问</w:t>
      </w:r>
      <w:r w:rsidRPr="00A25798">
        <w:rPr>
          <w:b/>
          <w:bCs/>
        </w:rPr>
        <w:t>：</w:t>
      </w:r>
    </w:p>
    <w:p w:rsidR="006524F6" w:rsidRDefault="00A25798" w:rsidP="00A25798">
      <w:pPr>
        <w:ind w:firstLine="420"/>
      </w:pPr>
      <w:r>
        <w:rPr>
          <w:rFonts w:hint="eastAsia"/>
        </w:rPr>
        <w:t>如何在</w:t>
      </w:r>
      <w:r w:rsidRPr="00A25798">
        <w:rPr>
          <w:rFonts w:hint="eastAsia"/>
        </w:rPr>
        <w:t>Excel</w:t>
      </w:r>
      <w:r w:rsidRPr="00A25798">
        <w:rPr>
          <w:rFonts w:hint="eastAsia"/>
        </w:rPr>
        <w:t>单元格内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日</w:t>
      </w:r>
      <w:r w:rsidRPr="00A25798">
        <w:rPr>
          <w:rFonts w:hint="eastAsia"/>
        </w:rPr>
        <w:t>期只保留年份</w:t>
      </w:r>
      <w:r>
        <w:rPr>
          <w:rFonts w:hint="eastAsia"/>
        </w:rPr>
        <w:t>？</w:t>
      </w:r>
    </w:p>
    <w:p w:rsidR="00A25798" w:rsidRPr="00A25798" w:rsidRDefault="00A25798" w:rsidP="00A25798">
      <w:pPr>
        <w:rPr>
          <w:b/>
          <w:bCs/>
        </w:rPr>
      </w:pPr>
      <w:r w:rsidRPr="00A25798">
        <w:rPr>
          <w:rFonts w:hint="eastAsia"/>
          <w:b/>
          <w:bCs/>
        </w:rPr>
        <w:t>效果图</w:t>
      </w:r>
      <w:r w:rsidRPr="00A25798">
        <w:rPr>
          <w:b/>
          <w:bCs/>
        </w:rPr>
        <w:t>：</w:t>
      </w:r>
    </w:p>
    <w:p w:rsidR="00A25798" w:rsidRDefault="00A25798" w:rsidP="00A25798">
      <w:pPr>
        <w:jc w:val="center"/>
      </w:pPr>
      <w:r w:rsidRPr="00A25798">
        <w:rPr>
          <w:noProof/>
          <w:lang w:bidi="mn-Mong-CN"/>
        </w:rPr>
        <w:drawing>
          <wp:inline distT="0" distB="0" distL="0" distR="0" wp14:anchorId="2D4769E6" wp14:editId="27B6714D">
            <wp:extent cx="1495425" cy="1724025"/>
            <wp:effectExtent l="0" t="0" r="9525" b="9525"/>
            <wp:docPr id="1" name="图片 1" descr="D:\Users\Zhang\AppData\Local\Temp\155713128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hang\AppData\Local\Temp\1557131287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98" w:rsidRDefault="00A25798"/>
    <w:p w:rsidR="00A25798" w:rsidRDefault="00A25798">
      <w:pPr>
        <w:rPr>
          <w:b/>
          <w:bCs/>
        </w:rPr>
      </w:pPr>
      <w:r w:rsidRPr="00A25798">
        <w:rPr>
          <w:rFonts w:hint="eastAsia"/>
          <w:b/>
          <w:bCs/>
        </w:rPr>
        <w:t>回答：</w:t>
      </w:r>
    </w:p>
    <w:p w:rsidR="0010151E" w:rsidRPr="0010151E" w:rsidRDefault="0010151E">
      <w:r w:rsidRPr="0010151E">
        <w:tab/>
      </w:r>
      <w:r w:rsidR="00B856F9">
        <w:rPr>
          <w:rFonts w:hint="eastAsia"/>
        </w:rPr>
        <w:t>有以下</w:t>
      </w:r>
      <w:r w:rsidR="00B856F9">
        <w:t>两种做法</w:t>
      </w:r>
      <w:r w:rsidRPr="0010151E">
        <w:t>：</w:t>
      </w:r>
    </w:p>
    <w:p w:rsidR="0010151E" w:rsidRDefault="00B856F9" w:rsidP="00A25798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修改格式</w:t>
      </w:r>
    </w:p>
    <w:p w:rsidR="0010151E" w:rsidRPr="0010151E" w:rsidRDefault="0010151E" w:rsidP="0010151E">
      <w:pPr>
        <w:pStyle w:val="a4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实现</w:t>
      </w:r>
      <w:r>
        <w:rPr>
          <w:b/>
          <w:bCs/>
        </w:rPr>
        <w:t>]</w:t>
      </w:r>
    </w:p>
    <w:p w:rsidR="00A25798" w:rsidRDefault="00A25798" w:rsidP="0010151E">
      <w:pPr>
        <w:pStyle w:val="a4"/>
        <w:ind w:left="780" w:firstLineChars="0" w:firstLine="60"/>
      </w:pPr>
      <w:r>
        <w:t>可通过</w:t>
      </w:r>
      <w:r>
        <w:rPr>
          <w:rFonts w:hint="eastAsia"/>
        </w:rPr>
        <w:t>设置单元格</w:t>
      </w:r>
      <w:r>
        <w:t>格式实现。</w:t>
      </w:r>
    </w:p>
    <w:p w:rsidR="00A25798" w:rsidRDefault="00A25798" w:rsidP="0010151E">
      <w:pPr>
        <w:pStyle w:val="a4"/>
        <w:ind w:left="780" w:firstLineChars="0" w:firstLine="60"/>
      </w:pPr>
      <w:r>
        <w:rPr>
          <w:rFonts w:hint="eastAsia"/>
        </w:rPr>
        <w:t>选中</w:t>
      </w:r>
      <w:r>
        <w:t>需要修改的单元格</w:t>
      </w:r>
      <w:r>
        <w:rPr>
          <w:rFonts w:hint="eastAsia"/>
        </w:rPr>
        <w:t>，</w:t>
      </w:r>
      <w:r>
        <w:t>右</w:t>
      </w:r>
      <w:proofErr w:type="gramStart"/>
      <w:r>
        <w:t>击</w:t>
      </w:r>
      <w:r w:rsidRPr="00A25798">
        <w:rPr>
          <w:rFonts w:hint="eastAsia"/>
          <w:b/>
          <w:bCs/>
        </w:rPr>
        <w:t>设置</w:t>
      </w:r>
      <w:proofErr w:type="gramEnd"/>
      <w:r w:rsidRPr="00A25798">
        <w:rPr>
          <w:rFonts w:hint="eastAsia"/>
          <w:b/>
          <w:bCs/>
        </w:rPr>
        <w:t>单元格</w:t>
      </w:r>
      <w:r w:rsidRPr="00A25798">
        <w:rPr>
          <w:b/>
          <w:bCs/>
        </w:rPr>
        <w:t>格式</w:t>
      </w:r>
      <w:r>
        <w:rPr>
          <w:rFonts w:hint="eastAsia"/>
        </w:rPr>
        <w:t>，选择</w:t>
      </w:r>
      <w:r w:rsidRPr="00A25798">
        <w:rPr>
          <w:b/>
          <w:bCs/>
        </w:rPr>
        <w:t>自定义</w:t>
      </w:r>
      <w:r>
        <w:t>分类</w:t>
      </w:r>
      <w:r>
        <w:rPr>
          <w:rFonts w:hint="eastAsia"/>
        </w:rPr>
        <w:t>，</w:t>
      </w:r>
      <w:r>
        <w:t>在</w:t>
      </w:r>
      <w:r w:rsidRPr="00A25798">
        <w:rPr>
          <w:b/>
          <w:bCs/>
        </w:rPr>
        <w:t>类型</w:t>
      </w:r>
      <w:r>
        <w:t>中填</w:t>
      </w:r>
      <w:proofErr w:type="spellStart"/>
      <w:r>
        <w:t>yyyy</w:t>
      </w:r>
      <w:proofErr w:type="spellEnd"/>
      <w:r>
        <w:t>即可。</w:t>
      </w:r>
    </w:p>
    <w:p w:rsidR="00A25798" w:rsidRDefault="00A25798" w:rsidP="0010151E">
      <w:pPr>
        <w:pStyle w:val="a4"/>
        <w:ind w:left="780" w:firstLineChars="0" w:firstLine="0"/>
        <w:jc w:val="center"/>
      </w:pPr>
      <w:r>
        <w:rPr>
          <w:noProof/>
          <w:lang w:bidi="mn-Mong-CN"/>
        </w:rPr>
        <w:drawing>
          <wp:inline distT="0" distB="0" distL="0" distR="0" wp14:anchorId="4FB940B6" wp14:editId="37C0A93F">
            <wp:extent cx="5076825" cy="3657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1E" w:rsidRDefault="0010151E" w:rsidP="00A25798">
      <w:pPr>
        <w:pStyle w:val="a4"/>
        <w:ind w:left="780" w:firstLineChars="0" w:firstLine="0"/>
      </w:pPr>
    </w:p>
    <w:p w:rsidR="0010151E" w:rsidRPr="0010151E" w:rsidRDefault="0010151E" w:rsidP="00A25798">
      <w:pPr>
        <w:pStyle w:val="a4"/>
        <w:ind w:left="780" w:firstLineChars="0" w:firstLine="0"/>
        <w:rPr>
          <w:b/>
          <w:bCs/>
        </w:rPr>
      </w:pPr>
      <w:r w:rsidRPr="0010151E">
        <w:rPr>
          <w:rFonts w:hint="eastAsia"/>
          <w:b/>
          <w:bCs/>
        </w:rPr>
        <w:lastRenderedPageBreak/>
        <w:t>[</w:t>
      </w:r>
      <w:r w:rsidRPr="0010151E">
        <w:rPr>
          <w:rFonts w:hint="eastAsia"/>
          <w:b/>
          <w:bCs/>
        </w:rPr>
        <w:t>进阶</w:t>
      </w:r>
      <w:r w:rsidRPr="0010151E">
        <w:rPr>
          <w:rFonts w:hint="eastAsia"/>
          <w:b/>
          <w:bCs/>
        </w:rPr>
        <w:t>]</w:t>
      </w:r>
    </w:p>
    <w:p w:rsidR="00A25798" w:rsidRDefault="00A25798" w:rsidP="0010151E">
      <w:pPr>
        <w:pStyle w:val="a4"/>
        <w:ind w:left="780" w:firstLineChars="0" w:firstLine="60"/>
      </w:pPr>
      <w:r>
        <w:rPr>
          <w:rFonts w:hint="eastAsia"/>
        </w:rPr>
        <w:t>这里</w:t>
      </w:r>
      <w:proofErr w:type="spellStart"/>
      <w:r>
        <w:t>yyyy</w:t>
      </w:r>
      <w:proofErr w:type="spellEnd"/>
      <w:r>
        <w:t>指的是</w:t>
      </w:r>
      <w:r w:rsidR="0010151E">
        <w:rPr>
          <w:rFonts w:hint="eastAsia"/>
        </w:rPr>
        <w:t>四位数</w:t>
      </w:r>
      <w:r w:rsidR="0010151E">
        <w:t>年份，如果要二位数，写</w:t>
      </w:r>
      <w:proofErr w:type="spellStart"/>
      <w:r w:rsidR="0010151E">
        <w:t>yy</w:t>
      </w:r>
      <w:proofErr w:type="spellEnd"/>
      <w:r w:rsidR="0010151E">
        <w:t>就行。</w:t>
      </w:r>
    </w:p>
    <w:p w:rsidR="0010151E" w:rsidRDefault="0010151E" w:rsidP="0010151E">
      <w:pPr>
        <w:pStyle w:val="a4"/>
        <w:ind w:left="780" w:firstLineChars="0" w:firstLine="60"/>
      </w:pPr>
      <w:r>
        <w:rPr>
          <w:rFonts w:hint="eastAsia"/>
        </w:rPr>
        <w:t>同理</w:t>
      </w:r>
      <w:r>
        <w:t>，</w:t>
      </w:r>
      <w:r>
        <w:rPr>
          <w:rFonts w:hint="eastAsia"/>
        </w:rPr>
        <w:t>也可以</w:t>
      </w:r>
      <w:r>
        <w:t>写</w:t>
      </w:r>
      <w:r>
        <w:t>mm</w:t>
      </w:r>
      <w:r>
        <w:t>表示月份，</w:t>
      </w:r>
      <w:proofErr w:type="spellStart"/>
      <w:r>
        <w:rPr>
          <w:rFonts w:hint="eastAsia"/>
        </w:rPr>
        <w:t>hh</w:t>
      </w:r>
      <w:proofErr w:type="spellEnd"/>
      <w:r>
        <w:t>表示小时数等等。</w:t>
      </w:r>
    </w:p>
    <w:p w:rsidR="0010151E" w:rsidRDefault="0010151E" w:rsidP="00A25798">
      <w:pPr>
        <w:pStyle w:val="a4"/>
        <w:ind w:left="780" w:firstLineChars="0" w:firstLine="0"/>
      </w:pPr>
    </w:p>
    <w:p w:rsidR="0010151E" w:rsidRPr="0010151E" w:rsidRDefault="0010151E" w:rsidP="00A25798">
      <w:pPr>
        <w:pStyle w:val="a4"/>
        <w:ind w:left="780" w:firstLineChars="0" w:firstLine="0"/>
        <w:rPr>
          <w:b/>
          <w:bCs/>
        </w:rPr>
      </w:pPr>
      <w:r w:rsidRPr="0010151E">
        <w:rPr>
          <w:rFonts w:hint="eastAsia"/>
          <w:b/>
          <w:bCs/>
        </w:rPr>
        <w:t>[</w:t>
      </w:r>
      <w:r w:rsidRPr="0010151E">
        <w:rPr>
          <w:rFonts w:hint="eastAsia"/>
          <w:b/>
          <w:bCs/>
        </w:rPr>
        <w:t>原理</w:t>
      </w:r>
      <w:r w:rsidRPr="0010151E">
        <w:rPr>
          <w:rFonts w:hint="eastAsia"/>
          <w:b/>
          <w:bCs/>
        </w:rPr>
        <w:t>]</w:t>
      </w:r>
    </w:p>
    <w:p w:rsidR="006311CC" w:rsidRDefault="0010151E" w:rsidP="0010151E">
      <w:pPr>
        <w:pStyle w:val="a4"/>
        <w:ind w:left="780" w:firstLineChars="0" w:firstLine="60"/>
      </w:pPr>
      <w:r>
        <w:rPr>
          <w:rFonts w:hint="eastAsia"/>
        </w:rPr>
        <w:t>这个</w:t>
      </w:r>
      <w:r>
        <w:t>的原理是字符串</w:t>
      </w:r>
      <w:r>
        <w:rPr>
          <w:rFonts w:hint="eastAsia"/>
        </w:rPr>
        <w:t>的</w:t>
      </w:r>
      <w:r>
        <w:t>格式化</w:t>
      </w:r>
      <w:r w:rsidR="006311CC">
        <w:rPr>
          <w:rFonts w:hint="eastAsia"/>
        </w:rPr>
        <w:t>（正则</w:t>
      </w:r>
      <w:r w:rsidR="006311CC">
        <w:t>替换）</w:t>
      </w:r>
      <w:r>
        <w:t>，</w:t>
      </w:r>
      <w:r w:rsidR="006311CC">
        <w:rPr>
          <w:rFonts w:hint="eastAsia"/>
        </w:rPr>
        <w:t>因此自定义</w:t>
      </w:r>
      <w:r w:rsidR="006311CC">
        <w:t>类型可以更随意些，比如：</w:t>
      </w:r>
    </w:p>
    <w:p w:rsidR="006311CC" w:rsidRDefault="006311CC" w:rsidP="006311CC">
      <w:pPr>
        <w:pStyle w:val="a4"/>
        <w:ind w:left="1200" w:firstLineChars="0" w:firstLine="60"/>
      </w:pPr>
      <w:r w:rsidRPr="006311CC">
        <w:rPr>
          <w:rFonts w:hint="eastAsia"/>
        </w:rPr>
        <w:t>mm</w:t>
      </w:r>
      <w:r w:rsidRPr="006311CC">
        <w:rPr>
          <w:rFonts w:hint="eastAsia"/>
        </w:rPr>
        <w:t>月</w:t>
      </w:r>
      <w:proofErr w:type="spellStart"/>
      <w:r w:rsidRPr="006311CC">
        <w:rPr>
          <w:rFonts w:hint="eastAsia"/>
        </w:rPr>
        <w:t>dd</w:t>
      </w:r>
      <w:proofErr w:type="spellEnd"/>
      <w:r w:rsidRPr="006311CC">
        <w:rPr>
          <w:rFonts w:hint="eastAsia"/>
        </w:rPr>
        <w:t>号，在</w:t>
      </w:r>
      <w:proofErr w:type="spellStart"/>
      <w:r w:rsidRPr="006311CC">
        <w:rPr>
          <w:rFonts w:hint="eastAsia"/>
        </w:rPr>
        <w:t>yyyy</w:t>
      </w:r>
      <w:proofErr w:type="spellEnd"/>
      <w:r w:rsidRPr="006311CC">
        <w:rPr>
          <w:rFonts w:hint="eastAsia"/>
        </w:rPr>
        <w:t>年</w:t>
      </w:r>
    </w:p>
    <w:p w:rsidR="006311CC" w:rsidRDefault="006311CC" w:rsidP="006311CC">
      <w:r>
        <w:tab/>
      </w:r>
      <w:r>
        <w:tab/>
      </w:r>
      <w:r>
        <w:rPr>
          <w:rFonts w:hint="eastAsia"/>
        </w:rPr>
        <w:t>可以</w:t>
      </w:r>
      <w:r>
        <w:t>在示例</w:t>
      </w:r>
      <w:r>
        <w:rPr>
          <w:rFonts w:hint="eastAsia"/>
        </w:rPr>
        <w:t>中</w:t>
      </w:r>
      <w:r>
        <w:t>看到结果的。</w:t>
      </w:r>
    </w:p>
    <w:p w:rsidR="0010151E" w:rsidRDefault="006311CC" w:rsidP="006311CC">
      <w:pPr>
        <w:pStyle w:val="a4"/>
        <w:ind w:left="780" w:firstLineChars="0" w:firstLine="0"/>
        <w:jc w:val="center"/>
      </w:pPr>
      <w:r w:rsidRPr="006311CC">
        <w:rPr>
          <w:noProof/>
          <w:lang w:bidi="mn-Mong-CN"/>
        </w:rPr>
        <w:drawing>
          <wp:inline distT="0" distB="0" distL="0" distR="0" wp14:anchorId="488B509A" wp14:editId="23A00A39">
            <wp:extent cx="4762500" cy="2781300"/>
            <wp:effectExtent l="0" t="0" r="0" b="0"/>
            <wp:docPr id="3" name="图片 3" descr="D:\Users\Zhang\AppData\Local\Temp\15571327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Zhang\AppData\Local\Temp\155713271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6F9" w:rsidRDefault="00B856F9" w:rsidP="00B856F9">
      <w:pPr>
        <w:pStyle w:val="a4"/>
        <w:ind w:left="780" w:firstLineChars="0" w:firstLine="0"/>
        <w:jc w:val="left"/>
      </w:pPr>
      <w:r>
        <w:tab/>
      </w:r>
      <w:r>
        <w:rPr>
          <w:rFonts w:hint="eastAsia"/>
        </w:rPr>
        <w:t>当然</w:t>
      </w:r>
      <w:r>
        <w:t>，格式化</w:t>
      </w:r>
      <w:r w:rsidR="00574F9A">
        <w:rPr>
          <w:rFonts w:hint="eastAsia"/>
        </w:rPr>
        <w:t>并</w:t>
      </w:r>
      <w:r>
        <w:rPr>
          <w:rFonts w:hint="eastAsia"/>
        </w:rPr>
        <w:t>不能</w:t>
      </w:r>
      <w:r>
        <w:t>代替字符串拼接，</w:t>
      </w:r>
      <w:r>
        <w:rPr>
          <w:rFonts w:hint="eastAsia"/>
        </w:rPr>
        <w:t>建议</w:t>
      </w:r>
      <w:r>
        <w:t>只使用</w:t>
      </w:r>
      <w:r>
        <w:rPr>
          <w:rFonts w:hint="eastAsia"/>
        </w:rPr>
        <w:t>Excel</w:t>
      </w:r>
      <w:r>
        <w:t>自带的那些</w:t>
      </w:r>
      <w:r w:rsidR="00574F9A">
        <w:rPr>
          <w:rFonts w:hint="eastAsia"/>
        </w:rPr>
        <w:t>或</w:t>
      </w:r>
      <w:r w:rsidR="00574F9A">
        <w:t>稍作修改</w:t>
      </w:r>
      <w:r>
        <w:t>，</w:t>
      </w:r>
      <w:r>
        <w:rPr>
          <w:rFonts w:hint="eastAsia"/>
        </w:rPr>
        <w:t>可以在</w:t>
      </w:r>
      <w:r>
        <w:t>分类中来回切换来</w:t>
      </w:r>
      <w:r>
        <w:rPr>
          <w:rFonts w:hint="eastAsia"/>
        </w:rPr>
        <w:t>快速</w:t>
      </w:r>
      <w:r w:rsidR="00574F9A">
        <w:rPr>
          <w:rFonts w:hint="eastAsia"/>
        </w:rPr>
        <w:t>找到。</w:t>
      </w:r>
    </w:p>
    <w:p w:rsidR="006311CC" w:rsidRDefault="006311CC" w:rsidP="006311CC">
      <w:pPr>
        <w:pStyle w:val="a4"/>
        <w:ind w:left="780" w:firstLineChars="0" w:firstLine="0"/>
        <w:jc w:val="center"/>
      </w:pPr>
    </w:p>
    <w:p w:rsidR="00A25798" w:rsidRPr="006311CC" w:rsidRDefault="00B856F9" w:rsidP="0010151E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公式辅助</w:t>
      </w:r>
    </w:p>
    <w:p w:rsidR="006311CC" w:rsidRPr="006311CC" w:rsidRDefault="006311CC" w:rsidP="006311CC">
      <w:pPr>
        <w:pStyle w:val="a4"/>
        <w:ind w:left="780" w:firstLineChars="0" w:firstLine="0"/>
        <w:rPr>
          <w:b/>
          <w:bCs/>
        </w:rPr>
      </w:pPr>
      <w:r w:rsidRPr="006311CC">
        <w:rPr>
          <w:rFonts w:hint="eastAsia"/>
          <w:b/>
          <w:bCs/>
        </w:rPr>
        <w:t>[</w:t>
      </w:r>
      <w:r w:rsidRPr="006311CC">
        <w:rPr>
          <w:rFonts w:hint="eastAsia"/>
          <w:b/>
          <w:bCs/>
        </w:rPr>
        <w:t>实现</w:t>
      </w:r>
      <w:r w:rsidRPr="006311CC">
        <w:rPr>
          <w:rFonts w:hint="eastAsia"/>
          <w:b/>
          <w:bCs/>
        </w:rPr>
        <w:t>]</w:t>
      </w:r>
    </w:p>
    <w:p w:rsidR="006311CC" w:rsidRDefault="006311CC" w:rsidP="006311CC">
      <w:pPr>
        <w:pStyle w:val="a4"/>
        <w:ind w:left="780" w:firstLineChars="0" w:firstLine="0"/>
      </w:pPr>
      <w:r>
        <w:tab/>
      </w:r>
      <w:r>
        <w:rPr>
          <w:rFonts w:hint="eastAsia"/>
        </w:rPr>
        <w:t>可</w:t>
      </w:r>
      <w:r>
        <w:t>另起一</w:t>
      </w:r>
      <w:r>
        <w:rPr>
          <w:rFonts w:hint="eastAsia"/>
        </w:rPr>
        <w:t>个</w:t>
      </w:r>
      <w:r>
        <w:t>区域，</w:t>
      </w:r>
      <w:r>
        <w:rPr>
          <w:rFonts w:hint="eastAsia"/>
        </w:rPr>
        <w:t>用</w:t>
      </w:r>
      <w:r>
        <w:t>统一</w:t>
      </w:r>
      <w:r>
        <w:rPr>
          <w:rFonts w:hint="eastAsia"/>
        </w:rPr>
        <w:t>公式</w:t>
      </w:r>
      <w:r>
        <w:t>：</w:t>
      </w:r>
    </w:p>
    <w:p w:rsidR="006311CC" w:rsidRPr="00B856F9" w:rsidRDefault="006311CC" w:rsidP="006311CC">
      <w:pPr>
        <w:pStyle w:val="a4"/>
        <w:ind w:left="780" w:firstLineChars="0" w:firstLine="0"/>
        <w:rPr>
          <w:b/>
          <w:bCs/>
        </w:rPr>
      </w:pPr>
      <w:r w:rsidRPr="00B856F9">
        <w:rPr>
          <w:b/>
          <w:bCs/>
        </w:rPr>
        <w:tab/>
      </w:r>
      <w:r w:rsidRPr="00B856F9">
        <w:rPr>
          <w:b/>
          <w:bCs/>
        </w:rPr>
        <w:tab/>
        <w:t>=--TEXT(</w:t>
      </w:r>
      <w:r w:rsidRPr="00B856F9">
        <w:rPr>
          <w:rFonts w:hint="eastAsia"/>
          <w:b/>
          <w:bCs/>
        </w:rPr>
        <w:t>单元格</w:t>
      </w:r>
      <w:r w:rsidRPr="00B856F9">
        <w:rPr>
          <w:b/>
          <w:bCs/>
        </w:rPr>
        <w:t>,"yyyy")</w:t>
      </w:r>
    </w:p>
    <w:p w:rsidR="00B856F9" w:rsidRDefault="00B856F9" w:rsidP="006311CC">
      <w:pPr>
        <w:pStyle w:val="a4"/>
        <w:ind w:left="780" w:firstLineChars="0" w:firstLine="0"/>
      </w:pPr>
    </w:p>
    <w:p w:rsidR="006311CC" w:rsidRPr="00B856F9" w:rsidRDefault="00B856F9" w:rsidP="00B856F9">
      <w:pPr>
        <w:pStyle w:val="a4"/>
        <w:ind w:left="780" w:firstLineChars="0" w:firstLine="0"/>
        <w:rPr>
          <w:b/>
          <w:bCs/>
        </w:rPr>
      </w:pPr>
      <w:r w:rsidRPr="00B856F9">
        <w:rPr>
          <w:b/>
          <w:bCs/>
        </w:rPr>
        <w:t>[</w:t>
      </w:r>
      <w:r w:rsidRPr="00B856F9">
        <w:rPr>
          <w:rFonts w:hint="eastAsia"/>
          <w:b/>
          <w:bCs/>
        </w:rPr>
        <w:t>进阶</w:t>
      </w:r>
      <w:r w:rsidRPr="00B856F9">
        <w:rPr>
          <w:b/>
          <w:bCs/>
        </w:rPr>
        <w:t>]</w:t>
      </w:r>
    </w:p>
    <w:p w:rsidR="006311CC" w:rsidRDefault="006311CC" w:rsidP="006311CC">
      <w:pPr>
        <w:pStyle w:val="a4"/>
        <w:ind w:left="780" w:firstLineChars="0" w:firstLine="0"/>
      </w:pPr>
      <w:r>
        <w:tab/>
      </w:r>
      <w:r>
        <w:tab/>
        <w:t>--</w:t>
      </w:r>
      <w:r>
        <w:rPr>
          <w:rFonts w:hint="eastAsia"/>
        </w:rPr>
        <w:t>：</w:t>
      </w:r>
      <w:r>
        <w:t>用于快速将</w:t>
      </w:r>
      <w:r>
        <w:rPr>
          <w:rFonts w:hint="eastAsia"/>
        </w:rPr>
        <w:t>字符串</w:t>
      </w:r>
      <w:r>
        <w:t>转化为数值</w:t>
      </w:r>
      <w:r w:rsidR="00B856F9">
        <w:rPr>
          <w:rFonts w:hint="eastAsia"/>
        </w:rPr>
        <w:t>，不加的</w:t>
      </w:r>
      <w:r w:rsidR="00B856F9">
        <w:t>话返回值为字符串，无法参与数值计算。</w:t>
      </w:r>
    </w:p>
    <w:p w:rsidR="00B856F9" w:rsidRDefault="00B856F9" w:rsidP="006311CC">
      <w:pPr>
        <w:pStyle w:val="a4"/>
        <w:ind w:left="780" w:firstLineChars="0" w:firstLine="0"/>
      </w:pPr>
      <w:r>
        <w:tab/>
      </w:r>
      <w:r>
        <w:tab/>
        <w:t>TEXT</w:t>
      </w:r>
      <w:r>
        <w:rPr>
          <w:rFonts w:hint="eastAsia"/>
        </w:rPr>
        <w:t>：此函数与</w:t>
      </w:r>
      <w:r>
        <w:t>设置单元格格式功能基本相同，第二个参数</w:t>
      </w:r>
      <w:proofErr w:type="gramStart"/>
      <w:r>
        <w:t>”</w:t>
      </w:r>
      <w:proofErr w:type="spellStart"/>
      <w:proofErr w:type="gramEnd"/>
      <w:r>
        <w:t>yyyy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相当于</w:t>
      </w:r>
      <w:r>
        <w:t>类型</w:t>
      </w:r>
      <w:r w:rsidR="00574F9A">
        <w:rPr>
          <w:rFonts w:hint="eastAsia"/>
        </w:rPr>
        <w:t>中</w:t>
      </w:r>
      <w:r w:rsidR="00574F9A">
        <w:t>的</w:t>
      </w:r>
      <w:r w:rsidR="00574F9A">
        <w:rPr>
          <w:rFonts w:hint="eastAsia"/>
        </w:rPr>
        <w:t>格式化</w:t>
      </w:r>
      <w:r w:rsidR="00574F9A">
        <w:t>字符串</w:t>
      </w:r>
      <w:r>
        <w:t>。</w:t>
      </w:r>
    </w:p>
    <w:p w:rsidR="00574F9A" w:rsidRDefault="00574F9A" w:rsidP="006311CC">
      <w:pPr>
        <w:pStyle w:val="a4"/>
        <w:ind w:left="780" w:firstLineChars="0" w:firstLine="0"/>
      </w:pPr>
      <w:bookmarkStart w:id="0" w:name="_GoBack"/>
      <w:bookmarkEnd w:id="0"/>
    </w:p>
    <w:p w:rsidR="00574F9A" w:rsidRDefault="00574F9A" w:rsidP="006311CC">
      <w:pPr>
        <w:pStyle w:val="a4"/>
        <w:ind w:left="780" w:firstLineChars="0" w:firstLine="0"/>
      </w:pPr>
    </w:p>
    <w:p w:rsidR="00574F9A" w:rsidRPr="00574F9A" w:rsidRDefault="00574F9A" w:rsidP="00574F9A">
      <w:pPr>
        <w:ind w:firstLine="420"/>
        <w:rPr>
          <w:b/>
          <w:bCs/>
        </w:rPr>
      </w:pPr>
      <w:r w:rsidRPr="00574F9A">
        <w:rPr>
          <w:rFonts w:hint="eastAsia"/>
          <w:b/>
          <w:bCs/>
        </w:rPr>
        <w:t>[</w:t>
      </w:r>
      <w:r w:rsidRPr="00574F9A">
        <w:rPr>
          <w:rFonts w:hint="eastAsia"/>
          <w:b/>
          <w:bCs/>
        </w:rPr>
        <w:t>原理</w:t>
      </w:r>
      <w:r w:rsidRPr="00574F9A">
        <w:rPr>
          <w:rFonts w:hint="eastAsia"/>
          <w:b/>
          <w:bCs/>
        </w:rPr>
        <w:t>]</w:t>
      </w:r>
    </w:p>
    <w:p w:rsidR="00574F9A" w:rsidRDefault="00574F9A" w:rsidP="00574F9A">
      <w:pPr>
        <w:ind w:left="420" w:firstLine="420"/>
      </w:pPr>
      <w:r>
        <w:t>Excel</w:t>
      </w:r>
      <w:r>
        <w:t>中的</w:t>
      </w:r>
      <w:r>
        <w:rPr>
          <w:rFonts w:hint="eastAsia"/>
        </w:rPr>
        <w:t>日期</w:t>
      </w:r>
      <w:r>
        <w:t>和时间</w:t>
      </w:r>
      <w:r>
        <w:rPr>
          <w:rFonts w:hint="eastAsia"/>
        </w:rPr>
        <w:t>，</w:t>
      </w:r>
      <w:r>
        <w:t>其本质是</w:t>
      </w:r>
      <w:r>
        <w:rPr>
          <w:rFonts w:hint="eastAsia"/>
        </w:rPr>
        <w:t>浮点数值型</w:t>
      </w:r>
      <w:r>
        <w:t>的时间戳，</w:t>
      </w:r>
      <w:r>
        <w:rPr>
          <w:rFonts w:hint="eastAsia"/>
        </w:rPr>
        <w:t>以</w:t>
      </w:r>
      <w:r>
        <w:t>1900</w:t>
      </w:r>
      <w:r>
        <w:t>年</w:t>
      </w:r>
      <w:r>
        <w:t>1</w:t>
      </w:r>
      <w:r>
        <w:t>月</w:t>
      </w:r>
      <w:r>
        <w:t>1</w:t>
      </w:r>
      <w:r>
        <w:t>日</w:t>
      </w:r>
      <w:r>
        <w:t>0</w:t>
      </w:r>
      <w:r>
        <w:t>点</w:t>
      </w:r>
      <w:r>
        <w:t>0</w:t>
      </w:r>
      <w:r>
        <w:t>分</w:t>
      </w:r>
      <w:r>
        <w:t>0</w:t>
      </w:r>
      <w:r>
        <w:t>秒为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，每</w:t>
      </w:r>
      <w:r>
        <w:t>过</w:t>
      </w:r>
      <w:r>
        <w:t>1</w:t>
      </w:r>
      <w:r>
        <w:t>天</w:t>
      </w:r>
      <w:r>
        <w:rPr>
          <w:rFonts w:hint="eastAsia"/>
        </w:rPr>
        <w:t>+1</w:t>
      </w:r>
      <w:r>
        <w:rPr>
          <w:rFonts w:hint="eastAsia"/>
        </w:rPr>
        <w:t>。</w:t>
      </w:r>
      <w:r w:rsidR="00F87F8A">
        <w:rPr>
          <w:rFonts w:hint="eastAsia"/>
        </w:rPr>
        <w:t>因此</w:t>
      </w:r>
      <w:r w:rsidR="00F87F8A">
        <w:t>，</w:t>
      </w:r>
      <w:r w:rsidR="00F87F8A">
        <w:rPr>
          <w:rFonts w:hint="eastAsia"/>
        </w:rPr>
        <w:t>格式</w:t>
      </w:r>
      <w:r w:rsidR="00F87F8A">
        <w:t>不正确的日期时间数据有时会</w:t>
      </w:r>
      <w:r w:rsidR="00F87F8A">
        <w:rPr>
          <w:rFonts w:hint="eastAsia"/>
        </w:rPr>
        <w:t>显示为</w:t>
      </w:r>
      <w:r w:rsidR="00F87F8A">
        <w:rPr>
          <w:rFonts w:hint="eastAsia"/>
        </w:rPr>
        <w:t>4</w:t>
      </w:r>
      <w:r w:rsidR="00F87F8A">
        <w:t>万多的数值</w:t>
      </w:r>
      <w:r w:rsidR="00F87F8A">
        <w:rPr>
          <w:rFonts w:hint="eastAsia"/>
        </w:rPr>
        <w:t>，</w:t>
      </w:r>
      <w:r w:rsidR="00F87F8A">
        <w:t>只要转化一下格式即可</w:t>
      </w:r>
      <w:r w:rsidR="00F87F8A">
        <w:rPr>
          <w:rFonts w:hint="eastAsia"/>
        </w:rPr>
        <w:t>。当然</w:t>
      </w:r>
      <w:r w:rsidR="00F87F8A">
        <w:t>，你也</w:t>
      </w:r>
      <w:r w:rsidR="00F87F8A">
        <w:rPr>
          <w:rFonts w:hint="eastAsia"/>
        </w:rPr>
        <w:t>可以</w:t>
      </w:r>
      <w:r w:rsidR="00F87F8A">
        <w:t>直接把</w:t>
      </w:r>
      <w:r w:rsidR="00F87F8A">
        <w:t>40000</w:t>
      </w:r>
      <w:r w:rsidR="00F87F8A">
        <w:rPr>
          <w:rFonts w:hint="eastAsia"/>
        </w:rPr>
        <w:t>这个</w:t>
      </w:r>
      <w:r w:rsidR="00F87F8A">
        <w:t>数</w:t>
      </w:r>
      <w:r w:rsidR="00F87F8A">
        <w:rPr>
          <w:rFonts w:hint="eastAsia"/>
        </w:rPr>
        <w:t>转化为</w:t>
      </w:r>
      <w:r w:rsidR="00F87F8A">
        <w:rPr>
          <w:rFonts w:hint="eastAsia"/>
        </w:rPr>
        <w:t>2009/7/6</w:t>
      </w:r>
      <w:r w:rsidR="00F87F8A">
        <w:rPr>
          <w:rFonts w:hint="eastAsia"/>
        </w:rPr>
        <w:t>。</w:t>
      </w:r>
    </w:p>
    <w:sectPr w:rsidR="00574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C59C6"/>
    <w:multiLevelType w:val="hybridMultilevel"/>
    <w:tmpl w:val="272E82A6"/>
    <w:lvl w:ilvl="0" w:tplc="59407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95"/>
    <w:rsid w:val="0010151E"/>
    <w:rsid w:val="00362D95"/>
    <w:rsid w:val="00574F9A"/>
    <w:rsid w:val="006311CC"/>
    <w:rsid w:val="00A25798"/>
    <w:rsid w:val="00B856F9"/>
    <w:rsid w:val="00BA0D0F"/>
    <w:rsid w:val="00BC41E7"/>
    <w:rsid w:val="00F07296"/>
    <w:rsid w:val="00F8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17DC9-DA25-4085-B0C0-3C0CFBD8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A257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2579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A257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1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珵</dc:creator>
  <cp:keywords/>
  <dc:description/>
  <cp:lastModifiedBy>张 珵</cp:lastModifiedBy>
  <cp:revision>5</cp:revision>
  <dcterms:created xsi:type="dcterms:W3CDTF">2019-05-06T08:24:00Z</dcterms:created>
  <dcterms:modified xsi:type="dcterms:W3CDTF">2019-05-06T09:30:00Z</dcterms:modified>
</cp:coreProperties>
</file>