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kinsoku/>
        <w:wordWrap/>
        <w:overflowPunct/>
        <w:topLinePunct w:val="0"/>
        <w:bidi w:val="0"/>
        <w:snapToGrid/>
        <w:spacing w:line="360" w:lineRule="auto"/>
        <w:jc w:val="center"/>
        <w:rPr>
          <w:rFonts w:ascii="Times New Roman" w:hAnsi="Times New Roman"/>
          <w:sz w:val="36"/>
          <w:szCs w:val="36"/>
        </w:rPr>
      </w:pPr>
    </w:p>
    <w:p>
      <w:pPr>
        <w:pageBreakBefore w:val="0"/>
        <w:kinsoku/>
        <w:wordWrap/>
        <w:overflowPunct/>
        <w:topLinePunct w:val="0"/>
        <w:bidi w:val="0"/>
        <w:snapToGrid/>
        <w:spacing w:line="360" w:lineRule="auto"/>
        <w:jc w:val="center"/>
        <w:rPr>
          <w:rFonts w:ascii="Times New Roman" w:hAnsi="Times New Roman"/>
          <w:sz w:val="36"/>
          <w:szCs w:val="36"/>
        </w:rPr>
      </w:pPr>
    </w:p>
    <w:p>
      <w:pPr>
        <w:pageBreakBefore w:val="0"/>
        <w:kinsoku/>
        <w:wordWrap/>
        <w:overflowPunct/>
        <w:topLinePunct w:val="0"/>
        <w:bidi w:val="0"/>
        <w:snapToGrid/>
        <w:spacing w:line="360" w:lineRule="auto"/>
        <w:jc w:val="center"/>
        <w:rPr>
          <w:rFonts w:ascii="Times New Roman" w:hAnsi="Times New Roman"/>
          <w:sz w:val="36"/>
          <w:szCs w:val="36"/>
        </w:rPr>
      </w:pPr>
    </w:p>
    <w:p>
      <w:pPr>
        <w:pageBreakBefore w:val="0"/>
        <w:kinsoku/>
        <w:wordWrap/>
        <w:overflowPunct/>
        <w:topLinePunct w:val="0"/>
        <w:bidi w:val="0"/>
        <w:snapToGrid/>
        <w:spacing w:line="360" w:lineRule="auto"/>
        <w:jc w:val="center"/>
        <w:rPr>
          <w:rFonts w:ascii="Times New Roman" w:hAnsi="Times New Roman"/>
          <w:sz w:val="36"/>
          <w:szCs w:val="36"/>
        </w:rPr>
      </w:pPr>
    </w:p>
    <w:p>
      <w:pPr>
        <w:pageBreakBefore w:val="0"/>
        <w:kinsoku/>
        <w:wordWrap/>
        <w:overflowPunct/>
        <w:topLinePunct w:val="0"/>
        <w:bidi w:val="0"/>
        <w:snapToGrid/>
        <w:spacing w:line="360" w:lineRule="auto"/>
        <w:jc w:val="both"/>
        <w:rPr>
          <w:rFonts w:ascii="Times New Roman" w:hAnsi="Times New Roman"/>
          <w:sz w:val="36"/>
          <w:szCs w:val="36"/>
        </w:rPr>
      </w:pPr>
    </w:p>
    <w:p>
      <w:pPr>
        <w:pageBreakBefore w:val="0"/>
        <w:kinsoku/>
        <w:wordWrap/>
        <w:overflowPunct/>
        <w:topLinePunct w:val="0"/>
        <w:bidi w:val="0"/>
        <w:snapToGrid/>
        <w:spacing w:line="360" w:lineRule="auto"/>
        <w:jc w:val="center"/>
        <w:rPr>
          <w:rFonts w:hint="eastAsia" w:ascii="Times New Roman" w:hAnsi="宋体"/>
          <w:b/>
          <w:sz w:val="36"/>
          <w:szCs w:val="36"/>
          <w:lang w:val="en-US" w:eastAsia="zh-CN"/>
        </w:rPr>
      </w:pPr>
      <w:r>
        <w:rPr>
          <w:rFonts w:hint="eastAsia" w:ascii="Times New Roman" w:hAnsi="宋体"/>
          <w:b/>
          <w:sz w:val="36"/>
          <w:szCs w:val="36"/>
          <w:lang w:val="en-US" w:eastAsia="zh-CN"/>
        </w:rPr>
        <w:t>国能榆林化工有限公司烯烃事业部</w:t>
      </w:r>
    </w:p>
    <w:p>
      <w:pPr>
        <w:pageBreakBefore w:val="0"/>
        <w:kinsoku/>
        <w:wordWrap/>
        <w:overflowPunct/>
        <w:topLinePunct w:val="0"/>
        <w:bidi w:val="0"/>
        <w:snapToGrid/>
        <w:spacing w:line="360" w:lineRule="auto"/>
        <w:jc w:val="center"/>
        <w:rPr>
          <w:rFonts w:hint="eastAsia" w:ascii="Times New Roman" w:hAnsi="宋体"/>
          <w:b/>
          <w:sz w:val="36"/>
          <w:szCs w:val="36"/>
          <w:lang w:val="en-US" w:eastAsia="zh-CN"/>
        </w:rPr>
      </w:pPr>
      <w:r>
        <w:rPr>
          <w:rFonts w:hint="eastAsia" w:ascii="Times New Roman" w:hAnsi="宋体"/>
          <w:b/>
          <w:sz w:val="36"/>
          <w:szCs w:val="36"/>
          <w:lang w:val="en-US" w:eastAsia="zh-CN"/>
        </w:rPr>
        <w:t>MTO装置LORU单元题库</w:t>
      </w:r>
    </w:p>
    <w:p>
      <w:pPr>
        <w:pageBreakBefore w:val="0"/>
        <w:kinsoku/>
        <w:wordWrap/>
        <w:overflowPunct/>
        <w:topLinePunct w:val="0"/>
        <w:bidi w:val="0"/>
        <w:snapToGrid/>
        <w:spacing w:line="360" w:lineRule="auto"/>
        <w:jc w:val="center"/>
        <w:rPr>
          <w:rFonts w:ascii="Times New Roman" w:hAnsi="Times New Roman"/>
          <w:sz w:val="36"/>
          <w:szCs w:val="36"/>
        </w:rPr>
      </w:pPr>
    </w:p>
    <w:p>
      <w:pPr>
        <w:pageBreakBefore w:val="0"/>
        <w:kinsoku/>
        <w:wordWrap/>
        <w:overflowPunct/>
        <w:topLinePunct w:val="0"/>
        <w:bidi w:val="0"/>
        <w:snapToGrid/>
        <w:spacing w:line="360" w:lineRule="auto"/>
        <w:jc w:val="center"/>
        <w:rPr>
          <w:rFonts w:ascii="Times New Roman" w:hAnsi="Times New Roman"/>
          <w:sz w:val="36"/>
          <w:szCs w:val="36"/>
        </w:rPr>
      </w:pPr>
    </w:p>
    <w:p>
      <w:pPr>
        <w:pageBreakBefore w:val="0"/>
        <w:kinsoku/>
        <w:wordWrap/>
        <w:overflowPunct/>
        <w:topLinePunct w:val="0"/>
        <w:bidi w:val="0"/>
        <w:snapToGrid/>
        <w:spacing w:line="360" w:lineRule="auto"/>
        <w:jc w:val="center"/>
        <w:rPr>
          <w:rFonts w:ascii="Times New Roman" w:hAnsi="Times New Roman"/>
          <w:sz w:val="36"/>
          <w:szCs w:val="36"/>
        </w:rPr>
      </w:pPr>
    </w:p>
    <w:p>
      <w:pPr>
        <w:pageBreakBefore w:val="0"/>
        <w:kinsoku/>
        <w:wordWrap/>
        <w:overflowPunct/>
        <w:topLinePunct w:val="0"/>
        <w:bidi w:val="0"/>
        <w:snapToGrid/>
        <w:spacing w:line="360" w:lineRule="auto"/>
        <w:jc w:val="center"/>
        <w:rPr>
          <w:rFonts w:ascii="Times New Roman" w:hAnsi="Times New Roman"/>
          <w:sz w:val="36"/>
          <w:szCs w:val="36"/>
        </w:rPr>
      </w:pPr>
    </w:p>
    <w:p>
      <w:pPr>
        <w:pageBreakBefore w:val="0"/>
        <w:kinsoku/>
        <w:wordWrap/>
        <w:overflowPunct/>
        <w:topLinePunct w:val="0"/>
        <w:bidi w:val="0"/>
        <w:snapToGrid/>
        <w:spacing w:line="360" w:lineRule="auto"/>
        <w:jc w:val="center"/>
        <w:rPr>
          <w:rFonts w:ascii="Times New Roman" w:hAnsi="Times New Roman"/>
          <w:sz w:val="36"/>
          <w:szCs w:val="36"/>
        </w:rPr>
      </w:pPr>
    </w:p>
    <w:p>
      <w:pPr>
        <w:pageBreakBefore w:val="0"/>
        <w:kinsoku/>
        <w:wordWrap/>
        <w:overflowPunct/>
        <w:topLinePunct w:val="0"/>
        <w:bidi w:val="0"/>
        <w:snapToGrid/>
        <w:spacing w:line="360" w:lineRule="auto"/>
        <w:jc w:val="center"/>
        <w:rPr>
          <w:rFonts w:ascii="Times New Roman" w:hAnsi="Times New Roman"/>
          <w:sz w:val="36"/>
          <w:szCs w:val="36"/>
        </w:rPr>
      </w:pPr>
    </w:p>
    <w:p>
      <w:pPr>
        <w:pageBreakBefore w:val="0"/>
        <w:kinsoku/>
        <w:wordWrap/>
        <w:overflowPunct/>
        <w:topLinePunct w:val="0"/>
        <w:bidi w:val="0"/>
        <w:snapToGrid/>
        <w:spacing w:line="360" w:lineRule="auto"/>
        <w:jc w:val="center"/>
        <w:rPr>
          <w:rFonts w:ascii="Times New Roman" w:hAnsi="Times New Roman"/>
          <w:sz w:val="36"/>
          <w:szCs w:val="36"/>
        </w:rPr>
      </w:pPr>
    </w:p>
    <w:p>
      <w:pPr>
        <w:pageBreakBefore w:val="0"/>
        <w:kinsoku/>
        <w:wordWrap/>
        <w:overflowPunct/>
        <w:topLinePunct w:val="0"/>
        <w:bidi w:val="0"/>
        <w:snapToGrid/>
        <w:spacing w:line="360" w:lineRule="auto"/>
        <w:jc w:val="center"/>
        <w:rPr>
          <w:rFonts w:ascii="Times New Roman" w:hAnsi="Times New Roman"/>
          <w:sz w:val="36"/>
          <w:szCs w:val="36"/>
        </w:rPr>
      </w:pPr>
    </w:p>
    <w:p>
      <w:pPr>
        <w:pageBreakBefore w:val="0"/>
        <w:kinsoku/>
        <w:wordWrap/>
        <w:overflowPunct/>
        <w:topLinePunct w:val="0"/>
        <w:bidi w:val="0"/>
        <w:snapToGrid/>
        <w:spacing w:line="360" w:lineRule="auto"/>
        <w:jc w:val="center"/>
        <w:rPr>
          <w:rFonts w:ascii="Times New Roman" w:hAnsi="Times New Roman"/>
          <w:sz w:val="36"/>
          <w:szCs w:val="36"/>
        </w:rPr>
      </w:pPr>
    </w:p>
    <w:p>
      <w:pPr>
        <w:pageBreakBefore w:val="0"/>
        <w:kinsoku/>
        <w:wordWrap/>
        <w:overflowPunct/>
        <w:topLinePunct w:val="0"/>
        <w:bidi w:val="0"/>
        <w:snapToGrid/>
        <w:spacing w:line="360" w:lineRule="auto"/>
        <w:jc w:val="center"/>
        <w:rPr>
          <w:rFonts w:ascii="Times New Roman" w:hAnsi="Times New Roman"/>
          <w:sz w:val="36"/>
          <w:szCs w:val="36"/>
        </w:rPr>
      </w:pPr>
    </w:p>
    <w:p>
      <w:pPr>
        <w:pageBreakBefore w:val="0"/>
        <w:kinsoku/>
        <w:wordWrap/>
        <w:overflowPunct/>
        <w:topLinePunct w:val="0"/>
        <w:bidi w:val="0"/>
        <w:snapToGrid/>
        <w:spacing w:line="360" w:lineRule="auto"/>
        <w:jc w:val="center"/>
        <w:rPr>
          <w:rFonts w:ascii="Times New Roman" w:hAnsi="Times New Roman"/>
          <w:sz w:val="36"/>
          <w:szCs w:val="36"/>
        </w:rPr>
      </w:pPr>
    </w:p>
    <w:p>
      <w:pPr>
        <w:pageBreakBefore w:val="0"/>
        <w:kinsoku/>
        <w:wordWrap/>
        <w:overflowPunct/>
        <w:topLinePunct w:val="0"/>
        <w:bidi w:val="0"/>
        <w:snapToGrid/>
        <w:spacing w:line="360" w:lineRule="auto"/>
        <w:jc w:val="center"/>
        <w:rPr>
          <w:rFonts w:ascii="Times New Roman" w:hAnsi="Times New Roman"/>
          <w:sz w:val="36"/>
          <w:szCs w:val="36"/>
        </w:rPr>
      </w:pPr>
    </w:p>
    <w:p>
      <w:pPr>
        <w:pageBreakBefore w:val="0"/>
        <w:kinsoku/>
        <w:wordWrap/>
        <w:overflowPunct/>
        <w:topLinePunct w:val="0"/>
        <w:bidi w:val="0"/>
        <w:snapToGrid/>
        <w:spacing w:line="360" w:lineRule="auto"/>
        <w:jc w:val="center"/>
        <w:rPr>
          <w:rFonts w:ascii="Times New Roman" w:hAnsi="Times New Roman"/>
          <w:sz w:val="36"/>
          <w:szCs w:val="36"/>
        </w:rPr>
      </w:pPr>
    </w:p>
    <w:p>
      <w:pPr>
        <w:pageBreakBefore w:val="0"/>
        <w:kinsoku/>
        <w:wordWrap/>
        <w:overflowPunct/>
        <w:topLinePunct w:val="0"/>
        <w:bidi w:val="0"/>
        <w:snapToGrid/>
        <w:spacing w:line="360" w:lineRule="auto"/>
        <w:jc w:val="center"/>
        <w:rPr>
          <w:rFonts w:ascii="Times New Roman" w:hAnsi="Times New Roman"/>
          <w:sz w:val="36"/>
          <w:szCs w:val="36"/>
        </w:rPr>
      </w:pPr>
    </w:p>
    <w:p>
      <w:pPr>
        <w:pageBreakBefore w:val="0"/>
        <w:kinsoku/>
        <w:wordWrap/>
        <w:overflowPunct/>
        <w:topLinePunct w:val="0"/>
        <w:bidi w:val="0"/>
        <w:snapToGrid/>
        <w:spacing w:line="360" w:lineRule="auto"/>
        <w:ind w:right="346" w:rightChars="165"/>
        <w:jc w:val="center"/>
        <w:rPr>
          <w:rFonts w:ascii="Times New Roman" w:hAnsi="Times New Roman"/>
          <w:b/>
          <w:sz w:val="36"/>
          <w:szCs w:val="36"/>
        </w:rPr>
      </w:pPr>
      <w:r>
        <w:rPr>
          <w:rFonts w:ascii="Times New Roman" w:hAnsi="Times New Roman"/>
          <w:b/>
          <w:sz w:val="36"/>
          <w:szCs w:val="36"/>
        </w:rPr>
        <w:t>二</w:t>
      </w:r>
      <w:r>
        <w:rPr>
          <w:rFonts w:hint="eastAsia" w:ascii="Times New Roman" w:hAnsi="Times New Roman"/>
          <w:b/>
          <w:sz w:val="36"/>
          <w:szCs w:val="36"/>
        </w:rPr>
        <w:t>零</w:t>
      </w:r>
      <w:r>
        <w:rPr>
          <w:rFonts w:hint="eastAsia" w:ascii="Times New Roman" w:hAnsi="Times New Roman"/>
          <w:b/>
          <w:sz w:val="36"/>
          <w:szCs w:val="36"/>
          <w:lang w:eastAsia="zh-CN"/>
        </w:rPr>
        <w:t>二一</w:t>
      </w:r>
      <w:r>
        <w:rPr>
          <w:rFonts w:ascii="Times New Roman" w:hAnsi="Times New Roman"/>
          <w:b/>
          <w:sz w:val="36"/>
          <w:szCs w:val="36"/>
        </w:rPr>
        <w:t>年</w:t>
      </w:r>
      <w:r>
        <w:rPr>
          <w:rFonts w:hint="eastAsia" w:ascii="Times New Roman" w:hAnsi="Times New Roman"/>
          <w:b/>
          <w:sz w:val="36"/>
          <w:szCs w:val="36"/>
          <w:lang w:val="en-US" w:eastAsia="zh-CN"/>
        </w:rPr>
        <w:t>三</w:t>
      </w:r>
      <w:r>
        <w:rPr>
          <w:rFonts w:ascii="Times New Roman" w:hAnsi="Times New Roman"/>
          <w:b/>
          <w:sz w:val="36"/>
          <w:szCs w:val="36"/>
        </w:rPr>
        <w:t>月</w:t>
      </w:r>
    </w:p>
    <w:p>
      <w:pPr>
        <w:keepNext w:val="0"/>
        <w:keepLines w:val="0"/>
        <w:pageBreakBefore w:val="0"/>
        <w:widowControl w:val="0"/>
        <w:kinsoku/>
        <w:wordWrap/>
        <w:overflowPunct/>
        <w:topLinePunct w:val="0"/>
        <w:autoSpaceDE/>
        <w:autoSpaceDN/>
        <w:bidi w:val="0"/>
        <w:adjustRightInd/>
        <w:snapToGrid/>
        <w:spacing w:line="360" w:lineRule="auto"/>
        <w:ind w:left="0" w:leftChars="0" w:right="344" w:rightChars="164" w:firstLine="480" w:firstLineChars="200"/>
        <w:jc w:val="center"/>
        <w:textAlignment w:val="auto"/>
        <w:outlineLvl w:val="9"/>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目录</w:t>
      </w:r>
    </w:p>
    <w:p>
      <w:pPr>
        <w:pStyle w:val="37"/>
        <w:pageBreakBefore w:val="0"/>
        <w:tabs>
          <w:tab w:val="right" w:leader="dot" w:pos="9070"/>
          <w:tab w:val="clear" w:pos="709"/>
          <w:tab w:val="clear" w:pos="9072"/>
        </w:tabs>
        <w:kinsoku/>
        <w:wordWrap/>
        <w:overflowPunct/>
        <w:topLinePunct w:val="0"/>
        <w:bidi w:val="0"/>
        <w:snapToGrid/>
        <w:spacing w:line="360" w:lineRule="auto"/>
      </w:pPr>
      <w:r>
        <w:rPr>
          <w:rFonts w:hint="eastAsia" w:asciiTheme="minorEastAsia" w:hAnsiTheme="minorEastAsia" w:eastAsiaTheme="minorEastAsia" w:cstheme="minorEastAsia"/>
          <w:b w:val="0"/>
          <w:bCs/>
          <w:sz w:val="24"/>
          <w:szCs w:val="24"/>
          <w:lang w:val="en-US" w:eastAsia="zh-CN"/>
        </w:rPr>
        <w:fldChar w:fldCharType="begin"/>
      </w:r>
      <w:r>
        <w:rPr>
          <w:rFonts w:hint="eastAsia" w:asciiTheme="minorEastAsia" w:hAnsiTheme="minorEastAsia" w:eastAsiaTheme="minorEastAsia" w:cstheme="minorEastAsia"/>
          <w:b w:val="0"/>
          <w:bCs/>
          <w:sz w:val="24"/>
          <w:szCs w:val="24"/>
          <w:lang w:val="en-US" w:eastAsia="zh-CN"/>
        </w:rPr>
        <w:instrText xml:space="preserve">TOC \o "1-2" \h \u </w:instrText>
      </w:r>
      <w:r>
        <w:rPr>
          <w:rFonts w:hint="eastAsia" w:asciiTheme="minorEastAsia" w:hAnsiTheme="minorEastAsia" w:eastAsiaTheme="minorEastAsia" w:cstheme="minorEastAsia"/>
          <w:b w:val="0"/>
          <w:bCs/>
          <w:sz w:val="24"/>
          <w:szCs w:val="24"/>
          <w:lang w:val="en-US" w:eastAsia="zh-CN"/>
        </w:rPr>
        <w:fldChar w:fldCharType="separate"/>
      </w:r>
      <w:r>
        <w:rPr>
          <w:rFonts w:hint="eastAsia" w:asciiTheme="minorEastAsia" w:hAnsiTheme="minorEastAsia" w:eastAsiaTheme="minorEastAsia" w:cstheme="minorEastAsia"/>
          <w:bCs/>
          <w:szCs w:val="24"/>
          <w:lang w:val="en-US" w:eastAsia="zh-CN"/>
        </w:rPr>
        <w:fldChar w:fldCharType="begin"/>
      </w:r>
      <w:r>
        <w:rPr>
          <w:rFonts w:hint="eastAsia" w:asciiTheme="minorEastAsia" w:hAnsiTheme="minorEastAsia" w:eastAsiaTheme="minorEastAsia" w:cstheme="minorEastAsia"/>
          <w:bCs/>
          <w:szCs w:val="24"/>
          <w:lang w:val="en-US" w:eastAsia="zh-CN"/>
        </w:rPr>
        <w:instrText xml:space="preserve"> HYPERLINK \l _Toc17048 </w:instrText>
      </w:r>
      <w:r>
        <w:rPr>
          <w:rFonts w:hint="eastAsia" w:asciiTheme="minorEastAsia" w:hAnsiTheme="minorEastAsia" w:eastAsiaTheme="minorEastAsia" w:cstheme="minorEastAsia"/>
          <w:bCs/>
          <w:szCs w:val="24"/>
          <w:lang w:val="en-US" w:eastAsia="zh-CN"/>
        </w:rPr>
        <w:fldChar w:fldCharType="separate"/>
      </w:r>
      <w:r>
        <w:rPr>
          <w:rFonts w:hint="eastAsia" w:asciiTheme="minorEastAsia" w:hAnsiTheme="minorEastAsia" w:eastAsiaTheme="minorEastAsia" w:cstheme="minorEastAsia"/>
          <w:lang w:val="en-US" w:eastAsia="zh-CN"/>
        </w:rPr>
        <w:t>一、判断题</w:t>
      </w:r>
      <w:r>
        <w:tab/>
      </w:r>
      <w:r>
        <w:rPr>
          <w:rFonts w:hint="eastAsia"/>
          <w:lang w:val="en-US" w:eastAsia="zh-CN"/>
        </w:rPr>
        <w:t>2</w:t>
      </w:r>
      <w:r>
        <w:rPr>
          <w:rFonts w:hint="eastAsia" w:asciiTheme="minorEastAsia" w:hAnsiTheme="minorEastAsia" w:eastAsiaTheme="minorEastAsia" w:cstheme="minorEastAsia"/>
          <w:bCs/>
          <w:szCs w:val="24"/>
          <w:lang w:val="en-US" w:eastAsia="zh-CN"/>
        </w:rPr>
        <w:fldChar w:fldCharType="end"/>
      </w:r>
    </w:p>
    <w:p>
      <w:pPr>
        <w:pStyle w:val="37"/>
        <w:pageBreakBefore w:val="0"/>
        <w:tabs>
          <w:tab w:val="right" w:leader="dot" w:pos="9070"/>
          <w:tab w:val="clear" w:pos="709"/>
          <w:tab w:val="clear" w:pos="9072"/>
        </w:tabs>
        <w:kinsoku/>
        <w:wordWrap/>
        <w:overflowPunct/>
        <w:topLinePunct w:val="0"/>
        <w:bidi w:val="0"/>
        <w:snapToGrid/>
        <w:spacing w:line="360" w:lineRule="auto"/>
        <w:rPr>
          <w:rFonts w:hint="default"/>
          <w:lang w:val="en-US"/>
        </w:rPr>
      </w:pPr>
      <w:r>
        <w:rPr>
          <w:rFonts w:hint="eastAsia" w:asciiTheme="minorEastAsia" w:hAnsiTheme="minorEastAsia" w:eastAsiaTheme="minorEastAsia" w:cstheme="minorEastAsia"/>
          <w:bCs/>
          <w:szCs w:val="24"/>
          <w:lang w:val="en-US" w:eastAsia="zh-CN"/>
        </w:rPr>
        <w:fldChar w:fldCharType="begin"/>
      </w:r>
      <w:r>
        <w:rPr>
          <w:rFonts w:hint="eastAsia" w:asciiTheme="minorEastAsia" w:hAnsiTheme="minorEastAsia" w:eastAsiaTheme="minorEastAsia" w:cstheme="minorEastAsia"/>
          <w:bCs/>
          <w:szCs w:val="24"/>
          <w:lang w:val="en-US" w:eastAsia="zh-CN"/>
        </w:rPr>
        <w:instrText xml:space="preserve"> HYPERLINK \l _Toc25397 </w:instrText>
      </w:r>
      <w:r>
        <w:rPr>
          <w:rFonts w:hint="eastAsia" w:asciiTheme="minorEastAsia" w:hAnsiTheme="minorEastAsia" w:eastAsiaTheme="minorEastAsia" w:cstheme="minorEastAsia"/>
          <w:bCs/>
          <w:szCs w:val="24"/>
          <w:lang w:val="en-US" w:eastAsia="zh-CN"/>
        </w:rPr>
        <w:fldChar w:fldCharType="separate"/>
      </w:r>
      <w:r>
        <w:rPr>
          <w:rFonts w:hint="eastAsia" w:asciiTheme="minorEastAsia" w:hAnsiTheme="minorEastAsia" w:eastAsiaTheme="minorEastAsia" w:cstheme="minorEastAsia"/>
          <w:lang w:val="en-US" w:eastAsia="zh-CN"/>
        </w:rPr>
        <w:t>二、单选题</w:t>
      </w:r>
      <w:r>
        <w:tab/>
      </w:r>
      <w:r>
        <w:rPr>
          <w:rFonts w:hint="eastAsia"/>
          <w:lang w:val="en-US" w:eastAsia="zh-CN"/>
        </w:rPr>
        <w:t>2</w:t>
      </w:r>
      <w:r>
        <w:rPr>
          <w:rFonts w:hint="eastAsia" w:asciiTheme="minorEastAsia" w:hAnsiTheme="minorEastAsia" w:eastAsiaTheme="minorEastAsia" w:cstheme="minorEastAsia"/>
          <w:bCs/>
          <w:szCs w:val="24"/>
          <w:lang w:val="en-US" w:eastAsia="zh-CN"/>
        </w:rPr>
        <w:fldChar w:fldCharType="end"/>
      </w:r>
      <w:r>
        <w:rPr>
          <w:rFonts w:hint="eastAsia" w:asciiTheme="minorEastAsia" w:hAnsiTheme="minorEastAsia" w:eastAsiaTheme="minorEastAsia" w:cstheme="minorEastAsia"/>
          <w:bCs/>
          <w:szCs w:val="24"/>
          <w:lang w:val="en-US" w:eastAsia="zh-CN"/>
        </w:rPr>
        <w:t>6</w:t>
      </w:r>
    </w:p>
    <w:p>
      <w:pPr>
        <w:pStyle w:val="37"/>
        <w:pageBreakBefore w:val="0"/>
        <w:tabs>
          <w:tab w:val="right" w:leader="dot" w:pos="9070"/>
          <w:tab w:val="clear" w:pos="709"/>
          <w:tab w:val="clear" w:pos="9072"/>
        </w:tabs>
        <w:kinsoku/>
        <w:wordWrap/>
        <w:overflowPunct/>
        <w:topLinePunct w:val="0"/>
        <w:bidi w:val="0"/>
        <w:snapToGrid/>
        <w:spacing w:line="360" w:lineRule="auto"/>
        <w:rPr>
          <w:rFonts w:hint="default"/>
          <w:lang w:val="en-US"/>
        </w:rPr>
      </w:pPr>
      <w:r>
        <w:rPr>
          <w:rFonts w:hint="eastAsia" w:asciiTheme="minorEastAsia" w:hAnsiTheme="minorEastAsia" w:eastAsiaTheme="minorEastAsia" w:cstheme="minorEastAsia"/>
          <w:bCs/>
          <w:szCs w:val="24"/>
          <w:lang w:val="en-US" w:eastAsia="zh-CN"/>
        </w:rPr>
        <w:fldChar w:fldCharType="begin"/>
      </w:r>
      <w:r>
        <w:rPr>
          <w:rFonts w:hint="eastAsia" w:asciiTheme="minorEastAsia" w:hAnsiTheme="minorEastAsia" w:eastAsiaTheme="minorEastAsia" w:cstheme="minorEastAsia"/>
          <w:bCs/>
          <w:szCs w:val="24"/>
          <w:lang w:val="en-US" w:eastAsia="zh-CN"/>
        </w:rPr>
        <w:instrText xml:space="preserve"> HYPERLINK \l _Toc4241 </w:instrText>
      </w:r>
      <w:r>
        <w:rPr>
          <w:rFonts w:hint="eastAsia" w:asciiTheme="minorEastAsia" w:hAnsiTheme="minorEastAsia" w:eastAsiaTheme="minorEastAsia" w:cstheme="minorEastAsia"/>
          <w:bCs/>
          <w:szCs w:val="24"/>
          <w:lang w:val="en-US" w:eastAsia="zh-CN"/>
        </w:rPr>
        <w:fldChar w:fldCharType="separate"/>
      </w:r>
      <w:r>
        <w:rPr>
          <w:rFonts w:hint="eastAsia" w:asciiTheme="minorEastAsia" w:hAnsiTheme="minorEastAsia" w:eastAsiaTheme="minorEastAsia" w:cstheme="minorEastAsia"/>
          <w:lang w:val="en-US" w:eastAsia="zh-CN"/>
        </w:rPr>
        <w:t>三、多选题</w:t>
      </w:r>
      <w:r>
        <w:tab/>
      </w:r>
      <w:r>
        <w:rPr>
          <w:rFonts w:hint="eastAsia"/>
          <w:lang w:val="en-US" w:eastAsia="zh-CN"/>
        </w:rPr>
        <w:t>7</w:t>
      </w:r>
      <w:r>
        <w:rPr>
          <w:rFonts w:hint="eastAsia" w:asciiTheme="minorEastAsia" w:hAnsiTheme="minorEastAsia" w:eastAsiaTheme="minorEastAsia" w:cstheme="minorEastAsia"/>
          <w:bCs/>
          <w:szCs w:val="24"/>
          <w:lang w:val="en-US" w:eastAsia="zh-CN"/>
        </w:rPr>
        <w:fldChar w:fldCharType="end"/>
      </w:r>
      <w:r>
        <w:rPr>
          <w:rFonts w:hint="eastAsia" w:asciiTheme="minorEastAsia" w:hAnsiTheme="minorEastAsia" w:eastAsiaTheme="minorEastAsia" w:cstheme="minorEastAsia"/>
          <w:bCs/>
          <w:szCs w:val="24"/>
          <w:lang w:val="en-US" w:eastAsia="zh-CN"/>
        </w:rPr>
        <w:t>0</w:t>
      </w:r>
    </w:p>
    <w:p>
      <w:pPr>
        <w:pStyle w:val="37"/>
        <w:pageBreakBefore w:val="0"/>
        <w:tabs>
          <w:tab w:val="right" w:leader="dot" w:pos="9070"/>
          <w:tab w:val="clear" w:pos="709"/>
          <w:tab w:val="clear" w:pos="9072"/>
        </w:tabs>
        <w:kinsoku/>
        <w:wordWrap/>
        <w:overflowPunct/>
        <w:topLinePunct w:val="0"/>
        <w:bidi w:val="0"/>
        <w:snapToGrid/>
        <w:spacing w:line="360" w:lineRule="auto"/>
        <w:rPr>
          <w:rFonts w:hint="default"/>
          <w:lang w:val="en-US"/>
        </w:rPr>
      </w:pPr>
      <w:r>
        <w:rPr>
          <w:rFonts w:hint="eastAsia" w:asciiTheme="minorEastAsia" w:hAnsiTheme="minorEastAsia" w:eastAsiaTheme="minorEastAsia" w:cstheme="minorEastAsia"/>
          <w:bCs/>
          <w:szCs w:val="24"/>
          <w:lang w:val="en-US" w:eastAsia="zh-CN"/>
        </w:rPr>
        <w:fldChar w:fldCharType="begin"/>
      </w:r>
      <w:r>
        <w:rPr>
          <w:rFonts w:hint="eastAsia" w:asciiTheme="minorEastAsia" w:hAnsiTheme="minorEastAsia" w:eastAsiaTheme="minorEastAsia" w:cstheme="minorEastAsia"/>
          <w:bCs/>
          <w:szCs w:val="24"/>
          <w:lang w:val="en-US" w:eastAsia="zh-CN"/>
        </w:rPr>
        <w:instrText xml:space="preserve"> HYPERLINK \l _Toc21653 </w:instrText>
      </w:r>
      <w:r>
        <w:rPr>
          <w:rFonts w:hint="eastAsia" w:asciiTheme="minorEastAsia" w:hAnsiTheme="minorEastAsia" w:eastAsiaTheme="minorEastAsia" w:cstheme="minorEastAsia"/>
          <w:bCs/>
          <w:szCs w:val="24"/>
          <w:lang w:val="en-US" w:eastAsia="zh-CN"/>
        </w:rPr>
        <w:fldChar w:fldCharType="separate"/>
      </w:r>
      <w:r>
        <w:rPr>
          <w:rFonts w:hint="eastAsia" w:asciiTheme="minorEastAsia" w:hAnsiTheme="minorEastAsia" w:eastAsiaTheme="minorEastAsia" w:cstheme="minorEastAsia"/>
          <w:lang w:val="en-US" w:eastAsia="zh-CN"/>
        </w:rPr>
        <w:t>四、简答题</w:t>
      </w:r>
      <w:r>
        <w:tab/>
      </w:r>
      <w:r>
        <w:rPr>
          <w:rFonts w:hint="eastAsia"/>
          <w:lang w:val="en-US" w:eastAsia="zh-CN"/>
        </w:rPr>
        <w:t>1</w:t>
      </w:r>
      <w:r>
        <w:rPr>
          <w:rFonts w:hint="eastAsia" w:asciiTheme="minorEastAsia" w:hAnsiTheme="minorEastAsia" w:eastAsiaTheme="minorEastAsia" w:cstheme="minorEastAsia"/>
          <w:bCs/>
          <w:szCs w:val="24"/>
          <w:lang w:val="en-US" w:eastAsia="zh-CN"/>
        </w:rPr>
        <w:fldChar w:fldCharType="end"/>
      </w:r>
      <w:r>
        <w:rPr>
          <w:rFonts w:hint="eastAsia" w:asciiTheme="minorEastAsia" w:hAnsiTheme="minorEastAsia" w:eastAsiaTheme="minorEastAsia" w:cstheme="minorEastAsia"/>
          <w:bCs/>
          <w:szCs w:val="24"/>
          <w:lang w:val="en-US" w:eastAsia="zh-CN"/>
        </w:rPr>
        <w:t>00</w:t>
      </w:r>
    </w:p>
    <w:p>
      <w:pPr>
        <w:pStyle w:val="37"/>
        <w:pageBreakBefore w:val="0"/>
        <w:tabs>
          <w:tab w:val="right" w:leader="dot" w:pos="9070"/>
          <w:tab w:val="clear" w:pos="709"/>
          <w:tab w:val="clear" w:pos="9072"/>
        </w:tabs>
        <w:kinsoku/>
        <w:wordWrap/>
        <w:overflowPunct/>
        <w:topLinePunct w:val="0"/>
        <w:bidi w:val="0"/>
        <w:snapToGrid/>
        <w:spacing w:line="360" w:lineRule="auto"/>
        <w:rPr>
          <w:rFonts w:hint="default"/>
          <w:lang w:val="en-US"/>
        </w:rPr>
      </w:pPr>
      <w:r>
        <w:rPr>
          <w:rFonts w:hint="eastAsia" w:asciiTheme="minorEastAsia" w:hAnsiTheme="minorEastAsia" w:eastAsiaTheme="minorEastAsia" w:cstheme="minorEastAsia"/>
          <w:bCs/>
          <w:szCs w:val="24"/>
          <w:lang w:val="en-US" w:eastAsia="zh-CN"/>
        </w:rPr>
        <w:fldChar w:fldCharType="begin"/>
      </w:r>
      <w:r>
        <w:rPr>
          <w:rFonts w:hint="eastAsia" w:asciiTheme="minorEastAsia" w:hAnsiTheme="minorEastAsia" w:eastAsiaTheme="minorEastAsia" w:cstheme="minorEastAsia"/>
          <w:bCs/>
          <w:szCs w:val="24"/>
          <w:lang w:val="en-US" w:eastAsia="zh-CN"/>
        </w:rPr>
        <w:instrText xml:space="preserve"> HYPERLINK \l _Toc30512 </w:instrText>
      </w:r>
      <w:r>
        <w:rPr>
          <w:rFonts w:hint="eastAsia" w:asciiTheme="minorEastAsia" w:hAnsiTheme="minorEastAsia" w:eastAsiaTheme="minorEastAsia" w:cstheme="minorEastAsia"/>
          <w:bCs/>
          <w:szCs w:val="24"/>
          <w:lang w:val="en-US" w:eastAsia="zh-CN"/>
        </w:rPr>
        <w:fldChar w:fldCharType="separate"/>
      </w:r>
      <w:r>
        <w:rPr>
          <w:rFonts w:hint="eastAsia" w:asciiTheme="minorEastAsia" w:hAnsiTheme="minorEastAsia" w:eastAsiaTheme="minorEastAsia" w:cstheme="minorEastAsia"/>
          <w:lang w:val="en-US" w:eastAsia="zh-CN"/>
        </w:rPr>
        <w:t>五、计算题</w:t>
      </w:r>
      <w:r>
        <w:tab/>
      </w:r>
      <w:r>
        <w:rPr>
          <w:rFonts w:hint="eastAsia"/>
          <w:lang w:val="en-US" w:eastAsia="zh-CN"/>
        </w:rPr>
        <w:t>1</w:t>
      </w:r>
      <w:r>
        <w:rPr>
          <w:rFonts w:hint="eastAsia" w:asciiTheme="minorEastAsia" w:hAnsiTheme="minorEastAsia" w:eastAsiaTheme="minorEastAsia" w:cstheme="minorEastAsia"/>
          <w:bCs/>
          <w:szCs w:val="24"/>
          <w:lang w:val="en-US" w:eastAsia="zh-CN"/>
        </w:rPr>
        <w:fldChar w:fldCharType="end"/>
      </w:r>
      <w:r>
        <w:rPr>
          <w:rFonts w:hint="eastAsia" w:asciiTheme="minorEastAsia" w:hAnsiTheme="minorEastAsia" w:eastAsiaTheme="minorEastAsia" w:cstheme="minorEastAsia"/>
          <w:bCs/>
          <w:szCs w:val="24"/>
          <w:lang w:val="en-US" w:eastAsia="zh-CN"/>
        </w:rPr>
        <w:t>13</w:t>
      </w:r>
    </w:p>
    <w:p>
      <w:pPr>
        <w:pStyle w:val="37"/>
        <w:pageBreakBefore w:val="0"/>
        <w:tabs>
          <w:tab w:val="right" w:leader="dot" w:pos="9070"/>
          <w:tab w:val="clear" w:pos="709"/>
          <w:tab w:val="clear" w:pos="9072"/>
        </w:tabs>
        <w:kinsoku/>
        <w:wordWrap/>
        <w:overflowPunct/>
        <w:topLinePunct w:val="0"/>
        <w:bidi w:val="0"/>
        <w:snapToGrid/>
        <w:spacing w:line="360" w:lineRule="auto"/>
        <w:rPr>
          <w:rFonts w:hint="default"/>
          <w:lang w:val="en-US"/>
        </w:rPr>
      </w:pPr>
      <w:r>
        <w:rPr>
          <w:rFonts w:hint="eastAsia" w:asciiTheme="minorEastAsia" w:hAnsiTheme="minorEastAsia" w:eastAsiaTheme="minorEastAsia" w:cstheme="minorEastAsia"/>
          <w:bCs/>
          <w:szCs w:val="24"/>
          <w:lang w:val="en-US" w:eastAsia="zh-CN"/>
        </w:rPr>
        <w:fldChar w:fldCharType="begin"/>
      </w:r>
      <w:r>
        <w:rPr>
          <w:rFonts w:hint="eastAsia" w:asciiTheme="minorEastAsia" w:hAnsiTheme="minorEastAsia" w:eastAsiaTheme="minorEastAsia" w:cstheme="minorEastAsia"/>
          <w:bCs/>
          <w:szCs w:val="24"/>
          <w:lang w:val="en-US" w:eastAsia="zh-CN"/>
        </w:rPr>
        <w:instrText xml:space="preserve"> HYPERLINK \l _Toc2713 </w:instrText>
      </w:r>
      <w:r>
        <w:rPr>
          <w:rFonts w:hint="eastAsia" w:asciiTheme="minorEastAsia" w:hAnsiTheme="minorEastAsia" w:eastAsiaTheme="minorEastAsia" w:cstheme="minorEastAsia"/>
          <w:bCs/>
          <w:szCs w:val="24"/>
          <w:lang w:val="en-US" w:eastAsia="zh-CN"/>
        </w:rPr>
        <w:fldChar w:fldCharType="separate"/>
      </w:r>
      <w:r>
        <w:rPr>
          <w:rFonts w:hint="eastAsia" w:asciiTheme="minorEastAsia" w:hAnsiTheme="minorEastAsia" w:eastAsiaTheme="minorEastAsia" w:cstheme="minorEastAsia"/>
          <w:lang w:val="en-US" w:eastAsia="zh-CN"/>
        </w:rPr>
        <w:t>六、论述题</w:t>
      </w:r>
      <w:r>
        <w:tab/>
      </w:r>
      <w:r>
        <w:rPr>
          <w:rFonts w:hint="eastAsia"/>
          <w:lang w:val="en-US" w:eastAsia="zh-CN"/>
        </w:rPr>
        <w:t>1</w:t>
      </w:r>
      <w:r>
        <w:rPr>
          <w:rFonts w:hint="eastAsia" w:asciiTheme="minorEastAsia" w:hAnsiTheme="minorEastAsia" w:eastAsiaTheme="minorEastAsia" w:cstheme="minorEastAsia"/>
          <w:bCs/>
          <w:szCs w:val="24"/>
          <w:lang w:val="en-US" w:eastAsia="zh-CN"/>
        </w:rPr>
        <w:fldChar w:fldCharType="end"/>
      </w:r>
      <w:r>
        <w:rPr>
          <w:rFonts w:hint="eastAsia" w:asciiTheme="minorEastAsia" w:hAnsiTheme="minorEastAsia" w:eastAsiaTheme="minorEastAsia" w:cstheme="minorEastAsia"/>
          <w:bCs/>
          <w:szCs w:val="24"/>
          <w:lang w:val="en-US" w:eastAsia="zh-CN"/>
        </w:rPr>
        <w:t>23</w:t>
      </w:r>
    </w:p>
    <w:p>
      <w:pPr>
        <w:keepNext w:val="0"/>
        <w:keepLines w:val="0"/>
        <w:pageBreakBefore w:val="0"/>
        <w:widowControl w:val="0"/>
        <w:kinsoku/>
        <w:wordWrap/>
        <w:overflowPunct/>
        <w:topLinePunct w:val="0"/>
        <w:autoSpaceDE/>
        <w:autoSpaceDN/>
        <w:bidi w:val="0"/>
        <w:adjustRightInd/>
        <w:snapToGrid/>
        <w:spacing w:line="360" w:lineRule="auto"/>
        <w:ind w:right="344" w:rightChars="164"/>
        <w:jc w:val="left"/>
        <w:textAlignment w:val="auto"/>
        <w:outlineLvl w:val="0"/>
        <w:rPr>
          <w:rFonts w:hint="eastAsia" w:asciiTheme="minorEastAsia" w:hAnsiTheme="minorEastAsia" w:eastAsiaTheme="minorEastAsia" w:cstheme="minorEastAsia"/>
          <w:b w:val="0"/>
          <w:bCs/>
          <w:sz w:val="24"/>
          <w:szCs w:val="24"/>
          <w:lang w:val="en-US" w:eastAsia="zh-CN"/>
        </w:rPr>
        <w:sectPr>
          <w:headerReference r:id="rId3" w:type="default"/>
          <w:footerReference r:id="rId4" w:type="default"/>
          <w:pgSz w:w="11906" w:h="16838"/>
          <w:pgMar w:top="1418" w:right="1418" w:bottom="1418" w:left="1418" w:header="851" w:footer="851" w:gutter="0"/>
          <w:pgNumType w:start="1"/>
          <w:cols w:space="425" w:num="1"/>
          <w:docGrid w:type="lines" w:linePitch="312" w:charSpace="0"/>
        </w:sectPr>
      </w:pPr>
      <w:r>
        <w:rPr>
          <w:rFonts w:hint="eastAsia" w:asciiTheme="minorEastAsia" w:hAnsiTheme="minorEastAsia" w:eastAsiaTheme="minorEastAsia" w:cstheme="minorEastAsia"/>
          <w:bCs/>
          <w:szCs w:val="24"/>
          <w:lang w:val="en-US" w:eastAsia="zh-CN"/>
        </w:rPr>
        <w:fldChar w:fldCharType="end"/>
      </w:r>
    </w:p>
    <w:p>
      <w:pPr>
        <w:pStyle w:val="2"/>
        <w:keepNext/>
        <w:keepLines/>
        <w:pageBreakBefore w:val="0"/>
        <w:widowControl/>
        <w:kinsoku/>
        <w:wordWrap/>
        <w:overflowPunct/>
        <w:topLinePunct w:val="0"/>
        <w:autoSpaceDE/>
        <w:autoSpaceDN/>
        <w:bidi w:val="0"/>
        <w:adjustRightInd/>
        <w:snapToGrid/>
        <w:spacing w:before="0" w:after="0" w:line="360" w:lineRule="auto"/>
        <w:ind w:left="0" w:leftChars="0" w:right="0" w:rightChars="0" w:firstLine="0" w:firstLineChars="0"/>
        <w:jc w:val="both"/>
        <w:textAlignment w:val="auto"/>
        <w:outlineLvl w:val="0"/>
        <w:rPr>
          <w:rFonts w:hint="eastAsia" w:asciiTheme="minorEastAsia" w:hAnsiTheme="minorEastAsia" w:eastAsiaTheme="minorEastAsia" w:cstheme="minorEastAsia"/>
        </w:rPr>
      </w:pPr>
      <w:bookmarkStart w:id="0" w:name="_Toc17048"/>
      <w:bookmarkStart w:id="1" w:name="_Toc16250"/>
      <w:bookmarkStart w:id="2" w:name="_Toc12007"/>
      <w:bookmarkStart w:id="3" w:name="_Toc30724"/>
      <w:bookmarkStart w:id="4" w:name="_Toc25119"/>
      <w:bookmarkStart w:id="5" w:name="_Toc6351"/>
      <w:r>
        <w:rPr>
          <w:rFonts w:hint="eastAsia" w:asciiTheme="minorEastAsia" w:hAnsiTheme="minorEastAsia" w:eastAsiaTheme="minorEastAsia" w:cstheme="minorEastAsia"/>
          <w:lang w:val="en-US" w:eastAsia="zh-CN"/>
        </w:rPr>
        <w:t>一、判断题</w:t>
      </w:r>
      <w:bookmarkEnd w:id="0"/>
    </w:p>
    <w:bookmarkEnd w:id="1"/>
    <w:bookmarkEnd w:id="2"/>
    <w:bookmarkEnd w:id="3"/>
    <w:bookmarkEnd w:id="4"/>
    <w:bookmarkEnd w:id="5"/>
    <w:p>
      <w:pPr>
        <w:keepNext w:val="0"/>
        <w:keepLines w:val="0"/>
        <w:pageBreakBefore w:val="0"/>
        <w:widowControl w:val="0"/>
        <w:numPr>
          <w:ilvl w:val="0"/>
          <w:numId w:val="8"/>
        </w:numPr>
        <w:tabs>
          <w:tab w:val="left" w:pos="420"/>
        </w:tabs>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bookmarkStart w:id="6" w:name="_Toc469045307"/>
      <w:bookmarkStart w:id="7" w:name="_Toc19193"/>
      <w:bookmarkStart w:id="8" w:name="_Toc9038"/>
      <w:r>
        <w:rPr>
          <w:rFonts w:hint="eastAsia" w:asciiTheme="minorEastAsia" w:hAnsiTheme="minorEastAsia" w:eastAsiaTheme="minorEastAsia" w:cstheme="minorEastAsia"/>
          <w:sz w:val="24"/>
          <w:szCs w:val="24"/>
          <w:lang w:val="en-US" w:eastAsia="zh-CN"/>
        </w:rPr>
        <w:t>由于工艺和设备原因，丙烯机停车，反应气气压缩机则必须停车。（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宋体" w:hAnsi="宋体"/>
          <w:sz w:val="24"/>
          <w:szCs w:val="24"/>
        </w:rPr>
      </w:pPr>
      <w:r>
        <w:rPr>
          <w:rFonts w:hint="eastAsia" w:ascii="宋体" w:hAnsi="宋体"/>
          <w:sz w:val="24"/>
          <w:szCs w:val="24"/>
        </w:rPr>
        <w:t>对于一定质量的理想气体，无论其状态如何变化，其压强和体积的乘积与热力学温度的比值是一个恒量。</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宋体" w:hAnsi="宋体"/>
          <w:sz w:val="24"/>
          <w:szCs w:val="24"/>
        </w:rPr>
      </w:pPr>
      <w:r>
        <w:rPr>
          <w:rFonts w:hint="eastAsia" w:ascii="宋体" w:hAnsi="宋体"/>
          <w:sz w:val="24"/>
          <w:szCs w:val="24"/>
        </w:rPr>
        <w:t>管内流体流量较小，而所需传热面积较大时宜选用单程换热器。</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氢炔比高时，过剩氢气使乙烯加氢为乙烷，损失乙烯产品，同时绿油量会增加，影响催化剂活性。</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塔罐倒空时，要先泄压，后倒空。</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宋体" w:hAnsi="宋体" w:eastAsia="宋体"/>
          <w:sz w:val="24"/>
          <w:szCs w:val="24"/>
        </w:rPr>
      </w:pPr>
      <w:r>
        <w:rPr>
          <w:rFonts w:hint="eastAsia" w:ascii="宋体" w:hAnsi="宋体" w:eastAsia="宋体"/>
          <w:sz w:val="24"/>
          <w:szCs w:val="24"/>
          <w:lang w:val="en-US" w:eastAsia="zh-CN"/>
        </w:rPr>
        <w:t>根据相平衡原理，精馏塔各层塔板温度反映了各塔板上的组成，温度升高表示组份变重。（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宋体" w:hAnsi="宋体" w:eastAsia="宋体"/>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灼伤可分为化学灼伤、热灼伤两种。</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default" w:ascii="Times New Roman" w:hAnsi="Times New Roman" w:cs="Times New Roman"/>
          <w:sz w:val="24"/>
          <w:szCs w:val="24"/>
        </w:rPr>
        <w:t>COD</w:t>
      </w:r>
      <w:r>
        <w:rPr>
          <w:rFonts w:hint="eastAsia" w:ascii="宋体" w:hAnsi="宋体"/>
          <w:sz w:val="24"/>
          <w:szCs w:val="24"/>
        </w:rPr>
        <w:t>即化学耗氧量，以氧的</w:t>
      </w:r>
      <w:r>
        <w:rPr>
          <w:rFonts w:hint="default" w:ascii="Times New Roman" w:hAnsi="Times New Roman" w:cs="Times New Roman"/>
          <w:sz w:val="24"/>
          <w:szCs w:val="24"/>
        </w:rPr>
        <w:t>mg/L</w:t>
      </w:r>
      <w:r>
        <w:rPr>
          <w:rFonts w:hint="eastAsia" w:ascii="宋体" w:hAnsi="宋体"/>
          <w:sz w:val="24"/>
          <w:szCs w:val="24"/>
        </w:rPr>
        <w:t>表示。</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乙烯塔设计侧线条出的目的是为了减少产品中的乙烷含量。</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相等体积的任何气体都含有相同数目的分子。</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烷烃的物理性质随着分子里碳原子数目的增加而变化。</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由离心泵和某一管路组成的输送系统，其工作点由铭牌上的流量和扬程所决定。</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当离心泵发生气缚或气蚀现象</w:t>
      </w:r>
      <w:r>
        <w:rPr>
          <w:rFonts w:hint="eastAsia" w:ascii="宋体" w:hAnsi="宋体"/>
          <w:sz w:val="24"/>
          <w:szCs w:val="24"/>
          <w:lang w:val="en-US" w:eastAsia="zh-CN"/>
        </w:rPr>
        <w:t>时</w:t>
      </w:r>
      <w:r>
        <w:rPr>
          <w:rFonts w:hint="eastAsia" w:ascii="宋体" w:hAnsi="宋体"/>
          <w:sz w:val="24"/>
          <w:szCs w:val="24"/>
        </w:rPr>
        <w:t>，处理的方法均相同。</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宋体" w:hAnsi="宋体" w:eastAsia="宋体"/>
          <w:sz w:val="24"/>
          <w:szCs w:val="24"/>
        </w:rPr>
      </w:pPr>
      <w:r>
        <w:rPr>
          <w:rFonts w:hint="eastAsia" w:ascii="宋体" w:hAnsi="宋体" w:eastAsia="宋体"/>
          <w:sz w:val="24"/>
          <w:szCs w:val="24"/>
          <w:lang w:val="en-US" w:eastAsia="zh-CN"/>
        </w:rPr>
        <w:t>压力表的最大量程，最好选用为容器工作压力的3倍。（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φ25×2.5B，其中B表示物料，2.5表示壁厚，25表示管外径。（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闸阀</w:t>
      </w:r>
      <w:r>
        <w:rPr>
          <w:rFonts w:hint="eastAsia" w:ascii="宋体" w:hAnsi="宋体"/>
          <w:sz w:val="24"/>
          <w:szCs w:val="24"/>
          <w:lang w:eastAsia="zh-CN"/>
        </w:rPr>
        <w:t>的</w:t>
      </w:r>
      <w:r>
        <w:rPr>
          <w:rFonts w:hint="eastAsia" w:ascii="宋体" w:hAnsi="宋体"/>
          <w:sz w:val="24"/>
          <w:szCs w:val="24"/>
        </w:rPr>
        <w:t>特点是密封性能较好，流体阻力小，具有一定的调节性能，适用于控制清洁液体，安装时没有方向。</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离心泵的泵壳既是汇集叶轮抛出液体的部件，又是流体机械能的转换装置。</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bookmarkStart w:id="9" w:name="OLE_LINK5"/>
      <w:bookmarkStart w:id="10" w:name="OLE_LINK6"/>
      <w:r>
        <w:rPr>
          <w:rFonts w:hint="eastAsia" w:ascii="宋体" w:hAnsi="宋体"/>
          <w:sz w:val="24"/>
          <w:szCs w:val="24"/>
        </w:rPr>
        <w:t>转子流量计可以安装在垂直管路上，也可以在倾斜管路上使用。</w:t>
      </w:r>
      <w:bookmarkEnd w:id="9"/>
      <w:bookmarkEnd w:id="10"/>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浮头式换热器具有能消除热应力、便于清洗和检修方便的特点。</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管路的吹扫是为了清除残留在管路内的铁屑、焊渣、尘土及其他污物。</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换热器采用多管程结构，可提高流体流速，是强化传热的有效途径，因此程数越多越好。</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舌形塔板结构简单，金属用量小，不易堵塞生产能力大，操作弹性小。</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回流比的大小对精馏塔操作有很大影响，当回流比增大时在固定分离要求情况下，所需的理论塔板数不变。</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泡点和露点与混合物的组成及系统压力的大小有关的。</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增加膨胀的前后压力差或降低气体的初始温度，都可以使气体的冷冻效应提高。</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液体的沸点与液体的组成及大气压有关，纯的液体在一定的大气压下，其沸点是恒定不变的。</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塔系统的操作与</w:t>
      </w:r>
      <w:r>
        <w:rPr>
          <w:rFonts w:hAnsi="宋体"/>
          <w:sz w:val="24"/>
          <w:szCs w:val="24"/>
        </w:rPr>
        <w:t>调整应遵循压力相对恒定，操作灵敏板温度比较稳定，回流量、进料量、进料温度、进料组成相对稳定的原则。</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宋体" w:hAnsi="宋体" w:eastAsia="宋体"/>
          <w:sz w:val="24"/>
          <w:szCs w:val="24"/>
          <w:lang w:eastAsia="zh-CN"/>
        </w:rPr>
      </w:pPr>
      <w:r>
        <w:rPr>
          <w:rFonts w:hint="eastAsia" w:ascii="宋体" w:hAnsi="宋体" w:eastAsia="宋体"/>
          <w:sz w:val="24"/>
          <w:szCs w:val="24"/>
          <w:lang w:val="en-US" w:eastAsia="zh-CN"/>
        </w:rPr>
        <w:t>在透平单试过程中，要严格按照透平升速曲线升速，要尽快通过临界转速范围。（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将饱和液体在其饱和压力下，冷却到低于其冷凝温度的过程叫过冷，过冷的结果使制冷能力增加。</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在对流传热中流体质点有明显位移。</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在低温下，微量水能与烃类形成白色结晶水合物，压力愈高，生成水合物的起始温度也愈高</w:t>
      </w:r>
      <w:r>
        <w:rPr>
          <w:rFonts w:hint="eastAsia" w:ascii="宋体" w:hAnsi="宋体"/>
          <w:sz w:val="24"/>
          <w:szCs w:val="24"/>
          <w:lang w:eastAsia="zh-CN"/>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回流比的大小对精馏塔塔板数和进料位置的设计起着重要的作用。</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在静止的液体中，液体内任一点的压强只与流体的密度有关，而与液体的深度无关。</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如果物质的分子发生了变化，有新物质的分子产生，这样的变化就是化学变化。</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在连通着的同一种静止流体内，处于同一水平面的各点压强相等，而与容器的形状无关。</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一定质量的气体，在压强不变的条件下，其体积和热力学温度（或绝对温度）成反比。</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由于流体蒸发时温度降低，它要从周围的物体，吸收热量，因此液体蒸发有致冷作用。</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温度越低，表明物体内部分子运动越剧烈。</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可燃物质在空气中的含量高于爆炸上限时，不会爆炸，但可能燃烧。</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泵输送液体的粘度越大，则泵的扬程、流量减小，效率及轴功率增大。</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一般在被测压力稳定的情况下选择压力表量程时应最大不超过满量程的3/4。</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表征设备运转情况并需要进行调节的工艺参数称为被调参数。</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 xml:space="preserve">温度对物质的溶解度没有影响。 </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宋体" w:hAnsi="宋体" w:eastAsia="宋体"/>
          <w:sz w:val="24"/>
          <w:szCs w:val="24"/>
        </w:rPr>
      </w:pPr>
      <w:r>
        <w:rPr>
          <w:rFonts w:hint="eastAsia" w:ascii="宋体" w:hAnsi="宋体" w:eastAsia="宋体"/>
          <w:sz w:val="24"/>
          <w:szCs w:val="24"/>
          <w:lang w:val="en-US" w:eastAsia="zh-CN"/>
        </w:rPr>
        <w:t>提高丙烯塔操作压力，可提高丙烯和丙烷相对挥发度，同时可提高丙烯塔操作能力。（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由于丙烯与丙烷的相对挥发度相当接近，故所需要的板数也多。</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在化学反应方程式中，我们用“＋</w:t>
      </w:r>
      <w:r>
        <w:rPr>
          <w:rFonts w:hint="default" w:ascii="Times New Roman" w:hAnsi="Times New Roman" w:cs="Times New Roman"/>
          <w:sz w:val="24"/>
          <w:szCs w:val="24"/>
        </w:rPr>
        <w:t>Q</w:t>
      </w:r>
      <w:r>
        <w:rPr>
          <w:rFonts w:hint="eastAsia" w:ascii="宋体" w:hAnsi="宋体"/>
          <w:sz w:val="24"/>
          <w:szCs w:val="24"/>
        </w:rPr>
        <w:t>”表示吸热，“－</w:t>
      </w:r>
      <w:r>
        <w:rPr>
          <w:rFonts w:hint="default" w:ascii="Times New Roman" w:hAnsi="Times New Roman" w:cs="Times New Roman"/>
          <w:sz w:val="24"/>
          <w:szCs w:val="24"/>
        </w:rPr>
        <w:t>Q</w:t>
      </w:r>
      <w:r>
        <w:rPr>
          <w:rFonts w:hint="eastAsia" w:ascii="宋体" w:hAnsi="宋体"/>
          <w:sz w:val="24"/>
          <w:szCs w:val="24"/>
        </w:rPr>
        <w:t>”表示放热。</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宋体" w:hAnsi="宋体"/>
          <w:sz w:val="24"/>
          <w:szCs w:val="24"/>
        </w:rPr>
        <w:t xml:space="preserve"> </w:t>
      </w: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冷剂无相变时，塔顶冷凝器的负荷主要由冷剂量来调节。</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将燃烧物质与空气隔绝、停止或减少燃烧区空气的灭火方法为隔离法。</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气体只有在临界温度以下，才可能液化。</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在液体与管壁的传热过程中，液体粘度越大，与管壁的对流传热效果越好。</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如果液相的蒸汽压小于气相的总压，就将有部分液体汽化。</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对于一种纯的物质，在一定的压力下，它的泡点温度和露点温度是相等的，就是它的沸点。</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泵的流量不是一个固定的值，而是在一定范围内变动，如果泵的密封不好，有相当量内回流和外泄漏就会降低泵的流量。</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Ansi="宋体" w:cs="Times New Roman"/>
          <w:sz w:val="24"/>
          <w:szCs w:val="24"/>
        </w:rPr>
        <w:t>用来表示流体粘性的物理量称为粘度</w:t>
      </w:r>
      <w:r>
        <w:rPr>
          <w:rFonts w:hint="eastAsia" w:hAnsi="宋体"/>
          <w:sz w:val="24"/>
          <w:szCs w:val="24"/>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default" w:hAnsi="宋体" w:eastAsia="宋体" w:cs="Times New Roman"/>
          <w:sz w:val="24"/>
          <w:szCs w:val="24"/>
          <w:lang w:val="en-US" w:eastAsia="zh-CN"/>
        </w:rPr>
      </w:pPr>
      <w:r>
        <w:rPr>
          <w:rFonts w:hint="default" w:hAnsi="宋体" w:eastAsia="宋体" w:cs="Times New Roman"/>
          <w:sz w:val="24"/>
          <w:szCs w:val="24"/>
          <w:lang w:val="en-US" w:eastAsia="zh-CN"/>
        </w:rPr>
        <w:t>由于离心泵内存在气体，使离心泵启动时无法正常输送液体而产生气蚀现象。</w:t>
      </w:r>
      <w:r>
        <w:rPr>
          <w:rFonts w:hint="eastAsia" w:hAnsi="宋体" w:eastAsia="宋体" w:cs="Times New Roman"/>
          <w:sz w:val="24"/>
          <w:szCs w:val="24"/>
          <w:lang w:val="en-US" w:eastAsia="zh-CN"/>
        </w:rPr>
        <w:t>（       ）</w:t>
      </w:r>
      <w:r>
        <w:rPr>
          <w:rFonts w:hint="default" w:hAnsi="宋体" w:eastAsia="宋体" w:cs="Times New Roman"/>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在精馏中，汽相和液相的组分浓度差是精馏</w:t>
      </w:r>
      <w:r>
        <w:rPr>
          <w:rFonts w:hint="eastAsia" w:ascii="宋体" w:hAnsi="宋体"/>
          <w:sz w:val="24"/>
          <w:szCs w:val="24"/>
          <w:lang w:val="en-US" w:eastAsia="zh-CN"/>
        </w:rPr>
        <w:t>的</w:t>
      </w:r>
      <w:r>
        <w:rPr>
          <w:rFonts w:hint="eastAsia" w:ascii="宋体" w:hAnsi="宋体"/>
          <w:sz w:val="24"/>
          <w:szCs w:val="24"/>
        </w:rPr>
        <w:t>第一前提。</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Ansi="宋体" w:cs="Times New Roman"/>
          <w:sz w:val="24"/>
          <w:szCs w:val="24"/>
        </w:rPr>
        <w:t>一个合理的温度梯度则是精馏的</w:t>
      </w:r>
      <w:r>
        <w:rPr>
          <w:rFonts w:hint="eastAsia" w:hAnsi="宋体" w:cs="Times New Roman"/>
          <w:sz w:val="24"/>
          <w:szCs w:val="24"/>
          <w:lang w:eastAsia="zh-CN"/>
        </w:rPr>
        <w:t>第二</w:t>
      </w:r>
      <w:r>
        <w:rPr>
          <w:rFonts w:hAnsi="宋体" w:cs="Times New Roman"/>
          <w:sz w:val="24"/>
          <w:szCs w:val="24"/>
        </w:rPr>
        <w:t>前提。</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在相同条件下，同种物料在节流前温度越低，则节流后温度越低。</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干燥介质的温度越高，水份气化越快，有利干燥速度的提高。</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干燥介质的流速增加，可将气化的水分迅速带走，提高干燥速度。</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hAnsi="宋体"/>
          <w:sz w:val="24"/>
          <w:szCs w:val="24"/>
        </w:rPr>
        <w:t>热电偶的测温范围比热电阻的测温范围宽。</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bookmarkStart w:id="11" w:name="OLE_LINK17"/>
      <w:bookmarkStart w:id="12" w:name="OLE_LINK18"/>
      <w:r>
        <w:rPr>
          <w:rFonts w:hint="eastAsia" w:ascii="宋体" w:hAnsi="宋体"/>
          <w:sz w:val="24"/>
          <w:szCs w:val="24"/>
        </w:rPr>
        <w:t>干燥过程中，物料本身温度越低，则表面气化速度和内部扩散速度越高，干燥速度就加快。</w:t>
      </w:r>
      <w:bookmarkEnd w:id="11"/>
      <w:bookmarkEnd w:id="12"/>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塔进行全回流操作时，达到给定分离程度所需的理论塔板数最多。</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含碳元素的化合物一定是有机物。</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烯烃的化学性质比烷烃活泼，是由于分子中含有碳碳双键。</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提高丙烯塔操作压力，可提高丙烯和丙烷相对挥发度，同时可提高丙烯塔操作能力。</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分程动作的实现，是通过阀门定位器将其动作压力整定在不同范围内来达到的。</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在精馏塔中，</w:t>
      </w:r>
      <w:r>
        <w:rPr>
          <w:rFonts w:hint="eastAsia" w:ascii="宋体" w:hAnsi="宋体"/>
          <w:sz w:val="24"/>
          <w:szCs w:val="24"/>
          <w:lang w:val="en-US" w:eastAsia="zh-CN"/>
        </w:rPr>
        <w:t>进料</w:t>
      </w:r>
      <w:r>
        <w:rPr>
          <w:rFonts w:hint="eastAsia" w:ascii="宋体" w:hAnsi="宋体"/>
          <w:sz w:val="24"/>
          <w:szCs w:val="24"/>
        </w:rPr>
        <w:t>塔板以上气</w:t>
      </w:r>
      <w:r>
        <w:rPr>
          <w:rFonts w:hint="eastAsia" w:ascii="宋体" w:hAnsi="宋体"/>
          <w:sz w:val="24"/>
          <w:szCs w:val="24"/>
          <w:lang w:eastAsia="zh-CN"/>
        </w:rPr>
        <w:t>、</w:t>
      </w:r>
      <w:r>
        <w:rPr>
          <w:rFonts w:hint="eastAsia" w:ascii="宋体" w:hAnsi="宋体"/>
          <w:sz w:val="24"/>
          <w:szCs w:val="24"/>
        </w:rPr>
        <w:t>液相组成中，易挥发组分浓度是逐板降低的。</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装置气密试验前，系统管线与设备应该强度试验已完备，但阀门使用的是临时垫片</w:t>
      </w:r>
      <w:r>
        <w:rPr>
          <w:rFonts w:hint="eastAsia" w:ascii="宋体" w:hAnsi="宋体"/>
          <w:sz w:val="24"/>
          <w:szCs w:val="24"/>
          <w:lang w:eastAsia="zh-CN"/>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正常操作中，干燥器在出口水含量超标后才再生。</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干燥器恒温是为了脱水彻底。</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提高操作压力可使塔的处理能力提高，但会使相对挥发度下降，分离效果变差。</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精馏塔顶采出量的大小和该塔进料量大小有着对应关系</w:t>
      </w:r>
      <w:r>
        <w:rPr>
          <w:rFonts w:hint="eastAsia" w:ascii="宋体" w:hAnsi="宋体"/>
          <w:sz w:val="24"/>
          <w:szCs w:val="24"/>
          <w:lang w:eastAsia="zh-CN"/>
        </w:rPr>
        <w:t>，</w:t>
      </w:r>
      <w:r>
        <w:rPr>
          <w:rFonts w:hint="eastAsia" w:ascii="宋体" w:hAnsi="宋体"/>
          <w:sz w:val="24"/>
          <w:szCs w:val="24"/>
        </w:rPr>
        <w:t>进料量增加，塔顶采出量应相应增加。</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当进料量不变时，塔顶采出量增大，重组分被带到塔顶，塔顶产品不合格。</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当进料量不变时，釜液采出量变小，将造成塔釜液面过高，甚至出现淹塔现象，使产品不合格。</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灵敏板温度只受塔釜加热量及塔顶回流量的影响。</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塔釜液位对灵敏板温度没有影响。</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精馏塔操作不平稳时，进出料可能暂时出现不平衡。</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乙烯精馏塔采用中沸器目的为了节能降耗。</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正常停车前，各干燥器至少有一台再生完毕，反应器应有备用台。</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.离心泵的扬程就是升扬高度。</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采用出口阀调节离心泵流量时，开大出口阀门扬程减小。</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当液体输送温度较高或液体沸点较低时，应将离心泵安装于贮存罐液面以下。</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使用填料密封时，填料应具有良好的耐磨性、导热性，并具有较大的弹性变形。</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水锤对管道设备没有危害，故不需要预防。</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发生冻塔后，塔压差增大，塔釜及回流罐液面波动大，操作不正常。</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结成或与物料形成固体水合物质，从而堵塞物料通道称为冻塔。</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负荷高时，中沸器对釜温和灵敏板温度影响较大，若其加热量过小，釜温和灵敏板温度可能会提不上去。</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精馏塔进料组成变化不会造成塔顶分析不合格。</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精馏塔釜采出量太小，也会造成塔釜轻组分浓度超标。</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宋体" w:hAnsi="宋体"/>
          <w:sz w:val="24"/>
          <w:szCs w:val="24"/>
        </w:rPr>
      </w:pPr>
      <w:r>
        <w:rPr>
          <w:rFonts w:hint="eastAsia" w:ascii="宋体" w:hAnsi="宋体"/>
          <w:sz w:val="24"/>
          <w:szCs w:val="24"/>
        </w:rPr>
        <w:t>塔釜采出过大时，易造成精馏塔塔釜液面空。</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精馏塔进出料不平衡，进多出少会导致塔压差增大。</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催化剂不影响化学平衡。</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含有相同碳原子的二烯烃和炔烃互为同分异构体。</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蒸汽压力越高，其对应的饱和温度也越高。</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最小回流比状态下的理论塔板数为最小理论板数。</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采用两台型号相同的离心泵并联操作可提高扬程，串联可增大流量。</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一般的，液体的粘度随温度的升高而降低。</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泡沫灭火器可用于带电灭火。</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可燃气体与空气形成混合物遇到明火就会发生爆炸。</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焊接管道和设备时，必须采取防火安全措施。</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灭火器材设置点附近不能堆放物品,以免影响灭火器的取用。</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从消防观点来说,液体闪点就是可能引起火灾的最低温度。</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安装在爆炸危险场所的灯具应是防爆型的。</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用水直接喷射燃烧物进行灭火,属于冷却法灭火。</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易燃易爆工厂、仓库内一律为禁火区。各禁火区应设禁火标志。</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换热器分类按换热方式可分为间壁式、混合式、蓄热式。</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在低温下，微量水能与烃类物质生成水合物，压力越高生成水合物的起始温度越高</w:t>
      </w:r>
      <w:r>
        <w:rPr>
          <w:rFonts w:hint="eastAsia" w:ascii="宋体" w:hAnsi="宋体"/>
          <w:sz w:val="24"/>
          <w:szCs w:val="24"/>
          <w:lang w:eastAsia="zh-CN"/>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当气体温度高于该气体临界温度时，对该气体进行压缩，无论加多大压力都不能使该气体液化。</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改变离心泵转速。当转速增大时，流量</w:t>
      </w:r>
      <w:r>
        <w:rPr>
          <w:rFonts w:hint="default" w:ascii="Times New Roman" w:hAnsi="Times New Roman" w:cs="Times New Roman"/>
          <w:sz w:val="24"/>
          <w:szCs w:val="24"/>
        </w:rPr>
        <w:t>Q</w:t>
      </w:r>
      <w:r>
        <w:rPr>
          <w:rFonts w:hint="eastAsia" w:ascii="宋体" w:hAnsi="宋体"/>
          <w:sz w:val="24"/>
          <w:szCs w:val="24"/>
        </w:rPr>
        <w:t>与扬程</w:t>
      </w:r>
      <w:r>
        <w:rPr>
          <w:rFonts w:hint="default" w:ascii="Times New Roman" w:hAnsi="Times New Roman" w:cs="Times New Roman"/>
          <w:sz w:val="24"/>
          <w:szCs w:val="24"/>
        </w:rPr>
        <w:t>H</w:t>
      </w:r>
      <w:r>
        <w:rPr>
          <w:rFonts w:hint="eastAsia" w:ascii="宋体" w:hAnsi="宋体"/>
          <w:sz w:val="24"/>
          <w:szCs w:val="24"/>
        </w:rPr>
        <w:t>都将增大。</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对于一台透平驱动的压缩机机组来说，临界转速只有一个。</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压缩比是指压缩机入口气体压力与出口气体压力之比。</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微分调节作用具有抑制振荡的效果。</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反应气进入干燥器温度越低越好。</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前馈控制系统是一种开环的控制系统。</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微分调节具有抑制振荡效果。</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压力、流量调节一般采用微分规律调节，以抑制参数的振荡。</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影响气体密度的主要因素是温度、压力和平均分子量</w:t>
      </w:r>
      <w:r>
        <w:rPr>
          <w:rFonts w:hint="eastAsia" w:ascii="宋体" w:hAnsi="宋体"/>
          <w:sz w:val="24"/>
          <w:szCs w:val="24"/>
          <w:lang w:eastAsia="zh-CN"/>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塔压一定，则温度与组成相互制约，组成温度为线性函数。</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lang w:eastAsia="zh-CN"/>
        </w:rPr>
        <w:t>丙</w:t>
      </w:r>
      <w:r>
        <w:rPr>
          <w:rFonts w:hint="eastAsia" w:ascii="宋体" w:hAnsi="宋体"/>
          <w:sz w:val="24"/>
          <w:szCs w:val="24"/>
        </w:rPr>
        <w:t>烯制冷压缩机在压缩过程是等熵压缩过程</w:t>
      </w:r>
      <w:r>
        <w:rPr>
          <w:rFonts w:hint="eastAsia" w:ascii="宋体" w:hAnsi="宋体"/>
          <w:sz w:val="24"/>
          <w:szCs w:val="24"/>
          <w:lang w:eastAsia="zh-CN"/>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脱甲烷塔塔顶温度随塔压降低而降低，则相同塔压下所需要塔顶温度尚需相应的下降，从避免采用过低制冷温度考虑，应尽量采用较高的操作压力，所以脱甲烷塔在设备允许的条件下，操作压力应该尽可能的高。</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乙烯对乙烷的相对挥发度随压力的降低而升高。</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由于工艺和设备原因，丙烯机停车，反应气气压缩机则必须停车。</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低级不饱和烃类在碱洗塔塔釜液面冷凝并聚合形成一层肥皂状的碱性黄色油状物，称为黄油。</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精馏塔的负荷过高会使汽液两相都增加过量，溢流堰来不及下降液体，液体被气流带入上一层塔板，重组分反流向上，造成塔顶产品中重组分超标，这种现象称为漏液。</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BOD表示化学耗氧量</w:t>
      </w:r>
      <w:r>
        <w:rPr>
          <w:rFonts w:hint="eastAsia" w:ascii="宋体" w:hAnsi="宋体"/>
          <w:sz w:val="24"/>
          <w:szCs w:val="24"/>
          <w:lang w:eastAsia="zh-CN"/>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在液体表面和内部同时汽化的现象称沸腾</w:t>
      </w:r>
      <w:r>
        <w:rPr>
          <w:rFonts w:hint="eastAsia" w:ascii="宋体" w:hAnsi="宋体"/>
          <w:sz w:val="24"/>
          <w:szCs w:val="24"/>
          <w:lang w:eastAsia="zh-CN"/>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冷凝式透平的排气温度一般不超过120℃</w:t>
      </w:r>
      <w:r>
        <w:rPr>
          <w:rFonts w:hint="eastAsia" w:ascii="宋体" w:hAnsi="宋体"/>
          <w:sz w:val="24"/>
          <w:szCs w:val="24"/>
          <w:lang w:eastAsia="zh-CN"/>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当调节器输入为负偏差时、调节器输出信号随输入负偏差的增大而增大、该调节器为正作用调节器</w:t>
      </w:r>
      <w:r>
        <w:rPr>
          <w:rFonts w:hint="eastAsia" w:ascii="宋体" w:hAnsi="宋体"/>
          <w:sz w:val="24"/>
          <w:szCs w:val="24"/>
          <w:lang w:eastAsia="zh-CN"/>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气体只有在临界压力才可能汽化</w:t>
      </w:r>
      <w:r>
        <w:rPr>
          <w:rFonts w:hint="eastAsia" w:ascii="宋体" w:hAnsi="宋体"/>
          <w:sz w:val="24"/>
          <w:szCs w:val="24"/>
          <w:lang w:eastAsia="zh-CN"/>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color w:val="000000"/>
          <w:sz w:val="24"/>
          <w:szCs w:val="24"/>
          <w:lang w:val="en-US" w:eastAsia="zh-CN"/>
        </w:rPr>
      </w:pPr>
      <w:r>
        <w:rPr>
          <w:rFonts w:hint="eastAsia" w:ascii="宋体" w:hAnsi="宋体"/>
          <w:sz w:val="24"/>
          <w:szCs w:val="24"/>
        </w:rPr>
        <w:t>执行器是由执行机构和调节机构组成。</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在其他条件确定后，通过叶轮的气体所能达到的最终压力主要由气体的旋转速度和密度决定。</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由于丙烯是不饱和烃，为了防止丙烯压缩机的聚合，阻塞管道，故必须采用多段压缩。</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对于混合烃类气体，其生成烃水合物的温度、压力随气体密度变化，现在相同压力下，密度大的混合气体，其生成烃水合物的温度越低。</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离心泵之所以能将液体吸入泵内，主要是叶轮转动时中心形成真空从而将液体经吸入管线吸进泵内。</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宋体" w:hAnsi="宋体" w:eastAsia="宋体"/>
          <w:sz w:val="24"/>
          <w:szCs w:val="24"/>
          <w:lang w:eastAsia="zh-CN"/>
        </w:rPr>
      </w:pPr>
      <w:r>
        <w:rPr>
          <w:rFonts w:hint="eastAsia" w:ascii="宋体" w:hAnsi="宋体" w:eastAsia="宋体"/>
          <w:sz w:val="24"/>
          <w:szCs w:val="24"/>
          <w:lang w:val="en-US" w:eastAsia="zh-CN"/>
        </w:rPr>
        <w:t xml:space="preserve">离心泵调节进口流量容易造成气蚀而损坏泵。（       ）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启动泵时，应该遵循先启动泵，后开出口阀的原则。</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冷剂无相变时，冷凝器的负荷主要由冷剂量来调节。</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对于釜液易聚合的重组份，塔釜液面过高或过低，都会增加物料在再沸器内聚合的可能性。</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在各丙烯换热器中，丙烯都是起制冷作用。</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精镏段的作用是将进塔物料中的重组分浓度提高，并在塔釜采出。</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浮环密封是依靠浮环在浮动过程中与主轴之间形成动压油膜，并起到密封作用的。</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间壁两侧流体朝相反方向流动为并流</w:t>
      </w:r>
      <w:r>
        <w:rPr>
          <w:rFonts w:hint="eastAsia" w:ascii="宋体" w:hAnsi="宋体"/>
          <w:sz w:val="24"/>
          <w:szCs w:val="24"/>
          <w:lang w:eastAsia="zh-CN"/>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雷诺数是一个没有单位的数群。</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文丘里流量计的能量损失比孔板大。</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3A分子筛是离子型吸附剂。</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两台离心泵串联工作，其总流量等于两台泵流量之和。</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往复泵工作时，周期地排出液体，流量则是连续的。</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宋体" w:hAnsi="宋体"/>
          <w:sz w:val="24"/>
          <w:szCs w:val="24"/>
          <w:lang w:eastAsia="zh-CN"/>
        </w:rPr>
      </w:pPr>
      <w:r>
        <w:rPr>
          <w:rFonts w:hint="eastAsia" w:ascii="宋体" w:hAnsi="宋体"/>
          <w:sz w:val="24"/>
          <w:szCs w:val="24"/>
        </w:rPr>
        <w:t>压力表指示的压力是表压</w:t>
      </w:r>
      <w:r>
        <w:rPr>
          <w:rFonts w:hint="eastAsia" w:ascii="宋体" w:hAnsi="宋体"/>
          <w:sz w:val="24"/>
          <w:szCs w:val="24"/>
          <w:lang w:eastAsia="zh-CN"/>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离心泵是由泵壳、叶轮和轴承三大部分组成</w:t>
      </w:r>
      <w:r>
        <w:rPr>
          <w:rFonts w:hint="eastAsia" w:ascii="宋体" w:hAnsi="宋体"/>
          <w:sz w:val="24"/>
          <w:szCs w:val="24"/>
          <w:lang w:eastAsia="zh-CN"/>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迷宫密封对气体与液体的密封效果同样好</w:t>
      </w:r>
      <w:r>
        <w:rPr>
          <w:rFonts w:hint="eastAsia" w:ascii="宋体" w:hAnsi="宋体"/>
          <w:sz w:val="24"/>
          <w:szCs w:val="24"/>
          <w:lang w:eastAsia="zh-CN"/>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压缩比和温度的限制是抑制在离心压缩机内产生聚合物的主要措施。</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压缩过程有三种情况：即等温压缩、绝热压缩和多变压缩，在实际生产中，大多是绝热压缩。</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在不同再生条件下，总会在干燥剂中残留一定的水分。</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影响脱甲烷塔乙烯损失率的主要因素是操作温度和压力。</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对于脱甲烷塔而言，其轻关键组分为氢气，重关键组分为甲烷。</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由于等熵膨胀对外作功，所以制冷能力比等焓膨胀要小。</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工业生产中多数精馏塔采用泡点进料，原因是塔内处于沸腾状态，泡点进料对塔内状态扰动较少。</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各种可燃液体闪点的高低可确定它们火灾危险的程度。闪点越高，火灾危险性越大、等级也就越高。</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积分调节作用输出信号的大小不仅取决于偏差的大小，而且取决于偏差存在的时间长短。</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透平一级后压力增大原因中压蒸汽压力增大、透平排汽压力波动、转子隔板流道结垢。</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机组常见密封种类迷宫密封、浮环密封、机械密封、充气和抽所密封。</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安全阀主要技术参数有压力参数、尺寸参数、排泄量。</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反应脱除酸性气体主要包括</w:t>
      </w:r>
      <w:r>
        <w:rPr>
          <w:rFonts w:hint="default" w:ascii="Times New Roman" w:hAnsi="Times New Roman" w:cs="Times New Roman"/>
          <w:sz w:val="24"/>
          <w:szCs w:val="24"/>
        </w:rPr>
        <w:t>H</w:t>
      </w:r>
      <w:r>
        <w:rPr>
          <w:rFonts w:hint="default" w:ascii="Times New Roman" w:hAnsi="Times New Roman" w:cs="Times New Roman"/>
          <w:sz w:val="24"/>
          <w:szCs w:val="24"/>
          <w:vertAlign w:val="subscript"/>
        </w:rPr>
        <w:t>2</w:t>
      </w:r>
      <w:r>
        <w:rPr>
          <w:rFonts w:hint="default" w:ascii="Times New Roman" w:hAnsi="Times New Roman" w:cs="Times New Roman"/>
          <w:sz w:val="24"/>
          <w:szCs w:val="24"/>
        </w:rPr>
        <w:t>S</w:t>
      </w:r>
      <w:r>
        <w:rPr>
          <w:rFonts w:hint="eastAsia" w:ascii="宋体" w:hAnsi="宋体"/>
          <w:sz w:val="24"/>
          <w:szCs w:val="24"/>
        </w:rPr>
        <w:t>、</w:t>
      </w:r>
      <w:r>
        <w:rPr>
          <w:rFonts w:hint="default" w:ascii="Times New Roman" w:hAnsi="Times New Roman" w:cs="Times New Roman"/>
          <w:sz w:val="24"/>
          <w:szCs w:val="24"/>
        </w:rPr>
        <w:t>CO</w:t>
      </w:r>
      <w:r>
        <w:rPr>
          <w:rFonts w:hint="default" w:ascii="Times New Roman" w:hAnsi="Times New Roman" w:cs="Times New Roman"/>
          <w:sz w:val="24"/>
          <w:szCs w:val="24"/>
          <w:vertAlign w:val="subscript"/>
        </w:rPr>
        <w:t>2</w:t>
      </w:r>
      <w:r>
        <w:rPr>
          <w:rFonts w:hint="eastAsia" w:ascii="宋体" w:hAnsi="宋体"/>
          <w:sz w:val="24"/>
          <w:szCs w:val="24"/>
        </w:rPr>
        <w:t>少量的有机硫化物。</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常用法兰密封面的型式几种平面型密封面、凹凸型密封面、槽型密封面。</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蒸馏分离混合液的基本依据是两组份挥发性的差异，因此可能用沸点差来判别混合液分离的难易。</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工艺技术规程是指导和组织生产技术活动的技术依据，是具有法制性质的技术文件。</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副产品的质量随着装置的工艺变化和原料的不同有所差异。</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设备管理的内容分为设备技术管理和设备经济管理。</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使用设备的基本要求包括投用前的准备工作和正确使用设备两方面。</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温度是换热器操作控制中重要的指标之一。</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对可燃性气体来说，气体扩散是造成事故扩大的原因。</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安全阀能否正确安装，对阀门的工作状况、泄漏、排泄量等诸性能有极大的影响。</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含碳元素的化合物就是有机物。</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当一个可逆反应达到平衡状态后，实际上反应已经停止了。</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由于管线上的静电量小，因此没有什么危险。</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单位质量的液体，通过泵后所获得的高度叫泵的扬程。</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安全阀的作用是当系统工作压力超过规定数值时能自动关闭，而当系统压强复原后又能自动打开，保证设备管路安全。</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回流比的大小对精馏塔操作有很大影响，当回流比增大时在固定分离要求下，所需的理论板数不变。</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泡点和露点与混合物的组成及系统压力的大小有关的。</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辐射是一种电以磁波形式传播能量的过程。</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在同一个原子中，不可能有运动状态完全相同的电子存在。</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物质能量低的状态较能量高的状态稳定。</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安全阀应安装在被保护设备、管线的最近位置上。</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我们在工厂中所称的“压力”，实际上就是压强。</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换热器传热面积越大，传递的热量也越多。</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一般地，液体的粘度随温度的升高而降低。</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蒸汽管网容量越大，则喘振振幅越小，反之，则越大。</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离心泵调节进口流量容易造成气蚀而损坏泵。</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辐射是一种以电磁波型式传播能量的现象。</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液体的沸点与液体的组成及大气压有关，纯的液体在一定大气压下，其沸点是恒定不变的。</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流体的任意质点，沿管线的轴线方向所通过的距离就称为流体的流速。</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火灾逃生的四个要点是①防烟熏；②果断迅速逃离火场；③寻找逃生之路；④等待他救。</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生产和使用化学危险品时，必须要有安全防护措施和用具。</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防护用品必须严格保证质量，安全可靠，但可以不舒适和方便。</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宋体" w:hAnsi="宋体"/>
          <w:sz w:val="24"/>
          <w:szCs w:val="24"/>
          <w:lang w:eastAsia="zh-CN"/>
        </w:rPr>
      </w:pPr>
      <w:r>
        <w:rPr>
          <w:rFonts w:hint="eastAsia" w:ascii="宋体" w:hAnsi="宋体"/>
          <w:sz w:val="24"/>
          <w:szCs w:val="24"/>
        </w:rPr>
        <w:t>从事化工生产选择呼吸防护用品时，应该考虑有害化学品的性质、作业场所污染物可能达到的最高浓度、作业场所的氧气含量、使用者的面形和环境条件等因素</w:t>
      </w:r>
      <w:r>
        <w:rPr>
          <w:rFonts w:hint="eastAsia" w:ascii="宋体" w:hAnsi="宋体"/>
          <w:sz w:val="24"/>
          <w:szCs w:val="24"/>
          <w:lang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搬运易燃易爆化学品时，应该轻拿轻放，轻拖、轻拉、轻抛、轻滚。</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宋体" w:hAnsi="宋体"/>
          <w:sz w:val="24"/>
          <w:szCs w:val="24"/>
        </w:rPr>
      </w:pPr>
      <w:r>
        <w:rPr>
          <w:rFonts w:hint="eastAsia" w:ascii="宋体" w:hAnsi="宋体"/>
          <w:sz w:val="24"/>
          <w:szCs w:val="24"/>
        </w:rPr>
        <w:t>贮存危险化学品的建筑物或场所的输配电线路、灯具、火灾事故照明等用电都应符合安全要求，但不必安装避雷设施。</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对于遇热遇潮容易引起燃烧、爆炸或产生有毒气体的危险化学品，在装运时应采取隔热、防潮措施。</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安全色中的蓝色表示提示、安全状态及通行。</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沸程又叫馏程，它是指单组分烃在一定压力下从初馏点到干点的温度范围</w:t>
      </w:r>
      <w:r>
        <w:rPr>
          <w:rFonts w:hint="eastAsia" w:ascii="宋体" w:hAnsi="宋体"/>
          <w:sz w:val="24"/>
          <w:szCs w:val="24"/>
          <w:lang w:eastAsia="zh-CN"/>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气体和液体统称为流体，其密度只与温度有关而与压力无关。</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冷冻操作是从低温物料中取出热量，并将此热量传给高温物体的过程。</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离心式压缩机设有最小流量旁路的作用是防止低负荷操作时压缩机超温。</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宋体" w:hAnsi="宋体"/>
          <w:sz w:val="24"/>
          <w:szCs w:val="24"/>
        </w:rPr>
        <w:t>采用绝热效果好的耐火材料可以提高热效率。</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在化工生产的基本过程，热量传递过程主要包括蒸馏、传热、结晶等。</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苯、甲苯、四氯化碳等属于有机溶剂毒物。</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在单质分子中，元素的化合价为零</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可燃物质在空气中的含量低于爆炸下限时，遇到明火，即不燃烧，也不会爆炸。</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制冷压缩机各段返回的冷气体可提供冷却量、不必设置段间冷却器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溶解度是指物质在一定量的溶液中达到溶解平衡时溶质的量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气体物质的溶解度一般随温度升高而减小。（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只要达到可燃物的爆炸下限，遇到明火就可能发生爆炸。</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相同碳原子的烷烃异构体、直链烷烃比支链烷烃的沸点低。</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反应气的露点与所采用原料有关</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对于许多有机同系物和烃类同系物，其相对挥发度随系统温度的增高而变小，但此变化较缓慢。</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含碳元素的化合物就是有机物</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合理的浓度梯度是精馏的第二个前提条件</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塔顶热回流是利用冷凝器将塔顶上升蒸气的一部分冷凝成与塔顶温度相同的液体作为塔顶回流取走回流热</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从罐区用泵往装置内送原料，装置在用泵将原料送至需要的设备，这主要是为了达到增加流量而采取的手段。</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某种物质在常温常压下，在空气中形成爆炸混合物的上限和下限叫该物质的爆炸范围。</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物质发生自然时的温度称该物质的自然点。</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与无机物相比，有机物的特点是熔点较高，易燃，难溶于水和有机溶剂。</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1211灭火器适用于电气设备火灾，但不适用于油类着火。</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有限空间作业票的有效期≤24小时，作业环境需要连续性监测，监护人每隔4小时记录一次监测数据。（ ×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一级动火作业票有效期≤8小时。（√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原子核外的电子是按能量大小，从高到低依次填入轨道的。</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从热力学角度看，不同分子在同一条件下，分子中碳原子数较多的比碳原子数少的分子容易发生断链反应。</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氧气是一种可燃性气体。</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加入正催化剂，将使平衡向正反应方向移动。</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闸阀额特点是密封性能较好，流体阻力小，具有一定的调节性能，适用于控制清洁液体，安装时没有方向。</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换热器冷凝操作应定期排放蒸汽侧的不凝气体。</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阀门的开启和关闭有手动、电动、气-液动和自动及多种传动方式。 </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吹洗时，先将设备内的赃物吹入管路，再对管路进行吹洗。 </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当物料过冷而形成固体，从而堵塞物料通道，称为冻塔。</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固定管板式换热器适用于高温高压、洁净流体的换热。</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丙烯精馏塔建立全回流的目的是缩短开车时间，尽快产出合格产品</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kern w:val="0"/>
          <w:sz w:val="24"/>
          <w:szCs w:val="24"/>
          <w:lang w:val="zh-CN"/>
        </w:rPr>
        <w:t>冷</w:t>
      </w:r>
      <w:r>
        <w:rPr>
          <w:rFonts w:hint="eastAsia" w:asciiTheme="minorEastAsia" w:hAnsiTheme="minorEastAsia" w:eastAsiaTheme="minorEastAsia" w:cstheme="minorEastAsia"/>
          <w:sz w:val="24"/>
          <w:szCs w:val="24"/>
        </w:rPr>
        <w:t>区排放液体物料时，要注意火炬系统液体排放蒸发器的加热情况</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kern w:val="0"/>
          <w:sz w:val="24"/>
          <w:szCs w:val="24"/>
          <w:lang w:val="zh-CN"/>
        </w:rPr>
        <w:t>脱乙烷塔采用多股进料是为了回收冷量和提高本塔分离效果。</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各精馏</w:t>
      </w:r>
      <w:r>
        <w:rPr>
          <w:rFonts w:hint="eastAsia" w:asciiTheme="minorEastAsia" w:hAnsiTheme="minorEastAsia" w:eastAsiaTheme="minorEastAsia" w:cstheme="minorEastAsia"/>
          <w:sz w:val="24"/>
          <w:szCs w:val="24"/>
        </w:rPr>
        <w:t>塔系统在检修前的隔离工作中，要做到与塔相连的管线都要采取隔离措施。</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低负荷时，精馏塔应适当降低回流比。</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火炬点火前,要确认其它装置与火炬相连的所有系统与大气隔断，其火炬排放管线及火炬常明线管线已用氮气彻底置换合格。</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在串级调节系统中主调节器的输出作为副调节器的给定值。</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零件图用视图、剖视图、剖面图及其它各种表达方法，正确、完整、清晰地表达零件的各部分形状和结构。</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干燥器的再生原理是分子筛在高压低温状态下对脱附水有利。</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由于丙烯与丙烷的相对挥发度相当接近，故精馏时分离混合物所需要的塔板数也较多。</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lang w:val="en-US" w:eastAsia="zh-CN"/>
        </w:rPr>
        <w:t>进料负荷调整时，碱洗塔的注碱量和黄油抑制剂的注入量因做相应的调整。</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kern w:val="0"/>
          <w:sz w:val="24"/>
          <w:szCs w:val="24"/>
          <w:lang w:val="zh-CN"/>
        </w:rPr>
        <w:t>水压</w:t>
      </w:r>
      <w:r>
        <w:rPr>
          <w:rFonts w:hint="eastAsia" w:asciiTheme="minorEastAsia" w:hAnsiTheme="minorEastAsia" w:eastAsiaTheme="minorEastAsia" w:cstheme="minorEastAsia"/>
          <w:sz w:val="24"/>
          <w:szCs w:val="24"/>
        </w:rPr>
        <w:t>试验前，容器和管道系统上的安全装置、压力表、液面计等附件及全部内构件均应装配齐全并经检查合格。</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蒸汽中带水可能产生水锤，而水中带蒸汽不可能产生水锤。</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kern w:val="0"/>
          <w:sz w:val="24"/>
          <w:szCs w:val="24"/>
          <w:lang w:val="zh-CN"/>
        </w:rPr>
        <w:t>在系统中对于长期不用的工艺管线</w:t>
      </w:r>
      <w:r>
        <w:rPr>
          <w:rFonts w:hint="eastAsia" w:asciiTheme="minorEastAsia" w:hAnsiTheme="minorEastAsia" w:eastAsiaTheme="minorEastAsia" w:cstheme="minorEastAsia"/>
          <w:kern w:val="0"/>
          <w:sz w:val="24"/>
          <w:szCs w:val="24"/>
        </w:rPr>
        <w:t>，</w:t>
      </w:r>
      <w:r>
        <w:rPr>
          <w:rFonts w:hint="eastAsia" w:asciiTheme="minorEastAsia" w:hAnsiTheme="minorEastAsia" w:eastAsiaTheme="minorEastAsia" w:cstheme="minorEastAsia"/>
          <w:kern w:val="0"/>
          <w:sz w:val="24"/>
          <w:szCs w:val="24"/>
          <w:lang w:val="zh-CN"/>
        </w:rPr>
        <w:t>应该打上盲板</w:t>
      </w:r>
      <w:r>
        <w:rPr>
          <w:rFonts w:hint="eastAsia" w:asciiTheme="minorEastAsia" w:hAnsiTheme="minorEastAsia" w:eastAsiaTheme="minorEastAsia" w:cstheme="minorEastAsia"/>
          <w:kern w:val="0"/>
          <w:sz w:val="24"/>
          <w:szCs w:val="24"/>
        </w:rPr>
        <w:t>，</w:t>
      </w:r>
      <w:r>
        <w:rPr>
          <w:rFonts w:hint="eastAsia" w:asciiTheme="minorEastAsia" w:hAnsiTheme="minorEastAsia" w:eastAsiaTheme="minorEastAsia" w:cstheme="minorEastAsia"/>
          <w:kern w:val="0"/>
          <w:sz w:val="24"/>
          <w:szCs w:val="24"/>
          <w:lang w:val="zh-CN"/>
        </w:rPr>
        <w:t>防止串料。</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联锁系统一般由继电器线路或无触点固态继电器组成。</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临时用电设备现场就近要装设在紧急情况下能断开电源的开关。</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板翅式换热器不能实现多种介质在同一设备内换热。</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固定管板式换热器因有热补偿措施，允许管程和壳程两流体温差较大。</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调节阀手轮一般有顶装式和侧装式两种。</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现代的PLC并不只有逻辑控制功能，它是以微处理器为核心的一种通用工业自动控制装置。</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压力变送器是一种将压力信号转换成标准信号远传到控制台的仪表。</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列管式换热器主要由壳体、管束、管板、折流板和封头等部件组成。</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气动调节阀采用是的电动执行机构。</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加强设备的维护保养工作是保持设备完好状态，充分发挥其生产效能，延长使用寿命和保证安全经济运行的关键所在。</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kern w:val="0"/>
          <w:sz w:val="24"/>
          <w:szCs w:val="24"/>
          <w:lang w:val="zh-CN"/>
        </w:rPr>
        <w:t>润滑油的管理</w:t>
      </w:r>
      <w:r>
        <w:rPr>
          <w:rFonts w:hint="eastAsia" w:asciiTheme="minorEastAsia" w:hAnsiTheme="minorEastAsia" w:eastAsiaTheme="minorEastAsia" w:cstheme="minorEastAsia"/>
          <w:kern w:val="0"/>
          <w:sz w:val="24"/>
          <w:szCs w:val="24"/>
        </w:rPr>
        <w:t>，</w:t>
      </w:r>
      <w:r>
        <w:rPr>
          <w:rFonts w:hint="eastAsia" w:asciiTheme="minorEastAsia" w:hAnsiTheme="minorEastAsia" w:eastAsiaTheme="minorEastAsia" w:cstheme="minorEastAsia"/>
          <w:kern w:val="0"/>
          <w:sz w:val="24"/>
          <w:szCs w:val="24"/>
          <w:lang w:val="zh-CN"/>
        </w:rPr>
        <w:t>必须定位、定人、定点</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离心式压缩机的定子部分是由气缸、隔板、气封和轴承组成的。</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化工机械常用的密封有填料密封、机械密封、浮环密封、迷宫密封等。</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电气设备长期超过额定电流值运行时温度升高，绝缘干燥性能变好。</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润滑油能够粘附在金属表面上，是由于其在金属表面的附着力大于其自身的内聚力。</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非均匀腐蚀的结果是产生斑坑、麻点、局部穿孔和材料内部组织变脆，使得设备突然破裂，造成严重事故。</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换热器的内部泄漏可从介质的温度、压力、流量、异声、振动及其它现象来判断。</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新购进有在有效期内的检定合格证书只能表明该产品可以出厂、可以销售。由于储存、运输等原因，用户在使用该计量器具前，必须进行首次检定。</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润滑油中水份超量会使润滑油产生乳化。</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绝缘介质在腐蚀、蒸汽、潮气、粉尘和机械损伤的作用下都会使绝缘性能降低或丧失。</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精馏塔液面空，而其它参数都正常，可判断液位指示可能有误。</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精馏塔</w:t>
      </w:r>
      <w:r>
        <w:rPr>
          <w:rFonts w:hint="eastAsia" w:asciiTheme="minorEastAsia" w:hAnsiTheme="minorEastAsia" w:eastAsiaTheme="minorEastAsia" w:cstheme="minorEastAsia"/>
          <w:sz w:val="24"/>
          <w:szCs w:val="24"/>
        </w:rPr>
        <w:t>灵敏板温度提不起来,首先应考虑塔釜组分变重。</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进料量增加时,精馏塔的塔顶或塔釜要增加采出，以保持物料平衡。</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吹扫过程中需要控制吹扫气量时，可以用系统中的调节阀。</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完成干燥作业的首要条件是根据被干燥系统对干燥后露点的要求，结合装置工艺和设备现状，选定或配置供系统干燥作业的低露点的连续气源。</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蒸汽管道必须吹扫合格后，方可进行管道保温。</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装置气密过程中，管线或设备的焊缝无需检查。</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kern w:val="0"/>
          <w:sz w:val="24"/>
          <w:szCs w:val="24"/>
        </w:rPr>
        <w:t>爆破片常用于存在燃爆、异常反应而压力倍增，安全阀不能及时泄压的场所</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kern w:val="0"/>
          <w:sz w:val="24"/>
          <w:szCs w:val="24"/>
          <w:lang w:val="zh-CN"/>
        </w:rPr>
        <w:t>分程控制可以用串级控制来代替</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kern w:val="0"/>
          <w:sz w:val="24"/>
          <w:szCs w:val="24"/>
          <w:lang w:val="zh-CN"/>
        </w:rPr>
        <w:t>热传递有三种方式，传导、对流和辐射</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分子筛孔比较均匀，只能吸附直径小于其孔径的分子。</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精馏塔的全回流是指塔顶馏出物经冷凝后全部作为塔的回流，塔顶没有采出。</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节流原理是根据焦耳－汤姆逊效应，即气体物质在其转化温度以下，绝热膨胀，使自身温度下降，且在相同条件下同一种物质在节流前后，压力降越大，温度差也越大。</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流体的沸点与介质所在的气压有关系，气压增大，沸点升高。</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气体介质只有在临界温度以下，才能液化。</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分子是保持物质化学性质的最小微粒。</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催化剂活性是指催化剂加速反应的程度。</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kern w:val="0"/>
          <w:sz w:val="24"/>
          <w:szCs w:val="24"/>
          <w:lang w:val="zh-CN"/>
        </w:rPr>
        <w:t>将饱和蒸汽继续加热，使其温度升高，超过该压力下的饱和温度，这种超过饱和温度的蒸汽叫过热蒸汽</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kern w:val="0"/>
          <w:sz w:val="24"/>
          <w:szCs w:val="24"/>
          <w:lang w:val="zh-CN"/>
        </w:rPr>
        <w:t>控制器上的PID参数，其意义为比例积分微分</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调节阀装有旁路是为了可以切出调节阀，便于调节阀的更换或检修。</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物系内部有隔开不同相的界面存在，且界面两侧的物料性质有差别的，就是非均相物系。</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物系内部各处均匀无相界面的是均相物系。</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混合气体的总压等于组成混合气体的各组分分压之和。</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开车前系统所有调节阀的</w:t>
      </w:r>
      <w:r>
        <w:rPr>
          <w:rFonts w:hint="eastAsia" w:asciiTheme="minorEastAsia" w:hAnsiTheme="minorEastAsia" w:eastAsiaTheme="minorEastAsia" w:cstheme="minorEastAsia"/>
          <w:sz w:val="24"/>
          <w:szCs w:val="24"/>
          <w:lang w:val="en-US" w:eastAsia="zh-CN"/>
        </w:rPr>
        <w:t>前后手</w:t>
      </w:r>
      <w:r>
        <w:rPr>
          <w:rFonts w:hint="eastAsia" w:asciiTheme="minorEastAsia" w:hAnsiTheme="minorEastAsia" w:eastAsiaTheme="minorEastAsia" w:cstheme="minorEastAsia"/>
          <w:sz w:val="24"/>
          <w:szCs w:val="24"/>
        </w:rPr>
        <w:t>阀均关闭。</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kern w:val="0"/>
          <w:sz w:val="24"/>
          <w:szCs w:val="24"/>
          <w:lang w:val="zh-CN"/>
        </w:rPr>
        <w:t>首次开车时</w:t>
      </w:r>
      <w:r>
        <w:rPr>
          <w:rFonts w:hint="eastAsia" w:asciiTheme="minorEastAsia" w:hAnsiTheme="minorEastAsia" w:eastAsiaTheme="minorEastAsia" w:cstheme="minorEastAsia"/>
          <w:color w:val="000000"/>
          <w:kern w:val="0"/>
          <w:sz w:val="24"/>
          <w:szCs w:val="24"/>
        </w:rPr>
        <w:t>，</w:t>
      </w:r>
      <w:r>
        <w:rPr>
          <w:rFonts w:hint="eastAsia" w:asciiTheme="minorEastAsia" w:hAnsiTheme="minorEastAsia" w:eastAsiaTheme="minorEastAsia" w:cstheme="minorEastAsia"/>
          <w:color w:val="000000"/>
          <w:kern w:val="0"/>
          <w:sz w:val="24"/>
          <w:szCs w:val="24"/>
          <w:lang w:val="zh-CN"/>
        </w:rPr>
        <w:t>单机试车的运行记录由于和正常生产时运行记录相差很远</w:t>
      </w:r>
      <w:r>
        <w:rPr>
          <w:rFonts w:hint="eastAsia" w:asciiTheme="minorEastAsia" w:hAnsiTheme="minorEastAsia" w:eastAsiaTheme="minorEastAsia" w:cstheme="minorEastAsia"/>
          <w:color w:val="000000"/>
          <w:kern w:val="0"/>
          <w:sz w:val="24"/>
          <w:szCs w:val="24"/>
        </w:rPr>
        <w:t>，</w:t>
      </w:r>
      <w:r>
        <w:rPr>
          <w:rFonts w:hint="eastAsia" w:asciiTheme="minorEastAsia" w:hAnsiTheme="minorEastAsia" w:eastAsiaTheme="minorEastAsia" w:cstheme="minorEastAsia"/>
          <w:color w:val="000000"/>
          <w:kern w:val="0"/>
          <w:sz w:val="24"/>
          <w:szCs w:val="24"/>
          <w:lang w:val="zh-CN"/>
        </w:rPr>
        <w:t>因此不必保存</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精馏塔全回流一般在开车初期和局部停车后采用，目的是为了缩短开车时间。</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kern w:val="0"/>
          <w:sz w:val="24"/>
          <w:szCs w:val="24"/>
          <w:lang w:val="zh-CN"/>
        </w:rPr>
        <w:t>装置首次开车时</w:t>
      </w:r>
      <w:r>
        <w:rPr>
          <w:rFonts w:hint="eastAsia" w:asciiTheme="minorEastAsia" w:hAnsiTheme="minorEastAsia" w:eastAsiaTheme="minorEastAsia" w:cstheme="minorEastAsia"/>
          <w:kern w:val="0"/>
          <w:sz w:val="24"/>
          <w:szCs w:val="24"/>
        </w:rPr>
        <w:t>，</w:t>
      </w:r>
      <w:r>
        <w:rPr>
          <w:rFonts w:hint="eastAsia" w:asciiTheme="minorEastAsia" w:hAnsiTheme="minorEastAsia" w:eastAsiaTheme="minorEastAsia" w:cstheme="minorEastAsia"/>
          <w:kern w:val="0"/>
          <w:sz w:val="24"/>
          <w:szCs w:val="24"/>
          <w:lang w:val="zh-CN"/>
        </w:rPr>
        <w:t>各干燥器必须用</w:t>
      </w:r>
      <w:r>
        <w:rPr>
          <w:rFonts w:hint="eastAsia" w:asciiTheme="minorEastAsia" w:hAnsiTheme="minorEastAsia" w:eastAsiaTheme="minorEastAsia" w:cstheme="minorEastAsia"/>
          <w:kern w:val="0"/>
          <w:sz w:val="24"/>
          <w:szCs w:val="24"/>
        </w:rPr>
        <w:t>N</w:t>
      </w:r>
      <w:r>
        <w:rPr>
          <w:rFonts w:hint="eastAsia" w:asciiTheme="minorEastAsia" w:hAnsiTheme="minorEastAsia" w:eastAsiaTheme="minorEastAsia" w:cstheme="minorEastAsia"/>
          <w:kern w:val="0"/>
          <w:position w:val="-3"/>
          <w:sz w:val="24"/>
          <w:szCs w:val="24"/>
        </w:rPr>
        <w:t>2</w:t>
      </w:r>
      <w:r>
        <w:rPr>
          <w:rFonts w:hint="eastAsia" w:asciiTheme="minorEastAsia" w:hAnsiTheme="minorEastAsia" w:eastAsiaTheme="minorEastAsia" w:cstheme="minorEastAsia"/>
          <w:kern w:val="0"/>
          <w:sz w:val="24"/>
          <w:szCs w:val="24"/>
          <w:lang w:val="zh-CN"/>
        </w:rPr>
        <w:t>进行再生</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开车前系统所有导淋、排放阀、放空阀、安全阀的</w:t>
      </w:r>
      <w:r>
        <w:rPr>
          <w:rFonts w:hint="eastAsia" w:asciiTheme="minorEastAsia" w:hAnsiTheme="minorEastAsia" w:eastAsiaTheme="minorEastAsia" w:cstheme="minorEastAsia"/>
          <w:sz w:val="24"/>
          <w:szCs w:val="24"/>
          <w:lang w:val="en-US" w:eastAsia="zh-CN"/>
        </w:rPr>
        <w:t>前后手阀</w:t>
      </w:r>
      <w:r>
        <w:rPr>
          <w:rFonts w:hint="eastAsia" w:asciiTheme="minorEastAsia" w:hAnsiTheme="minorEastAsia" w:eastAsiaTheme="minorEastAsia" w:cstheme="minorEastAsia"/>
          <w:sz w:val="24"/>
          <w:szCs w:val="24"/>
        </w:rPr>
        <w:t>均关闭。</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装置检修后在开车前，所有仪表已彻底校验，DCS控制系统可随时投入使用。</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精馏塔加热量过大，会造成塔釜空，应适当减小塔釜加热量。</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塔釜液位对灵敏板温度没有影响。</w:t>
      </w:r>
      <w:r>
        <w:rPr>
          <w:rFonts w:hint="eastAsia" w:asciiTheme="minorEastAsia" w:hAnsiTheme="minorEastAsia" w:eastAsiaTheme="minorEastAsia" w:cstheme="minorEastAsia"/>
          <w:sz w:val="24"/>
          <w:szCs w:val="24"/>
          <w:lang w:val="en-US" w:eastAsia="zh-CN"/>
        </w:rPr>
        <w:t>（    ）</w:t>
      </w:r>
    </w:p>
    <w:bookmarkEnd w:id="6"/>
    <w:bookmarkEnd w:id="7"/>
    <w:bookmarkEnd w:id="8"/>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bookmarkStart w:id="13" w:name="_Toc25397"/>
      <w:bookmarkStart w:id="14" w:name="_Toc4449"/>
      <w:bookmarkStart w:id="15" w:name="_Toc26230"/>
      <w:bookmarkStart w:id="16" w:name="_Toc18622"/>
      <w:bookmarkStart w:id="17" w:name="_Toc21688"/>
      <w:bookmarkStart w:id="18" w:name="_Toc4871"/>
      <w:bookmarkStart w:id="19" w:name="_Toc21432"/>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精馏塔如塔釜重组份较多也易造成加热不良，此时应适当排放。</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塔釜采出过大时，易造成精馏塔塔釜液面空。</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精馏塔塔压低会造成顶温高。</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正常操作中如果加热量提得过快，会造成塔压</w:t>
      </w:r>
      <w:r>
        <w:rPr>
          <w:rFonts w:hint="eastAsia" w:asciiTheme="minorEastAsia" w:hAnsiTheme="minorEastAsia" w:eastAsiaTheme="minorEastAsia" w:cstheme="minorEastAsia"/>
          <w:sz w:val="24"/>
          <w:szCs w:val="24"/>
          <w:lang w:val="en-US" w:eastAsia="zh-CN"/>
        </w:rPr>
        <w:t>迅速上涨</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脱丁烷塔灵敏板温度过低，则碳四产品中碳五将超标。</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精馏塔进出料不平衡，进多出少会导致塔压差增大。</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热负荷是生产上要求换热器在单位时间里所具有的换热能力。</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填料的比表面越大，吸收速率越大，吸收的效果越好。</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635" w:leftChars="0" w:right="0" w:righ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空塔速度不能任意增大，空塔速度越大，气液两相间的接触时间越小，塔的传质效率越低。板式塔的空塔速度要维持在一个合适的空速。</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color w:val="000000"/>
          <w:sz w:val="24"/>
          <w:szCs w:val="24"/>
          <w:lang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textAlignment w:val="auto"/>
        <w:rPr>
          <w:rFonts w:hint="eastAsia" w:asciiTheme="minorEastAsia" w:hAnsiTheme="minorEastAsia" w:eastAsiaTheme="minorEastAsia" w:cstheme="minorEastAsia"/>
          <w:color w:val="000000"/>
          <w:sz w:val="24"/>
          <w:szCs w:val="24"/>
          <w:lang w:val="en-US" w:eastAsia="zh-CN"/>
        </w:rPr>
      </w:pPr>
    </w:p>
    <w:p>
      <w:pPr>
        <w:pStyle w:val="2"/>
        <w:keepNext/>
        <w:keepLines/>
        <w:pageBreakBefore w:val="0"/>
        <w:widowControl/>
        <w:kinsoku/>
        <w:wordWrap/>
        <w:overflowPunct/>
        <w:topLinePunct w:val="0"/>
        <w:autoSpaceDE/>
        <w:autoSpaceDN/>
        <w:bidi w:val="0"/>
        <w:adjustRightInd/>
        <w:snapToGrid/>
        <w:spacing w:before="0" w:after="0" w:line="360" w:lineRule="auto"/>
        <w:ind w:left="0" w:leftChars="0" w:right="0" w:rightChars="0" w:firstLine="0" w:firstLineChars="0"/>
        <w:jc w:val="both"/>
        <w:textAlignment w:val="auto"/>
        <w:outlineLvl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二、单选题</w:t>
      </w:r>
      <w:bookmarkEnd w:id="13"/>
    </w:p>
    <w:bookmarkEnd w:id="14"/>
    <w:bookmarkEnd w:id="15"/>
    <w:bookmarkEnd w:id="16"/>
    <w:bookmarkEnd w:id="17"/>
    <w:bookmarkEnd w:id="18"/>
    <w:bookmarkEnd w:id="19"/>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bookmarkStart w:id="20" w:name="_Toc6165"/>
      <w:bookmarkStart w:id="21" w:name="_Toc5320"/>
      <w:bookmarkStart w:id="22" w:name="_Toc26718"/>
      <w:bookmarkStart w:id="23" w:name="_Toc19981"/>
      <w:bookmarkStart w:id="24" w:name="_Toc9048"/>
      <w:bookmarkStart w:id="25" w:name="_Toc25096"/>
      <w:r>
        <w:rPr>
          <w:rFonts w:hint="eastAsia" w:ascii="宋体" w:hAnsi="宋体"/>
          <w:sz w:val="24"/>
          <w:szCs w:val="24"/>
        </w:rPr>
        <w:t>下列符号表示生物需氧量的是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default" w:ascii="Times New Roman" w:hAnsi="Times New Roman" w:cs="Times New Roman"/>
          <w:sz w:val="24"/>
          <w:szCs w:val="24"/>
        </w:rPr>
        <w:t>BOD</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 xml:space="preserve"> B</w:t>
      </w:r>
      <w:r>
        <w:rPr>
          <w:rFonts w:hint="eastAsia" w:ascii="Times New Roman" w:hAnsi="Times New Roman" w:cs="Times New Roman" w:eastAsiaTheme="minorEastAsia"/>
          <w:color w:val="000000"/>
          <w:sz w:val="24"/>
          <w:szCs w:val="24"/>
          <w:lang w:val="en-US" w:eastAsia="zh-CN"/>
        </w:rPr>
        <w:t>．</w:t>
      </w:r>
      <w:r>
        <w:rPr>
          <w:rFonts w:hint="default" w:ascii="Times New Roman" w:hAnsi="Times New Roman" w:cs="Times New Roman"/>
          <w:sz w:val="24"/>
          <w:szCs w:val="24"/>
        </w:rPr>
        <w:t>COD</w:t>
      </w:r>
      <w:r>
        <w:rPr>
          <w:rFonts w:hint="eastAsia" w:ascii="Times New Roman" w:hAnsi="Times New Roman" w:cs="Times New Roman"/>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default" w:ascii="Times New Roman" w:hAnsi="Times New Roman" w:cs="Times New Roman"/>
          <w:sz w:val="24"/>
          <w:szCs w:val="24"/>
        </w:rPr>
        <w:t>PUC</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default" w:ascii="Times New Roman" w:hAnsi="Times New Roman" w:cs="Times New Roman"/>
          <w:sz w:val="24"/>
          <w:szCs w:val="24"/>
        </w:rPr>
        <w:t>BAD</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在环保控制指标中，</w:t>
      </w:r>
      <w:r>
        <w:rPr>
          <w:rFonts w:hint="default" w:ascii="Times New Roman" w:hAnsi="Times New Roman" w:cs="Times New Roman"/>
          <w:sz w:val="24"/>
          <w:szCs w:val="24"/>
        </w:rPr>
        <w:t>COD</w:t>
      </w:r>
      <w:r>
        <w:rPr>
          <w:rFonts w:hint="eastAsia" w:ascii="宋体" w:hAnsi="宋体"/>
          <w:sz w:val="24"/>
          <w:szCs w:val="24"/>
        </w:rPr>
        <w:t>的全称为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总需氧量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 xml:space="preserve">  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物理需氧量</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溶解氧</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化学需氧量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三级安全教育制度是企业安全教育的基本教育制度。三级教育是指</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入厂教育、车间教育和岗位（班组）教育</w:t>
      </w:r>
      <w:r>
        <w:rPr>
          <w:rFonts w:hint="eastAsia" w:ascii="Times New Roman" w:hAnsi="Times New Roman" w:cs="Times New Roman" w:eastAsiaTheme="minorEastAsia"/>
          <w:color w:val="000000"/>
          <w:sz w:val="24"/>
          <w:szCs w:val="24"/>
        </w:rPr>
        <w:t xml:space="preserve">         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低级、中级、高级教育</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预备级、普通级、提高级教育</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都不是</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氧气呼吸器属于</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隔离式防毒面具</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过滤式防毒面具</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长管式防毒面具</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复合型防尘口罩</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离心泵的安装高度有一定限制的原因主要是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防止产生“气缚”</w:t>
      </w:r>
      <w:r>
        <w:rPr>
          <w:rFonts w:hint="eastAsia" w:ascii="Times New Roman" w:hAnsi="Times New Roman" w:cs="Times New Roman" w:eastAsiaTheme="minorEastAsia"/>
          <w:color w:val="000000"/>
          <w:sz w:val="24"/>
          <w:szCs w:val="24"/>
        </w:rPr>
        <w:t xml:space="preserve">         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防止产生气蚀</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受泵的扬程限制</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受泵的功率限制</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离心泵的扬程随着流量的增加而</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增加</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减小</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不变</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无规律性</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离心泵的操作中，能导致泵出口压力过高的原因是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润滑油不足</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密封损坏</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排出管路堵塞</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冷却水不足</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离心泵轴功率N和流量Q的关系为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default" w:ascii="Times New Roman" w:hAnsi="Times New Roman" w:cs="Times New Roman"/>
          <w:sz w:val="24"/>
          <w:szCs w:val="24"/>
        </w:rPr>
        <w:t>Q</w:t>
      </w:r>
      <w:r>
        <w:rPr>
          <w:rFonts w:hint="eastAsia" w:ascii="宋体" w:hAnsi="宋体"/>
          <w:sz w:val="24"/>
          <w:szCs w:val="24"/>
        </w:rPr>
        <w:t>增大，</w:t>
      </w:r>
      <w:r>
        <w:rPr>
          <w:rFonts w:hint="default" w:ascii="Times New Roman" w:hAnsi="Times New Roman" w:cs="Times New Roman"/>
          <w:sz w:val="24"/>
          <w:szCs w:val="24"/>
        </w:rPr>
        <w:t>N</w:t>
      </w:r>
      <w:r>
        <w:rPr>
          <w:rFonts w:hint="eastAsia" w:ascii="宋体" w:hAnsi="宋体"/>
          <w:sz w:val="24"/>
          <w:szCs w:val="24"/>
        </w:rPr>
        <w:t>增大</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default" w:ascii="Times New Roman" w:hAnsi="Times New Roman" w:cs="Times New Roman"/>
          <w:sz w:val="24"/>
          <w:szCs w:val="24"/>
        </w:rPr>
        <w:t>Q</w:t>
      </w:r>
      <w:r>
        <w:rPr>
          <w:rFonts w:hint="eastAsia" w:ascii="宋体" w:hAnsi="宋体"/>
          <w:sz w:val="24"/>
          <w:szCs w:val="24"/>
        </w:rPr>
        <w:t>增大，</w:t>
      </w:r>
      <w:r>
        <w:rPr>
          <w:rFonts w:hint="default" w:ascii="Times New Roman" w:hAnsi="Times New Roman" w:cs="Times New Roman"/>
          <w:sz w:val="24"/>
          <w:szCs w:val="24"/>
        </w:rPr>
        <w:t>N</w:t>
      </w:r>
      <w:r>
        <w:rPr>
          <w:rFonts w:hint="eastAsia" w:ascii="宋体" w:hAnsi="宋体"/>
          <w:sz w:val="24"/>
          <w:szCs w:val="24"/>
        </w:rPr>
        <w:t>先增大后减小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default" w:ascii="Times New Roman" w:hAnsi="Times New Roman" w:cs="Times New Roman"/>
          <w:sz w:val="24"/>
          <w:szCs w:val="24"/>
        </w:rPr>
        <w:t>Q</w:t>
      </w:r>
      <w:r>
        <w:rPr>
          <w:rFonts w:hint="eastAsia" w:ascii="宋体" w:hAnsi="宋体"/>
          <w:sz w:val="24"/>
          <w:szCs w:val="24"/>
        </w:rPr>
        <w:t>增大，</w:t>
      </w:r>
      <w:r>
        <w:rPr>
          <w:rFonts w:hint="default" w:ascii="Times New Roman" w:hAnsi="Times New Roman" w:cs="Times New Roman"/>
          <w:sz w:val="24"/>
          <w:szCs w:val="24"/>
        </w:rPr>
        <w:t>N</w:t>
      </w:r>
      <w:r>
        <w:rPr>
          <w:rFonts w:hint="eastAsia" w:ascii="宋体" w:hAnsi="宋体"/>
          <w:sz w:val="24"/>
          <w:szCs w:val="24"/>
        </w:rPr>
        <w:t>减小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default" w:ascii="Times New Roman" w:hAnsi="Times New Roman" w:cs="Times New Roman"/>
          <w:sz w:val="24"/>
          <w:szCs w:val="24"/>
        </w:rPr>
        <w:t>Q</w:t>
      </w:r>
      <w:r>
        <w:rPr>
          <w:rFonts w:hint="eastAsia" w:ascii="宋体" w:hAnsi="宋体"/>
          <w:sz w:val="24"/>
          <w:szCs w:val="24"/>
        </w:rPr>
        <w:t>增大，</w:t>
      </w:r>
      <w:r>
        <w:rPr>
          <w:rFonts w:hint="default" w:ascii="Times New Roman" w:hAnsi="Times New Roman" w:cs="Times New Roman"/>
          <w:sz w:val="24"/>
          <w:szCs w:val="24"/>
        </w:rPr>
        <w:t>N</w:t>
      </w:r>
      <w:r>
        <w:rPr>
          <w:rFonts w:hint="eastAsia" w:ascii="宋体" w:hAnsi="宋体"/>
          <w:sz w:val="24"/>
          <w:szCs w:val="24"/>
        </w:rPr>
        <w:t>先减小后增大</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 xml:space="preserve">离心泵在启动前应 </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出口阀，旋涡泵启动前应</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出口阀。</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打开，打开</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关闭，打开</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打开，关闭</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关闭，关闭</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为了防止</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现象发生，启动离心泵时必须先关闭泵的出口阀。</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电机烧坏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叶轮受损</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气缚</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气蚀</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泵将液体由低处送到高处的高度差叫做泵的</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安装高度</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扬程</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吸上高度</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升扬高度</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造成离心泵气缚原因是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安装高度太高</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泵内流体平均密度太小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入口管路阻力太大</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泵不能抽水</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当两台规格相同的离心泵并联时，只能说</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1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宋体" w:hAnsi="宋体"/>
          <w:sz w:val="24"/>
          <w:szCs w:val="24"/>
        </w:rPr>
        <w:t>在新的工作点处较原工作点处的流量增大一倍</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p>
    <w:p>
      <w:pPr>
        <w:keepNext w:val="0"/>
        <w:keepLines w:val="0"/>
        <w:pageBreakBefore w:val="0"/>
        <w:widowControl w:val="0"/>
        <w:numPr>
          <w:ilvl w:val="0"/>
          <w:numId w:val="1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宋体" w:hAnsi="宋体"/>
          <w:sz w:val="24"/>
          <w:szCs w:val="24"/>
        </w:rPr>
        <w:t>当扬程相同时，并联泵特性曲线上的流量是单台泵特性曲线上流量的两倍</w:t>
      </w:r>
    </w:p>
    <w:p>
      <w:pPr>
        <w:keepNext w:val="0"/>
        <w:keepLines w:val="0"/>
        <w:pageBreakBefore w:val="0"/>
        <w:widowControl w:val="0"/>
        <w:numPr>
          <w:ilvl w:val="0"/>
          <w:numId w:val="1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宋体" w:hAnsi="宋体"/>
          <w:sz w:val="24"/>
          <w:szCs w:val="24"/>
        </w:rPr>
        <w:t>在管路中操作的并联泵较单台泵流量增大一倍</w:t>
      </w:r>
    </w:p>
    <w:p>
      <w:pPr>
        <w:keepNext w:val="0"/>
        <w:keepLines w:val="0"/>
        <w:pageBreakBefore w:val="0"/>
        <w:widowControl w:val="0"/>
        <w:numPr>
          <w:ilvl w:val="0"/>
          <w:numId w:val="1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宋体" w:hAnsi="宋体"/>
          <w:sz w:val="24"/>
          <w:szCs w:val="24"/>
        </w:rPr>
        <w:t>在管路中操作的并联泵扬程与单台泵操作时相同，但流量增大两倍</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离心泵内导轮的作用是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增加转速</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改变叶轮转向</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减小能耗</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密封</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当离心压缩机的操作流量小于规定的最小流量时，即可能发生</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现象。</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喘振</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气蚀</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气塞耗</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气缚</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往复泵的流量调节采用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入口阀开度</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出口阀开度</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出口支路</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入口支路</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当两个同规格的离心泵串联使用时，只能说</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11"/>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宋体" w:hAnsi="宋体"/>
          <w:sz w:val="24"/>
          <w:szCs w:val="24"/>
        </w:rPr>
        <w:t>串联泵较单台泵实际的扬程增大一倍</w:t>
      </w:r>
    </w:p>
    <w:p>
      <w:pPr>
        <w:keepNext w:val="0"/>
        <w:keepLines w:val="0"/>
        <w:pageBreakBefore w:val="0"/>
        <w:widowControl w:val="0"/>
        <w:numPr>
          <w:ilvl w:val="0"/>
          <w:numId w:val="11"/>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宋体" w:hAnsi="宋体"/>
          <w:sz w:val="24"/>
          <w:szCs w:val="24"/>
        </w:rPr>
        <w:t>串联泵的工作点处较单台泵的工作点处扬程增大一倍</w:t>
      </w:r>
    </w:p>
    <w:p>
      <w:pPr>
        <w:keepNext w:val="0"/>
        <w:keepLines w:val="0"/>
        <w:pageBreakBefore w:val="0"/>
        <w:widowControl w:val="0"/>
        <w:numPr>
          <w:ilvl w:val="0"/>
          <w:numId w:val="11"/>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宋体" w:hAnsi="宋体"/>
          <w:sz w:val="24"/>
          <w:szCs w:val="24"/>
        </w:rPr>
        <w:t>当流量相同时，串联泵特性曲线的扬程是单台泵特性曲线上的扬程的两倍</w:t>
      </w:r>
    </w:p>
    <w:p>
      <w:pPr>
        <w:keepNext w:val="0"/>
        <w:keepLines w:val="0"/>
        <w:pageBreakBefore w:val="0"/>
        <w:widowControl w:val="0"/>
        <w:numPr>
          <w:ilvl w:val="0"/>
          <w:numId w:val="11"/>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宋体" w:hAnsi="宋体"/>
          <w:sz w:val="24"/>
          <w:szCs w:val="24"/>
        </w:rPr>
        <w:t>在管路中操作的串联泵，流量与单台泵操作时相同，但扬程增大两倍</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对于往复泵，下列说法错误的是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12"/>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宋体" w:hAnsi="宋体"/>
          <w:sz w:val="24"/>
          <w:szCs w:val="24"/>
        </w:rPr>
        <w:t>有自吸作用，安装高度没有限制</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200" w:right="0" w:rightChars="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实际流量只与单位时间内活塞扫过的面积有关</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200" w:right="0" w:rightChars="0"/>
        <w:textAlignment w:val="baseline"/>
        <w:rPr>
          <w:rFonts w:hint="eastAsia"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理论上扬程与流量无关，可以达到无限大</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200" w:right="0" w:rightChars="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启动前必须先用液体灌满泵体，并将出口阀门关闭</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离心泵的轴功率是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在流量为0时最大</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在压头最大时最大</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在流量为0时最小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在工作点处为最小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离心泵的工作点是指</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与泵最高效率时对应的点</w:t>
      </w:r>
      <w:r>
        <w:rPr>
          <w:rFonts w:hint="eastAsia" w:ascii="Times New Roman" w:hAnsi="Times New Roman" w:cs="Times New Roman" w:eastAsiaTheme="minorEastAsia"/>
          <w:color w:val="000000"/>
          <w:sz w:val="24"/>
          <w:szCs w:val="24"/>
        </w:rPr>
        <w:t xml:space="preserve">        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由泵的特性曲线所决定的点</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由管路特性曲线所决定的点</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泵的特性曲线与管路特性曲线的交点</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 xml:space="preserve">离心泵装置中 </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的滤网可以阻拦液体中的固体颗粒被吸入而堵塞管道和泵壳。</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吸入管路</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排出管路</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调节管路</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分支管路</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 xml:space="preserve">离心泵的实际安装高度 </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允许安装高度，就可防止气蚀现象发生。</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大于</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小于</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等于</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近似于</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下列哪个选项是离心泵的主要部件</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叶轮和泵壳</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电机</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密封环</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轴封装置和轴向力平衡装置</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 xml:space="preserve">离心泵的性能曲线中的扬程流量线是在 </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一定的情况下测定的。</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效率一定</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功率一定</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转速一定</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管路布置一定</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流体运动时，能量损失的根本原因是由于流体存在着</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压力</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动能</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湍流</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黏性</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换热器常常需要清理,目的是提高</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传热面积</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传热温差</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传热系数</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改变传热方式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工艺管线在吹扫时，气流速度达到</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default" w:ascii="Times New Roman" w:hAnsi="Times New Roman" w:cs="Times New Roman"/>
          <w:sz w:val="24"/>
          <w:szCs w:val="24"/>
        </w:rPr>
        <w:t>m/s</w:t>
      </w:r>
      <w:r>
        <w:rPr>
          <w:rFonts w:hint="eastAsia" w:ascii="宋体" w:hAnsi="宋体"/>
          <w:sz w:val="24"/>
          <w:szCs w:val="24"/>
        </w:rPr>
        <w:t>以上，才能满足吹扫要求。</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eastAsiaTheme="minorEastAsia"/>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20</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Theme="minorEastAsia"/>
          <w:sz w:val="24"/>
          <w:szCs w:val="24"/>
          <w:lang w:val="en-US" w:eastAsia="zh-CN"/>
        </w:rPr>
        <w:t xml:space="preserve">30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Theme="minorEastAsia"/>
          <w:sz w:val="24"/>
          <w:szCs w:val="24"/>
          <w:lang w:val="en-US" w:eastAsia="zh-CN"/>
        </w:rPr>
        <w:t>40</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Theme="minorEastAsia"/>
          <w:sz w:val="24"/>
          <w:szCs w:val="24"/>
          <w:lang w:val="en-US" w:eastAsia="zh-CN"/>
        </w:rPr>
        <w:t>60</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下列各项中，不属于“三查四定”内容的是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查设计漏项</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查施工质量隐患</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eastAsiaTheme="minorEastAsia"/>
          <w:sz w:val="24"/>
          <w:szCs w:val="24"/>
          <w:lang w:val="en-US" w:eastAsia="zh-CN"/>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查未完工程</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竣工管线试压查漏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可燃物质不需明火或火花接近，能自燃的最低温度称为该物质的</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闪点</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着火点</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自燃点</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着火极限</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能引起可燃液体蒸汽闪燃的最低温度称为该液体的</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闪点</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着火点</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自燃点</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着火极限</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eastAsiaTheme="minorEastAsia"/>
          <w:sz w:val="24"/>
          <w:szCs w:val="24"/>
          <w:lang w:val="en-US" w:eastAsia="zh-CN"/>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闪点〈28℃的可燃物被划分为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易燃液体</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可燃液体</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一级火灾危险品</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特级火灾危险品</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闪点≤45℃的液体为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易燃液体</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可燃液体</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一级火灾危险品</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特级火灾危险品</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eastAsiaTheme="minorEastAsia"/>
          <w:sz w:val="24"/>
          <w:szCs w:val="24"/>
          <w:lang w:val="en-US" w:eastAsia="zh-CN"/>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闪点&gt;45℃的液体为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易燃液体</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可燃液体</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一级火灾危险品</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特级火灾危险品</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当有毒气体在空气中的浓度很高时，应选用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防毒面具。</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长管式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隔离式</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过滤式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防尘口罩</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爆炸极限最大的物质是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氢气</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一氧化碳</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乙烯</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乙炔</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高压下操作，爆炸极限会</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lang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加宽</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变窄</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不变</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不一定</w:t>
      </w:r>
      <w:r>
        <w:rPr>
          <w:rFonts w:hint="eastAsia" w:ascii="宋体" w:hAnsi="宋体"/>
          <w:sz w:val="24"/>
          <w:szCs w:val="24"/>
          <w:lang w:eastAsia="zh-CN"/>
        </w:rPr>
        <w:t>改变</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离心泵启动前必须充液,否则容易发生</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汽蚀</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吸入管线滤网堵塞</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气缚</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泵超载</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杠杆式安全阀是以</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来划分的。</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工作原理</w:t>
      </w:r>
      <w:r>
        <w:rPr>
          <w:rFonts w:hint="eastAsia" w:ascii="Times New Roman" w:hAnsi="Times New Roman" w:cs="Times New Roman" w:eastAsiaTheme="minorEastAsia"/>
          <w:color w:val="000000"/>
          <w:sz w:val="24"/>
          <w:szCs w:val="24"/>
        </w:rPr>
        <w:t xml:space="preserve">      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结构</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开启度</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气体排放方式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安全阀的设备部位一般在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设备的入口处</w:t>
      </w:r>
      <w:r>
        <w:rPr>
          <w:rFonts w:hint="eastAsia" w:ascii="Times New Roman" w:hAnsi="Times New Roman" w:cs="Times New Roman" w:eastAsiaTheme="minorEastAsia"/>
          <w:color w:val="000000"/>
          <w:sz w:val="24"/>
          <w:szCs w:val="24"/>
        </w:rPr>
        <w:t xml:space="preserve">    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设备的出口处</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设备的最低点</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设备的最高点</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碱洗塔打开后，要将整个内件湿润，并降到常温，是因为（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lang w:val="en-US" w:eastAsia="zh-CN"/>
        </w:rPr>
        <w:t xml:space="preserve">A.Na2CO3在空气中会自燃        B. 碱热腐蚀性强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lang w:val="en-US" w:eastAsia="zh-CN"/>
        </w:rPr>
        <w:t>C.NaOH在空气中会自燃         D. 硫化亚铁垢物在空气中会自燃</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调节阀旁路的主要作用是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冬天防冻</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便于停车倒空</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吹扫线</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调节阀故障时，可用旁路调节，保证生产过程连续</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imes New Roman" w:hAnsi="Times New Roman" w:cs="Times New Roman" w:eastAsiaTheme="minorEastAsia"/>
          <w:color w:val="000000"/>
          <w:sz w:val="24"/>
          <w:szCs w:val="24"/>
        </w:rPr>
      </w:pPr>
      <w:r>
        <w:rPr>
          <w:rFonts w:hint="eastAsia" w:ascii="宋体" w:hAnsi="宋体"/>
          <w:sz w:val="24"/>
          <w:szCs w:val="24"/>
        </w:rPr>
        <w:t>备用泵盘车以旋转</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角为宜。</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45°</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90°</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180°</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360°</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备用泵盘车的方向一般是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顺时针方向</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逆时针方向</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泵的运转方向</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无特殊规定</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心泵送液体的黏度越大，则有</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泵的扬程越大</w:t>
      </w:r>
      <w:r>
        <w:rPr>
          <w:rFonts w:hint="eastAsia" w:ascii="Times New Roman" w:hAnsi="Times New Roman" w:cs="Times New Roman" w:eastAsiaTheme="minorEastAsia"/>
          <w:color w:val="000000"/>
          <w:sz w:val="24"/>
          <w:szCs w:val="24"/>
        </w:rPr>
        <w:t xml:space="preserve">    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流量越大</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效率越大</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轴功率越大</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选离心泵是根据泵的</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扬程和流量选择</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 轴功率和流量选择</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扬程和轴功率选择</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转速和轴功率选择</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齿轮泵的工作原理是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利用离心力的作用输送流体</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 依靠重力作用输送流体</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依靠另外一种流体的能量输送流体</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利用工作室容积的变化输送流体</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计量泵的工作原理是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利用离心力的作用输送流体</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 依靠重力作用输送流体</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依靠另外一种流体的能量输送流体</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利用工作室容积的变化输送流体</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哪种泵特别适用于输送腐蚀性强、易燃、易爆、剧毒、有放射性以及极为贵重的液体。</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离心泵</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 屏蔽泵</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液下泵</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耐腐蚀泵</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bookmarkStart w:id="26" w:name="_Toc4241"/>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下列四种阀门，通常情况下最适合流量调节的阀门是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截止阀</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 闸阀</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考克阀</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蝶阀</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下列四种流量计，哪种不属于差压式流量计</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孔板流量计</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喷嘴流量计</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文丘里流量计</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转子流量计</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列管换热器中下列流体宜走壳程的是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不清洁或易结垢的流体</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腐蚀性流体</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压力高的流体</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被冷却的流体</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imes New Roman" w:hAnsi="Times New Roman" w:cs="Times New Roman" w:eastAsiaTheme="minorEastAsia"/>
          <w:color w:val="000000"/>
          <w:sz w:val="24"/>
          <w:szCs w:val="24"/>
        </w:rPr>
      </w:pPr>
      <w:r>
        <w:rPr>
          <w:rFonts w:hint="eastAsia" w:ascii="宋体" w:hAnsi="宋体"/>
          <w:sz w:val="24"/>
          <w:szCs w:val="24"/>
        </w:rPr>
        <w:t>下列哪一种不属于列管式换热器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U型管式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浮头式</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螺旋板式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固定管板式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 xml:space="preserve">在稳定变温传热中，流体的流向选择 </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时传热平均温度差最大。</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并流</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逆流</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错流</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折流</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管壳式换热器启动时，首先通入的流体是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热流体</w:t>
      </w:r>
      <w:r>
        <w:rPr>
          <w:rFonts w:hint="eastAsia" w:ascii="Times New Roman" w:hAnsi="Times New Roman" w:cs="Times New Roman" w:eastAsiaTheme="minorEastAsia"/>
          <w:color w:val="000000"/>
          <w:sz w:val="24"/>
          <w:szCs w:val="24"/>
        </w:rPr>
        <w:t xml:space="preserve">     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冷流体</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最接近环境温度的流体</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任意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为了减少室外设备的热损失，保温层外包的一层金属皮应采用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表面光滑，色泽较浅</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表面粗糙，色泽较深</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表面粗糙，色泽较浅</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以上都不是</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在管壳式换热器中，不洁净和易结垢的流体宜走管内，因为管内</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清洁比较方便</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流速较快</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流通面积小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易于传热</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列管换热器在使用过程中出现传热效率下降，其产生的原因及其处理方法是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13"/>
        </w:numPr>
        <w:kinsoku/>
        <w:wordWrap/>
        <w:overflowPunct/>
        <w:topLinePunct w:val="0"/>
        <w:autoSpaceDE w:val="0"/>
        <w:autoSpaceDN w:val="0"/>
        <w:bidi w:val="0"/>
        <w:adjustRightInd w:val="0"/>
        <w:snapToGrid/>
        <w:spacing w:line="360" w:lineRule="auto"/>
        <w:ind w:left="479" w:leftChars="228" w:right="0" w:rightChars="0" w:firstLine="0" w:firstLineChars="0"/>
        <w:textAlignment w:val="baseline"/>
        <w:rPr>
          <w:rFonts w:hint="eastAsia" w:ascii="Times New Roman" w:hAnsi="Times New Roman" w:cs="Times New Roman" w:eastAsiaTheme="minorEastAsia"/>
          <w:color w:val="000000"/>
          <w:sz w:val="24"/>
          <w:szCs w:val="24"/>
          <w:lang w:val="en-US" w:eastAsia="zh-CN"/>
        </w:rPr>
      </w:pPr>
      <w:r>
        <w:rPr>
          <w:rFonts w:hint="eastAsia" w:ascii="宋体" w:hAnsi="宋体"/>
          <w:sz w:val="24"/>
          <w:szCs w:val="24"/>
        </w:rPr>
        <w:t>管路或阀门堵塞，壳体内不凝气或冷凝液增多，应该及时检查清理，排放不凝气或冷凝液</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228" w:right="0" w:rightChars="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管路振动，加固管路</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外壳歪斜，联络管线拉力或推力甚大，重新调整找正</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全部正确</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在卧式列管换热器中，用常压饱和蒸汽对</w:t>
      </w:r>
      <w:r>
        <w:rPr>
          <w:rFonts w:hint="eastAsia" w:ascii="宋体" w:hAnsi="宋体"/>
          <w:sz w:val="24"/>
          <w:szCs w:val="24"/>
          <w:lang w:eastAsia="zh-CN"/>
        </w:rPr>
        <w:t>介质</w:t>
      </w:r>
      <w:r>
        <w:rPr>
          <w:rFonts w:hint="eastAsia" w:ascii="宋体" w:hAnsi="宋体"/>
          <w:sz w:val="24"/>
          <w:szCs w:val="24"/>
        </w:rPr>
        <w:t>进行加热，饱和蒸汽应走</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 xml:space="preserve">，蒸汽流动方向 </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管程   从上到下</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壳程   从下到上</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管程 </w:t>
      </w:r>
      <w:r>
        <w:rPr>
          <w:rFonts w:hint="eastAsia" w:ascii="宋体" w:hAnsi="宋体"/>
          <w:sz w:val="24"/>
          <w:szCs w:val="24"/>
          <w:lang w:val="en-US" w:eastAsia="zh-CN"/>
        </w:rPr>
        <w:t xml:space="preserve"> </w:t>
      </w:r>
      <w:r>
        <w:rPr>
          <w:rFonts w:hint="eastAsia" w:ascii="宋体" w:hAnsi="宋体"/>
          <w:sz w:val="24"/>
          <w:szCs w:val="24"/>
        </w:rPr>
        <w:t xml:space="preserve"> 从下到上</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壳程  </w:t>
      </w:r>
      <w:r>
        <w:rPr>
          <w:rFonts w:hint="eastAsia" w:ascii="宋体" w:hAnsi="宋体"/>
          <w:sz w:val="24"/>
          <w:szCs w:val="24"/>
          <w:lang w:val="en-US" w:eastAsia="zh-CN"/>
        </w:rPr>
        <w:t xml:space="preserve"> </w:t>
      </w:r>
      <w:r>
        <w:rPr>
          <w:rFonts w:hint="eastAsia" w:ascii="宋体" w:hAnsi="宋体"/>
          <w:sz w:val="24"/>
          <w:szCs w:val="24"/>
        </w:rPr>
        <w:t>从上到下</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列管式换热器在停车时，应先停</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，后停</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热流体  冷流体</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冷流体  热流体</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无法确定</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同时停止</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列管式换热器一般不采用多壳程结构，而采用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以强化传热效果。</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隔板</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波纹板</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翅片板</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折流挡板</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以下属于叶片式泵的是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离心泵</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轴流泵</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混流泵</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以上答案均正确</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离心泵主要用于</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大、中等流量和中等扬程的场合</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小流量中等扬程</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小流量高扬程的场合</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大流量高扬程的场合</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影响密封的主要因素有</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操作条件</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密封件的材料性能</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回路不畅导致泄漏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以上答案均正确</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lang w:eastAsia="zh-CN"/>
        </w:rPr>
      </w:pPr>
      <w:r>
        <w:rPr>
          <w:rFonts w:hint="eastAsia" w:ascii="宋体" w:hAnsi="宋体"/>
          <w:sz w:val="24"/>
          <w:szCs w:val="24"/>
        </w:rPr>
        <w:t>离心泵装置中</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的底阀的作用，是防止启动前灌入的液体从泵内流出</w:t>
      </w:r>
      <w:r>
        <w:rPr>
          <w:rFonts w:hint="eastAsia" w:ascii="宋体" w:hAnsi="宋体"/>
          <w:sz w:val="24"/>
          <w:szCs w:val="24"/>
          <w:lang w:eastAsia="zh-CN"/>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吸入管路</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排出管路</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调节管路</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分支管路</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离心泵的主要部件有泵壳</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和轴封装置。</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齿轮</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螺杆</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叶轮</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柱塞</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离心泵的</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又称扬程。</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流量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功率</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压头</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效率</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对于流量调节幅度不大，而需要经常调节流量的场合应选择</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改变吸入管路中阀门开度</w:t>
      </w:r>
      <w:r>
        <w:rPr>
          <w:rFonts w:hint="eastAsia" w:ascii="Times New Roman" w:hAnsi="Times New Roman" w:cs="Times New Roman" w:eastAsiaTheme="minorEastAsia"/>
          <w:color w:val="000000"/>
          <w:sz w:val="24"/>
          <w:szCs w:val="24"/>
        </w:rPr>
        <w:t xml:space="preserve">     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改变排出管路中阀门开度</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改变叶轮转速</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改变叶轮直径</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一台离心泵开动不久，泵入口处的真空度正常，泵出口处的压力表也逐渐降低为零，此时离心泵完全打不出水，发生故障的原因是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未灌水</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吸入管路堵塞</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压出管路堵塞</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轴承润滑不良</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压缩比是压缩机的</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进口压强与出口压强之比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压缩压强与出口压强之比</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出口压强与进口压强之比</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出口压强与膨胀压强之比</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sz w:val="24"/>
          <w:szCs w:val="24"/>
        </w:rPr>
      </w:pPr>
      <w:r>
        <w:rPr>
          <w:rFonts w:hint="eastAsia" w:ascii="宋体" w:hAnsi="宋体" w:eastAsia="宋体"/>
          <w:sz w:val="24"/>
          <w:szCs w:val="24"/>
        </w:rPr>
        <w:t>3A分子筛是离子型极性吸附剂，对（    ）有极大的亲和力。</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479" w:leftChars="228" w:right="0" w:rightChars="0" w:firstLine="0" w:firstLineChars="0"/>
        <w:textAlignment w:val="baseline"/>
        <w:rPr>
          <w:rFonts w:hint="eastAsia"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Times New Roman" w:hAnsi="Times New Roman" w:cs="Times New Roman" w:eastAsiaTheme="minorEastAsia"/>
          <w:color w:val="000000"/>
          <w:sz w:val="24"/>
          <w:szCs w:val="24"/>
        </w:rPr>
        <w:t xml:space="preserve">H2O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Times New Roman" w:hAnsi="Times New Roman" w:cs="Times New Roman" w:eastAsiaTheme="minorEastAsia"/>
          <w:color w:val="000000"/>
          <w:sz w:val="24"/>
          <w:szCs w:val="24"/>
        </w:rPr>
        <w:t xml:space="preserve"> H2     C</w:t>
      </w:r>
      <w:r>
        <w:rPr>
          <w:rFonts w:hint="eastAsia" w:ascii="Times New Roman" w:hAnsi="Times New Roman" w:cs="Times New Roman" w:eastAsiaTheme="minorEastAsia"/>
          <w:color w:val="000000"/>
          <w:sz w:val="24"/>
          <w:szCs w:val="24"/>
          <w:lang w:val="en-US" w:eastAsia="zh-CN"/>
        </w:rPr>
        <w:t>．</w:t>
      </w:r>
      <w:r>
        <w:rPr>
          <w:rFonts w:hint="eastAsia" w:ascii="Times New Roman" w:hAnsi="Times New Roman" w:cs="Times New Roman" w:eastAsiaTheme="minorEastAsia"/>
          <w:color w:val="000000"/>
          <w:sz w:val="24"/>
          <w:szCs w:val="24"/>
        </w:rPr>
        <w:t xml:space="preserve">CH4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Times New Roman" w:hAnsi="Times New Roman" w:cs="Times New Roman" w:eastAsiaTheme="minorEastAsia"/>
          <w:color w:val="000000"/>
          <w:sz w:val="24"/>
          <w:szCs w:val="24"/>
        </w:rPr>
        <w:t>碳三以上烃类</w:t>
      </w:r>
      <w:r>
        <w:rPr>
          <w:rFonts w:hint="eastAsia" w:ascii="Times New Roman" w:hAnsi="Times New Roman" w:cs="Times New Roman" w:eastAsiaTheme="minorEastAsia"/>
          <w:color w:val="000000"/>
          <w:sz w:val="24"/>
          <w:szCs w:val="24"/>
        </w:rPr>
        <w:br w:type="textWrapping"/>
      </w:r>
      <w:r>
        <w:rPr>
          <w:rFonts w:hint="eastAsia" w:ascii="Times New Roman" w:hAnsi="Times New Roman" w:cs="Times New Roman" w:eastAsiaTheme="minorEastAsia"/>
          <w:color w:val="000000"/>
          <w:sz w:val="24"/>
          <w:szCs w:val="24"/>
        </w:rPr>
        <w:t>【答案】</w:t>
      </w:r>
      <w:r>
        <w:rPr>
          <w:rFonts w:hint="eastAsia" w:ascii="Times New Roman" w:hAnsi="Times New Roman" w:cs="Times New Roman" w:eastAsiaTheme="minorEastAsia"/>
          <w:color w:val="000000"/>
          <w:sz w:val="24"/>
          <w:szCs w:val="24"/>
          <w:lang w:val="en-US" w:eastAsia="zh-CN"/>
        </w:rPr>
        <w:t>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sz w:val="24"/>
          <w:szCs w:val="24"/>
          <w:lang w:val="en-US" w:eastAsia="zh-CN"/>
        </w:rPr>
      </w:pPr>
      <w:r>
        <w:rPr>
          <w:rFonts w:hint="eastAsia" w:ascii="宋体" w:hAnsi="宋体" w:eastAsia="宋体"/>
          <w:sz w:val="24"/>
          <w:szCs w:val="24"/>
          <w:lang w:val="en-US" w:eastAsia="zh-CN"/>
        </w:rPr>
        <w:t>一定压力下空气中水蒸汽达到饱和时的温度称为空气的（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479" w:leftChars="228" w:right="0" w:rightChars="0" w:firstLine="0" w:firstLineChars="0"/>
        <w:textAlignment w:val="baseline"/>
        <w:rPr>
          <w:rFonts w:hint="eastAsia"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lang w:val="en-US" w:eastAsia="zh-CN"/>
        </w:rPr>
        <w:t>A.冰点       B. 露点    C. 泡点       D. 滴点</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下列中</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不属于工业生产的毒物对人体侵害的主要途径。</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呼吸道</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眼睛</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皮肤</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消化道</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 xml:space="preserve">使用过滤式防毒面具，要求作业现场空气中的氧含量不低于 </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ascii="宋体" w:hAnsi="宋体"/>
          <w:sz w:val="24"/>
          <w:szCs w:val="24"/>
        </w:rPr>
        <w:t>16%</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ascii="宋体" w:hAnsi="宋体"/>
          <w:sz w:val="24"/>
          <w:szCs w:val="24"/>
        </w:rPr>
        <w:t>17%</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ascii="宋体" w:hAnsi="宋体"/>
          <w:sz w:val="24"/>
          <w:szCs w:val="24"/>
        </w:rPr>
        <w:t>18%</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ascii="宋体" w:hAnsi="宋体"/>
          <w:sz w:val="24"/>
          <w:szCs w:val="24"/>
        </w:rPr>
        <w:t>19%</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 xml:space="preserve">吸入微量的硫化氢感到头痛恶心的时候，应采用的解毒方法是 </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吸入氯气</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吸入二氧化硫</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吸入二氧化碳</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吸入大量新鲜空气</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 xml:space="preserve">急性中毒现场抢救的第一步是 </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迅速报警</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迅速拨打120急救</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迅速将患者转移到空气新鲜处</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迅速做人工呼吸</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lang w:eastAsia="zh-CN"/>
        </w:rPr>
      </w:pPr>
      <w:r>
        <w:rPr>
          <w:rFonts w:hint="eastAsia" w:ascii="宋体" w:hAnsi="宋体"/>
          <w:sz w:val="24"/>
          <w:szCs w:val="24"/>
        </w:rPr>
        <w:t>下列防毒面具中</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不属于自给式呼吸器</w:t>
      </w:r>
      <w:r>
        <w:rPr>
          <w:rFonts w:hint="eastAsia" w:ascii="宋体" w:hAnsi="宋体"/>
          <w:sz w:val="24"/>
          <w:szCs w:val="24"/>
          <w:lang w:eastAsia="zh-CN"/>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氧气呼吸器气</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过滤式防毒面具</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化学生氧呼吸器</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自救器</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伤员的急救技术主要是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人工呼吸法</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心前区叩击术</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胸外心脏挤压术</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以上都包括</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触电是指人在非正常情况下，接触或过分靠近带电体而造成</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对人体的伤害。</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电压</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电流</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电阻</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电弧</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触电急救的基本原则是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心脏复苏法救治</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动作迅速、操作准确</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迅速、就地、准确、坚持</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对症救护</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体防静电的措施包括</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应穿戴防静电工作服、鞋盒手套</w:t>
      </w:r>
      <w:r>
        <w:rPr>
          <w:rFonts w:hint="eastAsia" w:ascii="Times New Roman" w:hAnsi="Times New Roman" w:cs="Times New Roman" w:eastAsiaTheme="minorEastAsia"/>
          <w:color w:val="000000"/>
          <w:sz w:val="24"/>
          <w:szCs w:val="24"/>
        </w:rPr>
        <w:t xml:space="preserve">      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应注意远离水、金属等良导体</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应定时检测静电</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应检查人体皮肤是否有破损</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触电急救的要点不包括</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迅速使触电者脱离电源</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动作迅速，救护得法</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立即通知医院</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应直接用手作为救助工具迅速救助</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以下</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属于压力容器的安全附件。</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爆破片</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单向阀</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限流阀</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以上都包括</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imes New Roman" w:hAnsi="Times New Roman" w:cs="Times New Roman" w:eastAsiaTheme="minorEastAsia"/>
          <w:color w:val="000000"/>
          <w:sz w:val="24"/>
          <w:szCs w:val="24"/>
        </w:rPr>
      </w:pPr>
      <w:r>
        <w:rPr>
          <w:rFonts w:hint="eastAsia" w:ascii="宋体" w:hAnsi="宋体"/>
          <w:sz w:val="24"/>
          <w:szCs w:val="24"/>
        </w:rPr>
        <w:t>安全阀属于</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安全泄压装置。</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阀型</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断裂型</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熔化型</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组合型</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扑救可燃气体火灾，应</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灭火。</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用泡沫灭火器</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用水</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用干粉灭火器</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用沙子</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去除助燃物的灭火方法是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隔离法</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冷却法</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窒息法</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稀释法</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不属于石化行业污染特点的是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毒性大</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毒性小</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有刺激性</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有腐蚀性</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国家颁布的《安全色》标准中，表示指令、必须遵守的规程的颜色为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红色</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蓝色</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黄色</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绿色</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仪表的精确度是分等级的，而等级是按国家规定的</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来划分的。</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绝对误差</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相对误差</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允许误差</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静态误差</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压力检测方法很多，大致可分为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液体压力平衡法</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机械力平衡法</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弹性力平衡法</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以上均</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一般仪表的精度由</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决定。</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静态误差</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动态误差</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静态特性</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动态特性</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电动机一般可分为直流和</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电动机两大类。</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鼠笼式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交流</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绕线式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单相异步</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管子的公称直径是指</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内径</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平均直径</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外径</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设计、制造的标准直径</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导致阀门密封面泄露的原因可能是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密封面之间有赃物粘贴</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密封面锈蚀磨伤</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阀杆弯曲使密封面错开</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以上三者都是</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如果阀门的壳体上的密封面损坏严重时，可用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方法修理。</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更换新壳体</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将密封面堆焊后光刀、研磨</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光刀和研磨</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更换密封圈</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下列管路连接中，</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不适合用螺纹连接。</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镀锌管连接</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管路与螺纹阀件连接</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塑料管的连接</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施工验收规范允许的非镀锌管的连接</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法兰泄漏时，可采用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处理。</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更换螺栓</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箱式堵漏</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更换密封垫</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以上都包括</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管路吹扫应有足够的流量，吹扫压力不得超过管路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，流速不得低于工作流速。</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实际压力</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工作压力</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设计压力</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试验压力</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lang w:eastAsia="zh-CN"/>
        </w:rPr>
      </w:pPr>
      <w:r>
        <w:rPr>
          <w:rFonts w:hint="eastAsia" w:ascii="宋体" w:hAnsi="宋体"/>
          <w:sz w:val="24"/>
          <w:szCs w:val="24"/>
        </w:rPr>
        <w:t>吹洗时，除</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外，应用锤敲击管子，对焊缝、死角和管底部位应重点敲打，但不得损坏管子</w:t>
      </w:r>
      <w:r>
        <w:rPr>
          <w:rFonts w:hint="eastAsia" w:ascii="宋体" w:hAnsi="宋体"/>
          <w:sz w:val="24"/>
          <w:szCs w:val="24"/>
          <w:lang w:eastAsia="zh-CN"/>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有色金属管</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有缝钢管</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无缝钢管</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铸铁管</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管路的绝热层由</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组成。</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绝热层、防潮层和保护层</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绝热层和保护层</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防潮层和保护层</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绝热层和防潮层</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关于管路的试压，下列说法中正确的是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14"/>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宋体" w:hAnsi="宋体"/>
          <w:sz w:val="24"/>
          <w:szCs w:val="24"/>
        </w:rPr>
        <w:t>水压试验，用0.5</w:t>
      </w:r>
      <w:r>
        <w:rPr>
          <w:rFonts w:hint="default" w:ascii="Times New Roman" w:hAnsi="Times New Roman" w:cs="Times New Roman"/>
          <w:sz w:val="24"/>
          <w:szCs w:val="24"/>
        </w:rPr>
        <w:t>Kg</w:t>
      </w:r>
      <w:r>
        <w:rPr>
          <w:rFonts w:hint="eastAsia" w:ascii="宋体" w:hAnsi="宋体"/>
          <w:sz w:val="24"/>
          <w:szCs w:val="24"/>
        </w:rPr>
        <w:t>的手锤敲击焊缝，无水珠为合格</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200" w:right="0" w:rightChars="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气压试验，焊缝处涂肥皂水，不冒气泡为合格</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试验顺序依次为：低压设备-中压设备-高压设备</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以上均正确</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下列方法中，不能提高传热速率的是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增大传热面积</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增加传热时间</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增加传热温差</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提高传热系数K</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管式换热器与板式换热器相比</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传热效率高</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结构紧凑</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材料消耗少</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耐压性能好</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对于列管式换热器，当壳体与换热管温度差</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时，产生的温度差应力具有破坏性，因此需要进行热补偿。</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大于45</w:t>
      </w:r>
      <w:r>
        <w:rPr>
          <w:rFonts w:hint="eastAsia" w:ascii="宋体" w:hAnsi="宋体"/>
          <w:sz w:val="24"/>
          <w:szCs w:val="24"/>
          <w:lang w:eastAsia="zh-CN"/>
        </w:rPr>
        <w:t>℃</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大于50</w:t>
      </w:r>
      <w:r>
        <w:rPr>
          <w:rFonts w:hint="eastAsia" w:ascii="宋体" w:hAnsi="宋体"/>
          <w:sz w:val="24"/>
          <w:szCs w:val="24"/>
          <w:lang w:eastAsia="zh-CN"/>
        </w:rPr>
        <w:t>℃</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大于55</w:t>
      </w:r>
      <w:r>
        <w:rPr>
          <w:rFonts w:hint="eastAsia" w:ascii="宋体" w:hAnsi="宋体"/>
          <w:sz w:val="24"/>
          <w:szCs w:val="24"/>
          <w:lang w:eastAsia="zh-CN"/>
        </w:rPr>
        <w:t>℃</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大于60</w:t>
      </w:r>
      <w:r>
        <w:rPr>
          <w:rFonts w:hint="eastAsia" w:ascii="宋体" w:hAnsi="宋体"/>
          <w:sz w:val="24"/>
          <w:szCs w:val="24"/>
          <w:lang w:eastAsia="zh-CN"/>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物料衡算的理论依据是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质量守恒定律</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菲克定律</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傅里叶定律</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热量守恒定律</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进行物料衡算时，当系统介质为液、固相时，选取</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作为计算的基准。</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时间</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密度</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体积</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质量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对热量衡算的结果进行校核，可根据</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进行。</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质量守恒定律</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物料平衡</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热量平衡</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过程速率</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离心泵的工作原理是利用叶轮高速运转产生的</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向心力</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吸引力</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离心力</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拉力</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离心泵叶轮的形式除开式和闭式外还有</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类型。</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单吸式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双吸式</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半开式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半闭式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与填料密封相比，</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不是机械密封所具有的特点。</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结构复杂</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密封性能好</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功率消耗小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使用寿命长</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由</w:t>
      </w:r>
      <w:r>
        <w:rPr>
          <w:rFonts w:hint="default" w:ascii="Times New Roman" w:hAnsi="Times New Roman" w:cs="Times New Roman"/>
          <w:sz w:val="24"/>
          <w:szCs w:val="24"/>
        </w:rPr>
        <w:t>H-Q</w:t>
      </w:r>
      <w:r>
        <w:rPr>
          <w:rFonts w:hint="eastAsia" w:ascii="宋体" w:hAnsi="宋体"/>
          <w:sz w:val="24"/>
          <w:szCs w:val="24"/>
        </w:rPr>
        <w:t>曲线可知，离心泵的压头在较大流量范围内是随流量增大而</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增大</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不变</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减小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无法判断</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抽送不含固体颗粒、无腐蚀性的气体应选择</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真空泵。</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往复式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水环式</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射流式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螺杆式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下列选项中</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不是润滑“三级过滤”制度内容中的过滤点。</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油桶</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油盖</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油壶</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加油</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防止人体接触带点金属外壳引起触电事故的基本有效措施是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采用安全电压</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保护接地，保护接零</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穿戴好防护用品</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采用安全电流</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触电是指人体触及带电体，可以分为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情况。</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单相触电和两相触电</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两相触电和跨步电压触电</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单相触电和跨步电压触电</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单相触电、两相触电和跨步电压触电</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【答案】</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罐内作业要进行置换通风，以防止危险气体大量残存，并保证氧气含量为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ascii="宋体" w:hAnsi="宋体"/>
          <w:sz w:val="24"/>
          <w:szCs w:val="24"/>
        </w:rPr>
        <w:t>10~15%</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ascii="宋体" w:hAnsi="宋体"/>
          <w:sz w:val="24"/>
          <w:szCs w:val="24"/>
        </w:rPr>
        <w:t>18~21%</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ascii="宋体" w:hAnsi="宋体"/>
          <w:sz w:val="24"/>
          <w:szCs w:val="24"/>
        </w:rPr>
        <w:t>15~18%</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ascii="宋体" w:hAnsi="宋体"/>
          <w:sz w:val="24"/>
          <w:szCs w:val="24"/>
        </w:rPr>
        <w:t>20~25%</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罐内作业，为保证用电安全必须使用安全电压，干燥的罐内电压不超过</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，潮湿的环境电压不超过</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ascii="宋体" w:hAnsi="宋体"/>
          <w:sz w:val="24"/>
          <w:szCs w:val="24"/>
        </w:rPr>
        <w:t>36</w:t>
      </w:r>
      <w:r>
        <w:rPr>
          <w:rFonts w:hint="default" w:ascii="Times New Roman" w:hAnsi="Times New Roman" w:cs="Times New Roman"/>
          <w:sz w:val="24"/>
          <w:szCs w:val="24"/>
        </w:rPr>
        <w:t>V</w:t>
      </w:r>
      <w:r>
        <w:rPr>
          <w:rFonts w:ascii="宋体" w:hAnsi="宋体"/>
          <w:sz w:val="24"/>
          <w:szCs w:val="24"/>
        </w:rPr>
        <w:t>,12</w:t>
      </w:r>
      <w:r>
        <w:rPr>
          <w:rFonts w:hint="default" w:ascii="Times New Roman" w:hAnsi="Times New Roman" w:cs="Times New Roman"/>
          <w:sz w:val="24"/>
          <w:szCs w:val="24"/>
        </w:rPr>
        <w:t>V</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 xml:space="preserve"> B</w:t>
      </w:r>
      <w:r>
        <w:rPr>
          <w:rFonts w:hint="eastAsia" w:ascii="Times New Roman" w:hAnsi="Times New Roman" w:cs="Times New Roman" w:eastAsiaTheme="minorEastAsia"/>
          <w:color w:val="000000"/>
          <w:sz w:val="24"/>
          <w:szCs w:val="24"/>
          <w:lang w:val="en-US" w:eastAsia="zh-CN"/>
        </w:rPr>
        <w:t>．</w:t>
      </w:r>
      <w:r>
        <w:rPr>
          <w:rFonts w:ascii="宋体" w:hAnsi="宋体"/>
          <w:sz w:val="24"/>
          <w:szCs w:val="24"/>
        </w:rPr>
        <w:t>12</w:t>
      </w:r>
      <w:r>
        <w:rPr>
          <w:rFonts w:hint="default" w:ascii="Times New Roman" w:hAnsi="Times New Roman" w:cs="Times New Roman"/>
          <w:sz w:val="24"/>
          <w:szCs w:val="24"/>
        </w:rPr>
        <w:t>V</w:t>
      </w:r>
      <w:r>
        <w:rPr>
          <w:rFonts w:ascii="宋体" w:hAnsi="宋体"/>
          <w:sz w:val="24"/>
          <w:szCs w:val="24"/>
        </w:rPr>
        <w:t>,3</w:t>
      </w:r>
      <w:r>
        <w:rPr>
          <w:rFonts w:hint="eastAsia" w:ascii="宋体" w:hAnsi="宋体" w:eastAsia="宋体" w:cs="宋体"/>
          <w:sz w:val="24"/>
          <w:szCs w:val="24"/>
        </w:rPr>
        <w:t>6</w:t>
      </w:r>
      <w:r>
        <w:rPr>
          <w:rFonts w:hint="default" w:ascii="Times New Roman" w:hAnsi="Times New Roman" w:cs="Times New Roman"/>
          <w:sz w:val="24"/>
          <w:szCs w:val="24"/>
        </w:rPr>
        <w:t>V</w:t>
      </w:r>
      <w:r>
        <w:rPr>
          <w:rFonts w:hint="eastAsia" w:ascii="Times New Roman" w:hAnsi="Times New Roman" w:cs="Times New Roman"/>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ascii="宋体" w:hAnsi="宋体"/>
          <w:sz w:val="24"/>
          <w:szCs w:val="24"/>
        </w:rPr>
        <w:t>36</w:t>
      </w:r>
      <w:r>
        <w:rPr>
          <w:rFonts w:hint="default" w:ascii="Times New Roman" w:hAnsi="Times New Roman" w:cs="Times New Roman"/>
          <w:sz w:val="24"/>
          <w:szCs w:val="24"/>
        </w:rPr>
        <w:t>V</w:t>
      </w:r>
      <w:r>
        <w:rPr>
          <w:rFonts w:ascii="宋体" w:hAnsi="宋体"/>
          <w:sz w:val="24"/>
          <w:szCs w:val="24"/>
        </w:rPr>
        <w:t>,15</w:t>
      </w:r>
      <w:r>
        <w:rPr>
          <w:rFonts w:hint="default" w:ascii="Times New Roman" w:hAnsi="Times New Roman" w:cs="Times New Roman"/>
          <w:sz w:val="24"/>
          <w:szCs w:val="24"/>
        </w:rPr>
        <w:t>V</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ascii="宋体" w:hAnsi="宋体"/>
          <w:sz w:val="24"/>
          <w:szCs w:val="24"/>
        </w:rPr>
        <w:t>15</w:t>
      </w:r>
      <w:r>
        <w:rPr>
          <w:rFonts w:hint="default" w:ascii="Times New Roman" w:hAnsi="Times New Roman" w:cs="Times New Roman"/>
          <w:sz w:val="24"/>
          <w:szCs w:val="24"/>
        </w:rPr>
        <w:t>V</w:t>
      </w:r>
      <w:r>
        <w:rPr>
          <w:rFonts w:ascii="宋体" w:hAnsi="宋体"/>
          <w:sz w:val="24"/>
          <w:szCs w:val="24"/>
        </w:rPr>
        <w:t>,36</w:t>
      </w:r>
      <w:r>
        <w:rPr>
          <w:rFonts w:hint="default" w:ascii="Times New Roman" w:hAnsi="Times New Roman" w:cs="Times New Roman"/>
          <w:sz w:val="24"/>
          <w:szCs w:val="24"/>
        </w:rPr>
        <w:t>V</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安全电压即为人触及不能引起生命危险额电压，我国规定安全电压是（  ）。</w:t>
      </w:r>
    </w:p>
    <w:p>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479" w:leftChars="228" w:firstLine="0" w:firstLineChars="0"/>
        <w:jc w:val="left"/>
        <w:textAlignment w:val="baseline"/>
        <w:outlineLvl w:val="9"/>
        <w:rPr>
          <w:rFonts w:hint="eastAsia" w:ascii="仿宋_GB2312" w:hAnsi="仿宋_GB2312" w:eastAsia="仿宋_GB2312" w:cs="仿宋_GB2312"/>
          <w:kern w:val="0"/>
          <w:sz w:val="28"/>
          <w:szCs w:val="28"/>
          <w:lang w:val="en-US" w:eastAsia="zh-CN"/>
        </w:rPr>
      </w:pPr>
      <w:r>
        <w:rPr>
          <w:rFonts w:hint="eastAsia" w:ascii="Times New Roman" w:hAnsi="Times New Roman" w:cs="Times New Roman" w:eastAsiaTheme="minorEastAsia"/>
          <w:color w:val="000000"/>
          <w:sz w:val="24"/>
          <w:szCs w:val="24"/>
          <w:lang w:val="en-US" w:eastAsia="zh-CN"/>
        </w:rPr>
        <w:t>A.小于12伏         B. 小于36伏    C. 小于72伏        D. 小于110</w:t>
      </w:r>
      <w:r>
        <w:rPr>
          <w:rFonts w:hint="eastAsia" w:ascii="仿宋_GB2312" w:hAnsi="仿宋_GB2312" w:eastAsia="仿宋_GB2312" w:cs="仿宋_GB2312"/>
          <w:kern w:val="0"/>
          <w:sz w:val="28"/>
          <w:szCs w:val="28"/>
          <w:lang w:val="en-US" w:eastAsia="zh-CN"/>
        </w:rPr>
        <w:t>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高出作业当高度超过</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米以上即为特级作业。</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eastAsiaTheme="minorEastAsia"/>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ascii="宋体" w:hAnsi="宋体"/>
          <w:sz w:val="24"/>
          <w:szCs w:val="24"/>
        </w:rPr>
        <w:t>10</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Theme="minorEastAsia"/>
          <w:sz w:val="24"/>
          <w:szCs w:val="24"/>
          <w:lang w:val="en-US" w:eastAsia="zh-CN"/>
        </w:rPr>
        <w:t xml:space="preserve">20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Theme="minorEastAsia"/>
          <w:sz w:val="24"/>
          <w:szCs w:val="24"/>
          <w:lang w:val="en-US" w:eastAsia="zh-CN"/>
        </w:rPr>
        <w:t>30</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Theme="minorEastAsia"/>
          <w:sz w:val="24"/>
          <w:szCs w:val="24"/>
          <w:lang w:val="en-US" w:eastAsia="zh-CN"/>
        </w:rPr>
        <w:t>40</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电焊工在两米以上高空进行作业时，必须</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戴安全帽</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在适当的位置挂好安全带</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穿工作服</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穿工作鞋</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所有高空作业人员，不准穿</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鞋，一律使用安全带。安全带一般应高挂低用。</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eastAsiaTheme="minorEastAsia"/>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胶底</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软底</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硬底</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平跟软底</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爆破片和防爆帽属于</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安全泄压装置。</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阀型</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断裂型</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熔化型</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组合型</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电气设备火灾时不可以用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灭火器。</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泡沫</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卤代烷</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二氧化碳</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干粉</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可燃气体的爆炸下限值越低，爆炸极限范围越大，则爆炸危险性</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越小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越大</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不变</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不确定</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用于连接两根直径不同的管子，在管路做90度转弯和通径缩小的连接件是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直角弯头</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异径弯头</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三通</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螺栓</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水平热力管道变径时采用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连接。</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偏心导径管</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法兰</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焊接</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丝扣</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下列选项中，不能导致减压阀压力自调失灵的是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调节阀弹簧或膜片失效</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阀体内水垢结疤严重</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控制通路堵塞</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活塞或阀芯被锈斑卡住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将试验阀门加压至试验压力，在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内保持压力不变，阀门合格。</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15分钟</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10分钟</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8分钟</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5分钟</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中、低压管路常采用平焊法兰连接，压力较高时采用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光滑密封面法兰</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平面型密封面法兰</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凹凸型密封面法兰</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以上都可以</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不锈钢管路进行吹扫时，应用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敲打管子。</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铁锤</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木锤</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橡胶锤</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以上都可以</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仪表管路应用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进行吹扫，应保证流速不小于20</w:t>
      </w:r>
      <w:r>
        <w:rPr>
          <w:rFonts w:hint="default" w:ascii="Times New Roman" w:hAnsi="Times New Roman" w:cs="Times New Roman"/>
          <w:sz w:val="24"/>
          <w:szCs w:val="24"/>
        </w:rPr>
        <w:t>m/s</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无油干燥空气</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压缩空气</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饮用水</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蒸汽</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关于气密试验，下列说法错误的是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调节阀可做切断阀使用</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试验顺序为先低压后高压</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试验压力位操作压力的1.1倍</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换热器应管程、壳程两面都试</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当换热器中冷热流体的进出口温度一定时，判断下面的说法</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是错误的。</w:t>
      </w:r>
    </w:p>
    <w:p>
      <w:pPr>
        <w:keepNext w:val="0"/>
        <w:keepLines w:val="0"/>
        <w:pageBreakBefore w:val="0"/>
        <w:widowControl w:val="0"/>
        <w:numPr>
          <w:ilvl w:val="0"/>
          <w:numId w:val="15"/>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宋体" w:hAnsi="宋体"/>
          <w:sz w:val="24"/>
          <w:szCs w:val="24"/>
        </w:rPr>
        <w:t>当逆流时，温差一定大于并流、错流或折流时的温差</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p>
    <w:p>
      <w:pPr>
        <w:keepNext w:val="0"/>
        <w:keepLines w:val="0"/>
        <w:pageBreakBefore w:val="0"/>
        <w:widowControl w:val="0"/>
        <w:numPr>
          <w:ilvl w:val="0"/>
          <w:numId w:val="15"/>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宋体" w:hAnsi="宋体"/>
          <w:sz w:val="24"/>
          <w:szCs w:val="24"/>
        </w:rPr>
        <w:t>采用逆流操作时可以节约热流体（或冷流体）的用量</w:t>
      </w:r>
    </w:p>
    <w:p>
      <w:pPr>
        <w:keepNext w:val="0"/>
        <w:keepLines w:val="0"/>
        <w:pageBreakBefore w:val="0"/>
        <w:widowControl w:val="0"/>
        <w:numPr>
          <w:ilvl w:val="0"/>
          <w:numId w:val="15"/>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宋体" w:hAnsi="宋体"/>
          <w:sz w:val="24"/>
          <w:szCs w:val="24"/>
        </w:rPr>
        <w:t>采用逆流操作可以减少所需的传热面积</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 温度差矫正系数的大小反映了流体流向接近逆流的程度</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200" w:right="0" w:rightChars="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列管换热器中下列流体宜走壳程的是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被冷却的流体</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腐蚀性的流体</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200" w:right="0" w:rightChars="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压力高的流体</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不洁净或易结垢的流体</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膨胀阀又称节流阀，需用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蝶阀</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球阀</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针形阀</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闸阀</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精馏塔中自上而下</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分为精馏段、加料板和提馏段三个部分</w:t>
      </w:r>
      <w:r>
        <w:rPr>
          <w:rFonts w:hint="eastAsia" w:ascii="Times New Roman" w:hAnsi="Times New Roman" w:cs="Times New Roman" w:eastAsiaTheme="minorEastAsia"/>
          <w:color w:val="000000"/>
          <w:sz w:val="24"/>
          <w:szCs w:val="24"/>
        </w:rPr>
        <w:t xml:space="preserve">    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温度依次降低</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易挥发组分浓度依次降低</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蒸汽质量依次减少</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离心泵填料的作用是减少泵内液体的泄漏和防止</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进入泵内。</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灰尘</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水</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空气</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油</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离心泵的泵内损失主要有容积损失</w:t>
      </w:r>
      <w:r>
        <w:rPr>
          <w:rFonts w:hint="eastAsia" w:ascii="宋体" w:hAnsi="宋体"/>
          <w:sz w:val="24"/>
          <w:szCs w:val="24"/>
          <w:lang w:eastAsia="zh-CN"/>
        </w:rPr>
        <w:t>、</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和机械损失。</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水力损失</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流量损失</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压头损失</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效率损失</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下列选项中与离心泵的特性曲线无关的因素是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启动前灌泵</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叶轮的直径</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叶轮的转速</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液体的黏度</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关于离心泵的吸上高度和安装高度的确定，下列说法中错误的是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使用最大额定流量值进行计算</w:t>
      </w:r>
      <w:r>
        <w:rPr>
          <w:rFonts w:hint="eastAsia" w:ascii="Times New Roman" w:hAnsi="Times New Roman" w:cs="Times New Roman" w:eastAsiaTheme="minorEastAsia"/>
          <w:color w:val="000000"/>
          <w:sz w:val="24"/>
          <w:szCs w:val="24"/>
        </w:rPr>
        <w:t xml:space="preserve">       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安装时，吸入管的直径不应小于泵的进口直径</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同一流量下，吸入管应尽可能长</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安装时，减少吸入管路的管件和阀门</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轴承温度应在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范围内。</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 60~70</w:t>
      </w:r>
      <w:r>
        <w:rPr>
          <w:rFonts w:hint="eastAsia" w:ascii="宋体" w:hAnsi="宋体"/>
          <w:sz w:val="24"/>
          <w:szCs w:val="24"/>
          <w:lang w:eastAsia="zh-CN"/>
        </w:rPr>
        <w:t>℃</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60~65</w:t>
      </w:r>
      <w:r>
        <w:rPr>
          <w:rFonts w:hint="eastAsia" w:ascii="宋体" w:hAnsi="宋体"/>
          <w:sz w:val="24"/>
          <w:szCs w:val="24"/>
          <w:lang w:eastAsia="zh-CN"/>
        </w:rPr>
        <w:t>℃</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65~70</w:t>
      </w:r>
      <w:r>
        <w:rPr>
          <w:rFonts w:hint="eastAsia" w:ascii="宋体" w:hAnsi="宋体"/>
          <w:sz w:val="24"/>
          <w:szCs w:val="24"/>
          <w:lang w:eastAsia="zh-CN"/>
        </w:rPr>
        <w:t>℃</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65~75</w:t>
      </w:r>
      <w:r>
        <w:rPr>
          <w:rFonts w:hint="eastAsia" w:ascii="宋体" w:hAnsi="宋体"/>
          <w:sz w:val="24"/>
          <w:szCs w:val="24"/>
          <w:lang w:eastAsia="zh-CN"/>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机械密封一般有四个密封面，其中</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之间为动密封。</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静环座和设备</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动环和静环</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静环与静环座</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动环与轴</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当基准面高低不平时，高处作业的高度应从</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算起。</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最低点</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最高点</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平均高度</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立足点</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 xml:space="preserve">高处作业人员为防止触电，与电线要保持规定安全距离，当电线电压不超过110kv时，需距离 </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以上。</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ascii="宋体" w:hAnsi="宋体"/>
          <w:sz w:val="24"/>
          <w:szCs w:val="24"/>
        </w:rPr>
        <w:t>2</w:t>
      </w:r>
      <w:r>
        <w:rPr>
          <w:rFonts w:hint="default" w:ascii="Times New Roman" w:hAnsi="Times New Roman" w:cs="Times New Roman"/>
          <w:sz w:val="24"/>
          <w:szCs w:val="24"/>
        </w:rPr>
        <w:t>m</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Theme="minorEastAsia"/>
          <w:sz w:val="24"/>
          <w:szCs w:val="24"/>
          <w:lang w:val="en-US" w:eastAsia="zh-CN"/>
        </w:rPr>
        <w:t>3</w:t>
      </w:r>
      <w:r>
        <w:rPr>
          <w:rFonts w:hint="default" w:ascii="Times New Roman" w:hAnsi="Times New Roman" w:cs="Times New Roman"/>
          <w:sz w:val="24"/>
          <w:szCs w:val="24"/>
        </w:rPr>
        <w:t>m</w:t>
      </w:r>
      <w:r>
        <w:rPr>
          <w:rFonts w:hint="eastAsia" w:ascii="Times New Roman" w:hAnsi="Times New Roman" w:cs="Times New Roman"/>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Theme="minorEastAsia"/>
          <w:sz w:val="24"/>
          <w:szCs w:val="24"/>
          <w:lang w:val="en-US" w:eastAsia="zh-CN"/>
        </w:rPr>
        <w:t>4</w:t>
      </w:r>
      <w:r>
        <w:rPr>
          <w:rFonts w:hint="default" w:ascii="Times New Roman" w:hAnsi="Times New Roman" w:cs="Times New Roman"/>
          <w:sz w:val="24"/>
          <w:szCs w:val="24"/>
        </w:rPr>
        <w:t>m</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Theme="minorEastAsia"/>
          <w:sz w:val="24"/>
          <w:szCs w:val="24"/>
          <w:lang w:val="en-US" w:eastAsia="zh-CN"/>
        </w:rPr>
        <w:t>5</w:t>
      </w:r>
      <w:r>
        <w:rPr>
          <w:rFonts w:hint="default" w:ascii="Times New Roman" w:hAnsi="Times New Roman" w:cs="Times New Roman"/>
          <w:sz w:val="24"/>
          <w:szCs w:val="24"/>
        </w:rPr>
        <w:t>m</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安全带一般应</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，即将安全带绳端的钩子挂在高的地方，而人在较低处进行作业。</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低挂高用</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低挂低用</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高挂低用</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高挂高用</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一般情况下，安全帽能抗</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default" w:ascii="Times New Roman" w:hAnsi="Times New Roman" w:cs="Times New Roman"/>
          <w:sz w:val="24"/>
          <w:szCs w:val="24"/>
        </w:rPr>
        <w:t>kg</w:t>
      </w:r>
      <w:r>
        <w:rPr>
          <w:rFonts w:hint="eastAsia" w:ascii="宋体" w:hAnsi="宋体"/>
          <w:sz w:val="24"/>
          <w:szCs w:val="24"/>
        </w:rPr>
        <w:t>铁锤自1</w:t>
      </w:r>
      <w:r>
        <w:rPr>
          <w:rFonts w:hint="default" w:ascii="Times New Roman" w:hAnsi="Times New Roman" w:cs="Times New Roman"/>
          <w:sz w:val="24"/>
          <w:szCs w:val="24"/>
        </w:rPr>
        <w:t>m</w:t>
      </w:r>
      <w:r>
        <w:rPr>
          <w:rFonts w:hint="eastAsia" w:ascii="宋体" w:hAnsi="宋体"/>
          <w:sz w:val="24"/>
          <w:szCs w:val="24"/>
        </w:rPr>
        <w:t>高度落下的冲击。</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eastAsiaTheme="minorEastAsia"/>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Theme="minorEastAsia"/>
          <w:sz w:val="24"/>
          <w:szCs w:val="24"/>
          <w:lang w:val="en-US" w:eastAsia="zh-CN"/>
        </w:rPr>
        <w:t>2</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Theme="minorEastAsia"/>
          <w:sz w:val="24"/>
          <w:szCs w:val="24"/>
          <w:lang w:val="en-US" w:eastAsia="zh-CN"/>
        </w:rPr>
        <w:t xml:space="preserve">3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Theme="minorEastAsia"/>
          <w:sz w:val="24"/>
          <w:szCs w:val="24"/>
          <w:lang w:val="en-US" w:eastAsia="zh-CN"/>
        </w:rPr>
        <w:t>4</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Theme="minorEastAsia"/>
          <w:sz w:val="24"/>
          <w:szCs w:val="24"/>
          <w:lang w:val="en-US" w:eastAsia="zh-CN"/>
        </w:rPr>
        <w:t>5</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扑灭精密仪器等火灾时，一般用的灭火器为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二氧化碳灭火器</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泡沫灭火器</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干粉灭火器</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卤代烷灭火器</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在化工生产中，用于扑救可燃气体、可燃液体和电器设备的初期火灾，应使用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酸碱灭火器</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干粉灭火器和泡沫灭火器</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1211灭火器</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1301灭火器</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下列哪项是防火的安全装置</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阻火装置</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安全阀</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防爆泄压装置</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安全液封</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防尘口罩属于</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过滤式防毒用具</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隔离式防毒用具</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防尘用具</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以上都有</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物位包括液位、料位和界位，生产过程中罐、塔、槽等容器中存放液体的表面位置称为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料位</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液位</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界位</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以上均不是</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在生产作业场所中，</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不属于生产性粉尘。</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砂尘</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烟尘</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煤尘</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矿尘</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降低精馏塔的操作压力，可以</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降低操作温度，改善传热效果</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降低操作温度，改善分离效果</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提高生产能力，降低分离效果</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降低生产能力，降低传热效果</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精馏塔的操作压力增大</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气相量增加</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液相和气相中易挥发组分的浓度增加</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塔的分离效果增加</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处理能力减少</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塔板上造成气泡夹带的原因是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气速过大</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气速过小</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液流量过大</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液流量过小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在一定操作压力下，塔釜、塔顶温度可以反映出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生产能力</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产品质量</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操作条件</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不确定</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在多数板式塔内气、液两相的流动，从总体上是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流，而在塔板上两相为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流流动。</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逆  错</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逆  并</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错  逆</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并  逆</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管路所输送的介质在最高温度下的操作压力称为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实际压力</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工作压力</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公称压力</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试验压力</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一般化工管路由管子、管件、阀门、支管架</w:t>
      </w:r>
      <w:r>
        <w:rPr>
          <w:rFonts w:hint="eastAsia" w:ascii="宋体" w:hAnsi="宋体"/>
          <w:sz w:val="24"/>
          <w:szCs w:val="24"/>
          <w:lang w:eastAsia="zh-CN"/>
        </w:rPr>
        <w:t>、</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及其他附件组成。</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化工设备</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化工机器</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法兰</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仪表装置</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化工管件中，管件的作用是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连接支管</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改变管路方向</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改变管径和堵塞管路</w:t>
      </w:r>
      <w:r>
        <w:rPr>
          <w:rFonts w:hint="eastAsia" w:ascii="Times New Roman" w:hAnsi="Times New Roman" w:cs="Times New Roman" w:eastAsiaTheme="minorEastAsia"/>
          <w:color w:val="000000"/>
          <w:sz w:val="24"/>
          <w:szCs w:val="24"/>
        </w:rPr>
        <w:t xml:space="preserve">  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以上全部包括</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阀门的主要作用是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启闭作用</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调节作用</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节流作用</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以上全部包括</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阀门的基本参数不包括</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内径</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公称直径</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工作温度</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公称压力</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阀门阀杆转动不灵活时，不正确的处理方法为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适当拧紧压盖</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调直修理</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清洗擦净赃物</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清理积存物</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如果阀门壳体上的密封面有轻度损伤时，可用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方法修理。</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将密封面堆焊后光刀、研磨</w:t>
      </w:r>
      <w:r>
        <w:rPr>
          <w:rFonts w:hint="eastAsia" w:ascii="Times New Roman" w:hAnsi="Times New Roman" w:cs="Times New Roman" w:eastAsiaTheme="minorEastAsia"/>
          <w:color w:val="000000"/>
          <w:sz w:val="24"/>
          <w:szCs w:val="24"/>
        </w:rPr>
        <w:t xml:space="preserve">      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更换新壳体</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光刀和研磨</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更换密封面</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强度试验压力应为公称压力的</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倍。</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ascii="宋体" w:hAnsi="宋体"/>
          <w:sz w:val="24"/>
          <w:szCs w:val="24"/>
        </w:rPr>
        <w:t>0.8</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ascii="宋体" w:hAnsi="宋体"/>
          <w:sz w:val="24"/>
          <w:szCs w:val="24"/>
        </w:rPr>
        <w:t>1.2</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ascii="宋体" w:hAnsi="宋体"/>
          <w:sz w:val="24"/>
          <w:szCs w:val="24"/>
        </w:rPr>
        <w:t>1.5</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ascii="宋体" w:hAnsi="宋体"/>
          <w:sz w:val="24"/>
          <w:szCs w:val="24"/>
        </w:rPr>
        <w:t>1.6</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叶轮的作用是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传递动能</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传递位能</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传递静压能</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传递机械能</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喘振是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时，所表现的一种不稳定工作状态。</w:t>
      </w:r>
    </w:p>
    <w:p>
      <w:pPr>
        <w:keepNext w:val="0"/>
        <w:keepLines w:val="0"/>
        <w:pageBreakBefore w:val="0"/>
        <w:widowControl w:val="0"/>
        <w:numPr>
          <w:ilvl w:val="0"/>
          <w:numId w:val="16"/>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宋体" w:hAnsi="宋体"/>
          <w:sz w:val="24"/>
          <w:szCs w:val="24"/>
        </w:rPr>
        <w:t>实际流量大于性能曲线所表明的最小流量</w:t>
      </w:r>
      <w:r>
        <w:rPr>
          <w:rFonts w:hint="eastAsia" w:ascii="Times New Roman" w:hAnsi="Times New Roman" w:cs="Times New Roman" w:eastAsiaTheme="minorEastAsia"/>
          <w:color w:val="000000"/>
          <w:sz w:val="24"/>
          <w:szCs w:val="24"/>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实际流量大于性能曲线所表明的最大流量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实际流量小于性能曲线所表明的最小流量</w:t>
      </w:r>
      <w:r>
        <w:rPr>
          <w:rFonts w:hint="eastAsia" w:ascii="Times New Roman" w:hAnsi="Times New Roman" w:cs="Times New Roman" w:eastAsiaTheme="minorEastAsia"/>
          <w:color w:val="000000"/>
          <w:sz w:val="24"/>
          <w:szCs w:val="24"/>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实际流量大于性能曲线所表明的最大流量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离心泵最常用的调节方法是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改变吸入管路中阀门开度</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改变出口管路中阀门开度</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安装回流支路，改变循环量的大小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车削离心泵的叶轮</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离心泵铭牌上表明的扬程是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功率最大的扬程</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最大流量时的扬程</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泵的最大量程</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效率最高时的扬程</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 xml:space="preserve">在化工管路中，对于要求高，密封性能好，能拆卸的管路，通常采用 </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法兰连接</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承插连接</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卡套式连接</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螺纹连接</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导致管路泄漏的原因可能是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heme="minorEastAsia" w:hAnsiTheme="minorEastAsia" w:eastAsiaTheme="minorEastAsia" w:cstheme="minorEastAsia"/>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裂纹</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焊接不良</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孔洞</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以上都包括</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管路吹洗一般在管路系统</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，应分段进行吹扫。</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强度试验合格前</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气密性试验后</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强度试验合格后或气密试验前</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default" w:ascii="Times New Roman" w:hAnsi="Times New Roman" w:cs="Times New Roman"/>
          <w:sz w:val="24"/>
          <w:szCs w:val="24"/>
        </w:rPr>
        <w:t>A</w:t>
      </w:r>
      <w:r>
        <w:rPr>
          <w:rFonts w:hint="eastAsia" w:ascii="宋体" w:hAnsi="宋体"/>
          <w:sz w:val="24"/>
          <w:szCs w:val="24"/>
        </w:rPr>
        <w:t>或</w:t>
      </w:r>
      <w:r>
        <w:rPr>
          <w:rFonts w:hint="default" w:ascii="Times New Roman" w:hAnsi="Times New Roman" w:cs="Times New Roman"/>
          <w:sz w:val="24"/>
          <w:szCs w:val="24"/>
        </w:rPr>
        <w:t>B</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一般热力管路和压缩空气管路用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作介质进行强度和气密性试验。</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空气</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水</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氮气</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default" w:ascii="Times New Roman" w:hAnsi="Times New Roman" w:cs="Times New Roman"/>
          <w:sz w:val="24"/>
          <w:szCs w:val="24"/>
        </w:rPr>
        <w:t>A</w:t>
      </w:r>
      <w:r>
        <w:rPr>
          <w:rFonts w:hint="eastAsia" w:ascii="宋体" w:hAnsi="宋体"/>
          <w:sz w:val="24"/>
          <w:szCs w:val="24"/>
        </w:rPr>
        <w:t>或</w:t>
      </w:r>
      <w:r>
        <w:rPr>
          <w:rFonts w:hint="default" w:ascii="Times New Roman" w:hAnsi="Times New Roman" w:cs="Times New Roman"/>
          <w:sz w:val="24"/>
          <w:szCs w:val="24"/>
        </w:rPr>
        <w:t>B</w:t>
      </w:r>
      <w:r>
        <w:rPr>
          <w:rFonts w:hint="eastAsia" w:ascii="宋体" w:hAnsi="宋体"/>
          <w:sz w:val="24"/>
          <w:szCs w:val="24"/>
        </w:rPr>
        <w:t>均可</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管路水压试验压力按</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进行。</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工作压力</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1.1倍工作压力</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1.25倍工作压力</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1.5倍工作压力</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关于管路的试压，下列说法中错误的是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17"/>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宋体" w:hAnsi="宋体"/>
          <w:sz w:val="24"/>
          <w:szCs w:val="24"/>
        </w:rPr>
        <w:t>冬季进行水压试验后，应立即将水放尽</w:t>
      </w:r>
      <w:r>
        <w:rPr>
          <w:rFonts w:hint="eastAsia" w:ascii="Times New Roman" w:hAnsi="Times New Roman" w:cs="Times New Roman" w:eastAsiaTheme="minorEastAsia"/>
          <w:color w:val="000000"/>
          <w:sz w:val="24"/>
          <w:szCs w:val="24"/>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水压试验压力按1.5倍工作压力进行</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各种化工工艺管路的试验介质，应按设计规定采用</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 气压试验，不得超压</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管路的绝热按其用途可分为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保温</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保冷</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加热保护</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以上全都是</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常用的管路保温方法有</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涂抹法</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缠绕法</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填充法和预制装配法</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以上都包括</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关于设备管路的试漏试压，下列说法中错误的是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18"/>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宋体" w:hAnsi="宋体"/>
          <w:sz w:val="24"/>
          <w:szCs w:val="24"/>
        </w:rPr>
        <w:t>操作压力在50</w:t>
      </w:r>
      <w:r>
        <w:rPr>
          <w:rFonts w:hint="default" w:ascii="Times New Roman" w:hAnsi="Times New Roman" w:cs="Times New Roman"/>
          <w:sz w:val="24"/>
          <w:szCs w:val="24"/>
        </w:rPr>
        <w:t>KPa</w:t>
      </w:r>
      <w:r>
        <w:rPr>
          <w:rFonts w:hint="eastAsia" w:ascii="宋体" w:hAnsi="宋体"/>
          <w:sz w:val="24"/>
          <w:szCs w:val="24"/>
        </w:rPr>
        <w:t>（表压）以下的设备，以操作压力的1.25倍进行严密试验</w:t>
      </w:r>
    </w:p>
    <w:p>
      <w:pPr>
        <w:keepNext w:val="0"/>
        <w:keepLines w:val="0"/>
        <w:pageBreakBefore w:val="0"/>
        <w:widowControl w:val="0"/>
        <w:numPr>
          <w:ilvl w:val="0"/>
          <w:numId w:val="18"/>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宋体" w:hAnsi="宋体"/>
          <w:sz w:val="24"/>
          <w:szCs w:val="24"/>
        </w:rPr>
        <w:t>操作压力在50~700</w:t>
      </w:r>
      <w:r>
        <w:rPr>
          <w:rFonts w:hint="default" w:ascii="Times New Roman" w:hAnsi="Times New Roman" w:cs="Times New Roman"/>
          <w:sz w:val="24"/>
          <w:szCs w:val="24"/>
        </w:rPr>
        <w:t>KPa</w:t>
      </w:r>
      <w:r>
        <w:rPr>
          <w:rFonts w:hint="eastAsia" w:ascii="宋体" w:hAnsi="宋体"/>
          <w:sz w:val="24"/>
          <w:szCs w:val="24"/>
        </w:rPr>
        <w:t>(表压)的设备，以操作压力的1.25倍进行强度试验</w:t>
      </w:r>
    </w:p>
    <w:p>
      <w:pPr>
        <w:keepNext w:val="0"/>
        <w:keepLines w:val="0"/>
        <w:pageBreakBefore w:val="0"/>
        <w:widowControl w:val="0"/>
        <w:numPr>
          <w:ilvl w:val="0"/>
          <w:numId w:val="18"/>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宋体" w:hAnsi="宋体"/>
          <w:sz w:val="24"/>
          <w:szCs w:val="24"/>
        </w:rPr>
        <w:t>真空设备应用200</w:t>
      </w:r>
      <w:r>
        <w:rPr>
          <w:rFonts w:hint="default" w:ascii="Times New Roman" w:hAnsi="Times New Roman" w:cs="Times New Roman"/>
          <w:sz w:val="24"/>
          <w:szCs w:val="24"/>
        </w:rPr>
        <w:t>KPa</w:t>
      </w:r>
      <w:r>
        <w:rPr>
          <w:rFonts w:hint="eastAsia" w:ascii="宋体" w:hAnsi="宋体"/>
          <w:sz w:val="24"/>
          <w:szCs w:val="24"/>
        </w:rPr>
        <w:t>（表压）进行强度试验</w:t>
      </w:r>
    </w:p>
    <w:p>
      <w:pPr>
        <w:keepNext w:val="0"/>
        <w:keepLines w:val="0"/>
        <w:pageBreakBefore w:val="0"/>
        <w:widowControl w:val="0"/>
        <w:numPr>
          <w:ilvl w:val="0"/>
          <w:numId w:val="18"/>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宋体" w:hAnsi="宋体"/>
          <w:sz w:val="24"/>
          <w:szCs w:val="24"/>
        </w:rPr>
        <w:t>大气压下存放液体的设备进行注水试验，应无泄漏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200" w:right="0" w:rightChars="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按换热器的工作原理，换热器可分为直接混合式换热器、间壁式换热器和</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夹套式换热器</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板式换热器</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200" w:right="0" w:rightChars="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蓄热式换热器</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流化床换热器</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200" w:right="0" w:rightChars="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下列</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不是列管换热器的主要构成部件。</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外壳</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蛇管</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管束</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顶盖</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200" w:right="0" w:rightChars="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导致列管式换热器传热效率下降的原因可能是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列管结垢或堵塞</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不凝气或冷凝液增多</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管道或阀门堵塞</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以上三种情况</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200" w:right="0" w:rightChars="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是利用质量守恒定律，对化工生产中的各种物料进行分析和定量计算，以确定它们的数量、组成和相互比例关系。</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热量衡算</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物料衡算</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平衡关系</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过程速率</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热量衡算的依据是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质量守恒定律</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菲克定律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傅里叶定律</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热量守恒定律</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在精馏塔中，加料板以上的塔段称为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过程段</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提馏段</w:t>
      </w:r>
      <w:r>
        <w:rPr>
          <w:rFonts w:hint="eastAsia" w:ascii="宋体" w:hAnsi="宋体"/>
          <w:sz w:val="24"/>
          <w:szCs w:val="24"/>
          <w:lang w:val="en-US" w:eastAsia="zh-CN"/>
        </w:rPr>
        <w:t xml:space="preserve">          </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进料段</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精馏段</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利用气体混合物中各组分在液体中溶解度的差异，而使气体中不同组分分离的操作称为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蒸发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萃取</w:t>
      </w:r>
      <w:r>
        <w:rPr>
          <w:rFonts w:hint="eastAsia" w:ascii="宋体" w:hAnsi="宋体"/>
          <w:sz w:val="24"/>
          <w:szCs w:val="24"/>
          <w:lang w:val="en-US" w:eastAsia="zh-CN"/>
        </w:rPr>
        <w:t xml:space="preserve">       </w:t>
      </w:r>
      <w:r>
        <w:rPr>
          <w:rFonts w:hint="eastAsia" w:ascii="宋体" w:hAnsi="宋体"/>
          <w:sz w:val="24"/>
          <w:szCs w:val="24"/>
        </w:rPr>
        <w:t xml:space="preserve"> </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吸收</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吸附</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为了做好防冻防凝工作，停用的设备、管线与生产系统连接处要处理加好</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，并把积水排净。</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阀门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盲板 </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法兰</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保温层</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imes New Roman" w:hAnsi="Times New Roman" w:cs="Times New Roman" w:eastAsiaTheme="minorEastAsia"/>
          <w:color w:val="000000"/>
          <w:sz w:val="24"/>
          <w:szCs w:val="24"/>
        </w:rPr>
      </w:pPr>
      <w:r>
        <w:rPr>
          <w:rFonts w:hint="eastAsia" w:ascii="宋体" w:hAnsi="宋体"/>
          <w:sz w:val="24"/>
          <w:szCs w:val="24"/>
        </w:rPr>
        <w:t>发生液泛时的现象是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降液管液面低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塔压降不 </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塔压降下降</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塔压降上升</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造成漏液的主要原因</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塔压降大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液体量大</w:t>
      </w:r>
      <w:r>
        <w:rPr>
          <w:rFonts w:hint="eastAsia" w:ascii="宋体" w:hAnsi="宋体"/>
          <w:sz w:val="24"/>
          <w:szCs w:val="24"/>
          <w:lang w:val="en-US" w:eastAsia="zh-CN"/>
        </w:rPr>
        <w:t xml:space="preserve">     </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气速</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气速低</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imes New Roman" w:hAnsi="Times New Roman" w:cs="Times New Roman" w:eastAsiaTheme="minorEastAsia"/>
          <w:color w:val="000000"/>
          <w:sz w:val="24"/>
          <w:szCs w:val="24"/>
        </w:rPr>
      </w:pPr>
      <w:r>
        <w:rPr>
          <w:rFonts w:hint="eastAsia" w:ascii="宋体" w:hAnsi="宋体"/>
          <w:sz w:val="24"/>
          <w:szCs w:val="24"/>
        </w:rPr>
        <w:t>降低反应压力，烯烃选择性将</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提高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降低 </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不变</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影响不</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现场消防设施不包括</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干粉灭火器 </w:t>
      </w:r>
      <w:r>
        <w:rPr>
          <w:rFonts w:hint="eastAsia" w:ascii="Times New Roman" w:hAnsi="Times New Roman" w:cs="Times New Roman" w:eastAsiaTheme="minorEastAsia"/>
          <w:color w:val="000000"/>
          <w:sz w:val="24"/>
          <w:szCs w:val="24"/>
        </w:rPr>
        <w:t xml:space="preserve">       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消防蒸汽</w:t>
      </w:r>
      <w:r>
        <w:rPr>
          <w:rFonts w:hint="eastAsia" w:ascii="宋体" w:hAnsi="宋体"/>
          <w:sz w:val="24"/>
          <w:szCs w:val="24"/>
          <w:lang w:val="en-US" w:eastAsia="zh-CN"/>
        </w:rPr>
        <w:t xml:space="preserve">      </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消防炮</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消防车</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200℃以上的高温阀门，安装投用后，通常要进行</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预热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排凝 </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热紧</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润滑</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lang w:eastAsia="zh-CN"/>
        </w:rPr>
      </w:pPr>
      <w:r>
        <w:rPr>
          <w:rFonts w:hint="eastAsia" w:ascii="宋体" w:hAnsi="宋体"/>
          <w:sz w:val="24"/>
          <w:szCs w:val="24"/>
        </w:rPr>
        <w:t>高温管道是指温度高于</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的管道</w:t>
      </w:r>
      <w:r>
        <w:rPr>
          <w:rFonts w:hint="eastAsia" w:ascii="宋体" w:hAnsi="宋体"/>
          <w:sz w:val="24"/>
          <w:szCs w:val="24"/>
          <w:lang w:eastAsia="zh-CN"/>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30℃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350℃ </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450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500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化工工艺流程图是一种表示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的示意性图样，根据表达内容的详略，分为方案流程图和施工流程图。</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化工设备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化工过程</w:t>
      </w:r>
      <w:r>
        <w:rPr>
          <w:rFonts w:hint="eastAsia" w:ascii="宋体" w:hAnsi="宋体"/>
          <w:sz w:val="24"/>
          <w:szCs w:val="24"/>
          <w:lang w:val="en-US" w:eastAsia="zh-CN"/>
        </w:rPr>
        <w:t xml:space="preserve">      </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化工工艺</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化工生产过程</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用于泄压起保护作用的阀门是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截止阀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减压阀 </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安全阀</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止逆阀</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下列阀门中，</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是自动作用阀。</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截止阀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节流阀</w:t>
      </w:r>
      <w:r>
        <w:rPr>
          <w:rFonts w:hint="eastAsia" w:ascii="宋体" w:hAnsi="宋体"/>
          <w:sz w:val="24"/>
          <w:szCs w:val="24"/>
          <w:lang w:val="en-US" w:eastAsia="zh-CN"/>
        </w:rPr>
        <w:t xml:space="preserve">        </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闸阀</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止回阀</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工艺流程图的基本构成是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图形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图形和标注 </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标题栏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图形、标注和标题栏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管道的常用表示方法是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管径代号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管径代号和外径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管道外径、代号和壁厚</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管道外径</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法兰或螺纹连接的阀门应在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状态下安装。</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开启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关闭</w:t>
      </w:r>
      <w:r>
        <w:rPr>
          <w:rFonts w:hint="eastAsia" w:ascii="宋体" w:hAnsi="宋体"/>
          <w:sz w:val="24"/>
          <w:szCs w:val="24"/>
          <w:lang w:val="en-US" w:eastAsia="zh-CN"/>
        </w:rPr>
        <w:t xml:space="preserve">    </w:t>
      </w:r>
      <w:r>
        <w:rPr>
          <w:rFonts w:hint="eastAsia" w:ascii="宋体" w:hAnsi="宋体"/>
          <w:sz w:val="24"/>
          <w:szCs w:val="24"/>
        </w:rPr>
        <w:t xml:space="preserve"> </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半开启</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均可</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阀门发生关闭件泄漏，检查出产生故障的原因为密封面不严，则排除的方法</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正确选用阀门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提高加工或维修质量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矫正或更新阀杆</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安装前试压、试漏，修理密封面</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lang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在管路上安装时，应特别注意介质出入阀口的方向，使其“低进高出”</w:t>
      </w:r>
      <w:r>
        <w:rPr>
          <w:rFonts w:hint="eastAsia" w:ascii="宋体" w:hAnsi="宋体"/>
          <w:sz w:val="24"/>
          <w:szCs w:val="24"/>
          <w:lang w:eastAsia="zh-CN"/>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闸阀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截止阀 </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蝶阀</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旋塞阀</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eastAsia="宋体" w:asciiTheme="minorEastAsia" w:hAnsiTheme="minorEastAsia" w:cstheme="minorEastAsia"/>
          <w:sz w:val="24"/>
          <w:szCs w:val="24"/>
          <w:lang w:val="en-US" w:eastAsia="zh-CN"/>
        </w:rPr>
      </w:pPr>
      <w:r>
        <w:rPr>
          <w:rFonts w:hint="eastAsia" w:ascii="宋体" w:hAnsi="宋体"/>
          <w:sz w:val="24"/>
          <w:szCs w:val="24"/>
        </w:rPr>
        <w:t>蝶阀与管道连接时，多采用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连接形式</w:t>
      </w:r>
      <w:r>
        <w:rPr>
          <w:rFonts w:hint="eastAsia" w:ascii="宋体" w:hAnsi="宋体"/>
          <w:sz w:val="24"/>
          <w:szCs w:val="24"/>
          <w:lang w:eastAsia="zh-CN"/>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螺纹</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对夹式</w:t>
      </w:r>
      <w:r>
        <w:rPr>
          <w:rFonts w:hint="eastAsia" w:ascii="宋体" w:hAnsi="宋体"/>
          <w:sz w:val="24"/>
          <w:szCs w:val="24"/>
          <w:lang w:val="en-US" w:eastAsia="zh-CN"/>
        </w:rPr>
        <w:t xml:space="preserve">          </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法兰</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焊接</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装置停仪表风后，风开阀(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lang w:val="en-US" w:eastAsia="zh-CN"/>
        </w:rPr>
        <w:t>A.全开       B. 半开    C. 不能确定        D.全关</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离心泵的物性曲线是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扬程与流量的关系曲线</w:t>
      </w:r>
      <w:r>
        <w:rPr>
          <w:rFonts w:hint="eastAsia" w:ascii="Times New Roman" w:hAnsi="Times New Roman" w:cs="Times New Roman" w:eastAsiaTheme="minorEastAsia"/>
          <w:color w:val="000000"/>
          <w:sz w:val="24"/>
          <w:szCs w:val="24"/>
        </w:rPr>
        <w:t xml:space="preserve">     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在转速为某一定值下扬程与流量的关系曲线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功率与流量的关系曲线</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在扬程为某一定值下流量与转速的关系曲线</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单级离心泵平衡轴向推力的方法主要有哪些</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平衡盘</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平衡管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平衡孔、平衡管采用双吸式叶轮</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都正确</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eastAsia="宋体" w:asciiTheme="minorEastAsia" w:hAnsiTheme="minorEastAsia" w:cstheme="minorEastAsia"/>
          <w:sz w:val="24"/>
          <w:szCs w:val="24"/>
          <w:lang w:val="en-US" w:eastAsia="zh-CN"/>
        </w:rPr>
      </w:pPr>
      <w:r>
        <w:rPr>
          <w:rFonts w:hint="eastAsia" w:ascii="宋体" w:hAnsi="宋体"/>
          <w:sz w:val="24"/>
          <w:szCs w:val="24"/>
        </w:rPr>
        <w:t>安全阀应</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安装</w:t>
      </w:r>
      <w:r>
        <w:rPr>
          <w:rFonts w:hint="eastAsia" w:ascii="宋体" w:hAnsi="宋体"/>
          <w:sz w:val="24"/>
          <w:szCs w:val="24"/>
          <w:lang w:eastAsia="zh-CN"/>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倾斜</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铅直</w:t>
      </w:r>
      <w:r>
        <w:rPr>
          <w:rFonts w:hint="eastAsia" w:ascii="宋体" w:hAnsi="宋体"/>
          <w:sz w:val="24"/>
          <w:szCs w:val="24"/>
          <w:lang w:val="en-US" w:eastAsia="zh-CN"/>
        </w:rPr>
        <w:t xml:space="preserve">         </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视现场安装方便</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水平</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压力表的刻度上红线标准指示的是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工作压力</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最高允许工作压力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安全阀的整定压力</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最低工作压力</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lang w:val="en-US" w:eastAsia="zh-CN"/>
        </w:rPr>
      </w:pPr>
      <w:r>
        <w:rPr>
          <w:rFonts w:hint="eastAsia" w:ascii="Times New Roman" w:hAnsi="Times New Roman" w:cs="Times New Roman" w:eastAsiaTheme="minorEastAsia"/>
          <w:color w:val="000000"/>
          <w:sz w:val="24"/>
          <w:szCs w:val="24"/>
        </w:rPr>
        <w:t>【答案】B</w:t>
      </w:r>
    </w:p>
    <w:bookmarkEnd w:id="20"/>
    <w:bookmarkEnd w:id="21"/>
    <w:bookmarkEnd w:id="22"/>
    <w:bookmarkEnd w:id="23"/>
    <w:bookmarkEnd w:id="24"/>
    <w:bookmarkEnd w:id="25"/>
    <w:bookmarkEnd w:id="26"/>
    <w:p>
      <w:pPr>
        <w:keepNext w:val="0"/>
        <w:keepLines w:val="0"/>
        <w:pageBreakBefore w:val="0"/>
        <w:numPr>
          <w:ilvl w:val="0"/>
          <w:numId w:val="9"/>
        </w:numPr>
        <w:kinsoku/>
        <w:wordWrap/>
        <w:overflowPunct/>
        <w:topLinePunct w:val="0"/>
        <w:bidi w:val="0"/>
        <w:snapToGrid/>
        <w:spacing w:before="0" w:after="0" w:line="360" w:lineRule="auto"/>
        <w:ind w:left="845" w:leftChars="0" w:right="0" w:rightChars="0" w:hanging="425" w:firstLineChars="0"/>
        <w:jc w:val="left"/>
        <w:outlineLvl w:val="9"/>
        <w:rPr>
          <w:rFonts w:hint="eastAsia" w:ascii="宋体" w:hAnsi="宋体" w:eastAsia="宋体" w:cs="宋体"/>
          <w:sz w:val="24"/>
          <w:szCs w:val="24"/>
        </w:rPr>
      </w:pPr>
      <w:r>
        <w:rPr>
          <w:rFonts w:hint="eastAsia" w:ascii="宋体" w:hAnsi="宋体" w:eastAsia="宋体" w:cs="宋体"/>
          <w:sz w:val="24"/>
          <w:szCs w:val="24"/>
        </w:rPr>
        <w:t>标准状态是指气压为</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default" w:ascii="Times New Roman" w:hAnsi="Times New Roman" w:eastAsia="宋体" w:cs="Times New Roman"/>
          <w:sz w:val="24"/>
          <w:szCs w:val="24"/>
        </w:rPr>
        <w:t>Pa</w:t>
      </w:r>
      <w:r>
        <w:rPr>
          <w:rFonts w:hint="eastAsia" w:ascii="宋体" w:hAnsi="宋体" w:eastAsia="宋体" w:cs="宋体"/>
          <w:sz w:val="24"/>
          <w:szCs w:val="24"/>
        </w:rPr>
        <w:t>（1个大气压）温度为273.15</w:t>
      </w:r>
      <w:r>
        <w:rPr>
          <w:rFonts w:hint="default" w:ascii="Times New Roman" w:hAnsi="Times New Roman" w:eastAsia="宋体" w:cs="Times New Roman"/>
          <w:sz w:val="24"/>
          <w:szCs w:val="24"/>
        </w:rPr>
        <w:t>K</w:t>
      </w:r>
      <w:r>
        <w:rPr>
          <w:rFonts w:hint="eastAsia" w:ascii="宋体" w:hAnsi="宋体" w:eastAsia="宋体" w:cs="宋体"/>
          <w:sz w:val="24"/>
          <w:szCs w:val="24"/>
        </w:rPr>
        <w:t>（0℃）时的状态</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ascii="宋体" w:hAnsi="宋体"/>
          <w:sz w:val="24"/>
          <w:szCs w:val="24"/>
        </w:rPr>
        <w:t>101325</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ascii="宋体" w:hAnsi="宋体"/>
          <w:sz w:val="24"/>
          <w:szCs w:val="24"/>
        </w:rPr>
        <w:t>101523</w:t>
      </w:r>
      <w:r>
        <w:rPr>
          <w:rFonts w:hint="eastAsia" w:ascii="宋体" w:hAnsi="宋体"/>
          <w:sz w:val="24"/>
          <w:szCs w:val="24"/>
        </w:rPr>
        <w:t xml:space="preserve"> </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ascii="宋体" w:hAnsi="宋体"/>
          <w:sz w:val="24"/>
          <w:szCs w:val="24"/>
        </w:rPr>
        <w:t>1.033</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ascii="宋体" w:hAnsi="宋体"/>
          <w:sz w:val="24"/>
          <w:szCs w:val="24"/>
        </w:rPr>
        <w:t>101235</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Cs w:val="21"/>
        </w:rPr>
      </w:pPr>
      <w:r>
        <w:rPr>
          <w:rFonts w:hint="eastAsia" w:ascii="Times New Roman" w:hAnsi="Times New Roman" w:cs="Times New Roman" w:eastAsiaTheme="minorEastAsia"/>
          <w:color w:val="000000"/>
          <w:sz w:val="24"/>
          <w:szCs w:val="24"/>
        </w:rPr>
        <w:t>【答案】A</w:t>
      </w:r>
    </w:p>
    <w:p>
      <w:pPr>
        <w:keepNext w:val="0"/>
        <w:keepLines w:val="0"/>
        <w:pageBreakBefore w:val="0"/>
        <w:numPr>
          <w:ilvl w:val="0"/>
          <w:numId w:val="9"/>
        </w:numPr>
        <w:kinsoku/>
        <w:wordWrap/>
        <w:overflowPunct/>
        <w:topLinePunct w:val="0"/>
        <w:bidi w:val="0"/>
        <w:snapToGrid/>
        <w:spacing w:before="0" w:after="0" w:line="360" w:lineRule="auto"/>
        <w:ind w:left="845" w:leftChars="0" w:right="0" w:rightChars="0" w:hanging="425" w:firstLineChars="0"/>
        <w:jc w:val="left"/>
        <w:outlineLvl w:val="9"/>
        <w:rPr>
          <w:rFonts w:hint="eastAsia" w:ascii="宋体" w:hAnsi="宋体" w:eastAsia="宋体" w:cs="宋体"/>
          <w:sz w:val="24"/>
          <w:szCs w:val="24"/>
        </w:rPr>
      </w:pPr>
      <w:r>
        <w:rPr>
          <w:rFonts w:hint="eastAsia" w:ascii="宋体" w:hAnsi="宋体" w:eastAsia="宋体" w:cs="宋体"/>
          <w:sz w:val="24"/>
          <w:szCs w:val="24"/>
        </w:rPr>
        <w:t>在分离单元中，可视为二元精馏塔的是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乙烯精馏塔</w:t>
      </w:r>
      <w:r>
        <w:rPr>
          <w:rFonts w:hint="eastAsia" w:ascii="宋体" w:hAnsi="宋体" w:eastAsia="宋体" w:cs="宋体"/>
          <w:color w:val="000000"/>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 xml:space="preserve">脱乙烷塔 </w:t>
      </w:r>
      <w:r>
        <w:rPr>
          <w:rFonts w:hint="eastAsia" w:ascii="宋体" w:hAnsi="宋体" w:cs="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脱丁烷塔</w:t>
      </w:r>
      <w:r>
        <w:rPr>
          <w:rFonts w:hint="eastAsia" w:ascii="宋体" w:hAnsi="宋体" w:eastAsia="宋体" w:cs="宋体"/>
          <w:color w:val="000000"/>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脱甲烷塔</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Cs w:val="21"/>
        </w:rPr>
      </w:pPr>
      <w:r>
        <w:rPr>
          <w:rFonts w:hint="eastAsia" w:ascii="Times New Roman" w:hAnsi="Times New Roman" w:cs="Times New Roman" w:eastAsiaTheme="minorEastAsia"/>
          <w:color w:val="000000"/>
          <w:sz w:val="24"/>
          <w:szCs w:val="24"/>
        </w:rPr>
        <w:t>【答案】A</w:t>
      </w:r>
    </w:p>
    <w:p>
      <w:pPr>
        <w:keepNext w:val="0"/>
        <w:keepLines w:val="0"/>
        <w:pageBreakBefore w:val="0"/>
        <w:numPr>
          <w:ilvl w:val="0"/>
          <w:numId w:val="9"/>
        </w:numPr>
        <w:kinsoku/>
        <w:wordWrap/>
        <w:overflowPunct/>
        <w:topLinePunct w:val="0"/>
        <w:bidi w:val="0"/>
        <w:snapToGrid/>
        <w:spacing w:before="0" w:after="0" w:line="360" w:lineRule="auto"/>
        <w:ind w:left="845" w:leftChars="0" w:right="0" w:rightChars="0" w:hanging="425" w:firstLineChars="0"/>
        <w:jc w:val="left"/>
        <w:outlineLvl w:val="9"/>
        <w:rPr>
          <w:rFonts w:hint="eastAsia" w:ascii="宋体" w:hAnsi="宋体" w:eastAsia="宋体" w:cs="宋体"/>
          <w:sz w:val="24"/>
          <w:szCs w:val="24"/>
          <w:lang w:val="en-US" w:eastAsia="zh-CN"/>
        </w:rPr>
      </w:pPr>
      <w:r>
        <w:rPr>
          <w:rFonts w:hint="eastAsia" w:ascii="宋体" w:hAnsi="宋体" w:eastAsia="宋体" w:cs="宋体"/>
          <w:sz w:val="24"/>
          <w:szCs w:val="24"/>
        </w:rPr>
        <w:t>设备、管线气密试验时，应采用气体气密压力是正常工作压力的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1.15倍</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1.25倍</w:t>
      </w:r>
      <w:r>
        <w:rPr>
          <w:rFonts w:hint="eastAsia" w:ascii="宋体" w:hAnsi="宋体"/>
          <w:sz w:val="24"/>
          <w:szCs w:val="24"/>
          <w:lang w:val="en-US" w:eastAsia="zh-CN"/>
        </w:rPr>
        <w:t xml:space="preserve">          </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1.35倍</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1.45倍</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泵的吸上高度总是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允许吸上高度。</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Cs w:val="21"/>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小于</w:t>
      </w:r>
      <w:r>
        <w:rPr>
          <w:rFonts w:hint="eastAsia" w:ascii="宋体" w:hAnsi="宋体" w:eastAsia="宋体" w:cs="宋体"/>
          <w:color w:val="000000"/>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等于</w:t>
      </w:r>
      <w:r>
        <w:rPr>
          <w:rFonts w:hint="eastAsia" w:ascii="宋体" w:hAnsi="宋体"/>
          <w:sz w:val="24"/>
          <w:szCs w:val="24"/>
        </w:rPr>
        <w:t xml:space="preserve"> </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大于</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没有关系</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szCs w:val="21"/>
          <w:lang w:eastAsia="zh-CN"/>
        </w:rPr>
      </w:pPr>
      <w:r>
        <w:rPr>
          <w:rFonts w:hint="eastAsia" w:ascii="宋体" w:hAnsi="宋体" w:eastAsia="宋体" w:cs="宋体"/>
          <w:sz w:val="24"/>
          <w:szCs w:val="24"/>
        </w:rPr>
        <w:t>干燥剂的干燥原理是干燥剂在</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情况下能吸附大量的水分</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Cs w:val="21"/>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低温高压</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高温低压</w:t>
      </w:r>
      <w:r>
        <w:rPr>
          <w:rFonts w:hint="eastAsia" w:ascii="宋体" w:hAnsi="宋体" w:cs="宋体"/>
          <w:sz w:val="24"/>
          <w:szCs w:val="24"/>
          <w:lang w:val="en-US" w:eastAsia="zh-CN"/>
        </w:rPr>
        <w:t xml:space="preserve">        </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高温高压</w:t>
      </w:r>
      <w:r>
        <w:rPr>
          <w:rFonts w:hint="eastAsia" w:ascii="宋体" w:hAnsi="宋体" w:eastAsia="宋体" w:cs="宋体"/>
          <w:color w:val="000000"/>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低温低压</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物理吸附的特点是（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lang w:val="en-US" w:eastAsia="zh-CN"/>
        </w:rPr>
        <w:t xml:space="preserve">A.可逆且具有选择性      B. 不可逆且没有选择性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lang w:val="en-US" w:eastAsia="zh-CN"/>
        </w:rPr>
        <w:t>C. 可逆且没有选择性       D. 不可逆且具有选择性</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下列不属于换热器热补偿方式的是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换热器。</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Cs w:val="21"/>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浮头</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U型管</w:t>
      </w:r>
      <w:r>
        <w:rPr>
          <w:rFonts w:hint="eastAsia" w:ascii="宋体" w:hAnsi="宋体"/>
          <w:sz w:val="24"/>
          <w:szCs w:val="24"/>
        </w:rPr>
        <w:t xml:space="preserve"> </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管箱</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空心管板</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Cs w:val="21"/>
        </w:rPr>
      </w:pPr>
      <w:r>
        <w:rPr>
          <w:rFonts w:hint="eastAsia" w:ascii="宋体" w:hAnsi="宋体" w:eastAsia="宋体" w:cs="宋体"/>
          <w:sz w:val="24"/>
          <w:szCs w:val="24"/>
        </w:rPr>
        <w:t>丙烯制冷系统压缩机的出口压力随冷却水温度而变化。水温低出口压力</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 </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功率消耗。</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上升</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增加</w:t>
      </w:r>
      <w:r>
        <w:rPr>
          <w:rFonts w:hint="eastAsia" w:ascii="Times New Roman" w:hAnsi="Times New Roman" w:cs="Times New Roman" w:eastAsiaTheme="minorEastAsia"/>
          <w:color w:val="000000"/>
          <w:sz w:val="24"/>
          <w:szCs w:val="24"/>
        </w:rPr>
        <w:t xml:space="preserve">      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下降</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节省</w:t>
      </w:r>
      <w:r>
        <w:rPr>
          <w:rFonts w:hint="eastAsia" w:ascii="宋体" w:hAnsi="宋体" w:cs="宋体"/>
          <w:sz w:val="24"/>
          <w:szCs w:val="24"/>
          <w:lang w:val="en-US" w:eastAsia="zh-CN"/>
        </w:rPr>
        <w:t xml:space="preserve">       </w:t>
      </w:r>
      <w:r>
        <w:rPr>
          <w:rFonts w:hint="eastAsia" w:ascii="宋体" w:hAnsi="宋体" w:eastAsia="宋体" w:cs="宋体"/>
          <w:sz w:val="24"/>
          <w:szCs w:val="24"/>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上升</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节省</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下降</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增加</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精馏塔由板式塔改为填料塔后，可以提高塔的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Cs w:val="21"/>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处理能力</w:t>
      </w:r>
      <w:r>
        <w:rPr>
          <w:rFonts w:hint="eastAsia" w:ascii="宋体" w:hAnsi="宋体" w:eastAsia="宋体" w:cs="宋体"/>
          <w:color w:val="000000"/>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 xml:space="preserve">回流比 </w:t>
      </w:r>
      <w:r>
        <w:rPr>
          <w:rFonts w:hint="eastAsia" w:ascii="宋体" w:hAnsi="宋体" w:cs="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塔顶温度</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塔压力</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Cs w:val="21"/>
        </w:rPr>
      </w:pPr>
      <w:r>
        <w:rPr>
          <w:rFonts w:hint="eastAsia" w:ascii="宋体" w:hAnsi="宋体" w:eastAsia="宋体" w:cs="宋体"/>
          <w:sz w:val="24"/>
          <w:szCs w:val="24"/>
        </w:rPr>
        <w:t>塔内上升蒸汽的速度大小直接影响传质效果，塔内最大的蒸汽上升速度不得超过</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Cs w:val="21"/>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空塔速度</w:t>
      </w:r>
      <w:r>
        <w:rPr>
          <w:rFonts w:hint="eastAsia" w:ascii="宋体" w:hAnsi="宋体" w:eastAsia="宋体" w:cs="宋体"/>
          <w:color w:val="000000"/>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液泛速度</w:t>
      </w:r>
      <w:r>
        <w:rPr>
          <w:rFonts w:hint="eastAsia" w:ascii="宋体" w:hAnsi="宋体"/>
          <w:sz w:val="24"/>
          <w:szCs w:val="24"/>
        </w:rPr>
        <w:t xml:space="preserve"> </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1/2空塔速度</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液泛速度</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Cs w:val="21"/>
        </w:rPr>
      </w:pPr>
      <w:r>
        <w:rPr>
          <w:rFonts w:hint="eastAsia" w:ascii="宋体" w:hAnsi="宋体" w:eastAsia="宋体" w:cs="宋体"/>
          <w:sz w:val="24"/>
          <w:szCs w:val="24"/>
        </w:rPr>
        <w:t>下列各组物质中，属于同一种物质的是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水、冰、干冰</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胆矾、绿矾、CuSO</w:t>
      </w:r>
      <w:r>
        <w:rPr>
          <w:rFonts w:hint="eastAsia" w:ascii="宋体" w:hAnsi="宋体" w:eastAsia="宋体" w:cs="宋体"/>
          <w:sz w:val="24"/>
          <w:szCs w:val="24"/>
          <w:vertAlign w:val="subscript"/>
        </w:rPr>
        <w:t>4</w:t>
      </w:r>
      <w:r>
        <w:rPr>
          <w:rFonts w:hint="eastAsia" w:ascii="宋体" w:hAnsi="宋体" w:eastAsia="宋体" w:cs="宋体"/>
          <w:sz w:val="24"/>
          <w:szCs w:val="24"/>
        </w:rPr>
        <w:t>晶体</w:t>
      </w:r>
      <w:r>
        <w:rPr>
          <w:rFonts w:hint="eastAsia" w:ascii="宋体" w:hAnsi="宋体"/>
          <w:sz w:val="24"/>
          <w:szCs w:val="24"/>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Cs w:val="21"/>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大理石、生石灰、石灰石</w:t>
      </w:r>
      <w:r>
        <w:rPr>
          <w:rFonts w:hint="eastAsia" w:ascii="宋体" w:hAnsi="宋体" w:eastAsia="宋体" w:cs="宋体"/>
          <w:color w:val="000000"/>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烧碱、火碱、NaOH</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压缩机透平的工作原理是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机械能转为内能</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内能转为机械能</w:t>
      </w:r>
      <w:r>
        <w:rPr>
          <w:rFonts w:hint="eastAsia" w:ascii="宋体" w:hAnsi="宋体"/>
          <w:sz w:val="24"/>
          <w:szCs w:val="24"/>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Cs w:val="21"/>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电能转为内能</w:t>
      </w:r>
      <w:r>
        <w:rPr>
          <w:rFonts w:hint="eastAsia" w:ascii="宋体" w:hAnsi="宋体" w:eastAsia="宋体" w:cs="宋体"/>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内能转化为动能</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Cs w:val="21"/>
        </w:rPr>
      </w:pPr>
      <w:r>
        <w:rPr>
          <w:rFonts w:hint="eastAsia" w:ascii="宋体" w:hAnsi="宋体" w:eastAsia="宋体" w:cs="宋体"/>
          <w:sz w:val="24"/>
          <w:szCs w:val="24"/>
        </w:rPr>
        <w:t>蒸馏是利用组分</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的不同而进行的双向传质过程。</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Cs w:val="21"/>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溶解度</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浓度差</w:t>
      </w:r>
      <w:r>
        <w:rPr>
          <w:rFonts w:hint="eastAsia" w:ascii="宋体" w:hAnsi="宋体"/>
          <w:sz w:val="24"/>
          <w:szCs w:val="24"/>
        </w:rPr>
        <w:t xml:space="preserve"> </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挥发度</w:t>
      </w:r>
      <w:r>
        <w:rPr>
          <w:rFonts w:hint="eastAsia" w:ascii="宋体" w:hAnsi="宋体" w:eastAsia="宋体" w:cs="宋体"/>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密度</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Cs w:val="21"/>
        </w:rPr>
      </w:pPr>
      <w:r>
        <w:rPr>
          <w:rFonts w:hint="eastAsia" w:ascii="宋体" w:hAnsi="宋体" w:eastAsia="宋体" w:cs="宋体"/>
          <w:sz w:val="24"/>
          <w:szCs w:val="24"/>
        </w:rPr>
        <w:t>动火中断</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分钟后重新动火时，须重新进行可燃气体分析。</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eastAsiaTheme="minorEastAsia"/>
          <w:szCs w:val="21"/>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lang w:val="en-US" w:eastAsia="zh-CN"/>
        </w:rPr>
        <w:t>20</w:t>
      </w:r>
      <w:r>
        <w:rPr>
          <w:rFonts w:hint="eastAsia" w:ascii="宋体" w:hAnsi="宋体" w:eastAsia="宋体" w:cs="宋体"/>
          <w:color w:val="000000"/>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lang w:val="en-US" w:eastAsia="zh-CN"/>
        </w:rPr>
        <w:t>30</w:t>
      </w:r>
      <w:r>
        <w:rPr>
          <w:rFonts w:hint="eastAsia" w:ascii="宋体" w:hAnsi="宋体" w:cs="宋体"/>
          <w:sz w:val="24"/>
          <w:szCs w:val="24"/>
          <w:lang w:val="en-US" w:eastAsia="zh-CN"/>
        </w:rPr>
        <w:t xml:space="preserve">               </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lang w:val="en-US" w:eastAsia="zh-CN"/>
        </w:rPr>
        <w:t>60</w:t>
      </w:r>
      <w:r>
        <w:rPr>
          <w:rFonts w:hint="eastAsia" w:ascii="宋体" w:hAnsi="宋体" w:eastAsia="宋体" w:cs="宋体"/>
          <w:color w:val="000000"/>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lang w:val="en-US" w:eastAsia="zh-CN"/>
        </w:rPr>
        <w:t>120</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其它条件不变的情况下，升高温度会使反应平衡向</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方向移动。</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放热</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吸热</w:t>
      </w:r>
      <w:r>
        <w:rPr>
          <w:rFonts w:hint="eastAsia" w:ascii="宋体" w:hAnsi="宋体"/>
          <w:sz w:val="24"/>
          <w:szCs w:val="24"/>
        </w:rPr>
        <w:t xml:space="preserve"> </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既不放热,也不吸热</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 xml:space="preserve">．不确定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Cs w:val="21"/>
        </w:rPr>
      </w:pPr>
      <w:r>
        <w:rPr>
          <w:rFonts w:hint="eastAsia" w:ascii="宋体" w:hAnsi="宋体" w:eastAsia="宋体" w:cs="宋体"/>
          <w:sz w:val="24"/>
          <w:szCs w:val="24"/>
        </w:rPr>
        <w:t>下列现象是化学变化的是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default" w:ascii="Times New Roman" w:hAnsi="Times New Roman" w:eastAsia="宋体" w:cs="Times New Roman"/>
          <w:sz w:val="24"/>
          <w:szCs w:val="24"/>
        </w:rPr>
        <w:t>NaOH</w:t>
      </w:r>
      <w:r>
        <w:rPr>
          <w:rFonts w:hint="eastAsia" w:ascii="宋体" w:hAnsi="宋体" w:eastAsia="宋体" w:cs="宋体"/>
          <w:sz w:val="24"/>
          <w:szCs w:val="24"/>
        </w:rPr>
        <w:t>溶液的蒸发</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反应气的分离</w:t>
      </w:r>
      <w:r>
        <w:rPr>
          <w:rFonts w:hint="eastAsia" w:ascii="宋体" w:hAnsi="宋体"/>
          <w:sz w:val="24"/>
          <w:szCs w:val="24"/>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Cs w:val="21"/>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氢气的压缩</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乙烯的聚合</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imes New Roman" w:hAnsi="Times New Roman" w:cs="Times New Roman" w:eastAsiaTheme="minorEastAsia"/>
          <w:color w:val="000000"/>
          <w:sz w:val="24"/>
          <w:szCs w:val="24"/>
        </w:rPr>
      </w:pPr>
      <w:r>
        <w:rPr>
          <w:rFonts w:hint="eastAsia" w:ascii="宋体" w:hAnsi="宋体" w:eastAsia="宋体" w:cs="宋体"/>
          <w:sz w:val="24"/>
          <w:szCs w:val="24"/>
        </w:rPr>
        <w:t>下列不属于压差式流量计的是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孔板流量计</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 xml:space="preserve">喷嘴流量计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Cs w:val="21"/>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文丘里流量计</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转子流量计</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Cs w:val="21"/>
        </w:rPr>
      </w:pPr>
      <w:r>
        <w:rPr>
          <w:rFonts w:hint="eastAsia" w:ascii="宋体" w:hAnsi="宋体" w:eastAsia="宋体" w:cs="宋体"/>
          <w:sz w:val="24"/>
          <w:szCs w:val="24"/>
        </w:rPr>
        <w:t>只允许流体向一个方向流动的阀门是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调节阀</w:t>
      </w:r>
      <w:r>
        <w:rPr>
          <w:rFonts w:hint="eastAsia" w:ascii="宋体" w:hAnsi="宋体" w:eastAsia="宋体" w:cs="宋体"/>
          <w:color w:val="000000"/>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Cs w:val="21"/>
        </w:rPr>
        <w:t xml:space="preserve"> </w:t>
      </w:r>
      <w:r>
        <w:rPr>
          <w:rFonts w:hint="eastAsia" w:ascii="宋体" w:hAnsi="宋体" w:eastAsia="宋体" w:cs="宋体"/>
          <w:sz w:val="24"/>
          <w:szCs w:val="24"/>
        </w:rPr>
        <w:t>碟阀</w:t>
      </w:r>
      <w:r>
        <w:rPr>
          <w:rFonts w:hint="eastAsia" w:ascii="宋体" w:hAnsi="宋体"/>
          <w:sz w:val="24"/>
          <w:szCs w:val="24"/>
        </w:rPr>
        <w:t xml:space="preserve"> </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闸阀</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止回阀</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Cs w:val="21"/>
          <w:lang w:eastAsia="zh-CN"/>
        </w:rPr>
      </w:pPr>
      <w:r>
        <w:rPr>
          <w:rFonts w:hint="eastAsia" w:ascii="宋体" w:hAnsi="宋体" w:eastAsia="宋体" w:cs="宋体"/>
          <w:sz w:val="24"/>
          <w:szCs w:val="24"/>
        </w:rPr>
        <w:t>工业上常用</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表示含水气体的水含量</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Cs w:val="21"/>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百分比</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密度</w:t>
      </w:r>
      <w:r>
        <w:rPr>
          <w:rFonts w:hint="eastAsia" w:ascii="宋体" w:hAnsi="宋体"/>
          <w:sz w:val="24"/>
          <w:szCs w:val="24"/>
        </w:rPr>
        <w:t xml:space="preserve"> </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摩尔比</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露点</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rPr>
        <w:t>造成脱乙烷塔塔釜分析不合格，乙烷含量高的原因</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灵敏板温度高</w:t>
      </w:r>
      <w:r>
        <w:rPr>
          <w:rFonts w:hint="eastAsia" w:ascii="宋体" w:hAnsi="宋体" w:eastAsia="宋体" w:cs="宋体"/>
          <w:color w:val="000000"/>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 xml:space="preserve">塔压偏低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灵敏板温度低</w:t>
      </w:r>
      <w:r>
        <w:rPr>
          <w:rFonts w:hint="eastAsia" w:ascii="宋体" w:hAnsi="宋体" w:eastAsia="宋体" w:cs="宋体"/>
          <w:color w:val="000000"/>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塔釜加热量大</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rPr>
        <w:t>炔烃的同系物是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Cs w:val="21"/>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烷烃</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环烷烃</w:t>
      </w:r>
      <w:r>
        <w:rPr>
          <w:rFonts w:hint="eastAsia" w:ascii="宋体" w:hAnsi="宋体"/>
          <w:sz w:val="24"/>
          <w:szCs w:val="24"/>
        </w:rPr>
        <w:t xml:space="preserve"> </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烯烃</w:t>
      </w:r>
      <w:r>
        <w:rPr>
          <w:rFonts w:hint="eastAsia" w:ascii="宋体" w:hAnsi="宋体" w:eastAsia="宋体" w:cs="宋体"/>
          <w:color w:val="000000"/>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二烯烃</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rPr>
        <w:t>分子组成和分子量完全相同，但分子结构不同，因而性质不同的物质叫</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同系物</w:t>
      </w:r>
      <w:r>
        <w:rPr>
          <w:rFonts w:hint="eastAsia" w:ascii="宋体" w:hAnsi="宋体"/>
          <w:szCs w:val="21"/>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 xml:space="preserve">同分异构体 </w:t>
      </w:r>
      <w:r>
        <w:rPr>
          <w:rFonts w:hint="eastAsia" w:ascii="宋体" w:hAnsi="宋体" w:cs="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同系列</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同族物</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对管束和壳体温差不大，壳程物料较干净的场合可选用</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换热器。</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浮头式</w:t>
      </w:r>
      <w:r>
        <w:rPr>
          <w:rFonts w:hint="eastAsia" w:ascii="宋体" w:hAnsi="宋体"/>
          <w:szCs w:val="21"/>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固定管板式</w:t>
      </w:r>
      <w:r>
        <w:rPr>
          <w:rFonts w:hint="eastAsia" w:ascii="宋体" w:hAnsi="宋体" w:cs="宋体"/>
          <w:sz w:val="24"/>
          <w:szCs w:val="24"/>
          <w:lang w:val="en-US" w:eastAsia="zh-CN"/>
        </w:rPr>
        <w:t xml:space="preserve">       </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套管式</w:t>
      </w:r>
      <w:r>
        <w:rPr>
          <w:rFonts w:hint="eastAsia" w:ascii="宋体" w:hAnsi="宋体" w:eastAsia="宋体" w:cs="宋体"/>
          <w:color w:val="000000"/>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套管式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Cs w:val="21"/>
        </w:rPr>
      </w:pPr>
      <w:r>
        <w:rPr>
          <w:rFonts w:hint="eastAsia" w:ascii="宋体" w:hAnsi="宋体" w:eastAsia="宋体" w:cs="宋体"/>
          <w:sz w:val="24"/>
          <w:szCs w:val="24"/>
        </w:rPr>
        <w:t>要求输液量十分准确，又便于调整的场合，应选用</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 xml:space="preserve">离心泵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 xml:space="preserve">往复泵 </w:t>
      </w:r>
      <w:r>
        <w:rPr>
          <w:rFonts w:hint="eastAsia" w:ascii="宋体" w:hAnsi="宋体" w:cs="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计量泵</w:t>
      </w:r>
      <w:r>
        <w:rPr>
          <w:rFonts w:hint="eastAsia" w:ascii="宋体" w:hAnsi="宋体" w:eastAsia="宋体" w:cs="宋体"/>
          <w:color w:val="000000"/>
          <w:sz w:val="24"/>
          <w:szCs w:val="24"/>
        </w:rPr>
        <w:t xml:space="preserve">  </w:t>
      </w:r>
      <w:r>
        <w:rPr>
          <w:rFonts w:hint="eastAsia" w:ascii="宋体" w:hAnsi="宋体" w:eastAsia="宋体" w:cs="宋体"/>
          <w:color w:val="000000"/>
          <w:sz w:val="24"/>
          <w:szCs w:val="24"/>
          <w:lang w:val="en-US" w:eastAsia="zh-CN"/>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螺旋泵</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结构较简单，体积较小流量大,压头不高，可输送腐蚀性、悬浮液的泵为</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 xml:space="preserve">往复泵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离心泵</w:t>
      </w:r>
      <w:r>
        <w:rPr>
          <w:rFonts w:hint="eastAsia" w:ascii="宋体" w:hAnsi="宋体" w:cs="宋体"/>
          <w:sz w:val="24"/>
          <w:szCs w:val="24"/>
          <w:lang w:val="en-US" w:eastAsia="zh-CN"/>
        </w:rPr>
        <w:t xml:space="preserve">           </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旋转泵</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真空泵</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Cs w:val="21"/>
        </w:rPr>
      </w:pPr>
      <w:r>
        <w:rPr>
          <w:rFonts w:hint="eastAsia" w:ascii="宋体" w:hAnsi="宋体" w:eastAsia="宋体" w:cs="宋体"/>
          <w:sz w:val="24"/>
          <w:szCs w:val="24"/>
        </w:rPr>
        <w:t>适用于调节流量的阀门是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截止阀</w:t>
      </w:r>
      <w:r>
        <w:rPr>
          <w:rFonts w:hint="eastAsia" w:ascii="宋体" w:hAnsi="宋体"/>
          <w:szCs w:val="21"/>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闸阀</w:t>
      </w:r>
      <w:r>
        <w:rPr>
          <w:rFonts w:hint="eastAsia" w:ascii="宋体" w:hAnsi="宋体" w:cs="宋体"/>
          <w:sz w:val="24"/>
          <w:szCs w:val="24"/>
          <w:lang w:val="en-US" w:eastAsia="zh-CN"/>
        </w:rPr>
        <w:t xml:space="preserve">            </w:t>
      </w:r>
      <w:r>
        <w:rPr>
          <w:rFonts w:hint="eastAsia" w:ascii="宋体" w:hAnsi="宋体" w:eastAsia="宋体" w:cs="宋体"/>
          <w:sz w:val="24"/>
          <w:szCs w:val="24"/>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考克阀</w:t>
      </w:r>
      <w:r>
        <w:rPr>
          <w:rFonts w:hint="eastAsia" w:ascii="宋体" w:hAnsi="宋体" w:eastAsia="宋体" w:cs="宋体"/>
          <w:color w:val="000000"/>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蝶阀</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Cs w:val="21"/>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lang w:eastAsia="zh-CN"/>
        </w:rPr>
      </w:pPr>
      <w:r>
        <w:rPr>
          <w:rFonts w:hint="eastAsia" w:ascii="宋体" w:hAnsi="宋体" w:eastAsia="宋体" w:cs="宋体"/>
          <w:sz w:val="24"/>
          <w:szCs w:val="24"/>
        </w:rPr>
        <w:t>在输送含有沉淀和结晶体的物料管线上，应安装</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最为可靠</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 xml:space="preserve">闸阀 </w:t>
      </w:r>
      <w:r>
        <w:rPr>
          <w:rFonts w:hint="eastAsia" w:ascii="宋体" w:hAnsi="宋体" w:eastAsia="宋体" w:cs="宋体"/>
          <w:color w:val="000000"/>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截止阀</w:t>
      </w:r>
      <w:r>
        <w:rPr>
          <w:rFonts w:hint="eastAsia" w:ascii="宋体" w:hAnsi="宋体"/>
          <w:sz w:val="24"/>
          <w:szCs w:val="24"/>
        </w:rPr>
        <w:t xml:space="preserve"> </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止逆阀</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旋塞阀</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lang w:eastAsia="zh-CN"/>
        </w:rPr>
      </w:pPr>
      <w:r>
        <w:rPr>
          <w:rFonts w:hint="eastAsia" w:ascii="宋体" w:hAnsi="宋体" w:eastAsia="宋体" w:cs="宋体"/>
          <w:sz w:val="24"/>
          <w:szCs w:val="24"/>
        </w:rPr>
        <w:t>调节具有腐蚀性的流体，可选用</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阀</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 xml:space="preserve">单座阀 </w:t>
      </w:r>
      <w:r>
        <w:rPr>
          <w:rFonts w:hint="eastAsia" w:ascii="宋体" w:hAnsi="宋体" w:eastAsia="宋体" w:cs="宋体"/>
          <w:color w:val="000000"/>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蝶阀</w:t>
      </w:r>
      <w:r>
        <w:rPr>
          <w:rFonts w:hint="eastAsia" w:ascii="宋体" w:hAnsi="宋体"/>
          <w:sz w:val="24"/>
          <w:szCs w:val="24"/>
        </w:rPr>
        <w:t xml:space="preserve"> </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双座阀</w:t>
      </w:r>
      <w:r>
        <w:rPr>
          <w:rFonts w:hint="eastAsia" w:ascii="宋体" w:hAnsi="宋体" w:eastAsia="宋体" w:cs="宋体"/>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隔膜阀</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eastAsia="宋体" w:cs="宋体"/>
          <w:sz w:val="24"/>
          <w:szCs w:val="24"/>
        </w:rPr>
        <w:t>不适宜调节流体流量及输送含颗粒物料的阀门是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eastAsia="宋体" w:cs="宋体"/>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旋塞阀、截止阀</w:t>
      </w:r>
      <w:r>
        <w:rPr>
          <w:rFonts w:hint="eastAsia" w:ascii="宋体" w:hAnsi="宋体"/>
          <w:szCs w:val="21"/>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球阀、闸阀</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截止阀、球阀</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截止阀、闸阀</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在以下各类调节阀执行机构中，目前工业中应用最广泛的是(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lang w:val="en-US" w:eastAsia="zh-CN"/>
        </w:rPr>
        <w:t xml:space="preserve">A.气动长行程执行机构         B. 气动薄膜执行机构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lang w:val="en-US" w:eastAsia="zh-CN"/>
        </w:rPr>
        <w:t>C. 气动深波纹执行机构        D. 双重弹簧气动执行机构</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rPr>
        <w:t>一定物质的沸点与外压有关，外压越高，沸点</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越高</w:t>
      </w:r>
      <w:r>
        <w:rPr>
          <w:rFonts w:hint="eastAsia" w:ascii="宋体" w:hAnsi="宋体"/>
          <w:szCs w:val="21"/>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越低</w:t>
      </w:r>
      <w:r>
        <w:rPr>
          <w:rFonts w:hint="eastAsia" w:ascii="宋体" w:hAnsi="宋体" w:cs="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不变</w:t>
      </w:r>
      <w:r>
        <w:rPr>
          <w:rFonts w:hint="eastAsia" w:ascii="宋体" w:hAnsi="宋体" w:eastAsia="宋体" w:cs="宋体"/>
          <w:color w:val="000000"/>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与外压无关</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rPr>
        <w:t>一定压力下空气中水蒸汽达到饱和时的温度称为空气的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Cs w:val="21"/>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冰点</w:t>
      </w:r>
      <w:r>
        <w:rPr>
          <w:rFonts w:hint="eastAsia" w:ascii="宋体" w:hAnsi="宋体"/>
          <w:szCs w:val="21"/>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露点</w:t>
      </w:r>
      <w:r>
        <w:rPr>
          <w:rFonts w:hint="eastAsia" w:ascii="宋体" w:hAnsi="宋体" w:cs="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泡点</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滴点</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rPr>
        <w:t>混合物的泡点与混合液中各组分的浓度有关，轻组分浓度越高，泡点</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越高</w:t>
      </w:r>
      <w:r>
        <w:rPr>
          <w:rFonts w:hint="eastAsia" w:ascii="宋体" w:hAnsi="宋体"/>
          <w:szCs w:val="21"/>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越低</w:t>
      </w:r>
      <w:r>
        <w:rPr>
          <w:rFonts w:hint="eastAsia" w:ascii="宋体" w:hAnsi="宋体" w:cs="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不变</w:t>
      </w:r>
      <w:r>
        <w:rPr>
          <w:rFonts w:hint="eastAsia" w:ascii="宋体" w:hAnsi="宋体" w:eastAsia="宋体" w:cs="宋体"/>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与此无关</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eastAsia="宋体" w:cs="宋体"/>
          <w:sz w:val="24"/>
          <w:szCs w:val="24"/>
        </w:rPr>
        <w:t>在生产中，真空表测量的是设备的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Cs w:val="21"/>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表压</w:t>
      </w:r>
      <w:r>
        <w:rPr>
          <w:rFonts w:hint="eastAsia" w:ascii="宋体" w:hAnsi="宋体"/>
          <w:szCs w:val="21"/>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真空度</w:t>
      </w:r>
      <w:r>
        <w:rPr>
          <w:rFonts w:hint="eastAsia" w:ascii="宋体" w:hAnsi="宋体" w:cs="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绝压</w:t>
      </w:r>
      <w:r>
        <w:rPr>
          <w:rFonts w:hint="eastAsia" w:ascii="宋体" w:hAnsi="宋体" w:eastAsia="宋体" w:cs="宋体"/>
          <w:color w:val="000000"/>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大气压</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rPr>
        <w:t>在生产中，压力表上测量出来的是设备的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eastAsia="宋体" w:cs="宋体"/>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表压</w:t>
      </w:r>
      <w:r>
        <w:rPr>
          <w:rFonts w:hint="eastAsia" w:ascii="宋体" w:hAnsi="宋体"/>
          <w:szCs w:val="21"/>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真空度</w:t>
      </w:r>
      <w:r>
        <w:rPr>
          <w:rFonts w:hint="eastAsia" w:ascii="宋体" w:hAnsi="宋体" w:cs="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绝压</w:t>
      </w:r>
      <w:r>
        <w:rPr>
          <w:rFonts w:hint="eastAsia" w:ascii="宋体" w:hAnsi="宋体" w:eastAsia="宋体" w:cs="宋体"/>
          <w:color w:val="000000"/>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大气压</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rPr>
        <w:t>表压为200</w:t>
      </w:r>
      <w:r>
        <w:rPr>
          <w:rFonts w:hint="default" w:ascii="Times New Roman" w:hAnsi="Times New Roman" w:eastAsia="宋体" w:cs="Times New Roman"/>
          <w:sz w:val="24"/>
          <w:szCs w:val="24"/>
        </w:rPr>
        <w:t>mmHg</w:t>
      </w:r>
      <w:r>
        <w:rPr>
          <w:rFonts w:hint="eastAsia" w:ascii="宋体" w:hAnsi="宋体" w:eastAsia="宋体" w:cs="宋体"/>
          <w:sz w:val="24"/>
          <w:szCs w:val="24"/>
        </w:rPr>
        <w:t>，外界大气压为1个标准大气压时，绝压是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Cs w:val="21"/>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760</w:t>
      </w:r>
      <w:r>
        <w:rPr>
          <w:rFonts w:hint="default" w:ascii="Times New Roman" w:hAnsi="Times New Roman" w:cs="Times New Roman"/>
          <w:sz w:val="24"/>
          <w:szCs w:val="24"/>
        </w:rPr>
        <w:t>mmHg</w:t>
      </w:r>
      <w:r>
        <w:rPr>
          <w:rFonts w:hint="eastAsia" w:ascii="宋体" w:hAnsi="宋体"/>
          <w:szCs w:val="21"/>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960</w:t>
      </w:r>
      <w:r>
        <w:rPr>
          <w:rFonts w:hint="default" w:ascii="Times New Roman" w:hAnsi="Times New Roman" w:cs="Times New Roman"/>
          <w:sz w:val="24"/>
          <w:szCs w:val="24"/>
        </w:rPr>
        <w:t>mmHg</w:t>
      </w:r>
      <w:r>
        <w:rPr>
          <w:rFonts w:hint="eastAsia" w:ascii="Times New Roman" w:hAnsi="Times New Roman" w:cs="Times New Roman"/>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560</w:t>
      </w:r>
      <w:r>
        <w:rPr>
          <w:rFonts w:hint="default" w:ascii="Times New Roman" w:hAnsi="Times New Roman" w:cs="Times New Roman"/>
          <w:sz w:val="24"/>
          <w:szCs w:val="24"/>
        </w:rPr>
        <w:t>mmHg</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1.2标准大气压</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lang w:eastAsia="zh-CN"/>
        </w:rPr>
      </w:pPr>
      <w:r>
        <w:rPr>
          <w:rFonts w:hint="eastAsia" w:ascii="宋体" w:hAnsi="宋体" w:eastAsia="宋体" w:cs="宋体"/>
          <w:sz w:val="24"/>
          <w:szCs w:val="24"/>
        </w:rPr>
        <w:t>气体只有在</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，才可能液化</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临界压力以上</w:t>
      </w:r>
      <w:r>
        <w:rPr>
          <w:rFonts w:hint="eastAsia" w:ascii="宋体" w:hAnsi="宋体"/>
          <w:szCs w:val="21"/>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临界温度以下</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临界压力以下</w:t>
      </w:r>
      <w:r>
        <w:rPr>
          <w:rFonts w:hint="eastAsia" w:ascii="宋体" w:hAnsi="宋体" w:eastAsia="宋体" w:cs="宋体"/>
          <w:color w:val="000000"/>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临界温度以上</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乙烯临界压力是（   ）Mpa，临界温度是9.5℃。</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lang w:val="en-US" w:eastAsia="zh-CN"/>
        </w:rPr>
        <w:t>A.5.1        B. 6    C. 4.5        D.5.5</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Cs w:val="21"/>
        </w:rPr>
      </w:pPr>
      <w:r>
        <w:rPr>
          <w:rFonts w:hint="eastAsia" w:ascii="宋体" w:hAnsi="宋体" w:eastAsia="宋体" w:cs="宋体"/>
          <w:sz w:val="24"/>
          <w:szCs w:val="24"/>
        </w:rPr>
        <w:t>碱洗过程不能去除</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szCs w:val="21"/>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default" w:ascii="Times New Roman" w:hAnsi="Times New Roman" w:cs="Times New Roman"/>
          <w:sz w:val="24"/>
          <w:szCs w:val="24"/>
        </w:rPr>
        <w:t>COS</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default" w:ascii="Times New Roman" w:hAnsi="Times New Roman" w:cs="Times New Roman"/>
          <w:sz w:val="24"/>
          <w:szCs w:val="24"/>
        </w:rPr>
        <w:t>CS</w:t>
      </w:r>
      <w:r>
        <w:rPr>
          <w:rFonts w:hint="default" w:ascii="Times New Roman" w:hAnsi="Times New Roman" w:cs="Times New Roman"/>
          <w:sz w:val="24"/>
          <w:szCs w:val="24"/>
          <w:vertAlign w:val="subscript"/>
        </w:rPr>
        <w:t>2</w:t>
      </w:r>
      <w:r>
        <w:rPr>
          <w:rFonts w:hint="eastAsia" w:ascii="Times New Roman" w:hAnsi="Times New Roman" w:cs="Times New Roman"/>
          <w:sz w:val="24"/>
          <w:szCs w:val="24"/>
          <w:vertAlign w:val="subscript"/>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default" w:ascii="Times New Roman" w:hAnsi="Times New Roman" w:cs="Times New Roman"/>
          <w:sz w:val="24"/>
          <w:szCs w:val="24"/>
        </w:rPr>
        <w:t>RSH</w:t>
      </w:r>
      <w:r>
        <w:rPr>
          <w:rFonts w:hint="default"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default" w:ascii="Times New Roman" w:hAnsi="Times New Roman" w:cs="Times New Roman"/>
          <w:sz w:val="24"/>
          <w:szCs w:val="24"/>
        </w:rPr>
        <w:t>CO</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lang w:eastAsia="zh-CN"/>
        </w:rPr>
      </w:pPr>
      <w:r>
        <w:rPr>
          <w:rFonts w:hint="eastAsia" w:ascii="宋体" w:hAnsi="宋体"/>
          <w:sz w:val="24"/>
          <w:szCs w:val="24"/>
        </w:rPr>
        <w:t>碱洗的目的是为脱除反应气中的</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气体</w:t>
      </w:r>
      <w:r>
        <w:rPr>
          <w:rFonts w:hint="eastAsia" w:ascii="宋体" w:hAnsi="宋体"/>
          <w:sz w:val="24"/>
          <w:szCs w:val="24"/>
          <w:lang w:eastAsia="zh-CN"/>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default" w:ascii="Times New Roman" w:hAnsi="Times New Roman" w:cs="Times New Roman"/>
          <w:sz w:val="24"/>
          <w:szCs w:val="24"/>
        </w:rPr>
        <w:t>H</w:t>
      </w:r>
      <w:r>
        <w:rPr>
          <w:rFonts w:hint="default" w:ascii="Times New Roman" w:hAnsi="Times New Roman" w:cs="Times New Roman"/>
          <w:sz w:val="24"/>
          <w:szCs w:val="24"/>
          <w:vertAlign w:val="subscript"/>
        </w:rPr>
        <w:t>2</w:t>
      </w:r>
      <w:r>
        <w:rPr>
          <w:rFonts w:hint="default" w:ascii="Times New Roman" w:hAnsi="Times New Roman" w:cs="Times New Roman"/>
          <w:sz w:val="24"/>
          <w:szCs w:val="24"/>
        </w:rPr>
        <w:t>S</w:t>
      </w:r>
      <w:r>
        <w:rPr>
          <w:rFonts w:hint="eastAsia" w:ascii="宋体" w:hAnsi="宋体" w:eastAsia="宋体" w:cs="宋体"/>
          <w:sz w:val="24"/>
          <w:szCs w:val="24"/>
        </w:rPr>
        <w:t>+</w:t>
      </w:r>
      <w:r>
        <w:rPr>
          <w:rFonts w:hint="default" w:ascii="Times New Roman" w:hAnsi="Times New Roman" w:cs="Times New Roman"/>
          <w:sz w:val="24"/>
          <w:szCs w:val="24"/>
        </w:rPr>
        <w:t>CO</w:t>
      </w:r>
      <w:r>
        <w:rPr>
          <w:rFonts w:hint="default" w:ascii="Times New Roman" w:hAnsi="Times New Roman" w:cs="Times New Roman"/>
          <w:sz w:val="24"/>
          <w:szCs w:val="24"/>
          <w:vertAlign w:val="subscript"/>
        </w:rPr>
        <w:t>2</w:t>
      </w:r>
      <w:r>
        <w:rPr>
          <w:rFonts w:hint="eastAsia" w:ascii="宋体" w:hAnsi="宋体"/>
          <w:szCs w:val="21"/>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default" w:ascii="Times New Roman" w:hAnsi="Times New Roman" w:cs="Times New Roman"/>
          <w:sz w:val="24"/>
          <w:szCs w:val="24"/>
        </w:rPr>
        <w:t>H</w:t>
      </w:r>
      <w:r>
        <w:rPr>
          <w:rFonts w:hint="default" w:ascii="Times New Roman" w:hAnsi="Times New Roman" w:cs="Times New Roman"/>
          <w:sz w:val="24"/>
          <w:szCs w:val="24"/>
          <w:vertAlign w:val="subscript"/>
        </w:rPr>
        <w:t>2</w:t>
      </w:r>
      <w:r>
        <w:rPr>
          <w:rFonts w:hint="default" w:ascii="Times New Roman" w:hAnsi="Times New Roman" w:cs="Times New Roman"/>
          <w:sz w:val="24"/>
          <w:szCs w:val="24"/>
        </w:rPr>
        <w:t>S</w:t>
      </w:r>
      <w:r>
        <w:rPr>
          <w:rFonts w:hint="eastAsia" w:ascii="宋体" w:hAnsi="宋体" w:eastAsia="宋体" w:cs="宋体"/>
          <w:sz w:val="24"/>
          <w:szCs w:val="24"/>
        </w:rPr>
        <w:t>+</w:t>
      </w:r>
      <w:r>
        <w:rPr>
          <w:rFonts w:hint="default" w:ascii="Times New Roman" w:hAnsi="Times New Roman" w:cs="Times New Roman"/>
          <w:sz w:val="24"/>
          <w:szCs w:val="24"/>
        </w:rPr>
        <w:t>CO</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lang w:val="en-US" w:eastAsia="zh-CN"/>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default" w:ascii="Times New Roman" w:hAnsi="Times New Roman" w:cs="Times New Roman"/>
          <w:sz w:val="24"/>
          <w:szCs w:val="24"/>
        </w:rPr>
        <w:t>CO</w:t>
      </w:r>
      <w:r>
        <w:rPr>
          <w:rFonts w:hint="eastAsia" w:ascii="宋体" w:hAnsi="宋体" w:eastAsia="宋体" w:cs="宋体"/>
          <w:sz w:val="24"/>
          <w:szCs w:val="24"/>
        </w:rPr>
        <w:t>+</w:t>
      </w:r>
      <w:r>
        <w:rPr>
          <w:rFonts w:hint="default" w:ascii="Times New Roman" w:hAnsi="Times New Roman" w:cs="Times New Roman"/>
          <w:sz w:val="24"/>
          <w:szCs w:val="24"/>
        </w:rPr>
        <w:t>CO</w:t>
      </w:r>
      <w:r>
        <w:rPr>
          <w:rFonts w:hint="default" w:ascii="Times New Roman" w:hAnsi="Times New Roman" w:cs="Times New Roman"/>
          <w:sz w:val="24"/>
          <w:szCs w:val="24"/>
          <w:vertAlign w:val="subscript"/>
        </w:rPr>
        <w:t>2</w:t>
      </w:r>
      <w:r>
        <w:rPr>
          <w:rFonts w:hint="default"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default" w:ascii="Times New Roman" w:hAnsi="Times New Roman" w:cs="Times New Roman"/>
          <w:sz w:val="24"/>
          <w:szCs w:val="24"/>
        </w:rPr>
        <w:t>CH</w:t>
      </w:r>
      <w:r>
        <w:rPr>
          <w:rFonts w:hint="default" w:ascii="Times New Roman" w:hAnsi="Times New Roman" w:cs="Times New Roman"/>
          <w:sz w:val="24"/>
          <w:szCs w:val="24"/>
          <w:vertAlign w:val="subscript"/>
        </w:rPr>
        <w:t>4</w:t>
      </w:r>
      <w:r>
        <w:rPr>
          <w:rFonts w:hint="eastAsia" w:ascii="宋体" w:hAnsi="宋体" w:eastAsia="宋体" w:cs="宋体"/>
          <w:sz w:val="24"/>
          <w:szCs w:val="24"/>
        </w:rPr>
        <w:t>+</w:t>
      </w:r>
      <w:r>
        <w:rPr>
          <w:rFonts w:hint="default" w:ascii="Times New Roman" w:hAnsi="Times New Roman" w:cs="Times New Roman"/>
          <w:sz w:val="24"/>
          <w:szCs w:val="24"/>
        </w:rPr>
        <w:t>CO</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ascii="宋体" w:hAnsi="宋体"/>
          <w:sz w:val="24"/>
          <w:szCs w:val="24"/>
        </w:rPr>
        <w:t>碱洗塔水洗段的主要作用是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洗涤反应气中二氧化碳</w:t>
      </w:r>
      <w:bookmarkStart w:id="29" w:name="_GoBack"/>
      <w:bookmarkEnd w:id="29"/>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洗涤反应气中夹带的碱液</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Cs w:val="21"/>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洗涤反应气中一氧化碳</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洗涤反应气中的硫化氢</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lang w:eastAsia="zh-CN"/>
        </w:rPr>
      </w:pPr>
      <w:r>
        <w:rPr>
          <w:rFonts w:hint="eastAsia" w:ascii="Times New Roman" w:hAnsi="Times New Roman" w:cs="Times New Roman" w:eastAsiaTheme="minorEastAsia"/>
          <w:color w:val="000000"/>
          <w:sz w:val="24"/>
          <w:szCs w:val="24"/>
        </w:rPr>
        <w:t>【答案】</w:t>
      </w:r>
      <w:r>
        <w:rPr>
          <w:rFonts w:hint="eastAsia" w:ascii="Times New Roman" w:hAnsi="Times New Roman" w:cs="Times New Roman" w:eastAsiaTheme="minorEastAsia"/>
          <w:color w:val="000000"/>
          <w:sz w:val="24"/>
          <w:szCs w:val="24"/>
          <w:lang w:val="en-US" w:eastAsia="zh-CN"/>
        </w:rPr>
        <w:t>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lang w:val="en-US" w:eastAsia="zh-CN"/>
        </w:rPr>
      </w:pPr>
      <w:r>
        <w:rPr>
          <w:rFonts w:hint="eastAsia" w:ascii="宋体" w:hAnsi="宋体"/>
          <w:sz w:val="24"/>
          <w:szCs w:val="24"/>
        </w:rPr>
        <w:t>当碱洗塔废碱浓度过高时，不能降低碱浓度的措施是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对碱洗塔补水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减小补碱量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Cs w:val="21"/>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减小废碱排放量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Cs w:val="21"/>
        </w:rPr>
        <w:t xml:space="preserve"> </w:t>
      </w:r>
      <w:r>
        <w:rPr>
          <w:rFonts w:hint="eastAsia" w:ascii="宋体" w:hAnsi="宋体"/>
          <w:sz w:val="24"/>
          <w:szCs w:val="24"/>
        </w:rPr>
        <w:t>加大补碱量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Cs w:val="21"/>
        </w:rPr>
      </w:pPr>
      <w:r>
        <w:rPr>
          <w:rFonts w:hint="eastAsia" w:ascii="宋体" w:hAnsi="宋体"/>
          <w:sz w:val="24"/>
          <w:szCs w:val="24"/>
        </w:rPr>
        <w:t>下列选项中，属于离心式压缩机转子受到的径向力的是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轮周力</w:t>
      </w:r>
      <w:r>
        <w:rPr>
          <w:rFonts w:hint="eastAsia" w:ascii="宋体" w:hAnsi="宋体"/>
          <w:szCs w:val="21"/>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轴向推力</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止推轴承的作用力</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平衡盘的作用力</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Cs w:val="21"/>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只有在离心式压缩机的</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中气体才能获得压力能。</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入口导流器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隔板</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回流器</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叶轮和扩压器</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Cs w:val="21"/>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压缩机每段吸入罐罐顶都设有捕沫器的目的是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使气体中的液体汽化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Cs w:val="21"/>
        </w:rPr>
        <w:t xml:space="preserve"> </w:t>
      </w:r>
      <w:r>
        <w:rPr>
          <w:rFonts w:hint="eastAsia" w:ascii="宋体" w:hAnsi="宋体"/>
          <w:sz w:val="24"/>
          <w:szCs w:val="24"/>
        </w:rPr>
        <w:t>除去气体中的不凝气</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除去气体中的氧气</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Cs w:val="21"/>
        </w:rPr>
        <w:t xml:space="preserve"> </w:t>
      </w:r>
      <w:r>
        <w:rPr>
          <w:rFonts w:hint="eastAsia" w:ascii="宋体" w:hAnsi="宋体"/>
          <w:sz w:val="24"/>
          <w:szCs w:val="24"/>
        </w:rPr>
        <w:t>除去气体中的微小液滴</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Cs w:val="21"/>
          <w:lang w:eastAsia="zh-CN"/>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lang w:eastAsia="zh-CN"/>
        </w:rPr>
      </w:pPr>
      <w:r>
        <w:rPr>
          <w:rFonts w:hint="eastAsia" w:ascii="宋体" w:hAnsi="宋体"/>
          <w:sz w:val="24"/>
          <w:szCs w:val="24"/>
        </w:rPr>
        <w:t>标准容积流量的单位是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Cs w:val="21"/>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default" w:ascii="Times New Roman" w:hAnsi="Times New Roman" w:cs="Times New Roman"/>
          <w:sz w:val="24"/>
          <w:szCs w:val="24"/>
        </w:rPr>
        <w:t>kg/s</w:t>
      </w:r>
      <w:r>
        <w:rPr>
          <w:rFonts w:hint="eastAsia" w:ascii="宋体" w:hAnsi="宋体"/>
          <w:szCs w:val="21"/>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default" w:ascii="Times New Roman" w:hAnsi="Times New Roman" w:cs="Times New Roman"/>
          <w:sz w:val="24"/>
          <w:szCs w:val="24"/>
        </w:rPr>
        <w:t>m</w:t>
      </w:r>
      <w:r>
        <w:rPr>
          <w:rFonts w:hint="default" w:ascii="Times New Roman" w:hAnsi="Times New Roman" w:cs="Times New Roman"/>
          <w:sz w:val="24"/>
          <w:szCs w:val="24"/>
          <w:vertAlign w:val="superscript"/>
        </w:rPr>
        <w:t>3</w:t>
      </w:r>
      <w:r>
        <w:rPr>
          <w:rFonts w:hint="default" w:ascii="Times New Roman" w:hAnsi="Times New Roman" w:cs="Times New Roman"/>
          <w:sz w:val="24"/>
          <w:szCs w:val="24"/>
        </w:rPr>
        <w:t>/min</w:t>
      </w:r>
      <w:r>
        <w:rPr>
          <w:rFonts w:hint="eastAsia" w:ascii="Times New Roman" w:hAnsi="Times New Roman" w:cs="Times New Roman"/>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default" w:ascii="Times New Roman" w:hAnsi="Times New Roman" w:cs="Times New Roman"/>
          <w:sz w:val="24"/>
          <w:szCs w:val="24"/>
        </w:rPr>
        <w:t>Nm</w:t>
      </w:r>
      <w:r>
        <w:rPr>
          <w:rFonts w:hint="default" w:ascii="Times New Roman" w:hAnsi="Times New Roman" w:cs="Times New Roman"/>
          <w:sz w:val="24"/>
          <w:szCs w:val="24"/>
          <w:vertAlign w:val="superscript"/>
        </w:rPr>
        <w:t>3</w:t>
      </w:r>
      <w:r>
        <w:rPr>
          <w:rFonts w:hint="default" w:ascii="Times New Roman" w:hAnsi="Times New Roman" w:cs="Times New Roman"/>
          <w:sz w:val="24"/>
          <w:szCs w:val="24"/>
        </w:rPr>
        <w:t>/h</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default" w:ascii="Times New Roman" w:hAnsi="Times New Roman" w:cs="Times New Roman"/>
          <w:sz w:val="24"/>
          <w:szCs w:val="24"/>
        </w:rPr>
        <w:t>t/h</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Cs w:val="21"/>
          <w:lang w:eastAsia="zh-CN"/>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Cs w:val="21"/>
        </w:rPr>
      </w:pPr>
      <w:r>
        <w:rPr>
          <w:rFonts w:hint="eastAsia" w:ascii="宋体" w:hAnsi="宋体"/>
          <w:sz w:val="24"/>
          <w:szCs w:val="24"/>
        </w:rPr>
        <w:t>密封蒸汽的作用是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防止反应气污染密封油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防止透平中的蒸汽向大气泄漏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防止润滑油污染干气密封</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防止密封油进入机体</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Cs w:val="21"/>
          <w:lang w:eastAsia="zh-CN"/>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喷射泵工作蒸汽为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超高压蒸汽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高压蒸汽</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中压蒸汽</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低压蒸汽</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imes New Roman" w:hAnsi="Times New Roman" w:cs="Times New Roman" w:eastAsiaTheme="minorEastAsia"/>
          <w:color w:val="000000"/>
          <w:sz w:val="24"/>
          <w:szCs w:val="24"/>
          <w:lang w:val="en-US" w:eastAsia="zh-CN"/>
        </w:rPr>
      </w:pPr>
      <w:r>
        <w:rPr>
          <w:rFonts w:hint="eastAsia" w:ascii="宋体" w:hAnsi="宋体"/>
          <w:sz w:val="24"/>
          <w:szCs w:val="24"/>
        </w:rPr>
        <w:t>真空喷射泵的开启顺序为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开工喷射泵，一级、二级真空喷射泵</w:t>
      </w:r>
      <w:r>
        <w:rPr>
          <w:rFonts w:hint="eastAsia" w:ascii="宋体" w:hAnsi="宋体"/>
          <w:szCs w:val="21"/>
        </w:rPr>
        <w:t xml:space="preserve"> </w:t>
      </w:r>
      <w:r>
        <w:rPr>
          <w:rFonts w:hint="eastAsia" w:ascii="Times New Roman" w:hAnsi="Times New Roman" w:cs="Times New Roman" w:eastAsiaTheme="minorEastAsia"/>
          <w:color w:val="000000"/>
          <w:sz w:val="24"/>
          <w:szCs w:val="24"/>
        </w:rPr>
        <w:t xml:space="preserve">   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开工喷射泵，二级、一级真空喷射泵</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Cs w:val="21"/>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二级、一级真空喷射泵，开工喷射泵</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Cs w:val="21"/>
        </w:rPr>
        <w:t xml:space="preserve"> </w:t>
      </w:r>
      <w:r>
        <w:rPr>
          <w:rFonts w:hint="eastAsia" w:ascii="宋体" w:hAnsi="宋体"/>
          <w:sz w:val="24"/>
          <w:szCs w:val="24"/>
        </w:rPr>
        <w:t>一级、二级真空喷射泵，开工喷射泵</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Cs w:val="21"/>
          <w:lang w:eastAsia="zh-CN"/>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蒸汽喷射泵蒸汽从喷嘴喷出时，下列说法正确的是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蒸汽静压能变为动能</w:t>
      </w:r>
      <w:r>
        <w:rPr>
          <w:rFonts w:hint="eastAsia" w:ascii="宋体" w:hAnsi="宋体"/>
          <w:szCs w:val="21"/>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Cs w:val="21"/>
        </w:rPr>
        <w:t xml:space="preserve"> </w:t>
      </w:r>
      <w:r>
        <w:rPr>
          <w:rFonts w:hint="eastAsia" w:ascii="宋体" w:hAnsi="宋体"/>
          <w:sz w:val="24"/>
          <w:szCs w:val="24"/>
        </w:rPr>
        <w:t>蒸汽动能变为静压能</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heme="minorEastAsia" w:hAnsiTheme="minorEastAsia" w:eastAsiaTheme="minorEastAsia" w:cstheme="minorEastAsia"/>
          <w:sz w:val="24"/>
          <w:szCs w:val="24"/>
          <w:lang w:val="en-US" w:eastAsia="zh-CN"/>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吸入气体静压能变为动能</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吸入气体动能变为静压能</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Cs w:val="21"/>
          <w:lang w:eastAsia="zh-CN"/>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lang w:val="en-US" w:eastAsia="zh-CN"/>
        </w:rPr>
      </w:pPr>
      <w:r>
        <w:rPr>
          <w:rFonts w:hint="eastAsia" w:ascii="宋体" w:hAnsi="宋体"/>
          <w:sz w:val="24"/>
          <w:szCs w:val="24"/>
        </w:rPr>
        <w:t>压缩机正常运行时，提负荷应</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无所谓先后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 先提速，后提压</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同时进行</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先提压，后提速</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lang w:val="en-US" w:eastAsia="zh-CN"/>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default" w:ascii="宋体" w:hAnsi="宋体"/>
          <w:sz w:val="24"/>
          <w:szCs w:val="24"/>
          <w:lang w:val="en-US" w:eastAsia="zh-CN"/>
        </w:rPr>
      </w:pPr>
      <w:r>
        <w:rPr>
          <w:rFonts w:hint="eastAsia" w:ascii="宋体" w:hAnsi="宋体"/>
          <w:sz w:val="24"/>
          <w:szCs w:val="24"/>
        </w:rPr>
        <w:t>干燥剂装填时，倾倒的垂直距离不能太高的原因是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防止冲坏惰性球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防止干燥剂粉碎</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保证床层平整</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防止冲坏格栅</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lang w:val="en-US" w:eastAsia="zh-CN"/>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装填催化剂干燥剂时，应均匀一致，其目的是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防止床层受力不均匀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防止床层被气流吹翻</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防止床层受热不均</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防止运行时会产生沟流</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lang w:val="en-US" w:eastAsia="zh-CN"/>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压缩机润滑油辅泵备用时，出入口手阀应</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出口阀手开，入口手阀关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入口手阀开，出口手阀关</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出入口手阀都全开</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出入口手法都全关</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lang w:eastAsia="zh-CN"/>
        </w:rPr>
      </w:pPr>
      <w:r>
        <w:rPr>
          <w:rFonts w:hint="eastAsia" w:ascii="宋体" w:hAnsi="宋体"/>
          <w:sz w:val="24"/>
          <w:szCs w:val="24"/>
        </w:rPr>
        <w:t>油冲洗是用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来作为冲洗液的</w:t>
      </w:r>
      <w:r>
        <w:rPr>
          <w:rFonts w:hint="eastAsia" w:ascii="宋体" w:hAnsi="宋体"/>
          <w:sz w:val="24"/>
          <w:szCs w:val="24"/>
          <w:lang w:eastAsia="zh-CN"/>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洗油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合格润滑油</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不合格润滑油</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甲苯</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imes New Roman" w:hAnsi="Times New Roman" w:cs="Times New Roman" w:eastAsiaTheme="minorEastAsia"/>
          <w:color w:val="000000"/>
          <w:sz w:val="24"/>
          <w:szCs w:val="24"/>
        </w:rPr>
      </w:pPr>
      <w:r>
        <w:rPr>
          <w:rFonts w:hint="eastAsia" w:ascii="宋体" w:hAnsi="宋体"/>
          <w:sz w:val="24"/>
          <w:szCs w:val="24"/>
        </w:rPr>
        <w:t>当丙烯产品分析不合格碳二超标时，处理方法正确的是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调整脱乙烷塔操作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调整脱丙烷塔操作</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调整脱丁烷塔操作</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调整甲烷塔操作</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精馏塔压差高的处理方法不正确的是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 适当增大采出量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适当提塔釜液面</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 保证产品质量的同时，适当减小回流</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适当降加热</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精馏塔压差高的处理方法正确的是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降低采出量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降低釜液面</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保证产品质量的同时，适当减小回流</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提高灵敏板温度</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关于精馏塔塔压差高的原因，下列叙述不正确的是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液泛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淹塔</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冻塔</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回流量过小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imes New Roman" w:hAnsi="Times New Roman" w:cs="Times New Roman" w:eastAsiaTheme="minorEastAsia"/>
          <w:color w:val="000000"/>
          <w:sz w:val="24"/>
          <w:szCs w:val="24"/>
        </w:rPr>
      </w:pPr>
      <w:r>
        <w:rPr>
          <w:rFonts w:hint="eastAsia" w:ascii="宋体" w:hAnsi="宋体"/>
          <w:sz w:val="24"/>
          <w:szCs w:val="24"/>
        </w:rPr>
        <w:t>关于精馏塔塔压差高的原因，下列叙述正确的是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负荷变小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塔顶采出量大</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塔加热量小</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塔釜采出量小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精馏塔塔釜液面空的原因不包括</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塔釜采出量过大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塔釜加热量过大</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进料组成变轻</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进料量增大</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精馏塔塔釜分析不合格，轻组分浓度高的原因是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灵敏板温度高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灵敏板温度低</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塔釜加热量大</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塔顶采出量大</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精馏塔塔顶分析不合格的原因是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塔顶采出量过大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灵敏板温度低</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回流量大</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塔顶采出量小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乙烷塔发生冻塔后的现象，下列描述不正确的是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塔压差高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 全塔温度分布异常</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塔釜液面波动很大</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 回流罐液面稳定</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关于离心泵发生机械故障的现象，下列说法不正确的是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泵体发出异常声响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电机电流偏低</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机械封漏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泵体温度高</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下列选项中，离心泵发生机械故障时最明显的现象是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出口压力偏高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出口流量偏低</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泵出口压力低</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泵体发出异常声响</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下列不属于离心泵汽蚀现象的是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泵体发出噪声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泵出口压力低</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泵出口流量低</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电机电流正常</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关于离心泵汽蚀的原因,下列叙述正确的是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吸入口压力太低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吸入口压力太高</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泵出口阻力太大</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泵出口阻力太小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关于离心泵汽蚀的原因，下列叙述正确的是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吸入口位置太低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吸入口位置太高</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泵出口阻力太大</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泵吸入压力太高</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关于离心泵气缚的现象，下列选项中正确的是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电机电流高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泵出口压力高</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泵入口压力低</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泵出口流量低</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imes New Roman" w:hAnsi="Times New Roman" w:cs="Times New Roman" w:eastAsiaTheme="minorEastAsia"/>
          <w:color w:val="000000"/>
          <w:sz w:val="24"/>
          <w:szCs w:val="24"/>
        </w:rPr>
      </w:pPr>
      <w:r>
        <w:rPr>
          <w:rFonts w:hint="eastAsia" w:ascii="宋体" w:hAnsi="宋体"/>
          <w:sz w:val="24"/>
          <w:szCs w:val="24"/>
        </w:rPr>
        <w:t>下列选项中属于</w:t>
      </w:r>
      <w:r>
        <w:rPr>
          <w:rFonts w:hint="eastAsia" w:ascii="宋体" w:hAnsi="宋体"/>
          <w:sz w:val="24"/>
          <w:szCs w:val="24"/>
          <w:lang w:val="en-US" w:eastAsia="zh-CN"/>
        </w:rPr>
        <w:t>黄油抑制剂</w:t>
      </w:r>
      <w:r>
        <w:rPr>
          <w:rFonts w:hint="eastAsia" w:ascii="宋体" w:hAnsi="宋体"/>
          <w:sz w:val="24"/>
          <w:szCs w:val="24"/>
        </w:rPr>
        <w:t>泵不上量的原因的是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冲程太大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泵入口过滤网堵</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泵油位过高</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lang w:val="en-US" w:eastAsia="zh-CN"/>
        </w:rPr>
        <w:t>黄油抑制剂</w:t>
      </w:r>
      <w:r>
        <w:rPr>
          <w:rFonts w:hint="eastAsia" w:ascii="宋体" w:hAnsi="宋体"/>
          <w:sz w:val="24"/>
          <w:szCs w:val="24"/>
        </w:rPr>
        <w:t>罐位设定过高</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离心泵气缚的原因正确的是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泵安装高度太高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泵入口温度高</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泵入口漏气</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泵结构有问题</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关于离心泵气缚的原因，下列说法正确的是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泵内有气体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泵内液体气化</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泵入口压力低</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泵结构有问题</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润滑油三级过滤中，大桶到贮油槽所用的过滤期望规格为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30～40目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40～60目</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60～80目</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0～100目</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关于备用泵的防冻，下列选项中不正确的是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进出口阀关闭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保持冷却水畅通</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出口止逆阀旁路稍开</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定期盘车</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关于泵轴封装置的作用，下列说法正确的是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减轻磨擦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减少震动</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密封</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抵消轴向推力</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判断换热器是否发生内漏最准确的方法是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看低压侧的压力是否明显升高 </w:t>
      </w:r>
      <w:r>
        <w:rPr>
          <w:rFonts w:hint="eastAsia" w:ascii="Times New Roman" w:hAnsi="Times New Roman" w:cs="Times New Roman" w:eastAsiaTheme="minorEastAsia"/>
          <w:color w:val="000000"/>
          <w:sz w:val="24"/>
          <w:szCs w:val="24"/>
        </w:rPr>
        <w:t xml:space="preserve">    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看低压侧的温度变化是否明显</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分析低压侧的组成</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观察换热效果</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不需要装置安全阀的设备是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常压容器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受压容器</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压缩机出口</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碳二加氢反应器出口</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安全阀的设计部位一般在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设备的入口处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设备的出口处</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设备的最低点</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设备的最高点</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下列是按工作原理分类的安全阀有</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重锤式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半封闭式</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封闭式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开式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杠杆式安全阀是根据其</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来划分的。</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工作原理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 xml:space="preserve"> 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结构</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开启度</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外形</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调节阀旁路的作用是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冬天防冻 </w:t>
      </w:r>
      <w:r>
        <w:rPr>
          <w:rFonts w:hint="eastAsia" w:ascii="Times New Roman" w:hAnsi="Times New Roman" w:cs="Times New Roman" w:eastAsiaTheme="minorEastAsia"/>
          <w:color w:val="000000"/>
          <w:sz w:val="24"/>
          <w:szCs w:val="24"/>
        </w:rPr>
        <w:t xml:space="preserve">      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便于停车倒空</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吹扫线</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调节阀故障时，可用旁路调节，保证生产过程连续</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精馏塔开车操作中，首先应该稳定的参数是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塔压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塔顶温</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进料</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灵敏板温度</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下列关于氮气特性的叙述正确的是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易燃易爆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有臭鸡蛋味</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无色无毒</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人体吸入有害</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关于氮气性质的叙述正确的是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Theme="minorEastAsia"/>
          <w:sz w:val="24"/>
          <w:szCs w:val="24"/>
          <w:lang w:val="en-US" w:eastAsia="zh-CN"/>
        </w:rPr>
        <w:t>无</w:t>
      </w:r>
      <w:r>
        <w:rPr>
          <w:rFonts w:hint="eastAsia" w:ascii="宋体" w:hAnsi="宋体"/>
          <w:sz w:val="24"/>
          <w:szCs w:val="24"/>
        </w:rPr>
        <w:t>色</w:t>
      </w:r>
      <w:r>
        <w:rPr>
          <w:rFonts w:hint="eastAsia" w:ascii="宋体" w:hAnsi="宋体"/>
          <w:sz w:val="24"/>
          <w:szCs w:val="24"/>
          <w:lang w:val="en-US" w:eastAsia="zh-CN"/>
        </w:rPr>
        <w:t>有</w:t>
      </w:r>
      <w:r>
        <w:rPr>
          <w:rFonts w:hint="eastAsia" w:ascii="宋体" w:hAnsi="宋体"/>
          <w:sz w:val="24"/>
          <w:szCs w:val="24"/>
        </w:rPr>
        <w:t xml:space="preserve">味的惰性气体 </w:t>
      </w:r>
      <w:r>
        <w:rPr>
          <w:rFonts w:hint="eastAsia" w:ascii="Times New Roman" w:hAnsi="Times New Roman" w:cs="Times New Roman" w:eastAsiaTheme="minorEastAsia"/>
          <w:color w:val="000000"/>
          <w:sz w:val="24"/>
          <w:szCs w:val="24"/>
        </w:rPr>
        <w:t xml:space="preserve">    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不可用来灭火</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能使人窒息</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在充满氮气的环境下工作要戴过滤式防毒面具</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可燃物与空气共存，在一定温度下发生燃烧，但燃烧不能持续，此时的温度称为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闪点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燃点</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爆炸下限</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沸点</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可燃物与空气共存，在燃点温度下的燃烧是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闪燃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爆燃</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持续燃烧</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瞬间燃烧</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评定气体火灾爆炸危险的主要指标是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闪点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自燃点</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热分解性</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爆炸极限</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imes New Roman" w:hAnsi="Times New Roman" w:cs="Times New Roman" w:eastAsiaTheme="minorEastAsia"/>
          <w:color w:val="000000"/>
          <w:sz w:val="24"/>
          <w:szCs w:val="24"/>
        </w:rPr>
      </w:pPr>
      <w:r>
        <w:rPr>
          <w:rFonts w:hint="eastAsia" w:ascii="宋体" w:hAnsi="宋体"/>
          <w:sz w:val="24"/>
          <w:szCs w:val="24"/>
        </w:rPr>
        <w:t>下列各项关于现场动火的说法正确的有</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几个动火项目可办一个动火证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动火分析只用作设备，管线内部即可</w:t>
      </w:r>
    </w:p>
    <w:p>
      <w:pPr>
        <w:pageBreakBefore w:val="0"/>
        <w:kinsoku/>
        <w:wordWrap/>
        <w:overflowPunct/>
        <w:topLinePunct w:val="0"/>
        <w:bidi w:val="0"/>
        <w:snapToGrid/>
        <w:spacing w:line="360" w:lineRule="auto"/>
        <w:ind w:firstLine="480" w:firstLineChars="200"/>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动火监护人无权终止不合理要求的动火</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 动火分析要求统一规定为管内≤0.1%,管外≤0.2%</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当有毒气体在空气中的浓度很高时，应选用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防毒面具。</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长管式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隔离式</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过滤式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防尘口罩</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imes New Roman" w:hAnsi="Times New Roman" w:cs="Times New Roman" w:eastAsiaTheme="minorEastAsia"/>
          <w:color w:val="000000"/>
          <w:sz w:val="24"/>
          <w:szCs w:val="24"/>
        </w:rPr>
      </w:pPr>
      <w:r>
        <w:rPr>
          <w:rFonts w:hint="eastAsia" w:ascii="宋体" w:hAnsi="宋体"/>
          <w:sz w:val="24"/>
          <w:szCs w:val="24"/>
        </w:rPr>
        <w:t>当使用过滤式防毒面具时，空气中的毒物浓度不应超过</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2%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2.5%</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3%</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3.5%</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常用的1211灭火器灭火所采用的是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的灭火方法。</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隔离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窒息</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冷却</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抑制</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在火焰上抛洒大量的土或砂石灭火是采用了</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灭火方法。</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隔离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窒息</w:t>
      </w:r>
      <w:r>
        <w:rPr>
          <w:rFonts w:hint="eastAsia" w:ascii="宋体" w:hAnsi="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冷却</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抑制</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sz w:val="24"/>
          <w:szCs w:val="24"/>
          <w:lang w:val="en-US" w:eastAsia="zh-CN"/>
        </w:rPr>
      </w:pPr>
      <w:r>
        <w:rPr>
          <w:rFonts w:hint="eastAsia" w:ascii="宋体" w:hAnsi="宋体" w:eastAsia="宋体"/>
          <w:sz w:val="24"/>
          <w:szCs w:val="24"/>
          <w:lang w:val="en-US" w:eastAsia="zh-CN"/>
        </w:rPr>
        <w:t>公司规定正压式空气呼吸器的气瓶压力不得小于（    ）MPa。</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lang w:val="en-US" w:eastAsia="zh-CN"/>
        </w:rPr>
        <w:t>A.24        B.25          C.27          D.30</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lang w:eastAsia="zh-CN"/>
        </w:rPr>
      </w:pPr>
      <w:r>
        <w:rPr>
          <w:rFonts w:hint="eastAsia" w:ascii="Times New Roman" w:hAnsi="Times New Roman" w:cs="Times New Roman" w:eastAsiaTheme="minorEastAsia"/>
          <w:color w:val="000000"/>
          <w:sz w:val="24"/>
          <w:szCs w:val="24"/>
        </w:rPr>
        <w:t>【答案】</w:t>
      </w:r>
      <w:r>
        <w:rPr>
          <w:rFonts w:hint="eastAsia" w:ascii="Times New Roman" w:hAnsi="Times New Roman" w:cs="Times New Roman" w:eastAsiaTheme="minorEastAsia"/>
          <w:color w:val="000000"/>
          <w:sz w:val="24"/>
          <w:szCs w:val="24"/>
          <w:lang w:val="en-US" w:eastAsia="zh-CN"/>
        </w:rPr>
        <w:t>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sz w:val="24"/>
          <w:szCs w:val="24"/>
          <w:lang w:val="en-US" w:eastAsia="zh-CN"/>
        </w:rPr>
      </w:pPr>
      <w:r>
        <w:rPr>
          <w:rFonts w:hint="eastAsia" w:ascii="宋体" w:hAnsi="宋体" w:eastAsia="宋体"/>
          <w:sz w:val="24"/>
          <w:szCs w:val="24"/>
          <w:lang w:val="en-US" w:eastAsia="zh-CN"/>
        </w:rPr>
        <w:t xml:space="preserve">作业场所氧含量低于（    ）时，严禁入内作业以免造成窒息事故。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lang w:val="en-US" w:eastAsia="zh-CN"/>
        </w:rPr>
        <w:t xml:space="preserve">A.16%       B.18%        C.21.5%         D.25%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lang w:eastAsia="zh-CN"/>
        </w:rPr>
      </w:pPr>
      <w:r>
        <w:rPr>
          <w:rFonts w:hint="eastAsia" w:ascii="Times New Roman" w:hAnsi="Times New Roman" w:cs="Times New Roman" w:eastAsiaTheme="minorEastAsia"/>
          <w:color w:val="000000"/>
          <w:sz w:val="24"/>
          <w:szCs w:val="24"/>
        </w:rPr>
        <w:t>【答案】</w:t>
      </w:r>
      <w:r>
        <w:rPr>
          <w:rFonts w:hint="eastAsia" w:ascii="Times New Roman" w:hAnsi="Times New Roman" w:cs="Times New Roman" w:eastAsiaTheme="minorEastAsia"/>
          <w:color w:val="000000"/>
          <w:sz w:val="24"/>
          <w:szCs w:val="24"/>
          <w:lang w:val="en-US" w:eastAsia="zh-CN"/>
        </w:rPr>
        <w:t>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sz w:val="24"/>
          <w:szCs w:val="24"/>
          <w:lang w:val="en-US" w:eastAsia="zh-CN"/>
        </w:rPr>
      </w:pPr>
      <w:r>
        <w:rPr>
          <w:rFonts w:hint="eastAsia" w:ascii="宋体" w:hAnsi="宋体" w:eastAsia="宋体"/>
          <w:sz w:val="24"/>
          <w:szCs w:val="24"/>
          <w:lang w:val="en-US" w:eastAsia="zh-CN"/>
        </w:rPr>
        <w:t>作业中断超过（   ），应重新分析，每日动火前均应进行动火分析。</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lang w:val="en-US" w:eastAsia="zh-CN"/>
        </w:rPr>
        <w:t xml:space="preserve">A、30min     B、45min       C.、60min      D、无限制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sz w:val="24"/>
          <w:szCs w:val="24"/>
          <w:lang w:val="en-US" w:eastAsia="zh-CN"/>
        </w:rPr>
      </w:pPr>
      <w:r>
        <w:rPr>
          <w:rFonts w:hint="eastAsia" w:ascii="宋体" w:hAnsi="宋体" w:eastAsia="宋体"/>
          <w:sz w:val="24"/>
          <w:szCs w:val="24"/>
          <w:lang w:val="en-US" w:eastAsia="zh-CN"/>
        </w:rPr>
        <w:t>（     ）天气，禁止一切露天动火作业。</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lang w:val="en-US" w:eastAsia="zh-CN"/>
        </w:rPr>
        <w:t>A.四级风以上（含四级）   B.五级风以上（含五级）</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lang w:val="en-US" w:eastAsia="zh-CN"/>
        </w:rPr>
        <w:t>C.六级风以上（含六级）   D.七级风以上（含七级）</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lang w:eastAsia="zh-CN"/>
        </w:rPr>
      </w:pPr>
      <w:r>
        <w:rPr>
          <w:rFonts w:hint="eastAsia" w:ascii="Times New Roman" w:hAnsi="Times New Roman" w:cs="Times New Roman" w:eastAsiaTheme="minorEastAsia"/>
          <w:color w:val="000000"/>
          <w:sz w:val="24"/>
          <w:szCs w:val="24"/>
        </w:rPr>
        <w:t>【答案】</w:t>
      </w:r>
      <w:r>
        <w:rPr>
          <w:rFonts w:hint="eastAsia" w:ascii="Times New Roman" w:hAnsi="Times New Roman" w:cs="Times New Roman" w:eastAsiaTheme="minorEastAsia"/>
          <w:color w:val="000000"/>
          <w:sz w:val="24"/>
          <w:szCs w:val="24"/>
          <w:lang w:val="en-US" w:eastAsia="zh-CN"/>
        </w:rPr>
        <w:t>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sz w:val="24"/>
          <w:szCs w:val="24"/>
        </w:rPr>
      </w:pPr>
      <w:r>
        <w:rPr>
          <w:rFonts w:hint="eastAsia" w:ascii="宋体" w:hAnsi="宋体"/>
          <w:sz w:val="24"/>
          <w:szCs w:val="24"/>
        </w:rPr>
        <w:t>乙烯精馏塔进料干燥器的作用有</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 xml:space="preserve">脱除碳二反应过程中生成的微量水  </w:t>
      </w:r>
      <w:r>
        <w:rPr>
          <w:rFonts w:hint="eastAsia" w:ascii="Times New Roman" w:hAnsi="Times New Roman" w:cs="Times New Roman" w:eastAsiaTheme="minorEastAsia"/>
          <w:color w:val="000000"/>
          <w:sz w:val="24"/>
          <w:szCs w:val="24"/>
        </w:rPr>
        <w:t xml:space="preserve">   B</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脱除碳二物料携带的绿油</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脱除碳二加氢反应的氢</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sz w:val="24"/>
          <w:szCs w:val="24"/>
        </w:rPr>
        <w:t>脱除碳二物料中的未反应完的乙炔</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乙烯精馏塔侧线采出乙烯产品的目的是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保证产品的纯度</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节省塔顶冷剂量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降低塔底热负荷</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减少回流量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精馏塔的灵敏板温度突然降低，可能的原因是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冷剂量减小</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回流量减小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加热量突然减小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加热量增大</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当进料量增大时，其采出量将</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采出不变</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塔顶、塔釜采出均应增大</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塔顶采出增大，塔釜采出不变</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塔顶采出不变，塔釜采出增大</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imes New Roman" w:hAnsi="Times New Roman" w:cs="Times New Roman" w:eastAsiaTheme="minorEastAsia"/>
          <w:color w:val="000000"/>
          <w:sz w:val="24"/>
          <w:szCs w:val="24"/>
        </w:rPr>
      </w:pPr>
      <w:r>
        <w:rPr>
          <w:rFonts w:hint="eastAsia" w:ascii="宋体" w:hAnsi="宋体" w:eastAsia="宋体" w:cs="宋体"/>
          <w:sz w:val="24"/>
          <w:szCs w:val="24"/>
        </w:rPr>
        <w:t>当进料量不变时，若釜液采出量增大，下列说法不正确的是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釜液面降低</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釜温可能下降</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塔压上升</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顶釜产品可能均不合格</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精馏塔进料量不变时，塔顶采出量减少，则</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塔顶重组分不变</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塔顶重组分增大</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塔釜重组分减小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塔釜轻组分增大</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提高精馏塔的操作压力，则</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相对挥发度不变</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相对挥发度增大</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相对挥发度减小</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处理能力下降</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有关冷泵的气相预冷的说法正确的是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19"/>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宋体" w:hAnsi="宋体" w:eastAsia="宋体" w:cs="宋体"/>
          <w:sz w:val="24"/>
          <w:szCs w:val="24"/>
        </w:rPr>
        <w:t>打开气相线阀，打开LD阀，并不断盘车直至挂霜</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p>
    <w:p>
      <w:pPr>
        <w:keepNext w:val="0"/>
        <w:keepLines w:val="0"/>
        <w:pageBreakBefore w:val="0"/>
        <w:widowControl w:val="0"/>
        <w:numPr>
          <w:ilvl w:val="0"/>
          <w:numId w:val="19"/>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宋体" w:hAnsi="宋体" w:eastAsia="宋体" w:cs="宋体"/>
          <w:sz w:val="24"/>
          <w:szCs w:val="24"/>
        </w:rPr>
        <w:t>打开泵入口阀，打开LD阀，并不断盘车，直至挂霜</w:t>
      </w:r>
    </w:p>
    <w:p>
      <w:pPr>
        <w:keepNext w:val="0"/>
        <w:keepLines w:val="0"/>
        <w:pageBreakBefore w:val="0"/>
        <w:widowControl w:val="0"/>
        <w:numPr>
          <w:ilvl w:val="0"/>
          <w:numId w:val="19"/>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宋体" w:hAnsi="宋体" w:eastAsia="宋体" w:cs="宋体"/>
          <w:sz w:val="24"/>
          <w:szCs w:val="24"/>
        </w:rPr>
        <w:t>打开出口止逆阀旁路，打开LD并不断盘车至挂霜</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p>
    <w:p>
      <w:pPr>
        <w:keepNext w:val="0"/>
        <w:keepLines w:val="0"/>
        <w:pageBreakBefore w:val="0"/>
        <w:widowControl w:val="0"/>
        <w:numPr>
          <w:ilvl w:val="0"/>
          <w:numId w:val="19"/>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打开泵入口阀，打开泵出口阀，直至挂霜</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200" w:right="0" w:rightChars="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关于冷泵预冷的目的，下列说法正确的是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检查泵润滑是否良好</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检查泵转向是否正确</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检查泵是否有机械故障</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防止泵启动后密封变形而泄漏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200" w:right="0" w:rightChars="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精馏塔在全回流时，其采出比为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cs="宋体" w:eastAsiaTheme="minorEastAsia"/>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cs="宋体"/>
          <w:sz w:val="24"/>
          <w:szCs w:val="24"/>
          <w:lang w:val="en-US" w:eastAsia="zh-CN"/>
        </w:rPr>
        <w:t>0</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cs="宋体"/>
          <w:sz w:val="24"/>
          <w:szCs w:val="24"/>
          <w:lang w:val="en-US" w:eastAsia="zh-CN"/>
        </w:rPr>
        <w:t xml:space="preserve">10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cs="宋体"/>
          <w:sz w:val="24"/>
          <w:szCs w:val="24"/>
          <w:lang w:val="en-US" w:eastAsia="zh-CN"/>
        </w:rPr>
        <w:t>101</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cs="宋体"/>
          <w:sz w:val="24"/>
          <w:szCs w:val="24"/>
          <w:lang w:val="en-US" w:eastAsia="zh-CN"/>
        </w:rPr>
        <w:t>无穷大</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200" w:right="0" w:rightChars="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精馏塔在全回流时，其回流比为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cs="宋体" w:eastAsiaTheme="minorEastAsia"/>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cs="宋体"/>
          <w:sz w:val="24"/>
          <w:szCs w:val="24"/>
          <w:lang w:val="en-US" w:eastAsia="zh-CN"/>
        </w:rPr>
        <w:t>1</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cs="宋体"/>
          <w:sz w:val="24"/>
          <w:szCs w:val="24"/>
          <w:lang w:val="en-US" w:eastAsia="zh-CN"/>
        </w:rPr>
        <w:t xml:space="preserve">10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cs="宋体"/>
          <w:sz w:val="24"/>
          <w:szCs w:val="24"/>
          <w:lang w:val="en-US" w:eastAsia="zh-CN"/>
        </w:rPr>
        <w:t>100</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cs="宋体"/>
          <w:sz w:val="24"/>
          <w:szCs w:val="24"/>
          <w:lang w:val="en-US" w:eastAsia="zh-CN"/>
        </w:rPr>
        <w:t>无穷大</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200" w:right="0" w:rightChars="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cs="宋体"/>
          <w:sz w:val="24"/>
          <w:szCs w:val="24"/>
          <w:lang w:eastAsia="zh-CN"/>
        </w:rPr>
      </w:pPr>
      <w:r>
        <w:rPr>
          <w:rFonts w:hint="eastAsia" w:ascii="宋体" w:hAnsi="宋体" w:eastAsia="宋体" w:cs="宋体"/>
          <w:sz w:val="24"/>
          <w:szCs w:val="24"/>
        </w:rPr>
        <w:t>分子筛再生适合在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状态下进行</w:t>
      </w:r>
      <w:r>
        <w:rPr>
          <w:rFonts w:hint="eastAsia" w:ascii="宋体" w:hAnsi="宋体" w:cs="宋体"/>
          <w:sz w:val="24"/>
          <w:szCs w:val="24"/>
          <w:lang w:eastAsia="zh-CN"/>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cs="宋体" w:eastAsiaTheme="minorEastAsia"/>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高温</w:t>
      </w:r>
      <w:r>
        <w:rPr>
          <w:rFonts w:hint="eastAsia" w:ascii="宋体" w:hAnsi="宋体" w:cs="宋体"/>
          <w:sz w:val="24"/>
          <w:szCs w:val="24"/>
          <w:lang w:val="en-US" w:eastAsia="zh-CN"/>
        </w:rPr>
        <w:t xml:space="preserve"> </w:t>
      </w:r>
      <w:r>
        <w:rPr>
          <w:rFonts w:hint="eastAsia" w:ascii="宋体" w:hAnsi="宋体" w:eastAsia="宋体" w:cs="宋体"/>
          <w:sz w:val="24"/>
          <w:szCs w:val="24"/>
        </w:rPr>
        <w:t>高压</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低温</w:t>
      </w:r>
      <w:r>
        <w:rPr>
          <w:rFonts w:hint="eastAsia" w:ascii="宋体" w:hAnsi="宋体" w:cs="宋体"/>
          <w:sz w:val="24"/>
          <w:szCs w:val="24"/>
          <w:lang w:val="en-US" w:eastAsia="zh-CN"/>
        </w:rPr>
        <w:t xml:space="preserve"> </w:t>
      </w:r>
      <w:r>
        <w:rPr>
          <w:rFonts w:hint="eastAsia" w:ascii="宋体" w:hAnsi="宋体" w:eastAsia="宋体" w:cs="宋体"/>
          <w:sz w:val="24"/>
          <w:szCs w:val="24"/>
        </w:rPr>
        <w:t>高压</w:t>
      </w:r>
      <w:r>
        <w:rPr>
          <w:rFonts w:hint="eastAsia" w:ascii="宋体" w:hAnsi="宋体" w:cs="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高温</w:t>
      </w:r>
      <w:r>
        <w:rPr>
          <w:rFonts w:hint="eastAsia" w:ascii="宋体" w:hAnsi="宋体" w:cs="宋体"/>
          <w:sz w:val="24"/>
          <w:szCs w:val="24"/>
          <w:lang w:val="en-US" w:eastAsia="zh-CN"/>
        </w:rPr>
        <w:t xml:space="preserve"> </w:t>
      </w:r>
      <w:r>
        <w:rPr>
          <w:rFonts w:hint="eastAsia" w:ascii="宋体" w:hAnsi="宋体" w:eastAsia="宋体" w:cs="宋体"/>
          <w:sz w:val="24"/>
          <w:szCs w:val="24"/>
        </w:rPr>
        <w:t>低压</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低温</w:t>
      </w:r>
      <w:r>
        <w:rPr>
          <w:rFonts w:hint="eastAsia" w:ascii="宋体" w:hAnsi="宋体" w:cs="宋体"/>
          <w:sz w:val="24"/>
          <w:szCs w:val="24"/>
          <w:lang w:val="en-US" w:eastAsia="zh-CN"/>
        </w:rPr>
        <w:t xml:space="preserve"> </w:t>
      </w:r>
      <w:r>
        <w:rPr>
          <w:rFonts w:hint="eastAsia" w:ascii="宋体" w:hAnsi="宋体" w:eastAsia="宋体" w:cs="宋体"/>
          <w:sz w:val="24"/>
          <w:szCs w:val="24"/>
        </w:rPr>
        <w:t>低压</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一般分子筛吸附水适合于在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状态下进行。</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低温</w:t>
      </w:r>
      <w:r>
        <w:rPr>
          <w:rFonts w:hint="eastAsia" w:ascii="宋体" w:hAnsi="宋体" w:cs="宋体"/>
          <w:sz w:val="24"/>
          <w:szCs w:val="24"/>
          <w:lang w:val="en-US" w:eastAsia="zh-CN"/>
        </w:rPr>
        <w:t xml:space="preserve"> </w:t>
      </w:r>
      <w:r>
        <w:rPr>
          <w:rFonts w:hint="eastAsia" w:ascii="宋体" w:hAnsi="宋体" w:eastAsia="宋体" w:cs="宋体"/>
          <w:sz w:val="24"/>
          <w:szCs w:val="24"/>
        </w:rPr>
        <w:t>低压</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低温</w:t>
      </w:r>
      <w:r>
        <w:rPr>
          <w:rFonts w:hint="eastAsia" w:ascii="宋体" w:hAnsi="宋体" w:cs="宋体"/>
          <w:sz w:val="24"/>
          <w:szCs w:val="24"/>
          <w:lang w:val="en-US" w:eastAsia="zh-CN"/>
        </w:rPr>
        <w:t xml:space="preserve"> </w:t>
      </w:r>
      <w:r>
        <w:rPr>
          <w:rFonts w:hint="eastAsia" w:ascii="宋体" w:hAnsi="宋体" w:eastAsia="宋体" w:cs="宋体"/>
          <w:sz w:val="24"/>
          <w:szCs w:val="24"/>
        </w:rPr>
        <w:t>高压</w:t>
      </w:r>
      <w:r>
        <w:rPr>
          <w:rFonts w:hint="eastAsia" w:ascii="宋体" w:hAnsi="宋体" w:cs="宋体"/>
          <w:sz w:val="24"/>
          <w:szCs w:val="24"/>
          <w:lang w:val="en-US" w:eastAsia="zh-CN"/>
        </w:rPr>
        <w:t xml:space="preserve">      </w:t>
      </w:r>
      <w:r>
        <w:rPr>
          <w:rFonts w:hint="eastAsia" w:ascii="宋体" w:hAnsi="宋体" w:eastAsia="宋体" w:cs="宋体"/>
          <w:sz w:val="24"/>
          <w:szCs w:val="24"/>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高温</w:t>
      </w:r>
      <w:r>
        <w:rPr>
          <w:rFonts w:hint="eastAsia" w:ascii="宋体" w:hAnsi="宋体" w:cs="宋体"/>
          <w:sz w:val="24"/>
          <w:szCs w:val="24"/>
          <w:lang w:val="en-US" w:eastAsia="zh-CN"/>
        </w:rPr>
        <w:t xml:space="preserve"> </w:t>
      </w:r>
      <w:r>
        <w:rPr>
          <w:rFonts w:hint="eastAsia" w:ascii="宋体" w:hAnsi="宋体" w:eastAsia="宋体" w:cs="宋体"/>
          <w:sz w:val="24"/>
          <w:szCs w:val="24"/>
        </w:rPr>
        <w:t>低压</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高温</w:t>
      </w:r>
      <w:r>
        <w:rPr>
          <w:rFonts w:hint="eastAsia" w:ascii="宋体" w:hAnsi="宋体" w:cs="宋体"/>
          <w:sz w:val="24"/>
          <w:szCs w:val="24"/>
          <w:lang w:val="en-US" w:eastAsia="zh-CN"/>
        </w:rPr>
        <w:t xml:space="preserve"> </w:t>
      </w:r>
      <w:r>
        <w:rPr>
          <w:rFonts w:hint="eastAsia" w:ascii="宋体" w:hAnsi="宋体" w:eastAsia="宋体" w:cs="宋体"/>
          <w:sz w:val="24"/>
          <w:szCs w:val="24"/>
        </w:rPr>
        <w:t>高压</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分子筛对不同分子的吸附能力，下列说法正确的是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分子不饱和度越高越容易吸附</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 xml:space="preserve">分子极性越弱越容易吸附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分子越小越容易吸附</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分子越大越容易吸附</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气密试验压力应该</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小于正常操作压力</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 xml:space="preserve">等于设计压力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等于正常操作压力</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大于设计压力</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水压试验的压力表应安装在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试压系统最高处</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 xml:space="preserve">试压系统最低处和最高处都要有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管道上</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设备上</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关于装置吹扫,下列说法正确的是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孔板流量计可吹扫</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 xml:space="preserve">管线旁路必须吹扫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调节阀可作为吹扫气源控制阀</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调节阀也可以吹扫</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乙烯精馏塔压正常时由</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控制。</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不凝气排放量</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cs="宋体"/>
          <w:sz w:val="24"/>
          <w:szCs w:val="24"/>
          <w:lang w:val="en-US" w:eastAsia="zh-CN"/>
        </w:rPr>
        <w:t>塔底再沸量</w:t>
      </w:r>
      <w:r>
        <w:rPr>
          <w:rFonts w:hint="eastAsia" w:ascii="宋体" w:hAnsi="宋体" w:eastAsia="宋体" w:cs="宋体"/>
          <w:sz w:val="24"/>
          <w:szCs w:val="24"/>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回流量</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塔顶冷凝器冷剂的液位</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被碱液灼伤后不正确的处理方法是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脱去沾有碱液的衣物、鞋袜</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 xml:space="preserve">用大量清水冲洗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用呈弱酸性的溶液中和</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尽快送医院</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皮肤被碱液灼伤后的处理方法为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呼吸新鲜空气</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 xml:space="preserve">作人工呼吸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 xml:space="preserve"> 用大量清水清洗皮肤</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吸氧</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进人</w:t>
      </w:r>
      <w:r>
        <w:rPr>
          <w:rFonts w:hint="default" w:ascii="Times New Roman" w:hAnsi="Times New Roman" w:eastAsia="宋体" w:cs="Times New Roman"/>
          <w:sz w:val="24"/>
          <w:szCs w:val="24"/>
        </w:rPr>
        <w:t>H</w:t>
      </w:r>
      <w:r>
        <w:rPr>
          <w:rFonts w:hint="default" w:ascii="Times New Roman" w:hAnsi="Times New Roman" w:eastAsia="宋体" w:cs="Times New Roman"/>
          <w:sz w:val="24"/>
          <w:szCs w:val="24"/>
          <w:vertAlign w:val="subscript"/>
        </w:rPr>
        <w:t>2</w:t>
      </w:r>
      <w:r>
        <w:rPr>
          <w:rFonts w:hint="default" w:ascii="Times New Roman" w:hAnsi="Times New Roman" w:eastAsia="宋体" w:cs="Times New Roman"/>
          <w:sz w:val="24"/>
          <w:szCs w:val="24"/>
        </w:rPr>
        <w:t>S</w:t>
      </w:r>
      <w:r>
        <w:rPr>
          <w:rFonts w:hint="eastAsia" w:ascii="宋体" w:hAnsi="宋体" w:eastAsia="宋体" w:cs="宋体"/>
          <w:sz w:val="24"/>
          <w:szCs w:val="24"/>
        </w:rPr>
        <w:t>浓度较高的区域应该采取的防护措施是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口罩</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 xml:space="preserve">过滤式呼吸器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长管式呼吸器</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空气呼吸器</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default" w:ascii="Times New Roman" w:hAnsi="Times New Roman" w:eastAsia="宋体" w:cs="Times New Roman"/>
          <w:sz w:val="24"/>
          <w:szCs w:val="24"/>
        </w:rPr>
        <w:t>H</w:t>
      </w:r>
      <w:r>
        <w:rPr>
          <w:rFonts w:hint="default" w:ascii="Times New Roman" w:hAnsi="Times New Roman" w:eastAsia="宋体" w:cs="Times New Roman"/>
          <w:sz w:val="24"/>
          <w:szCs w:val="24"/>
          <w:vertAlign w:val="subscript"/>
        </w:rPr>
        <w:t>2</w:t>
      </w:r>
      <w:r>
        <w:rPr>
          <w:rFonts w:hint="default" w:ascii="Times New Roman" w:hAnsi="Times New Roman" w:eastAsia="宋体" w:cs="Times New Roman"/>
          <w:sz w:val="24"/>
          <w:szCs w:val="24"/>
        </w:rPr>
        <w:t>S</w:t>
      </w:r>
      <w:r>
        <w:rPr>
          <w:rFonts w:hint="eastAsia" w:ascii="宋体" w:hAnsi="宋体" w:eastAsia="宋体" w:cs="宋体"/>
          <w:sz w:val="24"/>
          <w:szCs w:val="24"/>
        </w:rPr>
        <w:t>对人体</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具有麻醉作用。</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造血器官</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 xml:space="preserve">血液和血液循环器官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神经系统</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统视觉系</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进人</w:t>
      </w:r>
      <w:r>
        <w:rPr>
          <w:rFonts w:hint="default" w:ascii="Times New Roman" w:hAnsi="Times New Roman" w:eastAsia="宋体" w:cs="Times New Roman"/>
          <w:sz w:val="24"/>
          <w:szCs w:val="24"/>
        </w:rPr>
        <w:t>CO</w:t>
      </w:r>
      <w:r>
        <w:rPr>
          <w:rFonts w:hint="eastAsia" w:ascii="宋体" w:hAnsi="宋体" w:eastAsia="宋体" w:cs="宋体"/>
          <w:sz w:val="24"/>
          <w:szCs w:val="24"/>
        </w:rPr>
        <w:t>浓度较高的区域应该采取的防护措施是佩带</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口罩</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 xml:space="preserve">过滤式呼吸器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长管式呼吸器</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空气呼吸器</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板式塔正常操作时，保持气相负荷不变，不断降低液相负荷，最终可能因为产生</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现象而导致板效率急剧下降。</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雾沫夹带</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 xml:space="preserve">液泛 </w:t>
      </w:r>
      <w:r>
        <w:rPr>
          <w:rFonts w:hint="eastAsia" w:ascii="宋体" w:hAnsi="宋体" w:cs="宋体"/>
          <w:sz w:val="24"/>
          <w:szCs w:val="24"/>
          <w:lang w:val="en-US" w:eastAsia="zh-CN"/>
        </w:rPr>
        <w:t xml:space="preserve">           </w:t>
      </w:r>
      <w:r>
        <w:rPr>
          <w:rFonts w:hint="eastAsia" w:ascii="宋体" w:hAnsi="宋体" w:eastAsia="宋体" w:cs="宋体"/>
          <w:sz w:val="24"/>
          <w:szCs w:val="24"/>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漏液</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干吹</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板式塔正常操作时，保持液相负荷不变，不断降低气相负荷，最终可能因为产生</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现象而导致板效率急剧下降。</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雾沫夹带</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 xml:space="preserve">液泛  </w:t>
      </w:r>
      <w:r>
        <w:rPr>
          <w:rFonts w:hint="eastAsia" w:ascii="宋体" w:hAnsi="宋体" w:cs="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漏液</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干吹</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电机驱动的离心泵启动前出口阀应关闭，其目的是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防止液体倒流</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 xml:space="preserve">防止启动后流体对调节阀的冲击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宋体" w:hAnsi="宋体" w:eastAsia="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防止泵启动时因电机电流过高而烧坏电机</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ascii="宋体" w:hAnsi="宋体" w:eastAsia="宋体" w:cs="宋体"/>
          <w:sz w:val="24"/>
          <w:szCs w:val="24"/>
        </w:rPr>
        <w:t>保护泵体</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hAnsi="宋体" w:cs="宋体"/>
          <w:sz w:val="24"/>
          <w:szCs w:val="24"/>
        </w:rPr>
      </w:pPr>
      <w:r>
        <w:rPr>
          <w:rFonts w:hint="eastAsia" w:hAnsi="宋体" w:cs="宋体"/>
          <w:sz w:val="24"/>
          <w:szCs w:val="24"/>
        </w:rPr>
        <w:t>脱甲烷塔开车初期置换时，塔顶甲烷送往</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hAnsi="宋体" w:cs="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燃料气系统</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default" w:ascii="Times New Roman" w:hAnsi="Times New Roman" w:cs="Times New Roman" w:eastAsiaTheme="minorEastAsia"/>
          <w:sz w:val="24"/>
          <w:szCs w:val="24"/>
          <w:lang w:val="en-US" w:eastAsia="zh-CN"/>
        </w:rPr>
        <w:t>C</w:t>
      </w:r>
      <w:r>
        <w:rPr>
          <w:rFonts w:hint="default" w:ascii="Times New Roman" w:hAnsi="Times New Roman" w:cs="Times New Roman" w:eastAsiaTheme="minorEastAsia"/>
          <w:sz w:val="24"/>
          <w:szCs w:val="24"/>
          <w:vertAlign w:val="subscript"/>
          <w:lang w:val="en-US" w:eastAsia="zh-CN"/>
        </w:rPr>
        <w:t>4</w:t>
      </w:r>
      <w:r>
        <w:rPr>
          <w:rFonts w:hint="eastAsia" w:hAnsi="宋体" w:cs="宋体" w:eastAsiaTheme="minorEastAsia"/>
          <w:sz w:val="24"/>
          <w:szCs w:val="24"/>
          <w:lang w:val="en-US" w:eastAsia="zh-CN"/>
        </w:rPr>
        <w:t>汽化系统</w:t>
      </w:r>
      <w:r>
        <w:rPr>
          <w:rFonts w:hint="eastAsia" w:ascii="宋体" w:hAnsi="宋体" w:eastAsia="宋体" w:cs="宋体"/>
          <w:sz w:val="24"/>
          <w:szCs w:val="24"/>
        </w:rPr>
        <w:t xml:space="preserve">  </w:t>
      </w:r>
      <w:r>
        <w:rPr>
          <w:rFonts w:hint="eastAsia" w:ascii="宋体" w:hAnsi="宋体" w:cs="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火炬系统</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放空</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hAnsi="宋体"/>
          <w:sz w:val="24"/>
          <w:szCs w:val="24"/>
        </w:rPr>
        <w:t>丙烯精馏塔的再沸器</w:t>
      </w:r>
      <w:r>
        <w:rPr>
          <w:rFonts w:hint="eastAsia"/>
          <w:sz w:val="24"/>
          <w:szCs w:val="24"/>
          <w:lang w:val="en-US" w:eastAsia="zh-CN"/>
        </w:rPr>
        <w:t>E612</w:t>
      </w:r>
      <w:r>
        <w:rPr>
          <w:rFonts w:hint="eastAsia" w:hAnsi="宋体"/>
          <w:sz w:val="24"/>
          <w:szCs w:val="24"/>
        </w:rPr>
        <w:t>热源为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default" w:ascii="Times New Roman" w:hAnsi="Times New Roman" w:cs="Times New Roman"/>
          <w:sz w:val="24"/>
          <w:szCs w:val="24"/>
        </w:rPr>
        <w:t>LS</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．WW</w:t>
      </w:r>
      <w:r>
        <w:rPr>
          <w:rFonts w:hint="eastAsia" w:ascii="宋体" w:hAnsi="宋体" w:eastAsia="宋体" w:cs="宋体"/>
          <w:sz w:val="24"/>
          <w:szCs w:val="24"/>
        </w:rPr>
        <w:t xml:space="preserve">  </w:t>
      </w:r>
      <w:r>
        <w:rPr>
          <w:rFonts w:hint="eastAsia" w:ascii="宋体" w:hAnsi="宋体" w:cs="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default" w:ascii="Times New Roman" w:hAnsi="Times New Roman" w:cs="Times New Roman"/>
          <w:sz w:val="24"/>
          <w:szCs w:val="24"/>
        </w:rPr>
        <w:t>MS</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default" w:ascii="Times New Roman" w:hAnsi="Times New Roman" w:cs="Times New Roman" w:eastAsiaTheme="minorEastAsia"/>
          <w:sz w:val="24"/>
          <w:szCs w:val="24"/>
          <w:lang w:val="en-US" w:eastAsia="zh-CN"/>
        </w:rPr>
        <w:t>LL</w:t>
      </w:r>
      <w:r>
        <w:rPr>
          <w:rFonts w:hint="default" w:ascii="Times New Roman" w:hAnsi="Times New Roman" w:cs="Times New Roman"/>
          <w:sz w:val="24"/>
          <w:szCs w:val="24"/>
        </w:rPr>
        <w:t>S</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hAnsi="宋体" w:cs="宋体"/>
          <w:sz w:val="24"/>
          <w:szCs w:val="24"/>
          <w:lang w:eastAsia="zh-CN"/>
        </w:rPr>
      </w:pPr>
      <w:r>
        <w:rPr>
          <w:rFonts w:hint="eastAsia" w:hAnsi="宋体" w:cs="宋体"/>
          <w:sz w:val="24"/>
          <w:szCs w:val="24"/>
        </w:rPr>
        <w:t>丙烯精馏塔设有</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hAnsi="宋体" w:cs="宋体"/>
          <w:sz w:val="24"/>
          <w:szCs w:val="24"/>
        </w:rPr>
        <w:t>联锁</w:t>
      </w:r>
      <w:r>
        <w:rPr>
          <w:rFonts w:hint="eastAsia" w:hAnsi="宋体" w:cs="宋体"/>
          <w:sz w:val="24"/>
          <w:szCs w:val="24"/>
          <w:lang w:eastAsia="zh-CN"/>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塔压高联锁</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釜液位低联锁</w:t>
      </w:r>
      <w:r>
        <w:rPr>
          <w:rFonts w:hint="eastAsia" w:ascii="宋体" w:hAnsi="宋体" w:eastAsia="宋体" w:cs="宋体"/>
          <w:sz w:val="24"/>
          <w:szCs w:val="24"/>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hAnsi="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顶温高联锁</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塔压低联锁</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hAnsi="宋体" w:cs="宋体"/>
          <w:kern w:val="0"/>
          <w:sz w:val="24"/>
          <w:szCs w:val="24"/>
          <w:lang w:val="zh-CN"/>
        </w:rPr>
        <w:t>工艺流程图中</w:t>
      </w:r>
      <w:r>
        <w:rPr>
          <w:rFonts w:hint="eastAsia" w:hAnsi="宋体" w:cs="宋体"/>
          <w:kern w:val="0"/>
          <w:sz w:val="24"/>
          <w:szCs w:val="24"/>
        </w:rPr>
        <w:t>，</w:t>
      </w:r>
      <w:r>
        <w:rPr>
          <w:rFonts w:hint="eastAsia" w:hAnsi="宋体" w:cs="宋体"/>
          <w:kern w:val="0"/>
          <w:sz w:val="24"/>
          <w:szCs w:val="24"/>
          <w:lang w:val="zh-CN"/>
        </w:rPr>
        <w:t>阀门上标注</w:t>
      </w:r>
      <w:r>
        <w:rPr>
          <w:rFonts w:hint="eastAsia" w:cs="宋体"/>
          <w:kern w:val="0"/>
          <w:sz w:val="24"/>
          <w:szCs w:val="24"/>
        </w:rPr>
        <w:t>“</w:t>
      </w:r>
      <w:r>
        <w:rPr>
          <w:rFonts w:cs="宋体"/>
          <w:kern w:val="0"/>
          <w:sz w:val="24"/>
          <w:szCs w:val="24"/>
        </w:rPr>
        <w:t>NC</w:t>
      </w:r>
      <w:r>
        <w:rPr>
          <w:rFonts w:hint="eastAsia" w:cs="宋体"/>
          <w:kern w:val="0"/>
          <w:sz w:val="24"/>
          <w:szCs w:val="24"/>
        </w:rPr>
        <w:t>”</w:t>
      </w:r>
      <w:r>
        <w:rPr>
          <w:rFonts w:hint="eastAsia" w:hAnsi="宋体" w:cs="宋体"/>
          <w:kern w:val="0"/>
          <w:sz w:val="24"/>
          <w:szCs w:val="24"/>
          <w:lang w:val="zh-CN"/>
        </w:rPr>
        <w:t>的表示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hAnsi="宋体" w:cs="宋体"/>
          <w:kern w:val="0"/>
          <w:sz w:val="24"/>
          <w:szCs w:val="24"/>
          <w:lang w:val="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hAnsi="宋体" w:cs="宋体"/>
          <w:kern w:val="0"/>
          <w:sz w:val="24"/>
          <w:szCs w:val="24"/>
          <w:lang w:val="zh-CN"/>
        </w:rPr>
        <w:t>正常关</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hAnsi="宋体" w:cs="宋体"/>
          <w:kern w:val="0"/>
          <w:sz w:val="24"/>
          <w:szCs w:val="24"/>
          <w:lang w:val="zh-CN"/>
        </w:rPr>
        <w:t>气开</w:t>
      </w:r>
      <w:r>
        <w:rPr>
          <w:rFonts w:hint="eastAsia" w:hAnsi="宋体" w:cs="宋体"/>
          <w:kern w:val="0"/>
          <w:sz w:val="24"/>
          <w:szCs w:val="24"/>
          <w:lang w:val="en-US" w:eastAsia="zh-CN"/>
        </w:rPr>
        <w:t xml:space="preserve">   </w:t>
      </w:r>
      <w:r>
        <w:rPr>
          <w:rFonts w:hint="eastAsia" w:ascii="宋体" w:hAnsi="宋体" w:eastAsia="宋体" w:cs="宋体"/>
          <w:sz w:val="24"/>
          <w:szCs w:val="24"/>
        </w:rPr>
        <w:t xml:space="preserve"> </w:t>
      </w:r>
      <w:r>
        <w:rPr>
          <w:rFonts w:hint="eastAsia" w:ascii="宋体" w:hAnsi="宋体" w:cs="宋体"/>
          <w:sz w:val="24"/>
          <w:szCs w:val="24"/>
          <w:lang w:val="en-US" w:eastAsia="zh-CN"/>
        </w:rPr>
        <w:t xml:space="preserve">     </w:t>
      </w:r>
      <w:r>
        <w:rPr>
          <w:rFonts w:hint="eastAsia" w:ascii="宋体" w:hAnsi="宋体" w:eastAsia="宋体" w:cs="宋体"/>
          <w:sz w:val="24"/>
          <w:szCs w:val="24"/>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hAnsi="宋体" w:cs="宋体"/>
          <w:kern w:val="0"/>
          <w:sz w:val="24"/>
          <w:szCs w:val="24"/>
          <w:lang w:val="zh-CN"/>
        </w:rPr>
        <w:t>无意义</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hAnsi="宋体" w:cs="宋体"/>
          <w:kern w:val="0"/>
          <w:sz w:val="24"/>
          <w:szCs w:val="24"/>
          <w:lang w:val="zh-CN"/>
        </w:rPr>
        <w:t>气关</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hAnsi="宋体" w:cs="宋体"/>
          <w:kern w:val="0"/>
          <w:sz w:val="24"/>
          <w:szCs w:val="24"/>
          <w:lang w:val="zh-CN"/>
        </w:rPr>
        <w:t>丙烯精馏塔回流罐</w:t>
      </w:r>
      <w:r>
        <w:rPr>
          <w:rFonts w:hint="eastAsia" w:hAnsi="宋体" w:cs="宋体"/>
          <w:kern w:val="0"/>
          <w:sz w:val="24"/>
          <w:szCs w:val="24"/>
          <w:lang w:val="en-US" w:eastAsia="zh-CN"/>
        </w:rPr>
        <w:t>不凝气</w:t>
      </w:r>
      <w:r>
        <w:rPr>
          <w:rFonts w:hint="eastAsia" w:hAnsi="宋体" w:cs="宋体"/>
          <w:kern w:val="0"/>
          <w:sz w:val="24"/>
          <w:szCs w:val="24"/>
          <w:lang w:val="zh-CN"/>
        </w:rPr>
        <w:t>气排往</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hAnsi="宋体" w:cs="宋体" w:eastAsiaTheme="minorEastAsia"/>
          <w:kern w:val="0"/>
          <w:sz w:val="24"/>
          <w:szCs w:val="24"/>
          <w:lang w:val="en-US" w:eastAsia="zh-CN"/>
        </w:rPr>
        <w:t>火炬系统</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hAnsi="宋体" w:cs="宋体" w:eastAsiaTheme="minorEastAsia"/>
          <w:kern w:val="0"/>
          <w:sz w:val="24"/>
          <w:szCs w:val="24"/>
          <w:lang w:val="en-US" w:eastAsia="zh-CN"/>
        </w:rPr>
        <w:t>T501</w:t>
      </w:r>
      <w:r>
        <w:rPr>
          <w:rFonts w:hint="eastAsia" w:ascii="宋体" w:hAnsi="宋体" w:eastAsia="宋体" w:cs="宋体"/>
          <w:sz w:val="24"/>
          <w:szCs w:val="24"/>
        </w:rPr>
        <w:t xml:space="preserve">  </w:t>
      </w:r>
      <w:r>
        <w:rPr>
          <w:rFonts w:hint="eastAsia" w:ascii="宋体" w:hAnsi="宋体" w:cs="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 xml:space="preserve">．V402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．V403</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hAnsi="宋体" w:cs="宋体"/>
          <w:sz w:val="24"/>
          <w:szCs w:val="24"/>
        </w:rPr>
      </w:pPr>
      <w:r>
        <w:rPr>
          <w:rFonts w:hint="eastAsia" w:hAnsi="宋体" w:cs="宋体"/>
          <w:sz w:val="24"/>
          <w:szCs w:val="24"/>
        </w:rPr>
        <w:t>脱乙烷塔开车时，塔压是由</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hAnsi="宋体" w:cs="宋体"/>
          <w:sz w:val="24"/>
          <w:szCs w:val="24"/>
        </w:rPr>
        <w:t>控制。</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塔顶放火炬阀</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冷剂量</w:t>
      </w:r>
      <w:r>
        <w:rPr>
          <w:rFonts w:hint="eastAsia" w:ascii="宋体" w:hAnsi="宋体" w:eastAsia="宋体" w:cs="宋体"/>
          <w:sz w:val="24"/>
          <w:szCs w:val="24"/>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hAnsi="宋体" w:cs="宋体"/>
          <w:kern w:val="0"/>
          <w:sz w:val="24"/>
          <w:szCs w:val="24"/>
          <w:lang w:val="zh-CN"/>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冷剂液位</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塔顶至反应器的出料量</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hAnsi="宋体" w:cs="宋体"/>
          <w:sz w:val="24"/>
          <w:szCs w:val="24"/>
        </w:rPr>
        <w:t>精馏塔塔压联锁的原因是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加热量提得太快</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回流量太大</w:t>
      </w:r>
      <w:r>
        <w:rPr>
          <w:rFonts w:hint="eastAsia" w:ascii="宋体" w:hAnsi="宋体" w:eastAsia="宋体" w:cs="宋体"/>
          <w:sz w:val="24"/>
          <w:szCs w:val="24"/>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hAnsi="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进料量增大</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塔釜采出量太少</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hAnsi="宋体" w:cs="宋体"/>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hAnsi="宋体" w:cs="宋体"/>
          <w:sz w:val="24"/>
          <w:szCs w:val="24"/>
          <w:lang w:val="zh-CN"/>
        </w:rPr>
      </w:pPr>
      <w:r>
        <w:rPr>
          <w:rFonts w:hint="eastAsia" w:hAnsi="宋体" w:cs="宋体"/>
          <w:sz w:val="24"/>
          <w:szCs w:val="24"/>
        </w:rPr>
        <w:t>精馏塔正常操作时，下列叙述正确的是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塔顶采出量等于进料量</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塔进料量等于塔出料量</w:t>
      </w:r>
      <w:r>
        <w:rPr>
          <w:rFonts w:hint="eastAsia" w:ascii="宋体" w:hAnsi="宋体" w:eastAsia="宋体" w:cs="宋体"/>
          <w:sz w:val="24"/>
          <w:szCs w:val="24"/>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hAnsi="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塔釜采出量等于进料量</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塔釜采出量等于塔顶采出量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宋体" w:hAnsi="宋体" w:eastAsia="宋体" w:cs="宋体"/>
          <w:sz w:val="24"/>
          <w:szCs w:val="24"/>
        </w:rPr>
      </w:pPr>
      <w:r>
        <w:rPr>
          <w:rFonts w:hint="eastAsia" w:hAnsi="宋体" w:cs="宋体"/>
          <w:sz w:val="24"/>
          <w:szCs w:val="24"/>
        </w:rPr>
        <w:t>提高精馏塔的操作压力，当顶釜产品质量不变时，则</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顶温升高</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灵敏板温度下降</w:t>
      </w:r>
      <w:r>
        <w:rPr>
          <w:rFonts w:hint="eastAsia" w:ascii="宋体" w:hAnsi="宋体" w:eastAsia="宋体" w:cs="宋体"/>
          <w:sz w:val="24"/>
          <w:szCs w:val="24"/>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hAnsi="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釜温下降</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塔釜加热量减少</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color w:val="000000"/>
          <w:sz w:val="24"/>
          <w:szCs w:val="24"/>
          <w:lang w:eastAsia="zh-CN"/>
        </w:rPr>
      </w:pPr>
      <w:r>
        <w:rPr>
          <w:color w:val="000000"/>
          <w:sz w:val="24"/>
          <w:szCs w:val="24"/>
        </w:rPr>
        <w:t>在</w:t>
      </w:r>
      <w:r>
        <w:rPr>
          <w:rFonts w:hint="default" w:ascii="Times New Roman" w:hAnsi="Times New Roman" w:cs="Times New Roman"/>
          <w:color w:val="000000"/>
          <w:sz w:val="24"/>
          <w:szCs w:val="24"/>
        </w:rPr>
        <w:t>DCS</w:t>
      </w:r>
      <w:r>
        <w:rPr>
          <w:color w:val="000000"/>
          <w:sz w:val="24"/>
          <w:szCs w:val="24"/>
        </w:rPr>
        <w:t>的操作画面中，</w:t>
      </w:r>
      <w:r>
        <w:rPr>
          <w:rFonts w:hint="default" w:ascii="Times New Roman" w:hAnsi="Times New Roman" w:cs="Times New Roman"/>
          <w:color w:val="000000"/>
          <w:sz w:val="24"/>
          <w:szCs w:val="24"/>
        </w:rPr>
        <w:t>MAN</w:t>
      </w:r>
      <w:r>
        <w:rPr>
          <w:color w:val="000000"/>
          <w:sz w:val="24"/>
          <w:szCs w:val="24"/>
        </w:rPr>
        <w:t>表示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color w:val="000000"/>
          <w:sz w:val="24"/>
          <w:szCs w:val="24"/>
        </w:rPr>
        <w:t>操作模式</w:t>
      </w:r>
      <w:r>
        <w:rPr>
          <w:rFonts w:hint="eastAsia"/>
          <w:color w:val="000000"/>
          <w:sz w:val="24"/>
          <w:szCs w:val="24"/>
          <w:lang w:eastAsia="zh-CN"/>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hAnsi="宋体" w:cs="宋体" w:eastAsiaTheme="minorEastAsia"/>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hAnsi="宋体" w:cs="宋体" w:eastAsiaTheme="minorEastAsia"/>
          <w:sz w:val="24"/>
          <w:szCs w:val="24"/>
          <w:lang w:val="en-US" w:eastAsia="zh-CN"/>
        </w:rPr>
        <w:t>自动</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hAnsi="宋体" w:cs="宋体" w:eastAsiaTheme="minorEastAsia"/>
          <w:sz w:val="24"/>
          <w:szCs w:val="24"/>
          <w:lang w:val="en-US" w:eastAsia="zh-CN"/>
        </w:rPr>
        <w:t>手动</w:t>
      </w:r>
      <w:r>
        <w:rPr>
          <w:rFonts w:hint="eastAsia" w:ascii="宋体" w:hAnsi="宋体" w:eastAsia="宋体" w:cs="宋体"/>
          <w:sz w:val="24"/>
          <w:szCs w:val="24"/>
        </w:rPr>
        <w:t xml:space="preserve">  </w:t>
      </w:r>
      <w:r>
        <w:rPr>
          <w:rFonts w:hint="eastAsia" w:ascii="宋体" w:hAnsi="宋体" w:cs="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 xml:space="preserve">．串级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hAnsi="宋体" w:cs="宋体" w:eastAsiaTheme="minorEastAsia"/>
          <w:sz w:val="24"/>
          <w:szCs w:val="24"/>
          <w:lang w:val="en-US" w:eastAsia="zh-CN"/>
        </w:rPr>
        <w:t>程序控制</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default" w:ascii="Times New Roman" w:hAnsi="Times New Roman" w:cs="Times New Roman" w:eastAsiaTheme="minorEastAsia"/>
          <w:color w:val="000000"/>
          <w:sz w:val="24"/>
          <w:szCs w:val="24"/>
          <w:lang w:val="en-US" w:eastAsia="zh-CN"/>
        </w:rPr>
      </w:pPr>
      <w:r>
        <w:rPr>
          <w:rFonts w:hint="eastAsia" w:hAnsi="宋体" w:cs="宋体"/>
          <w:sz w:val="24"/>
          <w:szCs w:val="24"/>
        </w:rPr>
        <w:t>关于干燥器出口水分不合格的原因，下列说法不正确的是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运行时间过长</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入口温度过高</w:t>
      </w:r>
      <w:r>
        <w:rPr>
          <w:rFonts w:hint="eastAsia" w:ascii="宋体" w:hAnsi="宋体" w:eastAsia="宋体" w:cs="宋体"/>
          <w:sz w:val="24"/>
          <w:szCs w:val="24"/>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hAnsi="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再生时间过长</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干燥剂粉碎或中毒</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hAnsi="宋体" w:cs="宋体"/>
          <w:sz w:val="24"/>
          <w:szCs w:val="24"/>
          <w:lang w:val="en-US" w:eastAsia="zh-CN"/>
        </w:rPr>
      </w:pPr>
      <w:r>
        <w:rPr>
          <w:rFonts w:hint="eastAsia" w:hAnsi="宋体" w:cs="宋体"/>
          <w:sz w:val="24"/>
          <w:szCs w:val="24"/>
        </w:rPr>
        <w:t>关于装置吹扫</w:t>
      </w:r>
      <w:r>
        <w:rPr>
          <w:sz w:val="24"/>
          <w:szCs w:val="24"/>
        </w:rPr>
        <w:t>,</w:t>
      </w:r>
      <w:r>
        <w:rPr>
          <w:rFonts w:hint="eastAsia" w:hAnsi="宋体" w:cs="宋体"/>
          <w:sz w:val="24"/>
          <w:szCs w:val="24"/>
        </w:rPr>
        <w:t>下列说法不正确的是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2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hAnsi="宋体" w:cs="宋体"/>
          <w:sz w:val="24"/>
          <w:szCs w:val="24"/>
        </w:rPr>
        <w:t>安全阀与管道连接处断开，并加盲板</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仪表引压管线不应该吹扫</w:t>
      </w:r>
      <w:r>
        <w:rPr>
          <w:rFonts w:hint="eastAsia" w:ascii="宋体" w:hAnsi="宋体" w:eastAsia="宋体" w:cs="宋体"/>
          <w:sz w:val="24"/>
          <w:szCs w:val="24"/>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hAnsi="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吹扫汽轮机入口管线时，汽轮机要处于盘车状态</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hAnsi="宋体" w:cs="宋体"/>
          <w:sz w:val="24"/>
          <w:szCs w:val="24"/>
        </w:rPr>
      </w:pP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蒸汽吹扫时必须充分暖管，并注意疏水</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color w:val="000000"/>
          <w:sz w:val="24"/>
          <w:szCs w:val="24"/>
          <w:lang w:eastAsia="zh-CN"/>
        </w:rPr>
      </w:pPr>
      <w:r>
        <w:rPr>
          <w:color w:val="000000"/>
          <w:sz w:val="24"/>
          <w:szCs w:val="24"/>
        </w:rPr>
        <w:t>在</w:t>
      </w:r>
      <w:r>
        <w:rPr>
          <w:rFonts w:hint="default" w:ascii="Times New Roman" w:hAnsi="Times New Roman" w:cs="Times New Roman"/>
          <w:color w:val="000000"/>
          <w:sz w:val="24"/>
          <w:szCs w:val="24"/>
        </w:rPr>
        <w:t>DCS</w:t>
      </w:r>
      <w:r>
        <w:rPr>
          <w:color w:val="000000"/>
          <w:sz w:val="24"/>
          <w:szCs w:val="24"/>
        </w:rPr>
        <w:t>的操作画面中，</w:t>
      </w:r>
      <w:r>
        <w:rPr>
          <w:rFonts w:hint="eastAsia" w:ascii="Times New Roman" w:hAnsi="Times New Roman" w:cs="Times New Roman"/>
          <w:color w:val="000000"/>
          <w:sz w:val="24"/>
          <w:szCs w:val="24"/>
          <w:lang w:val="en-US" w:eastAsia="zh-CN"/>
        </w:rPr>
        <w:t>AUTO</w:t>
      </w:r>
      <w:r>
        <w:rPr>
          <w:color w:val="000000"/>
          <w:sz w:val="24"/>
          <w:szCs w:val="24"/>
        </w:rPr>
        <w:t>表示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color w:val="000000"/>
          <w:sz w:val="24"/>
          <w:szCs w:val="24"/>
        </w:rPr>
        <w:t>操作模式</w:t>
      </w:r>
      <w:r>
        <w:rPr>
          <w:rFonts w:hint="eastAsia"/>
          <w:color w:val="000000"/>
          <w:sz w:val="24"/>
          <w:szCs w:val="24"/>
          <w:lang w:eastAsia="zh-CN"/>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hAnsi="宋体" w:cs="宋体" w:eastAsiaTheme="minorEastAsia"/>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hAnsi="宋体" w:cs="宋体" w:eastAsiaTheme="minorEastAsia"/>
          <w:sz w:val="24"/>
          <w:szCs w:val="24"/>
          <w:lang w:val="en-US" w:eastAsia="zh-CN"/>
        </w:rPr>
        <w:t>自动</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hAnsi="宋体" w:cs="宋体" w:eastAsiaTheme="minorEastAsia"/>
          <w:sz w:val="24"/>
          <w:szCs w:val="24"/>
          <w:lang w:val="en-US" w:eastAsia="zh-CN"/>
        </w:rPr>
        <w:t>手动</w:t>
      </w:r>
      <w:r>
        <w:rPr>
          <w:rFonts w:hint="eastAsia" w:ascii="宋体" w:hAnsi="宋体" w:eastAsia="宋体" w:cs="宋体"/>
          <w:sz w:val="24"/>
          <w:szCs w:val="24"/>
        </w:rPr>
        <w:t xml:space="preserve">  </w:t>
      </w:r>
      <w:r>
        <w:rPr>
          <w:rFonts w:hint="eastAsia" w:ascii="宋体" w:hAnsi="宋体" w:cs="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 xml:space="preserve">．串级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hAnsi="宋体" w:cs="宋体" w:eastAsiaTheme="minorEastAsia"/>
          <w:sz w:val="24"/>
          <w:szCs w:val="24"/>
          <w:lang w:val="en-US" w:eastAsia="zh-CN"/>
        </w:rPr>
        <w:t>程序控制</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hAnsi="宋体" w:cs="宋体" w:eastAsiaTheme="minorEastAsia"/>
          <w:sz w:val="24"/>
          <w:szCs w:val="24"/>
          <w:lang w:val="en-US" w:eastAsia="zh-CN"/>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color w:val="000000"/>
          <w:sz w:val="24"/>
          <w:szCs w:val="24"/>
          <w:lang w:eastAsia="zh-CN"/>
        </w:rPr>
      </w:pPr>
      <w:r>
        <w:rPr>
          <w:color w:val="000000"/>
          <w:sz w:val="24"/>
          <w:szCs w:val="24"/>
        </w:rPr>
        <w:t>在</w:t>
      </w:r>
      <w:r>
        <w:rPr>
          <w:rFonts w:hint="default" w:ascii="Times New Roman" w:hAnsi="Times New Roman" w:cs="Times New Roman"/>
          <w:color w:val="000000"/>
          <w:sz w:val="24"/>
          <w:szCs w:val="24"/>
        </w:rPr>
        <w:t>DCS</w:t>
      </w:r>
      <w:r>
        <w:rPr>
          <w:color w:val="000000"/>
          <w:sz w:val="24"/>
          <w:szCs w:val="24"/>
        </w:rPr>
        <w:t>的操作画面中，</w:t>
      </w:r>
      <w:r>
        <w:rPr>
          <w:rFonts w:hint="eastAsia" w:ascii="Times New Roman" w:hAnsi="Times New Roman" w:cs="Times New Roman"/>
          <w:color w:val="000000"/>
          <w:sz w:val="24"/>
          <w:szCs w:val="24"/>
          <w:lang w:val="en-US" w:eastAsia="zh-CN"/>
        </w:rPr>
        <w:t>CAS</w:t>
      </w:r>
      <w:r>
        <w:rPr>
          <w:color w:val="000000"/>
          <w:sz w:val="24"/>
          <w:szCs w:val="24"/>
        </w:rPr>
        <w:t>表示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color w:val="000000"/>
          <w:sz w:val="24"/>
          <w:szCs w:val="24"/>
        </w:rPr>
        <w:t>操作模式</w:t>
      </w:r>
      <w:r>
        <w:rPr>
          <w:rFonts w:hint="eastAsia"/>
          <w:color w:val="000000"/>
          <w:sz w:val="24"/>
          <w:szCs w:val="24"/>
          <w:lang w:eastAsia="zh-CN"/>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hAnsi="宋体" w:cs="宋体" w:eastAsiaTheme="minorEastAsia"/>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hAnsi="宋体" w:cs="宋体" w:eastAsiaTheme="minorEastAsia"/>
          <w:sz w:val="24"/>
          <w:szCs w:val="24"/>
          <w:lang w:val="en-US" w:eastAsia="zh-CN"/>
        </w:rPr>
        <w:t>自动</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hAnsi="宋体" w:cs="宋体" w:eastAsiaTheme="minorEastAsia"/>
          <w:sz w:val="24"/>
          <w:szCs w:val="24"/>
          <w:lang w:val="en-US" w:eastAsia="zh-CN"/>
        </w:rPr>
        <w:t>手动</w:t>
      </w:r>
      <w:r>
        <w:rPr>
          <w:rFonts w:hint="eastAsia" w:ascii="宋体" w:hAnsi="宋体" w:eastAsia="宋体" w:cs="宋体"/>
          <w:sz w:val="24"/>
          <w:szCs w:val="24"/>
        </w:rPr>
        <w:t xml:space="preserve">  </w:t>
      </w:r>
      <w:r>
        <w:rPr>
          <w:rFonts w:hint="eastAsia" w:ascii="宋体" w:hAnsi="宋体" w:cs="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 xml:space="preserve">．串级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hAnsi="宋体" w:cs="宋体" w:eastAsiaTheme="minorEastAsia"/>
          <w:sz w:val="24"/>
          <w:szCs w:val="24"/>
          <w:lang w:val="en-US" w:eastAsia="zh-CN"/>
        </w:rPr>
        <w:t>程序控制</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hAnsi="宋体" w:cs="宋体"/>
          <w:sz w:val="24"/>
          <w:szCs w:val="24"/>
        </w:rPr>
        <w:t>干燥作业过程中，干燥合格的要求是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只要分析一个采样点露点合格</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要分析两个采样点露点合格</w:t>
      </w:r>
      <w:r>
        <w:rPr>
          <w:rFonts w:hint="eastAsia" w:ascii="宋体" w:hAnsi="宋体" w:eastAsia="宋体" w:cs="宋体"/>
          <w:sz w:val="24"/>
          <w:szCs w:val="24"/>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hAnsi="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分析三个采样点露点合格</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所有采样点露点必须合格</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imes New Roman" w:hAnsi="Times New Roman" w:cs="Times New Roman" w:eastAsiaTheme="minorEastAsia"/>
          <w:color w:val="000000"/>
          <w:sz w:val="24"/>
          <w:szCs w:val="24"/>
        </w:rPr>
      </w:pPr>
      <w:r>
        <w:rPr>
          <w:rFonts w:hint="eastAsia" w:hAnsi="宋体" w:cs="宋体"/>
          <w:sz w:val="24"/>
          <w:szCs w:val="24"/>
        </w:rPr>
        <w:t>干燥器一般的再生过程不包括</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hAnsi="宋体" w:cs="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冷吹</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升温</w:t>
      </w:r>
      <w:r>
        <w:rPr>
          <w:rFonts w:hint="eastAsia" w:ascii="宋体" w:hAnsi="宋体" w:eastAsia="宋体" w:cs="宋体"/>
          <w:sz w:val="24"/>
          <w:szCs w:val="24"/>
        </w:rPr>
        <w:t xml:space="preserve">  </w:t>
      </w:r>
      <w:r>
        <w:rPr>
          <w:rFonts w:hint="eastAsia" w:ascii="宋体" w:hAnsi="宋体" w:cs="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恒温</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氧化</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hAnsi="宋体" w:cs="宋体"/>
          <w:sz w:val="24"/>
          <w:szCs w:val="24"/>
        </w:rPr>
        <w:t>气密试验所采用的气体，应根据具体情况而定，通常不可以用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heme="minorEastAsia" w:hAnsiTheme="minorEastAsia" w:eastAsiaTheme="minorEastAsia" w:cstheme="minorEastAsia"/>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干燥洁净的空气</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氮气</w:t>
      </w:r>
      <w:r>
        <w:rPr>
          <w:rFonts w:hint="eastAsia" w:ascii="宋体" w:hAnsi="宋体" w:eastAsia="宋体" w:cs="宋体"/>
          <w:sz w:val="24"/>
          <w:szCs w:val="24"/>
        </w:rPr>
        <w:t xml:space="preserve"> </w:t>
      </w:r>
      <w:r>
        <w:rPr>
          <w:rFonts w:hint="eastAsia" w:ascii="宋体" w:hAnsi="宋体" w:cs="宋体"/>
          <w:sz w:val="24"/>
          <w:szCs w:val="24"/>
          <w:lang w:val="en-US" w:eastAsia="zh-CN"/>
        </w:rPr>
        <w:t xml:space="preserve">    </w:t>
      </w:r>
      <w:r>
        <w:rPr>
          <w:rFonts w:hint="eastAsia" w:ascii="宋体" w:hAnsi="宋体" w:eastAsia="宋体" w:cs="宋体"/>
          <w:sz w:val="24"/>
          <w:szCs w:val="24"/>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惰性气体</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湿空气</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hAnsi="宋体" w:cs="宋体"/>
          <w:sz w:val="24"/>
          <w:szCs w:val="24"/>
          <w:lang w:val="en-US" w:eastAsia="zh-CN"/>
        </w:rPr>
      </w:pPr>
      <w:r>
        <w:rPr>
          <w:rFonts w:hint="eastAsia" w:hAnsi="宋体" w:cs="宋体"/>
          <w:sz w:val="24"/>
          <w:szCs w:val="24"/>
        </w:rPr>
        <w:t>关于干燥器再生不完全的原因，下列叙述正确的是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冷吹时间过长</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再生气温度高</w:t>
      </w:r>
      <w:r>
        <w:rPr>
          <w:rFonts w:hint="eastAsia" w:ascii="宋体" w:hAnsi="宋体" w:eastAsia="宋体" w:cs="宋体"/>
          <w:sz w:val="24"/>
          <w:szCs w:val="24"/>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hAnsi="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再生气量大</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恒温时间过短</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hAnsi="宋体" w:cs="宋体"/>
          <w:sz w:val="24"/>
          <w:szCs w:val="24"/>
        </w:rPr>
        <w:t>装置吹扫合格标准是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目视排气清净</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手摸无脏</w:t>
      </w:r>
      <w:r>
        <w:rPr>
          <w:rFonts w:hint="eastAsia" w:ascii="宋体" w:hAnsi="宋体" w:eastAsia="宋体" w:cs="宋体"/>
          <w:sz w:val="24"/>
          <w:szCs w:val="24"/>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在排气口用白布打靶检查五分钟内无任何脏物</w:t>
      </w:r>
      <w:r>
        <w:rPr>
          <w:rFonts w:hint="eastAsia" w:ascii="Times New Roman" w:hAnsi="Times New Roman" w:cs="Times New Roman" w:eastAsiaTheme="minorEastAsia"/>
          <w:color w:val="000000"/>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hAnsi="宋体" w:cs="宋体"/>
          <w:sz w:val="24"/>
          <w:szCs w:val="24"/>
        </w:rPr>
      </w:pP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涂有白铅油的靶板打靶一分钟无任何脏物</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imes New Roman" w:hAnsi="Times New Roman" w:cs="Times New Roman" w:eastAsiaTheme="minorEastAsia"/>
          <w:color w:val="000000"/>
          <w:sz w:val="24"/>
          <w:szCs w:val="24"/>
        </w:rPr>
      </w:pPr>
      <w:r>
        <w:rPr>
          <w:rFonts w:hAnsi="宋体"/>
          <w:sz w:val="24"/>
          <w:szCs w:val="24"/>
        </w:rPr>
        <w:t>装置干燥最终所达露点取决于</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Ansi="宋体"/>
          <w:sz w:val="24"/>
          <w:szCs w:val="24"/>
        </w:rPr>
        <w:t>干燥气体的种类</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Ansi="宋体"/>
          <w:sz w:val="24"/>
          <w:szCs w:val="24"/>
        </w:rPr>
        <w:t>干燥气体的露点</w:t>
      </w:r>
      <w:r>
        <w:rPr>
          <w:rFonts w:hint="eastAsia" w:ascii="宋体" w:hAnsi="宋体" w:eastAsia="宋体" w:cs="宋体"/>
          <w:sz w:val="24"/>
          <w:szCs w:val="24"/>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Ansi="宋体"/>
          <w:sz w:val="24"/>
          <w:szCs w:val="24"/>
        </w:rPr>
        <w:t>干燥时间的长短</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Ansi="宋体"/>
          <w:sz w:val="24"/>
          <w:szCs w:val="24"/>
        </w:rPr>
        <w:t>干燥气体的密度</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hAnsi="宋体" w:cs="宋体"/>
          <w:sz w:val="24"/>
          <w:szCs w:val="24"/>
        </w:rPr>
        <w:t>关于精馏塔的物料平衡，下列说法正确的是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精馏塔开车初期物料平衡</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精馏塔停车时物料平衡</w:t>
      </w:r>
      <w:r>
        <w:rPr>
          <w:rFonts w:hint="eastAsia" w:ascii="宋体" w:hAnsi="宋体" w:eastAsia="宋体" w:cs="宋体"/>
          <w:sz w:val="24"/>
          <w:szCs w:val="24"/>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精馏塔不稳定时物料平衡</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精馏塔稳定运行时物料平衡</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hAnsi="宋体" w:cs="宋体"/>
          <w:sz w:val="24"/>
          <w:szCs w:val="24"/>
        </w:rPr>
        <w:t>关于甲醇的解冻机理，下列说法正确的是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甲醇的熔点较低</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甲醇能与水混合后，冰点较低</w:t>
      </w:r>
      <w:r>
        <w:rPr>
          <w:rFonts w:hint="eastAsia" w:ascii="宋体" w:hAnsi="宋体" w:eastAsia="宋体" w:cs="宋体"/>
          <w:sz w:val="24"/>
          <w:szCs w:val="24"/>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Ansi="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甲醇的挥发度较高</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甲醇是液体</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hAnsi="宋体" w:cs="宋体"/>
          <w:sz w:val="24"/>
          <w:szCs w:val="24"/>
        </w:rPr>
        <w:t>下列不是</w:t>
      </w:r>
      <w:r>
        <w:rPr>
          <w:sz w:val="24"/>
          <w:szCs w:val="24"/>
        </w:rPr>
        <w:t>DCS</w:t>
      </w:r>
      <w:r>
        <w:rPr>
          <w:rFonts w:hint="eastAsia" w:hAnsi="宋体" w:cs="宋体"/>
          <w:sz w:val="24"/>
          <w:szCs w:val="24"/>
        </w:rPr>
        <w:t>系统特点的是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数据处理方便</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系统构成灵活，可扩张性好</w:t>
      </w:r>
      <w:r>
        <w:rPr>
          <w:rFonts w:hint="eastAsia" w:ascii="宋体" w:hAnsi="宋体" w:eastAsia="宋体" w:cs="宋体"/>
          <w:sz w:val="24"/>
          <w:szCs w:val="24"/>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hAnsi="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安装简单</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风险集中</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hAnsi="宋体" w:cs="宋体"/>
          <w:sz w:val="24"/>
          <w:szCs w:val="24"/>
        </w:rPr>
        <w:t>对于二元组份的精馏，其相对挥发度越大，为达到一定纯度，所需要的塔板数</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hAnsi="宋体" w:cs="宋体"/>
          <w:sz w:val="24"/>
          <w:szCs w:val="24"/>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越少</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越多</w:t>
      </w:r>
      <w:r>
        <w:rPr>
          <w:rFonts w:hint="eastAsia" w:ascii="宋体" w:hAnsi="宋体" w:eastAsia="宋体" w:cs="宋体"/>
          <w:sz w:val="24"/>
          <w:szCs w:val="24"/>
        </w:rPr>
        <w:t xml:space="preserve"> </w:t>
      </w:r>
      <w:r>
        <w:rPr>
          <w:rFonts w:hint="eastAsia" w:ascii="宋体" w:hAnsi="宋体" w:cs="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可能多也可能少</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为理论塔板数</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int="eastAsia" w:hAnsi="宋体" w:cs="宋体"/>
          <w:sz w:val="24"/>
          <w:szCs w:val="24"/>
        </w:rPr>
        <w:t>关于绝对压强、表压、大气压、真空度的关系，下列表达式正确的是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绝对压强</w:t>
      </w:r>
      <w:r>
        <w:rPr>
          <w:sz w:val="24"/>
          <w:szCs w:val="24"/>
        </w:rPr>
        <w:t>=</w:t>
      </w:r>
      <w:r>
        <w:rPr>
          <w:rFonts w:hint="eastAsia" w:hAnsi="宋体" w:cs="宋体"/>
          <w:sz w:val="24"/>
          <w:szCs w:val="24"/>
        </w:rPr>
        <w:t>表压</w:t>
      </w:r>
      <w:r>
        <w:rPr>
          <w:sz w:val="24"/>
          <w:szCs w:val="24"/>
        </w:rPr>
        <w:t>-</w:t>
      </w:r>
      <w:r>
        <w:rPr>
          <w:rFonts w:hint="eastAsia" w:hAnsi="宋体" w:cs="宋体"/>
          <w:sz w:val="24"/>
          <w:szCs w:val="24"/>
        </w:rPr>
        <w:t>大气压</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绝对压强</w:t>
      </w:r>
      <w:r>
        <w:rPr>
          <w:sz w:val="24"/>
          <w:szCs w:val="24"/>
        </w:rPr>
        <w:t>=</w:t>
      </w:r>
      <w:r>
        <w:rPr>
          <w:rFonts w:hint="eastAsia" w:hAnsi="宋体" w:cs="宋体"/>
          <w:sz w:val="24"/>
          <w:szCs w:val="24"/>
        </w:rPr>
        <w:t>大气压</w:t>
      </w:r>
      <w:r>
        <w:rPr>
          <w:sz w:val="24"/>
          <w:szCs w:val="24"/>
        </w:rPr>
        <w:t>-</w:t>
      </w:r>
      <w:r>
        <w:rPr>
          <w:rFonts w:hint="eastAsia" w:hAnsi="宋体" w:cs="宋体"/>
          <w:sz w:val="24"/>
          <w:szCs w:val="24"/>
        </w:rPr>
        <w:t>表压</w:t>
      </w:r>
      <w:r>
        <w:rPr>
          <w:rFonts w:hint="eastAsia" w:ascii="宋体" w:hAnsi="宋体" w:eastAsia="宋体" w:cs="宋体"/>
          <w:sz w:val="24"/>
          <w:szCs w:val="24"/>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hAnsi="宋体" w:cs="宋体"/>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真空度</w:t>
      </w:r>
      <w:r>
        <w:rPr>
          <w:sz w:val="24"/>
          <w:szCs w:val="24"/>
        </w:rPr>
        <w:t>=</w:t>
      </w:r>
      <w:r>
        <w:rPr>
          <w:rFonts w:hint="eastAsia" w:hAnsi="宋体" w:cs="宋体"/>
          <w:sz w:val="24"/>
          <w:szCs w:val="24"/>
        </w:rPr>
        <w:t>大气压强</w:t>
      </w:r>
      <w:r>
        <w:rPr>
          <w:sz w:val="24"/>
          <w:szCs w:val="24"/>
        </w:rPr>
        <w:t>-</w:t>
      </w:r>
      <w:r>
        <w:rPr>
          <w:rFonts w:hint="eastAsia" w:hAnsi="宋体" w:cs="宋体"/>
          <w:sz w:val="24"/>
          <w:szCs w:val="24"/>
        </w:rPr>
        <w:t>绝对压强</w:t>
      </w:r>
      <w:r>
        <w:rPr>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hAnsi="宋体" w:cs="宋体"/>
          <w:sz w:val="24"/>
          <w:szCs w:val="24"/>
        </w:rPr>
        <w:t>表压</w:t>
      </w:r>
      <w:r>
        <w:rPr>
          <w:sz w:val="24"/>
          <w:szCs w:val="24"/>
        </w:rPr>
        <w:t>=</w:t>
      </w:r>
      <w:r>
        <w:rPr>
          <w:rFonts w:hint="eastAsia" w:hAnsi="宋体" w:cs="宋体"/>
          <w:sz w:val="24"/>
          <w:szCs w:val="24"/>
        </w:rPr>
        <w:t>大气压强</w:t>
      </w:r>
      <w:r>
        <w:rPr>
          <w:sz w:val="24"/>
          <w:szCs w:val="24"/>
        </w:rPr>
        <w:t>-</w:t>
      </w:r>
      <w:r>
        <w:rPr>
          <w:rFonts w:hint="eastAsia" w:hAnsi="宋体" w:cs="宋体"/>
          <w:sz w:val="24"/>
          <w:szCs w:val="24"/>
        </w:rPr>
        <w:t>绝对压强</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Ansi="宋体"/>
          <w:sz w:val="24"/>
          <w:szCs w:val="24"/>
        </w:rPr>
        <w:t>乙烯在空气中的爆炸极限是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heme="minorEastAsia" w:hAnsiTheme="minorEastAsia" w:eastAsiaTheme="minorEastAsia" w:cstheme="minorEastAsia"/>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sz w:val="24"/>
          <w:szCs w:val="24"/>
          <w:lang w:val="pt-BR"/>
        </w:rPr>
        <w:t>2.7</w:t>
      </w:r>
      <w:r>
        <w:rPr>
          <w:rFonts w:hAnsi="宋体"/>
          <w:sz w:val="24"/>
          <w:szCs w:val="24"/>
          <w:lang w:val="pt-BR"/>
        </w:rPr>
        <w:t>％</w:t>
      </w:r>
      <w:r>
        <w:rPr>
          <w:rFonts w:hAnsi="宋体"/>
          <w:sz w:val="24"/>
          <w:szCs w:val="24"/>
        </w:rPr>
        <w:t>～</w:t>
      </w:r>
      <w:r>
        <w:rPr>
          <w:sz w:val="24"/>
          <w:szCs w:val="24"/>
          <w:lang w:val="pt-BR"/>
        </w:rPr>
        <w:t>32</w:t>
      </w:r>
      <w:r>
        <w:rPr>
          <w:rFonts w:hAnsi="宋体"/>
          <w:sz w:val="24"/>
          <w:szCs w:val="24"/>
          <w:lang w:val="pt-BR"/>
        </w:rPr>
        <w:t>％</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sz w:val="24"/>
          <w:szCs w:val="24"/>
          <w:lang w:val="pt-BR"/>
        </w:rPr>
        <w:t>2.7</w:t>
      </w:r>
      <w:r>
        <w:rPr>
          <w:rFonts w:hAnsi="宋体"/>
          <w:sz w:val="24"/>
          <w:szCs w:val="24"/>
          <w:lang w:val="pt-BR"/>
        </w:rPr>
        <w:t>％</w:t>
      </w:r>
      <w:r>
        <w:rPr>
          <w:rFonts w:hAnsi="宋体"/>
          <w:sz w:val="24"/>
          <w:szCs w:val="24"/>
        </w:rPr>
        <w:t>～</w:t>
      </w:r>
      <w:r>
        <w:rPr>
          <w:sz w:val="24"/>
          <w:szCs w:val="24"/>
          <w:lang w:val="pt-BR"/>
        </w:rPr>
        <w:t>36</w:t>
      </w:r>
      <w:r>
        <w:rPr>
          <w:rFonts w:hAnsi="宋体"/>
          <w:sz w:val="24"/>
          <w:szCs w:val="24"/>
          <w:lang w:val="pt-BR"/>
        </w:rPr>
        <w:t>％</w:t>
      </w:r>
      <w:r>
        <w:rPr>
          <w:rFonts w:hint="eastAsia" w:hAnsi="宋体"/>
          <w:sz w:val="24"/>
          <w:szCs w:val="24"/>
          <w:lang w:val="en-US" w:eastAsia="zh-CN"/>
        </w:rPr>
        <w:t xml:space="preserve">   </w:t>
      </w:r>
      <w:r>
        <w:rPr>
          <w:rFonts w:hint="eastAsia" w:ascii="宋体" w:hAnsi="宋体" w:eastAsia="宋体" w:cs="宋体"/>
          <w:sz w:val="24"/>
          <w:szCs w:val="24"/>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sz w:val="24"/>
          <w:szCs w:val="24"/>
          <w:lang w:val="pt-BR"/>
        </w:rPr>
        <w:t>2.7</w:t>
      </w:r>
      <w:r>
        <w:rPr>
          <w:rFonts w:hAnsi="宋体"/>
          <w:sz w:val="24"/>
          <w:szCs w:val="24"/>
          <w:lang w:val="pt-BR"/>
        </w:rPr>
        <w:t>％</w:t>
      </w:r>
      <w:r>
        <w:rPr>
          <w:rFonts w:hAnsi="宋体"/>
          <w:sz w:val="24"/>
          <w:szCs w:val="24"/>
        </w:rPr>
        <w:t>～</w:t>
      </w:r>
      <w:r>
        <w:rPr>
          <w:sz w:val="24"/>
          <w:szCs w:val="24"/>
          <w:lang w:val="pt-BR"/>
        </w:rPr>
        <w:t>37.2</w:t>
      </w:r>
      <w:r>
        <w:rPr>
          <w:rFonts w:hAnsi="宋体"/>
          <w:sz w:val="24"/>
          <w:szCs w:val="24"/>
          <w:lang w:val="pt-BR"/>
        </w:rPr>
        <w:t>％</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sz w:val="24"/>
          <w:szCs w:val="24"/>
          <w:lang w:val="pt-BR"/>
        </w:rPr>
        <w:t>2.7</w:t>
      </w:r>
      <w:r>
        <w:rPr>
          <w:rFonts w:hAnsi="宋体"/>
          <w:sz w:val="24"/>
          <w:szCs w:val="24"/>
          <w:lang w:val="pt-BR"/>
        </w:rPr>
        <w:t>％</w:t>
      </w:r>
      <w:r>
        <w:rPr>
          <w:rFonts w:hAnsi="宋体"/>
          <w:sz w:val="24"/>
          <w:szCs w:val="24"/>
        </w:rPr>
        <w:t>～</w:t>
      </w:r>
      <w:r>
        <w:rPr>
          <w:sz w:val="24"/>
          <w:szCs w:val="24"/>
          <w:lang w:val="pt-BR"/>
        </w:rPr>
        <w:t>72.7</w:t>
      </w:r>
      <w:r>
        <w:rPr>
          <w:rFonts w:hAnsi="宋体"/>
          <w:sz w:val="24"/>
          <w:szCs w:val="24"/>
          <w:lang w:val="pt-BR"/>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Ansi="宋体"/>
          <w:sz w:val="24"/>
          <w:szCs w:val="24"/>
        </w:rPr>
        <w:t>对于结构确定的塔板，与分离效果密切相关的因素是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Ansi="宋体"/>
          <w:sz w:val="24"/>
          <w:szCs w:val="24"/>
        </w:rPr>
        <w:t>气相的负荷</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Ansi="宋体"/>
          <w:sz w:val="24"/>
          <w:szCs w:val="24"/>
        </w:rPr>
        <w:t>液相的负荷</w:t>
      </w:r>
      <w:r>
        <w:rPr>
          <w:rFonts w:hint="eastAsia" w:ascii="宋体" w:hAnsi="宋体" w:eastAsia="宋体" w:cs="宋体"/>
          <w:sz w:val="24"/>
          <w:szCs w:val="24"/>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default" w:asciiTheme="minorEastAsia" w:hAnsiTheme="minorEastAsia" w:eastAsiaTheme="minorEastAsia" w:cstheme="minorEastAsia"/>
          <w:sz w:val="24"/>
          <w:szCs w:val="24"/>
          <w:lang w:val="en-US" w:eastAsia="zh-CN"/>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Ansi="宋体"/>
          <w:sz w:val="24"/>
          <w:szCs w:val="24"/>
        </w:rPr>
        <w:t>塔压</w:t>
      </w:r>
      <w:r>
        <w:rPr>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Ansi="宋体"/>
          <w:sz w:val="24"/>
          <w:szCs w:val="24"/>
        </w:rPr>
        <w:t>气相、液相的负荷及塔压</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imes New Roman" w:hAnsi="Times New Roman" w:cs="Times New Roman" w:eastAsiaTheme="minorEastAsia"/>
          <w:color w:val="000000"/>
          <w:sz w:val="24"/>
          <w:szCs w:val="24"/>
        </w:rPr>
      </w:pPr>
      <w:r>
        <w:rPr>
          <w:rFonts w:cs="宋体"/>
          <w:color w:val="000000"/>
          <w:kern w:val="0"/>
          <w:sz w:val="24"/>
          <w:szCs w:val="24"/>
        </w:rPr>
        <w:t>DCS</w:t>
      </w:r>
      <w:r>
        <w:rPr>
          <w:rFonts w:hint="eastAsia" w:hAnsi="宋体" w:cs="宋体"/>
          <w:color w:val="000000"/>
          <w:kern w:val="0"/>
          <w:sz w:val="24"/>
          <w:szCs w:val="24"/>
          <w:lang w:val="zh-CN"/>
        </w:rPr>
        <w:t>代表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heme="minorEastAsia" w:hAnsiTheme="minorEastAsia" w:eastAsiaTheme="minorEastAsia" w:cstheme="minorEastAsia"/>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int="eastAsia" w:hAnsi="宋体" w:cs="宋体"/>
          <w:color w:val="000000"/>
          <w:kern w:val="0"/>
          <w:sz w:val="24"/>
          <w:szCs w:val="24"/>
          <w:lang w:val="zh-CN"/>
        </w:rPr>
        <w:t>分散控制系统</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int="eastAsia" w:hAnsi="宋体" w:cs="宋体"/>
          <w:color w:val="000000"/>
          <w:kern w:val="0"/>
          <w:sz w:val="24"/>
          <w:szCs w:val="24"/>
          <w:lang w:val="zh-CN"/>
        </w:rPr>
        <w:t>数字控制</w:t>
      </w:r>
      <w:r>
        <w:rPr>
          <w:rFonts w:hint="eastAsia" w:hAnsi="宋体" w:cs="宋体"/>
          <w:color w:val="000000"/>
          <w:kern w:val="0"/>
          <w:sz w:val="24"/>
          <w:szCs w:val="24"/>
          <w:lang w:val="en-US" w:eastAsia="zh-CN"/>
        </w:rPr>
        <w:t xml:space="preserve">     </w:t>
      </w:r>
      <w:r>
        <w:rPr>
          <w:rFonts w:hint="eastAsia" w:ascii="宋体" w:hAnsi="宋体" w:eastAsia="宋体" w:cs="宋体"/>
          <w:sz w:val="24"/>
          <w:szCs w:val="24"/>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int="eastAsia" w:hAnsi="宋体" w:cs="宋体"/>
          <w:color w:val="000000"/>
          <w:kern w:val="0"/>
          <w:sz w:val="24"/>
          <w:szCs w:val="24"/>
          <w:lang w:val="zh-CN"/>
        </w:rPr>
        <w:t>设定值控制</w:t>
      </w:r>
      <w:r>
        <w:rPr>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int="eastAsia" w:hAnsi="宋体" w:cs="宋体"/>
          <w:color w:val="000000"/>
          <w:kern w:val="0"/>
          <w:sz w:val="24"/>
          <w:szCs w:val="24"/>
          <w:lang w:val="zh-CN"/>
        </w:rPr>
        <w:t>比例控制</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Ansi="宋体"/>
          <w:color w:val="000000"/>
          <w:sz w:val="24"/>
          <w:szCs w:val="24"/>
        </w:rPr>
        <w:t>下列塔型中，操作弹性最大的是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Ansi="宋体"/>
          <w:color w:val="000000"/>
          <w:sz w:val="24"/>
          <w:szCs w:val="24"/>
        </w:rPr>
        <w:t>泡罩塔</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Ansi="宋体"/>
          <w:color w:val="000000"/>
          <w:sz w:val="24"/>
          <w:szCs w:val="24"/>
        </w:rPr>
        <w:t>浮阀塔</w:t>
      </w:r>
      <w:r>
        <w:rPr>
          <w:rFonts w:hint="eastAsia" w:ascii="宋体" w:hAnsi="宋体" w:eastAsia="宋体" w:cs="宋体"/>
          <w:sz w:val="24"/>
          <w:szCs w:val="24"/>
        </w:rPr>
        <w:t xml:space="preserve"> </w:t>
      </w:r>
      <w:r>
        <w:rPr>
          <w:rFonts w:hint="eastAsia" w:ascii="宋体" w:hAnsi="宋体" w:cs="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Ansi="宋体"/>
          <w:color w:val="000000"/>
          <w:sz w:val="24"/>
          <w:szCs w:val="24"/>
        </w:rPr>
        <w:t>筛孔塔</w:t>
      </w:r>
      <w:r>
        <w:rPr>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Ansi="宋体"/>
          <w:color w:val="000000"/>
          <w:sz w:val="24"/>
          <w:szCs w:val="24"/>
        </w:rPr>
        <w:t>填料塔</w:t>
      </w:r>
      <w:r>
        <w:rPr>
          <w:rFonts w:hint="eastAsia" w:ascii="Times New Roman" w:hAnsi="Times New Roman" w:cs="Times New Roman" w:eastAsiaTheme="minorEastAsia"/>
          <w:color w:val="000000"/>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Ansi="宋体"/>
          <w:color w:val="000000"/>
          <w:sz w:val="24"/>
          <w:szCs w:val="24"/>
        </w:rPr>
        <w:t>下列塔型中，气体不是以鼓泡的方式通过液层的是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21"/>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Ansi="宋体"/>
          <w:color w:val="000000"/>
          <w:sz w:val="24"/>
          <w:szCs w:val="24"/>
        </w:rPr>
        <w:t>泡罩塔</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Ansi="宋体"/>
          <w:color w:val="000000"/>
          <w:sz w:val="24"/>
          <w:szCs w:val="24"/>
        </w:rPr>
        <w:t>浮阀塔</w:t>
      </w:r>
      <w:r>
        <w:rPr>
          <w:rFonts w:hint="eastAsia" w:ascii="宋体" w:hAnsi="宋体" w:eastAsia="宋体" w:cs="宋体"/>
          <w:sz w:val="24"/>
          <w:szCs w:val="24"/>
        </w:rPr>
        <w:t xml:space="preserve"> </w:t>
      </w:r>
      <w:r>
        <w:rPr>
          <w:rFonts w:hint="eastAsia" w:ascii="宋体" w:hAnsi="宋体" w:cs="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Ansi="宋体"/>
          <w:color w:val="000000"/>
          <w:sz w:val="24"/>
          <w:szCs w:val="24"/>
        </w:rPr>
        <w:t>筛孔塔</w:t>
      </w:r>
      <w:r>
        <w:rPr>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Ansi="宋体"/>
          <w:color w:val="000000"/>
          <w:sz w:val="24"/>
          <w:szCs w:val="24"/>
        </w:rPr>
        <w:t>填料塔</w:t>
      </w:r>
      <w:r>
        <w:rPr>
          <w:rFonts w:hint="eastAsia" w:ascii="Times New Roman" w:hAnsi="Times New Roman" w:cs="Times New Roman" w:eastAsiaTheme="minorEastAsia"/>
          <w:color w:val="000000"/>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【答案】D</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Ansi="宋体"/>
          <w:color w:val="000000"/>
          <w:sz w:val="24"/>
          <w:szCs w:val="24"/>
        </w:rPr>
        <w:t>精馏塔操作弹性指的是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22"/>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Ansi="宋体"/>
          <w:color w:val="000000"/>
          <w:sz w:val="24"/>
          <w:szCs w:val="24"/>
        </w:rPr>
        <w:t>装置最高负荷与最低负荷之比</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Ansi="宋体"/>
          <w:color w:val="000000"/>
          <w:sz w:val="24"/>
          <w:szCs w:val="24"/>
        </w:rPr>
        <w:t>精馏塔最大设计负荷与最小设计负荷之比</w:t>
      </w:r>
      <w:r>
        <w:rPr>
          <w:rFonts w:hint="eastAsia" w:ascii="宋体" w:hAnsi="宋体" w:eastAsia="宋体" w:cs="宋体"/>
          <w:sz w:val="24"/>
          <w:szCs w:val="24"/>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Ansi="宋体"/>
          <w:color w:val="000000"/>
          <w:sz w:val="24"/>
          <w:szCs w:val="24"/>
        </w:rPr>
        <w:t>精馏塔雾沫夹带板效率下降</w:t>
      </w:r>
      <w:r>
        <w:rPr>
          <w:color w:val="000000"/>
          <w:sz w:val="24"/>
          <w:szCs w:val="24"/>
        </w:rPr>
        <w:t>15%</w:t>
      </w:r>
      <w:r>
        <w:rPr>
          <w:rFonts w:hAnsi="宋体"/>
          <w:color w:val="000000"/>
          <w:sz w:val="24"/>
          <w:szCs w:val="24"/>
        </w:rPr>
        <w:t>时的负荷与漏液时板效率下降</w:t>
      </w:r>
      <w:r>
        <w:rPr>
          <w:color w:val="000000"/>
          <w:sz w:val="24"/>
          <w:szCs w:val="24"/>
        </w:rPr>
        <w:t>15%</w:t>
      </w:r>
      <w:r>
        <w:rPr>
          <w:rFonts w:hAnsi="宋体"/>
          <w:color w:val="000000"/>
          <w:sz w:val="24"/>
          <w:szCs w:val="24"/>
        </w:rPr>
        <w:t>时的负荷之比</w:t>
      </w:r>
      <w:r>
        <w:rPr>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Ansi="宋体"/>
          <w:color w:val="000000"/>
          <w:sz w:val="24"/>
          <w:szCs w:val="24"/>
        </w:rPr>
      </w:pP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Ansi="宋体"/>
          <w:color w:val="000000"/>
          <w:sz w:val="24"/>
          <w:szCs w:val="24"/>
        </w:rPr>
        <w:t>馏塔雾沫夹带板效率下降</w:t>
      </w:r>
      <w:r>
        <w:rPr>
          <w:color w:val="000000"/>
          <w:sz w:val="24"/>
          <w:szCs w:val="24"/>
        </w:rPr>
        <w:t>5%</w:t>
      </w:r>
      <w:r>
        <w:rPr>
          <w:rFonts w:hAnsi="宋体"/>
          <w:color w:val="000000"/>
          <w:sz w:val="24"/>
          <w:szCs w:val="24"/>
        </w:rPr>
        <w:t>时的负荷与漏液时板效率下降</w:t>
      </w:r>
      <w:r>
        <w:rPr>
          <w:color w:val="000000"/>
          <w:sz w:val="24"/>
          <w:szCs w:val="24"/>
        </w:rPr>
        <w:t>5%</w:t>
      </w:r>
      <w:r>
        <w:rPr>
          <w:rFonts w:hAnsi="宋体"/>
          <w:color w:val="000000"/>
          <w:sz w:val="24"/>
          <w:szCs w:val="24"/>
        </w:rPr>
        <w:t>时的负荷之比</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hAnsi="宋体"/>
          <w:color w:val="000000"/>
          <w:sz w:val="24"/>
          <w:szCs w:val="24"/>
          <w:lang w:eastAsia="zh-CN"/>
        </w:rPr>
      </w:pPr>
      <w:r>
        <w:rPr>
          <w:rFonts w:hAnsi="宋体"/>
          <w:color w:val="000000"/>
          <w:sz w:val="24"/>
          <w:szCs w:val="24"/>
        </w:rPr>
        <w:t>转子流量计应用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r>
        <w:rPr>
          <w:rFonts w:hAnsi="宋体"/>
          <w:color w:val="000000"/>
          <w:sz w:val="24"/>
          <w:szCs w:val="24"/>
        </w:rPr>
        <w:t>的方法来测量流量</w:t>
      </w:r>
      <w:r>
        <w:rPr>
          <w:rFonts w:hint="eastAsia" w:hAnsi="宋体"/>
          <w:color w:val="000000"/>
          <w:sz w:val="24"/>
          <w:szCs w:val="24"/>
          <w:lang w:eastAsia="zh-CN"/>
        </w:rPr>
        <w:t>。</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Ansi="宋体"/>
          <w:color w:val="000000"/>
          <w:sz w:val="24"/>
          <w:szCs w:val="24"/>
        </w:rPr>
        <w:t>改变浮力</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Ansi="宋体"/>
          <w:color w:val="000000"/>
          <w:sz w:val="24"/>
          <w:szCs w:val="24"/>
        </w:rPr>
        <w:t>改变流通面积</w:t>
      </w:r>
      <w:r>
        <w:rPr>
          <w:rFonts w:hint="eastAsia" w:ascii="宋体" w:hAnsi="宋体" w:eastAsia="宋体" w:cs="宋体"/>
          <w:sz w:val="24"/>
          <w:szCs w:val="24"/>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Ansi="宋体"/>
          <w:color w:val="000000"/>
          <w:sz w:val="24"/>
          <w:szCs w:val="24"/>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Ansi="宋体"/>
          <w:color w:val="000000"/>
          <w:sz w:val="24"/>
          <w:szCs w:val="24"/>
        </w:rPr>
        <w:t>孔板节流</w:t>
      </w:r>
      <w:r>
        <w:rPr>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Ansi="宋体"/>
          <w:color w:val="000000"/>
          <w:sz w:val="24"/>
          <w:szCs w:val="24"/>
        </w:rPr>
        <w:t>改变容积</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【答案】B</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Ansi="宋体"/>
          <w:color w:val="000000"/>
          <w:sz w:val="24"/>
          <w:szCs w:val="24"/>
        </w:rPr>
        <w:t>化工装置中对设备或者管道进行保温的目的是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23"/>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Ansi="宋体"/>
          <w:color w:val="000000"/>
          <w:sz w:val="24"/>
          <w:szCs w:val="24"/>
        </w:rPr>
        <w:t>弱化设备或者管道内的物料与空气之间的传热系数</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200" w:right="0" w:rightChars="0"/>
        <w:textAlignment w:val="baseline"/>
        <w:rPr>
          <w:rFonts w:hint="default"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Ansi="宋体"/>
          <w:color w:val="000000"/>
          <w:sz w:val="24"/>
          <w:szCs w:val="24"/>
        </w:rPr>
        <w:t>强化设备或者管道内的物料与空气之间的传热系数</w:t>
      </w:r>
      <w:r>
        <w:rPr>
          <w:rFonts w:hint="eastAsia" w:ascii="宋体" w:hAnsi="宋体" w:eastAsia="宋体" w:cs="宋体"/>
          <w:sz w:val="24"/>
          <w:szCs w:val="24"/>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lang w:val="en-US" w:eastAsia="zh-CN"/>
        </w:rPr>
      </w:pP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Ansi="宋体"/>
          <w:color w:val="000000"/>
          <w:sz w:val="24"/>
          <w:szCs w:val="24"/>
        </w:rPr>
        <w:t>弱化设备或者管道内的物料与空气之间传热的平均温差</w:t>
      </w:r>
      <w:r>
        <w:rPr>
          <w:rFonts w:hint="eastAsia" w:ascii="Times New Roman" w:hAnsi="Times New Roman" w:cs="Times New Roman" w:eastAsiaTheme="minorEastAsia"/>
          <w:color w:val="000000"/>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Ansi="宋体"/>
          <w:color w:val="000000"/>
          <w:sz w:val="24"/>
          <w:szCs w:val="24"/>
        </w:rPr>
      </w:pP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Ansi="宋体"/>
          <w:color w:val="000000"/>
          <w:sz w:val="24"/>
          <w:szCs w:val="24"/>
        </w:rPr>
        <w:t>强化设备或者管道内的物料与空气之间传热的温差</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【答案】A</w:t>
      </w:r>
    </w:p>
    <w:p>
      <w:pPr>
        <w:keepNext w:val="0"/>
        <w:keepLines w:val="0"/>
        <w:pageBreakBefore w:val="0"/>
        <w:widowControl w:val="0"/>
        <w:numPr>
          <w:ilvl w:val="0"/>
          <w:numId w:val="9"/>
        </w:numPr>
        <w:kinsoku/>
        <w:wordWrap/>
        <w:overflowPunct/>
        <w:topLinePunct w:val="0"/>
        <w:autoSpaceDE w:val="0"/>
        <w:autoSpaceDN w:val="0"/>
        <w:bidi w:val="0"/>
        <w:adjustRightInd w:val="0"/>
        <w:snapToGrid/>
        <w:spacing w:line="360" w:lineRule="auto"/>
        <w:ind w:left="845" w:leftChars="0" w:right="0" w:rightChars="0" w:hanging="425" w:firstLineChars="0"/>
        <w:textAlignment w:val="baseline"/>
        <w:rPr>
          <w:rFonts w:hint="eastAsia" w:asciiTheme="minorEastAsia" w:hAnsiTheme="minorEastAsia" w:eastAsiaTheme="minorEastAsia" w:cstheme="minorEastAsia"/>
          <w:sz w:val="24"/>
          <w:szCs w:val="24"/>
          <w:lang w:val="en-US" w:eastAsia="zh-CN"/>
        </w:rPr>
      </w:pPr>
      <w:r>
        <w:rPr>
          <w:rFonts w:hAnsi="宋体"/>
          <w:color w:val="000000"/>
          <w:sz w:val="24"/>
          <w:szCs w:val="24"/>
        </w:rPr>
        <w:t>一般情况下，</w:t>
      </w:r>
      <w:r>
        <w:rPr>
          <w:rFonts w:hint="eastAsia" w:hAnsi="宋体"/>
          <w:color w:val="000000"/>
          <w:sz w:val="24"/>
          <w:szCs w:val="24"/>
        </w:rPr>
        <w:t>填料塔的</w:t>
      </w:r>
      <w:r>
        <w:rPr>
          <w:rFonts w:hAnsi="宋体"/>
          <w:color w:val="000000"/>
          <w:sz w:val="24"/>
          <w:szCs w:val="24"/>
        </w:rPr>
        <w:t>填料尺寸越小，则传质效率</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baseline"/>
        <w:rPr>
          <w:rFonts w:hint="eastAsia" w:asciiTheme="minorEastAsia" w:hAnsiTheme="minorEastAsia" w:eastAsiaTheme="minorEastAsia" w:cstheme="minorEastAsia"/>
          <w:sz w:val="24"/>
          <w:szCs w:val="24"/>
          <w:lang w:val="en-US" w:eastAsia="zh-CN"/>
        </w:rPr>
      </w:pPr>
      <w:r>
        <w:rPr>
          <w:rFonts w:hint="eastAsia" w:ascii="Times New Roman" w:hAnsi="Times New Roman" w:cs="Times New Roman" w:eastAsiaTheme="minorEastAsia"/>
          <w:color w:val="000000"/>
          <w:sz w:val="24"/>
          <w:szCs w:val="24"/>
        </w:rPr>
        <w:t>A</w:t>
      </w:r>
      <w:r>
        <w:rPr>
          <w:rFonts w:hint="eastAsia" w:ascii="Times New Roman" w:hAnsi="Times New Roman" w:cs="Times New Roman" w:eastAsiaTheme="minorEastAsia"/>
          <w:color w:val="000000"/>
          <w:sz w:val="24"/>
          <w:szCs w:val="24"/>
          <w:lang w:val="en-US" w:eastAsia="zh-CN"/>
        </w:rPr>
        <w:t>．</w:t>
      </w:r>
      <w:r>
        <w:rPr>
          <w:rFonts w:hAnsi="宋体"/>
          <w:color w:val="000000"/>
          <w:sz w:val="24"/>
          <w:szCs w:val="24"/>
        </w:rPr>
        <w:t>越高</w:t>
      </w:r>
      <w:r>
        <w:rPr>
          <w:rFonts w:hint="eastAsia" w:ascii="宋体" w:hAnsi="宋体"/>
          <w:sz w:val="24"/>
          <w:szCs w:val="24"/>
        </w:rPr>
        <w:t xml:space="preserve"> </w:t>
      </w:r>
      <w:r>
        <w:rPr>
          <w:rFonts w:hint="eastAsia" w:ascii="Times New Roman" w:hAnsi="Times New Roman" w:cs="Times New Roman" w:eastAsiaTheme="minorEastAsia"/>
          <w:color w:val="000000"/>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B</w:t>
      </w:r>
      <w:r>
        <w:rPr>
          <w:rFonts w:hint="eastAsia" w:ascii="Times New Roman" w:hAnsi="Times New Roman" w:cs="Times New Roman" w:eastAsiaTheme="minorEastAsia"/>
          <w:color w:val="000000"/>
          <w:sz w:val="24"/>
          <w:szCs w:val="24"/>
          <w:lang w:val="en-US" w:eastAsia="zh-CN"/>
        </w:rPr>
        <w:t>．</w:t>
      </w:r>
      <w:r>
        <w:rPr>
          <w:rFonts w:hAnsi="宋体"/>
          <w:color w:val="000000"/>
          <w:sz w:val="24"/>
          <w:szCs w:val="24"/>
        </w:rPr>
        <w:t>越低</w:t>
      </w:r>
      <w:r>
        <w:rPr>
          <w:rFonts w:hint="eastAsia" w:ascii="宋体" w:hAnsi="宋体" w:eastAsia="宋体" w:cs="宋体"/>
          <w:sz w:val="24"/>
          <w:szCs w:val="24"/>
        </w:rPr>
        <w:t xml:space="preserve"> </w:t>
      </w:r>
      <w:r>
        <w:rPr>
          <w:rFonts w:hint="eastAsia" w:ascii="宋体" w:hAnsi="宋体" w:cs="宋体"/>
          <w:sz w:val="24"/>
          <w:szCs w:val="24"/>
          <w:lang w:val="en-US" w:eastAsia="zh-CN"/>
        </w:rPr>
        <w:t xml:space="preserve">             </w:t>
      </w:r>
      <w:r>
        <w:rPr>
          <w:rFonts w:hint="eastAsia" w:ascii="Times New Roman" w:hAnsi="Times New Roman" w:cs="Times New Roman" w:eastAsiaTheme="minorEastAsia"/>
          <w:color w:val="000000"/>
          <w:sz w:val="24"/>
          <w:szCs w:val="24"/>
        </w:rPr>
        <w:t>C</w:t>
      </w:r>
      <w:r>
        <w:rPr>
          <w:rFonts w:hint="eastAsia" w:ascii="Times New Roman" w:hAnsi="Times New Roman" w:cs="Times New Roman" w:eastAsiaTheme="minorEastAsia"/>
          <w:color w:val="000000"/>
          <w:sz w:val="24"/>
          <w:szCs w:val="24"/>
          <w:lang w:val="en-US" w:eastAsia="zh-CN"/>
        </w:rPr>
        <w:t>．</w:t>
      </w:r>
      <w:r>
        <w:rPr>
          <w:rFonts w:hAnsi="宋体"/>
          <w:color w:val="000000"/>
          <w:sz w:val="24"/>
          <w:szCs w:val="24"/>
        </w:rPr>
        <w:t>不变</w:t>
      </w:r>
      <w:r>
        <w:rPr>
          <w:sz w:val="24"/>
          <w:szCs w:val="24"/>
        </w:rPr>
        <w:t xml:space="preserve"> </w:t>
      </w:r>
      <w:r>
        <w:rPr>
          <w:rFonts w:hint="eastAsia" w:ascii="Times New Roman" w:hAnsi="Times New Roman" w:cs="Times New Roman" w:eastAsiaTheme="minorEastAsia"/>
          <w:color w:val="000000"/>
          <w:sz w:val="24"/>
          <w:szCs w:val="24"/>
          <w:lang w:val="en-US" w:eastAsia="zh-CN"/>
        </w:rPr>
        <w:t xml:space="preserve">          </w:t>
      </w:r>
      <w:r>
        <w:rPr>
          <w:rFonts w:hint="eastAsia" w:ascii="Times New Roman" w:hAnsi="Times New Roman" w:cs="Times New Roman" w:eastAsiaTheme="minorEastAsia"/>
          <w:color w:val="000000"/>
          <w:sz w:val="24"/>
          <w:szCs w:val="24"/>
        </w:rPr>
        <w:t>D</w:t>
      </w:r>
      <w:r>
        <w:rPr>
          <w:rFonts w:hint="eastAsia" w:ascii="Times New Roman" w:hAnsi="Times New Roman" w:cs="Times New Roman" w:eastAsiaTheme="minorEastAsia"/>
          <w:color w:val="000000"/>
          <w:sz w:val="24"/>
          <w:szCs w:val="24"/>
          <w:lang w:val="en-US" w:eastAsia="zh-CN"/>
        </w:rPr>
        <w:t>．</w:t>
      </w:r>
      <w:r>
        <w:rPr>
          <w:rFonts w:hAnsi="宋体"/>
          <w:color w:val="000000"/>
          <w:sz w:val="24"/>
          <w:szCs w:val="24"/>
        </w:rPr>
        <w:t>无法确定</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ascii="Times New Roman" w:hAnsi="Times New Roman" w:cs="Times New Roman" w:eastAsiaTheme="minorEastAsia"/>
          <w:color w:val="000000"/>
          <w:sz w:val="24"/>
          <w:szCs w:val="24"/>
        </w:rPr>
      </w:pPr>
      <w:r>
        <w:rPr>
          <w:rFonts w:hint="eastAsia" w:ascii="Times New Roman" w:hAnsi="Times New Roman" w:cs="Times New Roman" w:eastAsiaTheme="minorEastAsia"/>
          <w:color w:val="000000"/>
          <w:sz w:val="24"/>
          <w:szCs w:val="24"/>
        </w:rPr>
        <w:t>【答案】C</w:t>
      </w:r>
    </w:p>
    <w:p>
      <w:pPr>
        <w:pStyle w:val="2"/>
        <w:keepNext/>
        <w:keepLines/>
        <w:pageBreakBefore w:val="0"/>
        <w:widowControl/>
        <w:kinsoku/>
        <w:wordWrap/>
        <w:overflowPunct/>
        <w:topLinePunct w:val="0"/>
        <w:autoSpaceDE/>
        <w:autoSpaceDN/>
        <w:bidi w:val="0"/>
        <w:adjustRightInd/>
        <w:snapToGrid/>
        <w:spacing w:before="0" w:after="0" w:line="360" w:lineRule="auto"/>
        <w:ind w:left="0" w:leftChars="0" w:right="0" w:rightChars="0" w:firstLine="0" w:firstLineChars="0"/>
        <w:jc w:val="both"/>
        <w:textAlignment w:val="auto"/>
        <w:outlineLvl w:val="0"/>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lang w:val="en-US" w:eastAsia="zh-CN"/>
        </w:rPr>
        <w:t>三、多选题</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1.管道系统在投用前需要进行吹扫操作，其目的是将系统中存在的(　　)在化工投料前彻底吹扫干净。</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 尘土及沙粒</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 焊渣</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 锈皮及其它机械杂质</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 管道内部的防锈油（脂）</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 xml:space="preserve">ABC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2.如果管道系统在投用前没有进行严格的吹扫操作，可能会导致(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 管道堵塞</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 仪表堵塞</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 设备堵塞</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 机泵电机故障</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 xml:space="preserve">ABC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val="zh-CN" w:eastAsia="zh-CN"/>
        </w:rPr>
        <w:t>.提高乙炔转化器入口温度可以。（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 xml:space="preserve">A.提高催化剂活性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 xml:space="preserve">B.降低催化剂活性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C.降低催化剂的选择性</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D.提高催化剂的选择性</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 xml:space="preserve">AC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4.CO中毒后的救护方法包括(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将病员撤离严重污染区域    B、 必要时进行人工呼吸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输氧                      D、 立即请医生治疗</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ABC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5.在乙烯装置中，发生的化学性爆炸种类有。（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A.</w:t>
      </w:r>
      <w:r>
        <w:rPr>
          <w:rFonts w:hint="eastAsia" w:asciiTheme="minorEastAsia" w:hAnsiTheme="minorEastAsia" w:eastAsiaTheme="minorEastAsia" w:cstheme="minorEastAsia"/>
          <w:sz w:val="24"/>
          <w:szCs w:val="24"/>
          <w:lang w:val="zh-CN" w:eastAsia="zh-CN"/>
        </w:rPr>
        <w:t xml:space="preserve">混合气体爆炸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 xml:space="preserve">B.气体分解爆炸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C.雾滴爆炸</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D.设备憋压爆炸</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 xml:space="preserve">ABC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6.提高碳二加氢的入口温度可以。（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 xml:space="preserve"> A 提高催化剂的活性</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B降低催化剂的活性</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 xml:space="preserve"> C 降低催化剂的选择性</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D提高催化剂的选择性</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 xml:space="preserve">AC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7.烯烃可能发生的反应有 （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A.二烯合成反应</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 xml:space="preserve">B．加氢反应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C．歧化反应</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 xml:space="preserve">ABC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8.脱乙烷塔开车前，准备工作正确的是(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 xml:space="preserve">A氮气置换合格 </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 xml:space="preserve">B氮气干燥合格 </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C现场所有导淋关闭，安全阀旁路关闭</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w:t>
      </w:r>
      <w:r>
        <w:rPr>
          <w:rFonts w:hint="eastAsia" w:asciiTheme="minorEastAsia" w:hAnsiTheme="minorEastAsia" w:eastAsiaTheme="minorEastAsia" w:cstheme="minorEastAsia"/>
          <w:sz w:val="24"/>
          <w:szCs w:val="24"/>
          <w:lang w:val="zh-CN" w:eastAsia="zh-CN"/>
        </w:rPr>
        <w:t>现场所有调节阀上下游阀打开，旁路关闭</w:t>
      </w:r>
      <w:r>
        <w:rPr>
          <w:rFonts w:hint="eastAsia" w:asciiTheme="minorEastAsia" w:hAnsiTheme="minorEastAsia" w:eastAsiaTheme="minorEastAsia" w:cstheme="minorEastAsia"/>
          <w:sz w:val="24"/>
          <w:szCs w:val="24"/>
          <w:lang w:val="zh-CN" w:eastAsia="zh-CN"/>
        </w:rPr>
        <w:tab/>
      </w:r>
      <w:r>
        <w:rPr>
          <w:rFonts w:hint="eastAsia" w:asciiTheme="minorEastAsia" w:hAnsiTheme="minorEastAsia" w:eastAsiaTheme="minorEastAsia" w:cstheme="minorEastAsia"/>
          <w:sz w:val="24"/>
          <w:szCs w:val="24"/>
          <w:lang w:val="zh-CN" w:eastAsia="zh-CN"/>
        </w:rPr>
        <w:tab/>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ABC</w:t>
      </w:r>
      <w:r>
        <w:rPr>
          <w:rFonts w:hint="eastAsia" w:asciiTheme="minorEastAsia" w:hAnsiTheme="minorEastAsia" w:eastAsiaTheme="minorEastAsia" w:cstheme="minorEastAsia"/>
          <w:sz w:val="24"/>
          <w:szCs w:val="24"/>
          <w:lang w:val="en-US" w:eastAsia="zh-CN"/>
        </w:rPr>
        <w:t>D</w:t>
      </w:r>
      <w:r>
        <w:rPr>
          <w:rFonts w:hint="eastAsia" w:asciiTheme="minorEastAsia" w:hAnsiTheme="minorEastAsia" w:eastAsiaTheme="minorEastAsia" w:cstheme="minorEastAsia"/>
          <w:sz w:val="24"/>
          <w:szCs w:val="24"/>
          <w:lang w:val="zh-CN"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 xml:space="preserve">9.汽蚀对泵的影响有(  )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A</w:t>
      </w:r>
      <w:r>
        <w:rPr>
          <w:rFonts w:hint="eastAsia" w:asciiTheme="minorEastAsia" w:hAnsiTheme="minorEastAsia" w:eastAsiaTheme="minorEastAsia" w:cstheme="minorEastAsia"/>
          <w:sz w:val="24"/>
          <w:szCs w:val="24"/>
          <w:lang w:val="zh-CN" w:eastAsia="zh-CN"/>
        </w:rPr>
        <w:t>扬程下降</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 xml:space="preserve">B.效率下降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 xml:space="preserve">C.转速下降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 xml:space="preserve">D流量下降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 xml:space="preserve">10.化工自动化系统包括(  )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A.自动检测</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 xml:space="preserve"> B</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zh-CN" w:eastAsia="zh-CN"/>
        </w:rPr>
        <w:t xml:space="preserve">自动报警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zh-CN" w:eastAsia="zh-CN"/>
        </w:rPr>
        <w:t xml:space="preserve">自动操作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zh-CN" w:eastAsia="zh-CN"/>
        </w:rPr>
        <w:t>自动调节</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11.只要有偏差存在，尽可能小，但它存在的时间越长，则输出信号越大，它是（ ）特点。</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 xml:space="preserve">A.微分调节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 xml:space="preserve">B.积分调节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C.双位调节</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B</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12.压差式流量装置标准形式（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 xml:space="preserve">A.孔板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B.喷嘴</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C.文丘里管</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13.润滑剂按其物质形态、可分为（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A.气体润滑</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B.液体润滑</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C.半固体润滑</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D.固体润滑</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14.滑动轴承按其摩擦润滑性及形式油膜的作用原理分为（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 xml:space="preserve">A.径向轴承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B.推力轴承</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C.动压轴承</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D.静压轴承</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15.下列属于速度式流量计的有（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 差压式</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B转子流量计</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 xml:space="preserve">C电磁流量计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D涡轮流量计</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16.多段压缩时，冷却冷凝器中的能量损失有（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传热过程不可逆</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B.冷却器散热</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 xml:space="preserve">C.冷却器降压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D.等焓过程</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17.同一个缸的两端的干气密封(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 xml:space="preserve">A.外形尺寸基本一样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 xml:space="preserve">B.外形尺寸不一样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C.内部结构一样</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D.内部结构不一样</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18.影响传热的主要因素有(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 xml:space="preserve">A.换热器的结构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 xml:space="preserve">B.传热温差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 xml:space="preserve">C.传热系数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D.传热面积</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【答案】BC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19.透平密封蒸汽过早通入的主要危害是（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A.蒸汽冷凝</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 xml:space="preserve">B.透平转动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 xml:space="preserve">C.密封腔局部过热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D.超速</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20.绝热式反应器的适用的场合（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A.炔烃浓度高</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B.炔烃浓度低</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 xml:space="preserve">C.反应温度可控性好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D.反应温度可控性差</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21.下列关于H2S毒物作用性质的叙述正确的是(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A.刺激性              B.血液毒性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C.窒息性              D.麻醉性</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【答案】AC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22.离心泵盘不动车的原因(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A.泵内有油凝固</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B.出口有压力</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C.部件损坏</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D.轴变形</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23.透平开车时，密封蒸汽过早通入的后果有(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A.易造成 密封腔内局部温度超高</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 xml:space="preserve">B.局部受热轴易弯曲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C.将会使排气温度升高过快</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 xml:space="preserve"> D</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zh-CN" w:eastAsia="zh-CN"/>
        </w:rPr>
        <w:t>易造成密封失效</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w:t>
      </w:r>
      <w:r>
        <w:rPr>
          <w:rFonts w:hint="eastAsia" w:asciiTheme="minorEastAsia" w:hAnsiTheme="minorEastAsia" w:eastAsiaTheme="minorEastAsia" w:cstheme="minorEastAsia"/>
          <w:sz w:val="24"/>
          <w:szCs w:val="24"/>
          <w:lang w:val="en-US" w:eastAsia="zh-CN"/>
        </w:rPr>
        <w:t>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24.透平单试在升速过程中，应特别注意的事项有(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zh-CN" w:eastAsia="zh-CN"/>
        </w:rPr>
        <w:t xml:space="preserve">润滑油的温度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zh-CN" w:eastAsia="zh-CN"/>
        </w:rPr>
        <w:t xml:space="preserve">轴承温度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zh-CN" w:eastAsia="zh-CN"/>
        </w:rPr>
        <w:t xml:space="preserve">透平排出侧蒸汽温度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zh-CN" w:eastAsia="zh-CN"/>
        </w:rPr>
        <w:t>真空度</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w:t>
      </w:r>
      <w:r>
        <w:rPr>
          <w:rFonts w:hint="eastAsia" w:asciiTheme="minorEastAsia" w:hAnsiTheme="minorEastAsia" w:eastAsiaTheme="minorEastAsia" w:cstheme="minorEastAsia"/>
          <w:sz w:val="24"/>
          <w:szCs w:val="24"/>
          <w:lang w:val="en-US" w:eastAsia="zh-CN"/>
        </w:rPr>
        <w:t>B</w:t>
      </w:r>
      <w:r>
        <w:rPr>
          <w:rFonts w:hint="eastAsia" w:asciiTheme="minorEastAsia" w:hAnsiTheme="minorEastAsia" w:eastAsiaTheme="minorEastAsia" w:cstheme="minorEastAsia"/>
          <w:sz w:val="24"/>
          <w:szCs w:val="24"/>
          <w:lang w:val="zh-CN" w:eastAsia="zh-CN"/>
        </w:rPr>
        <w:t>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25.比例度越__放大倍数越小、积分时间越长、积分作用越__、微分时间越长、微分作用越_ _。</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 xml:space="preserve">A.大、强、强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B.小、弱、弱</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 xml:space="preserve">C.大、弱、强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D.大、弱、弱</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26.</w:t>
      </w:r>
      <w:r>
        <w:rPr>
          <w:rFonts w:hint="eastAsia" w:asciiTheme="minorEastAsia" w:hAnsiTheme="minorEastAsia" w:eastAsiaTheme="minorEastAsia" w:cstheme="minorEastAsia"/>
          <w:sz w:val="24"/>
          <w:szCs w:val="24"/>
          <w:lang w:val="en-US" w:eastAsia="zh-CN"/>
        </w:rPr>
        <w:t>冷箱系统热交换物流达十余种，物流的流向形式有(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A.逆流              B.顺流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C.错流              D.混合</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27.化工是生产“公害”的部门之一，它使用的化学原料数量大、种类多、而且都具有（）和腐蚀性强的特点、生产过程排出的“三废”也具有数量大，成分复杂，含（ ）物质多的特点。</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A</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zh-CN" w:eastAsia="zh-CN"/>
        </w:rPr>
        <w:t>易燃</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 xml:space="preserve"> B</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zh-CN" w:eastAsia="zh-CN"/>
        </w:rPr>
        <w:t xml:space="preserve">易爆 </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zh-CN" w:eastAsia="zh-CN"/>
        </w:rPr>
        <w:t xml:space="preserve">有毒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zh-CN" w:eastAsia="zh-CN"/>
        </w:rPr>
        <w:t>污染</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28.选出常用的压力表量程（）。</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 xml:space="preserve">A. 0--1.0MPA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B.0-1.6MPA</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 xml:space="preserve">C.0--2.0MPA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D.0-2.5MPA</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29.属于塔板负荷性能图的线有(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A.漏液线</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B.液沫夹带上限线</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C.液泛线</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D.液体流率上限线</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w:t>
      </w:r>
      <w:r>
        <w:rPr>
          <w:rFonts w:hint="eastAsia" w:asciiTheme="minorEastAsia" w:hAnsiTheme="minorEastAsia" w:eastAsiaTheme="minorEastAsia" w:cstheme="minorEastAsia"/>
          <w:sz w:val="24"/>
          <w:szCs w:val="24"/>
          <w:lang w:val="en-US" w:eastAsia="zh-CN"/>
        </w:rPr>
        <w:t>B</w:t>
      </w:r>
      <w:r>
        <w:rPr>
          <w:rFonts w:hint="eastAsia" w:asciiTheme="minorEastAsia" w:hAnsiTheme="minorEastAsia" w:eastAsiaTheme="minorEastAsia" w:cstheme="minorEastAsia"/>
          <w:sz w:val="24"/>
          <w:szCs w:val="24"/>
          <w:lang w:val="zh-CN" w:eastAsia="zh-CN"/>
        </w:rPr>
        <w:t>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30.调节阀按阀芯动作形式可分为(　　)等类型。</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A.气开阀</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B.气关阀</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C.直行程式</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D.角行程式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31.进行复水器液位报警和泵的自启动试验时，当液位提高到高报警设定值时，应确认(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A.主控报警信号正常</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B.辅助复水泵自启动</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C.联锁停车信号正常</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D.真空度是否正常</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32.燃烧的基本特征是(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 发光</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 发热</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 有新物质生成</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 结焦</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33.设备维护保养制度规定，设备的维护保养除了防冻、防凝、防尘、防潮、防腐外，还包括(　　)等工作。</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 保温</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 保冷</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 查漏</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 消漏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34.设备维护保养制度规定，操作人员必须严格按操作法进行设备启动、运行和停车，严禁(　　)运行。</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 超温</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 超压</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 超速</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 超负荷</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35.离心式压缩机轴向推力的平衡方法有(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 叶轮对称排列</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 设置平衡盘</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 叶轮背面加加强筋</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 叶轮单向排列</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36.离心泵的理论扬程与(　　)有关系。</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 转速</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 叶片出口安放角</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 叶片的个数</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 泵的流量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37.离心泵主要的性能指标包括(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 转速</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 流量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 效率</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 扬程</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【答案】BC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38.离心式压缩机级的构成元件有(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 弯道</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 扩压器</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 叶轮</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 回流器</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39.调节器参数工程整定的方法有(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A. 衰减曲线法</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 临界比例度法</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 经验凑试法</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 函数计算法</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40.在充满氮气的环境下工作可以佩戴(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 空气呼吸器</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 长管式防毒面具</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 过滤式防毒面具</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 隔离式防毒面具</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【答案】AB</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41.氮气的主要用途有(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 火炬分子封</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 压缩机油系统氮封及干气密封</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 贮罐氮封</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 置换系统内的可燃气体和空气</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42.“三查四定”中的“四定”是指对检查出来的问题(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A. 定任务</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 定负责人</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 定措施</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 定时间、期限解决</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43.离心泵气缚时可能出现的现象有(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 电机电流低</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 泵出口压力低</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 泵入口压力低</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 泵转转低</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44.离心泵机身振动或者噪音大的原因的有(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 轴弯曲变形</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B.叶轮磨损失去平衡</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 轴承间隙过大</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 泵体内有气体</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【答案】ABC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45.乙烯精馏塔顶不凝气可送往(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A.燃料气系统             B.放火炬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C.T-501                  D.V-402</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46.乙烯精馏塔釜乙烷可以去(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A.V-402                  B.燃料气系统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C.火炬系统               D.V-404</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【答案】BC</w:t>
      </w:r>
    </w:p>
    <w:p>
      <w:pPr>
        <w:keepNext w:val="0"/>
        <w:keepLines w:val="0"/>
        <w:pageBreakBefore w:val="0"/>
        <w:widowControl w:val="0"/>
        <w:numPr>
          <w:ilvl w:val="0"/>
          <w:numId w:val="24"/>
        </w:numPr>
        <w:tabs>
          <w:tab w:val="left" w:pos="420"/>
          <w:tab w:val="clear" w:pos="312"/>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离心泵的名牌有</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w:t>
      </w:r>
      <w:r>
        <w:rPr>
          <w:rFonts w:hint="eastAsia" w:asciiTheme="minorEastAsia" w:hAnsiTheme="minorEastAsia" w:eastAsiaTheme="minorEastAsia" w:cstheme="minorEastAsia"/>
          <w:sz w:val="24"/>
          <w:szCs w:val="24"/>
          <w:lang w:val="zh-CN" w:eastAsia="zh-CN"/>
        </w:rPr>
        <w:t>转速</w:t>
      </w:r>
      <w:r>
        <w:rPr>
          <w:rFonts w:hint="eastAsia" w:asciiTheme="minorEastAsia" w:hAnsiTheme="minorEastAsia" w:eastAsiaTheme="minorEastAsia" w:cstheme="minorEastAsia"/>
          <w:sz w:val="24"/>
          <w:szCs w:val="24"/>
          <w:lang w:val="zh-CN" w:eastAsia="zh-CN"/>
        </w:rPr>
        <w:tab/>
      </w:r>
      <w:r>
        <w:rPr>
          <w:rFonts w:hint="eastAsia" w:asciiTheme="minorEastAsia" w:hAnsiTheme="minorEastAsia" w:eastAsiaTheme="minorEastAsia" w:cstheme="minorEastAsia"/>
          <w:sz w:val="24"/>
          <w:szCs w:val="24"/>
          <w:lang w:val="en-US" w:eastAsia="zh-CN"/>
        </w:rPr>
        <w:t xml:space="preserve">                    B.</w:t>
      </w:r>
      <w:r>
        <w:rPr>
          <w:rFonts w:hint="eastAsia" w:asciiTheme="minorEastAsia" w:hAnsiTheme="minorEastAsia" w:eastAsiaTheme="minorEastAsia" w:cstheme="minorEastAsia"/>
          <w:sz w:val="24"/>
          <w:szCs w:val="24"/>
          <w:lang w:val="zh-CN" w:eastAsia="zh-CN"/>
        </w:rPr>
        <w:t>流量</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w:t>
      </w:r>
      <w:r>
        <w:rPr>
          <w:rFonts w:hint="eastAsia" w:asciiTheme="minorEastAsia" w:hAnsiTheme="minorEastAsia" w:eastAsiaTheme="minorEastAsia" w:cstheme="minorEastAsia"/>
          <w:sz w:val="24"/>
          <w:szCs w:val="24"/>
          <w:lang w:val="zh-CN" w:eastAsia="zh-CN"/>
        </w:rPr>
        <w:t>轴功率</w:t>
      </w:r>
      <w:r>
        <w:rPr>
          <w:rFonts w:hint="eastAsia" w:asciiTheme="minorEastAsia" w:hAnsiTheme="minorEastAsia" w:eastAsiaTheme="minorEastAsia" w:cstheme="minorEastAsia"/>
          <w:sz w:val="24"/>
          <w:szCs w:val="24"/>
          <w:lang w:val="en-US" w:eastAsia="zh-CN"/>
        </w:rPr>
        <w:t xml:space="preserve">                  D.</w:t>
      </w:r>
      <w:r>
        <w:rPr>
          <w:rFonts w:hint="eastAsia" w:asciiTheme="minorEastAsia" w:hAnsiTheme="minorEastAsia" w:eastAsiaTheme="minorEastAsia" w:cstheme="minorEastAsia"/>
          <w:sz w:val="24"/>
          <w:szCs w:val="24"/>
          <w:lang w:val="zh-CN" w:eastAsia="zh-CN"/>
        </w:rPr>
        <w:tab/>
      </w:r>
      <w:r>
        <w:rPr>
          <w:rFonts w:hint="eastAsia" w:asciiTheme="minorEastAsia" w:hAnsiTheme="minorEastAsia" w:eastAsiaTheme="minorEastAsia" w:cstheme="minorEastAsia"/>
          <w:sz w:val="24"/>
          <w:szCs w:val="24"/>
          <w:lang w:val="zh-CN" w:eastAsia="zh-CN"/>
        </w:rPr>
        <w:tab/>
      </w:r>
      <w:r>
        <w:rPr>
          <w:rFonts w:hint="eastAsia" w:asciiTheme="minorEastAsia" w:hAnsiTheme="minorEastAsia" w:eastAsiaTheme="minorEastAsia" w:cstheme="minorEastAsia"/>
          <w:sz w:val="24"/>
          <w:szCs w:val="24"/>
          <w:lang w:val="zh-CN" w:eastAsia="zh-CN"/>
        </w:rPr>
        <w:t>效率</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【答案】ABC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48.</w:t>
      </w:r>
      <w:r>
        <w:rPr>
          <w:rFonts w:hint="eastAsia" w:asciiTheme="minorEastAsia" w:hAnsiTheme="minorEastAsia" w:eastAsiaTheme="minorEastAsia" w:cstheme="minorEastAsia"/>
          <w:sz w:val="24"/>
          <w:szCs w:val="24"/>
          <w:lang w:val="zh-CN" w:eastAsia="zh-CN"/>
        </w:rPr>
        <w:t>冷泵预冷前的准备工作有</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密封液正常启用</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滑油液位正常</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防潮密封氮气通好</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冷却水畅通</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49.蒸汽管道吹扫后，打靶一般采用(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抛光的紫铜片           B. 抛光的铝片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白口罩                 D. 白纸</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50.气密试验所采用的气体，应根据具体情况而定，通常可以用(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干燥洁净的空气             B. 氮气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惰性气体                   D. 实气</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51.常用干燥的方法主要有(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常温低露点空气或氮气干燥    B. 热空气循环干燥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热氮循环干燥                D. 溶剂吸收法干燥</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52.</w:t>
      </w:r>
      <w:r>
        <w:rPr>
          <w:rFonts w:hint="eastAsia" w:asciiTheme="minorEastAsia" w:hAnsiTheme="minorEastAsia" w:eastAsiaTheme="minorEastAsia" w:cstheme="minorEastAsia"/>
          <w:sz w:val="24"/>
          <w:szCs w:val="24"/>
          <w:lang w:val="zh-CN" w:eastAsia="zh-CN"/>
        </w:rPr>
        <w:t>精馏塔塔压联锁的原因有</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加热量提得太快</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进料中轻组分太多</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塔顶冷凝器负荷过大</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冷剂中断</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53.冷泵在开车前进行预冷的作用是(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使泵体各构件收缩均匀         B. 避免泵启动后发生变形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泵启动后液体会汽化不上量     D. 防止泵启动后密封变形而泄漏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54.</w:t>
      </w:r>
      <w:r>
        <w:rPr>
          <w:rFonts w:hint="eastAsia" w:asciiTheme="minorEastAsia" w:hAnsiTheme="minorEastAsia" w:eastAsiaTheme="minorEastAsia" w:cstheme="minorEastAsia"/>
          <w:sz w:val="24"/>
          <w:szCs w:val="24"/>
          <w:lang w:val="zh-CN" w:eastAsia="zh-CN"/>
        </w:rPr>
        <w:t>碱洗塔在停车后、交出检修前，应做的工作有</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料倒空干净、彻底、氮气置换合格</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B. </w:t>
      </w:r>
      <w:r>
        <w:rPr>
          <w:rFonts w:hint="eastAsia" w:asciiTheme="minorEastAsia" w:hAnsiTheme="minorEastAsia" w:eastAsiaTheme="minorEastAsia" w:cstheme="minorEastAsia"/>
          <w:sz w:val="24"/>
          <w:szCs w:val="24"/>
          <w:lang w:val="zh-CN" w:eastAsia="zh-CN"/>
        </w:rPr>
        <w:t>塔蒸煮合格</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碱洗塔所有盲板加装完毕</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D. </w:t>
      </w:r>
      <w:r>
        <w:rPr>
          <w:rFonts w:hint="eastAsia" w:asciiTheme="minorEastAsia" w:hAnsiTheme="minorEastAsia" w:eastAsiaTheme="minorEastAsia" w:cstheme="minorEastAsia"/>
          <w:sz w:val="24"/>
          <w:szCs w:val="24"/>
          <w:lang w:val="zh-CN" w:eastAsia="zh-CN"/>
        </w:rPr>
        <w:t>塔中、下人孔鼓风机投入运行，塔的上、中、下人孔氧含量及有机物分析均达标</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55.</w:t>
      </w:r>
      <w:r>
        <w:rPr>
          <w:rFonts w:hint="eastAsia" w:asciiTheme="minorEastAsia" w:hAnsiTheme="minorEastAsia" w:eastAsiaTheme="minorEastAsia" w:cstheme="minorEastAsia"/>
          <w:sz w:val="24"/>
          <w:szCs w:val="24"/>
          <w:lang w:val="zh-CN" w:eastAsia="zh-CN"/>
        </w:rPr>
        <w:t>碱洗塔废碱浓度过高，采取下列(　　)措施不能降低碱浓度</w:t>
      </w:r>
      <w:r>
        <w:rPr>
          <w:rFonts w:hint="eastAsia" w:asciiTheme="minorEastAsia" w:hAnsiTheme="minorEastAsia" w:eastAsiaTheme="minorEastAsia" w:cstheme="minorEastAsia"/>
          <w:sz w:val="24"/>
          <w:szCs w:val="24"/>
          <w:lang w:val="en-US" w:eastAsia="zh-CN"/>
        </w:rPr>
        <w:t>。</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对强碱补水</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减小补碱量</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减小各碱洗段碱循环量</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减少废碱排放量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56.影响灵敏板温度的因素主要有(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进料状况                      B. 加热介质的流量、压力、温度变化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冷剂的流量、压力、温度变化    D. 塔顶产品质量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57.灭火的基本方法有(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隔离                          B. 窒息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冷却                          D. 抑制</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58.手提式二氧化碳灭火器灭火的方法有(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隔离                          B. 窒息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冷却                          D. 抑制</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59.使用空气呼吸器时应注意(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随时注意压力，低于3.0MPa时应停止使用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B. 要检查密封性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C. 检查汽笛是否好用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不能单独进入危险地带，不得在毒区摘下呼吸器</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60.</w:t>
      </w:r>
      <w:r>
        <w:rPr>
          <w:rFonts w:hint="eastAsia" w:asciiTheme="minorEastAsia" w:hAnsiTheme="minorEastAsia" w:eastAsiaTheme="minorEastAsia" w:cstheme="minorEastAsia"/>
          <w:sz w:val="24"/>
          <w:szCs w:val="24"/>
          <w:lang w:val="zh-CN" w:eastAsia="zh-CN"/>
        </w:rPr>
        <w:t>甲醇的解冻机理是根据</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甲醇的凝固点较低</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其水合物的冰点较低</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与水相溶</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其熔点较低</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61.“三不动火”是指(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没有批准的动火许可证不动火     B. 没有防火措施不动火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没有监护人不动火               D. 可动可不动的坚决不动</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62.关于氮气的性质，下列叙述正确的是(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无色                           B. 无味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惰性气体                       D. 空气中氮气含量过高,人不会窒息</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63.</w:t>
      </w:r>
      <w:r>
        <w:rPr>
          <w:rFonts w:hint="eastAsia" w:asciiTheme="minorEastAsia" w:hAnsiTheme="minorEastAsia" w:eastAsiaTheme="minorEastAsia" w:cstheme="minorEastAsia"/>
          <w:sz w:val="24"/>
          <w:szCs w:val="24"/>
          <w:lang w:val="zh-CN" w:eastAsia="zh-CN"/>
        </w:rPr>
        <w:t>关于透平冲动前应具备的条件，下列说法正确的有</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密封系统已投用</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油系统已投用，油温正常</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复水系统已正常运行</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蒸汽管线已暖管合格</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64.精馏塔的塔压控制方法有(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塔顶气相送出量                 B. 塔顶冷凝器的冷剂液面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塔顶冷剂的量                   D. 塔顶气体排放火炬</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65.低温泵在切换前，要检查的项目是(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润滑油液位是否正常              B. 泵预冷是否合格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盘车是否正常                    D. 各阀开关是否正确</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66.</w:t>
      </w:r>
      <w:r>
        <w:rPr>
          <w:rFonts w:hint="eastAsia" w:asciiTheme="minorEastAsia" w:hAnsiTheme="minorEastAsia" w:eastAsiaTheme="minorEastAsia" w:cstheme="minorEastAsia"/>
          <w:sz w:val="24"/>
          <w:szCs w:val="24"/>
          <w:lang w:val="zh-CN" w:eastAsia="zh-CN"/>
        </w:rPr>
        <w:t>关于水压试验，下列说法正确的有</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水压试验前容器和管道系统上的安全装置、压力表、液面计等附件装配齐全并经检查合格</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B. </w:t>
      </w:r>
      <w:r>
        <w:rPr>
          <w:rFonts w:hint="eastAsia" w:asciiTheme="minorEastAsia" w:hAnsiTheme="minorEastAsia" w:eastAsiaTheme="minorEastAsia" w:cstheme="minorEastAsia"/>
          <w:sz w:val="24"/>
          <w:szCs w:val="24"/>
          <w:lang w:val="zh-CN" w:eastAsia="zh-CN"/>
        </w:rPr>
        <w:t>水压试验前容器全部内构件均应装配齐全并经检查合格</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试验前应将试验系统与其它系统隔离</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D. </w:t>
      </w:r>
      <w:r>
        <w:rPr>
          <w:rFonts w:hint="eastAsia" w:asciiTheme="minorEastAsia" w:hAnsiTheme="minorEastAsia" w:eastAsiaTheme="minorEastAsia" w:cstheme="minorEastAsia"/>
          <w:sz w:val="24"/>
          <w:szCs w:val="24"/>
          <w:lang w:val="zh-CN" w:eastAsia="zh-CN"/>
        </w:rPr>
        <w:t>水压试验时，容器内件应拆除</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w:t>
      </w:r>
      <w:r>
        <w:rPr>
          <w:rFonts w:hint="eastAsia" w:asciiTheme="minorEastAsia" w:hAnsiTheme="minorEastAsia" w:eastAsiaTheme="minorEastAsia" w:cstheme="minorEastAsia"/>
          <w:sz w:val="24"/>
          <w:szCs w:val="24"/>
          <w:lang w:val="en-US" w:eastAsia="zh-CN"/>
        </w:rPr>
        <w:t>AB</w:t>
      </w:r>
      <w:r>
        <w:rPr>
          <w:rFonts w:hint="eastAsia" w:asciiTheme="minorEastAsia" w:hAnsiTheme="minorEastAsia" w:eastAsiaTheme="minorEastAsia" w:cstheme="minorEastAsia"/>
          <w:sz w:val="24"/>
          <w:szCs w:val="24"/>
          <w:lang w:val="zh-CN" w:eastAsia="zh-CN"/>
        </w:rPr>
        <w:t>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67.</w:t>
      </w:r>
      <w:r>
        <w:rPr>
          <w:rFonts w:hint="eastAsia" w:asciiTheme="minorEastAsia" w:hAnsiTheme="minorEastAsia" w:eastAsiaTheme="minorEastAsia" w:cstheme="minorEastAsia"/>
          <w:sz w:val="24"/>
          <w:szCs w:val="24"/>
          <w:lang w:val="zh-CN" w:eastAsia="zh-CN"/>
        </w:rPr>
        <w:t>关于离心式压缩机的盘车，下列说法正确的有</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密封油系统运转正常后方可起动盘车</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B. </w:t>
      </w:r>
      <w:r>
        <w:rPr>
          <w:rFonts w:hint="eastAsia" w:asciiTheme="minorEastAsia" w:hAnsiTheme="minorEastAsia" w:eastAsiaTheme="minorEastAsia" w:cstheme="minorEastAsia"/>
          <w:sz w:val="24"/>
          <w:szCs w:val="24"/>
          <w:lang w:val="zh-CN" w:eastAsia="zh-CN"/>
        </w:rPr>
        <w:t>电动盘车必须在暖管之前投运</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电动盘车之前必须投用氮气隔离气</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D. </w:t>
      </w:r>
      <w:r>
        <w:rPr>
          <w:rFonts w:hint="eastAsia" w:asciiTheme="minorEastAsia" w:hAnsiTheme="minorEastAsia" w:eastAsiaTheme="minorEastAsia" w:cstheme="minorEastAsia"/>
          <w:sz w:val="24"/>
          <w:szCs w:val="24"/>
          <w:lang w:val="zh-CN" w:eastAsia="zh-CN"/>
        </w:rPr>
        <w:t>盘车一定要确认盘车方向</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【答案】ABCD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68.根据润滑剂的流态情况，润滑剂可分为(　　)几类。</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润滑油                           B、 润滑膏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润滑脂                           D、 润滑粉末</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69.润滑剂的主要作用有(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润滑                             B、 冷却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洗涤                             D、 密封</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70.</w:t>
      </w:r>
      <w:r>
        <w:rPr>
          <w:rFonts w:hint="eastAsia" w:asciiTheme="minorEastAsia" w:hAnsiTheme="minorEastAsia" w:eastAsiaTheme="minorEastAsia" w:cstheme="minorEastAsia"/>
          <w:sz w:val="24"/>
          <w:szCs w:val="24"/>
          <w:lang w:val="zh-CN" w:eastAsia="zh-CN"/>
        </w:rPr>
        <w:t>复水泵检修后投用的注意事项有</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关闭所有导淋</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打开进出口阀</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打开各水封阀</w:t>
      </w:r>
      <w:r>
        <w:rPr>
          <w:rFonts w:hint="eastAsia" w:asciiTheme="minorEastAsia" w:hAnsiTheme="minorEastAsia" w:eastAsiaTheme="minorEastAsia" w:cstheme="minorEastAsia"/>
          <w:sz w:val="24"/>
          <w:szCs w:val="24"/>
          <w:lang w:val="en-US" w:eastAsia="zh-CN"/>
        </w:rPr>
        <w:t xml:space="preserve">                  D、</w:t>
      </w:r>
      <w:r>
        <w:rPr>
          <w:rFonts w:hint="eastAsia" w:asciiTheme="minorEastAsia" w:hAnsiTheme="minorEastAsia" w:eastAsiaTheme="minorEastAsia" w:cstheme="minorEastAsia"/>
          <w:sz w:val="24"/>
          <w:szCs w:val="24"/>
          <w:lang w:val="zh-CN" w:eastAsia="zh-CN"/>
        </w:rPr>
        <w:t>主油泵处于"手动"运行状态</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71.</w:t>
      </w:r>
      <w:r>
        <w:rPr>
          <w:rFonts w:hint="eastAsia" w:asciiTheme="minorEastAsia" w:hAnsiTheme="minorEastAsia" w:eastAsiaTheme="minorEastAsia" w:cstheme="minorEastAsia"/>
          <w:sz w:val="24"/>
          <w:szCs w:val="24"/>
          <w:lang w:val="zh-CN" w:eastAsia="zh-CN"/>
        </w:rPr>
        <w:t>对于脱甲烷收塔而言，其关键组份是</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H2</w:t>
      </w:r>
      <w:r>
        <w:rPr>
          <w:rFonts w:hint="eastAsia" w:asciiTheme="minorEastAsia" w:hAnsiTheme="minorEastAsia" w:eastAsiaTheme="minorEastAsia" w:cstheme="minorEastAsia"/>
          <w:sz w:val="24"/>
          <w:szCs w:val="24"/>
          <w:lang w:val="zh-CN" w:eastAsia="zh-CN"/>
        </w:rPr>
        <w:tab/>
      </w:r>
      <w:r>
        <w:rPr>
          <w:rFonts w:hint="eastAsia" w:asciiTheme="minorEastAsia" w:hAnsiTheme="minorEastAsia" w:eastAsiaTheme="minorEastAsia" w:cstheme="minorEastAsia"/>
          <w:sz w:val="24"/>
          <w:szCs w:val="24"/>
          <w:lang w:val="zh-CN" w:eastAsia="zh-CN"/>
        </w:rPr>
        <w:tab/>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甲烷</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乙烯</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ab/>
      </w:r>
      <w:r>
        <w:rPr>
          <w:rFonts w:hint="eastAsia" w:asciiTheme="minorEastAsia" w:hAnsiTheme="minorEastAsia" w:eastAsiaTheme="minorEastAsia" w:cstheme="minorEastAsia"/>
          <w:sz w:val="24"/>
          <w:szCs w:val="24"/>
          <w:lang w:val="zh-CN" w:eastAsia="zh-CN"/>
        </w:rPr>
        <w:tab/>
      </w:r>
      <w:r>
        <w:rPr>
          <w:rFonts w:hint="eastAsia" w:asciiTheme="minorEastAsia" w:hAnsiTheme="minorEastAsia" w:eastAsiaTheme="minorEastAsia" w:cstheme="minorEastAsia"/>
          <w:sz w:val="24"/>
          <w:szCs w:val="24"/>
          <w:lang w:val="zh-CN" w:eastAsia="zh-CN"/>
        </w:rPr>
        <w:tab/>
      </w:r>
      <w:r>
        <w:rPr>
          <w:rFonts w:hint="eastAsia" w:asciiTheme="minorEastAsia" w:hAnsiTheme="minorEastAsia" w:eastAsiaTheme="minorEastAsia" w:cstheme="minorEastAsia"/>
          <w:sz w:val="24"/>
          <w:szCs w:val="24"/>
          <w:lang w:val="zh-CN" w:eastAsia="zh-CN"/>
        </w:rPr>
        <w:t>CO</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【答案】</w:t>
      </w:r>
      <w:r>
        <w:rPr>
          <w:rFonts w:hint="eastAsia" w:asciiTheme="minorEastAsia" w:hAnsiTheme="minorEastAsia" w:eastAsiaTheme="minorEastAsia" w:cstheme="minorEastAsia"/>
          <w:sz w:val="24"/>
          <w:szCs w:val="24"/>
          <w:lang w:val="en-US" w:eastAsia="zh-CN"/>
        </w:rPr>
        <w:t>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72.</w:t>
      </w:r>
      <w:r>
        <w:rPr>
          <w:rFonts w:hint="eastAsia" w:asciiTheme="minorEastAsia" w:hAnsiTheme="minorEastAsia" w:eastAsiaTheme="minorEastAsia" w:cstheme="minorEastAsia"/>
          <w:sz w:val="24"/>
          <w:szCs w:val="24"/>
          <w:lang w:val="zh-CN" w:eastAsia="zh-CN"/>
        </w:rPr>
        <w:t>反应气碱洗后，硫化氢脱除不合格会造成</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严重腐蚀设备</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缩短分子筛的寿命</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碳二加氢催化剂中毒</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堵塞设备和管道</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73.关于备用泵的低温防冻，下列说法正确的有(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防潮氮气保持畅通            B、 有冷却水的要保证冷却水畅通,旁路稍开    C、 定期盘车                     D、 密封液液位正常</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74.水锤的危害有(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会使管道损坏                 B、 会使换热器损坏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会使调节阀损坏               D、 不会损坏管道，只会损坏容器设备</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75.冷泵启动后要检查的项目有(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电机电流                      B、 出口流量、压力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轴承温度                      D、 密封情况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76.低温泵操作时，下列说法正确的是(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冷泵不宜长时间空转，以避免转子受热不均匀而弯曲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B、 低温泵冬天不须防冻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C、 泵启动后，泵出口阀长时间不打开，会造成泵内液体气化而不上量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停泵时，因泵出口有止回阀，出口阀可以不关</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77.</w:t>
      </w:r>
      <w:r>
        <w:rPr>
          <w:rFonts w:hint="eastAsia" w:asciiTheme="minorEastAsia" w:hAnsiTheme="minorEastAsia" w:eastAsiaTheme="minorEastAsia" w:cstheme="minorEastAsia"/>
          <w:sz w:val="24"/>
          <w:szCs w:val="24"/>
          <w:lang w:val="zh-CN" w:eastAsia="zh-CN"/>
        </w:rPr>
        <w:t>对于法兰面泄漏，以下描述正确的为</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垫片选用不当导致泄漏</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法兰变形，不平等会导致泄漏</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螺栓没正确把紧会导致泄漏</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开停车对法兰面泄漏无影响</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78.安全阀的主要设置部位应该(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安装在受压容器上              B. 安装在受压管道及机泵出口处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C. 安装在因压力超高而导致系统停车，设备损坏，以及带来危险的设备上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所有的设备都有安全阀</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79.离心泵的完好标准有(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运行正常，效能良好              B、 内部机件无损，质量符合要求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主体整洁，零附件齐全好用        D、 技术资料齐全准确</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80.换热器发生内漏的判断方法是(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看低压侧的压力是否明显升高      B、 看低压侧的温度变化是否明显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分析低压侧的组成                D、 观察换热效果</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81.</w:t>
      </w:r>
      <w:r>
        <w:rPr>
          <w:rFonts w:hint="eastAsia" w:asciiTheme="minorEastAsia" w:hAnsiTheme="minorEastAsia" w:eastAsiaTheme="minorEastAsia" w:cstheme="minorEastAsia"/>
          <w:sz w:val="24"/>
          <w:szCs w:val="24"/>
          <w:lang w:val="zh-CN" w:eastAsia="zh-CN"/>
        </w:rPr>
        <w:t>对气态污染物的治理主要采取(　　)法</w:t>
      </w:r>
      <w:r>
        <w:rPr>
          <w:rFonts w:hint="eastAsia" w:asciiTheme="minorEastAsia" w:hAnsiTheme="minorEastAsia" w:eastAsiaTheme="minorEastAsia" w:cstheme="minorEastAsia"/>
          <w:sz w:val="24"/>
          <w:szCs w:val="24"/>
          <w:lang w:val="en-US" w:eastAsia="zh-CN"/>
        </w:rPr>
        <w:t>。</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蒸馏</w:t>
      </w:r>
      <w:r>
        <w:rPr>
          <w:rFonts w:hint="eastAsia" w:asciiTheme="minorEastAsia" w:hAnsiTheme="minorEastAsia" w:eastAsiaTheme="minorEastAsia" w:cstheme="minorEastAsia"/>
          <w:sz w:val="24"/>
          <w:szCs w:val="24"/>
          <w:lang w:val="zh-CN" w:eastAsia="zh-CN"/>
        </w:rPr>
        <w:tab/>
      </w:r>
      <w:r>
        <w:rPr>
          <w:rFonts w:hint="eastAsia" w:asciiTheme="minorEastAsia" w:hAnsiTheme="minorEastAsia" w:eastAsiaTheme="minorEastAsia" w:cstheme="minorEastAsia"/>
          <w:sz w:val="24"/>
          <w:szCs w:val="24"/>
          <w:lang w:val="zh-CN" w:eastAsia="zh-CN"/>
        </w:rPr>
        <w:tab/>
      </w:r>
      <w:r>
        <w:rPr>
          <w:rFonts w:hint="eastAsia" w:asciiTheme="minorEastAsia" w:hAnsiTheme="minorEastAsia" w:eastAsiaTheme="minorEastAsia" w:cstheme="minorEastAsia"/>
          <w:sz w:val="24"/>
          <w:szCs w:val="24"/>
          <w:lang w:val="zh-CN" w:eastAsia="zh-CN"/>
        </w:rPr>
        <w:tab/>
      </w:r>
      <w:r>
        <w:rPr>
          <w:rFonts w:hint="eastAsia" w:asciiTheme="minorEastAsia" w:hAnsiTheme="minorEastAsia" w:eastAsiaTheme="minorEastAsia" w:cstheme="minorEastAsia"/>
          <w:sz w:val="24"/>
          <w:szCs w:val="24"/>
          <w:lang w:val="zh-CN" w:eastAsia="zh-CN"/>
        </w:rPr>
        <w:tab/>
      </w:r>
      <w:r>
        <w:rPr>
          <w:rFonts w:hint="eastAsia" w:asciiTheme="minorEastAsia" w:hAnsiTheme="minorEastAsia" w:eastAsiaTheme="minorEastAsia" w:cstheme="minorEastAsia"/>
          <w:sz w:val="24"/>
          <w:szCs w:val="24"/>
          <w:lang w:val="zh-CN" w:eastAsia="zh-CN"/>
        </w:rPr>
        <w:tab/>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吸附</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吸收</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过滤</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82.润滑剂的管理制度包括(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A、润滑剂的供应管理制度             B、润滑站及油库的处理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C、润滑剂的质量管理制度             D、润滑剂的使用管理制度</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83.对运行中的离心泵，检查的内容有(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润滑油的油位                     B、 有无泄漏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冷却水是否畅通                   D、 电机电流</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84离心泵检修前的工艺准备工作有(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进出口阀关闭                     B、 物料倒空且氮气置换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电机停电                         D、 泵体倒淋打开</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85.离心泵气缚的原因可能是(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开泵前泵内没有充满液体           B、 泵体不密封而漏入空气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泵出口憋压                        D、 泵安装不正确</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86.离心泵气缚的现象有(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电机电流低                         B、 泵出口压力低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泵入口压力低                       D、 泵发出噪声</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87.下列属于离心泵汽蚀的原因的有(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吸入口压力太低                     B、 吸入口温度太高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泵安装高度太高                     D、 泵机械密封漏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88.</w:t>
      </w:r>
      <w:r>
        <w:rPr>
          <w:rFonts w:hint="eastAsia" w:asciiTheme="minorEastAsia" w:hAnsiTheme="minorEastAsia" w:eastAsiaTheme="minorEastAsia" w:cstheme="minorEastAsia"/>
          <w:sz w:val="24"/>
          <w:szCs w:val="24"/>
          <w:lang w:val="zh-CN" w:eastAsia="zh-CN"/>
        </w:rPr>
        <w:t>喘振现象对机组的危害有</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密封损坏</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引起动静零部件碰撞</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破坏轴承油膜稳定，损坏轴承</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引起机器振动加剧</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89.离心泵发生机械故障时的现象有(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轴承温度高                          B. 泵体发出异常声响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电机电流小                          D. 出口压力低</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【答案】AB</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90.安全阀内漏时，有可能出现的现象是(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安全阀起跳                           B. 出口温度升高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安全阀堵塞                           D、 安全阀挂霜</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91.</w:t>
      </w:r>
      <w:r>
        <w:rPr>
          <w:rFonts w:hint="eastAsia" w:asciiTheme="minorEastAsia" w:hAnsiTheme="minorEastAsia" w:eastAsiaTheme="minorEastAsia" w:cstheme="minorEastAsia"/>
          <w:sz w:val="24"/>
          <w:szCs w:val="24"/>
          <w:lang w:val="zh-CN" w:eastAsia="zh-CN"/>
        </w:rPr>
        <w:t>产品气压缩机开车前，应具备的条件有</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公用工程已准备就绪</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B. </w:t>
      </w:r>
      <w:r>
        <w:rPr>
          <w:rFonts w:hint="eastAsia" w:asciiTheme="minorEastAsia" w:hAnsiTheme="minorEastAsia" w:eastAsiaTheme="minorEastAsia" w:cstheme="minorEastAsia"/>
          <w:sz w:val="24"/>
          <w:szCs w:val="24"/>
          <w:lang w:val="zh-CN" w:eastAsia="zh-CN"/>
        </w:rPr>
        <w:t>各级蒸汽已接至用户</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w:t>
      </w:r>
      <w:r>
        <w:rPr>
          <w:rFonts w:hint="eastAsia" w:asciiTheme="minorEastAsia" w:hAnsiTheme="minorEastAsia" w:eastAsiaTheme="minorEastAsia" w:cstheme="minorEastAsia"/>
          <w:sz w:val="24"/>
          <w:szCs w:val="24"/>
          <w:lang w:val="zh-CN" w:eastAsia="zh-CN"/>
        </w:rPr>
        <w:t>用机械检查已完成，电气系统处于良好状态，电已送到各用户</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动设备单机试运完毕 ，系统氧含量&lt;0.2%，系统保压</w:t>
      </w:r>
      <w:r>
        <w:rPr>
          <w:rFonts w:hint="eastAsia" w:asciiTheme="minorEastAsia" w:hAnsiTheme="minorEastAsia" w:eastAsiaTheme="minorEastAsia" w:cstheme="minorEastAsia"/>
          <w:sz w:val="24"/>
          <w:szCs w:val="24"/>
          <w:lang w:val="en-US" w:eastAsia="zh-CN"/>
        </w:rPr>
        <w:t>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92.下列泵(　　)在启动时必须先开出口阀，(　　)在启动时必须先关出口阀。</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A、往复泵                                B、离心泵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C、螺杆泵                                D、齿轮泵</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【答案】ACD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93.下列是按开启方式分类的安全阀有(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重锤式                               B、 敞开式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封闭式                               D、 导向式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【答案】BC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94.</w:t>
      </w:r>
      <w:r>
        <w:rPr>
          <w:rFonts w:hint="eastAsia" w:asciiTheme="minorEastAsia" w:hAnsiTheme="minorEastAsia" w:eastAsiaTheme="minorEastAsia" w:cstheme="minorEastAsia"/>
          <w:sz w:val="24"/>
          <w:szCs w:val="24"/>
          <w:lang w:val="zh-CN" w:eastAsia="zh-CN"/>
        </w:rPr>
        <w:t>产品气压缩机紧急停车后，需要打开（    ）进行排凝</w:t>
      </w:r>
      <w:r>
        <w:rPr>
          <w:rFonts w:hint="eastAsia" w:asciiTheme="minorEastAsia" w:hAnsiTheme="minorEastAsia" w:eastAsiaTheme="minorEastAsia" w:cstheme="minorEastAsia"/>
          <w:sz w:val="24"/>
          <w:szCs w:val="24"/>
          <w:lang w:val="en-US" w:eastAsia="zh-CN"/>
        </w:rPr>
        <w:t>。</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蒸</w:t>
      </w:r>
      <w:r>
        <w:rPr>
          <w:rFonts w:hint="eastAsia" w:asciiTheme="minorEastAsia" w:hAnsiTheme="minorEastAsia" w:eastAsiaTheme="minorEastAsia" w:cstheme="minorEastAsia"/>
          <w:sz w:val="24"/>
          <w:szCs w:val="24"/>
          <w:lang w:val="en-US" w:eastAsia="zh-CN"/>
        </w:rPr>
        <w:t>汽</w:t>
      </w:r>
      <w:r>
        <w:rPr>
          <w:rFonts w:hint="eastAsia" w:asciiTheme="minorEastAsia" w:hAnsiTheme="minorEastAsia" w:eastAsiaTheme="minorEastAsia" w:cstheme="minorEastAsia"/>
          <w:sz w:val="24"/>
          <w:szCs w:val="24"/>
          <w:lang w:val="zh-CN" w:eastAsia="zh-CN"/>
        </w:rPr>
        <w:t>进汽管线导淋</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抽汽管线导淋</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透平机体导淋</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主汽阀导淋</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【答案】ABCD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95</w:t>
      </w:r>
      <w:r>
        <w:rPr>
          <w:rFonts w:hint="eastAsia" w:asciiTheme="minorEastAsia" w:hAnsiTheme="minorEastAsia" w:eastAsiaTheme="minorEastAsia" w:cstheme="minorEastAsia"/>
          <w:sz w:val="24"/>
          <w:szCs w:val="24"/>
          <w:lang w:val="zh-CN" w:eastAsia="zh-CN"/>
        </w:rPr>
        <w:t>.下列关于氧化还原反应的说法正确的是(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 在氧化还原反应中，失去电子的物质叫还原剂，自身被氧化</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 反应前后各元素的原子总数必须相等</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C. 在氧化还原反应中，氧化剂和还原剂可以不同时存在</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D. 当一种元素有多种化合态时，具有中间氧化数的化合物既可作氧化剂，</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也可作还原剂</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AB</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96.</w:t>
      </w:r>
      <w:r>
        <w:rPr>
          <w:rFonts w:hint="eastAsia" w:asciiTheme="minorEastAsia" w:hAnsiTheme="minorEastAsia" w:eastAsiaTheme="minorEastAsia" w:cstheme="minorEastAsia"/>
          <w:sz w:val="24"/>
          <w:szCs w:val="24"/>
          <w:lang w:val="zh-CN" w:eastAsia="zh-CN"/>
        </w:rPr>
        <w:t>当进料组成变重、其它参数不变时,精馏塔各参数可能出现的变化有</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塔顶产品质量变好</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塔顶产品质量变差</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塔顶产品质量变差</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塔釜产品质量变好</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B</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97.</w:t>
      </w:r>
      <w:r>
        <w:rPr>
          <w:rFonts w:hint="eastAsia" w:asciiTheme="minorEastAsia" w:hAnsiTheme="minorEastAsia" w:eastAsiaTheme="minorEastAsia" w:cstheme="minorEastAsia"/>
          <w:sz w:val="24"/>
          <w:szCs w:val="24"/>
          <w:lang w:val="zh-CN" w:eastAsia="zh-CN"/>
        </w:rPr>
        <w:t>电动机绕组温度升高的原因可能是由于(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 xml:space="preserve">A.电机过载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 xml:space="preserve">B.通风路堵塞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C.绕组接地</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D.短路</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98.</w:t>
      </w:r>
      <w:r>
        <w:rPr>
          <w:rFonts w:hint="eastAsia" w:asciiTheme="minorEastAsia" w:hAnsiTheme="minorEastAsia" w:eastAsiaTheme="minorEastAsia" w:cstheme="minorEastAsia"/>
          <w:sz w:val="24"/>
          <w:szCs w:val="24"/>
          <w:lang w:val="zh-CN" w:eastAsia="zh-CN"/>
        </w:rPr>
        <w:t>安全阀按照开启度分类，可分为(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 xml:space="preserve">A.全启式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B.微启式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C.中启式</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D.敞开式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ABC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99.</w:t>
      </w:r>
      <w:r>
        <w:rPr>
          <w:rFonts w:hint="eastAsia" w:asciiTheme="minorEastAsia" w:hAnsiTheme="minorEastAsia" w:eastAsiaTheme="minorEastAsia" w:cstheme="minorEastAsia"/>
          <w:sz w:val="24"/>
          <w:szCs w:val="24"/>
          <w:lang w:val="zh-CN" w:eastAsia="zh-CN"/>
        </w:rPr>
        <w:t>安全阀按照气体排放方式分类，可分为(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A.封闭式</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B.半封闭式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C.敞开式</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D.微启式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ABC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100.</w:t>
      </w:r>
      <w:r>
        <w:rPr>
          <w:rFonts w:hint="eastAsia" w:asciiTheme="minorEastAsia" w:hAnsiTheme="minorEastAsia" w:eastAsiaTheme="minorEastAsia" w:cstheme="minorEastAsia"/>
          <w:sz w:val="24"/>
          <w:szCs w:val="24"/>
          <w:lang w:val="zh-CN" w:eastAsia="zh-CN"/>
        </w:rPr>
        <w:t>安全阀的平时检查要注意（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A.阀体是否腐蚀，破损裂纹</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B.铅封是否掉落和损伤</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C.检查安装突缘部有无泄漏</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D.出、入口管道螺栓有无松驰</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101.</w:t>
      </w:r>
      <w:r>
        <w:rPr>
          <w:rFonts w:hint="eastAsia" w:asciiTheme="minorEastAsia" w:hAnsiTheme="minorEastAsia" w:eastAsiaTheme="minorEastAsia" w:cstheme="minorEastAsia"/>
          <w:sz w:val="24"/>
          <w:szCs w:val="24"/>
          <w:lang w:val="zh-CN" w:eastAsia="zh-CN"/>
        </w:rPr>
        <w:t>被碱液灼伤后，下列处理方法不正确的有（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A.呼吸新鲜空气</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B.用大量清水冲洗</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C.用硫酸液中和</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D.尽快去医院</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AC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102.</w:t>
      </w:r>
      <w:r>
        <w:rPr>
          <w:rFonts w:hint="eastAsia" w:asciiTheme="minorEastAsia" w:hAnsiTheme="minorEastAsia" w:eastAsiaTheme="minorEastAsia" w:cstheme="minorEastAsia"/>
          <w:sz w:val="24"/>
          <w:szCs w:val="24"/>
          <w:lang w:val="zh-CN" w:eastAsia="zh-CN"/>
        </w:rPr>
        <w:t>丙烯烯精馏塔釜丙烷可以去(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A.罐区</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B.脱甲烷塔</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C.燃料气管网</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D.碳四气化</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ABC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103.</w:t>
      </w:r>
      <w:r>
        <w:rPr>
          <w:rFonts w:hint="eastAsia" w:asciiTheme="minorEastAsia" w:hAnsiTheme="minorEastAsia" w:eastAsiaTheme="minorEastAsia" w:cstheme="minorEastAsia"/>
          <w:sz w:val="24"/>
          <w:szCs w:val="24"/>
          <w:lang w:val="zh-CN" w:eastAsia="zh-CN"/>
        </w:rPr>
        <w:t>丙烯制冷压缩机出口压力高时，下列处理方法正确的有(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A.开大出口冷凝器出口水阀</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B.降低分离冷剂用户的冷剂用量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C.降产品气负荷</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D.系统排不凝气</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104.</w:t>
      </w:r>
      <w:r>
        <w:rPr>
          <w:rFonts w:hint="eastAsia" w:asciiTheme="minorEastAsia" w:hAnsiTheme="minorEastAsia" w:eastAsiaTheme="minorEastAsia" w:cstheme="minorEastAsia"/>
          <w:sz w:val="24"/>
          <w:szCs w:val="24"/>
          <w:lang w:val="zh-CN" w:eastAsia="zh-CN"/>
        </w:rPr>
        <w:t>产品气多段压缩的优点包括（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A.可节省压缩功</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B.可降低压缩比</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C.可降低排气温度</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D.可简化工艺流程</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ABC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105.</w:t>
      </w:r>
      <w:r>
        <w:rPr>
          <w:rFonts w:hint="eastAsia" w:asciiTheme="minorEastAsia" w:hAnsiTheme="minorEastAsia" w:eastAsiaTheme="minorEastAsia" w:cstheme="minorEastAsia"/>
          <w:sz w:val="24"/>
          <w:szCs w:val="24"/>
          <w:lang w:val="zh-CN" w:eastAsia="zh-CN"/>
        </w:rPr>
        <w:t>产品气压缩机防止重组分特别是烯烃及双烯烃的聚合，可采用的措施有(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A.多段压缩，降低压缩比</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B.提高压缩机各段出口压力</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C.降低压缩机各段出口温度</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D.段间设置中间冷却</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ACD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106.</w:t>
      </w:r>
      <w:r>
        <w:rPr>
          <w:rFonts w:hint="eastAsia" w:asciiTheme="minorEastAsia" w:hAnsiTheme="minorEastAsia" w:eastAsiaTheme="minorEastAsia" w:cstheme="minorEastAsia"/>
          <w:sz w:val="24"/>
          <w:szCs w:val="24"/>
          <w:lang w:val="zh-CN" w:eastAsia="zh-CN"/>
        </w:rPr>
        <w:t>产品气压缩机某段压缩比增大的原因有（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A.</w:t>
      </w:r>
      <w:r>
        <w:rPr>
          <w:rFonts w:hint="eastAsia" w:asciiTheme="minorEastAsia" w:hAnsiTheme="minorEastAsia" w:eastAsiaTheme="minorEastAsia" w:cstheme="minorEastAsia"/>
          <w:sz w:val="24"/>
          <w:szCs w:val="24"/>
          <w:lang w:val="zh-CN" w:eastAsia="zh-CN"/>
        </w:rPr>
        <w:t>段间冷却器壳程结垢严重</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B.压缩机入口过滤网堵</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C.吸入罐除沫网堵</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D.产品气组分变轻</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AB</w:t>
      </w:r>
      <w:r>
        <w:rPr>
          <w:rFonts w:hint="eastAsia" w:asciiTheme="minorEastAsia" w:hAnsiTheme="minorEastAsia" w:eastAsiaTheme="minorEastAsia" w:cstheme="minorEastAsia"/>
          <w:sz w:val="24"/>
          <w:szCs w:val="24"/>
          <w:lang w:val="en-US" w:eastAsia="zh-CN"/>
        </w:rPr>
        <w:t>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107.</w:t>
      </w:r>
      <w:r>
        <w:rPr>
          <w:rFonts w:hint="eastAsia" w:asciiTheme="minorEastAsia" w:hAnsiTheme="minorEastAsia" w:eastAsiaTheme="minorEastAsia" w:cstheme="minorEastAsia"/>
          <w:sz w:val="24"/>
          <w:szCs w:val="24"/>
          <w:lang w:val="zh-CN" w:eastAsia="zh-CN"/>
        </w:rPr>
        <w:t>产品气压缩机气量发生变化的原因可能有（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A.</w:t>
      </w:r>
      <w:r>
        <w:rPr>
          <w:rFonts w:hint="eastAsia" w:asciiTheme="minorEastAsia" w:hAnsiTheme="minorEastAsia" w:eastAsiaTheme="minorEastAsia" w:cstheme="minorEastAsia"/>
          <w:sz w:val="24"/>
          <w:szCs w:val="24"/>
          <w:lang w:val="zh-CN" w:eastAsia="zh-CN"/>
        </w:rPr>
        <w:t>MTO负荷发生变化</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B."三返一"、"四返四"循环量调节不当</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C.丙烯精馏塔压力波动</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D.产品气压缩机转速变化</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AB</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108.</w:t>
      </w:r>
      <w:r>
        <w:rPr>
          <w:rFonts w:hint="eastAsia" w:asciiTheme="minorEastAsia" w:hAnsiTheme="minorEastAsia" w:eastAsiaTheme="minorEastAsia" w:cstheme="minorEastAsia"/>
          <w:sz w:val="24"/>
          <w:szCs w:val="24"/>
          <w:lang w:val="zh-CN" w:eastAsia="zh-CN"/>
        </w:rPr>
        <w:t>产品气压缩机试车升速时应特别注意的问题有(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A.</w:t>
      </w:r>
      <w:r>
        <w:rPr>
          <w:rFonts w:hint="eastAsia" w:asciiTheme="minorEastAsia" w:hAnsiTheme="minorEastAsia" w:eastAsiaTheme="minorEastAsia" w:cstheme="minorEastAsia"/>
          <w:sz w:val="24"/>
          <w:szCs w:val="24"/>
          <w:lang w:val="zh-CN" w:eastAsia="zh-CN"/>
        </w:rPr>
        <w:t>保证满足吸入最小流量</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B.保证吸入端压力不能过低</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C.出口压力不能过低</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D.出口温度不能过低</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AB</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109.</w:t>
      </w:r>
      <w:r>
        <w:rPr>
          <w:rFonts w:hint="eastAsia" w:asciiTheme="minorEastAsia" w:hAnsiTheme="minorEastAsia" w:eastAsiaTheme="minorEastAsia" w:cstheme="minorEastAsia"/>
          <w:sz w:val="24"/>
          <w:szCs w:val="24"/>
          <w:lang w:val="zh-CN" w:eastAsia="zh-CN"/>
        </w:rPr>
        <w:t>产品气中夹带的酸性气体主要包括（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A.</w:t>
      </w:r>
      <w:r>
        <w:rPr>
          <w:rFonts w:hint="eastAsia" w:asciiTheme="minorEastAsia" w:hAnsiTheme="minorEastAsia" w:eastAsiaTheme="minorEastAsia" w:cstheme="minorEastAsia"/>
          <w:sz w:val="24"/>
          <w:szCs w:val="24"/>
          <w:lang w:val="zh-CN" w:eastAsia="zh-CN"/>
        </w:rPr>
        <w:t>CO</w:t>
      </w:r>
      <w:r>
        <w:rPr>
          <w:rFonts w:hint="eastAsia" w:asciiTheme="minorEastAsia" w:hAnsiTheme="minorEastAsia" w:eastAsiaTheme="minorEastAsia" w:cstheme="minorEastAsia"/>
          <w:sz w:val="24"/>
          <w:szCs w:val="24"/>
          <w:vertAlign w:val="subscript"/>
          <w:lang w:val="zh-CN" w:eastAsia="zh-CN"/>
        </w:rPr>
        <w:t>2</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B.烯烃</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C.H</w:t>
      </w:r>
      <w:r>
        <w:rPr>
          <w:rFonts w:hint="eastAsia" w:asciiTheme="minorEastAsia" w:hAnsiTheme="minorEastAsia" w:eastAsiaTheme="minorEastAsia" w:cstheme="minorEastAsia"/>
          <w:sz w:val="24"/>
          <w:szCs w:val="24"/>
          <w:vertAlign w:val="subscript"/>
          <w:lang w:val="zh-CN" w:eastAsia="zh-CN"/>
        </w:rPr>
        <w:t>2</w:t>
      </w:r>
      <w:r>
        <w:rPr>
          <w:rFonts w:hint="eastAsia" w:asciiTheme="minorEastAsia" w:hAnsiTheme="minorEastAsia" w:eastAsiaTheme="minorEastAsia" w:cstheme="minorEastAsia"/>
          <w:sz w:val="24"/>
          <w:szCs w:val="24"/>
          <w:lang w:val="zh-CN" w:eastAsia="zh-CN"/>
        </w:rPr>
        <w:t>S</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D.CO</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A</w:t>
      </w:r>
      <w:r>
        <w:rPr>
          <w:rFonts w:hint="eastAsia" w:asciiTheme="minorEastAsia" w:hAnsiTheme="minorEastAsia" w:eastAsiaTheme="minorEastAsia" w:cstheme="minorEastAsia"/>
          <w:sz w:val="24"/>
          <w:szCs w:val="24"/>
          <w:lang w:val="en-US" w:eastAsia="zh-CN"/>
        </w:rPr>
        <w:t>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110.</w:t>
      </w:r>
      <w:r>
        <w:rPr>
          <w:rFonts w:hint="eastAsia" w:asciiTheme="minorEastAsia" w:hAnsiTheme="minorEastAsia" w:eastAsiaTheme="minorEastAsia" w:cstheme="minorEastAsia"/>
          <w:sz w:val="24"/>
          <w:szCs w:val="24"/>
          <w:lang w:val="zh-CN" w:eastAsia="zh-CN"/>
        </w:rPr>
        <w:t>常用的干燥方法主要有(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A.</w:t>
      </w:r>
      <w:r>
        <w:rPr>
          <w:rFonts w:hint="eastAsia" w:asciiTheme="minorEastAsia" w:hAnsiTheme="minorEastAsia" w:eastAsiaTheme="minorEastAsia" w:cstheme="minorEastAsia"/>
          <w:sz w:val="24"/>
          <w:szCs w:val="24"/>
          <w:lang w:val="zh-CN" w:eastAsia="zh-CN"/>
        </w:rPr>
        <w:t>常温低露点空气或氮气干燥</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B.空气循环干燥</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C.热氮循环干燥</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D.溶剂吸收法干燥</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ACD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111.</w:t>
      </w:r>
      <w:r>
        <w:rPr>
          <w:rFonts w:hint="eastAsia" w:asciiTheme="minorEastAsia" w:hAnsiTheme="minorEastAsia" w:eastAsiaTheme="minorEastAsia" w:cstheme="minorEastAsia"/>
          <w:sz w:val="24"/>
          <w:szCs w:val="24"/>
          <w:lang w:val="zh-CN" w:eastAsia="zh-CN"/>
        </w:rPr>
        <w:t>常用的疏水器有（    ）种。</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A.</w:t>
      </w:r>
      <w:r>
        <w:rPr>
          <w:rFonts w:hint="eastAsia" w:asciiTheme="minorEastAsia" w:hAnsiTheme="minorEastAsia" w:eastAsiaTheme="minorEastAsia" w:cstheme="minorEastAsia"/>
          <w:sz w:val="24"/>
          <w:szCs w:val="24"/>
          <w:lang w:val="zh-CN" w:eastAsia="zh-CN"/>
        </w:rPr>
        <w:t>热动力式</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B.脉冲式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C.钟形浮子式</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D.弹力式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AB</w:t>
      </w:r>
      <w:r>
        <w:rPr>
          <w:rFonts w:hint="eastAsia" w:asciiTheme="minorEastAsia" w:hAnsiTheme="minorEastAsia" w:eastAsiaTheme="minorEastAsia" w:cstheme="minorEastAsia"/>
          <w:sz w:val="24"/>
          <w:szCs w:val="24"/>
          <w:lang w:val="en-US" w:eastAsia="zh-CN"/>
        </w:rPr>
        <w:t>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112.</w:t>
      </w:r>
      <w:r>
        <w:rPr>
          <w:rFonts w:hint="eastAsia" w:asciiTheme="minorEastAsia" w:hAnsiTheme="minorEastAsia" w:eastAsiaTheme="minorEastAsia" w:cstheme="minorEastAsia"/>
          <w:sz w:val="24"/>
          <w:szCs w:val="24"/>
          <w:lang w:val="zh-CN" w:eastAsia="zh-CN"/>
        </w:rPr>
        <w:t>抽真空系统有泄漏，现场应检查的项目有（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A.</w:t>
      </w:r>
      <w:r>
        <w:rPr>
          <w:rFonts w:hint="eastAsia" w:asciiTheme="minorEastAsia" w:hAnsiTheme="minorEastAsia" w:eastAsiaTheme="minorEastAsia" w:cstheme="minorEastAsia"/>
          <w:sz w:val="24"/>
          <w:szCs w:val="24"/>
          <w:lang w:val="zh-CN" w:eastAsia="zh-CN"/>
        </w:rPr>
        <w:t>密封用水是否中断</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B.大气安全阀是否断水</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C.喷射泵出口排大气管线是否有泄漏</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D.密封蒸汽调节阀是否失灵</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AB</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113.</w:t>
      </w:r>
      <w:r>
        <w:rPr>
          <w:rFonts w:hint="eastAsia" w:asciiTheme="minorEastAsia" w:hAnsiTheme="minorEastAsia" w:eastAsiaTheme="minorEastAsia" w:cstheme="minorEastAsia"/>
          <w:sz w:val="24"/>
          <w:szCs w:val="24"/>
          <w:lang w:val="zh-CN" w:eastAsia="zh-CN"/>
        </w:rPr>
        <w:t>初始开车时，透平单试包括(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A.</w:t>
      </w:r>
      <w:r>
        <w:rPr>
          <w:rFonts w:hint="eastAsia" w:asciiTheme="minorEastAsia" w:hAnsiTheme="minorEastAsia" w:eastAsiaTheme="minorEastAsia" w:cstheme="minorEastAsia"/>
          <w:sz w:val="24"/>
          <w:szCs w:val="24"/>
          <w:lang w:val="zh-CN" w:eastAsia="zh-CN"/>
        </w:rPr>
        <w:t>超速试验</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B.调速试验</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C.最大转速连续运转试验</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D.真空试验</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AB</w:t>
      </w:r>
      <w:r>
        <w:rPr>
          <w:rFonts w:hint="eastAsia" w:asciiTheme="minorEastAsia" w:hAnsiTheme="minorEastAsia" w:eastAsiaTheme="minorEastAsia" w:cstheme="minorEastAsia"/>
          <w:sz w:val="24"/>
          <w:szCs w:val="24"/>
          <w:lang w:val="en-US" w:eastAsia="zh-CN"/>
        </w:rPr>
        <w:t>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114.</w:t>
      </w:r>
      <w:r>
        <w:rPr>
          <w:rFonts w:hint="eastAsia" w:asciiTheme="minorEastAsia" w:hAnsiTheme="minorEastAsia" w:eastAsiaTheme="minorEastAsia" w:cstheme="minorEastAsia"/>
          <w:sz w:val="24"/>
          <w:szCs w:val="24"/>
          <w:lang w:val="zh-CN" w:eastAsia="zh-CN"/>
        </w:rPr>
        <w:t>传热分三种基本形式，即（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A.</w:t>
      </w:r>
      <w:r>
        <w:rPr>
          <w:rFonts w:hint="eastAsia" w:asciiTheme="minorEastAsia" w:hAnsiTheme="minorEastAsia" w:eastAsiaTheme="minorEastAsia" w:cstheme="minorEastAsia"/>
          <w:sz w:val="24"/>
          <w:szCs w:val="24"/>
          <w:lang w:val="zh-CN" w:eastAsia="zh-CN"/>
        </w:rPr>
        <w:t>照射</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B.传导</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 xml:space="preserve">C.对流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D.辐射</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en-US" w:eastAsia="zh-CN"/>
        </w:rPr>
        <w:t>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115.</w:t>
      </w:r>
      <w:r>
        <w:rPr>
          <w:rFonts w:hint="eastAsia" w:asciiTheme="minorEastAsia" w:hAnsiTheme="minorEastAsia" w:eastAsiaTheme="minorEastAsia" w:cstheme="minorEastAsia"/>
          <w:sz w:val="24"/>
          <w:szCs w:val="24"/>
          <w:lang w:val="zh-CN" w:eastAsia="zh-CN"/>
        </w:rPr>
        <w:t>单机试车的目的是检查机泵等动设备和电气、仪表等的(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A.</w:t>
      </w:r>
      <w:r>
        <w:rPr>
          <w:rFonts w:hint="eastAsia" w:asciiTheme="minorEastAsia" w:hAnsiTheme="minorEastAsia" w:eastAsiaTheme="minorEastAsia" w:cstheme="minorEastAsia"/>
          <w:sz w:val="24"/>
          <w:szCs w:val="24"/>
          <w:lang w:val="zh-CN" w:eastAsia="zh-CN"/>
        </w:rPr>
        <w:t>安装质量是否符合规范</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B.安装质量是否符合设计要求</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 xml:space="preserve">C.性能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D.未完施工项目</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w:t>
      </w:r>
      <w:r>
        <w:rPr>
          <w:rFonts w:hint="eastAsia" w:asciiTheme="minorEastAsia" w:hAnsiTheme="minorEastAsia" w:eastAsiaTheme="minorEastAsia" w:cstheme="minorEastAsia"/>
          <w:sz w:val="24"/>
          <w:szCs w:val="24"/>
          <w:lang w:val="en-US" w:eastAsia="zh-CN"/>
        </w:rPr>
        <w:t>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116.</w:t>
      </w:r>
      <w:r>
        <w:rPr>
          <w:rFonts w:hint="eastAsia" w:asciiTheme="minorEastAsia" w:hAnsiTheme="minorEastAsia" w:eastAsiaTheme="minorEastAsia" w:cstheme="minorEastAsia"/>
          <w:sz w:val="24"/>
          <w:szCs w:val="24"/>
          <w:lang w:val="zh-CN" w:eastAsia="zh-CN"/>
        </w:rPr>
        <w:t>发生淹塔时可能的现象有（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A.</w:t>
      </w:r>
      <w:r>
        <w:rPr>
          <w:rFonts w:hint="eastAsia" w:asciiTheme="minorEastAsia" w:hAnsiTheme="minorEastAsia" w:eastAsiaTheme="minorEastAsia" w:cstheme="minorEastAsia"/>
          <w:sz w:val="24"/>
          <w:szCs w:val="24"/>
          <w:lang w:val="zh-CN" w:eastAsia="zh-CN"/>
        </w:rPr>
        <w:t>塔压差增大</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B.塔釜液面高</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C.顶釜产品均合格</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D.回流罐液位稳定</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117.</w:t>
      </w:r>
      <w:r>
        <w:rPr>
          <w:rFonts w:hint="eastAsia" w:asciiTheme="minorEastAsia" w:hAnsiTheme="minorEastAsia" w:eastAsiaTheme="minorEastAsia" w:cstheme="minorEastAsia"/>
          <w:sz w:val="24"/>
          <w:szCs w:val="24"/>
          <w:lang w:val="zh-CN" w:eastAsia="zh-CN"/>
        </w:rPr>
        <w:t>返回至脱丙烷系统的物料的有(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A.</w:t>
      </w:r>
      <w:r>
        <w:rPr>
          <w:rFonts w:hint="eastAsia" w:asciiTheme="minorEastAsia" w:hAnsiTheme="minorEastAsia" w:eastAsiaTheme="minorEastAsia" w:cstheme="minorEastAsia"/>
          <w:sz w:val="24"/>
          <w:szCs w:val="24"/>
          <w:lang w:val="zh-CN" w:eastAsia="zh-CN"/>
        </w:rPr>
        <w:t>不合格丙烯</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B.PE驰放气</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C.V615不凝气</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D.PP高压返回气</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118.</w:t>
      </w:r>
      <w:r>
        <w:rPr>
          <w:rFonts w:hint="eastAsia" w:asciiTheme="minorEastAsia" w:hAnsiTheme="minorEastAsia" w:eastAsiaTheme="minorEastAsia" w:cstheme="minorEastAsia"/>
          <w:sz w:val="24"/>
          <w:szCs w:val="24"/>
          <w:lang w:val="zh-CN" w:eastAsia="zh-CN"/>
        </w:rPr>
        <w:t>分子筛用作吸附剂，具有的特点有(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具有极强的吸附选择性</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具有较强的吸附能力</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吸附容量随温度变化</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吸附容量随气体线速度而变化</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119.</w:t>
      </w:r>
      <w:r>
        <w:rPr>
          <w:rFonts w:hint="eastAsia" w:asciiTheme="minorEastAsia" w:hAnsiTheme="minorEastAsia" w:eastAsiaTheme="minorEastAsia" w:cstheme="minorEastAsia"/>
          <w:sz w:val="24"/>
          <w:szCs w:val="24"/>
          <w:lang w:val="zh-CN" w:eastAsia="zh-CN"/>
        </w:rPr>
        <w:t>复水器真空度下降时，可以采用的措施有(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复水器单侧切换清理</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加大抽汽阀开度</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现场查漏处理</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调整喷射泵的工作状态</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120.</w:t>
      </w:r>
      <w:r>
        <w:rPr>
          <w:rFonts w:hint="eastAsia" w:asciiTheme="minorEastAsia" w:hAnsiTheme="minorEastAsia" w:eastAsiaTheme="minorEastAsia" w:cstheme="minorEastAsia"/>
          <w:sz w:val="24"/>
          <w:szCs w:val="24"/>
          <w:lang w:val="zh-CN" w:eastAsia="zh-CN"/>
        </w:rPr>
        <w:t>关于爆炸极限的说法，下列各项正确的有（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爆炸极限分为上限和下限</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B. </w:t>
      </w:r>
      <w:r>
        <w:rPr>
          <w:rFonts w:hint="eastAsia" w:asciiTheme="minorEastAsia" w:hAnsiTheme="minorEastAsia" w:eastAsiaTheme="minorEastAsia" w:cstheme="minorEastAsia"/>
          <w:sz w:val="24"/>
          <w:szCs w:val="24"/>
          <w:lang w:val="zh-CN" w:eastAsia="zh-CN"/>
        </w:rPr>
        <w:t>当浓度高于爆炸上限时，遇到明火，不会爆炸，不可能燃烧</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当浓度低于爆炸下限时，遇到明火，既不会燃烧，也不会爆炸</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D. </w:t>
      </w:r>
      <w:r>
        <w:rPr>
          <w:rFonts w:hint="eastAsia" w:asciiTheme="minorEastAsia" w:hAnsiTheme="minorEastAsia" w:eastAsiaTheme="minorEastAsia" w:cstheme="minorEastAsia"/>
          <w:sz w:val="24"/>
          <w:szCs w:val="24"/>
          <w:lang w:val="zh-CN" w:eastAsia="zh-CN"/>
        </w:rPr>
        <w:t>浓度高于上限的混合物是安全的，补入空气不会发生危险</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121.</w:t>
      </w:r>
      <w:r>
        <w:rPr>
          <w:rFonts w:hint="eastAsia" w:asciiTheme="minorEastAsia" w:hAnsiTheme="minorEastAsia" w:eastAsiaTheme="minorEastAsia" w:cstheme="minorEastAsia"/>
          <w:sz w:val="24"/>
          <w:szCs w:val="24"/>
          <w:lang w:val="zh-CN" w:eastAsia="zh-CN"/>
        </w:rPr>
        <w:t>关于产品气压缩机四段出口压力过高的说法，下列表述正确的有（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压力过高会增加动力消耗</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B. </w:t>
      </w:r>
      <w:r>
        <w:rPr>
          <w:rFonts w:hint="eastAsia" w:asciiTheme="minorEastAsia" w:hAnsiTheme="minorEastAsia" w:eastAsiaTheme="minorEastAsia" w:cstheme="minorEastAsia"/>
          <w:sz w:val="24"/>
          <w:szCs w:val="24"/>
          <w:lang w:val="zh-CN" w:eastAsia="zh-CN"/>
        </w:rPr>
        <w:t>压力过高提高对设备强度的要求</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压力过高会增加烃类的相对挥发度</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D. </w:t>
      </w:r>
      <w:r>
        <w:rPr>
          <w:rFonts w:hint="eastAsia" w:asciiTheme="minorEastAsia" w:hAnsiTheme="minorEastAsia" w:eastAsiaTheme="minorEastAsia" w:cstheme="minorEastAsia"/>
          <w:sz w:val="24"/>
          <w:szCs w:val="24"/>
          <w:lang w:val="zh-CN" w:eastAsia="zh-CN"/>
        </w:rPr>
        <w:t>压力过高增加分离的难度</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val="zh-CN" w:eastAsia="zh-CN"/>
        </w:rPr>
        <w:t>2</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val="zh-CN" w:eastAsia="zh-CN"/>
        </w:rPr>
        <w:t>.关于抽汽凝汽式透平建立真空的叙述，下列说法正确的有（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A. 抽出排气室内空气，建立真空，有利于排汽室蒸汽的排出</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B. 透平启动时不建立真空，透平运行后排汽温度过高，压力增大</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C. 透平启动时不建立真空，不会影响透平的的正常运行</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D. 透平启动后建立真空，有利于透平的调速</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AB</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123.</w:t>
      </w:r>
      <w:r>
        <w:rPr>
          <w:rFonts w:hint="eastAsia" w:asciiTheme="minorEastAsia" w:hAnsiTheme="minorEastAsia" w:eastAsiaTheme="minorEastAsia" w:cstheme="minorEastAsia"/>
          <w:sz w:val="24"/>
          <w:szCs w:val="24"/>
          <w:lang w:val="zh-CN" w:eastAsia="zh-CN"/>
        </w:rPr>
        <w:t>关于丙烯制冷压缩机出口压力高的原因，下列说法正确的有(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循环水温度高或水压低</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压缩机出口压力控制阀失灵</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系统内有不凝气</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分离短时间内负荷增加</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b w:val="0"/>
          <w:bCs w:val="0"/>
          <w:color w:val="000000"/>
          <w:sz w:val="24"/>
          <w:szCs w:val="24"/>
          <w:lang w:val="en-US"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val="zh-CN" w:eastAsia="zh-CN"/>
        </w:rPr>
        <w:t>2</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lang w:val="zh-CN" w:eastAsia="zh-CN"/>
        </w:rPr>
        <w:t>.关于氮气的防护，下列说法正确的有（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A. 氮气对人体没有毒作用,所以不需防护</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B. 设备氮气置换时,操作人员要防窒息</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C. 在充满氮气的环境下工作要戴过滤式防毒面具</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D. 在发生氮气窒息时,抢救人员一定要戴上隔离式防毒面具</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125.</w:t>
      </w:r>
      <w:r>
        <w:rPr>
          <w:rFonts w:hint="eastAsia" w:asciiTheme="minorEastAsia" w:hAnsiTheme="minorEastAsia" w:eastAsiaTheme="minorEastAsia" w:cstheme="minorEastAsia"/>
          <w:sz w:val="24"/>
          <w:szCs w:val="24"/>
          <w:lang w:val="zh-CN" w:eastAsia="zh-CN"/>
        </w:rPr>
        <w:t>关于干燥器出口水分不合格的原因，下列说法正确的有（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再生时间过短</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入口温度过高</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运行时间过长</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干燥剂粉碎或中毒</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val="zh-CN" w:eastAsia="zh-CN"/>
        </w:rPr>
        <w:t>2</w:t>
      </w:r>
      <w:r>
        <w:rPr>
          <w:rFonts w:hint="eastAsia" w:asciiTheme="minorEastAsia" w:hAnsiTheme="minorEastAsia" w:eastAsiaTheme="minorEastAsia" w:cstheme="minorEastAsia"/>
          <w:sz w:val="24"/>
          <w:szCs w:val="24"/>
          <w:lang w:val="en-US" w:eastAsia="zh-CN"/>
        </w:rPr>
        <w:t>6</w:t>
      </w:r>
      <w:r>
        <w:rPr>
          <w:rFonts w:hint="eastAsia" w:asciiTheme="minorEastAsia" w:hAnsiTheme="minorEastAsia" w:eastAsiaTheme="minorEastAsia" w:cstheme="minorEastAsia"/>
          <w:sz w:val="24"/>
          <w:szCs w:val="24"/>
          <w:lang w:val="zh-CN" w:eastAsia="zh-CN"/>
        </w:rPr>
        <w:t>.关于换热器冬季防冻，下列说法正确的有（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A.所有与冷却水管线相连的换热器，不管是否使用均需保证冷却水畅通，不得中断。</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B. 未投用的蒸汽加热器通入少量蒸汽，凝液由导淋排出</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C. 长期不用的换热器，应将介质倒空</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D. 与冷却水相连的换热器的跨线应保持关闭</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w:t>
      </w:r>
      <w:r>
        <w:rPr>
          <w:rFonts w:hint="eastAsia" w:asciiTheme="minorEastAsia" w:hAnsiTheme="minorEastAsia" w:eastAsiaTheme="minorEastAsia" w:cstheme="minorEastAsia"/>
          <w:sz w:val="24"/>
          <w:szCs w:val="24"/>
          <w:lang w:val="en-US" w:eastAsia="zh-CN"/>
        </w:rPr>
        <w:t>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127.</w:t>
      </w:r>
      <w:r>
        <w:rPr>
          <w:rFonts w:hint="eastAsia" w:asciiTheme="minorEastAsia" w:hAnsiTheme="minorEastAsia" w:eastAsiaTheme="minorEastAsia" w:cstheme="minorEastAsia"/>
          <w:sz w:val="24"/>
          <w:szCs w:val="24"/>
          <w:lang w:val="zh-CN" w:eastAsia="zh-CN"/>
        </w:rPr>
        <w:t>关于精馏塔的物料平衡，下列叙述不正确的有（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塔顶采出量等于进料量</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塔顶采出量小于塔进料量</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塔釜采出量等于进料量</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塔釜采出量小于塔进料量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w:t>
      </w:r>
      <w:r>
        <w:rPr>
          <w:rFonts w:hint="eastAsia" w:asciiTheme="minorEastAsia" w:hAnsiTheme="minorEastAsia" w:eastAsiaTheme="minorEastAsia" w:cstheme="minorEastAsia"/>
          <w:sz w:val="24"/>
          <w:szCs w:val="24"/>
          <w:lang w:val="en-US" w:eastAsia="zh-CN"/>
        </w:rPr>
        <w:t>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val="zh-CN" w:eastAsia="zh-CN"/>
        </w:rPr>
        <w:t>2</w:t>
      </w:r>
      <w:r>
        <w:rPr>
          <w:rFonts w:hint="eastAsia" w:asciiTheme="minorEastAsia" w:hAnsiTheme="minorEastAsia" w:eastAsiaTheme="minorEastAsia" w:cstheme="minorEastAsia"/>
          <w:sz w:val="24"/>
          <w:szCs w:val="24"/>
          <w:lang w:val="en-US" w:eastAsia="zh-CN"/>
        </w:rPr>
        <w:t>8</w:t>
      </w:r>
      <w:r>
        <w:rPr>
          <w:rFonts w:hint="eastAsia" w:asciiTheme="minorEastAsia" w:hAnsiTheme="minorEastAsia" w:eastAsiaTheme="minorEastAsia" w:cstheme="minorEastAsia"/>
          <w:sz w:val="24"/>
          <w:szCs w:val="24"/>
          <w:lang w:val="zh-CN" w:eastAsia="zh-CN"/>
        </w:rPr>
        <w:t>.关于精馏塔压差高的处理方法，下列操作正确的有（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A.</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判断如冻塔，则注甲醇解冻</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B. 负荷过高，则适当降负荷</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C. 保证产品质量同时，增大塔采出量</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D. 适当降</w:t>
      </w:r>
      <w:r>
        <w:rPr>
          <w:rFonts w:hint="eastAsia" w:asciiTheme="minorEastAsia" w:hAnsiTheme="minorEastAsia" w:eastAsiaTheme="minorEastAsia" w:cstheme="minorEastAsia"/>
          <w:sz w:val="24"/>
          <w:szCs w:val="24"/>
          <w:lang w:val="en-US" w:eastAsia="zh-CN"/>
        </w:rPr>
        <w:t>再沸</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129.</w:t>
      </w:r>
      <w:r>
        <w:rPr>
          <w:rFonts w:hint="eastAsia" w:asciiTheme="minorEastAsia" w:hAnsiTheme="minorEastAsia" w:eastAsiaTheme="minorEastAsia" w:cstheme="minorEastAsia"/>
          <w:sz w:val="24"/>
          <w:szCs w:val="24"/>
          <w:lang w:val="zh-CN" w:eastAsia="zh-CN"/>
        </w:rPr>
        <w:t>关于绝对压强、表压、大气压、真空度的关系，下列表达式正确的是(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绝对压强=表压+大气压</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绝对压强=大气压-表压</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真空度=大气压强-绝对压强</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表压=大气压强+绝对压强</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w:t>
      </w:r>
      <w:r>
        <w:rPr>
          <w:rFonts w:hint="eastAsia" w:asciiTheme="minorEastAsia" w:hAnsiTheme="minorEastAsia" w:eastAsiaTheme="minorEastAsia" w:cstheme="minorEastAsia"/>
          <w:sz w:val="24"/>
          <w:szCs w:val="24"/>
          <w:lang w:val="en-US" w:eastAsia="zh-CN"/>
        </w:rPr>
        <w:t>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130.</w:t>
      </w:r>
      <w:r>
        <w:rPr>
          <w:rFonts w:hint="eastAsia" w:asciiTheme="minorEastAsia" w:hAnsiTheme="minorEastAsia" w:eastAsiaTheme="minorEastAsia" w:cstheme="minorEastAsia"/>
          <w:sz w:val="24"/>
          <w:szCs w:val="24"/>
          <w:lang w:val="zh-CN" w:eastAsia="zh-CN"/>
        </w:rPr>
        <w:t>关于离心泵的保护措施，下列说法正确的有(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电机接地</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出口装止逆阀</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入口装过滤器</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轴向力平衡装置</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131.</w:t>
      </w:r>
      <w:r>
        <w:rPr>
          <w:rFonts w:hint="eastAsia" w:asciiTheme="minorEastAsia" w:hAnsiTheme="minorEastAsia" w:eastAsiaTheme="minorEastAsia" w:cstheme="minorEastAsia"/>
          <w:sz w:val="24"/>
          <w:szCs w:val="24"/>
          <w:lang w:val="zh-CN" w:eastAsia="zh-CN"/>
        </w:rPr>
        <w:t>关于密封气过滤器的更换，下列说法正确的有(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A.</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当密封气压力变高时需切换</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B. 当密封气压差过大时，需切换</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C. 先打开备用台的进出口阀，再关闭运行过滤器的进出口阀</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D. 切换后需立即清理并备用</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BC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132</w:t>
      </w:r>
      <w:r>
        <w:rPr>
          <w:rFonts w:hint="eastAsia" w:asciiTheme="minorEastAsia" w:hAnsiTheme="minorEastAsia" w:eastAsiaTheme="minorEastAsia" w:cstheme="minorEastAsia"/>
          <w:sz w:val="24"/>
          <w:szCs w:val="24"/>
          <w:lang w:val="zh-CN" w:eastAsia="zh-CN"/>
        </w:rPr>
        <w:t>.关于汽轮机调速系统中各组成部分的作用，下列说法正确的有(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A.</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调节阀最终控制进入汽轮机的蒸汽量</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B. 油动机对外输出位移信号通过杠杆控制调节阀的开度</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C. 供油系统是提供压力油</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D. 错油门控制二次油压的变化信号，改变油动机的开度</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133</w:t>
      </w:r>
      <w:r>
        <w:rPr>
          <w:rFonts w:hint="eastAsia" w:asciiTheme="minorEastAsia" w:hAnsiTheme="minorEastAsia" w:eastAsiaTheme="minorEastAsia" w:cstheme="minorEastAsia"/>
          <w:sz w:val="24"/>
          <w:szCs w:val="24"/>
          <w:lang w:val="zh-CN" w:eastAsia="zh-CN"/>
        </w:rPr>
        <w:t>.关于硫化氢的中毒症状及危害，下列说法正确的有（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A.</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短时间接触少量的硫化氢即能引起死亡或永久性的损伤</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B. 在浓度为20 ml/m</w:t>
      </w:r>
      <w:r>
        <w:rPr>
          <w:rFonts w:hint="eastAsia" w:asciiTheme="minorEastAsia" w:hAnsiTheme="minorEastAsia" w:eastAsiaTheme="minorEastAsia" w:cstheme="minorEastAsia"/>
          <w:sz w:val="24"/>
          <w:szCs w:val="24"/>
          <w:vertAlign w:val="superscript"/>
          <w:lang w:val="zh-CN" w:eastAsia="zh-CN"/>
        </w:rPr>
        <w:t>3</w:t>
      </w:r>
      <w:r>
        <w:rPr>
          <w:rFonts w:hint="eastAsia" w:asciiTheme="minorEastAsia" w:hAnsiTheme="minorEastAsia" w:eastAsiaTheme="minorEastAsia" w:cstheme="minorEastAsia"/>
          <w:sz w:val="24"/>
          <w:szCs w:val="24"/>
          <w:lang w:val="zh-CN" w:eastAsia="zh-CN"/>
        </w:rPr>
        <w:t>～150 ml/m</w:t>
      </w:r>
      <w:r>
        <w:rPr>
          <w:rFonts w:hint="eastAsia" w:asciiTheme="minorEastAsia" w:hAnsiTheme="minorEastAsia" w:eastAsiaTheme="minorEastAsia" w:cstheme="minorEastAsia"/>
          <w:sz w:val="24"/>
          <w:szCs w:val="24"/>
          <w:vertAlign w:val="superscript"/>
          <w:lang w:val="zh-CN" w:eastAsia="zh-CN"/>
        </w:rPr>
        <w:t>3</w:t>
      </w:r>
      <w:r>
        <w:rPr>
          <w:rFonts w:hint="eastAsia" w:asciiTheme="minorEastAsia" w:hAnsiTheme="minorEastAsia" w:eastAsiaTheme="minorEastAsia" w:cstheme="minorEastAsia"/>
          <w:sz w:val="24"/>
          <w:szCs w:val="24"/>
          <w:lang w:val="zh-CN" w:eastAsia="zh-CN"/>
        </w:rPr>
        <w:t>时就会感到刺眼睛</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C. 在500 ml/m</w:t>
      </w:r>
      <w:r>
        <w:rPr>
          <w:rFonts w:hint="eastAsia" w:asciiTheme="minorEastAsia" w:hAnsiTheme="minorEastAsia" w:eastAsiaTheme="minorEastAsia" w:cstheme="minorEastAsia"/>
          <w:sz w:val="24"/>
          <w:szCs w:val="24"/>
          <w:vertAlign w:val="superscript"/>
          <w:lang w:val="zh-CN" w:eastAsia="zh-CN"/>
        </w:rPr>
        <w:t>3</w:t>
      </w:r>
      <w:r>
        <w:rPr>
          <w:rFonts w:hint="eastAsia" w:asciiTheme="minorEastAsia" w:hAnsiTheme="minorEastAsia" w:eastAsiaTheme="minorEastAsia" w:cstheme="minorEastAsia"/>
          <w:sz w:val="24"/>
          <w:szCs w:val="24"/>
          <w:lang w:val="zh-CN" w:eastAsia="zh-CN"/>
        </w:rPr>
        <w:t>浓度下停留半小时，就会出现头疼、怕光、腹泻等症状</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D. 在800 ml/m</w:t>
      </w:r>
      <w:r>
        <w:rPr>
          <w:rFonts w:hint="eastAsia" w:asciiTheme="minorEastAsia" w:hAnsiTheme="minorEastAsia" w:eastAsiaTheme="minorEastAsia" w:cstheme="minorEastAsia"/>
          <w:sz w:val="24"/>
          <w:szCs w:val="24"/>
          <w:vertAlign w:val="superscript"/>
          <w:lang w:val="zh-CN" w:eastAsia="zh-CN"/>
        </w:rPr>
        <w:t>3</w:t>
      </w:r>
      <w:r>
        <w:rPr>
          <w:rFonts w:hint="eastAsia" w:asciiTheme="minorEastAsia" w:hAnsiTheme="minorEastAsia" w:eastAsiaTheme="minorEastAsia" w:cstheme="minorEastAsia"/>
          <w:sz w:val="24"/>
          <w:szCs w:val="24"/>
          <w:lang w:val="zh-CN" w:eastAsia="zh-CN"/>
        </w:rPr>
        <w:t xml:space="preserve"> ～1000 ml/m</w:t>
      </w:r>
      <w:r>
        <w:rPr>
          <w:rFonts w:hint="eastAsia" w:asciiTheme="minorEastAsia" w:hAnsiTheme="minorEastAsia" w:eastAsiaTheme="minorEastAsia" w:cstheme="minorEastAsia"/>
          <w:sz w:val="24"/>
          <w:szCs w:val="24"/>
          <w:vertAlign w:val="superscript"/>
          <w:lang w:val="zh-CN" w:eastAsia="zh-CN"/>
        </w:rPr>
        <w:t>3</w:t>
      </w:r>
      <w:r>
        <w:rPr>
          <w:rFonts w:hint="eastAsia" w:asciiTheme="minorEastAsia" w:hAnsiTheme="minorEastAsia" w:eastAsiaTheme="minorEastAsia" w:cstheme="minorEastAsia"/>
          <w:sz w:val="24"/>
          <w:szCs w:val="24"/>
          <w:lang w:val="zh-CN" w:eastAsia="zh-CN"/>
        </w:rPr>
        <w:t>浓度下停留半小时，就会引起死亡</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134</w:t>
      </w:r>
      <w:r>
        <w:rPr>
          <w:rFonts w:hint="eastAsia" w:asciiTheme="minorEastAsia" w:hAnsiTheme="minorEastAsia" w:eastAsiaTheme="minorEastAsia" w:cstheme="minorEastAsia"/>
          <w:sz w:val="24"/>
          <w:szCs w:val="24"/>
          <w:lang w:val="zh-CN" w:eastAsia="zh-CN"/>
        </w:rPr>
        <w:t>.关于透平低速暖机不能时间太长的原因，下列说法正确的有(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A.</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长时间低速暖机会造成透平排气室温度急剧升高，使得转子受热不均，转子产生弹性弯曲</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B. 由于透平转子同轴瓦间是通过油膜将转子浮起的，低转速下油膜难以形成，会造成转子同轴瓦的干摩擦或过界摩擦，损坏转子和轴瓦</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C. 透平低速暖机不能时间过长主要是因为时间长会增加蒸汽的消耗，降低运行的经济性，但时间过长有助于机组的稳定</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D. 低速暖机会使得透平进汽喷咀的工作极不稳定，会使得接受蒸汽的叶轮产生部分受热、部分受力而部分不受力的情况，极易造成叶片及其附件的损坏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135.</w:t>
      </w:r>
      <w:r>
        <w:rPr>
          <w:rFonts w:hint="eastAsia" w:asciiTheme="minorEastAsia" w:hAnsiTheme="minorEastAsia" w:eastAsiaTheme="minorEastAsia" w:cstheme="minorEastAsia"/>
          <w:sz w:val="24"/>
          <w:szCs w:val="24"/>
          <w:lang w:val="zh-CN" w:eastAsia="zh-CN"/>
        </w:rPr>
        <w:t>关于蒸汽管线吹扫的方法,下列说法不正确的有(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从高压到低压</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从主管道到支线</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从低压到高压</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从支线到主管道</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en-US" w:eastAsia="zh-CN"/>
        </w:rPr>
        <w:t>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136.</w:t>
      </w:r>
      <w:r>
        <w:rPr>
          <w:rFonts w:hint="eastAsia" w:asciiTheme="minorEastAsia" w:hAnsiTheme="minorEastAsia" w:eastAsiaTheme="minorEastAsia" w:cstheme="minorEastAsia"/>
          <w:sz w:val="24"/>
          <w:szCs w:val="24"/>
          <w:lang w:val="zh-CN" w:eastAsia="zh-CN"/>
        </w:rPr>
        <w:t>关于压缩机轴承温度升高的原因，下列说法正确的有(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温度计失灵</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轴承供油温度高</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轴承供油不足</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轴钨金损坏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137.</w:t>
      </w:r>
      <w:r>
        <w:rPr>
          <w:rFonts w:hint="eastAsia" w:asciiTheme="minorEastAsia" w:hAnsiTheme="minorEastAsia" w:eastAsiaTheme="minorEastAsia" w:cstheme="minorEastAsia"/>
          <w:sz w:val="24"/>
          <w:szCs w:val="24"/>
          <w:lang w:val="zh-CN" w:eastAsia="zh-CN"/>
        </w:rPr>
        <w:t>碱洗塔新碱补入量低的原因可能有（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新碱补入泵不上量</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新碱管线冻堵</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新碱补入量设定低</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补水量低</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w:t>
      </w:r>
      <w:r>
        <w:rPr>
          <w:rFonts w:hint="eastAsia" w:asciiTheme="minorEastAsia" w:hAnsiTheme="minorEastAsia" w:eastAsiaTheme="minorEastAsia" w:cstheme="minorEastAsia"/>
          <w:sz w:val="24"/>
          <w:szCs w:val="24"/>
          <w:lang w:val="en-US" w:eastAsia="zh-CN"/>
        </w:rPr>
        <w:t>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138.</w:t>
      </w:r>
      <w:r>
        <w:rPr>
          <w:rFonts w:hint="eastAsia" w:asciiTheme="minorEastAsia" w:hAnsiTheme="minorEastAsia" w:eastAsiaTheme="minorEastAsia" w:cstheme="minorEastAsia"/>
          <w:sz w:val="24"/>
          <w:szCs w:val="24"/>
          <w:lang w:val="zh-CN" w:eastAsia="zh-CN"/>
        </w:rPr>
        <w:t>降低精馏塔的操作压力，可以使(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相对挥发度增大</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分离效果变好</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处理能力提高</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处理能力降低</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139.</w:t>
      </w:r>
      <w:r>
        <w:rPr>
          <w:rFonts w:hint="eastAsia" w:asciiTheme="minorEastAsia" w:hAnsiTheme="minorEastAsia" w:eastAsiaTheme="minorEastAsia" w:cstheme="minorEastAsia"/>
          <w:sz w:val="24"/>
          <w:szCs w:val="24"/>
          <w:lang w:val="zh-CN" w:eastAsia="zh-CN"/>
        </w:rPr>
        <w:t>金属材料的非均匀腐蚀有(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局部腐蚀</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点腐蚀</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化学腐蚀</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晶间腐蚀</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140.</w:t>
      </w:r>
      <w:r>
        <w:rPr>
          <w:rFonts w:hint="eastAsia" w:asciiTheme="minorEastAsia" w:hAnsiTheme="minorEastAsia" w:eastAsiaTheme="minorEastAsia" w:cstheme="minorEastAsia"/>
          <w:sz w:val="24"/>
          <w:szCs w:val="24"/>
          <w:lang w:val="zh-CN" w:eastAsia="zh-CN"/>
        </w:rPr>
        <w:t>进入设备内部检修作业应具备的条件为（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有进设备作业许可证</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设备里有监护人</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有救护器具</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氧含量及有机物含量合格</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141.</w:t>
      </w:r>
      <w:r>
        <w:rPr>
          <w:rFonts w:hint="eastAsia" w:asciiTheme="minorEastAsia" w:hAnsiTheme="minorEastAsia" w:eastAsiaTheme="minorEastAsia" w:cstheme="minorEastAsia"/>
          <w:sz w:val="24"/>
          <w:szCs w:val="24"/>
          <w:lang w:val="zh-CN" w:eastAsia="zh-CN"/>
        </w:rPr>
        <w:t>精馏塔顶温高的处理方法有(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适当增加回流</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调整进料温度</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减小加热量</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减小冷剂量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142.</w:t>
      </w:r>
      <w:r>
        <w:rPr>
          <w:rFonts w:hint="eastAsia" w:asciiTheme="minorEastAsia" w:hAnsiTheme="minorEastAsia" w:eastAsiaTheme="minorEastAsia" w:cstheme="minorEastAsia"/>
          <w:sz w:val="24"/>
          <w:szCs w:val="24"/>
          <w:lang w:val="zh-CN" w:eastAsia="zh-CN"/>
        </w:rPr>
        <w:t>精馏塔进料量不变时，塔顶采出量增大，则(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塔压差减小</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塔顶重组分增大</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塔顶温升高</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塔釜轻组分增大</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143.</w:t>
      </w:r>
      <w:r>
        <w:rPr>
          <w:rFonts w:hint="eastAsia" w:asciiTheme="minorEastAsia" w:hAnsiTheme="minorEastAsia" w:eastAsiaTheme="minorEastAsia" w:cstheme="minorEastAsia"/>
          <w:sz w:val="24"/>
          <w:szCs w:val="24"/>
          <w:lang w:val="zh-CN" w:eastAsia="zh-CN"/>
        </w:rPr>
        <w:t>精馏塔塔釜液面空的原因有（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塔釜采出量过大</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塔釜加热量过大</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进料组成变重</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负荷增大</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144.</w:t>
      </w:r>
      <w:r>
        <w:rPr>
          <w:rFonts w:hint="eastAsia" w:asciiTheme="minorEastAsia" w:hAnsiTheme="minorEastAsia" w:eastAsiaTheme="minorEastAsia" w:cstheme="minorEastAsia"/>
          <w:sz w:val="24"/>
          <w:szCs w:val="24"/>
          <w:lang w:val="zh-CN" w:eastAsia="zh-CN"/>
        </w:rPr>
        <w:t>精馏塔稳定运行时，灵敏板温度突然增大，可能的原因有（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加热量增加</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回流量减小</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加热量减小</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回流量增加</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145.</w:t>
      </w:r>
      <w:r>
        <w:rPr>
          <w:rFonts w:hint="eastAsia" w:asciiTheme="minorEastAsia" w:hAnsiTheme="minorEastAsia" w:eastAsiaTheme="minorEastAsia" w:cstheme="minorEastAsia"/>
          <w:sz w:val="24"/>
          <w:szCs w:val="24"/>
          <w:lang w:val="zh-CN" w:eastAsia="zh-CN"/>
        </w:rPr>
        <w:t>离心泵的能量损失包括（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容积损失</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机械损失</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水力损失</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压头损失</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146.</w:t>
      </w:r>
      <w:r>
        <w:rPr>
          <w:rFonts w:hint="eastAsia" w:asciiTheme="minorEastAsia" w:hAnsiTheme="minorEastAsia" w:eastAsiaTheme="minorEastAsia" w:cstheme="minorEastAsia"/>
          <w:sz w:val="24"/>
          <w:szCs w:val="24"/>
          <w:lang w:val="zh-CN" w:eastAsia="zh-CN"/>
        </w:rPr>
        <w:t>离心泵的缺点（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输送介质粘度小</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不适宜小流量高扬程操作</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易气蚀</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输送流量小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147.</w:t>
      </w:r>
      <w:r>
        <w:rPr>
          <w:rFonts w:hint="eastAsia" w:asciiTheme="minorEastAsia" w:hAnsiTheme="minorEastAsia" w:eastAsiaTheme="minorEastAsia" w:cstheme="minorEastAsia"/>
          <w:sz w:val="24"/>
          <w:szCs w:val="24"/>
          <w:lang w:val="zh-CN" w:eastAsia="zh-CN"/>
        </w:rPr>
        <w:t>离心泵电流增大的原因有(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液体密度大或者粘度大</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填料压盖过紧</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流量太大</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温度太高</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148.</w:t>
      </w:r>
      <w:r>
        <w:rPr>
          <w:rFonts w:hint="eastAsia" w:asciiTheme="minorEastAsia" w:hAnsiTheme="minorEastAsia" w:eastAsiaTheme="minorEastAsia" w:cstheme="minorEastAsia"/>
          <w:sz w:val="24"/>
          <w:szCs w:val="24"/>
          <w:lang w:val="zh-CN" w:eastAsia="zh-CN"/>
        </w:rPr>
        <w:t>离心泵发生汽蚀时的现象有(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泵体振动</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泵流量下降</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发出噪声</w:t>
      </w:r>
      <w:r>
        <w:rPr>
          <w:rFonts w:hint="eastAsia" w:asciiTheme="minorEastAsia" w:hAnsiTheme="minorEastAsia" w:eastAsiaTheme="minorEastAsia" w:cstheme="minorEastAsia"/>
          <w:sz w:val="24"/>
          <w:szCs w:val="24"/>
          <w:lang w:val="en-US" w:eastAsia="zh-CN"/>
        </w:rPr>
        <w:t xml:space="preserve">                        D.</w:t>
      </w:r>
      <w:r>
        <w:rPr>
          <w:rFonts w:hint="eastAsia" w:asciiTheme="minorEastAsia" w:hAnsiTheme="minorEastAsia" w:eastAsiaTheme="minorEastAsia" w:cstheme="minorEastAsia"/>
          <w:sz w:val="24"/>
          <w:szCs w:val="24"/>
          <w:lang w:val="zh-CN" w:eastAsia="zh-CN"/>
        </w:rPr>
        <w:t>泵出口压力下降</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149.</w:t>
      </w:r>
      <w:r>
        <w:rPr>
          <w:rFonts w:hint="eastAsia" w:asciiTheme="minorEastAsia" w:hAnsiTheme="minorEastAsia" w:eastAsiaTheme="minorEastAsia" w:cstheme="minorEastAsia"/>
          <w:sz w:val="24"/>
          <w:szCs w:val="24"/>
          <w:lang w:val="zh-CN" w:eastAsia="zh-CN"/>
        </w:rPr>
        <w:t>离心泵启动后，应注意检查（    ）等。</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电流表电流</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泵的转向</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泵出口压力</w:t>
      </w:r>
      <w:r>
        <w:rPr>
          <w:rFonts w:hint="eastAsia" w:asciiTheme="minorEastAsia" w:hAnsiTheme="minorEastAsia" w:eastAsiaTheme="minorEastAsia" w:cstheme="minorEastAsia"/>
          <w:sz w:val="24"/>
          <w:szCs w:val="24"/>
          <w:lang w:val="en-US" w:eastAsia="zh-CN"/>
        </w:rPr>
        <w:t xml:space="preserve">                        D.</w:t>
      </w:r>
      <w:r>
        <w:rPr>
          <w:rFonts w:hint="eastAsia" w:asciiTheme="minorEastAsia" w:hAnsiTheme="minorEastAsia" w:eastAsiaTheme="minorEastAsia" w:cstheme="minorEastAsia"/>
          <w:sz w:val="24"/>
          <w:szCs w:val="24"/>
          <w:lang w:val="zh-CN" w:eastAsia="zh-CN"/>
        </w:rPr>
        <w:t>泵体泄漏情况</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150.</w:t>
      </w:r>
      <w:r>
        <w:rPr>
          <w:rFonts w:hint="eastAsia" w:asciiTheme="minorEastAsia" w:hAnsiTheme="minorEastAsia" w:eastAsiaTheme="minorEastAsia" w:cstheme="minorEastAsia"/>
          <w:sz w:val="24"/>
          <w:szCs w:val="24"/>
          <w:lang w:val="zh-CN" w:eastAsia="zh-CN"/>
        </w:rPr>
        <w:t>离心式压缩机的主要构件有(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转子</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叶轮</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隔板</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轴承</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151</w:t>
      </w:r>
      <w:r>
        <w:rPr>
          <w:rFonts w:hint="eastAsia" w:asciiTheme="minorEastAsia" w:hAnsiTheme="minorEastAsia" w:eastAsiaTheme="minorEastAsia" w:cstheme="minorEastAsia"/>
          <w:sz w:val="24"/>
          <w:szCs w:val="24"/>
          <w:lang w:val="zh-CN" w:eastAsia="zh-CN"/>
        </w:rPr>
        <w:t>.判断离心式压缩机喘振的方法有(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A.</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听测压缩机出口流道的噪音的变化情况</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B. 观测压缩机出口压力和流量的变化情况</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C. 观察机体和轴承的振动情况</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D.观察蒸汽用量的变化情况</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152.</w:t>
      </w:r>
      <w:r>
        <w:rPr>
          <w:rFonts w:hint="eastAsia" w:asciiTheme="minorEastAsia" w:hAnsiTheme="minorEastAsia" w:eastAsiaTheme="minorEastAsia" w:cstheme="minorEastAsia"/>
          <w:sz w:val="24"/>
          <w:szCs w:val="24"/>
          <w:lang w:val="zh-CN" w:eastAsia="zh-CN"/>
        </w:rPr>
        <w:t>润滑油回油温度过高时，可以采取的措施有（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开大油冷器出口水阀</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提高油冷器冷却水的温度</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关小油冷器出口水阀</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降低油冷器冷却水的温度</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153.</w:t>
      </w:r>
      <w:r>
        <w:rPr>
          <w:rFonts w:hint="eastAsia" w:asciiTheme="minorEastAsia" w:hAnsiTheme="minorEastAsia" w:eastAsiaTheme="minorEastAsia" w:cstheme="minorEastAsia"/>
          <w:sz w:val="24"/>
          <w:szCs w:val="24"/>
          <w:lang w:val="zh-CN" w:eastAsia="zh-CN"/>
        </w:rPr>
        <w:t>润滑油温度过高的原因有（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冷却水量不足</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油冷器结垢严重</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冷却水温度高</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油箱加热盘管漏蒸汽</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zh-CN"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154.</w:t>
      </w:r>
      <w:r>
        <w:rPr>
          <w:rFonts w:hint="eastAsia" w:asciiTheme="minorEastAsia" w:hAnsiTheme="minorEastAsia" w:eastAsiaTheme="minorEastAsia" w:cstheme="minorEastAsia"/>
          <w:sz w:val="24"/>
          <w:szCs w:val="24"/>
          <w:lang w:val="zh-CN" w:eastAsia="zh-CN"/>
        </w:rPr>
        <w:t>筛板塔的特点是(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结构简单</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生产能力大</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操作弹性大</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板效率高</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zh-CN" w:eastAsia="zh-CN"/>
        </w:rPr>
        <w:t>B</w:t>
      </w:r>
      <w:r>
        <w:rPr>
          <w:rFonts w:hint="eastAsia" w:asciiTheme="minorEastAsia" w:hAnsiTheme="minorEastAsia" w:eastAsiaTheme="minorEastAsia" w:cstheme="minorEastAsia"/>
          <w:sz w:val="24"/>
          <w:szCs w:val="24"/>
          <w:highlight w:val="none"/>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155</w:t>
      </w:r>
      <w:r>
        <w:rPr>
          <w:rFonts w:hint="eastAsia" w:asciiTheme="minorEastAsia" w:hAnsiTheme="minorEastAsia" w:eastAsiaTheme="minorEastAsia" w:cstheme="minorEastAsia"/>
          <w:sz w:val="24"/>
          <w:szCs w:val="24"/>
          <w:lang w:val="zh-CN" w:eastAsia="zh-CN"/>
        </w:rPr>
        <w:t>.使用空气呼吸器时，应注意的事项有（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A.</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随时注意压力，低于3.0MPa时应停止使用</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B. 要检查密封性</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C. 检查汽笛是否好用</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D.</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不能单独进入危险地带，不得在毒区摘下呼吸器</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156.</w:t>
      </w:r>
      <w:r>
        <w:rPr>
          <w:rFonts w:hint="eastAsia" w:asciiTheme="minorEastAsia" w:hAnsiTheme="minorEastAsia" w:eastAsiaTheme="minorEastAsia" w:cstheme="minorEastAsia"/>
          <w:sz w:val="24"/>
          <w:szCs w:val="24"/>
          <w:lang w:val="zh-CN" w:eastAsia="zh-CN"/>
        </w:rPr>
        <w:t>属于产品气压缩机一段吸入罐返回物料的有(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PP低压气相返回线</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PE驰放气</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D401A/B泄压气</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V605返回</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w:t>
      </w:r>
      <w:r>
        <w:rPr>
          <w:rFonts w:hint="eastAsia" w:asciiTheme="minorEastAsia" w:hAnsiTheme="minorEastAsia" w:eastAsiaTheme="minorEastAsia" w:cstheme="minorEastAsia"/>
          <w:sz w:val="24"/>
          <w:szCs w:val="24"/>
          <w:lang w:val="en-US" w:eastAsia="zh-CN"/>
        </w:rPr>
        <w:t>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157.</w:t>
      </w:r>
      <w:r>
        <w:rPr>
          <w:rFonts w:hint="eastAsia" w:asciiTheme="minorEastAsia" w:hAnsiTheme="minorEastAsia" w:eastAsiaTheme="minorEastAsia" w:cstheme="minorEastAsia"/>
          <w:sz w:val="24"/>
          <w:szCs w:val="24"/>
          <w:lang w:val="zh-CN" w:eastAsia="zh-CN"/>
        </w:rPr>
        <w:t>塔类设备在出现淹塔时可能产生的现象是(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塔釜温度高</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塔釜液面高</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压差高</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晃塔</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BC</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158.</w:t>
      </w:r>
      <w:r>
        <w:rPr>
          <w:rFonts w:hint="eastAsia" w:asciiTheme="minorEastAsia" w:hAnsiTheme="minorEastAsia" w:eastAsiaTheme="minorEastAsia" w:cstheme="minorEastAsia"/>
          <w:sz w:val="24"/>
          <w:szCs w:val="24"/>
          <w:lang w:val="zh-CN" w:eastAsia="zh-CN"/>
        </w:rPr>
        <w:t>调速油主要供给透平的（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调速机构</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主汽阀</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抽汽止回阀</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轴承轴瓦</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w:t>
      </w:r>
      <w:r>
        <w:rPr>
          <w:rFonts w:hint="eastAsia" w:asciiTheme="minorEastAsia" w:hAnsiTheme="minorEastAsia" w:eastAsiaTheme="minorEastAsia" w:cstheme="minorEastAsia"/>
          <w:sz w:val="24"/>
          <w:szCs w:val="24"/>
          <w:lang w:val="en-US" w:eastAsia="zh-CN"/>
        </w:rPr>
        <w:t>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159.</w:t>
      </w:r>
      <w:r>
        <w:rPr>
          <w:rFonts w:hint="eastAsia" w:asciiTheme="minorEastAsia" w:hAnsiTheme="minorEastAsia" w:eastAsiaTheme="minorEastAsia" w:cstheme="minorEastAsia"/>
          <w:sz w:val="24"/>
          <w:szCs w:val="24"/>
          <w:lang w:val="zh-CN" w:eastAsia="zh-CN"/>
        </w:rPr>
        <w:t>停压缩机润滑辅助油泵时，应注意的事项有（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主油泵是否运行正常</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辅助油泵是否在自动位置</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事故油泵是否在手动位置</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引起辅助油泵自起动的故障是否查明</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160.</w:t>
      </w:r>
      <w:r>
        <w:rPr>
          <w:rFonts w:hint="eastAsia" w:asciiTheme="minorEastAsia" w:hAnsiTheme="minorEastAsia" w:eastAsiaTheme="minorEastAsia" w:cstheme="minorEastAsia"/>
          <w:sz w:val="24"/>
          <w:szCs w:val="24"/>
          <w:lang w:val="zh-CN" w:eastAsia="zh-CN"/>
        </w:rPr>
        <w:t>透平根据排汽方式的不同可以分为（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背压式透平</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抽汽冷凝式透平</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全凝式透平</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常压透平</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w:t>
      </w:r>
      <w:r>
        <w:rPr>
          <w:rFonts w:hint="eastAsia" w:asciiTheme="minorEastAsia" w:hAnsiTheme="minorEastAsia" w:eastAsiaTheme="minorEastAsia" w:cstheme="minorEastAsia"/>
          <w:sz w:val="24"/>
          <w:szCs w:val="24"/>
          <w:lang w:val="en-US" w:eastAsia="zh-CN"/>
        </w:rPr>
        <w:t>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161.</w:t>
      </w:r>
      <w:r>
        <w:rPr>
          <w:rFonts w:hint="eastAsia" w:asciiTheme="minorEastAsia" w:hAnsiTheme="minorEastAsia" w:eastAsiaTheme="minorEastAsia" w:cstheme="minorEastAsia"/>
          <w:sz w:val="24"/>
          <w:szCs w:val="24"/>
          <w:lang w:val="zh-CN" w:eastAsia="zh-CN"/>
        </w:rPr>
        <w:t>脱甲烷塔压力波动的可能原因（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甲烷量发生波动</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脱甲烷塔塔顶冷凝器换热不佳</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再沸器调整过快</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脱丁烷塔发生波动</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w:t>
      </w:r>
      <w:r>
        <w:rPr>
          <w:rFonts w:hint="eastAsia" w:asciiTheme="minorEastAsia" w:hAnsiTheme="minorEastAsia" w:eastAsiaTheme="minorEastAsia" w:cstheme="minorEastAsia"/>
          <w:sz w:val="24"/>
          <w:szCs w:val="24"/>
          <w:lang w:val="en-US" w:eastAsia="zh-CN"/>
        </w:rPr>
        <w:t>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162</w:t>
      </w:r>
      <w:r>
        <w:rPr>
          <w:rFonts w:hint="eastAsia" w:asciiTheme="minorEastAsia" w:hAnsiTheme="minorEastAsia" w:eastAsiaTheme="minorEastAsia" w:cstheme="minorEastAsia"/>
          <w:sz w:val="24"/>
          <w:szCs w:val="24"/>
          <w:lang w:val="zh-CN" w:eastAsia="zh-CN"/>
        </w:rPr>
        <w:t>.为避免水锤，生产上采取的措施，下列描述正确的有（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A.</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蒸汽管线投用前，要充分暖管</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B. 易产生水的地方采用疏水器</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C. 蒸汽管线保温，防止输送过程中产生凝液</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D.</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蒸汽过热后输送</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163.</w:t>
      </w:r>
      <w:r>
        <w:rPr>
          <w:rFonts w:hint="eastAsia" w:asciiTheme="minorEastAsia" w:hAnsiTheme="minorEastAsia" w:eastAsiaTheme="minorEastAsia" w:cstheme="minorEastAsia"/>
          <w:sz w:val="24"/>
          <w:szCs w:val="24"/>
          <w:lang w:val="zh-CN" w:eastAsia="zh-CN"/>
        </w:rPr>
        <w:t>物料的爆炸极限下列说法正确的是(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氢气为4.1%～74.1%</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乙烯为2.7%～36%</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丙烯为1%～15%</w:t>
      </w:r>
      <w:r>
        <w:rPr>
          <w:rFonts w:hint="eastAsia" w:asciiTheme="minorEastAsia" w:hAnsiTheme="minorEastAsia" w:eastAsiaTheme="minorEastAsia" w:cstheme="minorEastAsia"/>
          <w:sz w:val="24"/>
          <w:szCs w:val="24"/>
          <w:lang w:val="en-US" w:eastAsia="zh-CN"/>
        </w:rPr>
        <w:t xml:space="preserve">             D.</w:t>
      </w:r>
      <w:r>
        <w:rPr>
          <w:rFonts w:hint="eastAsia" w:asciiTheme="minorEastAsia" w:hAnsiTheme="minorEastAsia" w:eastAsiaTheme="minorEastAsia" w:cstheme="minorEastAsia"/>
          <w:sz w:val="24"/>
          <w:szCs w:val="24"/>
          <w:lang w:val="zh-CN" w:eastAsia="zh-CN"/>
        </w:rPr>
        <w:t>乙烷的爆炸极限为3.2%～12.45%</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164.</w:t>
      </w:r>
      <w:r>
        <w:rPr>
          <w:rFonts w:hint="eastAsia" w:asciiTheme="minorEastAsia" w:hAnsiTheme="minorEastAsia" w:eastAsiaTheme="minorEastAsia" w:cstheme="minorEastAsia"/>
          <w:sz w:val="24"/>
          <w:szCs w:val="24"/>
          <w:lang w:val="zh-CN" w:eastAsia="zh-CN"/>
        </w:rPr>
        <w:t>下列不属于泵轴封装置作用的有(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平衡轴向推力</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防止汽蚀</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密封</w:t>
      </w:r>
      <w:r>
        <w:rPr>
          <w:rFonts w:hint="eastAsia" w:asciiTheme="minorEastAsia" w:hAnsiTheme="minorEastAsia" w:eastAsiaTheme="minorEastAsia" w:cstheme="minorEastAsia"/>
          <w:sz w:val="24"/>
          <w:szCs w:val="24"/>
          <w:lang w:val="en-US" w:eastAsia="zh-CN"/>
        </w:rPr>
        <w:t xml:space="preserve">                D.</w:t>
      </w:r>
      <w:r>
        <w:rPr>
          <w:rFonts w:hint="eastAsia" w:asciiTheme="minorEastAsia" w:hAnsiTheme="minorEastAsia" w:eastAsiaTheme="minorEastAsia" w:cstheme="minorEastAsia"/>
          <w:sz w:val="24"/>
          <w:szCs w:val="24"/>
          <w:lang w:val="zh-CN" w:eastAsia="zh-CN"/>
        </w:rPr>
        <w:t>减震</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zh-CN" w:eastAsia="zh-CN"/>
        </w:rPr>
        <w:t>B</w:t>
      </w:r>
      <w:r>
        <w:rPr>
          <w:rFonts w:hint="eastAsia" w:asciiTheme="minorEastAsia" w:hAnsiTheme="minorEastAsia" w:eastAsiaTheme="minorEastAsia" w:cstheme="minorEastAsia"/>
          <w:sz w:val="24"/>
          <w:szCs w:val="24"/>
          <w:highlight w:val="none"/>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165.</w:t>
      </w:r>
      <w:r>
        <w:rPr>
          <w:rFonts w:hint="eastAsia" w:asciiTheme="minorEastAsia" w:hAnsiTheme="minorEastAsia" w:eastAsiaTheme="minorEastAsia" w:cstheme="minorEastAsia"/>
          <w:sz w:val="24"/>
          <w:szCs w:val="24"/>
          <w:lang w:val="zh-CN" w:eastAsia="zh-CN"/>
        </w:rPr>
        <w:t>压缩机润滑油进口总管压力过低的原因有（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油泵转速过低</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油过滤器进出压差大</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润滑油自立式调节阀失灵</w:t>
      </w:r>
      <w:r>
        <w:rPr>
          <w:rFonts w:hint="eastAsia" w:asciiTheme="minorEastAsia" w:hAnsiTheme="minorEastAsia" w:eastAsiaTheme="minorEastAsia" w:cstheme="minorEastAsia"/>
          <w:sz w:val="24"/>
          <w:szCs w:val="24"/>
          <w:lang w:val="en-US" w:eastAsia="zh-CN"/>
        </w:rPr>
        <w:t xml:space="preserve">          D.</w:t>
      </w:r>
      <w:r>
        <w:rPr>
          <w:rFonts w:hint="eastAsia" w:asciiTheme="minorEastAsia" w:hAnsiTheme="minorEastAsia" w:eastAsiaTheme="minorEastAsia" w:cstheme="minorEastAsia"/>
          <w:sz w:val="24"/>
          <w:szCs w:val="24"/>
          <w:lang w:val="zh-CN" w:eastAsia="zh-CN"/>
        </w:rPr>
        <w:t>润滑油温度低</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w:t>
      </w:r>
      <w:r>
        <w:rPr>
          <w:rFonts w:hint="eastAsia" w:asciiTheme="minorEastAsia" w:hAnsiTheme="minorEastAsia" w:eastAsiaTheme="minorEastAsia" w:cstheme="minorEastAsia"/>
          <w:sz w:val="24"/>
          <w:szCs w:val="24"/>
          <w:lang w:val="en-US" w:eastAsia="zh-CN"/>
        </w:rPr>
        <w:t>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166.</w:t>
      </w:r>
      <w:r>
        <w:rPr>
          <w:rFonts w:hint="eastAsia" w:asciiTheme="minorEastAsia" w:hAnsiTheme="minorEastAsia" w:eastAsiaTheme="minorEastAsia" w:cstheme="minorEastAsia"/>
          <w:sz w:val="24"/>
          <w:szCs w:val="24"/>
          <w:lang w:val="zh-CN" w:eastAsia="zh-CN"/>
        </w:rPr>
        <w:t>压缩机润滑油系统存在的可能导致润滑油乳化的原因有（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油箱伴热漏</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油冷却器内漏</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蒸汽透平密封漏</w:t>
      </w:r>
      <w:r>
        <w:rPr>
          <w:rFonts w:hint="eastAsia" w:asciiTheme="minorEastAsia" w:hAnsiTheme="minorEastAsia" w:eastAsiaTheme="minorEastAsia" w:cstheme="minorEastAsia"/>
          <w:sz w:val="24"/>
          <w:szCs w:val="24"/>
          <w:lang w:val="en-US" w:eastAsia="zh-CN"/>
        </w:rPr>
        <w:t xml:space="preserve">                D.</w:t>
      </w:r>
      <w:r>
        <w:rPr>
          <w:rFonts w:hint="eastAsia" w:asciiTheme="minorEastAsia" w:hAnsiTheme="minorEastAsia" w:eastAsiaTheme="minorEastAsia" w:cstheme="minorEastAsia"/>
          <w:sz w:val="24"/>
          <w:szCs w:val="24"/>
          <w:lang w:val="zh-CN" w:eastAsia="zh-CN"/>
        </w:rPr>
        <w:t>冷却水温度过低</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w:t>
      </w:r>
      <w:r>
        <w:rPr>
          <w:rFonts w:hint="eastAsia" w:asciiTheme="minorEastAsia" w:hAnsiTheme="minorEastAsia" w:eastAsiaTheme="minorEastAsia" w:cstheme="minorEastAsia"/>
          <w:sz w:val="24"/>
          <w:szCs w:val="24"/>
          <w:lang w:val="en-US" w:eastAsia="zh-CN"/>
        </w:rPr>
        <w:t>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167</w:t>
      </w:r>
      <w:r>
        <w:rPr>
          <w:rFonts w:hint="eastAsia" w:asciiTheme="minorEastAsia" w:hAnsiTheme="minorEastAsia" w:eastAsiaTheme="minorEastAsia" w:cstheme="minorEastAsia"/>
          <w:sz w:val="24"/>
          <w:szCs w:val="24"/>
          <w:lang w:val="zh-CN" w:eastAsia="zh-CN"/>
        </w:rPr>
        <w:t>.压缩机润滑油主、辅油泵切换时，停辅泵前应确认(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A.</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主油泵出口压力正常</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B. 主油泵运行正常，无异常振动和噪音</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C. 压缩机工艺条件正常</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D.</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复水系统正常</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b/>
          <w:bCs/>
          <w:sz w:val="24"/>
          <w:szCs w:val="24"/>
          <w:lang w:val="zh-CN"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w:t>
      </w:r>
      <w:r>
        <w:rPr>
          <w:rFonts w:hint="eastAsia" w:asciiTheme="minorEastAsia" w:hAnsiTheme="minorEastAsia" w:eastAsiaTheme="minorEastAsia" w:cstheme="minorEastAsia"/>
          <w:sz w:val="24"/>
          <w:szCs w:val="24"/>
          <w:lang w:val="en-US" w:eastAsia="zh-CN"/>
        </w:rPr>
        <w:t>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168.</w:t>
      </w:r>
      <w:r>
        <w:rPr>
          <w:rFonts w:hint="eastAsia" w:asciiTheme="minorEastAsia" w:hAnsiTheme="minorEastAsia" w:eastAsiaTheme="minorEastAsia" w:cstheme="minorEastAsia"/>
          <w:sz w:val="24"/>
          <w:szCs w:val="24"/>
          <w:lang w:val="zh-CN" w:eastAsia="zh-CN"/>
        </w:rPr>
        <w:t>压缩机油路冲洗的作用有（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除去粉层</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除去配管上的氧化层</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除去焊渣</w:t>
      </w:r>
      <w:r>
        <w:rPr>
          <w:rFonts w:hint="eastAsia" w:asciiTheme="minorEastAsia" w:hAnsiTheme="minorEastAsia" w:eastAsiaTheme="minorEastAsia" w:cstheme="minorEastAsia"/>
          <w:sz w:val="24"/>
          <w:szCs w:val="24"/>
          <w:lang w:val="en-US" w:eastAsia="zh-CN"/>
        </w:rPr>
        <w:t xml:space="preserve">                    D.</w:t>
      </w:r>
      <w:r>
        <w:rPr>
          <w:rFonts w:hint="eastAsia" w:asciiTheme="minorEastAsia" w:hAnsiTheme="minorEastAsia" w:eastAsiaTheme="minorEastAsia" w:cstheme="minorEastAsia"/>
          <w:sz w:val="24"/>
          <w:szCs w:val="24"/>
          <w:lang w:val="zh-CN" w:eastAsia="zh-CN"/>
        </w:rPr>
        <w:t>除去管道中的固体颗粒</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169.</w:t>
      </w:r>
      <w:r>
        <w:rPr>
          <w:rFonts w:hint="eastAsia" w:asciiTheme="minorEastAsia" w:hAnsiTheme="minorEastAsia" w:eastAsiaTheme="minorEastAsia" w:cstheme="minorEastAsia"/>
          <w:sz w:val="24"/>
          <w:szCs w:val="24"/>
          <w:lang w:val="zh-CN" w:eastAsia="zh-CN"/>
        </w:rPr>
        <w:t>乙烯精馏塔塔压偏高可能原因有 （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中沸供热过大</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产品气压缩机排出温度高</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进料组份发生变化</w:t>
      </w:r>
      <w:r>
        <w:rPr>
          <w:rFonts w:hint="eastAsia" w:asciiTheme="minorEastAsia" w:hAnsiTheme="minorEastAsia" w:eastAsiaTheme="minorEastAsia" w:cstheme="minorEastAsia"/>
          <w:sz w:val="24"/>
          <w:szCs w:val="24"/>
          <w:lang w:val="en-US" w:eastAsia="zh-CN"/>
        </w:rPr>
        <w:t xml:space="preserve">                    D.</w:t>
      </w:r>
      <w:r>
        <w:rPr>
          <w:rFonts w:hint="eastAsia" w:asciiTheme="minorEastAsia" w:hAnsiTheme="minorEastAsia" w:eastAsiaTheme="minorEastAsia" w:cstheme="minorEastAsia"/>
          <w:sz w:val="24"/>
          <w:szCs w:val="24"/>
          <w:lang w:val="zh-CN" w:eastAsia="zh-CN"/>
        </w:rPr>
        <w:t>塔顶采出大</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w:t>
      </w:r>
      <w:r>
        <w:rPr>
          <w:rFonts w:hint="eastAsia" w:asciiTheme="minorEastAsia" w:hAnsiTheme="minorEastAsia" w:eastAsiaTheme="minorEastAsia" w:cstheme="minorEastAsia"/>
          <w:sz w:val="24"/>
          <w:szCs w:val="24"/>
          <w:lang w:val="en-US" w:eastAsia="zh-CN"/>
        </w:rPr>
        <w:t>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170.</w:t>
      </w:r>
      <w:r>
        <w:rPr>
          <w:rFonts w:hint="eastAsia" w:asciiTheme="minorEastAsia" w:hAnsiTheme="minorEastAsia" w:eastAsiaTheme="minorEastAsia" w:cstheme="minorEastAsia"/>
          <w:sz w:val="24"/>
          <w:szCs w:val="24"/>
          <w:lang w:val="zh-CN" w:eastAsia="zh-CN"/>
        </w:rPr>
        <w:t>以下是往复泵不上量的原因为（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进口阀没开</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冲程太小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没有吸入介质</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油箱漏油</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w:t>
      </w:r>
      <w:r>
        <w:rPr>
          <w:rFonts w:hint="eastAsia" w:asciiTheme="minorEastAsia" w:hAnsiTheme="minorEastAsia" w:eastAsiaTheme="minorEastAsia" w:cstheme="minorEastAsia"/>
          <w:sz w:val="24"/>
          <w:szCs w:val="24"/>
          <w:lang w:val="en-US" w:eastAsia="zh-CN"/>
        </w:rPr>
        <w:t>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171</w:t>
      </w:r>
      <w:r>
        <w:rPr>
          <w:rFonts w:hint="eastAsia" w:asciiTheme="minorEastAsia" w:hAnsiTheme="minorEastAsia" w:eastAsiaTheme="minorEastAsia" w:cstheme="minorEastAsia"/>
          <w:sz w:val="24"/>
          <w:szCs w:val="24"/>
          <w:lang w:val="zh-CN" w:eastAsia="zh-CN"/>
        </w:rPr>
        <w:t>.油系统储压器的作用有（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A.</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缓冲油系统油压变化的幅度</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B. 当润滑油压力低时，可以长时间向润滑油总管供油</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C. 主油泵跳车，辅助油泵自启动前，保证油压高于联锁值</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D.</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当调速油压力低，辅助油泵自启动前，向回油总管供油</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w:t>
      </w:r>
      <w:r>
        <w:rPr>
          <w:rFonts w:hint="eastAsia" w:asciiTheme="minorEastAsia" w:hAnsiTheme="minorEastAsia" w:eastAsiaTheme="minorEastAsia" w:cstheme="minorEastAsia"/>
          <w:sz w:val="24"/>
          <w:szCs w:val="24"/>
          <w:lang w:val="en-US" w:eastAsia="zh-CN"/>
        </w:rPr>
        <w:t>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172.</w:t>
      </w:r>
      <w:r>
        <w:rPr>
          <w:rFonts w:hint="eastAsia" w:asciiTheme="minorEastAsia" w:hAnsiTheme="minorEastAsia" w:eastAsiaTheme="minorEastAsia" w:cstheme="minorEastAsia"/>
          <w:sz w:val="24"/>
          <w:szCs w:val="24"/>
          <w:lang w:val="zh-CN" w:eastAsia="zh-CN"/>
        </w:rPr>
        <w:t>油箱液位升高的可能原因有（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油冷器漏</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润滑油调节阀失灵</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油泵停</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蒸汽凝液漏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173.</w:t>
      </w:r>
      <w:r>
        <w:rPr>
          <w:rFonts w:hint="eastAsia" w:asciiTheme="minorEastAsia" w:hAnsiTheme="minorEastAsia" w:eastAsiaTheme="minorEastAsia" w:cstheme="minorEastAsia"/>
          <w:sz w:val="24"/>
          <w:szCs w:val="24"/>
          <w:lang w:val="zh-CN" w:eastAsia="zh-CN"/>
        </w:rPr>
        <w:t>与往复式压缩机相比，离心式压缩机的特征有(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稳定工作范围宽</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排气压力高</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能适应较大的流量</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可以输送液体</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w:t>
      </w:r>
      <w:r>
        <w:rPr>
          <w:rFonts w:hint="eastAsia" w:asciiTheme="minorEastAsia" w:hAnsiTheme="minorEastAsia" w:eastAsiaTheme="minorEastAsia" w:cstheme="minorEastAsia"/>
          <w:sz w:val="24"/>
          <w:szCs w:val="24"/>
          <w:lang w:val="en-US" w:eastAsia="zh-CN"/>
        </w:rPr>
        <w:t>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174.</w:t>
      </w:r>
      <w:r>
        <w:rPr>
          <w:rFonts w:hint="eastAsia" w:asciiTheme="minorEastAsia" w:hAnsiTheme="minorEastAsia" w:eastAsiaTheme="minorEastAsia" w:cstheme="minorEastAsia"/>
          <w:sz w:val="24"/>
          <w:szCs w:val="24"/>
          <w:lang w:val="zh-CN" w:eastAsia="zh-CN"/>
        </w:rPr>
        <w:t>在静止的液体中，液体内任一点的压强与(　　)有关。</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液体的密度</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液体的粘度</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液面上方的压强</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该点在液体中的深度</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ACD</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175.</w:t>
      </w:r>
      <w:r>
        <w:rPr>
          <w:rFonts w:hint="eastAsia" w:asciiTheme="minorEastAsia" w:hAnsiTheme="minorEastAsia" w:eastAsiaTheme="minorEastAsia" w:cstheme="minorEastAsia"/>
          <w:sz w:val="24"/>
          <w:szCs w:val="24"/>
          <w:lang w:val="zh-CN" w:eastAsia="zh-CN"/>
        </w:rPr>
        <w:t>在确定换热介质的流程时，通常走壳程的有(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蒸汽</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粘度大的流体</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腐蚀性流体</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被冷却的流体</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w:t>
      </w:r>
      <w:r>
        <w:rPr>
          <w:rFonts w:hint="eastAsia" w:asciiTheme="minorEastAsia" w:hAnsiTheme="minorEastAsia" w:eastAsiaTheme="minorEastAsia" w:cstheme="minorEastAsia"/>
          <w:sz w:val="24"/>
          <w:szCs w:val="24"/>
          <w:lang w:val="en-US" w:eastAsia="zh-CN"/>
        </w:rPr>
        <w:t xml:space="preserve">D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176.</w:t>
      </w:r>
      <w:r>
        <w:rPr>
          <w:rFonts w:hint="eastAsia" w:asciiTheme="minorEastAsia" w:hAnsiTheme="minorEastAsia" w:eastAsiaTheme="minorEastAsia" w:cstheme="minorEastAsia"/>
          <w:sz w:val="24"/>
          <w:szCs w:val="24"/>
          <w:lang w:val="zh-CN" w:eastAsia="zh-CN"/>
        </w:rPr>
        <w:t>造成</w:t>
      </w:r>
      <w:r>
        <w:rPr>
          <w:rFonts w:hint="eastAsia" w:asciiTheme="minorEastAsia" w:hAnsiTheme="minorEastAsia" w:eastAsiaTheme="minorEastAsia" w:cstheme="minorEastAsia"/>
          <w:sz w:val="24"/>
          <w:szCs w:val="24"/>
          <w:lang w:val="en-US" w:eastAsia="zh-CN"/>
        </w:rPr>
        <w:t>产品气</w:t>
      </w:r>
      <w:r>
        <w:rPr>
          <w:rFonts w:hint="eastAsia" w:asciiTheme="minorEastAsia" w:hAnsiTheme="minorEastAsia" w:eastAsiaTheme="minorEastAsia" w:cstheme="minorEastAsia"/>
          <w:sz w:val="24"/>
          <w:szCs w:val="24"/>
          <w:lang w:val="zh-CN" w:eastAsia="zh-CN"/>
        </w:rPr>
        <w:t>气酸性气体碱洗后分析不合格的可能原因有(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新碱浓度过低</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碱液循环量小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C. 产品</w:t>
      </w:r>
      <w:r>
        <w:rPr>
          <w:rFonts w:hint="eastAsia" w:asciiTheme="minorEastAsia" w:hAnsiTheme="minorEastAsia" w:eastAsiaTheme="minorEastAsia" w:cstheme="minorEastAsia"/>
          <w:sz w:val="24"/>
          <w:szCs w:val="24"/>
          <w:lang w:val="zh-CN" w:eastAsia="zh-CN"/>
        </w:rPr>
        <w:t>气组成变化大，酸性气体浓度增加</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黄油排放不好</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zh-CN"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177.</w:t>
      </w:r>
      <w:r>
        <w:rPr>
          <w:rFonts w:hint="eastAsia" w:asciiTheme="minorEastAsia" w:hAnsiTheme="minorEastAsia" w:eastAsiaTheme="minorEastAsia" w:cstheme="minorEastAsia"/>
          <w:sz w:val="24"/>
          <w:szCs w:val="24"/>
          <w:lang w:val="zh-CN" w:eastAsia="zh-CN"/>
        </w:rPr>
        <w:t>蒸汽管线暖管时发生水锤现象，正确的处理方法有(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开大蒸汽阀门，加速暖管</w:t>
      </w:r>
      <w:r>
        <w:rPr>
          <w:rFonts w:hint="eastAsia" w:asciiTheme="minorEastAsia" w:hAnsiTheme="minorEastAsia" w:eastAsiaTheme="minorEastAsia" w:cstheme="minorEastAsia"/>
          <w:sz w:val="24"/>
          <w:szCs w:val="24"/>
          <w:lang w:val="en-US" w:eastAsia="zh-CN"/>
        </w:rPr>
        <w:t xml:space="preserve">           B.</w:t>
      </w:r>
      <w:r>
        <w:rPr>
          <w:rFonts w:hint="eastAsia" w:asciiTheme="minorEastAsia" w:hAnsiTheme="minorEastAsia" w:eastAsiaTheme="minorEastAsia" w:cstheme="minorEastAsia"/>
          <w:sz w:val="24"/>
          <w:szCs w:val="24"/>
          <w:lang w:val="zh-CN" w:eastAsia="zh-CN"/>
        </w:rPr>
        <w:t>小蒸汽阀门，降低蒸汽通入量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开大导淋，加大凝液排放量</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等待水锤现象消失</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178</w:t>
      </w:r>
      <w:r>
        <w:rPr>
          <w:rFonts w:hint="eastAsia" w:asciiTheme="minorEastAsia" w:hAnsiTheme="minorEastAsia" w:eastAsiaTheme="minorEastAsia" w:cstheme="minorEastAsia"/>
          <w:sz w:val="24"/>
          <w:szCs w:val="24"/>
          <w:lang w:val="zh-CN" w:eastAsia="zh-CN"/>
        </w:rPr>
        <w:t>.装置气密性试验时,下列说法正确的有(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A.</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气密性试验是在水压试验前完成</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B. 气密性试验是在水压试验完成后才做</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C. 气密试验时，所有的垫片应是正式垫片</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D.</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气密性试验时，所有的垫片是临时垫片</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179</w:t>
      </w:r>
      <w:r>
        <w:rPr>
          <w:rFonts w:hint="eastAsia" w:asciiTheme="minorEastAsia" w:hAnsiTheme="minorEastAsia" w:eastAsiaTheme="minorEastAsia" w:cstheme="minorEastAsia"/>
          <w:sz w:val="24"/>
          <w:szCs w:val="24"/>
          <w:lang w:val="zh-CN" w:eastAsia="zh-CN"/>
        </w:rPr>
        <w:t>.装置负荷变高时，关于丙烯制冷压缩机的说法，下列表述正确的有（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A.</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丙烯制冷压缩机吸入负荷变高</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B. 丙烯制冷压缩机吸入负荷变低</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C. 开大各最小流量返回</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D.</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关小各最小流量返回</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180</w:t>
      </w:r>
      <w:r>
        <w:rPr>
          <w:rFonts w:hint="eastAsia" w:asciiTheme="minorEastAsia" w:hAnsiTheme="minorEastAsia" w:eastAsiaTheme="minorEastAsia" w:cstheme="minorEastAsia"/>
          <w:sz w:val="24"/>
          <w:szCs w:val="24"/>
          <w:lang w:val="zh-CN" w:eastAsia="zh-CN"/>
        </w:rPr>
        <w:t>.装置吹扫时要注意(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A.</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安全阀与管道连接处断开，并加盲板</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B. 仪表引压管线不应该吹扫</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C. 吹扫汽轮机入口管线时，汽轮机要处于盘车状态</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D.</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蒸汽吹扫时必须充分暖管，并注意疏水</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181.</w:t>
      </w:r>
      <w:r>
        <w:rPr>
          <w:rFonts w:hint="eastAsia" w:asciiTheme="minorEastAsia" w:hAnsiTheme="minorEastAsia" w:eastAsiaTheme="minorEastAsia" w:cstheme="minorEastAsia"/>
          <w:sz w:val="24"/>
          <w:szCs w:val="24"/>
          <w:lang w:val="zh-CN" w:eastAsia="zh-CN"/>
        </w:rPr>
        <w:t>装置吹扫前要求(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工艺管道安装竣工</w:t>
      </w:r>
      <w:r>
        <w:rPr>
          <w:rFonts w:hint="eastAsia" w:asciiTheme="minorEastAsia" w:hAnsiTheme="minorEastAsia" w:eastAsiaTheme="minorEastAsia" w:cstheme="minorEastAsia"/>
          <w:sz w:val="24"/>
          <w:szCs w:val="24"/>
          <w:lang w:val="en-US" w:eastAsia="zh-CN"/>
        </w:rPr>
        <w:t xml:space="preserve">      B.</w:t>
      </w:r>
      <w:r>
        <w:rPr>
          <w:rFonts w:hint="eastAsia" w:asciiTheme="minorEastAsia" w:hAnsiTheme="minorEastAsia" w:eastAsiaTheme="minorEastAsia" w:cstheme="minorEastAsia"/>
          <w:sz w:val="24"/>
          <w:szCs w:val="24"/>
          <w:lang w:val="zh-CN" w:eastAsia="zh-CN"/>
        </w:rPr>
        <w:t>设备安装竣工</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强度试验合格</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孔板、转子流量计等已抽出内件并安装复位</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zh-CN"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182.</w:t>
      </w:r>
      <w:r>
        <w:rPr>
          <w:rFonts w:hint="eastAsia" w:asciiTheme="minorEastAsia" w:hAnsiTheme="minorEastAsia" w:eastAsiaTheme="minorEastAsia" w:cstheme="minorEastAsia"/>
          <w:sz w:val="24"/>
          <w:szCs w:val="24"/>
          <w:lang w:val="zh-CN" w:eastAsia="zh-CN"/>
        </w:rPr>
        <w:t>蒸汽透平一级后压力升高的原因可能有(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叶片、喷嘴结垢</w:t>
      </w:r>
      <w:r>
        <w:rPr>
          <w:rFonts w:hint="eastAsia" w:asciiTheme="minorEastAsia" w:hAnsiTheme="minorEastAsia" w:eastAsiaTheme="minorEastAsia" w:cstheme="minorEastAsia"/>
          <w:sz w:val="24"/>
          <w:szCs w:val="24"/>
          <w:lang w:val="en-US" w:eastAsia="zh-CN"/>
        </w:rPr>
        <w:t xml:space="preserve">                  B.</w:t>
      </w:r>
      <w:r>
        <w:rPr>
          <w:rFonts w:hint="eastAsia" w:asciiTheme="minorEastAsia" w:hAnsiTheme="minorEastAsia" w:eastAsiaTheme="minorEastAsia" w:cstheme="minorEastAsia"/>
          <w:sz w:val="24"/>
          <w:szCs w:val="24"/>
          <w:lang w:val="zh-CN" w:eastAsia="zh-CN"/>
        </w:rPr>
        <w:t>复水量变大</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抽汽阀全开，进汽量太多</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透平排汽量增加</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w:t>
      </w:r>
      <w:r>
        <w:rPr>
          <w:rFonts w:hint="eastAsia" w:asciiTheme="minorEastAsia" w:hAnsiTheme="minorEastAsia" w:eastAsiaTheme="minorEastAsia" w:cstheme="minorEastAsia"/>
          <w:sz w:val="24"/>
          <w:szCs w:val="24"/>
          <w:lang w:val="en-US" w:eastAsia="zh-CN"/>
        </w:rPr>
        <w:t>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183.</w:t>
      </w:r>
      <w:r>
        <w:rPr>
          <w:rFonts w:hint="eastAsia" w:asciiTheme="minorEastAsia" w:hAnsiTheme="minorEastAsia" w:eastAsiaTheme="minorEastAsia" w:cstheme="minorEastAsia"/>
          <w:sz w:val="24"/>
          <w:szCs w:val="24"/>
          <w:lang w:val="zh-CN" w:eastAsia="zh-CN"/>
        </w:rPr>
        <w:t>蒸汽汽轮机转子轴向力的来源包括(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作用在叶片上的轴向推力</w:t>
      </w:r>
      <w:r>
        <w:rPr>
          <w:rFonts w:hint="eastAsia" w:asciiTheme="minorEastAsia" w:hAnsiTheme="minorEastAsia" w:eastAsiaTheme="minorEastAsia" w:cstheme="minorEastAsia"/>
          <w:sz w:val="24"/>
          <w:szCs w:val="24"/>
          <w:lang w:val="en-US" w:eastAsia="zh-CN"/>
        </w:rPr>
        <w:t xml:space="preserve">                B.</w:t>
      </w:r>
      <w:r>
        <w:rPr>
          <w:rFonts w:hint="eastAsia" w:asciiTheme="minorEastAsia" w:hAnsiTheme="minorEastAsia" w:eastAsiaTheme="minorEastAsia" w:cstheme="minorEastAsia"/>
          <w:sz w:val="24"/>
          <w:szCs w:val="24"/>
          <w:lang w:val="zh-CN" w:eastAsia="zh-CN"/>
        </w:rPr>
        <w:t>作用在叶轮上的轴向推力</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由于轴的直径差别产生的轴向推力</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轮周力</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w:t>
      </w:r>
      <w:r>
        <w:rPr>
          <w:rFonts w:hint="eastAsia" w:asciiTheme="minorEastAsia" w:hAnsiTheme="minorEastAsia" w:eastAsiaTheme="minorEastAsia" w:cstheme="minorEastAsia"/>
          <w:sz w:val="24"/>
          <w:szCs w:val="24"/>
          <w:lang w:val="en-US" w:eastAsia="zh-CN"/>
        </w:rPr>
        <w:t>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184.</w:t>
      </w:r>
      <w:r>
        <w:rPr>
          <w:rFonts w:hint="eastAsia" w:asciiTheme="minorEastAsia" w:hAnsiTheme="minorEastAsia" w:eastAsiaTheme="minorEastAsia" w:cstheme="minorEastAsia"/>
          <w:sz w:val="24"/>
          <w:szCs w:val="24"/>
          <w:lang w:val="zh-CN" w:eastAsia="zh-CN"/>
        </w:rPr>
        <w:t>蒸汽轮机危急切断阀的功能有(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进气的手动节流</w:t>
      </w:r>
      <w:r>
        <w:rPr>
          <w:rFonts w:hint="eastAsia" w:asciiTheme="minorEastAsia" w:hAnsiTheme="minorEastAsia" w:eastAsiaTheme="minorEastAsia" w:cstheme="minorEastAsia"/>
          <w:sz w:val="24"/>
          <w:szCs w:val="24"/>
          <w:lang w:val="en-US" w:eastAsia="zh-CN"/>
        </w:rPr>
        <w:t xml:space="preserve">                B.</w:t>
      </w:r>
      <w:r>
        <w:rPr>
          <w:rFonts w:hint="eastAsia" w:asciiTheme="minorEastAsia" w:hAnsiTheme="minorEastAsia" w:eastAsiaTheme="minorEastAsia" w:cstheme="minorEastAsia"/>
          <w:sz w:val="24"/>
          <w:szCs w:val="24"/>
          <w:lang w:val="zh-CN" w:eastAsia="zh-CN"/>
        </w:rPr>
        <w:t>当油压下降快时快速关闭</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部分冲程作用</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提供蒸气过滤器防止任何杂质流入汽轮机</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185</w:t>
      </w:r>
      <w:r>
        <w:rPr>
          <w:rFonts w:hint="eastAsia" w:asciiTheme="minorEastAsia" w:hAnsiTheme="minorEastAsia" w:eastAsiaTheme="minorEastAsia" w:cstheme="minorEastAsia"/>
          <w:sz w:val="24"/>
          <w:szCs w:val="24"/>
          <w:lang w:val="zh-CN" w:eastAsia="zh-CN"/>
        </w:rPr>
        <w:t>.在做压缩机油路系统润滑油低报警和油泵自启动试验中，当润滑油压力降到设定值时，需确认(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A.</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备用泵自启动</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B. 主控润滑油低压力报警准确</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C. 主控调速油压力低报准确</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D.</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备泵自启动后润滑油压力是否正常</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186.</w:t>
      </w:r>
      <w:r>
        <w:rPr>
          <w:rFonts w:hint="eastAsia" w:asciiTheme="minorEastAsia" w:hAnsiTheme="minorEastAsia" w:eastAsiaTheme="minorEastAsia" w:cstheme="minorEastAsia"/>
          <w:sz w:val="24"/>
          <w:szCs w:val="24"/>
          <w:lang w:val="zh-CN" w:eastAsia="zh-CN"/>
        </w:rPr>
        <w:t>在中低压化工设备和管道中，常用法兰密封面类型包括（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槽型密封面</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凹凸型密封面</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平面型密封面</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锥型面密封面</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w:t>
      </w:r>
      <w:r>
        <w:rPr>
          <w:rFonts w:hint="eastAsia" w:asciiTheme="minorEastAsia" w:hAnsiTheme="minorEastAsia" w:eastAsiaTheme="minorEastAsia" w:cstheme="minorEastAsia"/>
          <w:sz w:val="24"/>
          <w:szCs w:val="24"/>
          <w:lang w:val="en-US" w:eastAsia="zh-CN"/>
        </w:rPr>
        <w:t>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187.</w:t>
      </w:r>
      <w:r>
        <w:rPr>
          <w:rFonts w:hint="eastAsia" w:asciiTheme="minorEastAsia" w:hAnsiTheme="minorEastAsia" w:eastAsiaTheme="minorEastAsia" w:cstheme="minorEastAsia"/>
          <w:sz w:val="24"/>
          <w:szCs w:val="24"/>
          <w:lang w:val="zh-CN" w:eastAsia="zh-CN"/>
        </w:rPr>
        <w:t>在紧急情况下，可以通过(　　)来停止压缩机的运行。</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超速跳闸</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现场按手动停车按钮</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室内按紧急停车按钮</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外来信号跳闸</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zh-CN" w:eastAsia="zh-CN"/>
        </w:rPr>
        <w:t>BC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188.</w:t>
      </w:r>
      <w:r>
        <w:rPr>
          <w:rFonts w:hint="eastAsia" w:asciiTheme="minorEastAsia" w:hAnsiTheme="minorEastAsia" w:eastAsiaTheme="minorEastAsia" w:cstheme="minorEastAsia"/>
          <w:sz w:val="24"/>
          <w:szCs w:val="24"/>
          <w:lang w:val="zh-CN" w:eastAsia="zh-CN"/>
        </w:rPr>
        <w:t>影响气体溶解度的因素有溶质、溶剂的性质和(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温度</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压强</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体积</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质量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189.</w:t>
      </w:r>
      <w:r>
        <w:rPr>
          <w:rFonts w:hint="eastAsia" w:asciiTheme="minorEastAsia" w:hAnsiTheme="minorEastAsia" w:eastAsiaTheme="minorEastAsia" w:cstheme="minorEastAsia"/>
          <w:sz w:val="24"/>
          <w:szCs w:val="24"/>
          <w:lang w:val="zh-CN" w:eastAsia="zh-CN"/>
        </w:rPr>
        <w:t>影响分子筛吸附容量的因素(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温度</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流速</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再生完善程度</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分子筛的厚度</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zh-CN"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190.</w:t>
      </w:r>
      <w:r>
        <w:rPr>
          <w:rFonts w:hint="eastAsia" w:asciiTheme="minorEastAsia" w:hAnsiTheme="minorEastAsia" w:eastAsiaTheme="minorEastAsia" w:cstheme="minorEastAsia"/>
          <w:sz w:val="24"/>
          <w:szCs w:val="24"/>
          <w:lang w:val="zh-CN" w:eastAsia="zh-CN"/>
        </w:rPr>
        <w:t>影响离心式压缩机级效率的因素有(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压缩比</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初始温度</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漏气流量</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被压缩气体的密度</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zh-CN"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191.</w:t>
      </w:r>
      <w:r>
        <w:rPr>
          <w:rFonts w:hint="eastAsia" w:asciiTheme="minorEastAsia" w:hAnsiTheme="minorEastAsia" w:eastAsiaTheme="minorEastAsia" w:cstheme="minorEastAsia"/>
          <w:sz w:val="24"/>
          <w:szCs w:val="24"/>
          <w:lang w:val="zh-CN" w:eastAsia="zh-CN"/>
        </w:rPr>
        <w:t>引起机组振动的可能原因有（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对中不好</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润滑油系统发生波动</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轴弯曲</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工艺流量过低</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zh-CN"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192.</w:t>
      </w:r>
      <w:r>
        <w:rPr>
          <w:rFonts w:hint="eastAsia" w:asciiTheme="minorEastAsia" w:hAnsiTheme="minorEastAsia" w:eastAsiaTheme="minorEastAsia" w:cstheme="minorEastAsia"/>
          <w:sz w:val="24"/>
          <w:szCs w:val="24"/>
          <w:lang w:val="zh-CN" w:eastAsia="zh-CN"/>
        </w:rPr>
        <w:t>乙烯产品常规分析项目有（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乙烯含量</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乙炔含量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乙烷含量</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CO2含量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zh-CN"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193.</w:t>
      </w:r>
      <w:r>
        <w:rPr>
          <w:rFonts w:hint="eastAsia" w:asciiTheme="minorEastAsia" w:hAnsiTheme="minorEastAsia" w:eastAsiaTheme="minorEastAsia" w:cstheme="minorEastAsia"/>
          <w:sz w:val="24"/>
          <w:szCs w:val="24"/>
          <w:lang w:val="zh-CN" w:eastAsia="zh-CN"/>
        </w:rPr>
        <w:t>延长干燥器的运行周期的正确方法有（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冷吹彻底</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控制升温速度不要太快</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控制降温速度不要太快</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再生气速不能太快</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zh-CN"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194.</w:t>
      </w:r>
      <w:r>
        <w:rPr>
          <w:rFonts w:hint="eastAsia" w:asciiTheme="minorEastAsia" w:hAnsiTheme="minorEastAsia" w:eastAsiaTheme="minorEastAsia" w:cstheme="minorEastAsia"/>
          <w:sz w:val="24"/>
          <w:szCs w:val="24"/>
          <w:lang w:val="zh-CN" w:eastAsia="zh-CN"/>
        </w:rPr>
        <w:t>压缩机透平机组完好应具备的条件有（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具有技术参数</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清晰的铭牌</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机组技术档案齐全，内容完整</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机组监控系统完好</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zh-CN"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195.</w:t>
      </w:r>
      <w:r>
        <w:rPr>
          <w:rFonts w:hint="eastAsia" w:asciiTheme="minorEastAsia" w:hAnsiTheme="minorEastAsia" w:eastAsiaTheme="minorEastAsia" w:cstheme="minorEastAsia"/>
          <w:sz w:val="24"/>
          <w:szCs w:val="24"/>
          <w:lang w:val="zh-CN" w:eastAsia="zh-CN"/>
        </w:rPr>
        <w:t>压缩机的复水器液面高的原因有（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复水量大</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复水泵过滤网堵</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复水泵不上量</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复水送出调节阀故障</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zh-CN"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196.</w:t>
      </w:r>
      <w:r>
        <w:rPr>
          <w:rFonts w:hint="eastAsia" w:asciiTheme="minorEastAsia" w:hAnsiTheme="minorEastAsia" w:eastAsiaTheme="minorEastAsia" w:cstheme="minorEastAsia"/>
          <w:sz w:val="24"/>
          <w:szCs w:val="24"/>
          <w:lang w:val="zh-CN" w:eastAsia="zh-CN"/>
        </w:rPr>
        <w:t>压缩机出现异常振动和噪音的可能原因有（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叶轮损坏</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轴承不正常</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压缩机喘振</w:t>
      </w:r>
      <w:r>
        <w:rPr>
          <w:rFonts w:hint="eastAsia" w:asciiTheme="minorEastAsia" w:hAnsiTheme="minorEastAsia" w:eastAsiaTheme="minorEastAsia" w:cstheme="minorEastAsia"/>
          <w:sz w:val="24"/>
          <w:szCs w:val="24"/>
          <w:lang w:val="zh-CN" w:eastAsia="zh-CN"/>
        </w:rPr>
        <w:tab/>
      </w:r>
      <w:r>
        <w:rPr>
          <w:rFonts w:hint="eastAsia" w:asciiTheme="minorEastAsia" w:hAnsiTheme="minorEastAsia" w:eastAsiaTheme="minorEastAsia" w:cstheme="minorEastAsia"/>
          <w:sz w:val="24"/>
          <w:szCs w:val="24"/>
          <w:lang w:val="zh-CN" w:eastAsia="zh-CN"/>
        </w:rPr>
        <w:t>润滑油中有污垢，不清洁</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使轴承磨损</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zh-CN"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197.</w:t>
      </w:r>
      <w:r>
        <w:rPr>
          <w:rFonts w:hint="eastAsia" w:asciiTheme="minorEastAsia" w:hAnsiTheme="minorEastAsia" w:eastAsiaTheme="minorEastAsia" w:cstheme="minorEastAsia"/>
          <w:sz w:val="24"/>
          <w:szCs w:val="24"/>
          <w:lang w:val="zh-CN" w:eastAsia="zh-CN"/>
        </w:rPr>
        <w:t>压缩机 “四返四”最小返回线的作用（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防喘振</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防漏液</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防最小空速</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保证最小流量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zh-CN" w:eastAsia="zh-CN"/>
        </w:rPr>
        <w:t>ABCD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198.</w:t>
      </w:r>
      <w:r>
        <w:rPr>
          <w:rFonts w:hint="eastAsia" w:asciiTheme="minorEastAsia" w:hAnsiTheme="minorEastAsia" w:eastAsiaTheme="minorEastAsia" w:cstheme="minorEastAsia"/>
          <w:sz w:val="24"/>
          <w:szCs w:val="24"/>
          <w:lang w:val="zh-CN" w:eastAsia="zh-CN"/>
        </w:rPr>
        <w:t>压力容器受压元件必须保证(　　)满足安全使用要求。</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强度</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结构</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刚度</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韧性</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zh-CN" w:eastAsia="zh-CN"/>
        </w:rPr>
        <w:t>AB</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199.</w:t>
      </w:r>
      <w:r>
        <w:rPr>
          <w:rFonts w:hint="eastAsia" w:asciiTheme="minorEastAsia" w:hAnsiTheme="minorEastAsia" w:eastAsiaTheme="minorEastAsia" w:cstheme="minorEastAsia"/>
          <w:sz w:val="24"/>
          <w:szCs w:val="24"/>
          <w:lang w:val="zh-CN" w:eastAsia="zh-CN"/>
        </w:rPr>
        <w:t>下列选项中，不是热电偶测温基本原理的是(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 </w:t>
      </w:r>
      <w:r>
        <w:rPr>
          <w:rFonts w:hint="eastAsia" w:asciiTheme="minorEastAsia" w:hAnsiTheme="minorEastAsia" w:eastAsiaTheme="minorEastAsia" w:cstheme="minorEastAsia"/>
          <w:sz w:val="24"/>
          <w:szCs w:val="24"/>
          <w:lang w:val="zh-CN" w:eastAsia="zh-CN"/>
        </w:rPr>
        <w:t>热电效应</w:t>
      </w:r>
      <w:r>
        <w:rPr>
          <w:rFonts w:hint="eastAsia" w:asciiTheme="minorEastAsia" w:hAnsiTheme="minorEastAsia" w:eastAsiaTheme="minorEastAsia" w:cstheme="minorEastAsia"/>
          <w:sz w:val="24"/>
          <w:szCs w:val="24"/>
          <w:lang w:val="en-US" w:eastAsia="zh-CN"/>
        </w:rPr>
        <w:t xml:space="preserve">                            B. </w:t>
      </w:r>
      <w:r>
        <w:rPr>
          <w:rFonts w:hint="eastAsia" w:asciiTheme="minorEastAsia" w:hAnsiTheme="minorEastAsia" w:eastAsiaTheme="minorEastAsia" w:cstheme="minorEastAsia"/>
          <w:sz w:val="24"/>
          <w:szCs w:val="24"/>
          <w:lang w:val="zh-CN" w:eastAsia="zh-CN"/>
        </w:rPr>
        <w:t>热胀冷缩</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 xml:space="preserve">C. </w:t>
      </w:r>
      <w:r>
        <w:rPr>
          <w:rFonts w:hint="eastAsia" w:asciiTheme="minorEastAsia" w:hAnsiTheme="minorEastAsia" w:eastAsiaTheme="minorEastAsia" w:cstheme="minorEastAsia"/>
          <w:sz w:val="24"/>
          <w:szCs w:val="24"/>
          <w:lang w:val="zh-CN" w:eastAsia="zh-CN"/>
        </w:rPr>
        <w:t>热阻效应</w:t>
      </w:r>
      <w:r>
        <w:rPr>
          <w:rFonts w:hint="eastAsia" w:asciiTheme="minorEastAsia" w:hAnsiTheme="minorEastAsia" w:eastAsiaTheme="minorEastAsia" w:cstheme="minorEastAsia"/>
          <w:sz w:val="24"/>
          <w:szCs w:val="24"/>
          <w:lang w:val="en-US" w:eastAsia="zh-CN"/>
        </w:rPr>
        <w:t xml:space="preserve">                            D. </w:t>
      </w:r>
      <w:r>
        <w:rPr>
          <w:rFonts w:hint="eastAsia" w:asciiTheme="minorEastAsia" w:hAnsiTheme="minorEastAsia" w:eastAsiaTheme="minorEastAsia" w:cstheme="minorEastAsia"/>
          <w:sz w:val="24"/>
          <w:szCs w:val="24"/>
          <w:lang w:val="zh-CN" w:eastAsia="zh-CN"/>
        </w:rPr>
        <w:t>辐射效应</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zh-CN" w:eastAsia="zh-CN"/>
        </w:rPr>
        <w:t>BC</w:t>
      </w:r>
      <w:r>
        <w:rPr>
          <w:rFonts w:hint="eastAsia" w:asciiTheme="minorEastAsia" w:hAnsiTheme="minorEastAsia" w:eastAsiaTheme="minorEastAsia" w:cstheme="minorEastAsia"/>
          <w:sz w:val="24"/>
          <w:szCs w:val="24"/>
          <w:highlight w:val="none"/>
          <w:lang w:val="en-US" w:eastAsia="zh-CN"/>
        </w:rPr>
        <w:t>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200.</w:t>
      </w:r>
      <w:r>
        <w:rPr>
          <w:rFonts w:hint="eastAsia" w:asciiTheme="minorEastAsia" w:hAnsiTheme="minorEastAsia" w:eastAsiaTheme="minorEastAsia" w:cstheme="minorEastAsia"/>
          <w:sz w:val="24"/>
          <w:szCs w:val="24"/>
          <w:lang w:val="zh-CN" w:eastAsia="zh-CN"/>
        </w:rPr>
        <w:t>下列各项说法正确的有（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A.</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在临界温度下使气体液化所需的最小压力为临界压力</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zh-CN" w:eastAsia="zh-CN"/>
        </w:rPr>
        <w:t>B. 临界压力时的体积即为临界体积</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C. 气体只有在临界温度以下才能液化</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eastAsia="zh-CN"/>
        </w:rPr>
        <w:t>D.</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zh-CN" w:eastAsia="zh-CN"/>
        </w:rPr>
        <w:t>临界压力时气体不会液化</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w:t>
      </w:r>
      <w:r>
        <w:rPr>
          <w:rFonts w:hint="eastAsia" w:asciiTheme="minorEastAsia" w:hAnsiTheme="minorEastAsia" w:eastAsiaTheme="minorEastAsia" w:cstheme="minorEastAsia"/>
          <w:sz w:val="24"/>
          <w:szCs w:val="24"/>
          <w:lang w:val="en-US" w:eastAsia="zh-CN"/>
        </w:rPr>
        <w:t>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201.板式塔正常操作时，保持气相负荷不变，不断增加液相负荷，最终可能因为产生(　 　)现象而导致板效率急剧下降。</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雾沫夹带        B. 漏液      C.气液返混      D.液泛</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en-US" w:eastAsia="zh-CN"/>
        </w:rPr>
        <w:t>CD</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202.产品气压缩机干气密封主密封气的来源一般包括（     ）。</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sz w:val="24"/>
          <w:szCs w:val="24"/>
          <w:lang w:val="en-US" w:eastAsia="zh-CN"/>
        </w:rPr>
        <w:t>A. 自身密封气       B. 高压乙烯   C. 氮气    D. 空气</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w:t>
      </w:r>
      <w:r>
        <w:rPr>
          <w:rFonts w:hint="eastAsia" w:asciiTheme="minorEastAsia" w:hAnsiTheme="minorEastAsia" w:eastAsiaTheme="minorEastAsia" w:cstheme="minorEastAsia"/>
          <w:sz w:val="24"/>
          <w:szCs w:val="24"/>
          <w:lang w:val="en-US" w:eastAsia="zh-CN"/>
        </w:rPr>
        <w:t>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203.汽轮机的控制系统包括（     ）。</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sz w:val="24"/>
          <w:szCs w:val="24"/>
          <w:lang w:val="en-US" w:eastAsia="zh-CN"/>
        </w:rPr>
        <w:t>A.抽汽量控制    B.电子高速系统   C.凝汽器控制系统  D.进汽压力的控制</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w:t>
      </w:r>
      <w:r>
        <w:rPr>
          <w:rFonts w:hint="eastAsia" w:asciiTheme="minorEastAsia" w:hAnsiTheme="minorEastAsia" w:eastAsiaTheme="minorEastAsia" w:cstheme="minorEastAsia"/>
          <w:sz w:val="24"/>
          <w:szCs w:val="24"/>
          <w:lang w:val="en-US" w:eastAsia="zh-CN"/>
        </w:rPr>
        <w:t>C</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204.安全阀的选用类型主要是以（    ）来确定的。</w:t>
      </w:r>
      <w:r>
        <w:rPr>
          <w:rFonts w:hint="eastAsia" w:ascii="仿宋_GB2312" w:hAnsi="仿宋_GB2312" w:eastAsia="仿宋_GB2312" w:cs="仿宋_GB2312"/>
          <w:kern w:val="0"/>
          <w:sz w:val="28"/>
          <w:szCs w:val="28"/>
          <w:lang w:val="en-US" w:eastAsia="zh-CN"/>
        </w:rPr>
        <w:br w:type="textWrapping"/>
      </w:r>
      <w:r>
        <w:rPr>
          <w:rFonts w:hint="eastAsia" w:asciiTheme="minorEastAsia" w:hAnsiTheme="minorEastAsia" w:eastAsiaTheme="minorEastAsia" w:cstheme="minorEastAsia"/>
          <w:sz w:val="24"/>
          <w:szCs w:val="24"/>
          <w:lang w:val="en-US" w:eastAsia="zh-CN"/>
        </w:rPr>
        <w:t>A.排泄量    B.排气能力    C.喷嘴面积   D.工艺介质</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val="en-US" w:eastAsia="zh-CN"/>
        </w:rPr>
        <w:t>AB</w:t>
      </w:r>
      <w:r>
        <w:rPr>
          <w:rFonts w:hint="eastAsia" w:asciiTheme="minorEastAsia" w:hAnsiTheme="minorEastAsia" w:eastAsiaTheme="minorEastAsia" w:cstheme="minorEastAsia"/>
          <w:sz w:val="24"/>
          <w:szCs w:val="24"/>
          <w:lang w:val="en-US" w:eastAsia="zh-CN"/>
        </w:rPr>
        <w:t>C</w:t>
      </w:r>
    </w:p>
    <w:p>
      <w:pPr>
        <w:pStyle w:val="2"/>
        <w:keepNext/>
        <w:keepLines/>
        <w:pageBreakBefore w:val="0"/>
        <w:widowControl/>
        <w:kinsoku/>
        <w:wordWrap/>
        <w:overflowPunct/>
        <w:topLinePunct w:val="0"/>
        <w:autoSpaceDE/>
        <w:autoSpaceDN/>
        <w:bidi w:val="0"/>
        <w:adjustRightInd/>
        <w:snapToGrid/>
        <w:spacing w:before="0" w:after="0" w:line="360" w:lineRule="auto"/>
        <w:ind w:left="0" w:leftChars="0" w:right="0" w:rightChars="0" w:firstLine="0" w:firstLineChars="0"/>
        <w:jc w:val="both"/>
        <w:textAlignment w:val="auto"/>
        <w:outlineLvl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四、简答题</w:t>
      </w:r>
    </w:p>
    <w:p>
      <w:pPr>
        <w:rPr>
          <w:rFonts w:hint="eastAsia"/>
          <w:lang w:val="zh-CN" w:eastAsia="zh-CN"/>
        </w:rPr>
      </w:pP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1.透平结垢的原因、判断及危害？</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答案】透平结垢的原因是由于蒸汽的品质不好，含盐增加，含O2、含酸、以及硬度大。判断：振动逐渐上升，相同负荷下，调节阀开度逐渐开大，严重情况下，调节阀全开，透平负荷收到限制，轴向推力增加，在相同负荷下，一级后压力较以前升高，说明叶片和流通部分由结垢现象。</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发生火灾时应如何正确处置火灾。</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火灾确定后应采取以下措施：（1）发生火灾立即呼救并拨打“119”电话；（2）使用本单位消防设施器材进行扑救；（3）组织引导现场人员疏散；（4）抢救、护送受伤人员；（5）阻止无关人员进入火场；维持火场秩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什么是进入有限空间作业？</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凡在生产和工作区域内进入或探入炉、塔、釜、罐、槽车以及管道、隧道、下水道、沟、井、池、涵洞等封闭、半封闭设施及场所进行的作业。</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4.为什么要设置塔压高高联锁？</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答案】因为塔都有一定的设计压力，如果压力太高不仅会危害设备的使用寿命，而且会成为一定的危险源，所以塔压高高联锁是保护塔的仪表手段，最后一道保护就是安全阀了，当安全阀失效的情况下，塔压高高联锁显得很重要了。</w:t>
      </w:r>
    </w:p>
    <w:p>
      <w:pPr>
        <w:keepNext w:val="0"/>
        <w:keepLines w:val="0"/>
        <w:pageBreakBefore w:val="0"/>
        <w:widowControl w:val="0"/>
        <w:numPr>
          <w:ilvl w:val="0"/>
          <w:numId w:val="25"/>
        </w:numPr>
        <w:tabs>
          <w:tab w:val="left" w:pos="420"/>
          <w:tab w:val="clear" w:pos="312"/>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用水救火应注意哪些情况?</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（1）不能扑救带电火灾；（2）不能扑救油类火灾；（3）不能扑救与水起化学反应的火灾；（4）不能扑救赤红的金属；（5）不能扑救精密仪器/贵重文物/档案火灾。</w:t>
      </w:r>
      <w:bookmarkStart w:id="27" w:name="_Toc285724252"/>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6.</w:t>
      </w:r>
      <w:r>
        <w:rPr>
          <w:rFonts w:hint="eastAsia" w:asciiTheme="minorEastAsia" w:hAnsiTheme="minorEastAsia" w:eastAsiaTheme="minorEastAsia" w:cstheme="minorEastAsia"/>
          <w:sz w:val="24"/>
          <w:szCs w:val="24"/>
          <w:lang w:eastAsia="zh-CN"/>
        </w:rPr>
        <w:t>防止火灾、爆炸的基本原理和方法是什么？</w:t>
      </w:r>
      <w:bookmarkEnd w:id="27"/>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防止火灾、爆炸的基本原理是：消除燃烧所必须具备的三个条件中的任何一个条件。基本方法是：控制可燃物，使其浓度在爆炸极限浓度以外；消除着火源，加强火种管理；隔绝空气或控制氧化剂；阻止火势蔓延。</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7.</w:t>
      </w:r>
      <w:r>
        <w:rPr>
          <w:rFonts w:hint="eastAsia" w:asciiTheme="minorEastAsia" w:hAnsiTheme="minorEastAsia" w:eastAsiaTheme="minorEastAsia" w:cstheme="minorEastAsia"/>
          <w:sz w:val="24"/>
          <w:szCs w:val="24"/>
          <w:lang w:eastAsia="zh-CN"/>
        </w:rPr>
        <w:t>“作业和操作要受控”的基本内容是什么？</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操作有规程，有卡片，有确认；作业有票证，风险有识别；变更有方案，有审批；应急有预案，有响应。</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8.</w:t>
      </w:r>
      <w:r>
        <w:rPr>
          <w:rFonts w:hint="eastAsia" w:asciiTheme="minorEastAsia" w:hAnsiTheme="minorEastAsia" w:eastAsiaTheme="minorEastAsia" w:cstheme="minorEastAsia"/>
          <w:sz w:val="24"/>
          <w:szCs w:val="24"/>
          <w:lang w:eastAsia="zh-CN"/>
        </w:rPr>
        <w:t>分析污水的COD、BOD 有何意义？</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污水的COD和BOD高，说明水中有机物和可氧化的无机物含量高，由于耗氧量大，排入河水中，会影响河水中氧的平衡，破坏河中生物的正常生长。</w:t>
      </w:r>
    </w:p>
    <w:p>
      <w:pPr>
        <w:keepNext w:val="0"/>
        <w:keepLines w:val="0"/>
        <w:pageBreakBefore w:val="0"/>
        <w:widowControl w:val="0"/>
        <w:numPr>
          <w:ilvl w:val="0"/>
          <w:numId w:val="26"/>
        </w:numPr>
        <w:tabs>
          <w:tab w:val="left" w:pos="420"/>
          <w:tab w:val="clear" w:pos="312"/>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什么是爆炸极限?</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可燃气体、蒸汽或可燃粉尘与空气组成的爆炸混合物，遇火即能发生爆炸。这个发生爆炸的浓度范围，叫爆炸极限，最低的爆炸浓度叫下限，最高的爆炸浓度叫上限，通常用可燃气体、介质、粉尘在空气中的体积百分比表示。</w:t>
      </w:r>
      <w:bookmarkStart w:id="28" w:name="_Toc285724271"/>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10.</w:t>
      </w:r>
      <w:r>
        <w:rPr>
          <w:rFonts w:hint="eastAsia" w:asciiTheme="minorEastAsia" w:hAnsiTheme="minorEastAsia" w:eastAsiaTheme="minorEastAsia" w:cstheme="minorEastAsia"/>
          <w:sz w:val="24"/>
          <w:szCs w:val="24"/>
          <w:lang w:eastAsia="zh-CN"/>
        </w:rPr>
        <w:t>造成爆炸的基本因素是什么?</w:t>
      </w:r>
      <w:bookmarkEnd w:id="28"/>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造成爆炸的基本因素是：温度、压力、爆炸物的浓度、着火源。</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11.乙烯塔是怎么控制塔顶产品采出质量的？</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答案】乙烯塔是侧线采出，通过回流与采出的差值来控制乙烯中乙烷的含量。回流罐液位和回流量串级控制，内回流设一定值，内回流量和采出量再做串级控制。如果乙烯中乙烷含量高时，则可以增加内回流来控制乙烯采出产品质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12.</w:t>
      </w:r>
      <w:r>
        <w:rPr>
          <w:rFonts w:hint="eastAsia" w:asciiTheme="minorEastAsia" w:hAnsiTheme="minorEastAsia" w:eastAsiaTheme="minorEastAsia" w:cstheme="minorEastAsia"/>
          <w:sz w:val="24"/>
          <w:szCs w:val="24"/>
          <w:lang w:eastAsia="zh-CN"/>
        </w:rPr>
        <w:t>电动机振动大的原因主要有哪些？</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原因是（1）地脚螺丝松动；（2）转子不平衡；（3）轴承间隙过大、轴承损坏；（4）联轴节中心不正，联轴节螺栓松动；（5）弹性胶圈磨损严重，轴弯曲等。</w:t>
      </w:r>
    </w:p>
    <w:p>
      <w:pPr>
        <w:keepNext w:val="0"/>
        <w:keepLines w:val="0"/>
        <w:pageBreakBefore w:val="0"/>
        <w:widowControl w:val="0"/>
        <w:numPr>
          <w:ilvl w:val="0"/>
          <w:numId w:val="27"/>
        </w:numPr>
        <w:tabs>
          <w:tab w:val="left" w:pos="420"/>
          <w:tab w:val="clear" w:pos="312"/>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换热器中安装折流挡板的作用是什么？</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换热器中安装折流挡板的作用是：不仅可以提高流体在壳程的速度，而且迫使流体多次改变方向，提高流体的湍动程度，从而提高壳程流体的对流传热系数。</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14.</w:t>
      </w:r>
      <w:r>
        <w:rPr>
          <w:rFonts w:hint="eastAsia" w:asciiTheme="minorEastAsia" w:hAnsiTheme="minorEastAsia" w:eastAsiaTheme="minorEastAsia" w:cstheme="minorEastAsia"/>
          <w:sz w:val="24"/>
          <w:szCs w:val="24"/>
          <w:lang w:eastAsia="zh-CN"/>
        </w:rPr>
        <w:t>简述除沫器的用途。</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除沫器(除雾器)用于分离塔中气体夹带的液滴，以保证有效传质效率，降低有价值的物料损失和改善塔后压缩机的操作，一般多在塔顶设置。</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15.</w:t>
      </w:r>
      <w:r>
        <w:rPr>
          <w:rFonts w:hint="eastAsia" w:asciiTheme="minorEastAsia" w:hAnsiTheme="minorEastAsia" w:eastAsiaTheme="minorEastAsia" w:cstheme="minorEastAsia"/>
          <w:sz w:val="24"/>
          <w:szCs w:val="24"/>
          <w:lang w:eastAsia="zh-CN"/>
        </w:rPr>
        <w:t>板式换热器泄漏的原因有哪些？</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（1）密封垫处渗漏：胶垫没放正或扭曲歪斜；螺栓紧固力不均匀或紧固力过小；胶垫老化或损伤。（2）内部介质泄漏：波纹板有裂纹；进出口胶垫不严密；侧面压板腐蚀。</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16.</w:t>
      </w:r>
      <w:r>
        <w:rPr>
          <w:rFonts w:hint="eastAsia" w:asciiTheme="minorEastAsia" w:hAnsiTheme="minorEastAsia" w:eastAsiaTheme="minorEastAsia" w:cstheme="minorEastAsia"/>
          <w:sz w:val="24"/>
          <w:szCs w:val="24"/>
          <w:lang w:eastAsia="zh-CN"/>
        </w:rPr>
        <w:t>换热器传热效果差，应如何处理？</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（1）清洗换热器污垢；（2）加强过滤，净化换热介质；（3）检查更换管箱垫片；（4）定期切备用，对换热器进行清理。</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17.</w:t>
      </w:r>
      <w:r>
        <w:rPr>
          <w:rFonts w:hint="eastAsia" w:asciiTheme="minorEastAsia" w:hAnsiTheme="minorEastAsia" w:eastAsiaTheme="minorEastAsia" w:cstheme="minorEastAsia"/>
          <w:sz w:val="24"/>
          <w:szCs w:val="24"/>
          <w:lang w:eastAsia="zh-CN"/>
        </w:rPr>
        <w:t>润滑油的性能指标有哪些？</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（1）粘度；（2）闪点；（3）凝点；（4）酸值；（5）油炭；（6）灰分；（7）机械杂质；（8）水分。</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18.</w:t>
      </w:r>
      <w:r>
        <w:rPr>
          <w:rFonts w:hint="eastAsia" w:asciiTheme="minorEastAsia" w:hAnsiTheme="minorEastAsia" w:eastAsiaTheme="minorEastAsia" w:cstheme="minorEastAsia"/>
          <w:sz w:val="24"/>
          <w:szCs w:val="24"/>
          <w:lang w:eastAsia="zh-CN"/>
        </w:rPr>
        <w:t>润滑油温度高，低对机组有哪些影响？</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当润滑油温度低时：润滑油粘度大，油膜形成不好，轴颈和轴瓦产生摩擦，使机组产生振动，会损坏叶轮。油温高会使油膜形成不稳定或损坏，造成轴承与轴瓦之间产生干摩擦，并使轴承温度升高，造成压缩机联锁停车。</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19.</w:t>
      </w:r>
      <w:r>
        <w:rPr>
          <w:rFonts w:hint="eastAsia" w:asciiTheme="minorEastAsia" w:hAnsiTheme="minorEastAsia" w:eastAsiaTheme="minorEastAsia" w:cstheme="minorEastAsia"/>
          <w:sz w:val="24"/>
          <w:szCs w:val="24"/>
          <w:lang w:eastAsia="zh-CN"/>
        </w:rPr>
        <w:t>压缩机轴温高的原因？</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（1）压缩机转速高；（2）润滑油温度高；（3）压缩机喘振；（4）仪表失灵；（5）轴承损坏；（6）润滑油油质不好</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20</w:t>
      </w:r>
      <w:r>
        <w:rPr>
          <w:rFonts w:hint="eastAsia" w:asciiTheme="minorEastAsia" w:hAnsiTheme="minorEastAsia" w:eastAsiaTheme="minorEastAsia" w:cstheme="minorEastAsia"/>
          <w:sz w:val="24"/>
          <w:szCs w:val="24"/>
          <w:lang w:eastAsia="zh-CN"/>
        </w:rPr>
        <w:t>循环水换热投用步骤？</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（1）确认流程畅通，无盲板；（2）微开冷却水进水阀，开排放排除赃物后关闭；（3）开大入口阀，换热器排气后关闭排气阀；（4）全开回水阀门，如有压力或流量表确认冷却水正常；（5）投用工艺介质。</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21.</w:t>
      </w:r>
      <w:r>
        <w:rPr>
          <w:rFonts w:hint="eastAsia" w:asciiTheme="minorEastAsia" w:hAnsiTheme="minorEastAsia" w:eastAsiaTheme="minorEastAsia" w:cstheme="minorEastAsia"/>
          <w:sz w:val="24"/>
          <w:szCs w:val="24"/>
          <w:lang w:eastAsia="zh-CN"/>
        </w:rPr>
        <w:t>塔停工检修前要做哪些工作？</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（1）切断进出料；（2）倒空塔内物料；（3）泄压，N2置换；（4）加隔离盲板；（5）打开人孔通风。</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22.</w:t>
      </w:r>
      <w:r>
        <w:rPr>
          <w:rFonts w:hint="eastAsia" w:asciiTheme="minorEastAsia" w:hAnsiTheme="minorEastAsia" w:eastAsiaTheme="minorEastAsia" w:cstheme="minorEastAsia"/>
          <w:sz w:val="24"/>
          <w:szCs w:val="24"/>
          <w:lang w:eastAsia="zh-CN"/>
        </w:rPr>
        <w:t>冷泵预冷步骤？</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1）确认辅助系统投用，N2干燥阀打开，N2置换合格；（2）打开泵的入口阀，关闭出口阀，用泵的不凝气返回线阀对泵进行气相预冷，开泵的排放线阀门；预冷两小时；（3）稍开泵出口阀，单向阀旁路打开给泵液相预冷，关闭泵排放，预冷两小时；（4）预冷结束灌泵，确认泵送电、盘车、辅助投用无误；（5）确认泵入口打开，已灌泵，出口阀稍开，使泵处于备用状态。</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23.</w:t>
      </w:r>
      <w:r>
        <w:rPr>
          <w:rFonts w:hint="eastAsia" w:asciiTheme="minorEastAsia" w:hAnsiTheme="minorEastAsia" w:eastAsiaTheme="minorEastAsia" w:cstheme="minorEastAsia"/>
          <w:sz w:val="24"/>
          <w:szCs w:val="24"/>
          <w:lang w:eastAsia="zh-CN"/>
        </w:rPr>
        <w:t>MTO提负荷压缩系统应如何调整?</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（1）根据各段吸入压力适应关返回线或适当提转速；（2）注意各段间罐液位；（3）注意各塔压力及温度变化。</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24.</w:t>
      </w:r>
      <w:r>
        <w:rPr>
          <w:rFonts w:hint="eastAsia" w:asciiTheme="minorEastAsia" w:hAnsiTheme="minorEastAsia" w:eastAsiaTheme="minorEastAsia" w:cstheme="minorEastAsia"/>
          <w:sz w:val="24"/>
          <w:szCs w:val="24"/>
          <w:lang w:eastAsia="zh-CN"/>
        </w:rPr>
        <w:t>请简述精馏塔系统操作与调整应遵循的原则。</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1）应遵循操作压力相对恒定，灵敏板温度比较稳定，回流量、进料量、进料温度和进料组成相对稳定的原则；（2）对于精馏塔的操作来说，要求物料、热量和汽液平衡，任何突然的变化都将破坏已建立的三个平衡。</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25.</w:t>
      </w:r>
      <w:r>
        <w:rPr>
          <w:rFonts w:hint="eastAsia" w:asciiTheme="minorEastAsia" w:hAnsiTheme="minorEastAsia" w:eastAsiaTheme="minorEastAsia" w:cstheme="minorEastAsia"/>
          <w:sz w:val="24"/>
          <w:szCs w:val="24"/>
          <w:lang w:eastAsia="zh-CN"/>
        </w:rPr>
        <w:t>精馏塔在高负荷下应如何调整回流比？为什么？</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1）在高负荷情况下，应按设计回流比控制回流量；（2）回流量不易过大，如果加大回流量，可提高塔顶产品纯度，却加大了塔釜负荷，同时易发生液泛现象；（3）在高负荷情况下，回流比降低，也将导致由于回流比不够而使塔顶产品不合格，所以应适当控制回流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26.</w:t>
      </w:r>
      <w:r>
        <w:rPr>
          <w:rFonts w:hint="eastAsia" w:asciiTheme="minorEastAsia" w:hAnsiTheme="minorEastAsia" w:eastAsiaTheme="minorEastAsia" w:cstheme="minorEastAsia"/>
          <w:sz w:val="24"/>
          <w:szCs w:val="24"/>
          <w:lang w:val="zh-CN" w:eastAsia="zh-CN"/>
        </w:rPr>
        <w:t>塔压差是怎样形成的?</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塔釜上升的蒸汽，受到干板阻力以及每层板液柱阻力和液体表面张力的作用，使塔顶与塔釜形成一定的压差。</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27.</w:t>
      </w:r>
      <w:r>
        <w:rPr>
          <w:rFonts w:hint="eastAsia" w:asciiTheme="minorEastAsia" w:hAnsiTheme="minorEastAsia" w:eastAsiaTheme="minorEastAsia" w:cstheme="minorEastAsia"/>
          <w:sz w:val="24"/>
          <w:szCs w:val="24"/>
          <w:lang w:eastAsia="zh-CN"/>
        </w:rPr>
        <w:t>为什么大多数低温泵不采用卧式泵？</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因为如果泵吸入气体，比重大的液体聚集在泵壳外围，比重轻的气体聚集在泵中心部位，卧式泵与立式泵相比，气体不易排出，易造成气缚现象，使泵的出口压力降低。</w:t>
      </w:r>
    </w:p>
    <w:p>
      <w:pPr>
        <w:keepNext w:val="0"/>
        <w:keepLines w:val="0"/>
        <w:pageBreakBefore w:val="0"/>
        <w:widowControl w:val="0"/>
        <w:numPr>
          <w:ilvl w:val="0"/>
          <w:numId w:val="28"/>
        </w:numPr>
        <w:tabs>
          <w:tab w:val="left" w:pos="420"/>
          <w:tab w:val="clear" w:pos="312"/>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 xml:space="preserve">如何选择泵的串联与并联?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当生产上需要增加压头，而原一台泵的压头不足时，可考虑将多台泵串联操作；当需要加输送液体的流量时，可考虑采用并联操作。</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29.</w:t>
      </w:r>
      <w:r>
        <w:rPr>
          <w:rFonts w:hint="eastAsia" w:asciiTheme="minorEastAsia" w:hAnsiTheme="minorEastAsia" w:eastAsiaTheme="minorEastAsia" w:cstheme="minorEastAsia"/>
          <w:sz w:val="24"/>
          <w:szCs w:val="24"/>
          <w:lang w:eastAsia="zh-CN"/>
        </w:rPr>
        <w:t>请简述集散系统的特点。</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（1）显示操作集中；（2）控制功能强；（3）数据处理方便；（4）系统构成灵活，可扩张性好；（5）简化了安装工程；（6）具有自诊断功能；（7）可靠性高。</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30.</w:t>
      </w:r>
      <w:r>
        <w:rPr>
          <w:rFonts w:hint="eastAsia" w:asciiTheme="minorEastAsia" w:hAnsiTheme="minorEastAsia" w:eastAsiaTheme="minorEastAsia" w:cstheme="minorEastAsia"/>
          <w:sz w:val="24"/>
          <w:szCs w:val="24"/>
          <w:lang w:eastAsia="zh-CN"/>
        </w:rPr>
        <w:t>节流效应温降的特点是什么？</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气体在节流前后压力差越大，节流后气体的温度降低得越多。节流前气体温度越低，节流后气体的温度降低得越多。</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31.</w:t>
      </w:r>
      <w:r>
        <w:rPr>
          <w:rFonts w:hint="eastAsia" w:asciiTheme="minorEastAsia" w:hAnsiTheme="minorEastAsia" w:eastAsiaTheme="minorEastAsia" w:cstheme="minorEastAsia"/>
          <w:sz w:val="24"/>
          <w:szCs w:val="24"/>
          <w:lang w:val="zh-CN" w:eastAsia="zh-CN"/>
        </w:rPr>
        <w:t>如何判断换热器传热和传冷效果不好?</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（1）</w:t>
      </w:r>
      <w:r>
        <w:rPr>
          <w:rFonts w:hint="eastAsia" w:asciiTheme="minorEastAsia" w:hAnsiTheme="minorEastAsia" w:eastAsiaTheme="minorEastAsia" w:cstheme="minorEastAsia"/>
          <w:sz w:val="24"/>
          <w:szCs w:val="24"/>
          <w:lang w:val="zh-CN" w:eastAsia="zh-CN"/>
        </w:rPr>
        <w:t>依靠热量或冷量的增加才能达到原设计要求时；</w:t>
      </w:r>
      <w:r>
        <w:rPr>
          <w:rFonts w:hint="eastAsia" w:asciiTheme="minorEastAsia" w:hAnsiTheme="minorEastAsia" w:eastAsiaTheme="minorEastAsia" w:cstheme="minorEastAsia"/>
          <w:sz w:val="24"/>
          <w:szCs w:val="24"/>
          <w:lang w:eastAsia="zh-CN"/>
        </w:rPr>
        <w:t>（2）</w:t>
      </w:r>
      <w:r>
        <w:rPr>
          <w:rFonts w:hint="eastAsia" w:asciiTheme="minorEastAsia" w:hAnsiTheme="minorEastAsia" w:eastAsiaTheme="minorEastAsia" w:cstheme="minorEastAsia"/>
          <w:sz w:val="24"/>
          <w:szCs w:val="24"/>
          <w:lang w:val="zh-CN" w:eastAsia="zh-CN"/>
        </w:rPr>
        <w:t>换热器进出物料温差小；</w:t>
      </w:r>
      <w:r>
        <w:rPr>
          <w:rFonts w:hint="eastAsia" w:asciiTheme="minorEastAsia" w:hAnsiTheme="minorEastAsia" w:eastAsiaTheme="minorEastAsia" w:cstheme="minorEastAsia"/>
          <w:sz w:val="24"/>
          <w:szCs w:val="24"/>
          <w:lang w:eastAsia="zh-CN"/>
        </w:rPr>
        <w:t>（3）</w:t>
      </w:r>
      <w:r>
        <w:rPr>
          <w:rFonts w:hint="eastAsia" w:asciiTheme="minorEastAsia" w:hAnsiTheme="minorEastAsia" w:eastAsiaTheme="minorEastAsia" w:cstheme="minorEastAsia"/>
          <w:sz w:val="24"/>
          <w:szCs w:val="24"/>
          <w:lang w:val="zh-CN" w:eastAsia="zh-CN"/>
        </w:rPr>
        <w:t>当出现较少的蒸发空间时。</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32.</w:t>
      </w:r>
      <w:r>
        <w:rPr>
          <w:rFonts w:hint="eastAsia" w:asciiTheme="minorEastAsia" w:hAnsiTheme="minorEastAsia" w:eastAsiaTheme="minorEastAsia" w:cstheme="minorEastAsia"/>
          <w:sz w:val="24"/>
          <w:szCs w:val="24"/>
          <w:lang w:val="zh-CN" w:eastAsia="zh-CN"/>
        </w:rPr>
        <w:t>离心泵振动很严重的原因是什么?</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（1）</w:t>
      </w:r>
      <w:r>
        <w:rPr>
          <w:rFonts w:hint="eastAsia" w:asciiTheme="minorEastAsia" w:hAnsiTheme="minorEastAsia" w:eastAsiaTheme="minorEastAsia" w:cstheme="minorEastAsia"/>
          <w:sz w:val="24"/>
          <w:szCs w:val="24"/>
          <w:lang w:val="zh-CN" w:eastAsia="zh-CN"/>
        </w:rPr>
        <w:t>流量过低或不稳定；</w:t>
      </w:r>
      <w:r>
        <w:rPr>
          <w:rFonts w:hint="eastAsia" w:asciiTheme="minorEastAsia" w:hAnsiTheme="minorEastAsia" w:eastAsiaTheme="minorEastAsia" w:cstheme="minorEastAsia"/>
          <w:sz w:val="24"/>
          <w:szCs w:val="24"/>
          <w:lang w:eastAsia="zh-CN"/>
        </w:rPr>
        <w:t>（2）</w:t>
      </w:r>
      <w:r>
        <w:rPr>
          <w:rFonts w:hint="eastAsia" w:asciiTheme="minorEastAsia" w:hAnsiTheme="minorEastAsia" w:eastAsiaTheme="minorEastAsia" w:cstheme="minorEastAsia"/>
          <w:sz w:val="24"/>
          <w:szCs w:val="24"/>
          <w:lang w:val="zh-CN" w:eastAsia="zh-CN"/>
        </w:rPr>
        <w:t>联轴器对中不好；</w:t>
      </w:r>
      <w:r>
        <w:rPr>
          <w:rFonts w:hint="eastAsia" w:asciiTheme="minorEastAsia" w:hAnsiTheme="minorEastAsia" w:eastAsiaTheme="minorEastAsia" w:cstheme="minorEastAsia"/>
          <w:sz w:val="24"/>
          <w:szCs w:val="24"/>
          <w:lang w:eastAsia="zh-CN"/>
        </w:rPr>
        <w:t>（3）</w:t>
      </w:r>
      <w:r>
        <w:rPr>
          <w:rFonts w:hint="eastAsia" w:asciiTheme="minorEastAsia" w:hAnsiTheme="minorEastAsia" w:eastAsiaTheme="minorEastAsia" w:cstheme="minorEastAsia"/>
          <w:sz w:val="24"/>
          <w:szCs w:val="24"/>
          <w:lang w:val="zh-CN" w:eastAsia="zh-CN"/>
        </w:rPr>
        <w:t>基础不平或底脚螺丝松动；</w:t>
      </w:r>
      <w:r>
        <w:rPr>
          <w:rFonts w:hint="eastAsia" w:asciiTheme="minorEastAsia" w:hAnsiTheme="minorEastAsia" w:eastAsiaTheme="minorEastAsia" w:cstheme="minorEastAsia"/>
          <w:sz w:val="24"/>
          <w:szCs w:val="24"/>
          <w:lang w:eastAsia="zh-CN"/>
        </w:rPr>
        <w:t>（4）</w:t>
      </w:r>
      <w:r>
        <w:rPr>
          <w:rFonts w:hint="eastAsia" w:asciiTheme="minorEastAsia" w:hAnsiTheme="minorEastAsia" w:eastAsiaTheme="minorEastAsia" w:cstheme="minorEastAsia"/>
          <w:sz w:val="24"/>
          <w:szCs w:val="24"/>
          <w:lang w:val="zh-CN" w:eastAsia="zh-CN"/>
        </w:rPr>
        <w:t>泵轴弯曲或零件磨损；</w:t>
      </w:r>
      <w:r>
        <w:rPr>
          <w:rFonts w:hint="eastAsia" w:asciiTheme="minorEastAsia" w:hAnsiTheme="minorEastAsia" w:eastAsiaTheme="minorEastAsia" w:cstheme="minorEastAsia"/>
          <w:sz w:val="24"/>
          <w:szCs w:val="24"/>
          <w:lang w:eastAsia="zh-CN"/>
        </w:rPr>
        <w:t>（5）</w:t>
      </w:r>
      <w:r>
        <w:rPr>
          <w:rFonts w:hint="eastAsia" w:asciiTheme="minorEastAsia" w:hAnsiTheme="minorEastAsia" w:eastAsiaTheme="minorEastAsia" w:cstheme="minorEastAsia"/>
          <w:sz w:val="24"/>
          <w:szCs w:val="24"/>
          <w:lang w:val="zh-CN" w:eastAsia="zh-CN"/>
        </w:rPr>
        <w:t>泵出入口管线不牢固。</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33.</w:t>
      </w:r>
      <w:r>
        <w:rPr>
          <w:rFonts w:hint="eastAsia" w:asciiTheme="minorEastAsia" w:hAnsiTheme="minorEastAsia" w:eastAsiaTheme="minorEastAsia" w:cstheme="minorEastAsia"/>
          <w:sz w:val="24"/>
          <w:szCs w:val="24"/>
          <w:lang w:val="zh-CN" w:eastAsia="zh-CN"/>
        </w:rPr>
        <w:t>为什么离心泵不宜在小流量区工作?</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（1）</w:t>
      </w:r>
      <w:r>
        <w:rPr>
          <w:rFonts w:hint="eastAsia" w:asciiTheme="minorEastAsia" w:hAnsiTheme="minorEastAsia" w:eastAsiaTheme="minorEastAsia" w:cstheme="minorEastAsia"/>
          <w:sz w:val="24"/>
          <w:szCs w:val="24"/>
          <w:lang w:val="zh-CN" w:eastAsia="zh-CN"/>
        </w:rPr>
        <w:t>在小流量区运行会降低泵的效率，增加运行费用；</w:t>
      </w:r>
      <w:r>
        <w:rPr>
          <w:rFonts w:hint="eastAsia" w:asciiTheme="minorEastAsia" w:hAnsiTheme="minorEastAsia" w:eastAsiaTheme="minorEastAsia" w:cstheme="minorEastAsia"/>
          <w:sz w:val="24"/>
          <w:szCs w:val="24"/>
          <w:lang w:eastAsia="zh-CN"/>
        </w:rPr>
        <w:t>（2）</w:t>
      </w:r>
      <w:r>
        <w:rPr>
          <w:rFonts w:hint="eastAsia" w:asciiTheme="minorEastAsia" w:hAnsiTheme="minorEastAsia" w:eastAsiaTheme="minorEastAsia" w:cstheme="minorEastAsia"/>
          <w:sz w:val="24"/>
          <w:szCs w:val="24"/>
          <w:lang w:val="zh-CN" w:eastAsia="zh-CN"/>
        </w:rPr>
        <w:t>小流量区由于效率低，一部分能量转为热能，使泵体温度上升，易产生气蚀，且破坏了轴的密封和零件间隙；</w:t>
      </w:r>
      <w:r>
        <w:rPr>
          <w:rFonts w:hint="eastAsia" w:asciiTheme="minorEastAsia" w:hAnsiTheme="minorEastAsia" w:eastAsiaTheme="minorEastAsia" w:cstheme="minorEastAsia"/>
          <w:sz w:val="24"/>
          <w:szCs w:val="24"/>
          <w:lang w:eastAsia="zh-CN"/>
        </w:rPr>
        <w:t>（3）</w:t>
      </w:r>
      <w:r>
        <w:rPr>
          <w:rFonts w:hint="eastAsia" w:asciiTheme="minorEastAsia" w:hAnsiTheme="minorEastAsia" w:eastAsiaTheme="minorEastAsia" w:cstheme="minorEastAsia"/>
          <w:sz w:val="24"/>
          <w:szCs w:val="24"/>
          <w:lang w:val="zh-CN" w:eastAsia="zh-CN"/>
        </w:rPr>
        <w:t>在小流量点工作时，叶轮周围受的压力不平衡，产生径向推力，使泵轴弯曲绕度过大，增加了磨损。</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34.</w:t>
      </w:r>
      <w:r>
        <w:rPr>
          <w:rFonts w:hint="eastAsia" w:asciiTheme="minorEastAsia" w:hAnsiTheme="minorEastAsia" w:eastAsiaTheme="minorEastAsia" w:cstheme="minorEastAsia"/>
          <w:sz w:val="24"/>
          <w:szCs w:val="24"/>
          <w:lang w:val="zh-CN" w:eastAsia="zh-CN"/>
        </w:rPr>
        <w:t>蒸汽管线的水击是怎样产生的?</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是在蒸汽管线中，蒸汽被冷凝成凝液，蒸汽流动时推动凝液冲击管壁和阀片而产生撞击，这是一种破坏性现象。</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35.</w:t>
      </w:r>
      <w:r>
        <w:rPr>
          <w:rFonts w:hint="eastAsia" w:asciiTheme="minorEastAsia" w:hAnsiTheme="minorEastAsia" w:eastAsiaTheme="minorEastAsia" w:cstheme="minorEastAsia"/>
          <w:sz w:val="24"/>
          <w:szCs w:val="24"/>
          <w:lang w:eastAsia="zh-CN"/>
        </w:rPr>
        <w:t>如何防止水击的产生？</w:t>
      </w:r>
      <w:r>
        <w:rPr>
          <w:rFonts w:hint="eastAsia" w:asciiTheme="minorEastAsia" w:hAnsiTheme="minorEastAsia" w:eastAsiaTheme="minorEastAsia" w:cstheme="minorEastAsia"/>
          <w:sz w:val="24"/>
          <w:szCs w:val="24"/>
          <w:lang w:val="zh-CN"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（1）蒸汽管线投用前，要充分暖管；（2）易产生水的地方采用疏水器；（3）蒸汽管线打保温，减少输送过程中产生凝液。</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36.</w:t>
      </w:r>
      <w:r>
        <w:rPr>
          <w:rFonts w:hint="eastAsia" w:asciiTheme="minorEastAsia" w:hAnsiTheme="minorEastAsia" w:eastAsiaTheme="minorEastAsia" w:cstheme="minorEastAsia"/>
          <w:sz w:val="24"/>
          <w:szCs w:val="24"/>
          <w:lang w:val="zh-CN" w:eastAsia="zh-CN"/>
        </w:rPr>
        <w:t>设备过冷有什么危害？</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设备过冷会造成设备低温脆裂，发生物料泄露，造成火灾爆炸等事故。</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37.</w:t>
      </w:r>
      <w:r>
        <w:rPr>
          <w:rFonts w:hint="eastAsia" w:asciiTheme="minorEastAsia" w:hAnsiTheme="minorEastAsia" w:eastAsiaTheme="minorEastAsia" w:cstheme="minorEastAsia"/>
          <w:sz w:val="24"/>
          <w:szCs w:val="24"/>
          <w:lang w:val="zh-CN" w:eastAsia="zh-CN"/>
        </w:rPr>
        <w:t xml:space="preserve">离心泵的扬程和转速有什么关系?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离心泵的扬程和转速的平方成正比。</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38.</w:t>
      </w:r>
      <w:r>
        <w:rPr>
          <w:rFonts w:hint="eastAsia" w:asciiTheme="minorEastAsia" w:hAnsiTheme="minorEastAsia" w:eastAsiaTheme="minorEastAsia" w:cstheme="minorEastAsia"/>
          <w:sz w:val="24"/>
          <w:szCs w:val="24"/>
          <w:lang w:eastAsia="zh-CN"/>
        </w:rPr>
        <w:t>循环</w:t>
      </w:r>
      <w:r>
        <w:rPr>
          <w:rFonts w:hint="eastAsia" w:asciiTheme="minorEastAsia" w:hAnsiTheme="minorEastAsia" w:eastAsiaTheme="minorEastAsia" w:cstheme="minorEastAsia"/>
          <w:sz w:val="24"/>
          <w:szCs w:val="24"/>
          <w:lang w:val="zh-CN" w:eastAsia="zh-CN"/>
        </w:rPr>
        <w:t>水冷却器的冷却水为什么从换热器的下部进，上部出?</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zh-CN" w:eastAsia="zh-CN"/>
        </w:rPr>
        <w:t>是为了把换热器内部的气体完全排除，使冷却水全部充满设备，充分利用换热面积。</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zh-CN" w:eastAsia="zh-CN"/>
        </w:rPr>
      </w:pPr>
      <w:r>
        <w:rPr>
          <w:rFonts w:hint="eastAsia" w:asciiTheme="minorEastAsia" w:hAnsiTheme="minorEastAsia" w:eastAsiaTheme="minorEastAsia" w:cstheme="minorEastAsia"/>
          <w:sz w:val="24"/>
          <w:szCs w:val="24"/>
          <w:lang w:val="en-US" w:eastAsia="zh-CN"/>
        </w:rPr>
        <w:t>39.</w:t>
      </w:r>
      <w:r>
        <w:rPr>
          <w:rFonts w:hint="eastAsia" w:asciiTheme="minorEastAsia" w:hAnsiTheme="minorEastAsia" w:eastAsiaTheme="minorEastAsia" w:cstheme="minorEastAsia"/>
          <w:sz w:val="24"/>
          <w:szCs w:val="24"/>
          <w:lang w:eastAsia="zh-CN"/>
        </w:rPr>
        <w:t>什么叫节流膨胀过程？</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高压气体在经过节流阀时，速度快、时间短，气体膨胀来不及与周围介质进行热交换，只好消耗气体本身的热量，使气体的温度急剧下降的过程叫节流膨胀过程。</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40.</w:t>
      </w:r>
      <w:r>
        <w:rPr>
          <w:rFonts w:hint="eastAsia" w:asciiTheme="minorEastAsia" w:hAnsiTheme="minorEastAsia" w:eastAsiaTheme="minorEastAsia" w:cstheme="minorEastAsia"/>
          <w:sz w:val="24"/>
          <w:szCs w:val="24"/>
          <w:lang w:eastAsia="zh-CN"/>
        </w:rPr>
        <w:t>什么是汽蚀现象？</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泵入口压强低于介质在该温度下的饱和蒸汽压时，液体就会汽化，体积膨胀，大量的汽泡随液体进入高压区后，被压缩的汽泡突然凝结消失，此时周围的液体以极高的速度冲向原汽泡所占据的空间，形成很高的局部压力，由于冲击作用使泵体振动并产生噪音，使叶轮或泵体受到损坏。这种现象叫“汽蚀”。</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41.</w:t>
      </w:r>
      <w:r>
        <w:rPr>
          <w:rFonts w:hint="eastAsia" w:asciiTheme="minorEastAsia" w:hAnsiTheme="minorEastAsia" w:eastAsiaTheme="minorEastAsia" w:cstheme="minorEastAsia"/>
          <w:sz w:val="24"/>
          <w:szCs w:val="24"/>
          <w:lang w:eastAsia="zh-CN"/>
        </w:rPr>
        <w:t>什么是汽缚现象？</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当泵启动时，若泵体内存有不凝气体，由于气体的密度大大小于液体，产生的离心力也小，此时叶轮中心形成很小的低压，就形成不了所需的压差。吸入的液体不能上升到叶轮中心，泵就送不出液体，这种现象就叫“气缚”。</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42.</w:t>
      </w:r>
      <w:r>
        <w:rPr>
          <w:rFonts w:hint="eastAsia" w:asciiTheme="minorEastAsia" w:hAnsiTheme="minorEastAsia" w:eastAsiaTheme="minorEastAsia" w:cstheme="minorEastAsia"/>
          <w:sz w:val="24"/>
          <w:szCs w:val="24"/>
          <w:lang w:eastAsia="zh-CN"/>
        </w:rPr>
        <w:t>产生液泛的原因有哪些？</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产生液泛的原因有：（1）进料量太大，气液负荷超过了塔的生产能力；（2）回流过大；（3）开车时升温速度过快；（4）加热蒸汽量太大；（5）调节釜温时升温过快、过猛；（6）加热介质温度突然升高；（7）塔釜液面过满。</w:t>
      </w:r>
    </w:p>
    <w:p>
      <w:pPr>
        <w:keepNext w:val="0"/>
        <w:keepLines w:val="0"/>
        <w:pageBreakBefore w:val="0"/>
        <w:widowControl w:val="0"/>
        <w:numPr>
          <w:ilvl w:val="0"/>
          <w:numId w:val="29"/>
        </w:numPr>
        <w:tabs>
          <w:tab w:val="left" w:pos="420"/>
          <w:tab w:val="clear" w:pos="312"/>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什么是饱和温度?压力和饱和温度的关系如何?</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饱和温度就是汽液两相物质在一定压力下达到汽液平衡时的温度。压力与饱和温度的关系为：压力上升，饱和温度上升；压力下降，饱和温度下降。</w:t>
      </w:r>
    </w:p>
    <w:p>
      <w:pPr>
        <w:keepNext w:val="0"/>
        <w:keepLines w:val="0"/>
        <w:pageBreakBefore w:val="0"/>
        <w:widowControl w:val="0"/>
        <w:numPr>
          <w:ilvl w:val="0"/>
          <w:numId w:val="29"/>
        </w:numPr>
        <w:tabs>
          <w:tab w:val="left" w:pos="420"/>
          <w:tab w:val="clear" w:pos="312"/>
        </w:tabs>
        <w:kinsoku/>
        <w:wordWrap/>
        <w:overflowPunct/>
        <w:topLinePunct w:val="0"/>
        <w:autoSpaceDE/>
        <w:autoSpaceDN/>
        <w:bidi w:val="0"/>
        <w:adjustRightInd/>
        <w:snapToGrid/>
        <w:spacing w:line="360" w:lineRule="auto"/>
        <w:ind w:left="420" w:leftChars="200" w:right="0" w:rightChars="0" w:firstLine="0" w:firstLine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联动试车的目的？</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联动试车的目的是全面考核全系统的设备、自控仪表、联锁、管道、阀门和供电等的性能与质量，全面检查施工安装是否符合设计与标准规范要求。</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45.</w:t>
      </w:r>
      <w:r>
        <w:rPr>
          <w:rFonts w:hint="eastAsia" w:asciiTheme="minorEastAsia" w:hAnsiTheme="minorEastAsia" w:eastAsiaTheme="minorEastAsia" w:cstheme="minorEastAsia"/>
          <w:sz w:val="24"/>
          <w:szCs w:val="24"/>
          <w:lang w:eastAsia="zh-CN"/>
        </w:rPr>
        <w:t>影响压缩机稳定运行的主要因素有那些？</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（1）工艺操作的稳定性；（2）公用工程的影响；（3）仪表及联锁故障的影响；（4）油路系统；（5）临界转速、喘振、蒸汽透平真空度、排出温度和吸入罐液位等参数。</w:t>
      </w:r>
    </w:p>
    <w:p>
      <w:pPr>
        <w:keepNext w:val="0"/>
        <w:keepLines w:val="0"/>
        <w:pageBreakBefore w:val="0"/>
        <w:widowControl w:val="0"/>
        <w:numPr>
          <w:ilvl w:val="0"/>
          <w:numId w:val="29"/>
        </w:numPr>
        <w:tabs>
          <w:tab w:val="left" w:pos="420"/>
          <w:tab w:val="clear" w:pos="312"/>
        </w:tabs>
        <w:kinsoku/>
        <w:wordWrap/>
        <w:overflowPunct/>
        <w:topLinePunct w:val="0"/>
        <w:autoSpaceDE/>
        <w:autoSpaceDN/>
        <w:bidi w:val="0"/>
        <w:adjustRightInd/>
        <w:snapToGrid/>
        <w:spacing w:line="360" w:lineRule="auto"/>
        <w:ind w:left="420" w:leftChars="200" w:right="0" w:rightChars="0" w:firstLine="0" w:firstLine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影响分离系统分离效果的主要工艺因素有哪些？</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（1）干燥器出口水含量；（2）精馏塔操作压力，灵敏板温度，回流比，进料参数，再沸器的加热，塔顶冷凝器，塔顶采出量和塔釜采出量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47.</w:t>
      </w:r>
      <w:r>
        <w:rPr>
          <w:rFonts w:hint="eastAsia" w:asciiTheme="minorEastAsia" w:hAnsiTheme="minorEastAsia" w:eastAsiaTheme="minorEastAsia" w:cstheme="minorEastAsia"/>
          <w:sz w:val="24"/>
          <w:szCs w:val="24"/>
          <w:lang w:eastAsia="zh-CN"/>
        </w:rPr>
        <w:t>精馏过程中，气液两相是如何在塔板上进行质量交换的？</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在精馏塔内，上升的蒸汽遇到塔板上的冷液体而被部分冷凝后，由于难挥发组分被冷凝成液体而较多地转入液相，这样，气相中易挥发组分含量提高了；而塔板上的液体在部分气化时易挥发组分转入汽相，液相中难挥发组分含量提高了。这样，气、液两相在塔板上进行了质量交换。</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48.</w:t>
      </w:r>
      <w:r>
        <w:rPr>
          <w:rFonts w:hint="eastAsia" w:asciiTheme="minorEastAsia" w:hAnsiTheme="minorEastAsia" w:eastAsiaTheme="minorEastAsia" w:cstheme="minorEastAsia"/>
          <w:sz w:val="24"/>
          <w:szCs w:val="24"/>
          <w:lang w:eastAsia="zh-CN"/>
        </w:rPr>
        <w:t>请分析乙烯精馏塔塔压偏高的原因。</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（1）塔釜或中沸器供热过大；（2）塔顶冷剂温度偏高，回流温度高；（3）灵敏板温度过低；（4）碳二加氢反应器出口剩余氢气过多；（5）塔顶冷凝器冷剂液面设定过低；（6）尾气冷凝器上部塔盘无液封。</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49.</w:t>
      </w:r>
      <w:r>
        <w:rPr>
          <w:rFonts w:hint="eastAsia" w:asciiTheme="minorEastAsia" w:hAnsiTheme="minorEastAsia" w:eastAsiaTheme="minorEastAsia" w:cstheme="minorEastAsia"/>
          <w:sz w:val="24"/>
          <w:szCs w:val="24"/>
          <w:lang w:eastAsia="zh-CN"/>
        </w:rPr>
        <w:t>简要叙述吸附过程。</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（1）吸附质从主流体通过扩散传递到吸附剂颗粒的外表面；（2）吸附质从吸附剂颗粒的外表面通过微孔扩散进入颗粒内表面；（3）在吸附剂内表面吸附质被吸附。</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50.</w:t>
      </w:r>
      <w:r>
        <w:rPr>
          <w:rFonts w:hint="eastAsia" w:asciiTheme="minorEastAsia" w:hAnsiTheme="minorEastAsia" w:eastAsiaTheme="minorEastAsia" w:cstheme="minorEastAsia"/>
          <w:sz w:val="24"/>
          <w:szCs w:val="24"/>
          <w:lang w:eastAsia="zh-CN"/>
        </w:rPr>
        <w:t>从哪几方面考虑选用气开或气关式调节阀？</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（1）事故状态下，工艺装置应尽量处于安全状态；（2）事故状态下，减少原料或动力消耗，保证产品质量；（3）考虑介质的特性。</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51.</w:t>
      </w:r>
      <w:r>
        <w:rPr>
          <w:rFonts w:hint="eastAsia" w:asciiTheme="minorEastAsia" w:hAnsiTheme="minorEastAsia" w:eastAsiaTheme="minorEastAsia" w:cstheme="minorEastAsia"/>
          <w:sz w:val="24"/>
          <w:szCs w:val="24"/>
          <w:lang w:eastAsia="zh-CN"/>
        </w:rPr>
        <w:t>工业上对分子筛干燥剂有哪些要求？</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选择性好，只吸附水，不吸附混合物中的其它物质，吸附深度达到工艺水要求，吸附容量大，再生周期长，机械强度高，经过多次的升高、降低温度和压力不破碎。</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52.</w:t>
      </w:r>
      <w:r>
        <w:rPr>
          <w:rFonts w:hint="eastAsia" w:asciiTheme="minorEastAsia" w:hAnsiTheme="minorEastAsia" w:eastAsiaTheme="minorEastAsia" w:cstheme="minorEastAsia"/>
          <w:sz w:val="24"/>
          <w:szCs w:val="24"/>
          <w:lang w:eastAsia="zh-CN"/>
        </w:rPr>
        <w:t>技术改造的目的是什么？</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通过采用新技术、新工艺，解决制约系统安、稳、长、满、优生产运行的问题，推动技术进步和技术创新，更好地提高企业经济效益。</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53.</w:t>
      </w:r>
      <w:r>
        <w:rPr>
          <w:rFonts w:hint="eastAsia" w:asciiTheme="minorEastAsia" w:hAnsiTheme="minorEastAsia" w:eastAsiaTheme="minorEastAsia" w:cstheme="minorEastAsia"/>
          <w:sz w:val="24"/>
          <w:szCs w:val="24"/>
          <w:lang w:eastAsia="zh-CN"/>
        </w:rPr>
        <w:t>泵出口止逆阀一般有旁通，有何用途？</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（1）该泵备用时，可打开此旁通阀，让物料反串入泵体内防冻；（2）停车时，打开此阀倒空泵出口管线内的物料。</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54.</w:t>
      </w:r>
      <w:r>
        <w:rPr>
          <w:rFonts w:hint="eastAsia" w:asciiTheme="minorEastAsia" w:hAnsiTheme="minorEastAsia" w:eastAsiaTheme="minorEastAsia" w:cstheme="minorEastAsia"/>
          <w:sz w:val="24"/>
          <w:szCs w:val="24"/>
          <w:lang w:eastAsia="zh-CN"/>
        </w:rPr>
        <w:t>设备倒空为什么要先排液，后泄压？</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对一般液体，若先泄压，再排液，排液设备无压力，液体就排不出去，即使有位差也排不干净。对于低沸点物料，如乙烯、丙烯等若先泄压，则液体迅速汽化，温度急速下降，可能出现过冷现象，材质在低温下易发生冷淬，严重影响设备寿命，另外若物料中含水还易形成烃的水合物。严重时，堵塞管道。</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55.</w:t>
      </w:r>
      <w:r>
        <w:rPr>
          <w:rFonts w:hint="eastAsia" w:asciiTheme="minorEastAsia" w:hAnsiTheme="minorEastAsia" w:eastAsiaTheme="minorEastAsia" w:cstheme="minorEastAsia"/>
          <w:sz w:val="24"/>
          <w:szCs w:val="24"/>
          <w:lang w:eastAsia="zh-CN"/>
        </w:rPr>
        <w:t>设备内部进入检修用火的条件是什么?进入设备前需注意什么？</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条件是：氧含量大于18％，有机物含量低于其安全允许浓度，或在爆炸下限以下。需注意：进设备必须办理进设备证，有监护人在现场，同时准备必要的防护工具，严禁无证无监护单人进设备。</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56.</w:t>
      </w:r>
      <w:r>
        <w:rPr>
          <w:rFonts w:hint="eastAsia" w:asciiTheme="minorEastAsia" w:hAnsiTheme="minorEastAsia" w:eastAsiaTheme="minorEastAsia" w:cstheme="minorEastAsia"/>
          <w:sz w:val="24"/>
          <w:szCs w:val="24"/>
          <w:lang w:eastAsia="zh-CN"/>
        </w:rPr>
        <w:t>蒸汽管线使用前为什么要暖管？暖管时应注意什么？</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蒸汽管线使用前必须充分暖管，因为第一次使用或停车时间较长，管线温度较低，如立即投用，会因膨胀不均将管线损坏，管线内蒸汽凝液来不及排放，易造成水锤，使管线、管托损坏。暖管时应注意：MS蒸汽管线至少暖管2个小时，SS管线至少5小时，确认各导淋阀无水排出。</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57.</w:t>
      </w:r>
      <w:r>
        <w:rPr>
          <w:rFonts w:hint="eastAsia" w:asciiTheme="minorEastAsia" w:hAnsiTheme="minorEastAsia" w:eastAsiaTheme="minorEastAsia" w:cstheme="minorEastAsia"/>
          <w:sz w:val="24"/>
          <w:szCs w:val="24"/>
          <w:lang w:eastAsia="zh-CN"/>
        </w:rPr>
        <w:t>润滑油压力低的原因有哪些？</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（1）润滑油自立式调节阀工作失调；（2）油过滤器压差大；（3）油温过高；（4）油箱液位太低；（5）仪表失灵；（6）透平转数低；（7）仪表失灵；（8）泵机械故障。</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58.</w:t>
      </w:r>
      <w:r>
        <w:rPr>
          <w:rFonts w:hint="eastAsia" w:asciiTheme="minorEastAsia" w:hAnsiTheme="minorEastAsia" w:eastAsiaTheme="minorEastAsia" w:cstheme="minorEastAsia"/>
          <w:sz w:val="24"/>
          <w:szCs w:val="24"/>
          <w:lang w:eastAsia="zh-CN"/>
        </w:rPr>
        <w:t>压缩机喘振有什么危害？</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喘振发生时，由于负荷变化，透平也处于不稳定的工作状态。压缩机出口止逆阀忽开忽关产生撞击，气体流量和压力发生周期性的变化，频率低而振幅大，压缩机发动周期性吼响。机体及相部件产生强裂振动，可造成机器严重损坏，叶轮破碎，轴烧毁等事故。</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59.</w:t>
      </w:r>
      <w:r>
        <w:rPr>
          <w:rFonts w:hint="eastAsia" w:asciiTheme="minorEastAsia" w:hAnsiTheme="minorEastAsia" w:eastAsiaTheme="minorEastAsia" w:cstheme="minorEastAsia"/>
          <w:sz w:val="24"/>
          <w:szCs w:val="24"/>
          <w:lang w:eastAsia="zh-CN"/>
        </w:rPr>
        <w:t>如何防止离心泵气蚀现象的发生？</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（1）泵的安装高度不能超过允许吸上高度；（2）当吸入管路中的液体流速过小和阻力过大时，应降低安装高度；（3）严格控制料温度和组成。</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60.</w:t>
      </w:r>
      <w:r>
        <w:rPr>
          <w:rFonts w:hint="eastAsia" w:asciiTheme="minorEastAsia" w:hAnsiTheme="minorEastAsia" w:eastAsiaTheme="minorEastAsia" w:cstheme="minorEastAsia"/>
          <w:sz w:val="24"/>
          <w:szCs w:val="24"/>
          <w:lang w:eastAsia="zh-CN"/>
        </w:rPr>
        <w:t>产品气压缩采用四段为什么？</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（1）节省压缩功耗；（2）降低压缩比；（3）降低排气温度。</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61.</w:t>
      </w:r>
      <w:r>
        <w:rPr>
          <w:rFonts w:hint="eastAsia" w:asciiTheme="minorEastAsia" w:hAnsiTheme="minorEastAsia" w:eastAsiaTheme="minorEastAsia" w:cstheme="minorEastAsia"/>
          <w:sz w:val="24"/>
          <w:szCs w:val="24"/>
          <w:lang w:eastAsia="zh-CN"/>
        </w:rPr>
        <w:t>分析复水器真空度下降原因及处理方法？</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原因：（1）冷却水温度高；（2）冷却水流量小；（3）泄漏严重（汽轮机汽封泄漏）；（4）抽汽蒸汽指标下降；（5）喷射泵有故障；（6）大气安全阀水封全破坏；（7）不凝气疏水器故障。处理：（1）与调度联系尽可能降低冷却水上水温度；（2）增大冷却水量；（3）检查漏点修理；（4）提高低压蒸汽品质；（5）检查处理喷射泵故障；（6）建立水封；（7）检查浮球是否好用。</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62.</w:t>
      </w:r>
      <w:r>
        <w:rPr>
          <w:rFonts w:hint="eastAsia" w:asciiTheme="minorEastAsia" w:hAnsiTheme="minorEastAsia" w:eastAsiaTheme="minorEastAsia" w:cstheme="minorEastAsia"/>
          <w:sz w:val="24"/>
          <w:szCs w:val="24"/>
          <w:lang w:eastAsia="zh-CN"/>
        </w:rPr>
        <w:t>泵的机械密封的四个密封点是什么？</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【答案】泵体与压盖，静环与压盖间，动环与静环，动环与轴或轴套间。</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63.</w:t>
      </w:r>
      <w:r>
        <w:rPr>
          <w:rFonts w:hint="eastAsia" w:asciiTheme="minorEastAsia" w:hAnsiTheme="minorEastAsia" w:eastAsiaTheme="minorEastAsia" w:cstheme="minorEastAsia"/>
          <w:sz w:val="24"/>
          <w:szCs w:val="24"/>
          <w:lang w:eastAsia="zh-CN"/>
        </w:rPr>
        <w:t>机泵为什么要经常盘车？</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【答案】（1）防止轴弯曲；（2）检查传动部件是否灵活，紧急时可马上启动；（3）冬季防止泵冻坏。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64.</w:t>
      </w:r>
      <w:r>
        <w:rPr>
          <w:rFonts w:hint="eastAsia" w:asciiTheme="minorEastAsia" w:hAnsiTheme="minorEastAsia" w:eastAsiaTheme="minorEastAsia" w:cstheme="minorEastAsia"/>
          <w:sz w:val="24"/>
          <w:szCs w:val="24"/>
          <w:lang w:eastAsia="zh-CN"/>
        </w:rPr>
        <w:t>暖机的目的是什么？</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【答案】透平机在启动前要求一个适当的时间进行低速暖机暖机的目的是使机组各部分受热均匀膨胀，使汽罐中的隔板、喷嘴、叶轮、汽封等部件避免发生变形和松驰。</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65.</w:t>
      </w:r>
      <w:r>
        <w:rPr>
          <w:rFonts w:hint="eastAsia" w:asciiTheme="minorEastAsia" w:hAnsiTheme="minorEastAsia" w:eastAsiaTheme="minorEastAsia" w:cstheme="minorEastAsia"/>
          <w:sz w:val="24"/>
          <w:szCs w:val="24"/>
          <w:lang w:eastAsia="zh-CN"/>
        </w:rPr>
        <w:t>轴承温度高的原因是什么？</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【答案】（1）供油温度高；（2）油压和油量降低；（3）轴承合金损坏；（4）由于机组振动引起；（5）温度计及仪表热偶失灵。</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66.</w:t>
      </w:r>
      <w:r>
        <w:rPr>
          <w:rFonts w:hint="eastAsia" w:asciiTheme="minorEastAsia" w:hAnsiTheme="minorEastAsia" w:eastAsiaTheme="minorEastAsia" w:cstheme="minorEastAsia"/>
          <w:sz w:val="24"/>
          <w:szCs w:val="24"/>
          <w:lang w:eastAsia="zh-CN"/>
        </w:rPr>
        <w:t>安全阀起什么作用？</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【答案】安全阀是起安全作用的阀门，当系统内压力达到启跳压力时，安全阀自动打开，全量放出介质，防止系统压力超高。当系统压力下降到回座压力时，安全阀自动关闭，从而保护设备或管线安全运行。</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67.</w:t>
      </w:r>
      <w:r>
        <w:rPr>
          <w:rFonts w:hint="eastAsia" w:asciiTheme="minorEastAsia" w:hAnsiTheme="minorEastAsia" w:eastAsiaTheme="minorEastAsia" w:cstheme="minorEastAsia"/>
          <w:sz w:val="24"/>
          <w:szCs w:val="24"/>
          <w:lang w:eastAsia="zh-CN"/>
        </w:rPr>
        <w:t>泵的振动原因及处理方法？</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答案】原因：（1）吸入不足，泵内液体中有气体；（2）中心没找正；（3）机械故障；（4）入口过滤网堵；（5）管线配管受力大；（6）基础钢性不足。处理方法：（1）停泵，排气后再启动；（2）找正；（3）停泵检修处理；（4）清过滤网；（5）停泵检修处理；（6）加固基础。</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68.产品</w:t>
      </w:r>
      <w:r>
        <w:rPr>
          <w:rFonts w:hint="eastAsia" w:asciiTheme="minorEastAsia" w:hAnsiTheme="minorEastAsia" w:eastAsiaTheme="minorEastAsia" w:cstheme="minorEastAsia"/>
          <w:sz w:val="24"/>
          <w:szCs w:val="24"/>
          <w:lang w:eastAsia="zh-CN"/>
        </w:rPr>
        <w:t>气压缩机润滑油油温过高的原因？</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【答案】（1）油冷却器冷却水温度高或开度小；（2）电加热器投用；（3）油冷器换热不好；（4）油冷器出口温度自立阀设定高，使油冷却器旁路开阀较大；（5）回油温度高。</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69.</w:t>
      </w:r>
      <w:r>
        <w:rPr>
          <w:rFonts w:hint="eastAsia" w:asciiTheme="minorEastAsia" w:hAnsiTheme="minorEastAsia" w:eastAsiaTheme="minorEastAsia" w:cstheme="minorEastAsia"/>
          <w:sz w:val="24"/>
          <w:szCs w:val="24"/>
          <w:lang w:eastAsia="zh-CN"/>
        </w:rPr>
        <w:t>碱洗不合格有哪些原因，如何处理？</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原因：（1）进料CO2超高；（2）碱浓度低；（3）碱循环量小；（4）进料负荷大；（5）黄油排放不好。处理：（1）通知调度进行调整；（2）增加浓度；（3）提高碱循环量；（4）减小进料负荷；（5）及时排放黄油。</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70.</w:t>
      </w:r>
      <w:r>
        <w:rPr>
          <w:rFonts w:hint="eastAsia" w:asciiTheme="minorEastAsia" w:hAnsiTheme="minorEastAsia" w:eastAsiaTheme="minorEastAsia" w:cstheme="minorEastAsia"/>
          <w:sz w:val="24"/>
          <w:szCs w:val="24"/>
          <w:lang w:eastAsia="zh-CN"/>
        </w:rPr>
        <w:t>新鲜碱泵不上量有哪些原因，如何处理？</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原因：（1）泵有不凝气；（2）泵冲程过小；（3）泵入口过滤网堵；（4）新鲜碱罐碱温度过高；（5）泵隔膜损坏；（6）新鲜碱罐碱液位过低。处理：（1）充分排放不凝气；（2）提高泵冲程；（3）清理过滤网；（4）减小新鲜碱罐蒸汽加热；（5）停泵检修；（6）接新碱。</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71.</w:t>
      </w:r>
      <w:r>
        <w:rPr>
          <w:rFonts w:hint="eastAsia" w:asciiTheme="minorEastAsia" w:hAnsiTheme="minorEastAsia" w:eastAsiaTheme="minorEastAsia" w:cstheme="minorEastAsia"/>
          <w:sz w:val="24"/>
          <w:szCs w:val="24"/>
          <w:lang w:eastAsia="zh-CN"/>
        </w:rPr>
        <w:t>为什么真空度下降排气温度就会升高？排气温度高对透平有何影响？</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【答案】真空度下降使透平背压升高，透平效率降低，做功减少，所以排气温度升高。排气温度持续过高会使排气缸变形，转子中心偏移，动静部分摩擦，使透平做功效率降低</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72.</w:t>
      </w:r>
      <w:r>
        <w:rPr>
          <w:rFonts w:hint="eastAsia" w:asciiTheme="minorEastAsia" w:hAnsiTheme="minorEastAsia" w:eastAsiaTheme="minorEastAsia" w:cstheme="minorEastAsia"/>
          <w:sz w:val="24"/>
          <w:szCs w:val="24"/>
          <w:lang w:eastAsia="zh-CN"/>
        </w:rPr>
        <w:t>分子筛用作吸附剂，其特点是什么？</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【答案】（1）具有较强的吸附选择性；（2）具有较强的吸附能力；（3）吸附容量随温度变化；（4）吸附容量随气体线速度变化</w:t>
      </w:r>
    </w:p>
    <w:p>
      <w:pPr>
        <w:keepNext w:val="0"/>
        <w:keepLines w:val="0"/>
        <w:pageBreakBefore w:val="0"/>
        <w:widowControl w:val="0"/>
        <w:numPr>
          <w:ilvl w:val="0"/>
          <w:numId w:val="30"/>
        </w:numPr>
        <w:tabs>
          <w:tab w:val="left" w:pos="420"/>
          <w:tab w:val="clear" w:pos="312"/>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复水器液位采用分</w:t>
      </w:r>
      <w:r>
        <w:rPr>
          <w:rFonts w:hint="eastAsia" w:asciiTheme="minorEastAsia" w:hAnsiTheme="minorEastAsia" w:eastAsiaTheme="minorEastAsia" w:cstheme="minorEastAsia"/>
          <w:sz w:val="24"/>
          <w:szCs w:val="24"/>
          <w:lang w:val="en-US" w:eastAsia="zh-CN"/>
        </w:rPr>
        <w:t>程</w:t>
      </w:r>
      <w:r>
        <w:rPr>
          <w:rFonts w:hint="eastAsia" w:asciiTheme="minorEastAsia" w:hAnsiTheme="minorEastAsia" w:eastAsiaTheme="minorEastAsia" w:cstheme="minorEastAsia"/>
          <w:sz w:val="24"/>
          <w:szCs w:val="24"/>
          <w:lang w:eastAsia="zh-CN"/>
        </w:rPr>
        <w:t>调节的原因？</w:t>
      </w:r>
      <w:r>
        <w:rPr>
          <w:rFonts w:hint="eastAsia" w:asciiTheme="minorEastAsia" w:hAnsiTheme="minorEastAsia" w:eastAsiaTheme="minorEastAsia" w:cstheme="minorEastAsia"/>
          <w:sz w:val="24"/>
          <w:szCs w:val="24"/>
          <w:lang w:val="en-US" w:eastAsia="zh-CN"/>
        </w:rPr>
        <w:t xml:space="preserve"> </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【答案】分</w:t>
      </w:r>
      <w:r>
        <w:rPr>
          <w:rFonts w:hint="eastAsia" w:asciiTheme="minorEastAsia" w:hAnsiTheme="minorEastAsia" w:eastAsiaTheme="minorEastAsia" w:cstheme="minorEastAsia"/>
          <w:sz w:val="24"/>
          <w:szCs w:val="24"/>
          <w:lang w:val="en-US" w:eastAsia="zh-CN"/>
        </w:rPr>
        <w:t>程</w:t>
      </w:r>
      <w:r>
        <w:rPr>
          <w:rFonts w:hint="eastAsia" w:asciiTheme="minorEastAsia" w:hAnsiTheme="minorEastAsia" w:eastAsiaTheme="minorEastAsia" w:cstheme="minorEastAsia"/>
          <w:sz w:val="24"/>
          <w:szCs w:val="24"/>
          <w:lang w:eastAsia="zh-CN"/>
        </w:rPr>
        <w:t>控制的优点是可调范围大，复水器液位采用分程控制可以保证透平负荷变化时复水器液位稳定，在液位高时，将凝液外送，液位低时将凝液返回复水器。</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74.</w:t>
      </w:r>
      <w:r>
        <w:rPr>
          <w:rFonts w:hint="eastAsia" w:asciiTheme="minorEastAsia" w:hAnsiTheme="minorEastAsia" w:eastAsiaTheme="minorEastAsia" w:cstheme="minorEastAsia"/>
          <w:sz w:val="24"/>
          <w:szCs w:val="24"/>
          <w:lang w:eastAsia="zh-CN"/>
        </w:rPr>
        <w:t>造成燃料气放火炬的原因？</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【答案】（1）外管网</w:t>
      </w:r>
      <w:r>
        <w:rPr>
          <w:rFonts w:hint="eastAsia" w:asciiTheme="minorEastAsia" w:hAnsiTheme="minorEastAsia" w:eastAsiaTheme="minorEastAsia" w:cstheme="minorEastAsia"/>
          <w:sz w:val="24"/>
          <w:szCs w:val="24"/>
          <w:lang w:val="en-US" w:eastAsia="zh-CN"/>
        </w:rPr>
        <w:t>燃料气用量低</w:t>
      </w:r>
      <w:r>
        <w:rPr>
          <w:rFonts w:hint="eastAsia" w:asciiTheme="minorEastAsia" w:hAnsiTheme="minorEastAsia" w:eastAsiaTheme="minorEastAsia" w:cstheme="minorEastAsia"/>
          <w:sz w:val="24"/>
          <w:szCs w:val="24"/>
          <w:lang w:eastAsia="zh-CN"/>
        </w:rPr>
        <w:t>；（2）PV</w:t>
      </w:r>
      <w:r>
        <w:rPr>
          <w:rFonts w:hint="eastAsia" w:asciiTheme="minorEastAsia" w:hAnsiTheme="minorEastAsia" w:eastAsiaTheme="minorEastAsia" w:cstheme="minorEastAsia"/>
          <w:sz w:val="24"/>
          <w:szCs w:val="24"/>
          <w:lang w:val="en-US" w:eastAsia="zh-CN"/>
        </w:rPr>
        <w:t>5029</w:t>
      </w:r>
      <w:r>
        <w:rPr>
          <w:rFonts w:hint="eastAsia" w:asciiTheme="minorEastAsia" w:hAnsiTheme="minorEastAsia" w:eastAsiaTheme="minorEastAsia" w:cstheme="minorEastAsia"/>
          <w:sz w:val="24"/>
          <w:szCs w:val="24"/>
          <w:lang w:eastAsia="zh-CN"/>
        </w:rPr>
        <w:t>调节阀失灵</w:t>
      </w:r>
      <w:r>
        <w:rPr>
          <w:rFonts w:hint="eastAsia" w:asciiTheme="minorEastAsia" w:hAnsiTheme="minorEastAsia" w:eastAsiaTheme="minorEastAsia" w:cstheme="minorEastAsia"/>
          <w:sz w:val="24"/>
          <w:szCs w:val="24"/>
          <w:lang w:val="en-US" w:eastAsia="zh-CN"/>
        </w:rPr>
        <w:t>或设定值低</w:t>
      </w:r>
      <w:r>
        <w:rPr>
          <w:rFonts w:hint="eastAsia" w:asciiTheme="minorEastAsia" w:hAnsiTheme="minorEastAsia" w:eastAsiaTheme="minorEastAsia" w:cstheme="minorEastAsia"/>
          <w:sz w:val="24"/>
          <w:szCs w:val="24"/>
          <w:lang w:eastAsia="zh-CN"/>
        </w:rPr>
        <w:t>；（3）</w:t>
      </w:r>
      <w:r>
        <w:rPr>
          <w:rFonts w:hint="eastAsia" w:asciiTheme="minorEastAsia" w:hAnsiTheme="minorEastAsia" w:eastAsiaTheme="minorEastAsia" w:cstheme="minorEastAsia"/>
          <w:sz w:val="24"/>
          <w:szCs w:val="24"/>
          <w:lang w:val="en-US" w:eastAsia="zh-CN"/>
        </w:rPr>
        <w:t>甲烷塔再沸过大</w:t>
      </w:r>
      <w:r>
        <w:rPr>
          <w:rFonts w:hint="eastAsia" w:asciiTheme="minorEastAsia" w:hAnsiTheme="minorEastAsia" w:eastAsiaTheme="minorEastAsia" w:cstheme="minorEastAsia"/>
          <w:sz w:val="24"/>
          <w:szCs w:val="24"/>
          <w:lang w:eastAsia="zh-CN"/>
        </w:rPr>
        <w:t>；（4）PV</w:t>
      </w:r>
      <w:r>
        <w:rPr>
          <w:rFonts w:hint="eastAsia" w:asciiTheme="minorEastAsia" w:hAnsiTheme="minorEastAsia" w:eastAsiaTheme="minorEastAsia" w:cstheme="minorEastAsia"/>
          <w:sz w:val="24"/>
          <w:szCs w:val="24"/>
          <w:lang w:val="en-US" w:eastAsia="zh-CN"/>
        </w:rPr>
        <w:t>5022</w:t>
      </w:r>
      <w:r>
        <w:rPr>
          <w:rFonts w:hint="eastAsia" w:asciiTheme="minorEastAsia" w:hAnsiTheme="minorEastAsia" w:eastAsiaTheme="minorEastAsia" w:cstheme="minorEastAsia"/>
          <w:sz w:val="24"/>
          <w:szCs w:val="24"/>
          <w:lang w:eastAsia="zh-CN"/>
        </w:rPr>
        <w:t>失灵</w:t>
      </w:r>
      <w:r>
        <w:rPr>
          <w:rFonts w:hint="eastAsia" w:asciiTheme="minorEastAsia" w:hAnsiTheme="minorEastAsia" w:eastAsiaTheme="minorEastAsia" w:cstheme="minorEastAsia"/>
          <w:sz w:val="24"/>
          <w:szCs w:val="24"/>
          <w:lang w:val="en-US" w:eastAsia="zh-CN"/>
        </w:rPr>
        <w:t>或设定值低</w:t>
      </w:r>
      <w:r>
        <w:rPr>
          <w:rFonts w:hint="eastAsia" w:asciiTheme="minorEastAsia" w:hAnsiTheme="minorEastAsia" w:eastAsiaTheme="minorEastAsia" w:cstheme="minorEastAsia"/>
          <w:sz w:val="24"/>
          <w:szCs w:val="24"/>
          <w:lang w:eastAsia="zh-CN"/>
        </w:rPr>
        <w:t>；（5）</w:t>
      </w:r>
      <w:r>
        <w:rPr>
          <w:rFonts w:hint="eastAsia" w:asciiTheme="minorEastAsia" w:hAnsiTheme="minorEastAsia" w:eastAsiaTheme="minorEastAsia" w:cstheme="minorEastAsia"/>
          <w:sz w:val="24"/>
          <w:szCs w:val="24"/>
          <w:lang w:val="en-US" w:eastAsia="zh-CN"/>
        </w:rPr>
        <w:t>乙烯塔往燃料气补乙烷过多；（6）产品气组分变化，轻组分增多</w:t>
      </w:r>
      <w:r>
        <w:rPr>
          <w:rFonts w:hint="eastAsia" w:asciiTheme="minorEastAsia" w:hAnsiTheme="minorEastAsia" w:eastAsiaTheme="minorEastAsia" w:cstheme="minorEastAsia"/>
          <w:sz w:val="24"/>
          <w:szCs w:val="24"/>
          <w:lang w:eastAsia="zh-CN"/>
        </w:rPr>
        <w:t>。</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75.</w:t>
      </w:r>
      <w:r>
        <w:rPr>
          <w:rFonts w:hint="eastAsia" w:asciiTheme="minorEastAsia" w:hAnsiTheme="minorEastAsia" w:eastAsiaTheme="minorEastAsia" w:cstheme="minorEastAsia"/>
          <w:sz w:val="24"/>
          <w:szCs w:val="24"/>
          <w:lang w:eastAsia="zh-CN"/>
        </w:rPr>
        <w:t>影响精馏塔操作的原因有哪些？</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【答案】（1）进料温度，流量，组分变化；（2）再沸加热介质的温度，压力，流量变化；（3）冷却器介质的温度，压力，流量变化；（4）回流比的变化；（5）精馏塔塔压力变化；（6）物料平衡的变化。</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76.</w:t>
      </w:r>
      <w:r>
        <w:rPr>
          <w:rFonts w:hint="eastAsia" w:asciiTheme="minorEastAsia" w:hAnsiTheme="minorEastAsia" w:eastAsiaTheme="minorEastAsia" w:cstheme="minorEastAsia"/>
          <w:sz w:val="24"/>
          <w:szCs w:val="24"/>
          <w:lang w:eastAsia="zh-CN"/>
        </w:rPr>
        <w:t>主密封气过滤器压差高的原因处理？</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【答案】原因：（1）过滤器堵塞；（2）压差计指示不准或引压管堵塞、漏。处理：（1）切过滤器，清网；（2）校表，处理引压管。</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77.</w:t>
      </w:r>
      <w:r>
        <w:rPr>
          <w:rFonts w:hint="eastAsia" w:asciiTheme="minorEastAsia" w:hAnsiTheme="minorEastAsia" w:eastAsiaTheme="minorEastAsia" w:cstheme="minorEastAsia"/>
          <w:sz w:val="24"/>
          <w:szCs w:val="24"/>
          <w:lang w:eastAsia="zh-CN"/>
        </w:rPr>
        <w:t>丙烯产品中丙烷高的原因及处理方法？</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【答案】原因：（1）进料中丙烷含量高；（2）</w:t>
      </w:r>
      <w:r>
        <w:rPr>
          <w:rFonts w:hint="eastAsia" w:asciiTheme="minorEastAsia" w:hAnsiTheme="minorEastAsia" w:eastAsiaTheme="minorEastAsia" w:cstheme="minorEastAsia"/>
          <w:sz w:val="24"/>
          <w:szCs w:val="24"/>
          <w:lang w:val="en-US" w:eastAsia="zh-CN"/>
        </w:rPr>
        <w:t>T611</w:t>
      </w:r>
      <w:r>
        <w:rPr>
          <w:rFonts w:hint="eastAsia" w:asciiTheme="minorEastAsia" w:hAnsiTheme="minorEastAsia" w:eastAsiaTheme="minorEastAsia" w:cstheme="minorEastAsia"/>
          <w:sz w:val="24"/>
          <w:szCs w:val="24"/>
          <w:lang w:eastAsia="zh-CN"/>
        </w:rPr>
        <w:t>塔丙烯塔釜</w:t>
      </w:r>
      <w:r>
        <w:rPr>
          <w:rFonts w:hint="eastAsia" w:asciiTheme="minorEastAsia" w:hAnsiTheme="minorEastAsia" w:eastAsiaTheme="minorEastAsia" w:cstheme="minorEastAsia"/>
          <w:sz w:val="24"/>
          <w:szCs w:val="24"/>
          <w:lang w:val="en-US" w:eastAsia="zh-CN"/>
        </w:rPr>
        <w:t>采出少</w:t>
      </w:r>
      <w:r>
        <w:rPr>
          <w:rFonts w:hint="eastAsia" w:asciiTheme="minorEastAsia" w:hAnsiTheme="minorEastAsia" w:eastAsiaTheme="minorEastAsia" w:cstheme="minorEastAsia"/>
          <w:sz w:val="24"/>
          <w:szCs w:val="24"/>
          <w:lang w:eastAsia="zh-CN"/>
        </w:rPr>
        <w:t>；（3）</w:t>
      </w:r>
      <w:r>
        <w:rPr>
          <w:rFonts w:hint="eastAsia" w:asciiTheme="minorEastAsia" w:hAnsiTheme="minorEastAsia" w:eastAsiaTheme="minorEastAsia" w:cstheme="minorEastAsia"/>
          <w:sz w:val="24"/>
          <w:szCs w:val="24"/>
          <w:lang w:val="en-US" w:eastAsia="zh-CN"/>
        </w:rPr>
        <w:t>T611</w:t>
      </w:r>
      <w:r>
        <w:rPr>
          <w:rFonts w:hint="eastAsia" w:asciiTheme="minorEastAsia" w:hAnsiTheme="minorEastAsia" w:eastAsiaTheme="minorEastAsia" w:cstheme="minorEastAsia"/>
          <w:sz w:val="24"/>
          <w:szCs w:val="24"/>
          <w:lang w:eastAsia="zh-CN"/>
        </w:rPr>
        <w:t>塔釜温过高；（4）</w:t>
      </w:r>
      <w:r>
        <w:rPr>
          <w:rFonts w:hint="eastAsia" w:asciiTheme="minorEastAsia" w:hAnsiTheme="minorEastAsia" w:eastAsiaTheme="minorEastAsia" w:cstheme="minorEastAsia"/>
          <w:sz w:val="24"/>
          <w:szCs w:val="24"/>
          <w:lang w:val="en-US" w:eastAsia="zh-CN"/>
        </w:rPr>
        <w:t>T612</w:t>
      </w:r>
      <w:r>
        <w:rPr>
          <w:rFonts w:hint="eastAsia" w:asciiTheme="minorEastAsia" w:hAnsiTheme="minorEastAsia" w:eastAsiaTheme="minorEastAsia" w:cstheme="minorEastAsia"/>
          <w:sz w:val="24"/>
          <w:szCs w:val="24"/>
          <w:lang w:eastAsia="zh-CN"/>
        </w:rPr>
        <w:t>回流量小；（5）仪表分析不准；（6）产品采出量过大。处理：（1）联系</w:t>
      </w:r>
      <w:r>
        <w:rPr>
          <w:rFonts w:hint="eastAsia" w:asciiTheme="minorEastAsia" w:hAnsiTheme="minorEastAsia" w:eastAsiaTheme="minorEastAsia" w:cstheme="minorEastAsia"/>
          <w:sz w:val="24"/>
          <w:szCs w:val="24"/>
          <w:lang w:val="en-US" w:eastAsia="zh-CN"/>
        </w:rPr>
        <w:t>调度</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调整MTO操作</w:t>
      </w:r>
      <w:r>
        <w:rPr>
          <w:rFonts w:hint="eastAsia" w:asciiTheme="minorEastAsia" w:hAnsiTheme="minorEastAsia" w:eastAsiaTheme="minorEastAsia" w:cstheme="minorEastAsia"/>
          <w:sz w:val="24"/>
          <w:szCs w:val="24"/>
          <w:lang w:eastAsia="zh-CN"/>
        </w:rPr>
        <w:t>；（2）</w:t>
      </w:r>
      <w:r>
        <w:rPr>
          <w:rFonts w:hint="eastAsia" w:asciiTheme="minorEastAsia" w:hAnsiTheme="minorEastAsia" w:eastAsiaTheme="minorEastAsia" w:cstheme="minorEastAsia"/>
          <w:sz w:val="24"/>
          <w:szCs w:val="24"/>
          <w:lang w:val="en-US" w:eastAsia="zh-CN"/>
        </w:rPr>
        <w:t>加大丙烷采出</w:t>
      </w:r>
      <w:r>
        <w:rPr>
          <w:rFonts w:hint="eastAsia" w:asciiTheme="minorEastAsia" w:hAnsiTheme="minorEastAsia" w:eastAsiaTheme="minorEastAsia" w:cstheme="minorEastAsia"/>
          <w:sz w:val="24"/>
          <w:szCs w:val="24"/>
          <w:lang w:eastAsia="zh-CN"/>
        </w:rPr>
        <w:t>；（3）</w:t>
      </w:r>
      <w:r>
        <w:rPr>
          <w:rFonts w:hint="eastAsia" w:asciiTheme="minorEastAsia" w:hAnsiTheme="minorEastAsia" w:eastAsiaTheme="minorEastAsia" w:cstheme="minorEastAsia"/>
          <w:sz w:val="24"/>
          <w:szCs w:val="24"/>
          <w:lang w:val="en-US" w:eastAsia="zh-CN"/>
        </w:rPr>
        <w:t>降低再沸</w:t>
      </w:r>
      <w:r>
        <w:rPr>
          <w:rFonts w:hint="eastAsia" w:asciiTheme="minorEastAsia" w:hAnsiTheme="minorEastAsia" w:eastAsiaTheme="minorEastAsia" w:cstheme="minorEastAsia"/>
          <w:sz w:val="24"/>
          <w:szCs w:val="24"/>
          <w:lang w:eastAsia="zh-CN"/>
        </w:rPr>
        <w:t>；（4）</w:t>
      </w:r>
      <w:r>
        <w:rPr>
          <w:rFonts w:hint="eastAsia" w:asciiTheme="minorEastAsia" w:hAnsiTheme="minorEastAsia" w:eastAsiaTheme="minorEastAsia" w:cstheme="minorEastAsia"/>
          <w:sz w:val="24"/>
          <w:szCs w:val="24"/>
          <w:lang w:val="en-US" w:eastAsia="zh-CN"/>
        </w:rPr>
        <w:t>加大回流</w:t>
      </w:r>
      <w:r>
        <w:rPr>
          <w:rFonts w:hint="eastAsia" w:asciiTheme="minorEastAsia" w:hAnsiTheme="minorEastAsia" w:eastAsiaTheme="minorEastAsia" w:cstheme="minorEastAsia"/>
          <w:sz w:val="24"/>
          <w:szCs w:val="24"/>
          <w:lang w:eastAsia="zh-CN"/>
        </w:rPr>
        <w:t>；（5）重新采样分析；（6）</w:t>
      </w:r>
      <w:r>
        <w:rPr>
          <w:rFonts w:hint="eastAsia" w:asciiTheme="minorEastAsia" w:hAnsiTheme="minorEastAsia" w:eastAsiaTheme="minorEastAsia" w:cstheme="minorEastAsia"/>
          <w:sz w:val="24"/>
          <w:szCs w:val="24"/>
          <w:lang w:val="en-US" w:eastAsia="zh-CN"/>
        </w:rPr>
        <w:t>降低产品采出</w:t>
      </w:r>
      <w:r>
        <w:rPr>
          <w:rFonts w:hint="eastAsia" w:asciiTheme="minorEastAsia" w:hAnsiTheme="minorEastAsia" w:eastAsiaTheme="minorEastAsia" w:cstheme="minorEastAsia"/>
          <w:sz w:val="24"/>
          <w:szCs w:val="24"/>
          <w:lang w:eastAsia="zh-CN"/>
        </w:rPr>
        <w:t>。</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78.</w:t>
      </w:r>
      <w:r>
        <w:rPr>
          <w:rFonts w:hint="eastAsia" w:asciiTheme="minorEastAsia" w:hAnsiTheme="minorEastAsia" w:eastAsiaTheme="minorEastAsia" w:cstheme="minorEastAsia"/>
          <w:sz w:val="24"/>
          <w:szCs w:val="24"/>
          <w:lang w:eastAsia="zh-CN"/>
        </w:rPr>
        <w:t>喷射泵为何先开2级再开1级？</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【答案】先开一级后开二级真空度不能很快建立起来，因为二级直接排放大气，先开一级排放进入冷凝，使冷凝压力过高，所以先开二级后开一级。</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79.</w:t>
      </w:r>
      <w:r>
        <w:rPr>
          <w:rFonts w:hint="eastAsia" w:asciiTheme="minorEastAsia" w:hAnsiTheme="minorEastAsia" w:eastAsiaTheme="minorEastAsia" w:cstheme="minorEastAsia"/>
          <w:sz w:val="24"/>
          <w:szCs w:val="24"/>
          <w:lang w:eastAsia="zh-CN"/>
        </w:rPr>
        <w:t>碱洗塔出口CO</w:t>
      </w:r>
      <w:r>
        <w:rPr>
          <w:rFonts w:hint="eastAsia" w:asciiTheme="minorEastAsia" w:hAnsiTheme="minorEastAsia" w:eastAsiaTheme="minorEastAsia" w:cstheme="minorEastAsia"/>
          <w:sz w:val="24"/>
          <w:szCs w:val="24"/>
          <w:vertAlign w:val="subscript"/>
          <w:lang w:eastAsia="zh-CN"/>
        </w:rPr>
        <w:t>2</w:t>
      </w:r>
      <w:r>
        <w:rPr>
          <w:rFonts w:hint="eastAsia" w:asciiTheme="minorEastAsia" w:hAnsiTheme="minorEastAsia" w:eastAsiaTheme="minorEastAsia" w:cstheme="minorEastAsia"/>
          <w:sz w:val="24"/>
          <w:szCs w:val="24"/>
          <w:lang w:eastAsia="zh-CN"/>
        </w:rPr>
        <w:t>不合格对后系统的影响有哪些？</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【答案】（1）对产品的影响，导致产品中CO</w:t>
      </w:r>
      <w:r>
        <w:rPr>
          <w:rFonts w:hint="eastAsia" w:asciiTheme="minorEastAsia" w:hAnsiTheme="minorEastAsia" w:eastAsiaTheme="minorEastAsia" w:cstheme="minorEastAsia"/>
          <w:sz w:val="24"/>
          <w:szCs w:val="24"/>
          <w:vertAlign w:val="subscript"/>
          <w:lang w:eastAsia="zh-CN"/>
        </w:rPr>
        <w:t>2</w:t>
      </w:r>
      <w:r>
        <w:rPr>
          <w:rFonts w:hint="eastAsia" w:asciiTheme="minorEastAsia" w:hAnsiTheme="minorEastAsia" w:eastAsiaTheme="minorEastAsia" w:cstheme="minorEastAsia"/>
          <w:sz w:val="24"/>
          <w:szCs w:val="24"/>
          <w:lang w:eastAsia="zh-CN"/>
        </w:rPr>
        <w:t>含量过高，产品不合格；（2）CO</w:t>
      </w:r>
      <w:r>
        <w:rPr>
          <w:rFonts w:hint="eastAsia" w:asciiTheme="minorEastAsia" w:hAnsiTheme="minorEastAsia" w:eastAsiaTheme="minorEastAsia" w:cstheme="minorEastAsia"/>
          <w:sz w:val="24"/>
          <w:szCs w:val="24"/>
          <w:vertAlign w:val="subscript"/>
          <w:lang w:eastAsia="zh-CN"/>
        </w:rPr>
        <w:t>2</w:t>
      </w:r>
      <w:r>
        <w:rPr>
          <w:rFonts w:hint="eastAsia" w:asciiTheme="minorEastAsia" w:hAnsiTheme="minorEastAsia" w:eastAsiaTheme="minorEastAsia" w:cstheme="minorEastAsia"/>
          <w:sz w:val="24"/>
          <w:szCs w:val="24"/>
          <w:lang w:eastAsia="zh-CN"/>
        </w:rPr>
        <w:t>过多时，会使前冷系统或低温系统凝结造成冻堵。</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80.</w:t>
      </w:r>
      <w:r>
        <w:rPr>
          <w:rFonts w:hint="eastAsia" w:asciiTheme="minorEastAsia" w:hAnsiTheme="minorEastAsia" w:eastAsiaTheme="minorEastAsia" w:cstheme="minorEastAsia"/>
          <w:sz w:val="24"/>
          <w:szCs w:val="24"/>
          <w:lang w:eastAsia="zh-CN"/>
        </w:rPr>
        <w:t>产品分析CO</w:t>
      </w:r>
      <w:r>
        <w:rPr>
          <w:rFonts w:hint="eastAsia" w:asciiTheme="minorEastAsia" w:hAnsiTheme="minorEastAsia" w:eastAsiaTheme="minorEastAsia" w:cstheme="minorEastAsia"/>
          <w:sz w:val="24"/>
          <w:szCs w:val="24"/>
          <w:vertAlign w:val="subscript"/>
          <w:lang w:eastAsia="zh-CN"/>
        </w:rPr>
        <w:t>2</w:t>
      </w:r>
      <w:r>
        <w:rPr>
          <w:rFonts w:hint="eastAsia" w:asciiTheme="minorEastAsia" w:hAnsiTheme="minorEastAsia" w:eastAsiaTheme="minorEastAsia" w:cstheme="minorEastAsia"/>
          <w:sz w:val="24"/>
          <w:szCs w:val="24"/>
          <w:lang w:eastAsia="zh-CN"/>
        </w:rPr>
        <w:t>超标的原因？</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【答案】（1）产品气中来的CO</w:t>
      </w:r>
      <w:r>
        <w:rPr>
          <w:rFonts w:hint="eastAsia" w:asciiTheme="minorEastAsia" w:hAnsiTheme="minorEastAsia" w:eastAsiaTheme="minorEastAsia" w:cstheme="minorEastAsia"/>
          <w:sz w:val="24"/>
          <w:szCs w:val="24"/>
          <w:vertAlign w:val="subscript"/>
          <w:lang w:eastAsia="zh-CN"/>
        </w:rPr>
        <w:t>2</w:t>
      </w:r>
      <w:r>
        <w:rPr>
          <w:rFonts w:hint="eastAsia" w:asciiTheme="minorEastAsia" w:hAnsiTheme="minorEastAsia" w:eastAsiaTheme="minorEastAsia" w:cstheme="minorEastAsia"/>
          <w:sz w:val="24"/>
          <w:szCs w:val="24"/>
          <w:lang w:eastAsia="zh-CN"/>
        </w:rPr>
        <w:t>含量升高；（2）各段循环量小；（3）新鲜碱浓度降低；（4）新鲜碱泵泵不上量。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81.</w:t>
      </w:r>
      <w:r>
        <w:rPr>
          <w:rFonts w:hint="eastAsia" w:asciiTheme="minorEastAsia" w:hAnsiTheme="minorEastAsia" w:eastAsiaTheme="minorEastAsia" w:cstheme="minorEastAsia"/>
          <w:sz w:val="24"/>
          <w:szCs w:val="24"/>
          <w:lang w:eastAsia="zh-CN"/>
        </w:rPr>
        <w:t>黄油抑制剂泵不上量的原因及处理？</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【答案】（1）泵出口管线</w:t>
      </w:r>
      <w:r>
        <w:rPr>
          <w:rFonts w:hint="eastAsia" w:asciiTheme="minorEastAsia" w:hAnsiTheme="minorEastAsia" w:eastAsiaTheme="minorEastAsia" w:cstheme="minorEastAsia"/>
          <w:sz w:val="24"/>
          <w:szCs w:val="24"/>
          <w:lang w:val="en-US" w:eastAsia="zh-CN"/>
        </w:rPr>
        <w:t>堵塞</w:t>
      </w:r>
      <w:r>
        <w:rPr>
          <w:rFonts w:hint="eastAsia" w:asciiTheme="minorEastAsia" w:hAnsiTheme="minorEastAsia" w:eastAsiaTheme="minorEastAsia" w:cstheme="minorEastAsia"/>
          <w:sz w:val="24"/>
          <w:szCs w:val="24"/>
          <w:lang w:eastAsia="zh-CN"/>
        </w:rPr>
        <w:t>，处理出口管线；（2）冲程在零的位置，调冲程在适当的位置；（3）隔膜破裂，更换隔膜；（4）泵内；（5）罐顶N2自力阀失灵导致压力低，校自力阀。</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82</w:t>
      </w:r>
      <w:r>
        <w:rPr>
          <w:rFonts w:hint="eastAsia" w:asciiTheme="minorEastAsia" w:hAnsiTheme="minorEastAsia" w:eastAsiaTheme="minorEastAsia" w:cstheme="minorEastAsia"/>
          <w:sz w:val="24"/>
          <w:szCs w:val="24"/>
          <w:lang w:eastAsia="zh-CN"/>
        </w:rPr>
        <w:t>什么是气蚀现象？</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气蚀现象是指泵吸入口处的压强降到等于甚至小于液体的饱和蒸汽压时，液体就会沸腾，形成大量气泡，同时，溶解在液体中的某些气体，也会因压强降低而逸出形成气泡。这些气泡随液体进入泵的高压区后，气泡被迅速液化，相互碰撞，造成局部冲击力，这种冲击力不断打击叶轮、泵壳，使泵体发生震动和噪声，使叶片脱屑，表面成蜂窝状，甚至开裂而损坏。此时，泵的流量、扬程和效率都急剧下降，这种现象称为泵的“气蚀现象”。</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83.</w:t>
      </w:r>
      <w:r>
        <w:rPr>
          <w:rFonts w:hint="eastAsia" w:asciiTheme="minorEastAsia" w:hAnsiTheme="minorEastAsia" w:eastAsiaTheme="minorEastAsia" w:cstheme="minorEastAsia"/>
          <w:sz w:val="24"/>
          <w:szCs w:val="24"/>
          <w:lang w:eastAsia="zh-CN"/>
        </w:rPr>
        <w:t>运行中的泵振动大有哪些原因，如何处理？</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原因：（1）泵体吸入管线存有气体；（2）泵抽空；（3）物料汽化严重；（4）泵内有异物或叶轮损坏；（5）轴弯曲或转子不平衡；（6）中心线偏斜；（7）基础螺丝松动。解决方法：（1）排除气体；（2）停泵换罐；（3）冷却物料或入口管线；（4）排除异物，修复叶轮；（5）修换主轴或转子；（6）找正中心；（7）紧好螺丝。</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84.</w:t>
      </w:r>
      <w:r>
        <w:rPr>
          <w:rFonts w:hint="eastAsia" w:asciiTheme="minorEastAsia" w:hAnsiTheme="minorEastAsia" w:eastAsiaTheme="minorEastAsia" w:cstheme="minorEastAsia"/>
          <w:sz w:val="24"/>
          <w:szCs w:val="24"/>
          <w:lang w:eastAsia="zh-CN"/>
        </w:rPr>
        <w:t>静电接地的目的？</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【答案】静电接地的目的是将设备或管道等金属导体与大地进行电器上的连接，使金属导体的电位接近大地的电位，防止发生静电事故。</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85.</w:t>
      </w:r>
      <w:r>
        <w:rPr>
          <w:rFonts w:hint="eastAsia" w:asciiTheme="minorEastAsia" w:hAnsiTheme="minorEastAsia" w:eastAsiaTheme="minorEastAsia" w:cstheme="minorEastAsia"/>
          <w:sz w:val="24"/>
          <w:szCs w:val="24"/>
          <w:lang w:eastAsia="zh-CN"/>
        </w:rPr>
        <w:t>离心泵盘车不动的原因和处理？</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原因，（1）重质油品（如渣油）凝固；（2）长期不盘车而卡死；（3）泵的部件损坏或卡住；（4）轴弯曲严重；（5）填料泵填料压的过紧。处理方法：（1）吹扫预热；（2）加强盘车（预热泵）；（3）联系钳工处理。</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86.</w:t>
      </w:r>
      <w:r>
        <w:rPr>
          <w:rFonts w:hint="eastAsia" w:asciiTheme="minorEastAsia" w:hAnsiTheme="minorEastAsia" w:eastAsiaTheme="minorEastAsia" w:cstheme="minorEastAsia"/>
          <w:sz w:val="24"/>
          <w:szCs w:val="24"/>
          <w:lang w:eastAsia="zh-CN"/>
        </w:rPr>
        <w:t>丙烯、乙烯的物理性质及爆炸极限？</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【答案】丙烯：常温下为无色、无臭，稍带有甜味的气体。爆炸极限：2%～11%。乙烯：常温下无色、无臭，稍带有甜味的气体。爆炸极限：2</w:t>
      </w:r>
      <w:r>
        <w:rPr>
          <w:rFonts w:hint="eastAsia" w:asciiTheme="minorEastAsia" w:hAnsiTheme="minorEastAsia" w:eastAsiaTheme="minorEastAsia" w:cstheme="minorEastAsia"/>
          <w:sz w:val="24"/>
          <w:szCs w:val="24"/>
          <w:lang w:val="en-US" w:eastAsia="zh-CN"/>
        </w:rPr>
        <w:t>.7</w:t>
      </w:r>
      <w:r>
        <w:rPr>
          <w:rFonts w:hint="eastAsia" w:asciiTheme="minorEastAsia" w:hAnsiTheme="minorEastAsia" w:eastAsiaTheme="minorEastAsia" w:cstheme="minorEastAsia"/>
          <w:sz w:val="24"/>
          <w:szCs w:val="24"/>
          <w:lang w:eastAsia="zh-CN"/>
        </w:rPr>
        <w:t>%～36%。</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87.</w:t>
      </w:r>
      <w:r>
        <w:rPr>
          <w:rFonts w:hint="eastAsia" w:asciiTheme="minorEastAsia" w:hAnsiTheme="minorEastAsia" w:eastAsiaTheme="minorEastAsia" w:cstheme="minorEastAsia"/>
          <w:sz w:val="24"/>
          <w:szCs w:val="24"/>
          <w:lang w:eastAsia="zh-CN"/>
        </w:rPr>
        <w:t>电动机出现哪些情况立即停机？</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【答案】（1）异常泄露；（2）异味；（3）火花；（4）振动异常；（5）异常声响；（6）烟气；（7）电流持续超高。</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88.</w:t>
      </w:r>
      <w:r>
        <w:rPr>
          <w:rFonts w:hint="eastAsia" w:asciiTheme="minorEastAsia" w:hAnsiTheme="minorEastAsia" w:eastAsiaTheme="minorEastAsia" w:cstheme="minorEastAsia"/>
          <w:sz w:val="24"/>
          <w:szCs w:val="24"/>
          <w:lang w:eastAsia="zh-CN"/>
        </w:rPr>
        <w:t>简述饱和蒸汽压及闪点？</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饱和蒸汽压：一定的温度下，气液达到平衡时，液面上的蒸汽称为饱和蒸汽，饱和蒸汽所具有的压力称为饱和蒸汽压。闪点：物料备加热时，其蒸汽和空气的混合物靠近火焰时，能发生短暂闪火的最近温度，称为物料的闪点。</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89.</w:t>
      </w:r>
      <w:r>
        <w:rPr>
          <w:rFonts w:hint="eastAsia" w:asciiTheme="minorEastAsia" w:hAnsiTheme="minorEastAsia" w:eastAsiaTheme="minorEastAsia" w:cstheme="minorEastAsia"/>
          <w:sz w:val="24"/>
          <w:szCs w:val="24"/>
          <w:lang w:eastAsia="zh-CN"/>
        </w:rPr>
        <w:t>离心泵启动前的检查工作？</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1）盘车，看是否有卡壳现象；（2）确认泵已灌满；（3）确认密封液，润滑油液位在合格位置；（4）确认出口阀关闭；（5）确认电机已给电；（6）确认流程已打通；（7）确认冷却水畅通，冷泵应先预冷。</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90.</w:t>
      </w:r>
      <w:r>
        <w:rPr>
          <w:rFonts w:hint="eastAsia" w:asciiTheme="minorEastAsia" w:hAnsiTheme="minorEastAsia" w:eastAsiaTheme="minorEastAsia" w:cstheme="minorEastAsia"/>
          <w:sz w:val="24"/>
          <w:szCs w:val="24"/>
          <w:lang w:eastAsia="zh-CN"/>
        </w:rPr>
        <w:t>什么叫精馏塔的回流比？精馏塔操作的因素有哪些？</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【答案】（1）塔顶液相回流与塔顶产品采出之比叫回流比；（2）精馏塔操作的因素主要有：进料状态，进料量大小，进料组分变化，进料温度变化，塔顶冷剂量大小，塔顶采出量大小，塔釜再沸加热量大小。</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91.</w:t>
      </w:r>
      <w:r>
        <w:rPr>
          <w:rFonts w:hint="eastAsia" w:asciiTheme="minorEastAsia" w:hAnsiTheme="minorEastAsia" w:eastAsiaTheme="minorEastAsia" w:cstheme="minorEastAsia"/>
          <w:sz w:val="24"/>
          <w:szCs w:val="24"/>
          <w:lang w:eastAsia="zh-CN"/>
        </w:rPr>
        <w:t>冻塔的现象及处理方法？</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现象，压差增大，无论如何调整压差变化不大，塔釜液面开始波动的很厉害，到严重时塔釜液面建立不起来，而且塔中各点的温度变化很迟钝，塔顶带液，塔顶产品纯度下降。处理方法：当轻微冻塔时，可以在不停车的情况下，打入少量甲醇解冻，或适当提高釜温；当严重时需停车注入大量甲醇进行干燥。</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92.</w:t>
      </w:r>
      <w:r>
        <w:rPr>
          <w:rFonts w:hint="eastAsia" w:asciiTheme="minorEastAsia" w:hAnsiTheme="minorEastAsia" w:eastAsiaTheme="minorEastAsia" w:cstheme="minorEastAsia"/>
          <w:sz w:val="24"/>
          <w:szCs w:val="24"/>
          <w:lang w:eastAsia="zh-CN"/>
        </w:rPr>
        <w:t>运行中的泵震动大有哪些原因？如何处理？</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原因，（1）泵或吸入管线内有空气进入；（2）泵的吸入压力小于或接近物料气化时的压力，即气蚀；（3）泵的叶轮松动，发生摩擦；（4）泵的吸入管线或叶轮内有杂物；（5）电机缺少油脂；（6）机械密封泄漏或轴承损坏；（7）泵与电机不同心；（8）固定的螺丝松动，泵座基础共振。处理：（1）重新灌泵或排气；（2）调整操作，提高吸入压力；（3）检查叶轮，紧固；（4）清理杂物；（5）加油脂；（6）检修更换轴承；（7）找正；（8）重新固定泵，紧好螺丝。</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93.</w:t>
      </w:r>
      <w:r>
        <w:rPr>
          <w:rFonts w:hint="eastAsia" w:asciiTheme="minorEastAsia" w:hAnsiTheme="minorEastAsia" w:eastAsiaTheme="minorEastAsia" w:cstheme="minorEastAsia"/>
          <w:sz w:val="24"/>
          <w:szCs w:val="24"/>
          <w:lang w:eastAsia="zh-CN"/>
        </w:rPr>
        <w:t>装置增减负荷时，冷区各精馏塔应注意调整哪些参数？</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【答案】调整各塔冷凝器冷剂液位；调整塔釜再沸与回流的比例，控制塔釜温度，与塔压和塔顶温度；调整各塔塔釜采出，保持塔液位稳定。</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94.</w:t>
      </w:r>
      <w:r>
        <w:rPr>
          <w:rFonts w:hint="eastAsia" w:asciiTheme="minorEastAsia" w:hAnsiTheme="minorEastAsia" w:eastAsiaTheme="minorEastAsia" w:cstheme="minorEastAsia"/>
          <w:sz w:val="24"/>
          <w:szCs w:val="24"/>
          <w:lang w:eastAsia="zh-CN"/>
        </w:rPr>
        <w:t>冷泵预冷步骤？</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1）确认辅助系统投用，N2干燥阀打开，N2置换合格；（2）打开泵的入口阀，关闭出口阀，用泵的不凝气返回线阀对泵进行气相预冷，开泵的排放线阀门；预冷两小时；（3）稍开泵出口阀，单向阀旁路打开给泵液相预冷，关闭泵排放，预冷两小时；（4）预冷结束灌泵，确认泵送电、盘车、辅助投用无误；（5）确认泵入口打开，已灌泵，出口阀稍开，使泵处于备用状态。</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95.</w:t>
      </w:r>
      <w:r>
        <w:rPr>
          <w:rFonts w:hint="eastAsia" w:asciiTheme="minorEastAsia" w:hAnsiTheme="minorEastAsia" w:eastAsiaTheme="minorEastAsia" w:cstheme="minorEastAsia"/>
          <w:sz w:val="24"/>
          <w:szCs w:val="24"/>
          <w:lang w:eastAsia="zh-CN"/>
        </w:rPr>
        <w:t>现场干粉灭火器如何检查？</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【答案】：（1）检查筒体质量及是否过了保质期；（2）检查驱动压力，压力指示针必须在绿区内；（3）检查充装物是否已过保质期。</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96.</w:t>
      </w:r>
      <w:r>
        <w:rPr>
          <w:rFonts w:hint="eastAsia" w:asciiTheme="minorEastAsia" w:hAnsiTheme="minorEastAsia" w:eastAsiaTheme="minorEastAsia" w:cstheme="minorEastAsia"/>
          <w:sz w:val="24"/>
          <w:szCs w:val="24"/>
          <w:lang w:eastAsia="zh-CN"/>
        </w:rPr>
        <w:t>润滑油温度高低对机组的影响？</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润滑油粘度随温度升高而降低，当润滑油温度低时，油粘度大形成油膜不好，轴承不能悬浮于于油膜使轴承和轴瓦磨擦造成振动大，烧毁轴瓦甚至可能损坏叶轮。干气密封反之，温度过高也会出现这样的后果。轴瓦温度有联赛停车。油温高还会导致轴承产生的热量不能被带走导致轴瓦温度高。润滑油粘度高还会增加动力损耗。</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97.</w:t>
      </w:r>
      <w:r>
        <w:rPr>
          <w:rFonts w:hint="eastAsia" w:asciiTheme="minorEastAsia" w:hAnsiTheme="minorEastAsia" w:eastAsiaTheme="minorEastAsia" w:cstheme="minorEastAsia"/>
          <w:sz w:val="24"/>
          <w:szCs w:val="24"/>
          <w:lang w:eastAsia="zh-CN"/>
        </w:rPr>
        <w:t>什么是压缩机的喘振？</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当压缩机的进口流量小到足够的时候，会在整个扩压器流道中产生严重的旋转失速。压缩机出口压力突然下降，使管网压力比压缩机出口压力高迫使气流倒回压缩机，直到管网压力降到压缩机出口压力时，压缩机又向管网供气，压缩机又恢复正常工作。当管网压力又恢复到原来压力时，流量仍小于机组喘振，压缩机又产生旋转失速，出口压力下降，管网中气流又倒流回压缩机，如此周而复始，使压缩机的流量和出口压力周期的大幅度波动，引起压缩机的强烈气流波动，这种现象叫压缩机的喘振。</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98.</w:t>
      </w:r>
      <w:r>
        <w:rPr>
          <w:rFonts w:hint="eastAsia" w:asciiTheme="minorEastAsia" w:hAnsiTheme="minorEastAsia" w:eastAsiaTheme="minorEastAsia" w:cstheme="minorEastAsia"/>
          <w:sz w:val="24"/>
          <w:szCs w:val="24"/>
          <w:lang w:eastAsia="zh-CN"/>
        </w:rPr>
        <w:t>机组停车后为什么要盘车？</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【答案】机组停车后，压缩机转子还是热的，由于受热力的作用，会导致转子弯曲，所以要盘车，使转子受热均匀。</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99.</w:t>
      </w:r>
      <w:r>
        <w:rPr>
          <w:rFonts w:hint="eastAsia" w:asciiTheme="minorEastAsia" w:hAnsiTheme="minorEastAsia" w:eastAsiaTheme="minorEastAsia" w:cstheme="minorEastAsia"/>
          <w:sz w:val="24"/>
          <w:szCs w:val="24"/>
          <w:lang w:eastAsia="zh-CN"/>
        </w:rPr>
        <w:t>干气密封火炬排放压力高的原因有哪些，如何处理？</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【答案】：（1）仪表坏，联系仪表校表；（2）火炬总管背压高，降低火炬总管压力；（3）密封泄漏量大，查明泄漏原因，停车处理。（4）密封腔至火炬管线堵，单向阀或流量计堵。</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100.</w:t>
      </w:r>
      <w:r>
        <w:rPr>
          <w:rFonts w:hint="eastAsia" w:asciiTheme="minorEastAsia" w:hAnsiTheme="minorEastAsia" w:eastAsiaTheme="minorEastAsia" w:cstheme="minorEastAsia"/>
          <w:sz w:val="24"/>
          <w:szCs w:val="24"/>
          <w:lang w:eastAsia="zh-CN"/>
        </w:rPr>
        <w:t>润滑油压力低有哪些原因？如何处理？</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原因：（1）油泵不上量；（2）油冷器堵；（3）压力表不准；（4）自力阀设置太低；（5）油过滤器堵。处理，（1）查明油泵不上量的原因；（2）清理油冷器；（3）联系仪表校表；（4）调大自力阀开度；（5）清过滤网。</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101.</w:t>
      </w:r>
      <w:r>
        <w:rPr>
          <w:rFonts w:hint="eastAsia" w:asciiTheme="minorEastAsia" w:hAnsiTheme="minorEastAsia" w:eastAsiaTheme="minorEastAsia" w:cstheme="minorEastAsia"/>
          <w:sz w:val="24"/>
          <w:szCs w:val="24"/>
          <w:lang w:eastAsia="zh-CN"/>
        </w:rPr>
        <w:t>为什么真空度下降，排气温度会升高？排汽温度对透平有何影响？</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真空度下降后，背压相应升高，在一定的背压下，有一定的饱和温度，排汽压力升高，排气温度相应升高。排汽温度过高会造成透平低压部分受热变形，引起中心线变化，动静部分产生摩擦，震动损坏机器。</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102.</w:t>
      </w:r>
      <w:r>
        <w:rPr>
          <w:rFonts w:hint="eastAsia" w:asciiTheme="minorEastAsia" w:hAnsiTheme="minorEastAsia" w:eastAsiaTheme="minorEastAsia" w:cstheme="minorEastAsia"/>
          <w:sz w:val="24"/>
          <w:szCs w:val="24"/>
          <w:lang w:eastAsia="zh-CN"/>
        </w:rPr>
        <w:t>什么是污染源? 什么是污染物?</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【答案】污染源是指向环境排放有害物质或对环境产生有害影响的场所、设备和装置。进入环境后，使环境的组成和性质发生变化，并对人类和生物有害的物质称污染物。</w:t>
      </w:r>
    </w:p>
    <w:p>
      <w:pPr>
        <w:keepNext w:val="0"/>
        <w:keepLines w:val="0"/>
        <w:pageBreakBefore w:val="0"/>
        <w:widowControl w:val="0"/>
        <w:numPr>
          <w:ilvl w:val="0"/>
          <w:numId w:val="0"/>
        </w:numPr>
        <w:shd w:val="clear" w:fill="FFFFFF" w:themeFill="background1"/>
        <w:kinsoku/>
        <w:wordWrap/>
        <w:overflowPunct/>
        <w:topLinePunct w:val="0"/>
        <w:bidi w:val="0"/>
        <w:snapToGrid/>
        <w:spacing w:line="360" w:lineRule="auto"/>
        <w:ind w:firstLine="0"/>
        <w:textAlignment w:val="auto"/>
        <w:rPr>
          <w:rFonts w:hint="eastAsia"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五、计算题</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zh-CN"/>
        </w:rPr>
        <w:t>1</w:t>
      </w:r>
      <w:r>
        <w:rPr>
          <w:rFonts w:hint="eastAsia" w:asciiTheme="minorEastAsia" w:hAnsiTheme="minorEastAsia" w:eastAsiaTheme="minorEastAsia" w:cstheme="minorEastAsia"/>
          <w:kern w:val="0"/>
          <w:sz w:val="24"/>
          <w:szCs w:val="24"/>
          <w:lang w:val="en-US" w:eastAsia="zh-CN"/>
        </w:rPr>
        <w:t>.20℃的水以1.5m/s的平均流速在内径为50mm的圆管内流动。已知水的密度和黏度分别为998.2kg/m</w:t>
      </w:r>
      <w:r>
        <w:rPr>
          <w:rFonts w:hint="eastAsia" w:asciiTheme="minorEastAsia" w:hAnsiTheme="minorEastAsia" w:eastAsiaTheme="minorEastAsia" w:cstheme="minorEastAsia"/>
          <w:kern w:val="0"/>
          <w:sz w:val="24"/>
          <w:szCs w:val="24"/>
          <w:vertAlign w:val="superscript"/>
          <w:lang w:val="en-US" w:eastAsia="zh-CN"/>
        </w:rPr>
        <w:t>3</w:t>
      </w:r>
      <w:r>
        <w:rPr>
          <w:rFonts w:hint="eastAsia" w:asciiTheme="minorEastAsia" w:hAnsiTheme="minorEastAsia" w:eastAsiaTheme="minorEastAsia" w:cstheme="minorEastAsia"/>
          <w:kern w:val="0"/>
          <w:sz w:val="24"/>
          <w:szCs w:val="24"/>
          <w:lang w:val="en-US" w:eastAsia="zh-CN"/>
        </w:rPr>
        <w:t>和100.5</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kern w:val="0"/>
          <w:sz w:val="24"/>
          <w:szCs w:val="24"/>
          <w:lang w:val="en-US" w:eastAsia="zh-CN"/>
        </w:rPr>
        <w:t>10</w:t>
      </w:r>
      <w:r>
        <w:rPr>
          <w:rFonts w:hint="eastAsia" w:asciiTheme="minorEastAsia" w:hAnsiTheme="minorEastAsia" w:eastAsiaTheme="minorEastAsia" w:cstheme="minorEastAsia"/>
          <w:kern w:val="0"/>
          <w:sz w:val="24"/>
          <w:szCs w:val="24"/>
          <w:vertAlign w:val="superscript"/>
          <w:lang w:val="en-US" w:eastAsia="zh-CN"/>
        </w:rPr>
        <w:t>-5</w:t>
      </w:r>
      <w:r>
        <w:rPr>
          <w:rFonts w:hint="eastAsia" w:asciiTheme="minorEastAsia" w:hAnsiTheme="minorEastAsia" w:eastAsiaTheme="minorEastAsia" w:cstheme="minorEastAsia"/>
          <w:kern w:val="0"/>
          <w:sz w:val="24"/>
          <w:szCs w:val="24"/>
          <w:lang w:val="en-US" w:eastAsia="zh-CN"/>
        </w:rPr>
        <w:t>Pa.s，试判断流动的型态。</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kern w:val="0"/>
          <w:sz w:val="24"/>
          <w:szCs w:val="24"/>
          <w:lang w:val="en-US" w:eastAsia="zh-CN"/>
        </w:rPr>
        <w:t>用国际单位计算：Re=</w:t>
      </w:r>
      <w:r>
        <w:rPr>
          <w:rFonts w:hint="eastAsia" w:asciiTheme="minorEastAsia" w:hAnsiTheme="minorEastAsia" w:eastAsiaTheme="minorEastAsia" w:cstheme="minorEastAsia"/>
          <w:kern w:val="0"/>
          <w:position w:val="-28"/>
          <w:sz w:val="24"/>
          <w:szCs w:val="24"/>
          <w:lang w:val="en-US" w:eastAsia="zh-CN"/>
        </w:rPr>
        <w:object>
          <v:shape id="_x0000_i1025" o:spt="75" type="#_x0000_t75" style="height:33pt;width:24pt;" o:ole="t" filled="f" o:preferrelative="t" stroked="f" coordsize="21600,21600">
            <v:path/>
            <v:fill on="f" focussize="0,0"/>
            <v:stroke on="f"/>
            <v:imagedata r:id="rId8" o:title=""/>
            <o:lock v:ext="edit" aspectratio="t"/>
            <w10:wrap type="none"/>
            <w10:anchorlock/>
          </v:shape>
          <o:OLEObject Type="Embed" ProgID="Equation.KSEE3" ShapeID="_x0000_i1025" DrawAspect="Content" ObjectID="_1468075725" r:id="rId7">
            <o:LockedField>false</o:LockedField>
          </o:OLEObject>
        </w:object>
      </w:r>
      <w:r>
        <w:rPr>
          <w:rFonts w:hint="eastAsia" w:asciiTheme="minorEastAsia" w:hAnsiTheme="minorEastAsia" w:eastAsiaTheme="minorEastAsia" w:cstheme="minorEastAsia"/>
          <w:kern w:val="0"/>
          <w:sz w:val="24"/>
          <w:szCs w:val="24"/>
          <w:lang w:val="en-US" w:eastAsia="zh-CN"/>
        </w:rPr>
        <w:t>=</w:t>
      </w:r>
      <w:r>
        <w:rPr>
          <w:rFonts w:hint="eastAsia" w:asciiTheme="minorEastAsia" w:hAnsiTheme="minorEastAsia" w:eastAsiaTheme="minorEastAsia" w:cstheme="minorEastAsia"/>
          <w:kern w:val="0"/>
          <w:position w:val="-24"/>
          <w:sz w:val="24"/>
          <w:szCs w:val="24"/>
          <w:vertAlign w:val="superscript"/>
          <w:lang w:val="en-US" w:eastAsia="zh-CN"/>
        </w:rPr>
        <w:object>
          <v:shape id="_x0000_i1026" o:spt="75" type="#_x0000_t75" style="height:31pt;width:85pt;" o:ole="t" filled="f" o:preferrelative="t" stroked="f" coordsize="21600,21600">
            <v:path/>
            <v:fill on="f" focussize="0,0"/>
            <v:stroke on="f"/>
            <v:imagedata r:id="rId10" o:title=""/>
            <o:lock v:ext="edit" aspectratio="t"/>
            <w10:wrap type="none"/>
            <w10:anchorlock/>
          </v:shape>
          <o:OLEObject Type="Embed" ProgID="Equation.KSEE3" ShapeID="_x0000_i1026" DrawAspect="Content" ObjectID="_1468075726" r:id="rId9">
            <o:LockedField>false</o:LockedField>
          </o:OLEObject>
        </w:object>
      </w:r>
      <w:r>
        <w:rPr>
          <w:rFonts w:hint="eastAsia" w:asciiTheme="minorEastAsia" w:hAnsiTheme="minorEastAsia" w:eastAsiaTheme="minorEastAsia" w:cstheme="minorEastAsia"/>
          <w:kern w:val="0"/>
          <w:sz w:val="24"/>
          <w:szCs w:val="24"/>
          <w:lang w:val="en-US" w:eastAsia="zh-CN"/>
        </w:rPr>
        <w:t>=74493即流动为湍流。</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rPr>
        <w:t>2.对于一</w:t>
      </w:r>
      <w:r>
        <w:rPr>
          <w:rFonts w:hint="eastAsia" w:asciiTheme="minorEastAsia" w:hAnsiTheme="minorEastAsia" w:eastAsiaTheme="minorEastAsia" w:cstheme="minorEastAsia"/>
          <w:sz w:val="24"/>
          <w:szCs w:val="24"/>
        </w:rPr>
        <w:t>连续操作丙烯精馏塔，其进料为25t/h，其中丙烯98%，塔顶采出丙烯纯度为99.5%，塔釜丙烷纯度为96%(以上均为质量分率)，试求塔釜采出丙烷量。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【答案】根据物料平衡有如下方程：</w:t>
      </w:r>
    </w:p>
    <w:p>
      <w:pPr>
        <w:keepNext w:val="0"/>
        <w:keepLines w:val="0"/>
        <w:pageBreakBefore w:val="0"/>
        <w:widowControl w:val="0"/>
        <w:kinsoku/>
        <w:wordWrap/>
        <w:overflowPunct/>
        <w:topLinePunct w:val="0"/>
        <w:autoSpaceDE w:val="0"/>
        <w:autoSpaceDN w:val="0"/>
        <w:bidi w:val="0"/>
        <w:adjustRightInd w:val="0"/>
        <w:snapToGrid/>
        <w:spacing w:line="360" w:lineRule="auto"/>
        <w:ind w:firstLine="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 xml:space="preserve">F=D+W </w:t>
      </w:r>
      <w:r>
        <w:rPr>
          <w:rFonts w:hint="eastAsia" w:asciiTheme="minorEastAsia" w:hAnsiTheme="minorEastAsia" w:eastAsiaTheme="minorEastAsia" w:cstheme="minorEastAsia"/>
          <w:color w:val="000000"/>
          <w:sz w:val="24"/>
          <w:szCs w:val="24"/>
          <w:lang w:val="en-US" w:eastAsia="zh-CN"/>
        </w:rPr>
        <w:t xml:space="preserve">    </w:t>
      </w:r>
      <w:r>
        <w:rPr>
          <w:rFonts w:hint="eastAsia" w:asciiTheme="minorEastAsia" w:hAnsiTheme="minorEastAsia" w:eastAsiaTheme="minorEastAsia" w:cstheme="minorEastAsia"/>
          <w:color w:val="000000"/>
          <w:sz w:val="24"/>
          <w:szCs w:val="24"/>
        </w:rPr>
        <w:t>F</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X</w:t>
      </w:r>
      <w:r>
        <w:rPr>
          <w:rFonts w:hint="eastAsia" w:asciiTheme="minorEastAsia" w:hAnsiTheme="minorEastAsia" w:eastAsiaTheme="minorEastAsia" w:cstheme="minorEastAsia"/>
          <w:color w:val="000000"/>
          <w:sz w:val="24"/>
          <w:szCs w:val="24"/>
          <w:vertAlign w:val="subscript"/>
        </w:rPr>
        <w:t>f</w:t>
      </w:r>
      <w:r>
        <w:rPr>
          <w:rFonts w:hint="eastAsia" w:asciiTheme="minorEastAsia" w:hAnsiTheme="minorEastAsia" w:eastAsiaTheme="minorEastAsia" w:cstheme="minorEastAsia"/>
          <w:color w:val="000000"/>
          <w:sz w:val="24"/>
          <w:szCs w:val="24"/>
        </w:rPr>
        <w:t>=D</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X</w:t>
      </w:r>
      <w:r>
        <w:rPr>
          <w:rFonts w:hint="eastAsia" w:asciiTheme="minorEastAsia" w:hAnsiTheme="minorEastAsia" w:eastAsiaTheme="minorEastAsia" w:cstheme="minorEastAsia"/>
          <w:color w:val="000000"/>
          <w:sz w:val="24"/>
          <w:szCs w:val="24"/>
          <w:vertAlign w:val="subscript"/>
        </w:rPr>
        <w:t>d</w:t>
      </w:r>
      <w:r>
        <w:rPr>
          <w:rFonts w:hint="eastAsia" w:asciiTheme="minorEastAsia" w:hAnsiTheme="minorEastAsia" w:eastAsiaTheme="minorEastAsia" w:cstheme="minorEastAsia"/>
          <w:color w:val="000000"/>
          <w:sz w:val="24"/>
          <w:szCs w:val="24"/>
        </w:rPr>
        <w:t>+W</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Xw</w:t>
      </w:r>
    </w:p>
    <w:p>
      <w:pPr>
        <w:keepNext w:val="0"/>
        <w:keepLines w:val="0"/>
        <w:pageBreakBefore w:val="0"/>
        <w:widowControl w:val="0"/>
        <w:kinsoku/>
        <w:wordWrap/>
        <w:overflowPunct/>
        <w:topLinePunct w:val="0"/>
        <w:autoSpaceDE w:val="0"/>
        <w:autoSpaceDN w:val="0"/>
        <w:bidi w:val="0"/>
        <w:adjustRightInd w:val="0"/>
        <w:snapToGrid/>
        <w:spacing w:line="360" w:lineRule="auto"/>
        <w:ind w:firstLine="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25=D+W</w:t>
      </w:r>
      <w:r>
        <w:rPr>
          <w:rFonts w:hint="eastAsia" w:asciiTheme="minorEastAsia" w:hAnsiTheme="minorEastAsia" w:eastAsiaTheme="minorEastAsia" w:cstheme="minorEastAsia"/>
          <w:color w:val="000000"/>
          <w:sz w:val="24"/>
          <w:szCs w:val="24"/>
          <w:lang w:val="en-US" w:eastAsia="zh-CN"/>
        </w:rPr>
        <w:t xml:space="preserve">    </w:t>
      </w:r>
      <w:r>
        <w:rPr>
          <w:rFonts w:hint="eastAsia" w:asciiTheme="minorEastAsia" w:hAnsiTheme="minorEastAsia" w:eastAsiaTheme="minorEastAsia" w:cstheme="minorEastAsia"/>
          <w:color w:val="000000"/>
          <w:sz w:val="24"/>
          <w:szCs w:val="24"/>
        </w:rPr>
        <w:t>25</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98%=99.5%</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D+(1-96%)</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 xml:space="preserve">W </w:t>
      </w:r>
    </w:p>
    <w:p>
      <w:pPr>
        <w:keepNext w:val="0"/>
        <w:keepLines w:val="0"/>
        <w:pageBreakBefore w:val="0"/>
        <w:widowControl w:val="0"/>
        <w:kinsoku/>
        <w:wordWrap/>
        <w:overflowPunct/>
        <w:topLinePunct w:val="0"/>
        <w:autoSpaceDE w:val="0"/>
        <w:autoSpaceDN w:val="0"/>
        <w:bidi w:val="0"/>
        <w:adjustRightInd w:val="0"/>
        <w:snapToGrid/>
        <w:spacing w:line="360" w:lineRule="auto"/>
        <w:ind w:firstLine="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解得： W=0.39(t/h)</w:t>
      </w:r>
      <w:r>
        <w:rPr>
          <w:rFonts w:hint="eastAsia" w:asciiTheme="minorEastAsia" w:hAnsiTheme="minorEastAsia" w:eastAsiaTheme="minorEastAsia" w:cstheme="minorEastAsia"/>
          <w:color w:val="000000"/>
          <w:sz w:val="24"/>
          <w:szCs w:val="24"/>
          <w:lang w:val="en-US" w:eastAsia="zh-CN"/>
        </w:rPr>
        <w:t xml:space="preserve"> 即</w:t>
      </w:r>
      <w:r>
        <w:rPr>
          <w:rFonts w:hint="eastAsia" w:asciiTheme="minorEastAsia" w:hAnsiTheme="minorEastAsia" w:eastAsiaTheme="minorEastAsia" w:cstheme="minorEastAsia"/>
          <w:color w:val="000000"/>
          <w:sz w:val="24"/>
          <w:szCs w:val="24"/>
        </w:rPr>
        <w:t>塔釜采出丙烷量为0.39t/h。</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zh-CN"/>
        </w:rPr>
        <w:t>3</w:t>
      </w:r>
      <w:r>
        <w:rPr>
          <w:rFonts w:hint="eastAsia" w:asciiTheme="minorEastAsia" w:hAnsiTheme="minorEastAsia" w:eastAsiaTheme="minorEastAsia" w:cstheme="minorEastAsia"/>
          <w:kern w:val="0"/>
          <w:sz w:val="24"/>
          <w:szCs w:val="24"/>
          <w:lang w:val="en-US" w:eastAsia="zh-CN"/>
        </w:rPr>
        <w:t>.</w:t>
      </w:r>
      <w:r>
        <w:rPr>
          <w:rFonts w:hint="eastAsia" w:asciiTheme="minorEastAsia" w:hAnsiTheme="minorEastAsia" w:eastAsiaTheme="minorEastAsia" w:cstheme="minorEastAsia"/>
          <w:sz w:val="24"/>
          <w:szCs w:val="24"/>
        </w:rPr>
        <w:t>某离心泵，其吸入管内径为100mm，出口管内径为50mm，入口管内流体的流速为1m/s，求该泵出口管内流体的流速。</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kern w:val="0"/>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kern w:val="0"/>
          <w:sz w:val="24"/>
          <w:szCs w:val="24"/>
        </w:rPr>
        <w:t>U</w:t>
      </w:r>
      <w:r>
        <w:rPr>
          <w:rFonts w:hint="eastAsia" w:asciiTheme="minorEastAsia" w:hAnsiTheme="minorEastAsia" w:eastAsiaTheme="minorEastAsia" w:cstheme="minorEastAsia"/>
          <w:color w:val="000000"/>
          <w:kern w:val="0"/>
          <w:sz w:val="24"/>
          <w:szCs w:val="24"/>
          <w:vertAlign w:val="subscript"/>
        </w:rPr>
        <w:t>2</w:t>
      </w:r>
      <w:r>
        <w:rPr>
          <w:rFonts w:hint="eastAsia" w:asciiTheme="minorEastAsia" w:hAnsiTheme="minorEastAsia" w:eastAsiaTheme="minorEastAsia" w:cstheme="minorEastAsia"/>
          <w:color w:val="000000"/>
          <w:kern w:val="0"/>
          <w:sz w:val="24"/>
          <w:szCs w:val="24"/>
        </w:rPr>
        <w:t>=(d</w:t>
      </w:r>
      <w:r>
        <w:rPr>
          <w:rFonts w:hint="eastAsia" w:asciiTheme="minorEastAsia" w:hAnsiTheme="minorEastAsia" w:eastAsiaTheme="minorEastAsia" w:cstheme="minorEastAsia"/>
          <w:color w:val="000000"/>
          <w:kern w:val="0"/>
          <w:sz w:val="24"/>
          <w:szCs w:val="24"/>
          <w:vertAlign w:val="subscript"/>
        </w:rPr>
        <w:t>1</w:t>
      </w:r>
      <w:r>
        <w:rPr>
          <w:rFonts w:hint="eastAsia" w:asciiTheme="minorEastAsia" w:hAnsiTheme="minorEastAsia" w:eastAsiaTheme="minorEastAsia" w:cstheme="minorEastAsia"/>
          <w:color w:val="000000"/>
          <w:kern w:val="0"/>
          <w:sz w:val="24"/>
          <w:szCs w:val="24"/>
        </w:rPr>
        <w:t>/d</w:t>
      </w:r>
      <w:r>
        <w:rPr>
          <w:rFonts w:hint="eastAsia" w:asciiTheme="minorEastAsia" w:hAnsiTheme="minorEastAsia" w:eastAsiaTheme="minorEastAsia" w:cstheme="minorEastAsia"/>
          <w:color w:val="000000"/>
          <w:kern w:val="0"/>
          <w:sz w:val="24"/>
          <w:szCs w:val="24"/>
          <w:vertAlign w:val="subscript"/>
        </w:rPr>
        <w:t>2</w:t>
      </w:r>
      <w:r>
        <w:rPr>
          <w:rFonts w:hint="eastAsia" w:asciiTheme="minorEastAsia" w:hAnsiTheme="minorEastAsia" w:eastAsiaTheme="minorEastAsia" w:cstheme="minorEastAsia"/>
          <w:color w:val="000000"/>
          <w:kern w:val="0"/>
          <w:sz w:val="24"/>
          <w:szCs w:val="24"/>
        </w:rPr>
        <w:t>)</w:t>
      </w:r>
      <w:r>
        <w:rPr>
          <w:rFonts w:hint="eastAsia" w:asciiTheme="minorEastAsia" w:hAnsiTheme="minorEastAsia" w:eastAsiaTheme="minorEastAsia" w:cstheme="minorEastAsia"/>
          <w:color w:val="000000"/>
          <w:kern w:val="0"/>
          <w:sz w:val="24"/>
          <w:szCs w:val="24"/>
          <w:vertAlign w:val="superscript"/>
        </w:rPr>
        <w:t>2</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kern w:val="0"/>
          <w:sz w:val="24"/>
          <w:szCs w:val="24"/>
        </w:rPr>
        <w:t>U</w:t>
      </w:r>
      <w:r>
        <w:rPr>
          <w:rFonts w:hint="eastAsia" w:asciiTheme="minorEastAsia" w:hAnsiTheme="minorEastAsia" w:eastAsiaTheme="minorEastAsia" w:cstheme="minorEastAsia"/>
          <w:color w:val="000000"/>
          <w:kern w:val="0"/>
          <w:sz w:val="24"/>
          <w:szCs w:val="24"/>
          <w:vertAlign w:val="subscript"/>
        </w:rPr>
        <w:t>1</w:t>
      </w:r>
      <w:r>
        <w:rPr>
          <w:rFonts w:hint="eastAsia" w:asciiTheme="minorEastAsia" w:hAnsiTheme="minorEastAsia" w:eastAsiaTheme="minorEastAsia" w:cstheme="minorEastAsia"/>
          <w:color w:val="000000"/>
          <w:kern w:val="0"/>
          <w:sz w:val="24"/>
          <w:szCs w:val="24"/>
        </w:rPr>
        <w:t>=(0.1/0.05)</w:t>
      </w:r>
      <w:r>
        <w:rPr>
          <w:rFonts w:hint="eastAsia" w:asciiTheme="minorEastAsia" w:hAnsiTheme="minorEastAsia" w:eastAsiaTheme="minorEastAsia" w:cstheme="minorEastAsia"/>
          <w:color w:val="000000"/>
          <w:kern w:val="0"/>
          <w:sz w:val="24"/>
          <w:szCs w:val="24"/>
          <w:vertAlign w:val="superscript"/>
        </w:rPr>
        <w:t>2</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kern w:val="0"/>
          <w:sz w:val="24"/>
          <w:szCs w:val="24"/>
        </w:rPr>
        <w:t>1=4m/s</w:t>
      </w:r>
      <w:r>
        <w:rPr>
          <w:rFonts w:hint="eastAsia" w:asciiTheme="minorEastAsia" w:hAnsiTheme="minorEastAsia" w:eastAsiaTheme="minorEastAsia" w:cstheme="minorEastAsia"/>
          <w:color w:val="000000"/>
          <w:kern w:val="0"/>
          <w:sz w:val="24"/>
          <w:szCs w:val="24"/>
          <w:lang w:val="en-US" w:eastAsia="zh-CN"/>
        </w:rPr>
        <w:t xml:space="preserve"> 即</w:t>
      </w:r>
      <w:r>
        <w:rPr>
          <w:rFonts w:hint="eastAsia" w:asciiTheme="minorEastAsia" w:hAnsiTheme="minorEastAsia" w:eastAsiaTheme="minorEastAsia" w:cstheme="minorEastAsia"/>
          <w:color w:val="000000"/>
          <w:kern w:val="0"/>
          <w:sz w:val="24"/>
          <w:szCs w:val="24"/>
        </w:rPr>
        <w:t>该泵出口管内流体的流速为4m/s 。</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zh-CN"/>
        </w:rPr>
        <w:t>4</w:t>
      </w:r>
      <w:r>
        <w:rPr>
          <w:rFonts w:hint="eastAsia" w:asciiTheme="minorEastAsia" w:hAnsiTheme="minorEastAsia" w:eastAsiaTheme="minorEastAsia" w:cstheme="minorEastAsia"/>
          <w:kern w:val="0"/>
          <w:sz w:val="24"/>
          <w:szCs w:val="24"/>
          <w:lang w:val="en-US" w:eastAsia="zh-CN"/>
        </w:rPr>
        <w:t>.</w:t>
      </w:r>
      <w:r>
        <w:rPr>
          <w:rFonts w:hint="eastAsia" w:asciiTheme="minorEastAsia" w:hAnsiTheme="minorEastAsia" w:eastAsiaTheme="minorEastAsia" w:cstheme="minorEastAsia"/>
          <w:sz w:val="24"/>
          <w:szCs w:val="24"/>
        </w:rPr>
        <w:t>有一台换热器，冷却水进口温度为283K,出口温度为293K,高温气体流量为100kg/h,进口温度为353K,出口温度为313K,高温气体的比热容为1.85kJ/kg.K,水的比热容为4.18kJ/kg.K,热损失不计,试计算冷却水的水量。</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【答案】 ①Q</w:t>
      </w:r>
      <w:r>
        <w:rPr>
          <w:rFonts w:hint="eastAsia" w:asciiTheme="minorEastAsia" w:hAnsiTheme="minorEastAsia" w:eastAsiaTheme="minorEastAsia" w:cstheme="minorEastAsia"/>
          <w:color w:val="000000"/>
          <w:sz w:val="24"/>
          <w:szCs w:val="24"/>
          <w:vertAlign w:val="subscript"/>
        </w:rPr>
        <w:t>吸</w:t>
      </w:r>
      <w:r>
        <w:rPr>
          <w:rFonts w:hint="eastAsia" w:asciiTheme="minorEastAsia" w:hAnsiTheme="minorEastAsia" w:eastAsiaTheme="minorEastAsia" w:cstheme="minorEastAsia"/>
          <w:color w:val="000000"/>
          <w:sz w:val="24"/>
          <w:szCs w:val="24"/>
        </w:rPr>
        <w:t>＝W</w:t>
      </w:r>
      <w:r>
        <w:rPr>
          <w:rFonts w:hint="eastAsia" w:asciiTheme="minorEastAsia" w:hAnsiTheme="minorEastAsia" w:eastAsiaTheme="minorEastAsia" w:cstheme="minorEastAsia"/>
          <w:color w:val="000000"/>
          <w:sz w:val="24"/>
          <w:szCs w:val="24"/>
          <w:vertAlign w:val="subscript"/>
        </w:rPr>
        <w:t>水</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Cp</w:t>
      </w:r>
      <w:r>
        <w:rPr>
          <w:rFonts w:hint="eastAsia" w:asciiTheme="minorEastAsia" w:hAnsiTheme="minorEastAsia" w:eastAsiaTheme="minorEastAsia" w:cstheme="minorEastAsia"/>
          <w:color w:val="000000"/>
          <w:sz w:val="24"/>
          <w:szCs w:val="24"/>
          <w:vertAlign w:val="subscript"/>
        </w:rPr>
        <w:t>水</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(t</w:t>
      </w:r>
      <w:r>
        <w:rPr>
          <w:rFonts w:hint="eastAsia" w:asciiTheme="minorEastAsia" w:hAnsiTheme="minorEastAsia" w:eastAsiaTheme="minorEastAsia" w:cstheme="minorEastAsia"/>
          <w:color w:val="000000"/>
          <w:sz w:val="24"/>
          <w:szCs w:val="24"/>
          <w:vertAlign w:val="subscript"/>
        </w:rPr>
        <w:t>水出</w:t>
      </w:r>
      <w:r>
        <w:rPr>
          <w:rFonts w:hint="eastAsia" w:asciiTheme="minorEastAsia" w:hAnsiTheme="minorEastAsia" w:eastAsiaTheme="minorEastAsia" w:cstheme="minorEastAsia"/>
          <w:color w:val="000000"/>
          <w:sz w:val="24"/>
          <w:szCs w:val="24"/>
        </w:rPr>
        <w:t>-t</w:t>
      </w:r>
      <w:r>
        <w:rPr>
          <w:rFonts w:hint="eastAsia" w:asciiTheme="minorEastAsia" w:hAnsiTheme="minorEastAsia" w:eastAsiaTheme="minorEastAsia" w:cstheme="minorEastAsia"/>
          <w:color w:val="000000"/>
          <w:sz w:val="24"/>
          <w:szCs w:val="24"/>
          <w:vertAlign w:val="subscript"/>
        </w:rPr>
        <w:t>水进</w:t>
      </w:r>
      <w:r>
        <w:rPr>
          <w:rFonts w:hint="eastAsia" w:asciiTheme="minorEastAsia" w:hAnsiTheme="minorEastAsia" w:eastAsiaTheme="minorEastAsia" w:cstheme="minorEastAsia"/>
          <w:color w:val="000000"/>
          <w:sz w:val="24"/>
          <w:szCs w:val="24"/>
        </w:rPr>
        <w:t>)</w:t>
      </w:r>
    </w:p>
    <w:p>
      <w:pPr>
        <w:keepNext w:val="0"/>
        <w:keepLines w:val="0"/>
        <w:pageBreakBefore w:val="0"/>
        <w:widowControl w:val="0"/>
        <w:kinsoku/>
        <w:wordWrap/>
        <w:overflowPunct/>
        <w:topLinePunct w:val="0"/>
        <w:autoSpaceDE w:val="0"/>
        <w:autoSpaceDN w:val="0"/>
        <w:bidi w:val="0"/>
        <w:adjustRightInd w:val="0"/>
        <w:snapToGrid/>
        <w:spacing w:line="360" w:lineRule="auto"/>
        <w:ind w:firstLine="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Q</w:t>
      </w:r>
      <w:r>
        <w:rPr>
          <w:rFonts w:hint="eastAsia" w:asciiTheme="minorEastAsia" w:hAnsiTheme="minorEastAsia" w:eastAsiaTheme="minorEastAsia" w:cstheme="minorEastAsia"/>
          <w:color w:val="000000"/>
          <w:sz w:val="24"/>
          <w:szCs w:val="24"/>
          <w:vertAlign w:val="subscript"/>
        </w:rPr>
        <w:t>放</w:t>
      </w:r>
      <w:r>
        <w:rPr>
          <w:rFonts w:hint="eastAsia" w:asciiTheme="minorEastAsia" w:hAnsiTheme="minorEastAsia" w:eastAsiaTheme="minorEastAsia" w:cstheme="minorEastAsia"/>
          <w:color w:val="000000"/>
          <w:sz w:val="24"/>
          <w:szCs w:val="24"/>
        </w:rPr>
        <w:t>＝W</w:t>
      </w:r>
      <w:r>
        <w:rPr>
          <w:rFonts w:hint="eastAsia" w:asciiTheme="minorEastAsia" w:hAnsiTheme="minorEastAsia" w:eastAsiaTheme="minorEastAsia" w:cstheme="minorEastAsia"/>
          <w:color w:val="000000"/>
          <w:sz w:val="24"/>
          <w:szCs w:val="24"/>
          <w:vertAlign w:val="subscript"/>
        </w:rPr>
        <w:t>气</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Cp</w:t>
      </w:r>
      <w:r>
        <w:rPr>
          <w:rFonts w:hint="eastAsia" w:asciiTheme="minorEastAsia" w:hAnsiTheme="minorEastAsia" w:eastAsiaTheme="minorEastAsia" w:cstheme="minorEastAsia"/>
          <w:color w:val="000000"/>
          <w:sz w:val="24"/>
          <w:szCs w:val="24"/>
          <w:vertAlign w:val="subscript"/>
        </w:rPr>
        <w:t>气</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(t</w:t>
      </w:r>
      <w:r>
        <w:rPr>
          <w:rFonts w:hint="eastAsia" w:asciiTheme="minorEastAsia" w:hAnsiTheme="minorEastAsia" w:eastAsiaTheme="minorEastAsia" w:cstheme="minorEastAsia"/>
          <w:color w:val="000000"/>
          <w:sz w:val="24"/>
          <w:szCs w:val="24"/>
          <w:vertAlign w:val="subscript"/>
        </w:rPr>
        <w:t>气进</w:t>
      </w:r>
      <w:r>
        <w:rPr>
          <w:rFonts w:hint="eastAsia" w:asciiTheme="minorEastAsia" w:hAnsiTheme="minorEastAsia" w:eastAsiaTheme="minorEastAsia" w:cstheme="minorEastAsia"/>
          <w:color w:val="000000"/>
          <w:sz w:val="24"/>
          <w:szCs w:val="24"/>
        </w:rPr>
        <w:t>-t</w:t>
      </w:r>
      <w:r>
        <w:rPr>
          <w:rFonts w:hint="eastAsia" w:asciiTheme="minorEastAsia" w:hAnsiTheme="minorEastAsia" w:eastAsiaTheme="minorEastAsia" w:cstheme="minorEastAsia"/>
          <w:color w:val="000000"/>
          <w:sz w:val="24"/>
          <w:szCs w:val="24"/>
          <w:vertAlign w:val="subscript"/>
        </w:rPr>
        <w:t>气出</w:t>
      </w:r>
      <w:r>
        <w:rPr>
          <w:rFonts w:hint="eastAsia" w:asciiTheme="minorEastAsia" w:hAnsiTheme="minorEastAsia" w:eastAsiaTheme="minorEastAsia" w:cstheme="minorEastAsia"/>
          <w:color w:val="000000"/>
          <w:sz w:val="24"/>
          <w:szCs w:val="24"/>
        </w:rPr>
        <w:t>)</w:t>
      </w:r>
    </w:p>
    <w:p>
      <w:pPr>
        <w:keepNext w:val="0"/>
        <w:keepLines w:val="0"/>
        <w:pageBreakBefore w:val="0"/>
        <w:widowControl w:val="0"/>
        <w:kinsoku/>
        <w:wordWrap/>
        <w:overflowPunct/>
        <w:topLinePunct w:val="0"/>
        <w:autoSpaceDE w:val="0"/>
        <w:autoSpaceDN w:val="0"/>
        <w:bidi w:val="0"/>
        <w:adjustRightInd w:val="0"/>
        <w:snapToGrid/>
        <w:spacing w:line="360" w:lineRule="auto"/>
        <w:ind w:firstLine="0"/>
        <w:textAlignment w:val="auto"/>
        <w:rPr>
          <w:rFonts w:hint="eastAsia" w:asciiTheme="minorEastAsia" w:hAnsiTheme="minorEastAsia" w:eastAsiaTheme="minorEastAsia" w:cstheme="minorEastAsia"/>
          <w:color w:val="000000"/>
          <w:sz w:val="24"/>
          <w:szCs w:val="24"/>
          <w:vertAlign w:val="subscript"/>
        </w:rPr>
      </w:pPr>
      <w:r>
        <w:rPr>
          <w:rFonts w:hint="eastAsia" w:asciiTheme="minorEastAsia" w:hAnsiTheme="minorEastAsia" w:eastAsiaTheme="minorEastAsia" w:cstheme="minorEastAsia"/>
          <w:color w:val="000000"/>
          <w:sz w:val="24"/>
          <w:szCs w:val="24"/>
        </w:rPr>
        <w:t>②忽略热损失，则有Q</w:t>
      </w:r>
      <w:r>
        <w:rPr>
          <w:rFonts w:hint="eastAsia" w:asciiTheme="minorEastAsia" w:hAnsiTheme="minorEastAsia" w:eastAsiaTheme="minorEastAsia" w:cstheme="minorEastAsia"/>
          <w:color w:val="000000"/>
          <w:sz w:val="24"/>
          <w:szCs w:val="24"/>
          <w:vertAlign w:val="subscript"/>
        </w:rPr>
        <w:t>吸</w:t>
      </w:r>
      <w:r>
        <w:rPr>
          <w:rFonts w:hint="eastAsia" w:asciiTheme="minorEastAsia" w:hAnsiTheme="minorEastAsia" w:eastAsiaTheme="minorEastAsia" w:cstheme="minorEastAsia"/>
          <w:color w:val="000000"/>
          <w:sz w:val="24"/>
          <w:szCs w:val="24"/>
        </w:rPr>
        <w:t>＝Q</w:t>
      </w:r>
      <w:r>
        <w:rPr>
          <w:rFonts w:hint="eastAsia" w:asciiTheme="minorEastAsia" w:hAnsiTheme="minorEastAsia" w:eastAsiaTheme="minorEastAsia" w:cstheme="minorEastAsia"/>
          <w:color w:val="000000"/>
          <w:sz w:val="24"/>
          <w:szCs w:val="24"/>
          <w:vertAlign w:val="subscript"/>
        </w:rPr>
        <w:t>放</w:t>
      </w:r>
    </w:p>
    <w:p>
      <w:pPr>
        <w:keepNext w:val="0"/>
        <w:keepLines w:val="0"/>
        <w:pageBreakBefore w:val="0"/>
        <w:widowControl w:val="0"/>
        <w:kinsoku/>
        <w:wordWrap/>
        <w:overflowPunct/>
        <w:topLinePunct w:val="0"/>
        <w:autoSpaceDE w:val="0"/>
        <w:autoSpaceDN w:val="0"/>
        <w:bidi w:val="0"/>
        <w:adjustRightInd w:val="0"/>
        <w:snapToGrid/>
        <w:spacing w:line="360" w:lineRule="auto"/>
        <w:ind w:firstLine="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③即W</w:t>
      </w:r>
      <w:r>
        <w:rPr>
          <w:rFonts w:hint="eastAsia" w:asciiTheme="minorEastAsia" w:hAnsiTheme="minorEastAsia" w:eastAsiaTheme="minorEastAsia" w:cstheme="minorEastAsia"/>
          <w:color w:val="000000"/>
          <w:sz w:val="24"/>
          <w:szCs w:val="24"/>
          <w:vertAlign w:val="subscript"/>
        </w:rPr>
        <w:t>水</w:t>
      </w:r>
      <w:r>
        <w:rPr>
          <w:rFonts w:hint="eastAsia" w:asciiTheme="minorEastAsia" w:hAnsiTheme="minorEastAsia" w:eastAsiaTheme="minorEastAsia" w:cstheme="minorEastAsia"/>
          <w:color w:val="000000"/>
          <w:sz w:val="24"/>
          <w:szCs w:val="24"/>
        </w:rPr>
        <w:t>＝W</w:t>
      </w:r>
      <w:r>
        <w:rPr>
          <w:rFonts w:hint="eastAsia" w:asciiTheme="minorEastAsia" w:hAnsiTheme="minorEastAsia" w:eastAsiaTheme="minorEastAsia" w:cstheme="minorEastAsia"/>
          <w:color w:val="000000"/>
          <w:sz w:val="24"/>
          <w:szCs w:val="24"/>
          <w:vertAlign w:val="subscript"/>
        </w:rPr>
        <w:t>气</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Cp</w:t>
      </w:r>
      <w:r>
        <w:rPr>
          <w:rFonts w:hint="eastAsia" w:asciiTheme="minorEastAsia" w:hAnsiTheme="minorEastAsia" w:eastAsiaTheme="minorEastAsia" w:cstheme="minorEastAsia"/>
          <w:color w:val="000000"/>
          <w:sz w:val="24"/>
          <w:szCs w:val="24"/>
          <w:vertAlign w:val="subscript"/>
        </w:rPr>
        <w:t>气</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(t</w:t>
      </w:r>
      <w:r>
        <w:rPr>
          <w:rFonts w:hint="eastAsia" w:asciiTheme="minorEastAsia" w:hAnsiTheme="minorEastAsia" w:eastAsiaTheme="minorEastAsia" w:cstheme="minorEastAsia"/>
          <w:color w:val="000000"/>
          <w:sz w:val="24"/>
          <w:szCs w:val="24"/>
          <w:vertAlign w:val="subscript"/>
        </w:rPr>
        <w:t>气进</w:t>
      </w:r>
      <w:r>
        <w:rPr>
          <w:rFonts w:hint="eastAsia" w:asciiTheme="minorEastAsia" w:hAnsiTheme="minorEastAsia" w:eastAsiaTheme="minorEastAsia" w:cstheme="minorEastAsia"/>
          <w:color w:val="000000"/>
          <w:sz w:val="24"/>
          <w:szCs w:val="24"/>
        </w:rPr>
        <w:t>-t</w:t>
      </w:r>
      <w:r>
        <w:rPr>
          <w:rFonts w:hint="eastAsia" w:asciiTheme="minorEastAsia" w:hAnsiTheme="minorEastAsia" w:eastAsiaTheme="minorEastAsia" w:cstheme="minorEastAsia"/>
          <w:color w:val="000000"/>
          <w:sz w:val="24"/>
          <w:szCs w:val="24"/>
          <w:vertAlign w:val="subscript"/>
        </w:rPr>
        <w:t>气出</w:t>
      </w:r>
      <w:r>
        <w:rPr>
          <w:rFonts w:hint="eastAsia" w:asciiTheme="minorEastAsia" w:hAnsiTheme="minorEastAsia" w:eastAsiaTheme="minorEastAsia" w:cstheme="minorEastAsia"/>
          <w:color w:val="000000"/>
          <w:sz w:val="24"/>
          <w:szCs w:val="24"/>
        </w:rPr>
        <w:t>)/[(t</w:t>
      </w:r>
      <w:r>
        <w:rPr>
          <w:rFonts w:hint="eastAsia" w:asciiTheme="minorEastAsia" w:hAnsiTheme="minorEastAsia" w:eastAsiaTheme="minorEastAsia" w:cstheme="minorEastAsia"/>
          <w:color w:val="000000"/>
          <w:sz w:val="24"/>
          <w:szCs w:val="24"/>
          <w:vertAlign w:val="subscript"/>
        </w:rPr>
        <w:t>水出</w:t>
      </w:r>
      <w:r>
        <w:rPr>
          <w:rFonts w:hint="eastAsia" w:asciiTheme="minorEastAsia" w:hAnsiTheme="minorEastAsia" w:eastAsiaTheme="minorEastAsia" w:cstheme="minorEastAsia"/>
          <w:color w:val="000000"/>
          <w:sz w:val="24"/>
          <w:szCs w:val="24"/>
        </w:rPr>
        <w:t>-t</w:t>
      </w:r>
      <w:r>
        <w:rPr>
          <w:rFonts w:hint="eastAsia" w:asciiTheme="minorEastAsia" w:hAnsiTheme="minorEastAsia" w:eastAsiaTheme="minorEastAsia" w:cstheme="minorEastAsia"/>
          <w:color w:val="000000"/>
          <w:sz w:val="24"/>
          <w:szCs w:val="24"/>
          <w:vertAlign w:val="subscript"/>
        </w:rPr>
        <w:t>水进</w:t>
      </w:r>
      <w:r>
        <w:rPr>
          <w:rFonts w:hint="eastAsia" w:asciiTheme="minorEastAsia" w:hAnsiTheme="minorEastAsia" w:eastAsiaTheme="minorEastAsia" w:cstheme="minorEastAsia"/>
          <w:color w:val="000000"/>
          <w:sz w:val="24"/>
          <w:szCs w:val="24"/>
        </w:rPr>
        <w:t>)</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Cp</w:t>
      </w:r>
      <w:r>
        <w:rPr>
          <w:rFonts w:hint="eastAsia" w:asciiTheme="minorEastAsia" w:hAnsiTheme="minorEastAsia" w:eastAsiaTheme="minorEastAsia" w:cstheme="minorEastAsia"/>
          <w:color w:val="000000"/>
          <w:sz w:val="24"/>
          <w:szCs w:val="24"/>
          <w:vertAlign w:val="subscript"/>
        </w:rPr>
        <w:t>水</w:t>
      </w:r>
      <w:r>
        <w:rPr>
          <w:rFonts w:hint="eastAsia" w:asciiTheme="minorEastAsia" w:hAnsiTheme="minorEastAsia" w:eastAsiaTheme="minorEastAsia" w:cstheme="minorEastAsia"/>
          <w:color w:val="000000"/>
          <w:sz w:val="24"/>
          <w:szCs w:val="24"/>
        </w:rPr>
        <w:t>]＝100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1.85</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(353-313)/[(293-283)</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4.18]＝177kg/h</w:t>
      </w:r>
      <w:r>
        <w:rPr>
          <w:rFonts w:hint="eastAsia" w:asciiTheme="minorEastAsia" w:hAnsiTheme="minorEastAsia" w:eastAsiaTheme="minorEastAsia" w:cstheme="minorEastAsia"/>
          <w:color w:val="000000"/>
          <w:sz w:val="24"/>
          <w:szCs w:val="24"/>
          <w:lang w:val="en-US" w:eastAsia="zh-CN"/>
        </w:rPr>
        <w:t xml:space="preserve"> 即</w:t>
      </w:r>
      <w:r>
        <w:rPr>
          <w:rFonts w:hint="eastAsia" w:asciiTheme="minorEastAsia" w:hAnsiTheme="minorEastAsia" w:eastAsiaTheme="minorEastAsia" w:cstheme="minorEastAsia"/>
          <w:color w:val="000000"/>
          <w:sz w:val="24"/>
          <w:szCs w:val="24"/>
        </w:rPr>
        <w:t>冷却水的水量为177kg/h。</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zh-CN"/>
        </w:rPr>
        <w:t>5</w:t>
      </w:r>
      <w:r>
        <w:rPr>
          <w:rFonts w:hint="eastAsia" w:asciiTheme="minorEastAsia" w:hAnsiTheme="minorEastAsia" w:eastAsiaTheme="minorEastAsia" w:cstheme="minorEastAsia"/>
          <w:kern w:val="0"/>
          <w:sz w:val="24"/>
          <w:szCs w:val="24"/>
          <w:lang w:val="en-US" w:eastAsia="zh-CN"/>
        </w:rPr>
        <w:t>.</w:t>
      </w:r>
      <w:r>
        <w:rPr>
          <w:rFonts w:hint="eastAsia" w:asciiTheme="minorEastAsia" w:hAnsiTheme="minorEastAsia" w:eastAsiaTheme="minorEastAsia" w:cstheme="minorEastAsia"/>
          <w:sz w:val="24"/>
          <w:szCs w:val="24"/>
        </w:rPr>
        <w:t>某离心泵，其吸入管内径为200mm，出口管内径为100mm，入口管内流体的流速为2m/s，求该泵出口管内流体的流速。</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kern w:val="0"/>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kern w:val="0"/>
          <w:sz w:val="24"/>
          <w:szCs w:val="24"/>
        </w:rPr>
        <w:t>U</w:t>
      </w:r>
      <w:r>
        <w:rPr>
          <w:rFonts w:hint="eastAsia" w:asciiTheme="minorEastAsia" w:hAnsiTheme="minorEastAsia" w:eastAsiaTheme="minorEastAsia" w:cstheme="minorEastAsia"/>
          <w:color w:val="000000"/>
          <w:kern w:val="0"/>
          <w:sz w:val="24"/>
          <w:szCs w:val="24"/>
          <w:vertAlign w:val="subscript"/>
        </w:rPr>
        <w:t>2</w:t>
      </w:r>
      <w:r>
        <w:rPr>
          <w:rFonts w:hint="eastAsia" w:asciiTheme="minorEastAsia" w:hAnsiTheme="minorEastAsia" w:eastAsiaTheme="minorEastAsia" w:cstheme="minorEastAsia"/>
          <w:color w:val="000000"/>
          <w:kern w:val="0"/>
          <w:sz w:val="24"/>
          <w:szCs w:val="24"/>
        </w:rPr>
        <w:t>=(d</w:t>
      </w:r>
      <w:r>
        <w:rPr>
          <w:rFonts w:hint="eastAsia" w:asciiTheme="minorEastAsia" w:hAnsiTheme="minorEastAsia" w:eastAsiaTheme="minorEastAsia" w:cstheme="minorEastAsia"/>
          <w:color w:val="000000"/>
          <w:kern w:val="0"/>
          <w:sz w:val="24"/>
          <w:szCs w:val="24"/>
          <w:vertAlign w:val="subscript"/>
        </w:rPr>
        <w:t>1</w:t>
      </w:r>
      <w:r>
        <w:rPr>
          <w:rFonts w:hint="eastAsia" w:asciiTheme="minorEastAsia" w:hAnsiTheme="minorEastAsia" w:eastAsiaTheme="minorEastAsia" w:cstheme="minorEastAsia"/>
          <w:color w:val="000000"/>
          <w:kern w:val="0"/>
          <w:sz w:val="24"/>
          <w:szCs w:val="24"/>
        </w:rPr>
        <w:t>/d</w:t>
      </w:r>
      <w:r>
        <w:rPr>
          <w:rFonts w:hint="eastAsia" w:asciiTheme="minorEastAsia" w:hAnsiTheme="minorEastAsia" w:eastAsiaTheme="minorEastAsia" w:cstheme="minorEastAsia"/>
          <w:color w:val="000000"/>
          <w:kern w:val="0"/>
          <w:sz w:val="24"/>
          <w:szCs w:val="24"/>
          <w:vertAlign w:val="subscript"/>
        </w:rPr>
        <w:t>2</w:t>
      </w:r>
      <w:r>
        <w:rPr>
          <w:rFonts w:hint="eastAsia" w:asciiTheme="minorEastAsia" w:hAnsiTheme="minorEastAsia" w:eastAsiaTheme="minorEastAsia" w:cstheme="minorEastAsia"/>
          <w:color w:val="000000"/>
          <w:kern w:val="0"/>
          <w:sz w:val="24"/>
          <w:szCs w:val="24"/>
        </w:rPr>
        <w:t>)</w:t>
      </w:r>
      <w:r>
        <w:rPr>
          <w:rFonts w:hint="eastAsia" w:asciiTheme="minorEastAsia" w:hAnsiTheme="minorEastAsia" w:eastAsiaTheme="minorEastAsia" w:cstheme="minorEastAsia"/>
          <w:color w:val="000000"/>
          <w:kern w:val="0"/>
          <w:sz w:val="24"/>
          <w:szCs w:val="24"/>
          <w:vertAlign w:val="superscript"/>
        </w:rPr>
        <w:t>2</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kern w:val="0"/>
          <w:sz w:val="24"/>
          <w:szCs w:val="24"/>
        </w:rPr>
        <w:t>U</w:t>
      </w:r>
      <w:r>
        <w:rPr>
          <w:rFonts w:hint="eastAsia" w:asciiTheme="minorEastAsia" w:hAnsiTheme="minorEastAsia" w:eastAsiaTheme="minorEastAsia" w:cstheme="minorEastAsia"/>
          <w:color w:val="000000"/>
          <w:kern w:val="0"/>
          <w:sz w:val="24"/>
          <w:szCs w:val="24"/>
          <w:vertAlign w:val="subscript"/>
        </w:rPr>
        <w:t>1</w:t>
      </w:r>
      <w:r>
        <w:rPr>
          <w:rFonts w:hint="eastAsia" w:asciiTheme="minorEastAsia" w:hAnsiTheme="minorEastAsia" w:eastAsiaTheme="minorEastAsia" w:cstheme="minorEastAsia"/>
          <w:color w:val="000000"/>
          <w:kern w:val="0"/>
          <w:sz w:val="24"/>
          <w:szCs w:val="24"/>
        </w:rPr>
        <w:t>=(0.2/0.1)</w:t>
      </w:r>
      <w:r>
        <w:rPr>
          <w:rFonts w:hint="eastAsia" w:asciiTheme="minorEastAsia" w:hAnsiTheme="minorEastAsia" w:eastAsiaTheme="minorEastAsia" w:cstheme="minorEastAsia"/>
          <w:color w:val="000000"/>
          <w:kern w:val="0"/>
          <w:sz w:val="24"/>
          <w:szCs w:val="24"/>
          <w:vertAlign w:val="superscript"/>
        </w:rPr>
        <w:t>2</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kern w:val="0"/>
          <w:sz w:val="24"/>
          <w:szCs w:val="24"/>
        </w:rPr>
        <w:t>2=8m/s</w:t>
      </w:r>
      <w:r>
        <w:rPr>
          <w:rFonts w:hint="eastAsia" w:asciiTheme="minorEastAsia" w:hAnsiTheme="minorEastAsia" w:eastAsiaTheme="minorEastAsia" w:cstheme="minorEastAsia"/>
          <w:color w:val="000000"/>
          <w:kern w:val="0"/>
          <w:sz w:val="24"/>
          <w:szCs w:val="24"/>
          <w:lang w:val="en-US" w:eastAsia="zh-CN"/>
        </w:rPr>
        <w:t xml:space="preserve"> 即</w:t>
      </w:r>
      <w:r>
        <w:rPr>
          <w:rFonts w:hint="eastAsia" w:asciiTheme="minorEastAsia" w:hAnsiTheme="minorEastAsia" w:eastAsiaTheme="minorEastAsia" w:cstheme="minorEastAsia"/>
          <w:color w:val="000000"/>
          <w:kern w:val="0"/>
          <w:sz w:val="24"/>
          <w:szCs w:val="24"/>
        </w:rPr>
        <w:t>该泵出口管内流体的流速为8m/s 。</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kern w:val="0"/>
          <w:sz w:val="24"/>
          <w:szCs w:val="24"/>
          <w:lang w:val="zh-CN"/>
        </w:rPr>
        <w:t>6</w:t>
      </w:r>
      <w:r>
        <w:rPr>
          <w:rFonts w:hint="eastAsia" w:asciiTheme="minorEastAsia" w:hAnsiTheme="minorEastAsia" w:eastAsiaTheme="minorEastAsia" w:cstheme="minorEastAsia"/>
          <w:kern w:val="0"/>
          <w:sz w:val="24"/>
          <w:szCs w:val="24"/>
          <w:lang w:val="en-US" w:eastAsia="zh-CN"/>
        </w:rPr>
        <w:t>.</w:t>
      </w:r>
      <w:r>
        <w:rPr>
          <w:rFonts w:hint="eastAsia" w:asciiTheme="minorEastAsia" w:hAnsiTheme="minorEastAsia" w:eastAsiaTheme="minorEastAsia" w:cstheme="minorEastAsia"/>
          <w:sz w:val="24"/>
          <w:szCs w:val="24"/>
        </w:rPr>
        <w:t xml:space="preserve">若丙烯制冷压缩机透平的现场真空表指示值为640 </w:t>
      </w:r>
      <w:r>
        <w:rPr>
          <w:rFonts w:hint="eastAsia" w:asciiTheme="minorEastAsia" w:hAnsiTheme="minorEastAsia" w:eastAsiaTheme="minorEastAsia" w:cstheme="minorEastAsia"/>
          <w:color w:val="auto"/>
          <w:sz w:val="24"/>
          <w:szCs w:val="24"/>
        </w:rPr>
        <w:t>mmHg</w:t>
      </w:r>
      <w:r>
        <w:rPr>
          <w:rFonts w:hint="eastAsia" w:asciiTheme="minorEastAsia" w:hAnsiTheme="minorEastAsia" w:eastAsiaTheme="minorEastAsia" w:cstheme="minorEastAsia"/>
          <w:sz w:val="24"/>
          <w:szCs w:val="24"/>
        </w:rPr>
        <w:t>，则室内指示的丙烯制冷压缩机透平的排汽压力为多少？</w:t>
      </w:r>
      <w:r>
        <w:rPr>
          <w:rFonts w:hint="eastAsia" w:asciiTheme="minorEastAsia" w:hAnsiTheme="minorEastAsia" w:eastAsiaTheme="minorEastAsia" w:cstheme="minorEastAsia"/>
          <w:color w:val="auto"/>
          <w:sz w:val="24"/>
          <w:szCs w:val="24"/>
        </w:rPr>
        <w:t>（1个大气压=760mmHg）</w:t>
      </w:r>
    </w:p>
    <w:p>
      <w:pPr>
        <w:keepNext w:val="0"/>
        <w:keepLines w:val="0"/>
        <w:pageBreakBefore w:val="0"/>
        <w:widowControl w:val="0"/>
        <w:tabs>
          <w:tab w:val="center" w:pos="4153"/>
          <w:tab w:val="right" w:pos="8306"/>
        </w:tabs>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【答案】①绝压＝大气压－真空度=1-（640/760）=0.16 kg/cm</w:t>
      </w:r>
      <w:r>
        <w:rPr>
          <w:rFonts w:hint="eastAsia" w:asciiTheme="minorEastAsia" w:hAnsiTheme="minorEastAsia" w:eastAsiaTheme="minorEastAsia" w:cstheme="minorEastAsia"/>
          <w:color w:val="000000"/>
          <w:sz w:val="24"/>
          <w:szCs w:val="24"/>
          <w:vertAlign w:val="superscript"/>
        </w:rPr>
        <w:t xml:space="preserve">2 </w:t>
      </w:r>
      <w:r>
        <w:rPr>
          <w:rFonts w:hint="eastAsia" w:asciiTheme="minorEastAsia" w:hAnsiTheme="minorEastAsia" w:eastAsiaTheme="minorEastAsia" w:cstheme="minorEastAsia"/>
          <w:color w:val="000000"/>
          <w:sz w:val="24"/>
          <w:szCs w:val="24"/>
        </w:rPr>
        <w:t>(</w:t>
      </w:r>
      <w:r>
        <w:rPr>
          <w:rFonts w:hint="eastAsia" w:asciiTheme="minorEastAsia" w:hAnsiTheme="minorEastAsia" w:eastAsiaTheme="minorEastAsia" w:cstheme="minorEastAsia"/>
          <w:color w:val="000000"/>
          <w:sz w:val="24"/>
          <w:szCs w:val="24"/>
          <w:lang w:val="en-US" w:eastAsia="zh-CN"/>
        </w:rPr>
        <w:t>A</w:t>
      </w:r>
      <w:r>
        <w:rPr>
          <w:rFonts w:hint="eastAsia" w:asciiTheme="minorEastAsia" w:hAnsiTheme="minorEastAsia" w:eastAsiaTheme="minorEastAsia" w:cstheme="minorEastAsia"/>
          <w:color w:val="000000"/>
          <w:sz w:val="24"/>
          <w:szCs w:val="24"/>
        </w:rPr>
        <w:t>)</w:t>
      </w:r>
      <w:r>
        <w:rPr>
          <w:rFonts w:hint="eastAsia" w:asciiTheme="minorEastAsia" w:hAnsiTheme="minorEastAsia" w:eastAsiaTheme="minorEastAsia" w:cstheme="minorEastAsia"/>
          <w:color w:val="000000"/>
          <w:sz w:val="24"/>
          <w:szCs w:val="24"/>
          <w:lang w:val="en-US" w:eastAsia="zh-CN"/>
        </w:rPr>
        <w:t>即</w:t>
      </w:r>
      <w:r>
        <w:rPr>
          <w:rFonts w:hint="eastAsia" w:asciiTheme="minorEastAsia" w:hAnsiTheme="minorEastAsia" w:eastAsiaTheme="minorEastAsia" w:cstheme="minorEastAsia"/>
          <w:color w:val="000000"/>
          <w:sz w:val="24"/>
          <w:szCs w:val="24"/>
        </w:rPr>
        <w:t>室内指示的丙烯制冷压缩机透平的排汽压力为0.16 kg/cm</w:t>
      </w:r>
      <w:r>
        <w:rPr>
          <w:rFonts w:hint="eastAsia" w:asciiTheme="minorEastAsia" w:hAnsiTheme="minorEastAsia" w:eastAsiaTheme="minorEastAsia" w:cstheme="minorEastAsia"/>
          <w:color w:val="000000"/>
          <w:sz w:val="24"/>
          <w:szCs w:val="24"/>
          <w:vertAlign w:val="superscript"/>
        </w:rPr>
        <w:t xml:space="preserve">2 </w:t>
      </w:r>
      <w:r>
        <w:rPr>
          <w:rFonts w:hint="eastAsia" w:asciiTheme="minorEastAsia" w:hAnsiTheme="minorEastAsia" w:eastAsiaTheme="minorEastAsia" w:cstheme="minorEastAsia"/>
          <w:color w:val="000000"/>
          <w:sz w:val="24"/>
          <w:szCs w:val="24"/>
        </w:rPr>
        <w:t>(</w:t>
      </w:r>
      <w:r>
        <w:rPr>
          <w:rFonts w:hint="eastAsia" w:asciiTheme="minorEastAsia" w:hAnsiTheme="minorEastAsia" w:eastAsiaTheme="minorEastAsia" w:cstheme="minorEastAsia"/>
          <w:color w:val="000000"/>
          <w:sz w:val="24"/>
          <w:szCs w:val="24"/>
          <w:lang w:val="en-US" w:eastAsia="zh-CN"/>
        </w:rPr>
        <w:t>A</w:t>
      </w:r>
      <w:r>
        <w:rPr>
          <w:rFonts w:hint="eastAsia" w:asciiTheme="minorEastAsia" w:hAnsiTheme="minorEastAsia" w:eastAsiaTheme="minorEastAsia" w:cstheme="minorEastAsia"/>
          <w:color w:val="000000"/>
          <w:sz w:val="24"/>
          <w:szCs w:val="24"/>
        </w:rPr>
        <w:t>)。</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zh-CN"/>
        </w:rPr>
        <w:t>7</w:t>
      </w:r>
      <w:r>
        <w:rPr>
          <w:rFonts w:hint="eastAsia" w:asciiTheme="minorEastAsia" w:hAnsiTheme="minorEastAsia" w:eastAsiaTheme="minorEastAsia" w:cstheme="minorEastAsia"/>
          <w:kern w:val="0"/>
          <w:sz w:val="24"/>
          <w:szCs w:val="24"/>
          <w:lang w:val="en-US" w:eastAsia="zh-CN"/>
        </w:rPr>
        <w:t>.</w:t>
      </w:r>
      <w:r>
        <w:rPr>
          <w:rFonts w:hint="eastAsia" w:asciiTheme="minorEastAsia" w:hAnsiTheme="minorEastAsia" w:eastAsiaTheme="minorEastAsia" w:cstheme="minorEastAsia"/>
          <w:sz w:val="24"/>
          <w:szCs w:val="24"/>
        </w:rPr>
        <w:t>一台泵每分钟输送相对密度为0.95的重</w:t>
      </w:r>
      <w:r>
        <w:rPr>
          <w:rFonts w:hint="eastAsia" w:asciiTheme="minorEastAsia" w:hAnsiTheme="minorEastAsia" w:eastAsiaTheme="minorEastAsia" w:cstheme="minorEastAsia"/>
          <w:sz w:val="24"/>
          <w:szCs w:val="24"/>
          <w:lang w:val="en-US" w:eastAsia="zh-CN"/>
        </w:rPr>
        <w:t>烃</w:t>
      </w:r>
      <w:r>
        <w:rPr>
          <w:rFonts w:hint="eastAsia" w:asciiTheme="minorEastAsia" w:hAnsiTheme="minorEastAsia" w:eastAsiaTheme="minorEastAsia" w:cstheme="minorEastAsia"/>
          <w:sz w:val="24"/>
          <w:szCs w:val="24"/>
        </w:rPr>
        <w:t>0.4</w:t>
      </w:r>
      <w:r>
        <w:rPr>
          <w:rFonts w:hint="eastAsia" w:asciiTheme="minorEastAsia" w:hAnsiTheme="minorEastAsia" w:eastAsiaTheme="minorEastAsia" w:cstheme="minorEastAsia"/>
          <w:sz w:val="24"/>
          <w:szCs w:val="24"/>
          <w:lang w:val="en-US" w:eastAsia="zh-CN"/>
        </w:rPr>
        <w:t>m</w:t>
      </w:r>
      <w:r>
        <w:rPr>
          <w:rFonts w:hint="eastAsia" w:asciiTheme="minorEastAsia" w:hAnsiTheme="minorEastAsia" w:eastAsiaTheme="minorEastAsia" w:cstheme="minorEastAsia"/>
          <w:sz w:val="24"/>
          <w:szCs w:val="24"/>
          <w:vertAlign w:val="superscript"/>
          <w:lang w:val="en-US" w:eastAsia="zh-CN"/>
        </w:rPr>
        <w:t>3</w:t>
      </w:r>
      <w:r>
        <w:rPr>
          <w:rFonts w:hint="eastAsia" w:asciiTheme="minorEastAsia" w:hAnsiTheme="minorEastAsia" w:eastAsiaTheme="minorEastAsia" w:cstheme="minorEastAsia"/>
          <w:sz w:val="24"/>
          <w:szCs w:val="24"/>
        </w:rPr>
        <w:t>，扬程为25</w:t>
      </w:r>
      <w:r>
        <w:rPr>
          <w:rFonts w:hint="eastAsia" w:asciiTheme="minorEastAsia" w:hAnsiTheme="minorEastAsia" w:eastAsiaTheme="minorEastAsia" w:cstheme="minorEastAsia"/>
          <w:sz w:val="24"/>
          <w:szCs w:val="24"/>
          <w:lang w:val="en-US" w:eastAsia="zh-CN"/>
        </w:rPr>
        <w:t>m</w:t>
      </w:r>
      <w:r>
        <w:rPr>
          <w:rFonts w:hint="eastAsia" w:asciiTheme="minorEastAsia" w:hAnsiTheme="minorEastAsia" w:eastAsiaTheme="minorEastAsia" w:cstheme="minorEastAsia"/>
          <w:sz w:val="24"/>
          <w:szCs w:val="24"/>
        </w:rPr>
        <w:t>，泵的轴功率为2.5kW，求该泵的效率。</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 xml:space="preserve"> ①有效功率=ρQgh</w:t>
      </w:r>
    </w:p>
    <w:p>
      <w:pPr>
        <w:keepNext w:val="0"/>
        <w:keepLines w:val="0"/>
        <w:pageBreakBefore w:val="0"/>
        <w:widowControl w:val="0"/>
        <w:kinsoku/>
        <w:wordWrap/>
        <w:overflowPunct/>
        <w:topLinePunct w:val="0"/>
        <w:autoSpaceDE w:val="0"/>
        <w:autoSpaceDN w:val="0"/>
        <w:bidi w:val="0"/>
        <w:adjustRightInd w:val="0"/>
        <w:snapToGrid/>
        <w:spacing w:line="360" w:lineRule="auto"/>
        <w:ind w:firstLine="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②=950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sz w:val="24"/>
          <w:szCs w:val="24"/>
        </w:rPr>
        <w:t>0.4</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sz w:val="24"/>
          <w:szCs w:val="24"/>
        </w:rPr>
        <w:t>25</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sz w:val="24"/>
          <w:szCs w:val="24"/>
        </w:rPr>
        <w:t>9.81/(60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sz w:val="24"/>
          <w:szCs w:val="24"/>
        </w:rPr>
        <w:t>1000)=1.553kW</w:t>
      </w:r>
    </w:p>
    <w:p>
      <w:pPr>
        <w:keepNext w:val="0"/>
        <w:keepLines w:val="0"/>
        <w:pageBreakBefore w:val="0"/>
        <w:widowControl w:val="0"/>
        <w:kinsoku/>
        <w:wordWrap/>
        <w:overflowPunct/>
        <w:topLinePunct w:val="0"/>
        <w:autoSpaceDE w:val="0"/>
        <w:autoSpaceDN w:val="0"/>
        <w:bidi w:val="0"/>
        <w:adjustRightInd w:val="0"/>
        <w:snapToGrid/>
        <w:spacing w:line="360" w:lineRule="auto"/>
        <w:ind w:firstLine="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③效率=有效功率/轴功率 100%=62% </w:t>
      </w:r>
      <w:r>
        <w:rPr>
          <w:rFonts w:hint="eastAsia" w:asciiTheme="minorEastAsia" w:hAnsiTheme="minorEastAsia" w:eastAsiaTheme="minorEastAsia" w:cstheme="minorEastAsia"/>
          <w:sz w:val="24"/>
          <w:szCs w:val="24"/>
          <w:lang w:val="en-US" w:eastAsia="zh-CN"/>
        </w:rPr>
        <w:t>即</w:t>
      </w:r>
      <w:r>
        <w:rPr>
          <w:rFonts w:hint="eastAsia" w:asciiTheme="minorEastAsia" w:hAnsiTheme="minorEastAsia" w:eastAsiaTheme="minorEastAsia" w:cstheme="minorEastAsia"/>
          <w:sz w:val="24"/>
          <w:szCs w:val="24"/>
        </w:rPr>
        <w:t>该泵的效率为62%。</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kern w:val="0"/>
          <w:sz w:val="24"/>
          <w:szCs w:val="24"/>
          <w:lang w:val="zh-CN"/>
        </w:rPr>
        <w:t>8</w:t>
      </w:r>
      <w:r>
        <w:rPr>
          <w:rFonts w:hint="eastAsia" w:asciiTheme="minorEastAsia" w:hAnsiTheme="minorEastAsia" w:eastAsiaTheme="minorEastAsia" w:cstheme="minorEastAsia"/>
          <w:kern w:val="0"/>
          <w:sz w:val="24"/>
          <w:szCs w:val="24"/>
          <w:lang w:val="en-US" w:eastAsia="zh-CN"/>
        </w:rPr>
        <w:t>.</w:t>
      </w:r>
      <w:r>
        <w:rPr>
          <w:rFonts w:hint="eastAsia" w:asciiTheme="minorEastAsia" w:hAnsiTheme="minorEastAsia" w:eastAsiaTheme="minorEastAsia" w:cstheme="minorEastAsia"/>
          <w:color w:val="000000"/>
          <w:sz w:val="24"/>
          <w:szCs w:val="24"/>
        </w:rPr>
        <w:t>一离心泵出口物料体积流量为360m</w:t>
      </w:r>
      <w:r>
        <w:rPr>
          <w:rFonts w:hint="eastAsia" w:asciiTheme="minorEastAsia" w:hAnsiTheme="minorEastAsia" w:eastAsiaTheme="minorEastAsia" w:cstheme="minorEastAsia"/>
          <w:color w:val="000000"/>
          <w:sz w:val="24"/>
          <w:szCs w:val="24"/>
          <w:vertAlign w:val="superscript"/>
        </w:rPr>
        <w:t>3</w:t>
      </w:r>
      <w:r>
        <w:rPr>
          <w:rFonts w:hint="eastAsia" w:asciiTheme="minorEastAsia" w:hAnsiTheme="minorEastAsia" w:eastAsiaTheme="minorEastAsia" w:cstheme="minorEastAsia"/>
          <w:color w:val="000000"/>
          <w:sz w:val="24"/>
          <w:szCs w:val="24"/>
        </w:rPr>
        <w:t>/h,流体密度为1000kg/m</w:t>
      </w:r>
      <w:r>
        <w:rPr>
          <w:rFonts w:hint="eastAsia" w:asciiTheme="minorEastAsia" w:hAnsiTheme="minorEastAsia" w:eastAsiaTheme="minorEastAsia" w:cstheme="minorEastAsia"/>
          <w:color w:val="000000"/>
          <w:sz w:val="24"/>
          <w:szCs w:val="24"/>
          <w:vertAlign w:val="superscript"/>
        </w:rPr>
        <w:t>3</w:t>
      </w:r>
      <w:r>
        <w:rPr>
          <w:rFonts w:hint="eastAsia" w:asciiTheme="minorEastAsia" w:hAnsiTheme="minorEastAsia" w:eastAsiaTheme="minorEastAsia" w:cstheme="minorEastAsia"/>
          <w:color w:val="000000"/>
          <w:sz w:val="24"/>
          <w:szCs w:val="24"/>
        </w:rPr>
        <w:t>，泵的扬程为150m，电机的轴功率为180kW,试求该泵的效率。</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①有效功率=ρQgh</w:t>
      </w:r>
    </w:p>
    <w:p>
      <w:pPr>
        <w:keepNext w:val="0"/>
        <w:keepLines w:val="0"/>
        <w:pageBreakBefore w:val="0"/>
        <w:widowControl w:val="0"/>
        <w:kinsoku/>
        <w:wordWrap/>
        <w:overflowPunct/>
        <w:topLinePunct w:val="0"/>
        <w:autoSpaceDE w:val="0"/>
        <w:autoSpaceDN w:val="0"/>
        <w:bidi w:val="0"/>
        <w:adjustRightInd w:val="0"/>
        <w:snapToGrid/>
        <w:spacing w:line="360" w:lineRule="auto"/>
        <w:ind w:firstLine="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②=1000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sz w:val="24"/>
          <w:szCs w:val="24"/>
        </w:rPr>
        <w:t>(360/3600)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sz w:val="24"/>
          <w:szCs w:val="24"/>
        </w:rPr>
        <w:t>9.81</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sz w:val="24"/>
          <w:szCs w:val="24"/>
        </w:rPr>
        <w:t>150=147.15(kW)</w:t>
      </w:r>
    </w:p>
    <w:p>
      <w:pPr>
        <w:keepNext w:val="0"/>
        <w:keepLines w:val="0"/>
        <w:pageBreakBefore w:val="0"/>
        <w:widowControl w:val="0"/>
        <w:kinsoku/>
        <w:wordWrap/>
        <w:overflowPunct/>
        <w:topLinePunct w:val="0"/>
        <w:autoSpaceDE w:val="0"/>
        <w:autoSpaceDN w:val="0"/>
        <w:bidi w:val="0"/>
        <w:adjustRightInd w:val="0"/>
        <w:snapToGrid/>
        <w:spacing w:line="360" w:lineRule="auto"/>
        <w:ind w:firstLine="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③效率=有效功率/轴功率 X100%=(147.15/180)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sz w:val="24"/>
          <w:szCs w:val="24"/>
        </w:rPr>
        <w:t>100%=81.75%</w:t>
      </w:r>
      <w:r>
        <w:rPr>
          <w:rFonts w:hint="eastAsia" w:asciiTheme="minorEastAsia" w:hAnsiTheme="minorEastAsia" w:eastAsiaTheme="minorEastAsia" w:cstheme="minorEastAsia"/>
          <w:sz w:val="24"/>
          <w:szCs w:val="24"/>
          <w:lang w:val="en-US" w:eastAsia="zh-CN"/>
        </w:rPr>
        <w:t xml:space="preserve"> 即</w:t>
      </w:r>
      <w:r>
        <w:rPr>
          <w:rFonts w:hint="eastAsia" w:asciiTheme="minorEastAsia" w:hAnsiTheme="minorEastAsia" w:eastAsiaTheme="minorEastAsia" w:cstheme="minorEastAsia"/>
          <w:sz w:val="24"/>
          <w:szCs w:val="24"/>
        </w:rPr>
        <w:t>该泵的效率为81.75%。</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kern w:val="0"/>
          <w:sz w:val="24"/>
          <w:szCs w:val="24"/>
          <w:lang w:val="zh-CN"/>
        </w:rPr>
        <w:t>9</w:t>
      </w:r>
      <w:r>
        <w:rPr>
          <w:rFonts w:hint="eastAsia" w:asciiTheme="minorEastAsia" w:hAnsiTheme="minorEastAsia" w:eastAsiaTheme="minorEastAsia" w:cstheme="minorEastAsia"/>
          <w:kern w:val="0"/>
          <w:sz w:val="24"/>
          <w:szCs w:val="24"/>
          <w:lang w:val="en-US" w:eastAsia="zh-CN"/>
        </w:rPr>
        <w:t>.</w:t>
      </w:r>
      <w:r>
        <w:rPr>
          <w:rFonts w:hint="eastAsia" w:asciiTheme="minorEastAsia" w:hAnsiTheme="minorEastAsia" w:eastAsiaTheme="minorEastAsia" w:cstheme="minorEastAsia"/>
          <w:color w:val="000000"/>
          <w:sz w:val="24"/>
          <w:szCs w:val="24"/>
        </w:rPr>
        <w:t>一台泵每分钟输送相对密度为0.9的重</w:t>
      </w:r>
      <w:r>
        <w:rPr>
          <w:rFonts w:hint="eastAsia" w:asciiTheme="minorEastAsia" w:hAnsiTheme="minorEastAsia" w:eastAsiaTheme="minorEastAsia" w:cstheme="minorEastAsia"/>
          <w:color w:val="000000"/>
          <w:sz w:val="24"/>
          <w:szCs w:val="24"/>
          <w:lang w:val="en-US" w:eastAsia="zh-CN"/>
        </w:rPr>
        <w:t>烃</w:t>
      </w:r>
      <w:r>
        <w:rPr>
          <w:rFonts w:hint="eastAsia" w:asciiTheme="minorEastAsia" w:hAnsiTheme="minorEastAsia" w:eastAsiaTheme="minorEastAsia" w:cstheme="minorEastAsia"/>
          <w:color w:val="000000"/>
          <w:sz w:val="24"/>
          <w:szCs w:val="24"/>
        </w:rPr>
        <w:t>0.35m</w:t>
      </w:r>
      <w:r>
        <w:rPr>
          <w:rFonts w:hint="eastAsia" w:asciiTheme="minorEastAsia" w:hAnsiTheme="minorEastAsia" w:eastAsiaTheme="minorEastAsia" w:cstheme="minorEastAsia"/>
          <w:color w:val="000000"/>
          <w:sz w:val="24"/>
          <w:szCs w:val="24"/>
          <w:vertAlign w:val="superscript"/>
        </w:rPr>
        <w:t>3</w:t>
      </w:r>
      <w:r>
        <w:rPr>
          <w:rFonts w:hint="eastAsia" w:asciiTheme="minorEastAsia" w:hAnsiTheme="minorEastAsia" w:eastAsiaTheme="minorEastAsia" w:cstheme="minorEastAsia"/>
          <w:color w:val="000000"/>
          <w:sz w:val="24"/>
          <w:szCs w:val="24"/>
        </w:rPr>
        <w:t>，扬程为30.8m，泵的轴功率为2.5kW，求该泵的效率。</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①有效功率=ρQgh</w:t>
      </w:r>
    </w:p>
    <w:p>
      <w:pPr>
        <w:keepNext w:val="0"/>
        <w:keepLines w:val="0"/>
        <w:pageBreakBefore w:val="0"/>
        <w:widowControl w:val="0"/>
        <w:kinsoku/>
        <w:wordWrap/>
        <w:overflowPunct/>
        <w:topLinePunct w:val="0"/>
        <w:autoSpaceDE w:val="0"/>
        <w:autoSpaceDN w:val="0"/>
        <w:bidi w:val="0"/>
        <w:adjustRightInd w:val="0"/>
        <w:snapToGrid/>
        <w:spacing w:line="360" w:lineRule="auto"/>
        <w:ind w:firstLine="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②=900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sz w:val="24"/>
          <w:szCs w:val="24"/>
        </w:rPr>
        <w:t>0.35</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sz w:val="24"/>
          <w:szCs w:val="24"/>
        </w:rPr>
        <w:t>30.8</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sz w:val="24"/>
          <w:szCs w:val="24"/>
        </w:rPr>
        <w:t>9.81/(60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sz w:val="24"/>
          <w:szCs w:val="24"/>
        </w:rPr>
        <w:t>1000)=1.586kW</w:t>
      </w:r>
    </w:p>
    <w:p>
      <w:pPr>
        <w:keepNext w:val="0"/>
        <w:keepLines w:val="0"/>
        <w:pageBreakBefore w:val="0"/>
        <w:widowControl w:val="0"/>
        <w:kinsoku/>
        <w:wordWrap/>
        <w:overflowPunct/>
        <w:topLinePunct w:val="0"/>
        <w:autoSpaceDE w:val="0"/>
        <w:autoSpaceDN w:val="0"/>
        <w:bidi w:val="0"/>
        <w:adjustRightInd w:val="0"/>
        <w:snapToGrid/>
        <w:spacing w:line="360" w:lineRule="auto"/>
        <w:ind w:firstLine="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③效率=有效功率/轴功率</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sz w:val="24"/>
          <w:szCs w:val="24"/>
        </w:rPr>
        <w:t>100%=63.45%</w:t>
      </w:r>
      <w:r>
        <w:rPr>
          <w:rFonts w:hint="eastAsia" w:asciiTheme="minorEastAsia" w:hAnsiTheme="minorEastAsia" w:eastAsiaTheme="minorEastAsia" w:cstheme="minorEastAsia"/>
          <w:sz w:val="24"/>
          <w:szCs w:val="24"/>
          <w:lang w:val="en-US" w:eastAsia="zh-CN"/>
        </w:rPr>
        <w:t xml:space="preserve"> 即</w:t>
      </w:r>
      <w:r>
        <w:rPr>
          <w:rFonts w:hint="eastAsia" w:asciiTheme="minorEastAsia" w:hAnsiTheme="minorEastAsia" w:eastAsiaTheme="minorEastAsia" w:cstheme="minorEastAsia"/>
          <w:sz w:val="24"/>
          <w:szCs w:val="24"/>
        </w:rPr>
        <w:t>该泵的效率为63.45%。</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zh-CN"/>
        </w:rPr>
        <w:t>10</w:t>
      </w:r>
      <w:r>
        <w:rPr>
          <w:rFonts w:hint="eastAsia" w:asciiTheme="minorEastAsia" w:hAnsiTheme="minorEastAsia" w:eastAsiaTheme="minorEastAsia" w:cstheme="minorEastAsia"/>
          <w:kern w:val="0"/>
          <w:sz w:val="24"/>
          <w:szCs w:val="24"/>
          <w:lang w:val="en-US" w:eastAsia="zh-CN"/>
        </w:rPr>
        <w:t>.</w:t>
      </w:r>
      <w:r>
        <w:rPr>
          <w:rFonts w:hint="eastAsia" w:asciiTheme="minorEastAsia" w:hAnsiTheme="minorEastAsia" w:eastAsiaTheme="minorEastAsia" w:cstheme="minorEastAsia"/>
          <w:sz w:val="24"/>
          <w:szCs w:val="24"/>
        </w:rPr>
        <w:t>一精馏塔分离苯与甲苯混合物，进料100</w:t>
      </w:r>
      <w:r>
        <w:rPr>
          <w:rFonts w:hint="eastAsia" w:asciiTheme="minorEastAsia" w:hAnsiTheme="minorEastAsia" w:eastAsiaTheme="minorEastAsia" w:cstheme="minorEastAsia"/>
          <w:sz w:val="24"/>
          <w:szCs w:val="24"/>
          <w:lang w:val="en-US" w:eastAsia="zh-CN"/>
        </w:rPr>
        <w:t>t</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h</w:t>
      </w:r>
      <w:r>
        <w:rPr>
          <w:rFonts w:hint="eastAsia" w:asciiTheme="minorEastAsia" w:hAnsiTheme="minorEastAsia" w:eastAsiaTheme="minorEastAsia" w:cstheme="minorEastAsia"/>
          <w:sz w:val="24"/>
          <w:szCs w:val="24"/>
        </w:rPr>
        <w:t>，含苯40%，塔顶馏出物苯纯度99.56%,塔底出料含苯0.42%,求塔顶与塔底出料量D、W。(组成均为质量分率)</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【答案】 根据物料平衡有如下方程：</w:t>
      </w:r>
    </w:p>
    <w:p>
      <w:pPr>
        <w:keepNext w:val="0"/>
        <w:keepLines w:val="0"/>
        <w:pageBreakBefore w:val="0"/>
        <w:widowControl w:val="0"/>
        <w:kinsoku/>
        <w:wordWrap/>
        <w:overflowPunct/>
        <w:topLinePunct w:val="0"/>
        <w:autoSpaceDE w:val="0"/>
        <w:autoSpaceDN w:val="0"/>
        <w:bidi w:val="0"/>
        <w:adjustRightInd w:val="0"/>
        <w:snapToGrid/>
        <w:spacing w:line="360" w:lineRule="auto"/>
        <w:ind w:firstLine="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 xml:space="preserve">F=D+W  </w:t>
      </w:r>
      <w:r>
        <w:rPr>
          <w:rFonts w:hint="eastAsia" w:asciiTheme="minorEastAsia" w:hAnsiTheme="minorEastAsia" w:eastAsiaTheme="minorEastAsia" w:cstheme="minorEastAsia"/>
          <w:color w:val="000000"/>
          <w:sz w:val="24"/>
          <w:szCs w:val="24"/>
          <w:lang w:val="en-US" w:eastAsia="zh-CN"/>
        </w:rPr>
        <w:t xml:space="preserve">      </w:t>
      </w:r>
      <w:r>
        <w:rPr>
          <w:rFonts w:hint="eastAsia" w:asciiTheme="minorEastAsia" w:hAnsiTheme="minorEastAsia" w:eastAsiaTheme="minorEastAsia" w:cstheme="minorEastAsia"/>
          <w:color w:val="000000"/>
          <w:sz w:val="24"/>
          <w:szCs w:val="24"/>
        </w:rPr>
        <w:t>F</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X</w:t>
      </w:r>
      <w:r>
        <w:rPr>
          <w:rFonts w:hint="eastAsia" w:asciiTheme="minorEastAsia" w:hAnsiTheme="minorEastAsia" w:eastAsiaTheme="minorEastAsia" w:cstheme="minorEastAsia"/>
          <w:color w:val="000000"/>
          <w:sz w:val="24"/>
          <w:szCs w:val="24"/>
          <w:vertAlign w:val="subscript"/>
        </w:rPr>
        <w:t>f</w:t>
      </w:r>
      <w:r>
        <w:rPr>
          <w:rFonts w:hint="eastAsia" w:asciiTheme="minorEastAsia" w:hAnsiTheme="minorEastAsia" w:eastAsiaTheme="minorEastAsia" w:cstheme="minorEastAsia"/>
          <w:color w:val="000000"/>
          <w:sz w:val="24"/>
          <w:szCs w:val="24"/>
        </w:rPr>
        <w:t>=D</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X</w:t>
      </w:r>
      <w:r>
        <w:rPr>
          <w:rFonts w:hint="eastAsia" w:asciiTheme="minorEastAsia" w:hAnsiTheme="minorEastAsia" w:eastAsiaTheme="minorEastAsia" w:cstheme="minorEastAsia"/>
          <w:color w:val="000000"/>
          <w:sz w:val="24"/>
          <w:szCs w:val="24"/>
          <w:vertAlign w:val="subscript"/>
        </w:rPr>
        <w:t>d</w:t>
      </w:r>
      <w:r>
        <w:rPr>
          <w:rFonts w:hint="eastAsia" w:asciiTheme="minorEastAsia" w:hAnsiTheme="minorEastAsia" w:eastAsiaTheme="minorEastAsia" w:cstheme="minorEastAsia"/>
          <w:color w:val="000000"/>
          <w:sz w:val="24"/>
          <w:szCs w:val="24"/>
        </w:rPr>
        <w:t>+W</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 xml:space="preserve">Xw </w:t>
      </w:r>
    </w:p>
    <w:p>
      <w:pPr>
        <w:keepNext w:val="0"/>
        <w:keepLines w:val="0"/>
        <w:pageBreakBefore w:val="0"/>
        <w:widowControl w:val="0"/>
        <w:kinsoku/>
        <w:wordWrap/>
        <w:overflowPunct/>
        <w:topLinePunct w:val="0"/>
        <w:autoSpaceDE w:val="0"/>
        <w:autoSpaceDN w:val="0"/>
        <w:bidi w:val="0"/>
        <w:adjustRightInd w:val="0"/>
        <w:snapToGrid/>
        <w:spacing w:line="360" w:lineRule="auto"/>
        <w:ind w:firstLine="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 xml:space="preserve">100=D+W  </w:t>
      </w:r>
      <w:r>
        <w:rPr>
          <w:rFonts w:hint="eastAsia" w:asciiTheme="minorEastAsia" w:hAnsiTheme="minorEastAsia" w:eastAsiaTheme="minorEastAsia" w:cstheme="minorEastAsia"/>
          <w:color w:val="000000"/>
          <w:sz w:val="24"/>
          <w:szCs w:val="24"/>
          <w:lang w:val="en-US" w:eastAsia="zh-CN"/>
        </w:rPr>
        <w:t xml:space="preserve">    </w:t>
      </w:r>
      <w:r>
        <w:rPr>
          <w:rFonts w:hint="eastAsia" w:asciiTheme="minorEastAsia" w:hAnsiTheme="minorEastAsia" w:eastAsiaTheme="minorEastAsia" w:cstheme="minorEastAsia"/>
          <w:color w:val="000000"/>
          <w:sz w:val="24"/>
          <w:szCs w:val="24"/>
        </w:rPr>
        <w:t>100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40%=99.56%</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D+0.42%</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 xml:space="preserve">W </w:t>
      </w:r>
    </w:p>
    <w:p>
      <w:pPr>
        <w:keepNext w:val="0"/>
        <w:keepLines w:val="0"/>
        <w:pageBreakBefore w:val="0"/>
        <w:widowControl w:val="0"/>
        <w:kinsoku/>
        <w:wordWrap/>
        <w:overflowPunct/>
        <w:topLinePunct w:val="0"/>
        <w:autoSpaceDE w:val="0"/>
        <w:autoSpaceDN w:val="0"/>
        <w:bidi w:val="0"/>
        <w:adjustRightInd w:val="0"/>
        <w:snapToGrid/>
        <w:spacing w:line="360" w:lineRule="auto"/>
        <w:ind w:firstLine="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解得  D=39.92 t/h    W=60.08 t/h</w:t>
      </w:r>
      <w:r>
        <w:rPr>
          <w:rFonts w:hint="eastAsia" w:asciiTheme="minorEastAsia" w:hAnsiTheme="minorEastAsia" w:eastAsiaTheme="minorEastAsia" w:cstheme="minorEastAsia"/>
          <w:color w:val="000000"/>
          <w:sz w:val="24"/>
          <w:szCs w:val="24"/>
          <w:lang w:val="en-US" w:eastAsia="zh-CN"/>
        </w:rPr>
        <w:t xml:space="preserve"> 即</w:t>
      </w:r>
      <w:r>
        <w:rPr>
          <w:rFonts w:hint="eastAsia" w:asciiTheme="minorEastAsia" w:hAnsiTheme="minorEastAsia" w:eastAsiaTheme="minorEastAsia" w:cstheme="minorEastAsia"/>
          <w:color w:val="000000"/>
          <w:sz w:val="24"/>
          <w:szCs w:val="24"/>
        </w:rPr>
        <w:t>塔顶出料量为39.92t/h，塔底出料量为60.08t/h。</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zh-CN"/>
        </w:rPr>
        <w:t>11</w:t>
      </w:r>
      <w:r>
        <w:rPr>
          <w:rFonts w:hint="eastAsia" w:asciiTheme="minorEastAsia" w:hAnsiTheme="minorEastAsia" w:eastAsiaTheme="minorEastAsia" w:cstheme="minorEastAsia"/>
          <w:kern w:val="0"/>
          <w:sz w:val="24"/>
          <w:szCs w:val="24"/>
          <w:lang w:val="en-US" w:eastAsia="zh-CN"/>
        </w:rPr>
        <w:t>.</w:t>
      </w:r>
      <w:r>
        <w:rPr>
          <w:rFonts w:hint="eastAsia" w:asciiTheme="minorEastAsia" w:hAnsiTheme="minorEastAsia" w:eastAsiaTheme="minorEastAsia" w:cstheme="minorEastAsia"/>
          <w:sz w:val="24"/>
          <w:szCs w:val="24"/>
        </w:rPr>
        <w:t>一精馏塔分离苯与甲苯混合物，进料50</w:t>
      </w:r>
      <w:r>
        <w:rPr>
          <w:rFonts w:hint="eastAsia" w:asciiTheme="minorEastAsia" w:hAnsiTheme="minorEastAsia" w:eastAsiaTheme="minorEastAsia" w:cstheme="minorEastAsia"/>
          <w:sz w:val="24"/>
          <w:szCs w:val="24"/>
          <w:lang w:val="en-US" w:eastAsia="zh-CN"/>
        </w:rPr>
        <w:t>t</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h</w:t>
      </w:r>
      <w:r>
        <w:rPr>
          <w:rFonts w:hint="eastAsia" w:asciiTheme="minorEastAsia" w:hAnsiTheme="minorEastAsia" w:eastAsiaTheme="minorEastAsia" w:cstheme="minorEastAsia"/>
          <w:sz w:val="24"/>
          <w:szCs w:val="24"/>
        </w:rPr>
        <w:t>，含苯40%，塔顶馏出物苯纯度99.5%,塔底出料含苯0.5%,求塔顶与塔底出料量D、W。(组成均为质量分率)</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【答案】根据物料平衡有如下方程：</w:t>
      </w:r>
    </w:p>
    <w:p>
      <w:pPr>
        <w:keepNext w:val="0"/>
        <w:keepLines w:val="0"/>
        <w:pageBreakBefore w:val="0"/>
        <w:widowControl w:val="0"/>
        <w:kinsoku/>
        <w:wordWrap/>
        <w:overflowPunct/>
        <w:topLinePunct w:val="0"/>
        <w:autoSpaceDE w:val="0"/>
        <w:autoSpaceDN w:val="0"/>
        <w:bidi w:val="0"/>
        <w:adjustRightInd w:val="0"/>
        <w:snapToGrid/>
        <w:spacing w:line="360" w:lineRule="auto"/>
        <w:ind w:firstLine="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 xml:space="preserve">F=D+W </w:t>
      </w:r>
      <w:r>
        <w:rPr>
          <w:rFonts w:hint="eastAsia" w:asciiTheme="minorEastAsia" w:hAnsiTheme="minorEastAsia" w:eastAsiaTheme="minorEastAsia" w:cstheme="minorEastAsia"/>
          <w:color w:val="000000"/>
          <w:sz w:val="24"/>
          <w:szCs w:val="24"/>
          <w:lang w:val="en-US" w:eastAsia="zh-CN"/>
        </w:rPr>
        <w:t xml:space="preserve">     </w:t>
      </w:r>
      <w:r>
        <w:rPr>
          <w:rFonts w:hint="eastAsia" w:asciiTheme="minorEastAsia" w:hAnsiTheme="minorEastAsia" w:eastAsiaTheme="minorEastAsia" w:cstheme="minorEastAsia"/>
          <w:color w:val="000000"/>
          <w:sz w:val="24"/>
          <w:szCs w:val="24"/>
        </w:rPr>
        <w:t>F</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X</w:t>
      </w:r>
      <w:r>
        <w:rPr>
          <w:rFonts w:hint="eastAsia" w:asciiTheme="minorEastAsia" w:hAnsiTheme="minorEastAsia" w:eastAsiaTheme="minorEastAsia" w:cstheme="minorEastAsia"/>
          <w:color w:val="000000"/>
          <w:sz w:val="24"/>
          <w:szCs w:val="24"/>
          <w:vertAlign w:val="subscript"/>
        </w:rPr>
        <w:t>f</w:t>
      </w:r>
      <w:r>
        <w:rPr>
          <w:rFonts w:hint="eastAsia" w:asciiTheme="minorEastAsia" w:hAnsiTheme="minorEastAsia" w:eastAsiaTheme="minorEastAsia" w:cstheme="minorEastAsia"/>
          <w:color w:val="000000"/>
          <w:sz w:val="24"/>
          <w:szCs w:val="24"/>
        </w:rPr>
        <w:t>=D</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X</w:t>
      </w:r>
      <w:r>
        <w:rPr>
          <w:rFonts w:hint="eastAsia" w:asciiTheme="minorEastAsia" w:hAnsiTheme="minorEastAsia" w:eastAsiaTheme="minorEastAsia" w:cstheme="minorEastAsia"/>
          <w:color w:val="000000"/>
          <w:sz w:val="24"/>
          <w:szCs w:val="24"/>
          <w:vertAlign w:val="subscript"/>
        </w:rPr>
        <w:t>d</w:t>
      </w:r>
      <w:r>
        <w:rPr>
          <w:rFonts w:hint="eastAsia" w:asciiTheme="minorEastAsia" w:hAnsiTheme="minorEastAsia" w:eastAsiaTheme="minorEastAsia" w:cstheme="minorEastAsia"/>
          <w:color w:val="000000"/>
          <w:sz w:val="24"/>
          <w:szCs w:val="24"/>
        </w:rPr>
        <w:t>+W</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X</w:t>
      </w:r>
      <w:r>
        <w:rPr>
          <w:rFonts w:hint="eastAsia" w:asciiTheme="minorEastAsia" w:hAnsiTheme="minorEastAsia" w:eastAsiaTheme="minorEastAsia" w:cstheme="minorEastAsia"/>
          <w:color w:val="000000"/>
          <w:sz w:val="24"/>
          <w:szCs w:val="24"/>
          <w:vertAlign w:val="subscript"/>
        </w:rPr>
        <w:t>w</w:t>
      </w:r>
    </w:p>
    <w:p>
      <w:pPr>
        <w:keepNext w:val="0"/>
        <w:keepLines w:val="0"/>
        <w:pageBreakBefore w:val="0"/>
        <w:widowControl w:val="0"/>
        <w:kinsoku/>
        <w:wordWrap/>
        <w:overflowPunct/>
        <w:topLinePunct w:val="0"/>
        <w:autoSpaceDE w:val="0"/>
        <w:autoSpaceDN w:val="0"/>
        <w:bidi w:val="0"/>
        <w:adjustRightInd w:val="0"/>
        <w:snapToGrid/>
        <w:spacing w:line="360" w:lineRule="auto"/>
        <w:ind w:firstLine="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50=D+W</w:t>
      </w:r>
      <w:r>
        <w:rPr>
          <w:rFonts w:hint="eastAsia" w:asciiTheme="minorEastAsia" w:hAnsiTheme="minorEastAsia" w:eastAsiaTheme="minorEastAsia" w:cstheme="minorEastAsia"/>
          <w:color w:val="000000"/>
          <w:sz w:val="24"/>
          <w:szCs w:val="24"/>
          <w:lang w:val="en-US" w:eastAsia="zh-CN"/>
        </w:rPr>
        <w:t xml:space="preserve">    </w:t>
      </w:r>
      <w:r>
        <w:rPr>
          <w:rFonts w:hint="eastAsia" w:asciiTheme="minorEastAsia" w:hAnsiTheme="minorEastAsia" w:eastAsiaTheme="minorEastAsia" w:cstheme="minorEastAsia"/>
          <w:color w:val="000000"/>
          <w:sz w:val="24"/>
          <w:szCs w:val="24"/>
        </w:rPr>
        <w:t>50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40%=99.5%</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D+0.5%</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 xml:space="preserve">W </w:t>
      </w:r>
    </w:p>
    <w:p>
      <w:pPr>
        <w:keepNext w:val="0"/>
        <w:keepLines w:val="0"/>
        <w:pageBreakBefore w:val="0"/>
        <w:widowControl w:val="0"/>
        <w:kinsoku/>
        <w:wordWrap/>
        <w:overflowPunct/>
        <w:topLinePunct w:val="0"/>
        <w:autoSpaceDE w:val="0"/>
        <w:autoSpaceDN w:val="0"/>
        <w:bidi w:val="0"/>
        <w:adjustRightInd w:val="0"/>
        <w:snapToGrid/>
        <w:spacing w:line="360" w:lineRule="auto"/>
        <w:ind w:firstLine="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解得：D=19.95t/h</w:t>
      </w:r>
      <w:r>
        <w:rPr>
          <w:rFonts w:hint="eastAsia" w:asciiTheme="minorEastAsia" w:hAnsiTheme="minorEastAsia" w:eastAsiaTheme="minorEastAsia" w:cstheme="minorEastAsia"/>
          <w:color w:val="000000"/>
          <w:sz w:val="24"/>
          <w:szCs w:val="24"/>
          <w:lang w:val="en-US" w:eastAsia="zh-CN"/>
        </w:rPr>
        <w:t xml:space="preserve">  </w:t>
      </w:r>
      <w:r>
        <w:rPr>
          <w:rFonts w:hint="eastAsia" w:asciiTheme="minorEastAsia" w:hAnsiTheme="minorEastAsia" w:eastAsiaTheme="minorEastAsia" w:cstheme="minorEastAsia"/>
          <w:color w:val="000000"/>
          <w:sz w:val="24"/>
          <w:szCs w:val="24"/>
        </w:rPr>
        <w:t>W=30.05t/h</w:t>
      </w:r>
      <w:r>
        <w:rPr>
          <w:rFonts w:hint="eastAsia" w:asciiTheme="minorEastAsia" w:hAnsiTheme="minorEastAsia" w:eastAsiaTheme="minorEastAsia" w:cstheme="minorEastAsia"/>
          <w:color w:val="000000"/>
          <w:sz w:val="24"/>
          <w:szCs w:val="24"/>
          <w:lang w:val="en-US" w:eastAsia="zh-CN"/>
        </w:rPr>
        <w:t xml:space="preserve"> 即</w:t>
      </w:r>
      <w:r>
        <w:rPr>
          <w:rFonts w:hint="eastAsia" w:asciiTheme="minorEastAsia" w:hAnsiTheme="minorEastAsia" w:eastAsiaTheme="minorEastAsia" w:cstheme="minorEastAsia"/>
          <w:color w:val="000000"/>
          <w:sz w:val="24"/>
          <w:szCs w:val="24"/>
        </w:rPr>
        <w:t>塔顶出料量为19.95t/h，塔底出料量为30.05t/h。</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zh-CN"/>
        </w:rPr>
        <w:t>12</w:t>
      </w:r>
      <w:r>
        <w:rPr>
          <w:rFonts w:hint="eastAsia" w:asciiTheme="minorEastAsia" w:hAnsiTheme="minorEastAsia" w:eastAsiaTheme="minorEastAsia" w:cstheme="minorEastAsia"/>
          <w:kern w:val="0"/>
          <w:sz w:val="24"/>
          <w:szCs w:val="24"/>
          <w:lang w:val="en-US" w:eastAsia="zh-CN"/>
        </w:rPr>
        <w:t>.</w:t>
      </w:r>
      <w:r>
        <w:rPr>
          <w:rFonts w:hint="eastAsia" w:asciiTheme="minorEastAsia" w:hAnsiTheme="minorEastAsia" w:eastAsiaTheme="minorEastAsia" w:cstheme="minorEastAsia"/>
          <w:sz w:val="24"/>
          <w:szCs w:val="24"/>
        </w:rPr>
        <w:t>有一连续操作丙烯精馏塔，其进料为25t/h，其中丙烯98%，塔顶采出丙烯纯度为99.5%，塔釜丙烷纯度为95%(以上均为质量分率)，试求塔顶采出丙烯量。</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【答案】 根据物料平衡有如下方程：</w:t>
      </w:r>
    </w:p>
    <w:p>
      <w:pPr>
        <w:keepNext w:val="0"/>
        <w:keepLines w:val="0"/>
        <w:pageBreakBefore w:val="0"/>
        <w:widowControl w:val="0"/>
        <w:kinsoku/>
        <w:wordWrap/>
        <w:overflowPunct/>
        <w:topLinePunct w:val="0"/>
        <w:autoSpaceDE w:val="0"/>
        <w:autoSpaceDN w:val="0"/>
        <w:bidi w:val="0"/>
        <w:adjustRightInd w:val="0"/>
        <w:snapToGrid/>
        <w:spacing w:line="360" w:lineRule="auto"/>
        <w:ind w:firstLine="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 xml:space="preserve">F=D+W </w:t>
      </w:r>
      <w:r>
        <w:rPr>
          <w:rFonts w:hint="eastAsia" w:asciiTheme="minorEastAsia" w:hAnsiTheme="minorEastAsia" w:eastAsiaTheme="minorEastAsia" w:cstheme="minorEastAsia"/>
          <w:color w:val="000000"/>
          <w:sz w:val="24"/>
          <w:szCs w:val="24"/>
          <w:lang w:val="en-US" w:eastAsia="zh-CN"/>
        </w:rPr>
        <w:t xml:space="preserve">      </w:t>
      </w:r>
      <w:r>
        <w:rPr>
          <w:rFonts w:hint="eastAsia" w:asciiTheme="minorEastAsia" w:hAnsiTheme="minorEastAsia" w:eastAsiaTheme="minorEastAsia" w:cstheme="minorEastAsia"/>
          <w:color w:val="000000"/>
          <w:sz w:val="24"/>
          <w:szCs w:val="24"/>
        </w:rPr>
        <w:t>F</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X</w:t>
      </w:r>
      <w:r>
        <w:rPr>
          <w:rFonts w:hint="eastAsia" w:asciiTheme="minorEastAsia" w:hAnsiTheme="minorEastAsia" w:eastAsiaTheme="minorEastAsia" w:cstheme="minorEastAsia"/>
          <w:color w:val="000000"/>
          <w:sz w:val="24"/>
          <w:szCs w:val="24"/>
          <w:vertAlign w:val="subscript"/>
        </w:rPr>
        <w:t>f</w:t>
      </w:r>
      <w:r>
        <w:rPr>
          <w:rFonts w:hint="eastAsia" w:asciiTheme="minorEastAsia" w:hAnsiTheme="minorEastAsia" w:eastAsiaTheme="minorEastAsia" w:cstheme="minorEastAsia"/>
          <w:color w:val="000000"/>
          <w:sz w:val="24"/>
          <w:szCs w:val="24"/>
        </w:rPr>
        <w:t>=D</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X</w:t>
      </w:r>
      <w:r>
        <w:rPr>
          <w:rFonts w:hint="eastAsia" w:asciiTheme="minorEastAsia" w:hAnsiTheme="minorEastAsia" w:eastAsiaTheme="minorEastAsia" w:cstheme="minorEastAsia"/>
          <w:color w:val="000000"/>
          <w:sz w:val="24"/>
          <w:szCs w:val="24"/>
          <w:vertAlign w:val="subscript"/>
        </w:rPr>
        <w:t>d</w:t>
      </w:r>
      <w:r>
        <w:rPr>
          <w:rFonts w:hint="eastAsia" w:asciiTheme="minorEastAsia" w:hAnsiTheme="minorEastAsia" w:eastAsiaTheme="minorEastAsia" w:cstheme="minorEastAsia"/>
          <w:color w:val="000000"/>
          <w:sz w:val="24"/>
          <w:szCs w:val="24"/>
        </w:rPr>
        <w:t>+W</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Xw</w:t>
      </w:r>
    </w:p>
    <w:p>
      <w:pPr>
        <w:keepNext w:val="0"/>
        <w:keepLines w:val="0"/>
        <w:pageBreakBefore w:val="0"/>
        <w:widowControl w:val="0"/>
        <w:kinsoku/>
        <w:wordWrap/>
        <w:overflowPunct/>
        <w:topLinePunct w:val="0"/>
        <w:autoSpaceDE w:val="0"/>
        <w:autoSpaceDN w:val="0"/>
        <w:bidi w:val="0"/>
        <w:adjustRightInd w:val="0"/>
        <w:snapToGrid/>
        <w:spacing w:line="360" w:lineRule="auto"/>
        <w:ind w:firstLine="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25=D+W</w:t>
      </w:r>
      <w:r>
        <w:rPr>
          <w:rFonts w:hint="eastAsia" w:asciiTheme="minorEastAsia" w:hAnsiTheme="minorEastAsia" w:eastAsiaTheme="minorEastAsia" w:cstheme="minorEastAsia"/>
          <w:color w:val="000000"/>
          <w:sz w:val="24"/>
          <w:szCs w:val="24"/>
          <w:lang w:val="en-US" w:eastAsia="zh-CN"/>
        </w:rPr>
        <w:t xml:space="preserve">      </w:t>
      </w:r>
      <w:r>
        <w:rPr>
          <w:rFonts w:hint="eastAsia" w:asciiTheme="minorEastAsia" w:hAnsiTheme="minorEastAsia" w:eastAsiaTheme="minorEastAsia" w:cstheme="minorEastAsia"/>
          <w:color w:val="000000"/>
          <w:sz w:val="24"/>
          <w:szCs w:val="24"/>
        </w:rPr>
        <w:t>25</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98%=99.5%</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D+(1-95%)</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 xml:space="preserve">W </w:t>
      </w:r>
    </w:p>
    <w:p>
      <w:pPr>
        <w:keepNext w:val="0"/>
        <w:keepLines w:val="0"/>
        <w:pageBreakBefore w:val="0"/>
        <w:widowControl w:val="0"/>
        <w:kinsoku/>
        <w:wordWrap/>
        <w:overflowPunct/>
        <w:topLinePunct w:val="0"/>
        <w:autoSpaceDE w:val="0"/>
        <w:autoSpaceDN w:val="0"/>
        <w:bidi w:val="0"/>
        <w:adjustRightInd w:val="0"/>
        <w:snapToGrid/>
        <w:spacing w:line="360" w:lineRule="auto"/>
        <w:ind w:firstLine="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解得： D=24.6(t/h)</w:t>
      </w:r>
      <w:r>
        <w:rPr>
          <w:rFonts w:hint="eastAsia" w:asciiTheme="minorEastAsia" w:hAnsiTheme="minorEastAsia" w:eastAsiaTheme="minorEastAsia" w:cstheme="minorEastAsia"/>
          <w:color w:val="000000"/>
          <w:sz w:val="24"/>
          <w:szCs w:val="24"/>
          <w:lang w:val="en-US" w:eastAsia="zh-CN"/>
        </w:rPr>
        <w:t xml:space="preserve"> 即</w:t>
      </w:r>
      <w:r>
        <w:rPr>
          <w:rFonts w:hint="eastAsia" w:asciiTheme="minorEastAsia" w:hAnsiTheme="minorEastAsia" w:eastAsiaTheme="minorEastAsia" w:cstheme="minorEastAsia"/>
          <w:color w:val="000000"/>
          <w:sz w:val="24"/>
          <w:szCs w:val="24"/>
        </w:rPr>
        <w:t>塔顶采出丙烯量为24.6(t/h)。</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kern w:val="0"/>
          <w:sz w:val="24"/>
          <w:szCs w:val="24"/>
          <w:lang w:val="zh-CN"/>
        </w:rPr>
        <w:t>13</w:t>
      </w:r>
      <w:r>
        <w:rPr>
          <w:rFonts w:hint="eastAsia" w:asciiTheme="minorEastAsia" w:hAnsiTheme="minorEastAsia" w:eastAsiaTheme="minorEastAsia" w:cstheme="minorEastAsia"/>
          <w:kern w:val="0"/>
          <w:sz w:val="24"/>
          <w:szCs w:val="24"/>
          <w:lang w:val="en-US" w:eastAsia="zh-CN"/>
        </w:rPr>
        <w:t>.</w:t>
      </w:r>
      <w:r>
        <w:rPr>
          <w:rFonts w:hint="eastAsia" w:asciiTheme="minorEastAsia" w:hAnsiTheme="minorEastAsia" w:eastAsiaTheme="minorEastAsia" w:cstheme="minorEastAsia"/>
          <w:color w:val="000000"/>
          <w:sz w:val="24"/>
          <w:szCs w:val="24"/>
          <w:lang w:val="en-US" w:eastAsia="zh-CN"/>
        </w:rPr>
        <w:t>产品</w:t>
      </w:r>
      <w:r>
        <w:rPr>
          <w:rFonts w:hint="eastAsia" w:asciiTheme="minorEastAsia" w:hAnsiTheme="minorEastAsia" w:eastAsiaTheme="minorEastAsia" w:cstheme="minorEastAsia"/>
          <w:color w:val="000000"/>
          <w:sz w:val="24"/>
          <w:szCs w:val="24"/>
        </w:rPr>
        <w:t>气压缩机一段排出气体温度为92℃，一段吸入为压力0.5kg/cm</w:t>
      </w:r>
      <w:r>
        <w:rPr>
          <w:rFonts w:hint="eastAsia" w:asciiTheme="minorEastAsia" w:hAnsiTheme="minorEastAsia" w:eastAsiaTheme="minorEastAsia" w:cstheme="minorEastAsia"/>
          <w:color w:val="000000"/>
          <w:sz w:val="24"/>
          <w:szCs w:val="24"/>
          <w:vertAlign w:val="superscript"/>
        </w:rPr>
        <w:t>2</w:t>
      </w:r>
      <w:r>
        <w:rPr>
          <w:rFonts w:hint="eastAsia" w:asciiTheme="minorEastAsia" w:hAnsiTheme="minorEastAsia" w:eastAsiaTheme="minorEastAsia" w:cstheme="minorEastAsia"/>
          <w:color w:val="000000"/>
          <w:sz w:val="24"/>
          <w:szCs w:val="24"/>
        </w:rPr>
        <w:t>（表）,排气压力0.8kg/cm</w:t>
      </w:r>
      <w:r>
        <w:rPr>
          <w:rFonts w:hint="eastAsia" w:asciiTheme="minorEastAsia" w:hAnsiTheme="minorEastAsia" w:eastAsiaTheme="minorEastAsia" w:cstheme="minorEastAsia"/>
          <w:color w:val="000000"/>
          <w:sz w:val="24"/>
          <w:szCs w:val="24"/>
          <w:vertAlign w:val="superscript"/>
        </w:rPr>
        <w:t>2</w:t>
      </w:r>
      <w:r>
        <w:rPr>
          <w:rFonts w:hint="eastAsia" w:asciiTheme="minorEastAsia" w:hAnsiTheme="minorEastAsia" w:eastAsiaTheme="minorEastAsia" w:cstheme="minorEastAsia"/>
          <w:color w:val="000000"/>
          <w:sz w:val="24"/>
          <w:szCs w:val="24"/>
        </w:rPr>
        <w:t>（表）,求一段吸入温度。（假设为理想状态）</w:t>
      </w:r>
    </w:p>
    <w:p>
      <w:pPr>
        <w:keepNext w:val="0"/>
        <w:keepLines w:val="0"/>
        <w:pageBreakBefore w:val="0"/>
        <w:widowControl w:val="0"/>
        <w:kinsoku/>
        <w:wordWrap/>
        <w:overflowPunct/>
        <w:topLinePunct w:val="0"/>
        <w:autoSpaceDE w:val="0"/>
        <w:autoSpaceDN w:val="0"/>
        <w:bidi w:val="0"/>
        <w:adjustRightInd w:val="0"/>
        <w:snapToGrid/>
        <w:spacing w:line="360" w:lineRule="auto"/>
        <w:ind w:firstLine="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【答案】T</w:t>
      </w:r>
      <w:r>
        <w:rPr>
          <w:rFonts w:hint="eastAsia" w:asciiTheme="minorEastAsia" w:hAnsiTheme="minorEastAsia" w:eastAsiaTheme="minorEastAsia" w:cstheme="minorEastAsia"/>
          <w:color w:val="000000"/>
          <w:sz w:val="24"/>
          <w:szCs w:val="24"/>
          <w:vertAlign w:val="subscript"/>
        </w:rPr>
        <w:t>1</w:t>
      </w:r>
      <w:r>
        <w:rPr>
          <w:rFonts w:hint="eastAsia" w:asciiTheme="minorEastAsia" w:hAnsiTheme="minorEastAsia" w:eastAsiaTheme="minorEastAsia" w:cstheme="minorEastAsia"/>
          <w:color w:val="000000"/>
          <w:sz w:val="24"/>
          <w:szCs w:val="24"/>
        </w:rPr>
        <w:t>=T</w:t>
      </w:r>
      <w:r>
        <w:rPr>
          <w:rFonts w:hint="eastAsia" w:asciiTheme="minorEastAsia" w:hAnsiTheme="minorEastAsia" w:eastAsiaTheme="minorEastAsia" w:cstheme="minorEastAsia"/>
          <w:color w:val="000000"/>
          <w:sz w:val="24"/>
          <w:szCs w:val="24"/>
          <w:vertAlign w:val="subscript"/>
        </w:rPr>
        <w:t>2</w:t>
      </w:r>
      <w:r>
        <w:rPr>
          <w:rFonts w:hint="eastAsia" w:asciiTheme="minorEastAsia" w:hAnsiTheme="minorEastAsia" w:eastAsiaTheme="minorEastAsia" w:cstheme="minorEastAsia"/>
          <w:color w:val="000000"/>
          <w:sz w:val="24"/>
          <w:szCs w:val="24"/>
        </w:rPr>
        <w:t>P</w:t>
      </w:r>
      <w:r>
        <w:rPr>
          <w:rFonts w:hint="eastAsia" w:asciiTheme="minorEastAsia" w:hAnsiTheme="minorEastAsia" w:eastAsiaTheme="minorEastAsia" w:cstheme="minorEastAsia"/>
          <w:color w:val="000000"/>
          <w:sz w:val="24"/>
          <w:szCs w:val="24"/>
          <w:vertAlign w:val="subscript"/>
        </w:rPr>
        <w:t>1</w:t>
      </w:r>
      <w:r>
        <w:rPr>
          <w:rFonts w:hint="eastAsia" w:asciiTheme="minorEastAsia" w:hAnsiTheme="minorEastAsia" w:eastAsiaTheme="minorEastAsia" w:cstheme="minorEastAsia"/>
          <w:color w:val="000000"/>
          <w:sz w:val="24"/>
          <w:szCs w:val="24"/>
        </w:rPr>
        <w:t>/P</w:t>
      </w:r>
      <w:r>
        <w:rPr>
          <w:rFonts w:hint="eastAsia" w:asciiTheme="minorEastAsia" w:hAnsiTheme="minorEastAsia" w:eastAsiaTheme="minorEastAsia" w:cstheme="minorEastAsia"/>
          <w:color w:val="000000"/>
          <w:sz w:val="24"/>
          <w:szCs w:val="24"/>
          <w:vertAlign w:val="subscript"/>
        </w:rPr>
        <w:t>2</w:t>
      </w:r>
      <w:r>
        <w:rPr>
          <w:rFonts w:hint="eastAsia" w:asciiTheme="minorEastAsia" w:hAnsiTheme="minorEastAsia" w:eastAsiaTheme="minorEastAsia" w:cstheme="minorEastAsia"/>
          <w:color w:val="000000"/>
          <w:sz w:val="24"/>
          <w:szCs w:val="24"/>
        </w:rPr>
        <w:t>=(92+273)</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(0.5+1)/(0.8+1)=304K=31℃</w:t>
      </w:r>
      <w:r>
        <w:rPr>
          <w:rFonts w:hint="eastAsia" w:asciiTheme="minorEastAsia" w:hAnsiTheme="minorEastAsia" w:eastAsiaTheme="minorEastAsia" w:cstheme="minorEastAsia"/>
          <w:color w:val="000000"/>
          <w:sz w:val="24"/>
          <w:szCs w:val="24"/>
          <w:lang w:val="en-US" w:eastAsia="zh-CN"/>
        </w:rPr>
        <w:t xml:space="preserve"> 即</w:t>
      </w:r>
      <w:r>
        <w:rPr>
          <w:rFonts w:hint="eastAsia" w:asciiTheme="minorEastAsia" w:hAnsiTheme="minorEastAsia" w:eastAsiaTheme="minorEastAsia" w:cstheme="minorEastAsia"/>
          <w:color w:val="000000"/>
          <w:sz w:val="24"/>
          <w:szCs w:val="24"/>
        </w:rPr>
        <w:t>一段吸入温度为31℃。</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zh-CN"/>
        </w:rPr>
        <w:t>14</w:t>
      </w:r>
      <w:r>
        <w:rPr>
          <w:rFonts w:hint="eastAsia" w:asciiTheme="minorEastAsia" w:hAnsiTheme="minorEastAsia" w:eastAsiaTheme="minorEastAsia" w:cstheme="minorEastAsia"/>
          <w:kern w:val="0"/>
          <w:sz w:val="24"/>
          <w:szCs w:val="24"/>
          <w:lang w:val="en-US" w:eastAsia="zh-CN"/>
        </w:rPr>
        <w:t>.</w:t>
      </w:r>
      <w:r>
        <w:rPr>
          <w:rFonts w:hint="eastAsia" w:asciiTheme="minorEastAsia" w:hAnsiTheme="minorEastAsia" w:eastAsiaTheme="minorEastAsia" w:cstheme="minorEastAsia"/>
          <w:sz w:val="24"/>
          <w:szCs w:val="24"/>
        </w:rPr>
        <w:t>某连续精馏塔在压强为101.3kPa下分离苯-甲苯的混合液，已知处理量为15300kg/h ，原料中苯的含量为45.9%，工艺要求馏出液的含量不小于94.2%，残液中苯的含量不大于4.27%(以上均以质量分率计)，试求馏出液和残液的量。</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【答案】根据物料平衡有如下方程</w:t>
      </w:r>
    </w:p>
    <w:p>
      <w:pPr>
        <w:keepNext w:val="0"/>
        <w:keepLines w:val="0"/>
        <w:pageBreakBefore w:val="0"/>
        <w:widowControl w:val="0"/>
        <w:kinsoku/>
        <w:wordWrap/>
        <w:overflowPunct/>
        <w:topLinePunct w:val="0"/>
        <w:autoSpaceDE w:val="0"/>
        <w:autoSpaceDN w:val="0"/>
        <w:bidi w:val="0"/>
        <w:adjustRightInd w:val="0"/>
        <w:snapToGrid/>
        <w:spacing w:line="360" w:lineRule="auto"/>
        <w:textAlignment w:val="auto"/>
        <w:rPr>
          <w:rFonts w:hint="eastAsia" w:asciiTheme="minorEastAsia" w:hAnsiTheme="minorEastAsia" w:eastAsiaTheme="minorEastAsia" w:cstheme="minorEastAsia"/>
          <w:color w:val="000000"/>
          <w:sz w:val="24"/>
          <w:szCs w:val="24"/>
          <w:vertAlign w:val="subscript"/>
        </w:rPr>
      </w:pPr>
      <w:r>
        <w:rPr>
          <w:rFonts w:hint="eastAsia" w:asciiTheme="minorEastAsia" w:hAnsiTheme="minorEastAsia" w:eastAsiaTheme="minorEastAsia" w:cstheme="minorEastAsia"/>
          <w:color w:val="000000"/>
          <w:sz w:val="24"/>
          <w:szCs w:val="24"/>
        </w:rPr>
        <w:t xml:space="preserve">F=D+W </w:t>
      </w:r>
      <w:r>
        <w:rPr>
          <w:rFonts w:hint="eastAsia" w:asciiTheme="minorEastAsia" w:hAnsiTheme="minorEastAsia" w:eastAsiaTheme="minorEastAsia" w:cstheme="minorEastAsia"/>
          <w:color w:val="000000"/>
          <w:sz w:val="24"/>
          <w:szCs w:val="24"/>
          <w:lang w:val="en-US" w:eastAsia="zh-CN"/>
        </w:rPr>
        <w:t xml:space="preserve">              </w:t>
      </w:r>
      <w:r>
        <w:rPr>
          <w:rFonts w:hint="eastAsia" w:asciiTheme="minorEastAsia" w:hAnsiTheme="minorEastAsia" w:eastAsiaTheme="minorEastAsia" w:cstheme="minorEastAsia"/>
          <w:color w:val="000000"/>
          <w:sz w:val="24"/>
          <w:szCs w:val="24"/>
        </w:rPr>
        <w:t>F</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X</w:t>
      </w:r>
      <w:r>
        <w:rPr>
          <w:rFonts w:hint="eastAsia" w:asciiTheme="minorEastAsia" w:hAnsiTheme="minorEastAsia" w:eastAsiaTheme="minorEastAsia" w:cstheme="minorEastAsia"/>
          <w:color w:val="000000"/>
          <w:sz w:val="24"/>
          <w:szCs w:val="24"/>
          <w:vertAlign w:val="subscript"/>
        </w:rPr>
        <w:t>F</w:t>
      </w:r>
      <w:r>
        <w:rPr>
          <w:rFonts w:hint="eastAsia" w:asciiTheme="minorEastAsia" w:hAnsiTheme="minorEastAsia" w:eastAsiaTheme="minorEastAsia" w:cstheme="minorEastAsia"/>
          <w:color w:val="000000"/>
          <w:sz w:val="24"/>
          <w:szCs w:val="24"/>
        </w:rPr>
        <w:t>=D</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X</w:t>
      </w:r>
      <w:r>
        <w:rPr>
          <w:rFonts w:hint="eastAsia" w:asciiTheme="minorEastAsia" w:hAnsiTheme="minorEastAsia" w:eastAsiaTheme="minorEastAsia" w:cstheme="minorEastAsia"/>
          <w:color w:val="000000"/>
          <w:sz w:val="24"/>
          <w:szCs w:val="24"/>
          <w:vertAlign w:val="subscript"/>
        </w:rPr>
        <w:t>D</w:t>
      </w:r>
      <w:r>
        <w:rPr>
          <w:rFonts w:hint="eastAsia" w:asciiTheme="minorEastAsia" w:hAnsiTheme="minorEastAsia" w:eastAsiaTheme="minorEastAsia" w:cstheme="minorEastAsia"/>
          <w:color w:val="000000"/>
          <w:sz w:val="24"/>
          <w:szCs w:val="24"/>
        </w:rPr>
        <w:t>+W</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X</w:t>
      </w:r>
      <w:r>
        <w:rPr>
          <w:rFonts w:hint="eastAsia" w:asciiTheme="minorEastAsia" w:hAnsiTheme="minorEastAsia" w:eastAsiaTheme="minorEastAsia" w:cstheme="minorEastAsia"/>
          <w:color w:val="000000"/>
          <w:sz w:val="24"/>
          <w:szCs w:val="24"/>
          <w:vertAlign w:val="subscript"/>
        </w:rPr>
        <w:t xml:space="preserve">W </w:t>
      </w:r>
    </w:p>
    <w:p>
      <w:pPr>
        <w:keepNext w:val="0"/>
        <w:keepLines w:val="0"/>
        <w:pageBreakBefore w:val="0"/>
        <w:widowControl w:val="0"/>
        <w:kinsoku/>
        <w:wordWrap/>
        <w:overflowPunct/>
        <w:topLinePunct w:val="0"/>
        <w:autoSpaceDE w:val="0"/>
        <w:autoSpaceDN w:val="0"/>
        <w:bidi w:val="0"/>
        <w:adjustRightInd w:val="0"/>
        <w:snapToGrid/>
        <w:spacing w:line="360" w:lineRule="auto"/>
        <w:ind w:firstLine="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 xml:space="preserve">15300=D+W </w:t>
      </w:r>
      <w:r>
        <w:rPr>
          <w:rFonts w:hint="eastAsia" w:asciiTheme="minorEastAsia" w:hAnsiTheme="minorEastAsia" w:eastAsiaTheme="minorEastAsia" w:cstheme="minorEastAsia"/>
          <w:color w:val="000000"/>
          <w:sz w:val="24"/>
          <w:szCs w:val="24"/>
          <w:lang w:val="en-US" w:eastAsia="zh-CN"/>
        </w:rPr>
        <w:t xml:space="preserve">        </w:t>
      </w:r>
      <w:r>
        <w:rPr>
          <w:rFonts w:hint="eastAsia" w:asciiTheme="minorEastAsia" w:hAnsiTheme="minorEastAsia" w:eastAsiaTheme="minorEastAsia" w:cstheme="minorEastAsia"/>
          <w:color w:val="000000"/>
          <w:sz w:val="24"/>
          <w:szCs w:val="24"/>
        </w:rPr>
        <w:t>15300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0.459=0.942</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D+0.0427W</w:t>
      </w:r>
    </w:p>
    <w:p>
      <w:pPr>
        <w:keepNext w:val="0"/>
        <w:keepLines w:val="0"/>
        <w:pageBreakBefore w:val="0"/>
        <w:widowControl w:val="0"/>
        <w:kinsoku/>
        <w:wordWrap/>
        <w:overflowPunct/>
        <w:topLinePunct w:val="0"/>
        <w:autoSpaceDE w:val="0"/>
        <w:autoSpaceDN w:val="0"/>
        <w:bidi w:val="0"/>
        <w:adjustRightInd w:val="0"/>
        <w:snapToGrid/>
        <w:spacing w:line="360" w:lineRule="auto"/>
        <w:ind w:firstLine="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解得：D=7082.6kg/h     W=8217.4kg/h</w:t>
      </w:r>
      <w:r>
        <w:rPr>
          <w:rFonts w:hint="eastAsia" w:asciiTheme="minorEastAsia" w:hAnsiTheme="minorEastAsia" w:eastAsiaTheme="minorEastAsia" w:cstheme="minorEastAsia"/>
          <w:color w:val="000000"/>
          <w:sz w:val="24"/>
          <w:szCs w:val="24"/>
          <w:lang w:val="en-US" w:eastAsia="zh-CN"/>
        </w:rPr>
        <w:t xml:space="preserve"> 即</w:t>
      </w:r>
      <w:r>
        <w:rPr>
          <w:rFonts w:hint="eastAsia" w:asciiTheme="minorEastAsia" w:hAnsiTheme="minorEastAsia" w:eastAsiaTheme="minorEastAsia" w:cstheme="minorEastAsia"/>
          <w:color w:val="000000"/>
          <w:sz w:val="24"/>
          <w:szCs w:val="24"/>
        </w:rPr>
        <w:t>馏出液的量为7082.6kg/h，残液的量为8217.4kg/h。</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kern w:val="0"/>
          <w:sz w:val="24"/>
          <w:szCs w:val="24"/>
          <w:lang w:val="zh-CN"/>
        </w:rPr>
        <w:t>15</w:t>
      </w:r>
      <w:r>
        <w:rPr>
          <w:rFonts w:hint="eastAsia" w:asciiTheme="minorEastAsia" w:hAnsiTheme="minorEastAsia" w:eastAsiaTheme="minorEastAsia" w:cstheme="minorEastAsia"/>
          <w:kern w:val="0"/>
          <w:sz w:val="24"/>
          <w:szCs w:val="24"/>
          <w:lang w:val="en-US" w:eastAsia="zh-CN"/>
        </w:rPr>
        <w:t>.</w:t>
      </w:r>
      <w:r>
        <w:rPr>
          <w:rFonts w:hint="eastAsia" w:asciiTheme="minorEastAsia" w:hAnsiTheme="minorEastAsia" w:eastAsiaTheme="minorEastAsia" w:cstheme="minorEastAsia"/>
          <w:color w:val="000000"/>
          <w:sz w:val="24"/>
          <w:szCs w:val="24"/>
          <w:lang w:val="en-US" w:eastAsia="zh-CN"/>
        </w:rPr>
        <w:t>产品</w:t>
      </w:r>
      <w:r>
        <w:rPr>
          <w:rFonts w:hint="eastAsia" w:asciiTheme="minorEastAsia" w:hAnsiTheme="minorEastAsia" w:eastAsiaTheme="minorEastAsia" w:cstheme="minorEastAsia"/>
          <w:color w:val="000000"/>
          <w:sz w:val="24"/>
          <w:szCs w:val="24"/>
        </w:rPr>
        <w:t>气压缩机一段吸入温度40℃，压力为0.55kg/cm</w:t>
      </w:r>
      <w:r>
        <w:rPr>
          <w:rFonts w:hint="eastAsia" w:asciiTheme="minorEastAsia" w:hAnsiTheme="minorEastAsia" w:eastAsiaTheme="minorEastAsia" w:cstheme="minorEastAsia"/>
          <w:color w:val="000000"/>
          <w:sz w:val="24"/>
          <w:szCs w:val="24"/>
          <w:vertAlign w:val="superscript"/>
        </w:rPr>
        <w:t>2</w:t>
      </w:r>
      <w:r>
        <w:rPr>
          <w:rFonts w:hint="eastAsia" w:asciiTheme="minorEastAsia" w:hAnsiTheme="minorEastAsia" w:eastAsiaTheme="minorEastAsia" w:cstheme="minorEastAsia"/>
          <w:color w:val="000000"/>
          <w:sz w:val="24"/>
          <w:szCs w:val="24"/>
        </w:rPr>
        <w:t>（表）,排气压力为0.8kg/cm</w:t>
      </w:r>
      <w:r>
        <w:rPr>
          <w:rFonts w:hint="eastAsia" w:asciiTheme="minorEastAsia" w:hAnsiTheme="minorEastAsia" w:eastAsiaTheme="minorEastAsia" w:cstheme="minorEastAsia"/>
          <w:color w:val="000000"/>
          <w:sz w:val="24"/>
          <w:szCs w:val="24"/>
          <w:vertAlign w:val="superscript"/>
        </w:rPr>
        <w:t>2</w:t>
      </w:r>
      <w:r>
        <w:rPr>
          <w:rFonts w:hint="eastAsia" w:asciiTheme="minorEastAsia" w:hAnsiTheme="minorEastAsia" w:eastAsiaTheme="minorEastAsia" w:cstheme="minorEastAsia"/>
          <w:color w:val="000000"/>
          <w:sz w:val="24"/>
          <w:szCs w:val="24"/>
        </w:rPr>
        <w:t>（表）,求排出气体温度。（假设为理想状态）</w:t>
      </w:r>
    </w:p>
    <w:p>
      <w:pPr>
        <w:keepNext w:val="0"/>
        <w:keepLines w:val="0"/>
        <w:pageBreakBefore w:val="0"/>
        <w:widowControl w:val="0"/>
        <w:kinsoku/>
        <w:wordWrap/>
        <w:overflowPunct/>
        <w:topLinePunct w:val="0"/>
        <w:autoSpaceDE w:val="0"/>
        <w:autoSpaceDN w:val="0"/>
        <w:bidi w:val="0"/>
        <w:adjustRightInd w:val="0"/>
        <w:snapToGrid/>
        <w:spacing w:line="360" w:lineRule="auto"/>
        <w:ind w:firstLine="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【答案】T</w:t>
      </w:r>
      <w:r>
        <w:rPr>
          <w:rFonts w:hint="eastAsia" w:asciiTheme="minorEastAsia" w:hAnsiTheme="minorEastAsia" w:eastAsiaTheme="minorEastAsia" w:cstheme="minorEastAsia"/>
          <w:color w:val="000000"/>
          <w:sz w:val="24"/>
          <w:szCs w:val="24"/>
          <w:vertAlign w:val="subscript"/>
        </w:rPr>
        <w:t>2</w:t>
      </w:r>
      <w:r>
        <w:rPr>
          <w:rFonts w:hint="eastAsia" w:asciiTheme="minorEastAsia" w:hAnsiTheme="minorEastAsia" w:eastAsiaTheme="minorEastAsia" w:cstheme="minorEastAsia"/>
          <w:color w:val="000000"/>
          <w:sz w:val="24"/>
          <w:szCs w:val="24"/>
        </w:rPr>
        <w:t>=T</w:t>
      </w:r>
      <w:r>
        <w:rPr>
          <w:rFonts w:hint="eastAsia" w:asciiTheme="minorEastAsia" w:hAnsiTheme="minorEastAsia" w:eastAsiaTheme="minorEastAsia" w:cstheme="minorEastAsia"/>
          <w:color w:val="000000"/>
          <w:sz w:val="24"/>
          <w:szCs w:val="24"/>
          <w:vertAlign w:val="subscript"/>
        </w:rPr>
        <w:t>1</w:t>
      </w:r>
      <w:r>
        <w:rPr>
          <w:rFonts w:hint="eastAsia" w:asciiTheme="minorEastAsia" w:hAnsiTheme="minorEastAsia" w:eastAsiaTheme="minorEastAsia" w:cstheme="minorEastAsia"/>
          <w:color w:val="000000"/>
          <w:sz w:val="24"/>
          <w:szCs w:val="24"/>
        </w:rPr>
        <w:t>(P</w:t>
      </w:r>
      <w:r>
        <w:rPr>
          <w:rFonts w:hint="eastAsia" w:asciiTheme="minorEastAsia" w:hAnsiTheme="minorEastAsia" w:eastAsiaTheme="minorEastAsia" w:cstheme="minorEastAsia"/>
          <w:color w:val="000000"/>
          <w:sz w:val="24"/>
          <w:szCs w:val="24"/>
          <w:vertAlign w:val="subscript"/>
        </w:rPr>
        <w:t>2</w:t>
      </w:r>
      <w:r>
        <w:rPr>
          <w:rFonts w:hint="eastAsia" w:asciiTheme="minorEastAsia" w:hAnsiTheme="minorEastAsia" w:eastAsiaTheme="minorEastAsia" w:cstheme="minorEastAsia"/>
          <w:color w:val="000000"/>
          <w:sz w:val="24"/>
          <w:szCs w:val="24"/>
        </w:rPr>
        <w:t>/P</w:t>
      </w:r>
      <w:r>
        <w:rPr>
          <w:rFonts w:hint="eastAsia" w:asciiTheme="minorEastAsia" w:hAnsiTheme="minorEastAsia" w:eastAsiaTheme="minorEastAsia" w:cstheme="minorEastAsia"/>
          <w:color w:val="000000"/>
          <w:sz w:val="24"/>
          <w:szCs w:val="24"/>
          <w:vertAlign w:val="subscript"/>
        </w:rPr>
        <w:t>1</w:t>
      </w:r>
      <w:r>
        <w:rPr>
          <w:rFonts w:hint="eastAsia" w:asciiTheme="minorEastAsia" w:hAnsiTheme="minorEastAsia" w:eastAsiaTheme="minorEastAsia" w:cstheme="minorEastAsia"/>
          <w:color w:val="000000"/>
          <w:sz w:val="24"/>
          <w:szCs w:val="24"/>
        </w:rPr>
        <w:t>)=(40+273)</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(0.8+1)÷(0.55+1)=363K=90℃</w:t>
      </w:r>
      <w:r>
        <w:rPr>
          <w:rFonts w:hint="eastAsia" w:asciiTheme="minorEastAsia" w:hAnsiTheme="minorEastAsia" w:eastAsiaTheme="minorEastAsia" w:cstheme="minorEastAsia"/>
          <w:color w:val="000000"/>
          <w:sz w:val="24"/>
          <w:szCs w:val="24"/>
          <w:lang w:val="en-US" w:eastAsia="zh-CN"/>
        </w:rPr>
        <w:t xml:space="preserve"> 即</w:t>
      </w:r>
      <w:r>
        <w:rPr>
          <w:rFonts w:hint="eastAsia" w:asciiTheme="minorEastAsia" w:hAnsiTheme="minorEastAsia" w:eastAsiaTheme="minorEastAsia" w:cstheme="minorEastAsia"/>
          <w:color w:val="000000"/>
          <w:sz w:val="24"/>
          <w:szCs w:val="24"/>
        </w:rPr>
        <w:t>排气温度为90℃。</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eastAsia="zh-CN"/>
        </w:rPr>
      </w:pPr>
      <w:r>
        <w:rPr>
          <w:rFonts w:hint="eastAsia" w:asciiTheme="minorEastAsia" w:hAnsiTheme="minorEastAsia" w:eastAsiaTheme="minorEastAsia" w:cstheme="minorEastAsia"/>
          <w:kern w:val="0"/>
          <w:sz w:val="24"/>
          <w:szCs w:val="24"/>
          <w:lang w:val="zh-CN"/>
        </w:rPr>
        <w:t>16</w:t>
      </w:r>
      <w:r>
        <w:rPr>
          <w:rFonts w:hint="eastAsia" w:asciiTheme="minorEastAsia" w:hAnsiTheme="minorEastAsia" w:eastAsiaTheme="minorEastAsia" w:cstheme="minorEastAsia"/>
          <w:kern w:val="0"/>
          <w:sz w:val="24"/>
          <w:szCs w:val="24"/>
          <w:lang w:val="en-US" w:eastAsia="zh-CN"/>
        </w:rPr>
        <w:t>.两</w:t>
      </w:r>
      <w:r>
        <w:rPr>
          <w:rFonts w:hint="eastAsia" w:asciiTheme="minorEastAsia" w:hAnsiTheme="minorEastAsia" w:eastAsiaTheme="minorEastAsia" w:cstheme="minorEastAsia"/>
          <w:sz w:val="24"/>
          <w:szCs w:val="24"/>
        </w:rPr>
        <w:t>压缩机透平每小时进</w:t>
      </w:r>
      <w:r>
        <w:rPr>
          <w:rFonts w:hint="eastAsia" w:asciiTheme="minorEastAsia" w:hAnsiTheme="minorEastAsia" w:eastAsiaTheme="minorEastAsia" w:cstheme="minorEastAsia"/>
          <w:sz w:val="24"/>
          <w:szCs w:val="24"/>
          <w:lang w:val="en-US" w:eastAsia="zh-CN"/>
        </w:rPr>
        <w:t>中压</w:t>
      </w:r>
      <w:r>
        <w:rPr>
          <w:rFonts w:hint="eastAsia" w:asciiTheme="minorEastAsia" w:hAnsiTheme="minorEastAsia" w:eastAsiaTheme="minorEastAsia" w:cstheme="minorEastAsia"/>
          <w:sz w:val="24"/>
          <w:szCs w:val="24"/>
        </w:rPr>
        <w:t>压蒸汽</w:t>
      </w:r>
      <w:r>
        <w:rPr>
          <w:rFonts w:hint="eastAsia" w:asciiTheme="minorEastAsia" w:hAnsiTheme="minorEastAsia" w:eastAsiaTheme="minorEastAsia" w:cstheme="minorEastAsia"/>
          <w:sz w:val="24"/>
          <w:szCs w:val="24"/>
          <w:lang w:val="en-US" w:eastAsia="zh-CN"/>
        </w:rPr>
        <w:t>120t</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透平凝液分别外送至水洗塔和界区，若</w:t>
      </w:r>
      <w:r>
        <w:rPr>
          <w:rFonts w:hint="eastAsia" w:asciiTheme="minorEastAsia" w:hAnsiTheme="minorEastAsia" w:eastAsiaTheme="minorEastAsia" w:cstheme="minorEastAsia"/>
          <w:sz w:val="24"/>
          <w:szCs w:val="24"/>
        </w:rPr>
        <w:t>每小时</w:t>
      </w:r>
      <w:r>
        <w:rPr>
          <w:rFonts w:hint="eastAsia" w:asciiTheme="minorEastAsia" w:hAnsiTheme="minorEastAsia" w:eastAsiaTheme="minorEastAsia" w:cstheme="minorEastAsia"/>
          <w:sz w:val="24"/>
          <w:szCs w:val="24"/>
          <w:lang w:val="en-US" w:eastAsia="zh-CN"/>
        </w:rPr>
        <w:t>透平外送量94t</w:t>
      </w:r>
      <w:r>
        <w:rPr>
          <w:rFonts w:hint="eastAsia" w:asciiTheme="minorEastAsia" w:hAnsiTheme="minorEastAsia" w:eastAsiaTheme="minorEastAsia" w:cstheme="minorEastAsia"/>
          <w:sz w:val="24"/>
          <w:szCs w:val="24"/>
        </w:rPr>
        <w:t>，试计算每小时</w:t>
      </w:r>
      <w:r>
        <w:rPr>
          <w:rFonts w:hint="eastAsia" w:asciiTheme="minorEastAsia" w:hAnsiTheme="minorEastAsia" w:eastAsiaTheme="minorEastAsia" w:cstheme="minorEastAsia"/>
          <w:sz w:val="24"/>
          <w:szCs w:val="24"/>
          <w:lang w:val="en-US" w:eastAsia="zh-CN"/>
        </w:rPr>
        <w:t>去水洗塔多少吨</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highlight w:val="none"/>
          <w:lang w:eastAsia="zh-CN"/>
        </w:rPr>
        <w:t>（</w:t>
      </w:r>
      <w:r>
        <w:rPr>
          <w:rFonts w:hint="eastAsia" w:asciiTheme="minorEastAsia" w:hAnsiTheme="minorEastAsia" w:eastAsiaTheme="minorEastAsia" w:cstheme="minorEastAsia"/>
          <w:sz w:val="24"/>
          <w:szCs w:val="24"/>
          <w:highlight w:val="none"/>
          <w:lang w:val="en-US" w:eastAsia="zh-CN"/>
        </w:rPr>
        <w:t>忽略跑冒滴漏情况</w:t>
      </w:r>
      <w:r>
        <w:rPr>
          <w:rFonts w:hint="eastAsia" w:asciiTheme="minorEastAsia" w:hAnsiTheme="minorEastAsia" w:eastAsiaTheme="minorEastAsia" w:cstheme="minorEastAsia"/>
          <w:sz w:val="24"/>
          <w:szCs w:val="24"/>
          <w:highlight w:val="none"/>
          <w:lang w:eastAsia="zh-CN"/>
        </w:rPr>
        <w:t>）</w:t>
      </w:r>
    </w:p>
    <w:p>
      <w:pPr>
        <w:keepNext w:val="0"/>
        <w:keepLines w:val="0"/>
        <w:pageBreakBefore w:val="0"/>
        <w:widowControl w:val="0"/>
        <w:kinsoku/>
        <w:wordWrap/>
        <w:overflowPunct/>
        <w:topLinePunct w:val="0"/>
        <w:autoSpaceDE w:val="0"/>
        <w:autoSpaceDN w:val="0"/>
        <w:bidi w:val="0"/>
        <w:adjustRightInd w:val="0"/>
        <w:snapToGrid/>
        <w:spacing w:line="360" w:lineRule="auto"/>
        <w:ind w:firstLine="240" w:firstLineChars="1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每小时</w:t>
      </w:r>
      <w:r>
        <w:rPr>
          <w:rFonts w:hint="eastAsia" w:asciiTheme="minorEastAsia" w:hAnsiTheme="minorEastAsia" w:eastAsiaTheme="minorEastAsia" w:cstheme="minorEastAsia"/>
          <w:sz w:val="24"/>
          <w:szCs w:val="24"/>
          <w:lang w:val="en-US" w:eastAsia="zh-CN"/>
        </w:rPr>
        <w:t>去水洗塔量</w:t>
      </w:r>
      <w:r>
        <w:rPr>
          <w:rFonts w:hint="eastAsia" w:asciiTheme="minorEastAsia" w:hAnsiTheme="minorEastAsia" w:eastAsiaTheme="minorEastAsia" w:cstheme="minorEastAsia"/>
          <w:sz w:val="24"/>
          <w:szCs w:val="24"/>
        </w:rPr>
        <w:t>=每小时进透平</w:t>
      </w:r>
      <w:r>
        <w:rPr>
          <w:rFonts w:hint="eastAsia" w:asciiTheme="minorEastAsia" w:hAnsiTheme="minorEastAsia" w:eastAsiaTheme="minorEastAsia" w:cstheme="minorEastAsia"/>
          <w:sz w:val="24"/>
          <w:szCs w:val="24"/>
          <w:lang w:val="en-US" w:eastAsia="zh-CN"/>
        </w:rPr>
        <w:t>中压</w:t>
      </w:r>
      <w:r>
        <w:rPr>
          <w:rFonts w:hint="eastAsia" w:asciiTheme="minorEastAsia" w:hAnsiTheme="minorEastAsia" w:eastAsiaTheme="minorEastAsia" w:cstheme="minorEastAsia"/>
          <w:sz w:val="24"/>
          <w:szCs w:val="24"/>
        </w:rPr>
        <w:t>蒸汽量-每小时</w:t>
      </w:r>
      <w:r>
        <w:rPr>
          <w:rFonts w:hint="eastAsia" w:asciiTheme="minorEastAsia" w:hAnsiTheme="minorEastAsia" w:eastAsiaTheme="minorEastAsia" w:cstheme="minorEastAsia"/>
          <w:sz w:val="24"/>
          <w:szCs w:val="24"/>
          <w:lang w:val="en-US" w:eastAsia="zh-CN"/>
        </w:rPr>
        <w:t>透平凝液外送量</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120</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94</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26</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t</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 xml:space="preserve"> 即</w:t>
      </w:r>
      <w:r>
        <w:rPr>
          <w:rFonts w:hint="eastAsia" w:asciiTheme="minorEastAsia" w:hAnsiTheme="minorEastAsia" w:eastAsiaTheme="minorEastAsia" w:cstheme="minorEastAsia"/>
          <w:sz w:val="24"/>
          <w:szCs w:val="24"/>
        </w:rPr>
        <w:t>每小时</w:t>
      </w:r>
      <w:r>
        <w:rPr>
          <w:rFonts w:hint="eastAsia" w:asciiTheme="minorEastAsia" w:hAnsiTheme="minorEastAsia" w:eastAsiaTheme="minorEastAsia" w:cstheme="minorEastAsia"/>
          <w:sz w:val="24"/>
          <w:szCs w:val="24"/>
          <w:lang w:val="en-US" w:eastAsia="zh-CN"/>
        </w:rPr>
        <w:t>去水洗塔的量26t</w:t>
      </w:r>
      <w:r>
        <w:rPr>
          <w:rFonts w:hint="eastAsia" w:asciiTheme="minorEastAsia" w:hAnsiTheme="minorEastAsia" w:eastAsiaTheme="minorEastAsia" w:cstheme="minorEastAsia"/>
          <w:sz w:val="24"/>
          <w:szCs w:val="24"/>
        </w:rPr>
        <w:t>。</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kern w:val="0"/>
          <w:sz w:val="24"/>
          <w:szCs w:val="24"/>
          <w:lang w:val="zh-CN"/>
        </w:rPr>
        <w:t>17</w:t>
      </w:r>
      <w:r>
        <w:rPr>
          <w:rFonts w:hint="eastAsia" w:asciiTheme="minorEastAsia" w:hAnsiTheme="minorEastAsia" w:eastAsiaTheme="minorEastAsia" w:cstheme="minorEastAsia"/>
          <w:kern w:val="0"/>
          <w:sz w:val="24"/>
          <w:szCs w:val="24"/>
          <w:lang w:val="en-US" w:eastAsia="zh-CN"/>
        </w:rPr>
        <w:t>.</w:t>
      </w:r>
      <w:r>
        <w:rPr>
          <w:rFonts w:hint="eastAsia" w:asciiTheme="minorEastAsia" w:hAnsiTheme="minorEastAsia" w:eastAsiaTheme="minorEastAsia" w:cstheme="minorEastAsia"/>
          <w:color w:val="000000"/>
          <w:sz w:val="24"/>
          <w:szCs w:val="24"/>
        </w:rPr>
        <w:t>一台离心泵,输送密度为1000kg/m</w:t>
      </w:r>
      <w:r>
        <w:rPr>
          <w:rFonts w:hint="eastAsia" w:asciiTheme="minorEastAsia" w:hAnsiTheme="minorEastAsia" w:eastAsiaTheme="minorEastAsia" w:cstheme="minorEastAsia"/>
          <w:color w:val="000000"/>
          <w:sz w:val="24"/>
          <w:szCs w:val="24"/>
          <w:vertAlign w:val="superscript"/>
        </w:rPr>
        <w:t>3</w:t>
      </w:r>
      <w:r>
        <w:rPr>
          <w:rFonts w:hint="eastAsia" w:asciiTheme="minorEastAsia" w:hAnsiTheme="minorEastAsia" w:eastAsiaTheme="minorEastAsia" w:cstheme="minorEastAsia"/>
          <w:color w:val="000000"/>
          <w:sz w:val="24"/>
          <w:szCs w:val="24"/>
        </w:rPr>
        <w:t>的水,稳定运行时泵的扬程为50m,电机输出的轴功率为200kW,泵的效率为60%,试计算此时泵的出口流量。</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【答案】N</w:t>
      </w:r>
      <w:r>
        <w:rPr>
          <w:rFonts w:hint="eastAsia" w:asciiTheme="minorEastAsia" w:hAnsiTheme="minorEastAsia" w:eastAsiaTheme="minorEastAsia" w:cstheme="minorEastAsia"/>
          <w:color w:val="000000"/>
          <w:sz w:val="24"/>
          <w:szCs w:val="24"/>
          <w:vertAlign w:val="subscript"/>
        </w:rPr>
        <w:t>有</w:t>
      </w:r>
      <w:r>
        <w:rPr>
          <w:rFonts w:hint="eastAsia" w:asciiTheme="minorEastAsia" w:hAnsiTheme="minorEastAsia" w:eastAsiaTheme="minorEastAsia" w:cstheme="minorEastAsia"/>
          <w:color w:val="000000"/>
          <w:sz w:val="24"/>
          <w:szCs w:val="24"/>
        </w:rPr>
        <w:t>=轴功率</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60%=200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60%=120(kW)</w:t>
      </w:r>
    </w:p>
    <w:p>
      <w:pPr>
        <w:keepNext w:val="0"/>
        <w:keepLines w:val="0"/>
        <w:pageBreakBefore w:val="0"/>
        <w:widowControl w:val="0"/>
        <w:kinsoku/>
        <w:wordWrap/>
        <w:overflowPunct/>
        <w:topLinePunct w:val="0"/>
        <w:autoSpaceDE w:val="0"/>
        <w:autoSpaceDN w:val="0"/>
        <w:bidi w:val="0"/>
        <w:adjustRightInd w:val="0"/>
        <w:snapToGrid/>
        <w:spacing w:line="360" w:lineRule="auto"/>
        <w:ind w:firstLine="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Q= N</w:t>
      </w:r>
      <w:r>
        <w:rPr>
          <w:rFonts w:hint="eastAsia" w:asciiTheme="minorEastAsia" w:hAnsiTheme="minorEastAsia" w:eastAsiaTheme="minorEastAsia" w:cstheme="minorEastAsia"/>
          <w:color w:val="000000"/>
          <w:sz w:val="24"/>
          <w:szCs w:val="24"/>
          <w:vertAlign w:val="subscript"/>
        </w:rPr>
        <w:t>有</w:t>
      </w:r>
      <w:r>
        <w:rPr>
          <w:rFonts w:hint="eastAsia" w:asciiTheme="minorEastAsia" w:hAnsiTheme="minorEastAsia" w:eastAsiaTheme="minorEastAsia" w:cstheme="minorEastAsia"/>
          <w:color w:val="000000"/>
          <w:sz w:val="24"/>
          <w:szCs w:val="24"/>
        </w:rPr>
        <w:t>/ρgh=120000/(1000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9.81</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50)=0.25(m</w:t>
      </w:r>
      <w:r>
        <w:rPr>
          <w:rFonts w:hint="eastAsia" w:asciiTheme="minorEastAsia" w:hAnsiTheme="minorEastAsia" w:eastAsiaTheme="minorEastAsia" w:cstheme="minorEastAsia"/>
          <w:color w:val="000000"/>
          <w:sz w:val="24"/>
          <w:szCs w:val="24"/>
          <w:vertAlign w:val="superscript"/>
        </w:rPr>
        <w:t>3</w:t>
      </w:r>
      <w:r>
        <w:rPr>
          <w:rFonts w:hint="eastAsia" w:asciiTheme="minorEastAsia" w:hAnsiTheme="minorEastAsia" w:eastAsiaTheme="minorEastAsia" w:cstheme="minorEastAsia"/>
          <w:color w:val="000000"/>
          <w:sz w:val="24"/>
          <w:szCs w:val="24"/>
        </w:rPr>
        <w:t>/s)=900(t/h)</w:t>
      </w:r>
      <w:r>
        <w:rPr>
          <w:rFonts w:hint="eastAsia" w:asciiTheme="minorEastAsia" w:hAnsiTheme="minorEastAsia" w:eastAsiaTheme="minorEastAsia" w:cstheme="minorEastAsia"/>
          <w:color w:val="000000"/>
          <w:sz w:val="24"/>
          <w:szCs w:val="24"/>
          <w:lang w:val="en-US" w:eastAsia="zh-CN"/>
        </w:rPr>
        <w:t xml:space="preserve"> 即</w:t>
      </w:r>
      <w:r>
        <w:rPr>
          <w:rFonts w:hint="eastAsia" w:asciiTheme="minorEastAsia" w:hAnsiTheme="minorEastAsia" w:eastAsiaTheme="minorEastAsia" w:cstheme="minorEastAsia"/>
          <w:color w:val="000000"/>
          <w:sz w:val="24"/>
          <w:szCs w:val="24"/>
        </w:rPr>
        <w:t>此时泵的出口流量为900(t/h)。</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kern w:val="0"/>
          <w:sz w:val="24"/>
          <w:szCs w:val="24"/>
          <w:lang w:val="zh-CN"/>
        </w:rPr>
        <w:t>18</w:t>
      </w:r>
      <w:r>
        <w:rPr>
          <w:rFonts w:hint="eastAsia" w:asciiTheme="minorEastAsia" w:hAnsiTheme="minorEastAsia" w:eastAsiaTheme="minorEastAsia" w:cstheme="minorEastAsia"/>
          <w:kern w:val="0"/>
          <w:sz w:val="24"/>
          <w:szCs w:val="24"/>
          <w:lang w:val="en-US" w:eastAsia="zh-CN"/>
        </w:rPr>
        <w:t>.</w:t>
      </w:r>
      <w:r>
        <w:rPr>
          <w:rFonts w:hint="eastAsia" w:asciiTheme="minorEastAsia" w:hAnsiTheme="minorEastAsia" w:eastAsiaTheme="minorEastAsia" w:cstheme="minorEastAsia"/>
          <w:color w:val="000000"/>
          <w:sz w:val="24"/>
          <w:szCs w:val="24"/>
        </w:rPr>
        <w:t>室内指示丙烯制冷压缩机透平的排汽压力为0.12kg/cm</w:t>
      </w:r>
      <w:r>
        <w:rPr>
          <w:rFonts w:hint="eastAsia" w:asciiTheme="minorEastAsia" w:hAnsiTheme="minorEastAsia" w:eastAsiaTheme="minorEastAsia" w:cstheme="minorEastAsia"/>
          <w:color w:val="000000"/>
          <w:sz w:val="24"/>
          <w:szCs w:val="24"/>
          <w:vertAlign w:val="superscript"/>
        </w:rPr>
        <w:t>2</w:t>
      </w:r>
      <w:r>
        <w:rPr>
          <w:rFonts w:hint="eastAsia" w:asciiTheme="minorEastAsia" w:hAnsiTheme="minorEastAsia" w:eastAsiaTheme="minorEastAsia" w:cstheme="minorEastAsia"/>
          <w:color w:val="000000"/>
          <w:sz w:val="24"/>
          <w:szCs w:val="24"/>
        </w:rPr>
        <w:t xml:space="preserve">(绝)，现场真空表是多少mmHg? </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 xml:space="preserve"> 真空度＝大气压－绝压＝1－0.12＝0.88MPa</w:t>
      </w:r>
    </w:p>
    <w:p>
      <w:pPr>
        <w:keepNext w:val="0"/>
        <w:keepLines w:val="0"/>
        <w:pageBreakBefore w:val="0"/>
        <w:widowControl w:val="0"/>
        <w:kinsoku/>
        <w:wordWrap/>
        <w:overflowPunct/>
        <w:topLinePunct w:val="0"/>
        <w:autoSpaceDE w:val="0"/>
        <w:autoSpaceDN w:val="0"/>
        <w:bidi w:val="0"/>
        <w:adjustRightInd w:val="0"/>
        <w:snapToGrid/>
        <w:spacing w:line="360" w:lineRule="auto"/>
        <w:ind w:firstLine="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760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sz w:val="24"/>
          <w:szCs w:val="24"/>
        </w:rPr>
        <w:t>0.88＝668mmHg</w:t>
      </w:r>
      <w:r>
        <w:rPr>
          <w:rFonts w:hint="eastAsia" w:asciiTheme="minorEastAsia" w:hAnsiTheme="minorEastAsia" w:eastAsiaTheme="minorEastAsia" w:cstheme="minorEastAsia"/>
          <w:sz w:val="24"/>
          <w:szCs w:val="24"/>
          <w:lang w:val="en-US" w:eastAsia="zh-CN"/>
        </w:rPr>
        <w:t xml:space="preserve"> 即</w:t>
      </w:r>
      <w:r>
        <w:rPr>
          <w:rFonts w:hint="eastAsia" w:asciiTheme="minorEastAsia" w:hAnsiTheme="minorEastAsia" w:eastAsiaTheme="minorEastAsia" w:cstheme="minorEastAsia"/>
          <w:sz w:val="24"/>
          <w:szCs w:val="24"/>
        </w:rPr>
        <w:t>现场真空表是668mmHg</w:t>
      </w:r>
      <w:r>
        <w:rPr>
          <w:rFonts w:hint="eastAsia" w:asciiTheme="minorEastAsia" w:hAnsiTheme="minorEastAsia" w:eastAsiaTheme="minorEastAsia" w:cstheme="minorEastAsia"/>
          <w:sz w:val="24"/>
          <w:szCs w:val="24"/>
          <w:lang w:eastAsia="zh-CN"/>
        </w:rPr>
        <w:t>。</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lang w:val="en-US" w:eastAsia="zh-CN"/>
        </w:rPr>
        <w:t>19.</w:t>
      </w:r>
      <w:r>
        <w:rPr>
          <w:rFonts w:hint="eastAsia" w:asciiTheme="minorEastAsia" w:hAnsiTheme="minorEastAsia" w:eastAsiaTheme="minorEastAsia" w:cstheme="minorEastAsia"/>
          <w:b w:val="0"/>
          <w:bCs w:val="0"/>
          <w:color w:val="auto"/>
          <w:sz w:val="24"/>
          <w:szCs w:val="24"/>
        </w:rPr>
        <w:t xml:space="preserve">计算1atm，25℃时空气的密度？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i w:val="0"/>
          <w:caps w:val="0"/>
          <w:color w:val="333333"/>
          <w:spacing w:val="0"/>
          <w:sz w:val="24"/>
          <w:szCs w:val="24"/>
          <w:shd w:val="clear" w:fill="FFFFFF"/>
        </w:rPr>
        <w:t>ρ</w:t>
      </w:r>
      <w:r>
        <w:rPr>
          <w:rFonts w:hint="eastAsia" w:asciiTheme="minorEastAsia" w:hAnsiTheme="minorEastAsia" w:eastAsiaTheme="minorEastAsia" w:cstheme="minorEastAsia"/>
          <w:b w:val="0"/>
          <w:bCs w:val="0"/>
          <w:color w:val="auto"/>
          <w:sz w:val="24"/>
          <w:szCs w:val="24"/>
        </w:rPr>
        <w:t>＝</w:t>
      </w:r>
      <w:r>
        <w:rPr>
          <w:rFonts w:hint="eastAsia" w:asciiTheme="minorEastAsia" w:hAnsiTheme="minorEastAsia" w:eastAsiaTheme="minorEastAsia" w:cstheme="minorEastAsia"/>
          <w:b w:val="0"/>
          <w:bCs w:val="0"/>
          <w:color w:val="auto"/>
          <w:position w:val="-24"/>
          <w:sz w:val="24"/>
          <w:szCs w:val="24"/>
        </w:rPr>
        <w:object>
          <v:shape id="_x0000_i1027" o:spt="75" type="#_x0000_t75" style="height:31pt;width:24.95pt;" o:ole="t" filled="f" o:preferrelative="t" stroked="f" coordsize="21600,21600">
            <v:path/>
            <v:fill on="f" focussize="0,0"/>
            <v:stroke on="f"/>
            <v:imagedata r:id="rId12" o:title=""/>
            <o:lock v:ext="edit" aspectratio="t"/>
            <w10:wrap type="none"/>
            <w10:anchorlock/>
          </v:shape>
          <o:OLEObject Type="Embed" ProgID="Equation.KSEE3" ShapeID="_x0000_i1027" DrawAspect="Content" ObjectID="_1468075727" r:id="rId11">
            <o:LockedField>false</o:LockedField>
          </o:OLEObject>
        </w:object>
      </w:r>
      <w:r>
        <w:rPr>
          <w:rFonts w:hint="eastAsia" w:asciiTheme="minorEastAsia" w:hAnsiTheme="minorEastAsia" w:eastAsiaTheme="minorEastAsia" w:cstheme="minorEastAsia"/>
          <w:b w:val="0"/>
          <w:bCs w:val="0"/>
          <w:color w:val="auto"/>
          <w:sz w:val="24"/>
          <w:szCs w:val="24"/>
          <w:lang w:val="en-US" w:eastAsia="zh-CN"/>
        </w:rPr>
        <w:t>=</w:t>
      </w:r>
      <w:r>
        <w:rPr>
          <w:rFonts w:hint="eastAsia" w:asciiTheme="minorEastAsia" w:hAnsiTheme="minorEastAsia" w:eastAsiaTheme="minorEastAsia" w:cstheme="minorEastAsia"/>
          <w:b w:val="0"/>
          <w:bCs w:val="0"/>
          <w:color w:val="auto"/>
          <w:position w:val="-24"/>
          <w:sz w:val="24"/>
          <w:szCs w:val="24"/>
        </w:rPr>
        <w:object>
          <v:shape id="_x0000_i1028" o:spt="75" type="#_x0000_t75" style="height:31pt;width:75pt;" o:ole="t" filled="f" o:preferrelative="t" stroked="f" coordsize="21600,21600">
            <v:path/>
            <v:fill on="f" focussize="0,0"/>
            <v:stroke on="f"/>
            <v:imagedata r:id="rId14" o:title=""/>
            <o:lock v:ext="edit" aspectratio="t"/>
            <w10:wrap type="none"/>
            <w10:anchorlock/>
          </v:shape>
          <o:OLEObject Type="Embed" ProgID="Equation.KSEE3" ShapeID="_x0000_i1028" DrawAspect="Content" ObjectID="_1468075728" r:id="rId13">
            <o:LockedField>false</o:LockedField>
          </o:OLEObject>
        </w:object>
      </w:r>
      <w:r>
        <w:rPr>
          <w:rFonts w:hint="eastAsia" w:asciiTheme="minorEastAsia" w:hAnsiTheme="minorEastAsia" w:eastAsiaTheme="minorEastAsia" w:cstheme="minorEastAsia"/>
          <w:b w:val="0"/>
          <w:bCs w:val="0"/>
          <w:color w:val="auto"/>
          <w:sz w:val="24"/>
          <w:szCs w:val="24"/>
        </w:rPr>
        <w:t>=1.178</w:t>
      </w:r>
      <w:r>
        <w:rPr>
          <w:rFonts w:hint="eastAsia" w:asciiTheme="minorEastAsia" w:hAnsiTheme="minorEastAsia" w:eastAsiaTheme="minorEastAsia" w:cstheme="minorEastAsia"/>
          <w:b w:val="0"/>
          <w:bCs w:val="0"/>
          <w:color w:val="auto"/>
          <w:sz w:val="24"/>
          <w:szCs w:val="24"/>
          <w:lang w:val="en-US" w:eastAsia="zh-CN"/>
        </w:rPr>
        <w:t>k</w:t>
      </w:r>
      <w:r>
        <w:rPr>
          <w:rFonts w:hint="eastAsia" w:asciiTheme="minorEastAsia" w:hAnsiTheme="minorEastAsia" w:eastAsiaTheme="minorEastAsia" w:cstheme="minorEastAsia"/>
          <w:b w:val="0"/>
          <w:bCs w:val="0"/>
          <w:color w:val="auto"/>
          <w:sz w:val="24"/>
          <w:szCs w:val="24"/>
        </w:rPr>
        <w:t>g/m3</w:t>
      </w:r>
      <w:r>
        <w:rPr>
          <w:rFonts w:hint="eastAsia" w:asciiTheme="minorEastAsia" w:hAnsiTheme="minorEastAsia" w:eastAsiaTheme="minorEastAsia" w:cstheme="minorEastAsia"/>
          <w:b w:val="0"/>
          <w:bCs w:val="0"/>
          <w:color w:val="auto"/>
          <w:sz w:val="24"/>
          <w:szCs w:val="24"/>
          <w:lang w:val="en-US" w:eastAsia="zh-CN"/>
        </w:rPr>
        <w:t xml:space="preserve"> 即</w:t>
      </w:r>
      <w:r>
        <w:rPr>
          <w:rFonts w:hint="eastAsia" w:asciiTheme="minorEastAsia" w:hAnsiTheme="minorEastAsia" w:eastAsiaTheme="minorEastAsia" w:cstheme="minorEastAsia"/>
          <w:b w:val="0"/>
          <w:bCs w:val="0"/>
          <w:color w:val="auto"/>
          <w:sz w:val="24"/>
          <w:szCs w:val="24"/>
        </w:rPr>
        <w:t>1atm，25℃时空气的密度是1.178</w:t>
      </w:r>
      <w:r>
        <w:rPr>
          <w:rFonts w:hint="eastAsia" w:asciiTheme="minorEastAsia" w:hAnsiTheme="minorEastAsia" w:eastAsiaTheme="minorEastAsia" w:cstheme="minorEastAsia"/>
          <w:b w:val="0"/>
          <w:bCs w:val="0"/>
          <w:color w:val="auto"/>
          <w:sz w:val="24"/>
          <w:szCs w:val="24"/>
          <w:lang w:val="en-US" w:eastAsia="zh-CN"/>
        </w:rPr>
        <w:t>k</w:t>
      </w:r>
      <w:r>
        <w:rPr>
          <w:rFonts w:hint="eastAsia" w:asciiTheme="minorEastAsia" w:hAnsiTheme="minorEastAsia" w:eastAsiaTheme="minorEastAsia" w:cstheme="minorEastAsia"/>
          <w:b w:val="0"/>
          <w:bCs w:val="0"/>
          <w:color w:val="auto"/>
          <w:sz w:val="24"/>
          <w:szCs w:val="24"/>
        </w:rPr>
        <w:t>g/m</w:t>
      </w:r>
      <w:r>
        <w:rPr>
          <w:rFonts w:hint="eastAsia" w:asciiTheme="minorEastAsia" w:hAnsiTheme="minorEastAsia" w:eastAsiaTheme="minorEastAsia" w:cstheme="minorEastAsia"/>
          <w:b w:val="0"/>
          <w:bCs w:val="0"/>
          <w:color w:val="auto"/>
          <w:sz w:val="24"/>
          <w:szCs w:val="24"/>
          <w:vertAlign w:val="superscript"/>
        </w:rPr>
        <w:t>3</w:t>
      </w:r>
      <w:r>
        <w:rPr>
          <w:rFonts w:hint="eastAsia" w:asciiTheme="minorEastAsia" w:hAnsiTheme="minorEastAsia" w:eastAsiaTheme="minorEastAsia" w:cstheme="minorEastAsia"/>
          <w:b w:val="0"/>
          <w:bCs w:val="0"/>
          <w:color w:val="auto"/>
          <w:sz w:val="24"/>
          <w:szCs w:val="24"/>
          <w:vertAlign w:val="superscript"/>
          <w:lang w:val="en-US" w:eastAsia="zh-CN"/>
        </w:rPr>
        <w:t xml:space="preserve">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lang w:val="en-US" w:eastAsia="zh-CN"/>
        </w:rPr>
        <w:t>20.</w:t>
      </w:r>
      <w:r>
        <w:rPr>
          <w:rFonts w:hint="eastAsia" w:asciiTheme="minorEastAsia" w:hAnsiTheme="minorEastAsia" w:eastAsiaTheme="minorEastAsia" w:cstheme="minorEastAsia"/>
          <w:b w:val="0"/>
          <w:bCs w:val="0"/>
          <w:color w:val="auto"/>
          <w:sz w:val="24"/>
          <w:szCs w:val="24"/>
        </w:rPr>
        <w:t>在低温下100</w:t>
      </w:r>
      <w:r>
        <w:rPr>
          <w:rFonts w:hint="eastAsia" w:asciiTheme="minorEastAsia" w:hAnsiTheme="minorEastAsia" w:eastAsiaTheme="minorEastAsia" w:cstheme="minorEastAsia"/>
          <w:b w:val="0"/>
          <w:bCs w:val="0"/>
          <w:color w:val="auto"/>
          <w:sz w:val="24"/>
          <w:szCs w:val="24"/>
          <w:lang w:val="en-US" w:eastAsia="zh-CN"/>
        </w:rPr>
        <w:t>kg</w:t>
      </w:r>
      <w:r>
        <w:rPr>
          <w:rFonts w:hint="eastAsia" w:asciiTheme="minorEastAsia" w:hAnsiTheme="minorEastAsia" w:eastAsiaTheme="minorEastAsia" w:cstheme="minorEastAsia"/>
          <w:b w:val="0"/>
          <w:bCs w:val="0"/>
          <w:color w:val="auto"/>
          <w:sz w:val="24"/>
          <w:szCs w:val="24"/>
        </w:rPr>
        <w:t>丙烯中含有40</w:t>
      </w:r>
      <w:r>
        <w:rPr>
          <w:rFonts w:hint="eastAsia" w:asciiTheme="minorEastAsia" w:hAnsiTheme="minorEastAsia" w:eastAsiaTheme="minorEastAsia" w:cstheme="minorEastAsia"/>
          <w:b w:val="0"/>
          <w:bCs w:val="0"/>
          <w:color w:val="auto"/>
          <w:sz w:val="24"/>
          <w:szCs w:val="24"/>
          <w:lang w:val="en-US" w:eastAsia="zh-CN"/>
        </w:rPr>
        <w:t>kg</w:t>
      </w:r>
      <w:r>
        <w:rPr>
          <w:rFonts w:hint="eastAsia" w:asciiTheme="minorEastAsia" w:hAnsiTheme="minorEastAsia" w:eastAsiaTheme="minorEastAsia" w:cstheme="minorEastAsia"/>
          <w:b w:val="0"/>
          <w:bCs w:val="0"/>
          <w:color w:val="auto"/>
          <w:sz w:val="24"/>
          <w:szCs w:val="24"/>
        </w:rPr>
        <w:t>丙烷，求丙烯和丙烷的重量百分数？</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default" w:asciiTheme="minorEastAsia" w:hAnsiTheme="minorEastAsia" w:eastAsiaTheme="minorEastAsia" w:cstheme="minorEastAsia"/>
          <w:b w:val="0"/>
          <w:bCs w:val="0"/>
          <w:color w:val="auto"/>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b w:val="0"/>
          <w:bCs w:val="0"/>
          <w:color w:val="auto"/>
          <w:sz w:val="24"/>
          <w:szCs w:val="24"/>
        </w:rPr>
        <w:t>丙烯％＝</w:t>
      </w:r>
      <w:r>
        <w:rPr>
          <w:rFonts w:hint="eastAsia" w:asciiTheme="minorEastAsia" w:hAnsiTheme="minorEastAsia" w:eastAsiaTheme="minorEastAsia" w:cstheme="minorEastAsia"/>
          <w:b w:val="0"/>
          <w:bCs w:val="0"/>
          <w:color w:val="auto"/>
          <w:position w:val="-24"/>
          <w:sz w:val="24"/>
          <w:szCs w:val="24"/>
        </w:rPr>
        <w:object>
          <v:shape id="_x0000_i1029" o:spt="75" type="#_x0000_t75" style="height:31pt;width:42pt;" o:ole="t" filled="f" o:preferrelative="t" stroked="f" coordsize="21600,21600">
            <v:path/>
            <v:fill on="f" focussize="0,0"/>
            <v:stroke on="f"/>
            <v:imagedata r:id="rId16" o:title=""/>
            <o:lock v:ext="edit" aspectratio="t"/>
            <w10:wrap type="none"/>
            <w10:anchorlock/>
          </v:shape>
          <o:OLEObject Type="Embed" ProgID="Equation.KSEE3" ShapeID="_x0000_i1029" DrawAspect="Content" ObjectID="_1468075729" r:id="rId15">
            <o:LockedField>false</o:LockedField>
          </o:OLEObject>
        </w:objec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b w:val="0"/>
          <w:bCs w:val="0"/>
          <w:color w:val="auto"/>
          <w:sz w:val="24"/>
          <w:szCs w:val="24"/>
        </w:rPr>
        <w:t>100％＝60％</w:t>
      </w:r>
      <w:r>
        <w:rPr>
          <w:rFonts w:hint="eastAsia" w:asciiTheme="minorEastAsia" w:hAnsiTheme="minorEastAsia" w:eastAsiaTheme="minorEastAsia" w:cstheme="minorEastAsia"/>
          <w:b w:val="0"/>
          <w:bCs w:val="0"/>
          <w:color w:val="auto"/>
          <w:sz w:val="24"/>
          <w:szCs w:val="24"/>
          <w:lang w:val="en-US" w:eastAsia="zh-CN"/>
        </w:rPr>
        <w:t xml:space="preserve"> </w:t>
      </w:r>
      <w:r>
        <w:rPr>
          <w:rFonts w:hint="eastAsia" w:asciiTheme="minorEastAsia" w:hAnsiTheme="minorEastAsia" w:eastAsiaTheme="minorEastAsia" w:cstheme="minorEastAsia"/>
          <w:b w:val="0"/>
          <w:bCs w:val="0"/>
          <w:color w:val="auto"/>
          <w:sz w:val="24"/>
          <w:szCs w:val="24"/>
        </w:rPr>
        <w:t>丙烷％＝</w:t>
      </w:r>
      <w:r>
        <w:rPr>
          <w:rFonts w:hint="eastAsia" w:asciiTheme="minorEastAsia" w:hAnsiTheme="minorEastAsia" w:eastAsiaTheme="minorEastAsia" w:cstheme="minorEastAsia"/>
          <w:b w:val="0"/>
          <w:bCs w:val="0"/>
          <w:color w:val="auto"/>
          <w:position w:val="-24"/>
          <w:sz w:val="24"/>
          <w:szCs w:val="24"/>
        </w:rPr>
        <w:object>
          <v:shape id="_x0000_i1030" o:spt="75" type="#_x0000_t75" style="height:31pt;width:22pt;" o:ole="t" filled="f" o:preferrelative="t" stroked="f" coordsize="21600,21600">
            <v:path/>
            <v:fill on="f" focussize="0,0"/>
            <v:stroke on="f"/>
            <v:imagedata r:id="rId18" o:title=""/>
            <o:lock v:ext="edit" aspectratio="t"/>
            <w10:wrap type="none"/>
            <w10:anchorlock/>
          </v:shape>
          <o:OLEObject Type="Embed" ProgID="Equation.KSEE3" ShapeID="_x0000_i1030" DrawAspect="Content" ObjectID="_1468075730" r:id="rId17">
            <o:LockedField>false</o:LockedField>
          </o:OLEObject>
        </w:objec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b w:val="0"/>
          <w:bCs w:val="0"/>
          <w:color w:val="auto"/>
          <w:sz w:val="24"/>
          <w:szCs w:val="24"/>
        </w:rPr>
        <w:t>100％＝40％</w:t>
      </w:r>
      <w:r>
        <w:rPr>
          <w:rFonts w:hint="eastAsia" w:asciiTheme="minorEastAsia" w:hAnsiTheme="minorEastAsia" w:eastAsiaTheme="minorEastAsia" w:cstheme="minorEastAsia"/>
          <w:b w:val="0"/>
          <w:bCs w:val="0"/>
          <w:color w:val="auto"/>
          <w:sz w:val="24"/>
          <w:szCs w:val="24"/>
          <w:lang w:val="en-US" w:eastAsia="zh-CN"/>
        </w:rPr>
        <w:t xml:space="preserve"> 即丙烯的重量百分数为60%，丙烷的重量百分数为40%。</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lang w:val="en-US" w:eastAsia="zh-CN"/>
        </w:rPr>
        <w:t>21.</w:t>
      </w:r>
      <w:r>
        <w:rPr>
          <w:rFonts w:hint="eastAsia" w:asciiTheme="minorEastAsia" w:hAnsiTheme="minorEastAsia" w:eastAsiaTheme="minorEastAsia" w:cstheme="minorEastAsia"/>
          <w:b w:val="0"/>
          <w:bCs w:val="0"/>
          <w:color w:val="auto"/>
          <w:sz w:val="24"/>
          <w:szCs w:val="24"/>
        </w:rPr>
        <w:t>40％（重量）的乙醇水溶液，其体积百分数为多少？</w:t>
      </w:r>
      <w:r>
        <w:rPr>
          <w:rFonts w:hint="eastAsia" w:asciiTheme="minorEastAsia" w:hAnsiTheme="minorEastAsia" w:eastAsiaTheme="minorEastAsia" w:cstheme="minorEastAsia"/>
          <w:b w:val="0"/>
          <w:bCs w:val="0"/>
          <w:color w:val="auto"/>
          <w:sz w:val="24"/>
          <w:szCs w:val="24"/>
          <w:lang w:val="en-US" w:eastAsia="zh-CN"/>
        </w:rPr>
        <w:t xml:space="preserve"> </w:t>
      </w:r>
      <w:r>
        <w:rPr>
          <w:rFonts w:hint="eastAsia" w:asciiTheme="minorEastAsia" w:hAnsiTheme="minorEastAsia" w:eastAsiaTheme="minorEastAsia" w:cstheme="minorEastAsia"/>
          <w:b w:val="0"/>
          <w:bCs w:val="0"/>
          <w:color w:val="auto"/>
          <w:sz w:val="24"/>
          <w:szCs w:val="24"/>
        </w:rPr>
        <w:t>已知：r乙醇＝790</w:t>
      </w:r>
      <w:r>
        <w:rPr>
          <w:rFonts w:hint="eastAsia" w:asciiTheme="minorEastAsia" w:hAnsiTheme="minorEastAsia" w:eastAsiaTheme="minorEastAsia" w:cstheme="minorEastAsia"/>
          <w:b w:val="0"/>
          <w:bCs w:val="0"/>
          <w:color w:val="auto"/>
          <w:sz w:val="24"/>
          <w:szCs w:val="24"/>
          <w:lang w:val="en-US" w:eastAsia="zh-CN"/>
        </w:rPr>
        <w:t>kg</w:t>
      </w:r>
      <w:r>
        <w:rPr>
          <w:rFonts w:hint="eastAsia" w:asciiTheme="minorEastAsia" w:hAnsiTheme="minorEastAsia" w:eastAsiaTheme="minorEastAsia" w:cs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lang w:val="en-US" w:eastAsia="zh-CN"/>
        </w:rPr>
        <w:t>m</w:t>
      </w:r>
      <w:r>
        <w:rPr>
          <w:rFonts w:hint="eastAsia" w:asciiTheme="minorEastAsia" w:hAnsiTheme="minorEastAsia" w:eastAsiaTheme="minorEastAsia" w:cstheme="minorEastAsia"/>
          <w:b w:val="0"/>
          <w:bCs w:val="0"/>
          <w:color w:val="auto"/>
          <w:sz w:val="24"/>
          <w:szCs w:val="24"/>
          <w:vertAlign w:val="superscript"/>
        </w:rPr>
        <w:t>3</w:t>
      </w:r>
      <w:r>
        <w:rPr>
          <w:rFonts w:hint="eastAsia" w:asciiTheme="minorEastAsia" w:hAnsiTheme="minorEastAsia" w:eastAsiaTheme="minorEastAsia" w:cstheme="minorEastAsia"/>
          <w:b w:val="0"/>
          <w:bCs w:val="0"/>
          <w:color w:val="auto"/>
          <w:sz w:val="24"/>
          <w:szCs w:val="24"/>
        </w:rPr>
        <w:t xml:space="preserve">   r水＝1000</w:t>
      </w:r>
      <w:r>
        <w:rPr>
          <w:rFonts w:hint="eastAsia" w:asciiTheme="minorEastAsia" w:hAnsiTheme="minorEastAsia" w:eastAsiaTheme="minorEastAsia" w:cstheme="minorEastAsia"/>
          <w:b w:val="0"/>
          <w:bCs w:val="0"/>
          <w:color w:val="auto"/>
          <w:sz w:val="24"/>
          <w:szCs w:val="24"/>
          <w:lang w:val="en-US" w:eastAsia="zh-CN"/>
        </w:rPr>
        <w:t>kg</w:t>
      </w:r>
      <w:r>
        <w:rPr>
          <w:rFonts w:hint="eastAsia" w:asciiTheme="minorEastAsia" w:hAnsiTheme="minorEastAsia" w:eastAsiaTheme="minorEastAsia" w:cs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lang w:val="en-US" w:eastAsia="zh-CN"/>
        </w:rPr>
        <w:t>m</w:t>
      </w:r>
      <w:r>
        <w:rPr>
          <w:rFonts w:hint="eastAsia" w:asciiTheme="minorEastAsia" w:hAnsiTheme="minorEastAsia" w:eastAsiaTheme="minorEastAsia" w:cstheme="minorEastAsia"/>
          <w:b w:val="0"/>
          <w:bCs w:val="0"/>
          <w:color w:val="auto"/>
          <w:sz w:val="24"/>
          <w:szCs w:val="24"/>
          <w:vertAlign w:val="superscript"/>
        </w:rPr>
        <w:t>3</w:t>
      </w:r>
      <w:r>
        <w:rPr>
          <w:rFonts w:hint="eastAsia" w:asciiTheme="minorEastAsia" w:hAnsiTheme="minorEastAsia" w:eastAsiaTheme="minorEastAsia" w:cstheme="minorEastAsia"/>
          <w:b w:val="0"/>
          <w:bCs w:val="0"/>
          <w:color w:val="auto"/>
          <w:sz w:val="24"/>
          <w:szCs w:val="24"/>
        </w:rPr>
        <w:t xml:space="preserve">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default" w:asciiTheme="minorEastAsia" w:hAnsiTheme="minorEastAsia" w:eastAsiaTheme="minorEastAsia" w:cstheme="minorEastAsia"/>
          <w:b w:val="0"/>
          <w:bCs w:val="0"/>
          <w:color w:val="auto"/>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b w:val="0"/>
          <w:bCs w:val="0"/>
          <w:color w:val="auto"/>
          <w:sz w:val="24"/>
          <w:szCs w:val="24"/>
          <w:lang w:val="en-US" w:eastAsia="zh-CN"/>
        </w:rPr>
        <w:t>V</w:t>
      </w:r>
      <w:r>
        <w:rPr>
          <w:rFonts w:hint="eastAsia" w:asciiTheme="minorEastAsia" w:hAnsiTheme="minorEastAsia" w:eastAsiaTheme="minorEastAsia" w:cstheme="minorEastAsia"/>
          <w:b w:val="0"/>
          <w:bCs w:val="0"/>
          <w:color w:val="auto"/>
          <w:sz w:val="24"/>
          <w:szCs w:val="24"/>
          <w:vertAlign w:val="subscript"/>
          <w:lang w:val="en-US" w:eastAsia="zh-CN"/>
        </w:rPr>
        <w:t>乙</w:t>
      </w:r>
      <w:r>
        <w:rPr>
          <w:rFonts w:hint="eastAsia" w:asciiTheme="minorEastAsia" w:hAnsiTheme="minorEastAsia" w:eastAsiaTheme="minorEastAsia" w:cstheme="minorEastAsia"/>
          <w:b w:val="0"/>
          <w:bCs w:val="0"/>
          <w:color w:val="auto"/>
          <w:sz w:val="24"/>
          <w:szCs w:val="24"/>
          <w:vertAlign w:val="subscript"/>
        </w:rPr>
        <w:t>醇</w:t>
      </w:r>
      <w:r>
        <w:rPr>
          <w:rFonts w:hint="eastAsia" w:asciiTheme="minorEastAsia" w:hAnsiTheme="minorEastAsia" w:eastAsiaTheme="minorEastAsia" w:cstheme="minorEastAsia"/>
          <w:b w:val="0"/>
          <w:bCs w:val="0"/>
          <w:color w:val="auto"/>
          <w:sz w:val="24"/>
          <w:szCs w:val="24"/>
        </w:rPr>
        <w:t>＝</w:t>
      </w:r>
      <w:r>
        <w:rPr>
          <w:rFonts w:hint="eastAsia" w:asciiTheme="minorEastAsia" w:hAnsiTheme="minorEastAsia" w:eastAsiaTheme="minorEastAsia" w:cstheme="minorEastAsia"/>
          <w:b w:val="0"/>
          <w:bCs w:val="0"/>
          <w:color w:val="auto"/>
          <w:position w:val="-24"/>
          <w:sz w:val="24"/>
          <w:szCs w:val="24"/>
        </w:rPr>
        <w:object>
          <v:shape id="_x0000_i1031" o:spt="75" type="#_x0000_t75" style="height:31pt;width:89pt;" o:ole="t" filled="f" o:preferrelative="t" stroked="f" coordsize="21600,21600">
            <v:path/>
            <v:fill on="f" focussize="0,0"/>
            <v:stroke on="f"/>
            <v:imagedata r:id="rId20" o:title=""/>
            <o:lock v:ext="edit" aspectratio="t"/>
            <w10:wrap type="none"/>
            <w10:anchorlock/>
          </v:shape>
          <o:OLEObject Type="Embed" ProgID="Equation.KSEE3" ShapeID="_x0000_i1031" DrawAspect="Content" ObjectID="_1468075731" r:id="rId19">
            <o:LockedField>false</o:LockedField>
          </o:OLEObject>
        </w:object>
      </w:r>
      <w:r>
        <w:rPr>
          <w:rFonts w:hint="eastAsia" w:asciiTheme="minorEastAsia" w:hAnsiTheme="minorEastAsia" w:eastAsiaTheme="minorEastAsia" w:cstheme="minorEastAsia"/>
          <w:b w:val="0"/>
          <w:bCs w:val="0"/>
          <w:color w:val="auto"/>
          <w:sz w:val="24"/>
          <w:szCs w:val="24"/>
        </w:rPr>
        <w:t>＝45.77%</w:t>
      </w:r>
      <w:r>
        <w:rPr>
          <w:rFonts w:hint="eastAsia" w:asciiTheme="minorEastAsia" w:hAnsiTheme="minorEastAsia" w:eastAsiaTheme="minorEastAsia" w:cstheme="minorEastAsia"/>
          <w:b w:val="0"/>
          <w:bCs w:val="0"/>
          <w:color w:val="auto"/>
          <w:sz w:val="24"/>
          <w:szCs w:val="24"/>
          <w:lang w:val="en-US" w:eastAsia="zh-CN"/>
        </w:rPr>
        <w:t xml:space="preserve"> 即乙醇的体积分数为45.77%。</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lang w:val="en-US" w:eastAsia="zh-CN"/>
        </w:rPr>
        <w:t>22.</w:t>
      </w:r>
      <w:r>
        <w:rPr>
          <w:rFonts w:hint="eastAsia" w:asciiTheme="minorEastAsia" w:hAnsiTheme="minorEastAsia" w:eastAsiaTheme="minorEastAsia" w:cstheme="minorEastAsia"/>
          <w:b w:val="0"/>
          <w:bCs w:val="0"/>
          <w:color w:val="auto"/>
          <w:sz w:val="24"/>
          <w:szCs w:val="24"/>
        </w:rPr>
        <w:t>欲配制20％NaOH水溶液100g,须称取多少克纯度为42％的NaOH水溶液？</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b w:val="0"/>
          <w:bCs w:val="0"/>
          <w:color w:val="auto"/>
          <w:sz w:val="24"/>
          <w:szCs w:val="24"/>
        </w:rPr>
        <w:t>X＝</w:t>
      </w:r>
      <w:r>
        <w:rPr>
          <w:rFonts w:hint="eastAsia" w:asciiTheme="minorEastAsia" w:hAnsiTheme="minorEastAsia" w:eastAsiaTheme="minorEastAsia" w:cstheme="minorEastAsia"/>
          <w:b w:val="0"/>
          <w:bCs w:val="0"/>
          <w:color w:val="auto"/>
          <w:position w:val="-24"/>
          <w:sz w:val="24"/>
          <w:szCs w:val="24"/>
        </w:rPr>
        <w:object>
          <v:shape id="_x0000_i1032" o:spt="75" type="#_x0000_t75" style="height:31pt;width:54pt;" o:ole="t" filled="f" o:preferrelative="t" stroked="f" coordsize="21600,21600">
            <v:path/>
            <v:fill on="f" focussize="0,0"/>
            <v:stroke on="f"/>
            <v:imagedata r:id="rId22" o:title=""/>
            <o:lock v:ext="edit" aspectratio="t"/>
            <w10:wrap type="none"/>
            <w10:anchorlock/>
          </v:shape>
          <o:OLEObject Type="Embed" ProgID="Equation.KSEE3" ShapeID="_x0000_i1032" DrawAspect="Content" ObjectID="_1468075732" r:id="rId21">
            <o:LockedField>false</o:LockedField>
          </o:OLEObject>
        </w:object>
      </w:r>
      <w:r>
        <w:rPr>
          <w:rFonts w:hint="eastAsia" w:asciiTheme="minorEastAsia" w:hAnsiTheme="minorEastAsia" w:eastAsiaTheme="minorEastAsia" w:cstheme="minorEastAsia"/>
          <w:b w:val="0"/>
          <w:bCs w:val="0"/>
          <w:color w:val="auto"/>
          <w:sz w:val="24"/>
          <w:szCs w:val="24"/>
        </w:rPr>
        <w:t xml:space="preserve">＝47.619(g) </w:t>
      </w:r>
      <w:r>
        <w:rPr>
          <w:rFonts w:hint="eastAsia" w:asciiTheme="minorEastAsia" w:hAnsiTheme="minorEastAsia" w:eastAsiaTheme="minorEastAsia" w:cstheme="minorEastAsia"/>
          <w:b w:val="0"/>
          <w:bCs w:val="0"/>
          <w:color w:val="auto"/>
          <w:sz w:val="24"/>
          <w:szCs w:val="24"/>
          <w:lang w:val="en-US" w:eastAsia="zh-CN"/>
        </w:rPr>
        <w:t>即需称取47.619g</w:t>
      </w:r>
      <w:r>
        <w:rPr>
          <w:rFonts w:hint="eastAsia" w:asciiTheme="minorEastAsia" w:hAnsiTheme="minorEastAsia" w:eastAsiaTheme="minorEastAsia" w:cstheme="minorEastAsia"/>
          <w:b w:val="0"/>
          <w:bCs w:val="0"/>
          <w:color w:val="auto"/>
          <w:sz w:val="24"/>
          <w:szCs w:val="24"/>
        </w:rPr>
        <w:t>纯度为42％的NaOH水溶液</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rPr>
        <w:t xml:space="preserve">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lang w:val="en-US" w:eastAsia="zh-CN"/>
        </w:rPr>
        <w:t>23.</w:t>
      </w:r>
      <w:r>
        <w:rPr>
          <w:rFonts w:hint="eastAsia" w:asciiTheme="minorEastAsia" w:hAnsiTheme="minorEastAsia" w:eastAsiaTheme="minorEastAsia" w:cstheme="minorEastAsia"/>
          <w:b w:val="0"/>
          <w:bCs w:val="0"/>
          <w:color w:val="auto"/>
          <w:sz w:val="24"/>
          <w:szCs w:val="24"/>
        </w:rPr>
        <w:t xml:space="preserve">有50公斤水在1个大气压下由20℃加热到120℃，求所需热量？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b w:val="0"/>
          <w:bCs w:val="0"/>
          <w:color w:val="auto"/>
          <w:sz w:val="24"/>
          <w:szCs w:val="24"/>
        </w:rPr>
        <w:t>H1＝20</w:t>
      </w:r>
      <w:r>
        <w:rPr>
          <w:rFonts w:hint="eastAsia" w:asciiTheme="minorEastAsia" w:hAnsiTheme="minorEastAsia" w:eastAsiaTheme="minorEastAsia" w:cstheme="minorEastAsia"/>
          <w:b w:val="0"/>
          <w:bCs w:val="0"/>
          <w:color w:val="auto"/>
          <w:sz w:val="24"/>
          <w:szCs w:val="24"/>
          <w:lang w:val="en-US" w:eastAsia="zh-CN"/>
        </w:rPr>
        <w:t xml:space="preserve"> kcal</w:t>
      </w:r>
      <w:r>
        <w:rPr>
          <w:rFonts w:hint="eastAsia" w:asciiTheme="minorEastAsia" w:hAnsiTheme="minorEastAsia" w:eastAsiaTheme="minorEastAsia" w:cs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lang w:val="en-US" w:eastAsia="zh-CN"/>
        </w:rPr>
        <w:t>kg</w:t>
      </w:r>
      <w:r>
        <w:rPr>
          <w:rFonts w:hint="eastAsia" w:asciiTheme="minorEastAsia" w:hAnsiTheme="minorEastAsia" w:eastAsiaTheme="minorEastAsia" w:cstheme="minorEastAsia"/>
          <w:b w:val="0"/>
          <w:bCs w:val="0"/>
          <w:color w:val="auto"/>
          <w:sz w:val="24"/>
          <w:szCs w:val="24"/>
        </w:rPr>
        <w:t xml:space="preserve">  H2＝647</w:t>
      </w:r>
      <w:r>
        <w:rPr>
          <w:rFonts w:hint="eastAsia" w:asciiTheme="minorEastAsia" w:hAnsiTheme="minorEastAsia" w:eastAsiaTheme="minorEastAsia" w:cstheme="minorEastAsia"/>
          <w:b w:val="0"/>
          <w:bCs w:val="0"/>
          <w:color w:val="auto"/>
          <w:sz w:val="24"/>
          <w:szCs w:val="24"/>
          <w:lang w:val="en-US" w:eastAsia="zh-CN"/>
        </w:rPr>
        <w:t>kcal</w:t>
      </w:r>
      <w:r>
        <w:rPr>
          <w:rFonts w:hint="eastAsia" w:asciiTheme="minorEastAsia" w:hAnsiTheme="minorEastAsia" w:eastAsiaTheme="minorEastAsia" w:cs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lang w:val="en-US" w:eastAsia="zh-CN"/>
        </w:rPr>
        <w:t>kg</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default" w:asciiTheme="minorEastAsia" w:hAnsiTheme="minorEastAsia" w:eastAsiaTheme="minorEastAsia" w:cstheme="minorEastAsia"/>
          <w:b w:val="0"/>
          <w:bCs w:val="0"/>
          <w:color w:val="auto"/>
          <w:sz w:val="24"/>
          <w:szCs w:val="24"/>
          <w:lang w:val="en-US" w:eastAsia="zh-CN"/>
        </w:rPr>
      </w:pPr>
      <w:r>
        <w:rPr>
          <w:rFonts w:hint="eastAsia" w:asciiTheme="minorEastAsia" w:hAnsiTheme="minorEastAsia" w:eastAsiaTheme="minorEastAsia" w:cstheme="minorEastAsia"/>
          <w:b w:val="0"/>
          <w:bCs w:val="0"/>
          <w:color w:val="auto"/>
          <w:sz w:val="24"/>
          <w:szCs w:val="24"/>
        </w:rPr>
        <w:t xml:space="preserve">  Q＝G（H</w:t>
      </w:r>
      <w:r>
        <w:rPr>
          <w:rFonts w:hint="eastAsia" w:asciiTheme="minorEastAsia" w:hAnsiTheme="minorEastAsia" w:eastAsiaTheme="minorEastAsia" w:cstheme="minorEastAsia"/>
          <w:b w:val="0"/>
          <w:bCs w:val="0"/>
          <w:color w:val="auto"/>
          <w:sz w:val="24"/>
          <w:szCs w:val="24"/>
          <w:vertAlign w:val="subscript"/>
        </w:rPr>
        <w:t>2</w:t>
      </w:r>
      <w:r>
        <w:rPr>
          <w:rFonts w:hint="eastAsia" w:asciiTheme="minorEastAsia" w:hAnsiTheme="minorEastAsia" w:eastAsiaTheme="minorEastAsia" w:cstheme="minorEastAsia"/>
          <w:b w:val="0"/>
          <w:bCs w:val="0"/>
          <w:color w:val="auto"/>
          <w:sz w:val="24"/>
          <w:szCs w:val="24"/>
        </w:rPr>
        <w:t>－H</w:t>
      </w:r>
      <w:r>
        <w:rPr>
          <w:rFonts w:hint="eastAsia" w:asciiTheme="minorEastAsia" w:hAnsiTheme="minorEastAsia" w:eastAsiaTheme="minorEastAsia" w:cstheme="minorEastAsia"/>
          <w:b w:val="0"/>
          <w:bCs w:val="0"/>
          <w:color w:val="auto"/>
          <w:sz w:val="24"/>
          <w:szCs w:val="24"/>
          <w:vertAlign w:val="subscript"/>
        </w:rPr>
        <w:t>1</w:t>
      </w:r>
      <w:r>
        <w:rPr>
          <w:rFonts w:hint="eastAsia" w:asciiTheme="minorEastAsia" w:hAnsiTheme="minorEastAsia" w:eastAsiaTheme="minorEastAsia" w:cstheme="minorEastAsia"/>
          <w:b w:val="0"/>
          <w:bCs w:val="0"/>
          <w:color w:val="auto"/>
          <w:sz w:val="24"/>
          <w:szCs w:val="24"/>
        </w:rPr>
        <w:t>）＝50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b w:val="0"/>
          <w:bCs w:val="0"/>
          <w:color w:val="auto"/>
          <w:sz w:val="24"/>
          <w:szCs w:val="24"/>
        </w:rPr>
        <w:t>（647－20）＝3.14</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b w:val="0"/>
          <w:bCs w:val="0"/>
          <w:color w:val="auto"/>
          <w:sz w:val="24"/>
          <w:szCs w:val="24"/>
        </w:rPr>
        <w:t>(10)</w:t>
      </w:r>
      <w:r>
        <w:rPr>
          <w:rFonts w:hint="eastAsia" w:asciiTheme="minorEastAsia" w:hAnsiTheme="minorEastAsia" w:eastAsiaTheme="minorEastAsia" w:cstheme="minorEastAsia"/>
          <w:b w:val="0"/>
          <w:bCs w:val="0"/>
          <w:color w:val="auto"/>
          <w:sz w:val="24"/>
          <w:szCs w:val="24"/>
          <w:vertAlign w:val="superscript"/>
        </w:rPr>
        <w:t>4</w:t>
      </w:r>
      <w:r>
        <w:rPr>
          <w:rFonts w:hint="eastAsia" w:asciiTheme="minorEastAsia" w:hAnsiTheme="minorEastAsia" w:eastAsiaTheme="minorEastAsia" w:cs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lang w:val="en-US" w:eastAsia="zh-CN"/>
        </w:rPr>
        <w:t>kc</w:t>
      </w:r>
      <w:r>
        <w:rPr>
          <w:rFonts w:hint="eastAsia" w:asciiTheme="minorEastAsia" w:hAnsiTheme="minorEastAsia" w:eastAsiaTheme="minorEastAsia" w:cstheme="minorEastAsia"/>
          <w:b w:val="0"/>
          <w:bCs w:val="0"/>
          <w:color w:val="auto"/>
          <w:sz w:val="24"/>
          <w:szCs w:val="24"/>
        </w:rPr>
        <w:t>al）</w:t>
      </w:r>
      <w:r>
        <w:rPr>
          <w:rFonts w:hint="eastAsia" w:asciiTheme="minorEastAsia" w:hAnsiTheme="minorEastAsia" w:eastAsiaTheme="minorEastAsia" w:cstheme="minorEastAsia"/>
          <w:b w:val="0"/>
          <w:bCs w:val="0"/>
          <w:color w:val="auto"/>
          <w:sz w:val="24"/>
          <w:szCs w:val="24"/>
          <w:lang w:val="en-US" w:eastAsia="zh-CN"/>
        </w:rPr>
        <w:t>即需要31400kcal热量。</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lang w:val="en-US" w:eastAsia="zh-CN"/>
        </w:rPr>
        <w:t>24.</w:t>
      </w:r>
      <w:r>
        <w:rPr>
          <w:rFonts w:hint="eastAsia" w:asciiTheme="minorEastAsia" w:hAnsiTheme="minorEastAsia" w:eastAsiaTheme="minorEastAsia" w:cstheme="minorEastAsia"/>
          <w:b w:val="0"/>
          <w:bCs w:val="0"/>
          <w:color w:val="auto"/>
          <w:sz w:val="24"/>
          <w:szCs w:val="24"/>
        </w:rPr>
        <w:t>将10公斤水从20℃加热为100℃（均为液态，问需多少热量？水的比热为1</w:t>
      </w:r>
      <w:r>
        <w:rPr>
          <w:rFonts w:hint="eastAsia" w:asciiTheme="minorEastAsia" w:hAnsiTheme="minorEastAsia" w:eastAsiaTheme="minorEastAsia" w:cstheme="minorEastAsia"/>
          <w:b w:val="0"/>
          <w:bCs w:val="0"/>
          <w:color w:val="auto"/>
          <w:sz w:val="24"/>
          <w:szCs w:val="24"/>
          <w:lang w:val="en-US" w:eastAsia="zh-CN"/>
        </w:rPr>
        <w:t>kcal</w:t>
      </w:r>
      <w:r>
        <w:rPr>
          <w:rFonts w:hint="eastAsia" w:asciiTheme="minorEastAsia" w:hAnsiTheme="minorEastAsia" w:eastAsiaTheme="minorEastAsia" w:cs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lang w:val="en-US" w:eastAsia="zh-CN"/>
        </w:rPr>
        <w:t>kg</w:t>
      </w:r>
      <w:r>
        <w:rPr>
          <w:rFonts w:hint="eastAsia" w:asciiTheme="minorEastAsia" w:hAnsiTheme="minorEastAsia" w:eastAsiaTheme="minorEastAsia" w:cstheme="minorEastAsia"/>
          <w:b w:val="0"/>
          <w:bCs w:val="0"/>
          <w:color w:val="auto"/>
          <w:sz w:val="24"/>
          <w:szCs w:val="24"/>
        </w:rPr>
        <w:t>·℃</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default" w:asciiTheme="minorEastAsia" w:hAnsiTheme="minorEastAsia" w:eastAsiaTheme="minorEastAsia" w:cstheme="minorEastAsia"/>
          <w:b w:val="0"/>
          <w:bCs w:val="0"/>
          <w:color w:val="auto"/>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b w:val="0"/>
          <w:bCs w:val="0"/>
          <w:color w:val="auto"/>
          <w:sz w:val="24"/>
          <w:szCs w:val="24"/>
        </w:rPr>
        <w:t>Q＝GCp（T</w:t>
      </w:r>
      <w:r>
        <w:rPr>
          <w:rFonts w:hint="eastAsia" w:asciiTheme="minorEastAsia" w:hAnsiTheme="minorEastAsia" w:eastAsiaTheme="minorEastAsia" w:cstheme="minorEastAsia"/>
          <w:b w:val="0"/>
          <w:bCs w:val="0"/>
          <w:color w:val="auto"/>
          <w:sz w:val="24"/>
          <w:szCs w:val="24"/>
          <w:vertAlign w:val="subscript"/>
        </w:rPr>
        <w:t>2</w:t>
      </w:r>
      <w:r>
        <w:rPr>
          <w:rFonts w:hint="eastAsia" w:asciiTheme="minorEastAsia" w:hAnsiTheme="minorEastAsia" w:eastAsiaTheme="minorEastAsia" w:cstheme="minorEastAsia"/>
          <w:b w:val="0"/>
          <w:bCs w:val="0"/>
          <w:color w:val="auto"/>
          <w:sz w:val="24"/>
          <w:szCs w:val="24"/>
        </w:rPr>
        <w:t>－T</w:t>
      </w:r>
      <w:r>
        <w:rPr>
          <w:rFonts w:hint="eastAsia" w:asciiTheme="minorEastAsia" w:hAnsiTheme="minorEastAsia" w:eastAsiaTheme="minorEastAsia" w:cstheme="minorEastAsia"/>
          <w:b w:val="0"/>
          <w:bCs w:val="0"/>
          <w:color w:val="auto"/>
          <w:sz w:val="24"/>
          <w:szCs w:val="24"/>
          <w:vertAlign w:val="subscript"/>
        </w:rPr>
        <w:t>1</w:t>
      </w:r>
      <w:r>
        <w:rPr>
          <w:rFonts w:hint="eastAsia" w:asciiTheme="minorEastAsia" w:hAnsiTheme="minorEastAsia" w:eastAsiaTheme="minorEastAsia" w:cstheme="minorEastAsia"/>
          <w:b w:val="0"/>
          <w:bCs w:val="0"/>
          <w:color w:val="auto"/>
          <w:sz w:val="24"/>
          <w:szCs w:val="24"/>
        </w:rPr>
        <w:t>）＝10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b w:val="0"/>
          <w:bCs w:val="0"/>
          <w:color w:val="auto"/>
          <w:sz w:val="24"/>
          <w:szCs w:val="24"/>
        </w:rPr>
        <w:t>1</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b w:val="0"/>
          <w:bCs w:val="0"/>
          <w:color w:val="auto"/>
          <w:sz w:val="24"/>
          <w:szCs w:val="24"/>
        </w:rPr>
        <w:t>（100－20）＝800（</w:t>
      </w:r>
      <w:r>
        <w:rPr>
          <w:rFonts w:hint="eastAsia" w:asciiTheme="minorEastAsia" w:hAnsiTheme="minorEastAsia" w:eastAsiaTheme="minorEastAsia" w:cstheme="minorEastAsia"/>
          <w:b w:val="0"/>
          <w:bCs w:val="0"/>
          <w:color w:val="auto"/>
          <w:sz w:val="24"/>
          <w:szCs w:val="24"/>
          <w:lang w:val="en-US" w:eastAsia="zh-CN"/>
        </w:rPr>
        <w:t>k</w:t>
      </w:r>
      <w:r>
        <w:rPr>
          <w:rFonts w:hint="eastAsia" w:asciiTheme="minorEastAsia" w:hAnsiTheme="minorEastAsia" w:eastAsiaTheme="minorEastAsia" w:cstheme="minorEastAsia"/>
          <w:b w:val="0"/>
          <w:bCs w:val="0"/>
          <w:color w:val="auto"/>
          <w:sz w:val="24"/>
          <w:szCs w:val="24"/>
        </w:rPr>
        <w:t>al）</w:t>
      </w:r>
      <w:r>
        <w:rPr>
          <w:rFonts w:hint="eastAsia" w:asciiTheme="minorEastAsia" w:hAnsiTheme="minorEastAsia" w:eastAsiaTheme="minorEastAsia" w:cstheme="minorEastAsia"/>
          <w:b w:val="0"/>
          <w:bCs w:val="0"/>
          <w:color w:val="auto"/>
          <w:sz w:val="24"/>
          <w:szCs w:val="24"/>
          <w:lang w:val="en-US" w:eastAsia="zh-CN"/>
        </w:rPr>
        <w:t>即需要800kcal热量。</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lang w:val="en-US" w:eastAsia="zh-CN"/>
        </w:rPr>
        <w:t>25.</w:t>
      </w:r>
      <w:r>
        <w:rPr>
          <w:rFonts w:hint="eastAsia" w:asciiTheme="minorEastAsia" w:hAnsiTheme="minorEastAsia" w:eastAsiaTheme="minorEastAsia" w:cstheme="minorEastAsia"/>
          <w:b w:val="0"/>
          <w:bCs w:val="0"/>
          <w:color w:val="auto"/>
          <w:sz w:val="24"/>
          <w:szCs w:val="24"/>
        </w:rPr>
        <w:t xml:space="preserve">已知浓硫酸的比重是1.84，试求它的密度，重度。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b w:val="0"/>
          <w:bCs w:val="0"/>
          <w:color w:val="auto"/>
          <w:sz w:val="24"/>
          <w:szCs w:val="24"/>
        </w:rPr>
        <w:t xml:space="preserve"> P＝d*ρ4℃水＝1.84</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b w:val="0"/>
          <w:bCs w:val="0"/>
          <w:color w:val="auto"/>
          <w:sz w:val="24"/>
          <w:szCs w:val="24"/>
        </w:rPr>
        <w:t>1000＝1840(</w:t>
      </w:r>
      <w:r>
        <w:rPr>
          <w:rFonts w:hint="eastAsia" w:asciiTheme="minorEastAsia" w:hAnsiTheme="minorEastAsia" w:eastAsiaTheme="minorEastAsia" w:cstheme="minorEastAsia"/>
          <w:b w:val="0"/>
          <w:bCs w:val="0"/>
          <w:color w:val="auto"/>
          <w:sz w:val="24"/>
          <w:szCs w:val="24"/>
          <w:lang w:val="en-US" w:eastAsia="zh-CN"/>
        </w:rPr>
        <w:t>k</w:t>
      </w:r>
      <w:r>
        <w:rPr>
          <w:rFonts w:hint="eastAsia" w:asciiTheme="minorEastAsia" w:hAnsiTheme="minorEastAsia" w:eastAsiaTheme="minorEastAsia" w:cstheme="minorEastAsia"/>
          <w:b w:val="0"/>
          <w:bCs w:val="0"/>
          <w:color w:val="auto"/>
          <w:sz w:val="24"/>
          <w:szCs w:val="24"/>
        </w:rPr>
        <w:t>g/m</w:t>
      </w:r>
      <w:r>
        <w:rPr>
          <w:rFonts w:hint="eastAsia" w:asciiTheme="minorEastAsia" w:hAnsiTheme="minorEastAsia" w:eastAsiaTheme="minorEastAsia" w:cstheme="minorEastAsia"/>
          <w:b w:val="0"/>
          <w:bCs w:val="0"/>
          <w:color w:val="auto"/>
          <w:sz w:val="24"/>
          <w:szCs w:val="24"/>
          <w:vertAlign w:val="superscript"/>
        </w:rPr>
        <w:t>3</w:t>
      </w:r>
      <w:r>
        <w:rPr>
          <w:rFonts w:hint="eastAsia" w:asciiTheme="minorEastAsia" w:hAnsiTheme="minorEastAsia" w:eastAsiaTheme="minorEastAsia" w:cstheme="minorEastAsia"/>
          <w:b w:val="0"/>
          <w:bCs w:val="0"/>
          <w:color w:val="auto"/>
          <w:sz w:val="24"/>
          <w:szCs w:val="24"/>
        </w:rPr>
        <w:t>)</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r＝Cg＝1840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b w:val="0"/>
          <w:bCs w:val="0"/>
          <w:color w:val="auto"/>
          <w:sz w:val="24"/>
          <w:szCs w:val="24"/>
        </w:rPr>
        <w:t>9.81＝18050.4(</w:t>
      </w:r>
      <w:r>
        <w:rPr>
          <w:rFonts w:hint="eastAsia" w:asciiTheme="minorEastAsia" w:hAnsiTheme="minorEastAsia" w:eastAsiaTheme="minorEastAsia" w:cstheme="minorEastAsia"/>
          <w:b w:val="0"/>
          <w:bCs w:val="0"/>
          <w:color w:val="auto"/>
          <w:sz w:val="24"/>
          <w:szCs w:val="24"/>
          <w:lang w:val="en-US" w:eastAsia="zh-CN"/>
        </w:rPr>
        <w:t>k</w:t>
      </w:r>
      <w:r>
        <w:rPr>
          <w:rFonts w:hint="eastAsia" w:asciiTheme="minorEastAsia" w:hAnsiTheme="minorEastAsia" w:eastAsiaTheme="minorEastAsia" w:cstheme="minorEastAsia"/>
          <w:b w:val="0"/>
          <w:bCs w:val="0"/>
          <w:color w:val="auto"/>
          <w:sz w:val="24"/>
          <w:szCs w:val="24"/>
        </w:rPr>
        <w:t>gf/m</w:t>
      </w:r>
      <w:r>
        <w:rPr>
          <w:rFonts w:hint="eastAsia" w:asciiTheme="minorEastAsia" w:hAnsiTheme="minorEastAsia" w:eastAsiaTheme="minorEastAsia" w:cstheme="minorEastAsia"/>
          <w:b w:val="0"/>
          <w:bCs w:val="0"/>
          <w:color w:val="auto"/>
          <w:sz w:val="24"/>
          <w:szCs w:val="24"/>
          <w:vertAlign w:val="superscript"/>
        </w:rPr>
        <w:t>3</w:t>
      </w:r>
      <w:r>
        <w:rPr>
          <w:rFonts w:hint="eastAsia" w:asciiTheme="minorEastAsia" w:hAnsiTheme="minorEastAsia" w:eastAsiaTheme="minorEastAsia" w:cstheme="minorEastAsia"/>
          <w:b w:val="0"/>
          <w:bCs w:val="0"/>
          <w:color w:val="auto"/>
          <w:sz w:val="24"/>
          <w:szCs w:val="24"/>
        </w:rPr>
        <w:t>)＝1840（</w:t>
      </w:r>
      <w:r>
        <w:rPr>
          <w:rFonts w:hint="eastAsia" w:asciiTheme="minorEastAsia" w:hAnsiTheme="minorEastAsia" w:eastAsiaTheme="minorEastAsia" w:cstheme="minorEastAsia"/>
          <w:b w:val="0"/>
          <w:bCs w:val="0"/>
          <w:color w:val="auto"/>
          <w:sz w:val="24"/>
          <w:szCs w:val="24"/>
          <w:lang w:val="en-US" w:eastAsia="zh-CN"/>
        </w:rPr>
        <w:t>k</w:t>
      </w:r>
      <w:r>
        <w:rPr>
          <w:rFonts w:hint="eastAsia" w:asciiTheme="minorEastAsia" w:hAnsiTheme="minorEastAsia" w:eastAsiaTheme="minorEastAsia" w:cstheme="minorEastAsia"/>
          <w:b w:val="0"/>
          <w:bCs w:val="0"/>
          <w:color w:val="auto"/>
          <w:sz w:val="24"/>
          <w:szCs w:val="24"/>
        </w:rPr>
        <w:t>gf/m</w:t>
      </w:r>
      <w:r>
        <w:rPr>
          <w:rFonts w:hint="eastAsia" w:asciiTheme="minorEastAsia" w:hAnsiTheme="minorEastAsia" w:eastAsiaTheme="minorEastAsia" w:cstheme="minorEastAsia"/>
          <w:b w:val="0"/>
          <w:bCs w:val="0"/>
          <w:color w:val="auto"/>
          <w:sz w:val="24"/>
          <w:szCs w:val="24"/>
          <w:vertAlign w:val="superscript"/>
        </w:rPr>
        <w:t>3</w:t>
      </w:r>
      <w:r>
        <w:rPr>
          <w:rFonts w:hint="eastAsia" w:asciiTheme="minorEastAsia" w:hAnsiTheme="minorEastAsia" w:eastAsiaTheme="minorEastAsia" w:cstheme="minorEastAsia"/>
          <w:b w:val="0"/>
          <w:bCs w:val="0"/>
          <w:color w:val="auto"/>
          <w:sz w:val="24"/>
          <w:szCs w:val="24"/>
        </w:rPr>
        <w:t xml:space="preserve">）  </w:t>
      </w:r>
      <w:r>
        <w:rPr>
          <w:rFonts w:hint="eastAsia" w:asciiTheme="minorEastAsia" w:hAnsiTheme="minorEastAsia" w:eastAsiaTheme="minorEastAsia" w:cstheme="minorEastAsia"/>
          <w:b w:val="0"/>
          <w:bCs w:val="0"/>
          <w:color w:val="auto"/>
          <w:sz w:val="24"/>
          <w:szCs w:val="24"/>
          <w:lang w:val="en-US" w:eastAsia="zh-CN"/>
        </w:rPr>
        <w:t>即它的密度为</w:t>
      </w:r>
      <w:r>
        <w:rPr>
          <w:rFonts w:hint="eastAsia" w:asciiTheme="minorEastAsia" w:hAnsiTheme="minorEastAsia" w:eastAsiaTheme="minorEastAsia" w:cstheme="minorEastAsia"/>
          <w:b w:val="0"/>
          <w:bCs w:val="0"/>
          <w:color w:val="auto"/>
          <w:sz w:val="24"/>
          <w:szCs w:val="24"/>
        </w:rPr>
        <w:t>1840</w:t>
      </w:r>
      <w:r>
        <w:rPr>
          <w:rFonts w:hint="eastAsia" w:asciiTheme="minorEastAsia" w:hAnsiTheme="minorEastAsia" w:eastAsiaTheme="minorEastAsia" w:cstheme="minorEastAsia"/>
          <w:b w:val="0"/>
          <w:bCs w:val="0"/>
          <w:color w:val="auto"/>
          <w:sz w:val="24"/>
          <w:szCs w:val="24"/>
          <w:lang w:val="en-US" w:eastAsia="zh-CN"/>
        </w:rPr>
        <w:t>k</w:t>
      </w:r>
      <w:r>
        <w:rPr>
          <w:rFonts w:hint="eastAsia" w:asciiTheme="minorEastAsia" w:hAnsiTheme="minorEastAsia" w:eastAsiaTheme="minorEastAsia" w:cstheme="minorEastAsia"/>
          <w:b w:val="0"/>
          <w:bCs w:val="0"/>
          <w:color w:val="auto"/>
          <w:sz w:val="24"/>
          <w:szCs w:val="24"/>
        </w:rPr>
        <w:t>g/m</w:t>
      </w:r>
      <w:r>
        <w:rPr>
          <w:rFonts w:hint="eastAsia" w:asciiTheme="minorEastAsia" w:hAnsiTheme="minorEastAsia" w:eastAsiaTheme="minorEastAsia" w:cstheme="minorEastAsia"/>
          <w:b w:val="0"/>
          <w:bCs w:val="0"/>
          <w:color w:val="auto"/>
          <w:sz w:val="24"/>
          <w:szCs w:val="24"/>
          <w:vertAlign w:val="superscript"/>
        </w:rPr>
        <w:t>3</w:t>
      </w:r>
      <w:r>
        <w:rPr>
          <w:rFonts w:hint="eastAsia" w:asciiTheme="minorEastAsia" w:hAnsiTheme="minorEastAsia" w:eastAsiaTheme="minorEastAsia" w:cstheme="minorEastAsia"/>
          <w:b w:val="0"/>
          <w:bCs w:val="0"/>
          <w:color w:val="auto"/>
          <w:sz w:val="24"/>
          <w:szCs w:val="24"/>
          <w:vertAlign w:val="superscript"/>
          <w:lang w:val="en-US" w:eastAsia="zh-CN"/>
        </w:rPr>
        <w:t xml:space="preserve"> </w:t>
      </w:r>
      <w:r>
        <w:rPr>
          <w:rFonts w:hint="eastAsia" w:asciiTheme="minorEastAsia" w:hAnsiTheme="minorEastAsia" w:eastAsiaTheme="minorEastAsia" w:cstheme="minorEastAsia"/>
          <w:b w:val="0"/>
          <w:bCs w:val="0"/>
          <w:color w:val="auto"/>
          <w:sz w:val="24"/>
          <w:szCs w:val="24"/>
          <w:vertAlign w:val="baseline"/>
          <w:lang w:val="en-US" w:eastAsia="zh-CN"/>
        </w:rPr>
        <w:t>，重度为</w:t>
      </w:r>
      <w:r>
        <w:rPr>
          <w:rFonts w:hint="eastAsia" w:asciiTheme="minorEastAsia" w:hAnsiTheme="minorEastAsia" w:eastAsiaTheme="minorEastAsia" w:cstheme="minorEastAsia"/>
          <w:b w:val="0"/>
          <w:bCs w:val="0"/>
          <w:color w:val="auto"/>
          <w:sz w:val="24"/>
          <w:szCs w:val="24"/>
        </w:rPr>
        <w:t>1840</w:t>
      </w:r>
      <w:r>
        <w:rPr>
          <w:rFonts w:hint="eastAsia" w:asciiTheme="minorEastAsia" w:hAnsiTheme="minorEastAsia" w:eastAsiaTheme="minorEastAsia" w:cstheme="minorEastAsia"/>
          <w:b w:val="0"/>
          <w:bCs w:val="0"/>
          <w:color w:val="auto"/>
          <w:sz w:val="24"/>
          <w:szCs w:val="24"/>
          <w:lang w:val="en-US" w:eastAsia="zh-CN"/>
        </w:rPr>
        <w:t>k</w:t>
      </w:r>
      <w:r>
        <w:rPr>
          <w:rFonts w:hint="eastAsia" w:asciiTheme="minorEastAsia" w:hAnsiTheme="minorEastAsia" w:eastAsiaTheme="minorEastAsia" w:cstheme="minorEastAsia"/>
          <w:b w:val="0"/>
          <w:bCs w:val="0"/>
          <w:color w:val="auto"/>
          <w:sz w:val="24"/>
          <w:szCs w:val="24"/>
        </w:rPr>
        <w:t>gf/m</w:t>
      </w:r>
      <w:r>
        <w:rPr>
          <w:rFonts w:hint="eastAsia" w:asciiTheme="minorEastAsia" w:hAnsiTheme="minorEastAsia" w:eastAsiaTheme="minorEastAsia" w:cstheme="minorEastAsia"/>
          <w:b w:val="0"/>
          <w:bCs w:val="0"/>
          <w:color w:val="auto"/>
          <w:sz w:val="24"/>
          <w:szCs w:val="24"/>
          <w:vertAlign w:val="superscript"/>
        </w:rPr>
        <w:t>3</w:t>
      </w:r>
      <w:r>
        <w:rPr>
          <w:rFonts w:hint="eastAsia" w:asciiTheme="minorEastAsia" w:hAnsiTheme="minorEastAsia" w:eastAsiaTheme="minorEastAsia" w:cstheme="minorEastAsia"/>
          <w:b w:val="0"/>
          <w:bCs w:val="0"/>
          <w:color w:val="auto"/>
          <w:sz w:val="24"/>
          <w:szCs w:val="24"/>
        </w:rPr>
        <w:t xml:space="preserve"> </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rPr>
        <w:t xml:space="preserve">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lang w:val="en-US" w:eastAsia="zh-CN"/>
        </w:rPr>
        <w:t>26.</w:t>
      </w:r>
      <w:r>
        <w:rPr>
          <w:rFonts w:hint="eastAsia" w:asciiTheme="minorEastAsia" w:hAnsiTheme="minorEastAsia" w:eastAsiaTheme="minorEastAsia" w:cstheme="minorEastAsia"/>
          <w:b w:val="0"/>
          <w:bCs w:val="0"/>
          <w:color w:val="auto"/>
          <w:sz w:val="24"/>
          <w:szCs w:val="24"/>
        </w:rPr>
        <w:t>用20℃井水将某物料2000</w:t>
      </w:r>
      <w:r>
        <w:rPr>
          <w:rFonts w:hint="eastAsia" w:asciiTheme="minorEastAsia" w:hAnsiTheme="minorEastAsia" w:eastAsiaTheme="minorEastAsia" w:cstheme="minorEastAsia"/>
          <w:b w:val="0"/>
          <w:bCs w:val="0"/>
          <w:color w:val="auto"/>
          <w:sz w:val="24"/>
          <w:szCs w:val="24"/>
          <w:lang w:val="en-US" w:eastAsia="zh-CN"/>
        </w:rPr>
        <w:t>kg</w:t>
      </w:r>
      <w:r>
        <w:rPr>
          <w:rFonts w:hint="eastAsia" w:asciiTheme="minorEastAsia" w:hAnsiTheme="minorEastAsia" w:eastAsiaTheme="minorEastAsia" w:cs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lang w:val="en-US" w:eastAsia="zh-CN"/>
        </w:rPr>
        <w:t>h</w:t>
      </w:r>
      <w:r>
        <w:rPr>
          <w:rFonts w:hint="eastAsia" w:asciiTheme="minorEastAsia" w:hAnsiTheme="minorEastAsia" w:eastAsiaTheme="minorEastAsia" w:cstheme="minorEastAsia"/>
          <w:b w:val="0"/>
          <w:bCs w:val="0"/>
          <w:color w:val="auto"/>
          <w:sz w:val="24"/>
          <w:szCs w:val="24"/>
        </w:rPr>
        <w:t>在一换热器内由80℃冷却到40℃，井水从换热器出口温度为35℃，问每小时需要多少吨井水？物料比热为0.4</w:t>
      </w:r>
      <w:r>
        <w:rPr>
          <w:rFonts w:hint="eastAsia" w:asciiTheme="minorEastAsia" w:hAnsiTheme="minorEastAsia" w:eastAsiaTheme="minorEastAsia" w:cstheme="minorEastAsia"/>
          <w:b w:val="0"/>
          <w:bCs w:val="0"/>
          <w:color w:val="auto"/>
          <w:sz w:val="24"/>
          <w:szCs w:val="24"/>
          <w:lang w:val="en-US" w:eastAsia="zh-CN"/>
        </w:rPr>
        <w:t>kcal</w:t>
      </w:r>
      <w:r>
        <w:rPr>
          <w:rFonts w:hint="eastAsia" w:asciiTheme="minorEastAsia" w:hAnsiTheme="minorEastAsia" w:eastAsiaTheme="minorEastAsia" w:cs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lang w:val="en-US" w:eastAsia="zh-CN"/>
        </w:rPr>
        <w:t>kg</w:t>
      </w:r>
      <w:r>
        <w:rPr>
          <w:rFonts w:hint="eastAsia" w:asciiTheme="minorEastAsia" w:hAnsiTheme="minorEastAsia" w:eastAsiaTheme="minorEastAsia" w:cstheme="minorEastAsia"/>
          <w:b w:val="0"/>
          <w:bCs w:val="0"/>
          <w:color w:val="auto"/>
          <w:sz w:val="24"/>
          <w:szCs w:val="24"/>
        </w:rPr>
        <w:t xml:space="preserve">·℃。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b w:val="0"/>
          <w:bCs w:val="0"/>
          <w:color w:val="auto"/>
          <w:sz w:val="24"/>
          <w:szCs w:val="24"/>
        </w:rPr>
        <w:t>基准温度0℃</w:t>
      </w:r>
      <w:r>
        <w:rPr>
          <w:rFonts w:hint="eastAsia" w:asciiTheme="minorEastAsia" w:hAnsiTheme="minorEastAsia" w:eastAsiaTheme="minorEastAsia" w:cstheme="minorEastAsia"/>
          <w:b w:val="0"/>
          <w:bCs w:val="0"/>
          <w:color w:val="auto"/>
          <w:sz w:val="24"/>
          <w:szCs w:val="24"/>
          <w:lang w:val="en-US" w:eastAsia="zh-CN"/>
        </w:rPr>
        <w:t xml:space="preserve"> </w:t>
      </w:r>
      <w:r>
        <w:rPr>
          <w:rFonts w:hint="eastAsia" w:asciiTheme="minorEastAsia" w:hAnsiTheme="minorEastAsia" w:eastAsiaTheme="minorEastAsia" w:cstheme="minorEastAsia"/>
          <w:b w:val="0"/>
          <w:bCs w:val="0"/>
          <w:color w:val="auto"/>
          <w:sz w:val="24"/>
          <w:szCs w:val="24"/>
        </w:rPr>
        <w:t>设每小时需X吨井水</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根据热量衡算式  Q1=Q2</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X</w:t>
      </w:r>
      <w:r>
        <w:rPr>
          <w:rFonts w:hint="default" w:ascii="Arial" w:hAnsi="Arial" w:cs="Arial" w:eastAsia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rPr>
        <w:t>1000</w:t>
      </w:r>
      <w:r>
        <w:rPr>
          <w:rFonts w:hint="default" w:ascii="Arial" w:hAnsi="Arial" w:cs="Arial" w:eastAsia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rPr>
        <w:t>1</w:t>
      </w:r>
      <w:r>
        <w:rPr>
          <w:rFonts w:hint="default" w:ascii="Arial" w:hAnsi="Arial" w:cs="Arial" w:eastAsia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rPr>
        <w:t>(35-20)=2000</w:t>
      </w:r>
      <w:r>
        <w:rPr>
          <w:rFonts w:hint="default" w:ascii="Arial" w:hAnsi="Arial" w:cs="Arial" w:eastAsia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rPr>
        <w:t>(80-40)</w:t>
      </w:r>
      <w:r>
        <w:rPr>
          <w:rFonts w:hint="default" w:ascii="Arial" w:hAnsi="Arial" w:cs="Arial" w:eastAsia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rPr>
        <w:t>0.4</w:t>
      </w:r>
      <w:r>
        <w:rPr>
          <w:rFonts w:hint="eastAsia" w:asciiTheme="minorEastAsia" w:hAnsiTheme="minorEastAsia" w:eastAsiaTheme="minorEastAsia" w:cstheme="minorEastAsia"/>
          <w:b w:val="0"/>
          <w:bCs w:val="0"/>
          <w:color w:val="auto"/>
          <w:sz w:val="24"/>
          <w:szCs w:val="24"/>
          <w:lang w:val="en-US" w:eastAsia="zh-CN"/>
        </w:rPr>
        <w:t xml:space="preserve">  </w:t>
      </w:r>
      <w:r>
        <w:rPr>
          <w:rFonts w:hint="eastAsia" w:asciiTheme="minorEastAsia" w:hAnsiTheme="minorEastAsia" w:eastAsiaTheme="minorEastAsia" w:cstheme="minorEastAsia"/>
          <w:b w:val="0"/>
          <w:bCs w:val="0"/>
          <w:color w:val="auto"/>
          <w:sz w:val="24"/>
          <w:szCs w:val="24"/>
        </w:rPr>
        <w:t>X=2.13</w:t>
      </w:r>
      <w:r>
        <w:rPr>
          <w:rFonts w:hint="eastAsia" w:asciiTheme="minorEastAsia" w:hAnsiTheme="minorEastAsia" w:eastAsiaTheme="minorEastAsia" w:cstheme="minorEastAsia"/>
          <w:b w:val="0"/>
          <w:bCs w:val="0"/>
          <w:color w:val="auto"/>
          <w:sz w:val="24"/>
          <w:szCs w:val="24"/>
          <w:lang w:val="en-US" w:eastAsia="zh-CN"/>
        </w:rPr>
        <w:t>t</w:t>
      </w:r>
      <w:r>
        <w:rPr>
          <w:rFonts w:hint="eastAsia" w:asciiTheme="minorEastAsia" w:hAnsiTheme="minorEastAsia" w:eastAsiaTheme="minorEastAsia" w:cs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lang w:val="en-US" w:eastAsia="zh-CN"/>
        </w:rPr>
        <w:t>h 即</w:t>
      </w:r>
      <w:r>
        <w:rPr>
          <w:rFonts w:hint="eastAsia" w:asciiTheme="minorEastAsia" w:hAnsiTheme="minorEastAsia" w:eastAsiaTheme="minorEastAsia" w:cstheme="minorEastAsia"/>
          <w:b w:val="0"/>
          <w:bCs w:val="0"/>
          <w:color w:val="auto"/>
          <w:sz w:val="24"/>
          <w:szCs w:val="24"/>
        </w:rPr>
        <w:t>每小时需要2.13</w:t>
      </w:r>
      <w:r>
        <w:rPr>
          <w:rFonts w:hint="eastAsia" w:asciiTheme="minorEastAsia" w:hAnsiTheme="minorEastAsia" w:eastAsiaTheme="minorEastAsia" w:cstheme="minorEastAsia"/>
          <w:b w:val="0"/>
          <w:bCs w:val="0"/>
          <w:color w:val="auto"/>
          <w:sz w:val="24"/>
          <w:szCs w:val="24"/>
          <w:lang w:val="en-US" w:eastAsia="zh-CN"/>
        </w:rPr>
        <w:t>t</w:t>
      </w:r>
      <w:r>
        <w:rPr>
          <w:rFonts w:hint="eastAsia" w:asciiTheme="minorEastAsia" w:hAnsiTheme="minorEastAsia" w:eastAsiaTheme="minorEastAsia" w:cstheme="minorEastAsia"/>
          <w:b w:val="0"/>
          <w:bCs w:val="0"/>
          <w:color w:val="auto"/>
          <w:sz w:val="24"/>
          <w:szCs w:val="24"/>
        </w:rPr>
        <w:t>井水.</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lang w:val="en-US" w:eastAsia="zh-CN"/>
        </w:rPr>
        <w:t>27.</w:t>
      </w:r>
      <w:r>
        <w:rPr>
          <w:rFonts w:hint="eastAsia" w:asciiTheme="minorEastAsia" w:hAnsiTheme="minorEastAsia" w:eastAsiaTheme="minorEastAsia" w:cstheme="minorEastAsia"/>
          <w:b w:val="0"/>
          <w:bCs w:val="0"/>
          <w:color w:val="auto"/>
          <w:sz w:val="24"/>
          <w:szCs w:val="24"/>
        </w:rPr>
        <w:t>一个由乙烯和苯合成乙苯的装置，每小时需用500</w:t>
      </w:r>
      <w:r>
        <w:rPr>
          <w:rFonts w:hint="eastAsia" w:asciiTheme="minorEastAsia" w:hAnsiTheme="minorEastAsia" w:eastAsiaTheme="minorEastAsia" w:cstheme="minorEastAsia"/>
          <w:b w:val="0"/>
          <w:bCs w:val="0"/>
          <w:color w:val="auto"/>
          <w:sz w:val="24"/>
          <w:szCs w:val="24"/>
          <w:lang w:val="en-US" w:eastAsia="zh-CN"/>
        </w:rPr>
        <w:t>kg</w:t>
      </w:r>
      <w:r>
        <w:rPr>
          <w:rFonts w:hint="eastAsia" w:asciiTheme="minorEastAsia" w:hAnsiTheme="minorEastAsia" w:eastAsiaTheme="minorEastAsia" w:cstheme="minorEastAsia"/>
          <w:b w:val="0"/>
          <w:bCs w:val="0"/>
          <w:color w:val="auto"/>
          <w:sz w:val="24"/>
          <w:szCs w:val="24"/>
        </w:rPr>
        <w:t xml:space="preserve">乙烯气体。现在设计一个乙烯气柜，其存量为该装置1小时用量，气柜中乙烯温度为30℃，压力为1.4atm,求该气柜的体积？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b w:val="0"/>
          <w:bCs w:val="0"/>
          <w:color w:val="auto"/>
          <w:sz w:val="24"/>
          <w:szCs w:val="24"/>
        </w:rPr>
        <w:t>P＝1.4atm   T=273+30=303K</w:t>
      </w:r>
      <w:r>
        <w:rPr>
          <w:rFonts w:hint="eastAsia" w:asciiTheme="minorEastAsia" w:hAnsiTheme="minorEastAsia" w:eastAsiaTheme="minorEastAsia" w:cstheme="minorEastAsia"/>
          <w:b w:val="0"/>
          <w:bCs w:val="0"/>
          <w:color w:val="auto"/>
          <w:sz w:val="24"/>
          <w:szCs w:val="24"/>
          <w:lang w:val="en-US" w:eastAsia="zh-CN"/>
        </w:rPr>
        <w:t xml:space="preserve">     </w:t>
      </w:r>
      <w:r>
        <w:rPr>
          <w:rFonts w:hint="eastAsia" w:asciiTheme="minorEastAsia" w:hAnsiTheme="minorEastAsia" w:eastAsiaTheme="minorEastAsia" w:cstheme="minorEastAsia"/>
          <w:b w:val="0"/>
          <w:bCs w:val="0"/>
          <w:color w:val="auto"/>
          <w:sz w:val="24"/>
          <w:szCs w:val="24"/>
        </w:rPr>
        <w:t>M(乙烯)＝28</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240" w:firstLineChars="100"/>
        <w:jc w:val="both"/>
        <w:textAlignment w:val="auto"/>
        <w:rPr>
          <w:rFonts w:hint="default" w:asciiTheme="minorEastAsia" w:hAnsiTheme="minorEastAsia" w:eastAsiaTheme="minorEastAsia" w:cstheme="minorEastAsia"/>
          <w:b w:val="0"/>
          <w:bCs w:val="0"/>
          <w:color w:val="auto"/>
          <w:sz w:val="24"/>
          <w:szCs w:val="24"/>
          <w:vertAlign w:val="baseline"/>
          <w:lang w:val="en-US" w:eastAsia="zh-CN"/>
        </w:rPr>
      </w:pPr>
      <w:r>
        <w:rPr>
          <w:rFonts w:hint="eastAsia" w:asciiTheme="minorEastAsia" w:hAnsiTheme="minorEastAsia" w:eastAsiaTheme="minorEastAsia" w:cstheme="minorEastAsia"/>
          <w:b w:val="0"/>
          <w:bCs w:val="0"/>
          <w:color w:val="auto"/>
          <w:sz w:val="24"/>
          <w:szCs w:val="24"/>
        </w:rPr>
        <w:t>V＝</w:t>
      </w:r>
      <w:r>
        <w:rPr>
          <w:rFonts w:hint="eastAsia" w:asciiTheme="minorEastAsia" w:hAnsiTheme="minorEastAsia" w:eastAsiaTheme="minorEastAsia" w:cstheme="minorEastAsia"/>
          <w:b w:val="0"/>
          <w:bCs w:val="0"/>
          <w:color w:val="auto"/>
          <w:position w:val="-24"/>
          <w:sz w:val="24"/>
          <w:szCs w:val="24"/>
        </w:rPr>
        <w:object>
          <v:shape id="_x0000_i1033" o:spt="75" type="#_x0000_t75" style="height:31pt;width:30pt;" o:ole="t" filled="f" o:preferrelative="t" stroked="f" coordsize="21600,21600">
            <v:path/>
            <v:fill on="f" focussize="0,0"/>
            <v:stroke on="f"/>
            <v:imagedata r:id="rId24" o:title=""/>
            <o:lock v:ext="edit" aspectratio="t"/>
            <w10:wrap type="none"/>
            <w10:anchorlock/>
          </v:shape>
          <o:OLEObject Type="Embed" ProgID="Equation.KSEE3" ShapeID="_x0000_i1033" DrawAspect="Content" ObjectID="_1468075733" r:id="rId23">
            <o:LockedField>false</o:LockedField>
          </o:OLEObject>
        </w:object>
      </w:r>
      <w:r>
        <w:rPr>
          <w:rFonts w:hint="eastAsia" w:asciiTheme="minorEastAsia" w:hAnsiTheme="minorEastAsia" w:eastAsiaTheme="minorEastAsia" w:cstheme="minorEastAsia"/>
          <w:b w:val="0"/>
          <w:bCs w:val="0"/>
          <w:color w:val="auto"/>
          <w:sz w:val="24"/>
          <w:szCs w:val="24"/>
        </w:rPr>
        <w:t xml:space="preserve"> </w:t>
      </w:r>
      <w:r>
        <w:rPr>
          <w:rFonts w:hint="eastAsia" w:asciiTheme="minorEastAsia" w:hAnsiTheme="minorEastAsia" w:eastAsiaTheme="minorEastAsia" w:cstheme="minorEastAsia"/>
          <w:b w:val="0"/>
          <w:bCs w:val="0"/>
          <w:color w:val="auto"/>
          <w:sz w:val="24"/>
          <w:szCs w:val="24"/>
          <w:lang w:val="en-US" w:eastAsia="zh-CN"/>
        </w:rPr>
        <w:t>=</w:t>
      </w:r>
      <w:r>
        <w:rPr>
          <w:rFonts w:hint="eastAsia" w:asciiTheme="minorEastAsia" w:hAnsiTheme="minorEastAsia" w:eastAsiaTheme="minorEastAsia" w:cstheme="minorEastAsia"/>
          <w:b w:val="0"/>
          <w:bCs w:val="0"/>
          <w:color w:val="auto"/>
          <w:position w:val="-24"/>
          <w:sz w:val="24"/>
          <w:szCs w:val="24"/>
        </w:rPr>
        <w:object>
          <v:shape id="_x0000_i1034" o:spt="75" type="#_x0000_t75" style="height:31pt;width:98pt;" o:ole="t" filled="f" o:preferrelative="t" stroked="f" coordsize="21600,21600">
            <v:path/>
            <v:fill on="f" focussize="0,0"/>
            <v:stroke on="f"/>
            <v:imagedata r:id="rId26" o:title=""/>
            <o:lock v:ext="edit" aspectratio="t"/>
            <w10:wrap type="none"/>
            <w10:anchorlock/>
          </v:shape>
          <o:OLEObject Type="Embed" ProgID="Equation.KSEE3" ShapeID="_x0000_i1034" DrawAspect="Content" ObjectID="_1468075734" r:id="rId25">
            <o:LockedField>false</o:LockedField>
          </o:OLEObject>
        </w:object>
      </w:r>
      <w:r>
        <w:rPr>
          <w:rFonts w:hint="eastAsia" w:asciiTheme="minorEastAsia" w:hAnsiTheme="minorEastAsia" w:eastAsiaTheme="minorEastAsia" w:cstheme="minorEastAsia"/>
          <w:b w:val="0"/>
          <w:bCs w:val="0"/>
          <w:color w:val="auto"/>
          <w:sz w:val="24"/>
          <w:szCs w:val="24"/>
        </w:rPr>
        <w:t>＝317</w:t>
      </w:r>
      <w:r>
        <w:rPr>
          <w:rFonts w:hint="eastAsia" w:asciiTheme="minorEastAsia" w:hAnsiTheme="minorEastAsia" w:eastAsiaTheme="minorEastAsia" w:cstheme="minorEastAsia"/>
          <w:b w:val="0"/>
          <w:bCs w:val="0"/>
          <w:color w:val="auto"/>
          <w:sz w:val="24"/>
          <w:szCs w:val="24"/>
          <w:lang w:val="en-US" w:eastAsia="zh-CN"/>
        </w:rPr>
        <w:t>m</w:t>
      </w:r>
      <w:r>
        <w:rPr>
          <w:rFonts w:hint="eastAsia" w:asciiTheme="minorEastAsia" w:hAnsiTheme="minorEastAsia" w:eastAsiaTheme="minorEastAsia" w:cstheme="minorEastAsia"/>
          <w:b w:val="0"/>
          <w:bCs w:val="0"/>
          <w:color w:val="auto"/>
          <w:sz w:val="24"/>
          <w:szCs w:val="24"/>
          <w:vertAlign w:val="superscript"/>
          <w:lang w:val="en-US" w:eastAsia="zh-CN"/>
        </w:rPr>
        <w:t>3</w:t>
      </w:r>
      <w:r>
        <w:rPr>
          <w:rFonts w:hint="eastAsia" w:asciiTheme="minorEastAsia" w:hAnsiTheme="minorEastAsia" w:eastAsiaTheme="minorEastAsia" w:cstheme="minorEastAsia"/>
          <w:b w:val="0"/>
          <w:bCs w:val="0"/>
          <w:color w:val="auto"/>
          <w:sz w:val="24"/>
          <w:szCs w:val="24"/>
          <w:vertAlign w:val="baseline"/>
          <w:lang w:val="en-US" w:eastAsia="zh-CN"/>
        </w:rPr>
        <w:t xml:space="preserve"> 即该气柜的体积为</w:t>
      </w:r>
      <w:r>
        <w:rPr>
          <w:rFonts w:hint="eastAsia" w:asciiTheme="minorEastAsia" w:hAnsiTheme="minorEastAsia" w:eastAsiaTheme="minorEastAsia" w:cstheme="minorEastAsia"/>
          <w:b w:val="0"/>
          <w:bCs w:val="0"/>
          <w:color w:val="auto"/>
          <w:sz w:val="24"/>
          <w:szCs w:val="24"/>
        </w:rPr>
        <w:t>317</w:t>
      </w:r>
      <w:r>
        <w:rPr>
          <w:rFonts w:hint="eastAsia" w:asciiTheme="minorEastAsia" w:hAnsiTheme="minorEastAsia" w:eastAsiaTheme="minorEastAsia" w:cstheme="minorEastAsia"/>
          <w:b w:val="0"/>
          <w:bCs w:val="0"/>
          <w:color w:val="auto"/>
          <w:sz w:val="24"/>
          <w:szCs w:val="24"/>
          <w:lang w:val="en-US" w:eastAsia="zh-CN"/>
        </w:rPr>
        <w:t>m</w:t>
      </w:r>
      <w:r>
        <w:rPr>
          <w:rFonts w:hint="eastAsia" w:asciiTheme="minorEastAsia" w:hAnsiTheme="minorEastAsia" w:eastAsiaTheme="minorEastAsia" w:cstheme="minorEastAsia"/>
          <w:b w:val="0"/>
          <w:bCs w:val="0"/>
          <w:color w:val="auto"/>
          <w:sz w:val="24"/>
          <w:szCs w:val="24"/>
          <w:vertAlign w:val="superscript"/>
          <w:lang w:val="en-US" w:eastAsia="zh-CN"/>
        </w:rPr>
        <w:t>3</w:t>
      </w:r>
      <w:r>
        <w:rPr>
          <w:rFonts w:hint="eastAsia" w:asciiTheme="minorEastAsia" w:hAnsiTheme="minorEastAsia" w:eastAsiaTheme="minorEastAsia" w:cstheme="minorEastAsia"/>
          <w:b w:val="0"/>
          <w:bCs w:val="0"/>
          <w:color w:val="auto"/>
          <w:sz w:val="24"/>
          <w:szCs w:val="24"/>
          <w:vertAlign w:val="baseline"/>
          <w:lang w:val="en-US" w:eastAsia="zh-CN"/>
        </w:rPr>
        <w:t>。</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lang w:val="en-US" w:eastAsia="zh-CN"/>
        </w:rPr>
        <w:t>28.</w:t>
      </w:r>
      <w:r>
        <w:rPr>
          <w:rFonts w:hint="eastAsia" w:asciiTheme="minorEastAsia" w:hAnsiTheme="minorEastAsia" w:eastAsiaTheme="minorEastAsia" w:cstheme="minorEastAsia"/>
          <w:b w:val="0"/>
          <w:bCs w:val="0"/>
          <w:color w:val="auto"/>
          <w:sz w:val="24"/>
          <w:szCs w:val="24"/>
        </w:rPr>
        <w:t xml:space="preserve">某冷、热两种流体在一列管换热器进行热交换，已知热流体进口温度为593K，出口温度为470K，冷流体进口温度为323K，出口口温度为450K，求冷、热两流体在换热器中采用并流、逆流时的平均温度？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b w:val="0"/>
          <w:bCs w:val="0"/>
          <w:color w:val="auto"/>
          <w:sz w:val="24"/>
          <w:szCs w:val="24"/>
        </w:rPr>
        <w:t>1.并流时△t大＝593－323＝270K</w:t>
      </w:r>
      <w:r>
        <w:rPr>
          <w:rFonts w:hint="eastAsia" w:asciiTheme="minorEastAsia" w:hAnsiTheme="minorEastAsia" w:eastAsiaTheme="minorEastAsia" w:cstheme="minorEastAsia"/>
          <w:b w:val="0"/>
          <w:bCs w:val="0"/>
          <w:color w:val="auto"/>
          <w:sz w:val="24"/>
          <w:szCs w:val="24"/>
          <w:lang w:val="en-US" w:eastAsia="zh-CN"/>
        </w:rPr>
        <w:t xml:space="preserve"> </w:t>
      </w:r>
      <w:r>
        <w:rPr>
          <w:rFonts w:hint="eastAsia" w:asciiTheme="minorEastAsia" w:hAnsiTheme="minorEastAsia" w:eastAsiaTheme="minorEastAsia" w:cstheme="minorEastAsia"/>
          <w:b w:val="0"/>
          <w:bCs w:val="0"/>
          <w:color w:val="auto"/>
          <w:sz w:val="24"/>
          <w:szCs w:val="24"/>
        </w:rPr>
        <w:t xml:space="preserve">△t小＝470－450＝20K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 xml:space="preserve"> △t均=(△t大-△t小)/Ln(△t大/△t小)=96.1(K)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2.逆流时，△t大＝470－323＝147K</w:t>
      </w:r>
      <w:r>
        <w:rPr>
          <w:rFonts w:hint="eastAsia" w:asciiTheme="minorEastAsia" w:hAnsiTheme="minorEastAsia" w:eastAsiaTheme="minorEastAsia" w:cstheme="minorEastAsia"/>
          <w:b w:val="0"/>
          <w:bCs w:val="0"/>
          <w:color w:val="auto"/>
          <w:sz w:val="24"/>
          <w:szCs w:val="24"/>
          <w:lang w:val="en-US" w:eastAsia="zh-CN"/>
        </w:rPr>
        <w:t xml:space="preserve">  </w:t>
      </w:r>
      <w:r>
        <w:rPr>
          <w:rFonts w:hint="eastAsia" w:asciiTheme="minorEastAsia" w:hAnsiTheme="minorEastAsia" w:eastAsiaTheme="minorEastAsia" w:cstheme="minorEastAsia"/>
          <w:b w:val="0"/>
          <w:bCs w:val="0"/>
          <w:color w:val="auto"/>
          <w:sz w:val="24"/>
          <w:szCs w:val="24"/>
        </w:rPr>
        <w:t>△t小＝593－450＝143K</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 xml:space="preserve"> △t均=(△t大-△t小)/Ln(△t大/△t小)=(147-143)/Ln(147/143)=145(K)</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lang w:val="en-US" w:eastAsia="zh-CN"/>
        </w:rPr>
      </w:pPr>
      <w:r>
        <w:rPr>
          <w:rFonts w:hint="eastAsia" w:asciiTheme="minorEastAsia" w:hAnsiTheme="minorEastAsia" w:eastAsiaTheme="minorEastAsia" w:cstheme="minorEastAsia"/>
          <w:b w:val="0"/>
          <w:bCs w:val="0"/>
          <w:color w:val="auto"/>
          <w:sz w:val="24"/>
          <w:szCs w:val="24"/>
          <w:lang w:val="en-US" w:eastAsia="zh-CN"/>
        </w:rPr>
        <w:t>即并流时平均温度为</w:t>
      </w:r>
      <w:r>
        <w:rPr>
          <w:rFonts w:hint="eastAsia" w:asciiTheme="minorEastAsia" w:hAnsiTheme="minorEastAsia" w:eastAsiaTheme="minorEastAsia" w:cstheme="minorEastAsia"/>
          <w:b w:val="0"/>
          <w:bCs w:val="0"/>
          <w:color w:val="auto"/>
          <w:sz w:val="24"/>
          <w:szCs w:val="24"/>
        </w:rPr>
        <w:t>96.1K</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lang w:val="en-US" w:eastAsia="zh-CN"/>
        </w:rPr>
        <w:t>逆流时平均温度为</w:t>
      </w:r>
      <w:r>
        <w:rPr>
          <w:rFonts w:hint="eastAsia" w:asciiTheme="minorEastAsia" w:hAnsiTheme="minorEastAsia" w:eastAsiaTheme="minorEastAsia" w:cstheme="minorEastAsia"/>
          <w:b w:val="0"/>
          <w:bCs w:val="0"/>
          <w:color w:val="auto"/>
          <w:sz w:val="24"/>
          <w:szCs w:val="24"/>
        </w:rPr>
        <w:t>145</w:t>
      </w:r>
      <w:r>
        <w:rPr>
          <w:rFonts w:hint="eastAsia" w:asciiTheme="minorEastAsia" w:hAnsiTheme="minorEastAsia" w:eastAsiaTheme="minorEastAsia" w:cstheme="minorEastAsia"/>
          <w:b w:val="0"/>
          <w:bCs w:val="0"/>
          <w:color w:val="auto"/>
          <w:sz w:val="24"/>
          <w:szCs w:val="24"/>
          <w:lang w:val="en-US" w:eastAsia="zh-CN"/>
        </w:rPr>
        <w:t>K。</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highlight w:val="none"/>
        </w:rPr>
      </w:pPr>
      <w:r>
        <w:rPr>
          <w:rFonts w:hint="eastAsia" w:asciiTheme="minorEastAsia" w:hAnsiTheme="minorEastAsia" w:eastAsiaTheme="minorEastAsia" w:cstheme="minorEastAsia"/>
          <w:b w:val="0"/>
          <w:bCs w:val="0"/>
          <w:color w:val="auto"/>
          <w:sz w:val="24"/>
          <w:szCs w:val="24"/>
          <w:highlight w:val="none"/>
          <w:lang w:val="en-US" w:eastAsia="zh-CN"/>
        </w:rPr>
        <w:t>29.</w:t>
      </w:r>
      <w:r>
        <w:rPr>
          <w:rFonts w:hint="eastAsia" w:asciiTheme="minorEastAsia" w:hAnsiTheme="minorEastAsia" w:eastAsiaTheme="minorEastAsia" w:cstheme="minorEastAsia"/>
          <w:b w:val="0"/>
          <w:bCs w:val="0"/>
          <w:color w:val="auto"/>
          <w:sz w:val="24"/>
          <w:szCs w:val="24"/>
          <w:highlight w:val="none"/>
        </w:rPr>
        <w:t xml:space="preserve">某氯碱厂要配制100吨电解用的食盐（NaCl）饱和溶液。在温度90℃时食盐的溶解度为38.5g，问需要水和食盐各多少吨？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highlight w:val="none"/>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b w:val="0"/>
          <w:bCs w:val="0"/>
          <w:color w:val="auto"/>
          <w:sz w:val="24"/>
          <w:szCs w:val="24"/>
          <w:highlight w:val="none"/>
        </w:rPr>
        <w:t>饱和溶液总质量为38.5＋100＝138.5g</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highlight w:val="none"/>
        </w:rPr>
      </w:pPr>
      <w:r>
        <w:rPr>
          <w:rFonts w:hint="eastAsia" w:asciiTheme="minorEastAsia" w:hAnsiTheme="minorEastAsia" w:eastAsiaTheme="minorEastAsia" w:cstheme="minorEastAsia"/>
          <w:b w:val="0"/>
          <w:bCs w:val="0"/>
          <w:color w:val="auto"/>
          <w:sz w:val="24"/>
          <w:szCs w:val="24"/>
          <w:highlight w:val="none"/>
        </w:rPr>
        <w:t>需配制食盐饱和溶液总质量为100吨，则需食盐的量为:</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highlight w:val="none"/>
          <w:lang w:eastAsia="zh-CN"/>
        </w:rPr>
      </w:pPr>
      <w:r>
        <w:rPr>
          <w:rFonts w:hint="eastAsia" w:asciiTheme="minorEastAsia" w:hAnsiTheme="minorEastAsia" w:eastAsiaTheme="minorEastAsia" w:cstheme="minorEastAsia"/>
          <w:b w:val="0"/>
          <w:bCs w:val="0"/>
          <w:color w:val="auto"/>
          <w:sz w:val="24"/>
          <w:szCs w:val="24"/>
          <w:highlight w:val="none"/>
        </w:rPr>
        <w:t>100</w:t>
      </w:r>
      <w:r>
        <w:rPr>
          <w:rFonts w:hint="default" w:ascii="Arial" w:hAnsi="Arial" w:cs="Arial" w:eastAsia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highlight w:val="none"/>
        </w:rPr>
        <w:t>38.5/138.5</w:t>
      </w:r>
      <w:r>
        <w:rPr>
          <w:rFonts w:hint="default" w:ascii="Arial" w:hAnsi="Arial" w:cs="Arial" w:eastAsia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highlight w:val="none"/>
        </w:rPr>
        <w:t>100%=27.8</w:t>
      </w:r>
      <w:r>
        <w:rPr>
          <w:rFonts w:hint="eastAsia" w:asciiTheme="minorEastAsia" w:hAnsiTheme="minorEastAsia" w:eastAsiaTheme="minorEastAsia" w:cstheme="minorEastAsia"/>
          <w:b w:val="0"/>
          <w:bCs w:val="0"/>
          <w:color w:val="auto"/>
          <w:sz w:val="24"/>
          <w:szCs w:val="24"/>
          <w:highlight w:val="none"/>
          <w:lang w:val="en-US" w:eastAsia="zh-CN"/>
        </w:rPr>
        <w:t>t</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需水量:100-27.8=72.2</w:t>
      </w:r>
      <w:r>
        <w:rPr>
          <w:rFonts w:hint="eastAsia" w:asciiTheme="minorEastAsia" w:hAnsiTheme="minorEastAsia" w:eastAsiaTheme="minorEastAsia" w:cstheme="minorEastAsia"/>
          <w:b w:val="0"/>
          <w:bCs w:val="0"/>
          <w:color w:val="auto"/>
          <w:sz w:val="24"/>
          <w:szCs w:val="24"/>
          <w:lang w:val="en-US" w:eastAsia="zh-CN"/>
        </w:rPr>
        <w:t>t 即</w:t>
      </w:r>
      <w:r>
        <w:rPr>
          <w:rFonts w:hint="eastAsia" w:asciiTheme="minorEastAsia" w:hAnsiTheme="minorEastAsia" w:eastAsiaTheme="minorEastAsia" w:cstheme="minorEastAsia"/>
          <w:b w:val="0"/>
          <w:bCs w:val="0"/>
          <w:color w:val="auto"/>
          <w:sz w:val="24"/>
          <w:szCs w:val="24"/>
        </w:rPr>
        <w:t>需食盐27.8</w:t>
      </w:r>
      <w:r>
        <w:rPr>
          <w:rFonts w:hint="eastAsia" w:asciiTheme="minorEastAsia" w:hAnsiTheme="minorEastAsia" w:eastAsiaTheme="minorEastAsia" w:cstheme="minorEastAsia"/>
          <w:b w:val="0"/>
          <w:bCs w:val="0"/>
          <w:color w:val="auto"/>
          <w:sz w:val="24"/>
          <w:szCs w:val="24"/>
          <w:lang w:val="en-US" w:eastAsia="zh-CN"/>
        </w:rPr>
        <w:t>t</w:t>
      </w:r>
      <w:r>
        <w:rPr>
          <w:rFonts w:hint="eastAsia" w:asciiTheme="minorEastAsia" w:hAnsiTheme="minorEastAsia" w:eastAsiaTheme="minorEastAsia" w:cstheme="minorEastAsia"/>
          <w:b w:val="0"/>
          <w:bCs w:val="0"/>
          <w:color w:val="auto"/>
          <w:sz w:val="24"/>
          <w:szCs w:val="24"/>
        </w:rPr>
        <w:t>；水72.2</w:t>
      </w:r>
      <w:r>
        <w:rPr>
          <w:rFonts w:hint="eastAsia" w:asciiTheme="minorEastAsia" w:hAnsiTheme="minorEastAsia" w:eastAsiaTheme="minorEastAsia" w:cstheme="minorEastAsia"/>
          <w:b w:val="0"/>
          <w:bCs w:val="0"/>
          <w:color w:val="auto"/>
          <w:sz w:val="24"/>
          <w:szCs w:val="24"/>
          <w:lang w:val="en-US" w:eastAsia="zh-CN"/>
        </w:rPr>
        <w:t>t</w:t>
      </w:r>
      <w:r>
        <w:rPr>
          <w:rFonts w:hint="eastAsia" w:asciiTheme="minorEastAsia" w:hAnsiTheme="minorEastAsia" w:eastAsiaTheme="minorEastAsia" w:cstheme="minorEastAsia"/>
          <w:b w:val="0"/>
          <w:bCs w:val="0"/>
          <w:color w:val="auto"/>
          <w:sz w:val="24"/>
          <w:szCs w:val="24"/>
        </w:rPr>
        <w:t>。</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lang w:val="en-US" w:eastAsia="zh-CN"/>
        </w:rPr>
        <w:t>30.</w:t>
      </w:r>
      <w:r>
        <w:rPr>
          <w:rFonts w:hint="eastAsia" w:asciiTheme="minorEastAsia" w:hAnsiTheme="minorEastAsia" w:eastAsiaTheme="minorEastAsia" w:cstheme="minorEastAsia"/>
          <w:b w:val="0"/>
          <w:bCs w:val="0"/>
          <w:color w:val="auto"/>
          <w:sz w:val="24"/>
          <w:szCs w:val="24"/>
        </w:rPr>
        <w:t>10g含碳化钙85％的电石和10g水反应，生成的乙炔气体在25℃，759mmHg下体积是多少？（CaC</w:t>
      </w:r>
      <w:r>
        <w:rPr>
          <w:rFonts w:hint="eastAsia" w:asciiTheme="minorEastAsia" w:hAnsiTheme="minorEastAsia" w:eastAsiaTheme="minorEastAsia" w:cstheme="minorEastAsia"/>
          <w:b w:val="0"/>
          <w:bCs w:val="0"/>
          <w:color w:val="auto"/>
          <w:sz w:val="24"/>
          <w:szCs w:val="24"/>
          <w:vertAlign w:val="subscript"/>
        </w:rPr>
        <w:t>2</w:t>
      </w:r>
      <w:r>
        <w:rPr>
          <w:rFonts w:hint="eastAsia" w:asciiTheme="minorEastAsia" w:hAnsiTheme="minorEastAsia" w:eastAsiaTheme="minorEastAsia" w:cstheme="minorEastAsia"/>
          <w:b w:val="0"/>
          <w:bCs w:val="0"/>
          <w:color w:val="auto"/>
          <w:sz w:val="24"/>
          <w:szCs w:val="24"/>
        </w:rPr>
        <w:t xml:space="preserve">原子量为64 ）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b w:val="0"/>
          <w:bCs w:val="0"/>
          <w:color w:val="auto"/>
          <w:sz w:val="24"/>
          <w:szCs w:val="24"/>
        </w:rPr>
        <w:t>设在标准状态下生成的乙炔为y升反应需水Xg</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则：CaC+2H</w:t>
      </w:r>
      <w:r>
        <w:rPr>
          <w:rFonts w:hint="eastAsia" w:asciiTheme="minorEastAsia" w:hAnsiTheme="minorEastAsia" w:eastAsiaTheme="minorEastAsia" w:cstheme="minorEastAsia"/>
          <w:b w:val="0"/>
          <w:bCs w:val="0"/>
          <w:color w:val="auto"/>
          <w:sz w:val="24"/>
          <w:szCs w:val="24"/>
          <w:vertAlign w:val="subscript"/>
        </w:rPr>
        <w:t>2</w:t>
      </w:r>
      <w:r>
        <w:rPr>
          <w:rFonts w:hint="eastAsia" w:asciiTheme="minorEastAsia" w:hAnsiTheme="minorEastAsia" w:eastAsiaTheme="minorEastAsia" w:cstheme="minorEastAsia"/>
          <w:b w:val="0"/>
          <w:bCs w:val="0"/>
          <w:color w:val="auto"/>
          <w:sz w:val="24"/>
          <w:szCs w:val="24"/>
        </w:rPr>
        <w:t>O===C</w:t>
      </w:r>
      <w:r>
        <w:rPr>
          <w:rFonts w:hint="eastAsia" w:asciiTheme="minorEastAsia" w:hAnsiTheme="minorEastAsia" w:eastAsiaTheme="minorEastAsia" w:cstheme="minorEastAsia"/>
          <w:b w:val="0"/>
          <w:bCs w:val="0"/>
          <w:color w:val="auto"/>
          <w:sz w:val="24"/>
          <w:szCs w:val="24"/>
          <w:vertAlign w:val="subscript"/>
        </w:rPr>
        <w:t>2</w:t>
      </w:r>
      <w:r>
        <w:rPr>
          <w:rFonts w:hint="eastAsia" w:asciiTheme="minorEastAsia" w:hAnsiTheme="minorEastAsia" w:eastAsiaTheme="minorEastAsia" w:cstheme="minorEastAsia"/>
          <w:b w:val="0"/>
          <w:bCs w:val="0"/>
          <w:color w:val="auto"/>
          <w:sz w:val="24"/>
          <w:szCs w:val="24"/>
        </w:rPr>
        <w:t>H</w:t>
      </w:r>
      <w:r>
        <w:rPr>
          <w:rFonts w:hint="eastAsia" w:asciiTheme="minorEastAsia" w:hAnsiTheme="minorEastAsia" w:eastAsiaTheme="minorEastAsia" w:cstheme="minorEastAsia"/>
          <w:b w:val="0"/>
          <w:bCs w:val="0"/>
          <w:color w:val="auto"/>
          <w:sz w:val="24"/>
          <w:szCs w:val="24"/>
          <w:vertAlign w:val="subscript"/>
        </w:rPr>
        <w:t>2</w:t>
      </w:r>
      <w:r>
        <w:rPr>
          <w:rFonts w:hint="eastAsia" w:asciiTheme="minorEastAsia" w:hAnsiTheme="minorEastAsia" w:eastAsiaTheme="minorEastAsia" w:cstheme="minorEastAsia"/>
          <w:b w:val="0"/>
          <w:bCs w:val="0"/>
          <w:color w:val="auto"/>
          <w:sz w:val="24"/>
          <w:szCs w:val="24"/>
        </w:rPr>
        <w:t>↑＋Ca(OH)</w:t>
      </w:r>
      <w:r>
        <w:rPr>
          <w:rFonts w:hint="eastAsia" w:asciiTheme="minorEastAsia" w:hAnsiTheme="minorEastAsia" w:eastAsiaTheme="minorEastAsia" w:cstheme="minorEastAsia"/>
          <w:b w:val="0"/>
          <w:bCs w:val="0"/>
          <w:color w:val="auto"/>
          <w:sz w:val="24"/>
          <w:szCs w:val="24"/>
          <w:vertAlign w:val="subscript"/>
        </w:rPr>
        <w:t>2</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64/(10</w:t>
      </w:r>
      <w:r>
        <w:rPr>
          <w:rFonts w:hint="default" w:ascii="Arial" w:hAnsi="Arial" w:cs="Arial" w:eastAsia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rPr>
        <w:t>85%)=36/X   解出X=4.78(g)             22.4/y=64/(10</w:t>
      </w:r>
      <w:r>
        <w:rPr>
          <w:rFonts w:hint="default" w:ascii="Arial" w:hAnsi="Arial" w:cs="Arial" w:eastAsia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rPr>
        <w:t xml:space="preserve">85%)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解出y=2.975(</w:t>
      </w:r>
      <w:r>
        <w:rPr>
          <w:rFonts w:hint="eastAsia" w:asciiTheme="minorEastAsia" w:hAnsiTheme="minorEastAsia" w:eastAsiaTheme="minorEastAsia" w:cstheme="minorEastAsia"/>
          <w:b w:val="0"/>
          <w:bCs w:val="0"/>
          <w:color w:val="auto"/>
          <w:sz w:val="24"/>
          <w:szCs w:val="24"/>
          <w:lang w:val="en-US" w:eastAsia="zh-CN"/>
        </w:rPr>
        <w:t>L</w:t>
      </w:r>
      <w:r>
        <w:rPr>
          <w:rFonts w:hint="eastAsia" w:asciiTheme="minorEastAsia" w:hAnsiTheme="minorEastAsia" w:eastAsiaTheme="minorEastAsia" w:cstheme="minorEastAsia"/>
          <w:b w:val="0"/>
          <w:bCs w:val="0"/>
          <w:color w:val="auto"/>
          <w:sz w:val="24"/>
          <w:szCs w:val="24"/>
        </w:rPr>
        <w:t>)</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根据气体状态方程式   P</w:t>
      </w:r>
      <w:r>
        <w:rPr>
          <w:rFonts w:hint="eastAsia" w:asciiTheme="minorEastAsia" w:hAnsiTheme="minorEastAsia" w:eastAsiaTheme="minorEastAsia" w:cstheme="minorEastAsia"/>
          <w:b w:val="0"/>
          <w:bCs w:val="0"/>
          <w:color w:val="auto"/>
          <w:sz w:val="24"/>
          <w:szCs w:val="24"/>
          <w:vertAlign w:val="subscript"/>
        </w:rPr>
        <w:t>1</w:t>
      </w:r>
      <w:r>
        <w:rPr>
          <w:rFonts w:hint="eastAsia" w:asciiTheme="minorEastAsia" w:hAnsiTheme="minorEastAsia" w:eastAsiaTheme="minorEastAsia" w:cstheme="minorEastAsia"/>
          <w:b w:val="0"/>
          <w:bCs w:val="0"/>
          <w:color w:val="auto"/>
          <w:sz w:val="24"/>
          <w:szCs w:val="24"/>
        </w:rPr>
        <w:t>V</w:t>
      </w:r>
      <w:r>
        <w:rPr>
          <w:rFonts w:hint="eastAsia" w:asciiTheme="minorEastAsia" w:hAnsiTheme="minorEastAsia" w:eastAsiaTheme="minorEastAsia" w:cstheme="minorEastAsia"/>
          <w:b w:val="0"/>
          <w:bCs w:val="0"/>
          <w:color w:val="auto"/>
          <w:sz w:val="24"/>
          <w:szCs w:val="24"/>
          <w:vertAlign w:val="subscript"/>
        </w:rPr>
        <w:t>1</w:t>
      </w:r>
      <w:r>
        <w:rPr>
          <w:rFonts w:hint="eastAsia" w:asciiTheme="minorEastAsia" w:hAnsiTheme="minorEastAsia" w:eastAsiaTheme="minorEastAsia" w:cstheme="minorEastAsia"/>
          <w:b w:val="0"/>
          <w:bCs w:val="0"/>
          <w:color w:val="auto"/>
          <w:sz w:val="24"/>
          <w:szCs w:val="24"/>
        </w:rPr>
        <w:t>/T</w:t>
      </w:r>
      <w:r>
        <w:rPr>
          <w:rFonts w:hint="eastAsia" w:asciiTheme="minorEastAsia" w:hAnsiTheme="minorEastAsia" w:eastAsiaTheme="minorEastAsia" w:cstheme="minorEastAsia"/>
          <w:b w:val="0"/>
          <w:bCs w:val="0"/>
          <w:color w:val="auto"/>
          <w:sz w:val="24"/>
          <w:szCs w:val="24"/>
          <w:vertAlign w:val="subscript"/>
        </w:rPr>
        <w:t>1</w:t>
      </w:r>
      <w:r>
        <w:rPr>
          <w:rFonts w:hint="eastAsia" w:asciiTheme="minorEastAsia" w:hAnsiTheme="minorEastAsia" w:eastAsiaTheme="minorEastAsia" w:cstheme="minorEastAsia"/>
          <w:b w:val="0"/>
          <w:bCs w:val="0"/>
          <w:color w:val="auto"/>
          <w:sz w:val="24"/>
          <w:szCs w:val="24"/>
        </w:rPr>
        <w:t>=P</w:t>
      </w:r>
      <w:r>
        <w:rPr>
          <w:rFonts w:hint="eastAsia" w:asciiTheme="minorEastAsia" w:hAnsiTheme="minorEastAsia" w:eastAsiaTheme="minorEastAsia" w:cstheme="minorEastAsia"/>
          <w:b w:val="0"/>
          <w:bCs w:val="0"/>
          <w:color w:val="auto"/>
          <w:sz w:val="24"/>
          <w:szCs w:val="24"/>
          <w:vertAlign w:val="subscript"/>
        </w:rPr>
        <w:t>2</w:t>
      </w:r>
      <w:r>
        <w:rPr>
          <w:rFonts w:hint="eastAsia" w:asciiTheme="minorEastAsia" w:hAnsiTheme="minorEastAsia" w:eastAsiaTheme="minorEastAsia" w:cstheme="minorEastAsia"/>
          <w:b w:val="0"/>
          <w:bCs w:val="0"/>
          <w:color w:val="auto"/>
          <w:sz w:val="24"/>
          <w:szCs w:val="24"/>
        </w:rPr>
        <w:t>V</w:t>
      </w:r>
      <w:r>
        <w:rPr>
          <w:rFonts w:hint="eastAsia" w:asciiTheme="minorEastAsia" w:hAnsiTheme="minorEastAsia" w:eastAsiaTheme="minorEastAsia" w:cstheme="minorEastAsia"/>
          <w:b w:val="0"/>
          <w:bCs w:val="0"/>
          <w:color w:val="auto"/>
          <w:sz w:val="24"/>
          <w:szCs w:val="24"/>
          <w:vertAlign w:val="subscript"/>
        </w:rPr>
        <w:t>2</w:t>
      </w:r>
      <w:r>
        <w:rPr>
          <w:rFonts w:hint="eastAsia" w:asciiTheme="minorEastAsia" w:hAnsiTheme="minorEastAsia" w:eastAsiaTheme="minorEastAsia" w:cstheme="minorEastAsia"/>
          <w:b w:val="0"/>
          <w:bCs w:val="0"/>
          <w:color w:val="auto"/>
          <w:sz w:val="24"/>
          <w:szCs w:val="24"/>
        </w:rPr>
        <w:t>/T</w:t>
      </w:r>
      <w:r>
        <w:rPr>
          <w:rFonts w:hint="eastAsia" w:asciiTheme="minorEastAsia" w:hAnsiTheme="minorEastAsia" w:eastAsiaTheme="minorEastAsia" w:cstheme="minorEastAsia"/>
          <w:b w:val="0"/>
          <w:bCs w:val="0"/>
          <w:color w:val="auto"/>
          <w:sz w:val="24"/>
          <w:szCs w:val="24"/>
          <w:vertAlign w:val="subscript"/>
        </w:rPr>
        <w:t>2</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760</w:t>
      </w:r>
      <w:r>
        <w:rPr>
          <w:rFonts w:hint="default" w:ascii="Arial" w:hAnsi="Arial" w:cs="Arial" w:eastAsia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rPr>
        <w:t>2.975/273=759</w:t>
      </w:r>
      <w:r>
        <w:rPr>
          <w:rFonts w:hint="default" w:ascii="Arial" w:hAnsi="Arial" w:cs="Arial" w:eastAsia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rPr>
        <w:t>V</w:t>
      </w:r>
      <w:r>
        <w:rPr>
          <w:rFonts w:hint="eastAsia" w:asciiTheme="minorEastAsia" w:hAnsiTheme="minorEastAsia" w:eastAsiaTheme="minorEastAsia" w:cstheme="minorEastAsia"/>
          <w:b w:val="0"/>
          <w:bCs w:val="0"/>
          <w:color w:val="auto"/>
          <w:sz w:val="24"/>
          <w:szCs w:val="24"/>
          <w:vertAlign w:val="subscript"/>
        </w:rPr>
        <w:t>2</w:t>
      </w:r>
      <w:r>
        <w:rPr>
          <w:rFonts w:hint="eastAsia" w:asciiTheme="minorEastAsia" w:hAnsiTheme="minorEastAsia" w:eastAsiaTheme="minorEastAsia" w:cstheme="minorEastAsia"/>
          <w:b w:val="0"/>
          <w:bCs w:val="0"/>
          <w:color w:val="auto"/>
          <w:sz w:val="24"/>
          <w:szCs w:val="24"/>
        </w:rPr>
        <w:t>/(273+25)  解出V</w:t>
      </w:r>
      <w:r>
        <w:rPr>
          <w:rFonts w:hint="eastAsia" w:asciiTheme="minorEastAsia" w:hAnsiTheme="minorEastAsia" w:eastAsiaTheme="minorEastAsia" w:cstheme="minorEastAsia"/>
          <w:b w:val="0"/>
          <w:bCs w:val="0"/>
          <w:color w:val="auto"/>
          <w:sz w:val="24"/>
          <w:szCs w:val="24"/>
          <w:vertAlign w:val="subscript"/>
        </w:rPr>
        <w:t>2</w:t>
      </w:r>
      <w:r>
        <w:rPr>
          <w:rFonts w:hint="eastAsia" w:asciiTheme="minorEastAsia" w:hAnsiTheme="minorEastAsia" w:eastAsiaTheme="minorEastAsia" w:cstheme="minorEastAsia"/>
          <w:b w:val="0"/>
          <w:bCs w:val="0"/>
          <w:color w:val="auto"/>
          <w:sz w:val="24"/>
          <w:szCs w:val="24"/>
        </w:rPr>
        <w:t>=3.25(</w:t>
      </w:r>
      <w:r>
        <w:rPr>
          <w:rFonts w:hint="eastAsia" w:asciiTheme="minorEastAsia" w:hAnsiTheme="minorEastAsia" w:eastAsiaTheme="minorEastAsia" w:cstheme="minorEastAsia"/>
          <w:b w:val="0"/>
          <w:bCs w:val="0"/>
          <w:color w:val="auto"/>
          <w:sz w:val="24"/>
          <w:szCs w:val="24"/>
          <w:lang w:val="en-US" w:eastAsia="zh-CN"/>
        </w:rPr>
        <w:t>L</w:t>
      </w:r>
      <w:r>
        <w:rPr>
          <w:rFonts w:hint="eastAsia" w:asciiTheme="minorEastAsia" w:hAnsiTheme="minorEastAsia" w:eastAsiaTheme="minorEastAsia" w:cs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lang w:val="en-US" w:eastAsia="zh-CN"/>
        </w:rPr>
        <w:t xml:space="preserve"> 即</w:t>
      </w:r>
      <w:r>
        <w:rPr>
          <w:rFonts w:hint="eastAsia" w:asciiTheme="minorEastAsia" w:hAnsiTheme="minorEastAsia" w:eastAsiaTheme="minorEastAsia" w:cstheme="minorEastAsia"/>
          <w:b w:val="0"/>
          <w:bCs w:val="0"/>
          <w:color w:val="auto"/>
          <w:sz w:val="24"/>
          <w:szCs w:val="24"/>
        </w:rPr>
        <w:t>生成25℃ 759mmHg下乙炔气为3.25</w:t>
      </w:r>
      <w:r>
        <w:rPr>
          <w:rFonts w:hint="eastAsia" w:asciiTheme="minorEastAsia" w:hAnsiTheme="minorEastAsia" w:eastAsiaTheme="minorEastAsia" w:cstheme="minorEastAsia"/>
          <w:b w:val="0"/>
          <w:bCs w:val="0"/>
          <w:color w:val="auto"/>
          <w:sz w:val="24"/>
          <w:szCs w:val="24"/>
          <w:lang w:val="en-US" w:eastAsia="zh-CN"/>
        </w:rPr>
        <w:t>L。</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lang w:val="en-US" w:eastAsia="zh-CN"/>
        </w:rPr>
        <w:t>31.</w:t>
      </w:r>
      <w:r>
        <w:rPr>
          <w:rFonts w:hint="eastAsia" w:asciiTheme="minorEastAsia" w:hAnsiTheme="minorEastAsia" w:eastAsiaTheme="minorEastAsia" w:cstheme="minorEastAsia"/>
          <w:b w:val="0"/>
          <w:bCs w:val="0"/>
          <w:color w:val="auto"/>
          <w:sz w:val="24"/>
          <w:szCs w:val="24"/>
        </w:rPr>
        <w:t>对某一系统进行干燥，预采用N2 压涨式干燥，每次均充压为5</w:t>
      </w:r>
      <w:r>
        <w:rPr>
          <w:rFonts w:hint="eastAsia" w:asciiTheme="minorEastAsia" w:hAnsiTheme="minorEastAsia" w:eastAsiaTheme="minorEastAsia" w:cstheme="minorEastAsia"/>
          <w:b w:val="0"/>
          <w:bCs w:val="0"/>
          <w:color w:val="auto"/>
          <w:sz w:val="24"/>
          <w:szCs w:val="24"/>
          <w:lang w:val="en-US" w:eastAsia="zh-CN"/>
        </w:rPr>
        <w:t>k</w:t>
      </w:r>
      <w:r>
        <w:rPr>
          <w:rFonts w:hint="eastAsia" w:asciiTheme="minorEastAsia" w:hAnsiTheme="minorEastAsia" w:eastAsiaTheme="minorEastAsia" w:cstheme="minorEastAsia"/>
          <w:b w:val="0"/>
          <w:bCs w:val="0"/>
          <w:color w:val="auto"/>
          <w:sz w:val="24"/>
          <w:szCs w:val="24"/>
        </w:rPr>
        <w:t>g/cm</w:t>
      </w:r>
      <w:r>
        <w:rPr>
          <w:rFonts w:hint="eastAsia" w:asciiTheme="minorEastAsia" w:hAnsiTheme="minorEastAsia" w:eastAsiaTheme="minorEastAsia" w:cstheme="minorEastAsia"/>
          <w:b w:val="0"/>
          <w:bCs w:val="0"/>
          <w:color w:val="auto"/>
          <w:sz w:val="24"/>
          <w:szCs w:val="24"/>
          <w:vertAlign w:val="superscript"/>
        </w:rPr>
        <w:t>2</w:t>
      </w:r>
      <w:r>
        <w:rPr>
          <w:rFonts w:hint="eastAsia" w:asciiTheme="minorEastAsia" w:hAnsiTheme="minorEastAsia" w:eastAsiaTheme="minorEastAsia" w:cstheme="minorEastAsia"/>
          <w:b w:val="0"/>
          <w:bCs w:val="0"/>
          <w:color w:val="auto"/>
          <w:sz w:val="24"/>
          <w:szCs w:val="24"/>
        </w:rPr>
        <w:t xml:space="preserve"> </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rPr>
        <w:t>G</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rPr>
        <w:t xml:space="preserve">，泄压为0 </w:t>
      </w:r>
      <w:r>
        <w:rPr>
          <w:rFonts w:hint="eastAsia" w:asciiTheme="minorEastAsia" w:hAnsiTheme="minorEastAsia" w:eastAsiaTheme="minorEastAsia" w:cstheme="minorEastAsia"/>
          <w:b w:val="0"/>
          <w:bCs w:val="0"/>
          <w:color w:val="auto"/>
          <w:sz w:val="24"/>
          <w:szCs w:val="24"/>
          <w:lang w:val="en-US" w:eastAsia="zh-CN"/>
        </w:rPr>
        <w:t>k</w:t>
      </w:r>
      <w:r>
        <w:rPr>
          <w:rFonts w:hint="eastAsia" w:asciiTheme="minorEastAsia" w:hAnsiTheme="minorEastAsia" w:eastAsiaTheme="minorEastAsia" w:cstheme="minorEastAsia"/>
          <w:b w:val="0"/>
          <w:bCs w:val="0"/>
          <w:color w:val="auto"/>
          <w:sz w:val="24"/>
          <w:szCs w:val="24"/>
        </w:rPr>
        <w:t>g.cm</w:t>
      </w:r>
      <w:r>
        <w:rPr>
          <w:rFonts w:hint="eastAsia" w:asciiTheme="minorEastAsia" w:hAnsiTheme="minorEastAsia" w:eastAsiaTheme="minorEastAsia" w:cstheme="minorEastAsia"/>
          <w:b w:val="0"/>
          <w:bCs w:val="0"/>
          <w:color w:val="auto"/>
          <w:sz w:val="24"/>
          <w:szCs w:val="24"/>
          <w:vertAlign w:val="superscript"/>
        </w:rPr>
        <w:t>2</w:t>
      </w:r>
      <w:r>
        <w:rPr>
          <w:rFonts w:hint="eastAsia" w:asciiTheme="minorEastAsia" w:hAnsiTheme="minorEastAsia" w:eastAsiaTheme="minorEastAsia" w:cstheme="minorEastAsia"/>
          <w:b w:val="0"/>
          <w:bCs w:val="0"/>
          <w:color w:val="auto"/>
          <w:sz w:val="24"/>
          <w:szCs w:val="24"/>
        </w:rPr>
        <w:t xml:space="preserve"> </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rPr>
        <w:t>G</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rPr>
        <w:t xml:space="preserve">，则4次后系统内的水减少为多少？（按理想条件，考，虑假定系统内水以气态形式存在，且混合均匀）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b w:val="0"/>
          <w:bCs w:val="0"/>
          <w:color w:val="auto"/>
          <w:sz w:val="24"/>
          <w:szCs w:val="24"/>
        </w:rPr>
        <w:t>设压涨式干燥为系统内水的总摩尔数为n 1，根据理想气体状态方程，得</w:t>
      </w:r>
      <w:r>
        <w:rPr>
          <w:rFonts w:hint="eastAsia" w:asciiTheme="minorEastAsia" w:hAnsiTheme="minorEastAsia" w:eastAsiaTheme="minorEastAsia" w:cstheme="minorEastAsia"/>
          <w:b w:val="0"/>
          <w:bCs w:val="0"/>
          <w:color w:val="auto"/>
          <w:position w:val="-30"/>
          <w:sz w:val="24"/>
          <w:szCs w:val="24"/>
        </w:rPr>
        <w:object>
          <v:shape id="_x0000_i1035" o:spt="75" type="#_x0000_t75" style="height:34pt;width:17pt;" o:ole="t" filled="f" o:preferrelative="t" stroked="f" coordsize="21600,21600">
            <v:path/>
            <v:fill on="f" focussize="0,0"/>
            <v:stroke on="f"/>
            <v:imagedata r:id="rId28" o:title=""/>
            <o:lock v:ext="edit" aspectratio="t"/>
            <w10:wrap type="none"/>
            <w10:anchorlock/>
          </v:shape>
          <o:OLEObject Type="Embed" ProgID="Equation.KSEE3" ShapeID="_x0000_i1035" DrawAspect="Content" ObjectID="_1468075735" r:id="rId27">
            <o:LockedField>false</o:LockedField>
          </o:OLEObject>
        </w:object>
      </w:r>
      <w:r>
        <w:rPr>
          <w:rFonts w:hint="eastAsia" w:asciiTheme="minorEastAsia" w:hAnsiTheme="minorEastAsia" w:eastAsiaTheme="minorEastAsia" w:cstheme="minorEastAsia"/>
          <w:b w:val="0"/>
          <w:bCs w:val="0"/>
          <w:color w:val="auto"/>
          <w:sz w:val="24"/>
          <w:szCs w:val="24"/>
        </w:rPr>
        <w:t>＝</w:t>
      </w:r>
      <w:r>
        <w:rPr>
          <w:rFonts w:hint="eastAsia" w:asciiTheme="minorEastAsia" w:hAnsiTheme="minorEastAsia" w:eastAsiaTheme="minorEastAsia" w:cstheme="minorEastAsia"/>
          <w:b w:val="0"/>
          <w:bCs w:val="0"/>
          <w:color w:val="auto"/>
          <w:position w:val="-30"/>
          <w:sz w:val="24"/>
          <w:szCs w:val="24"/>
        </w:rPr>
        <w:object>
          <v:shape id="_x0000_i1036" o:spt="75" type="#_x0000_t75" style="height:34pt;width:18pt;" o:ole="t" filled="f" o:preferrelative="t" stroked="f" coordsize="21600,21600">
            <v:path/>
            <v:fill on="f" focussize="0,0"/>
            <v:stroke on="f"/>
            <v:imagedata r:id="rId30" o:title=""/>
            <o:lock v:ext="edit" aspectratio="t"/>
            <w10:wrap type="none"/>
            <w10:anchorlock/>
          </v:shape>
          <o:OLEObject Type="Embed" ProgID="Equation.KSEE3" ShapeID="_x0000_i1036" DrawAspect="Content" ObjectID="_1468075736" r:id="rId29">
            <o:LockedField>false</o:LockedField>
          </o:OLEObject>
        </w:object>
      </w:r>
      <w:r>
        <w:rPr>
          <w:rFonts w:hint="eastAsia" w:asciiTheme="minorEastAsia" w:hAnsiTheme="minorEastAsia" w:eastAsiaTheme="minorEastAsia" w:cstheme="minorEastAsia"/>
          <w:b w:val="0"/>
          <w:bCs w:val="0"/>
          <w:color w:val="auto"/>
          <w:sz w:val="24"/>
          <w:szCs w:val="24"/>
        </w:rPr>
        <w:t>故第一次泄压后，原系统摩尔量为n</w:t>
      </w:r>
      <w:r>
        <w:rPr>
          <w:rFonts w:hint="eastAsia" w:asciiTheme="minorEastAsia" w:hAnsiTheme="minorEastAsia" w:eastAsiaTheme="minorEastAsia" w:cstheme="minorEastAsia"/>
          <w:b w:val="0"/>
          <w:bCs w:val="0"/>
          <w:color w:val="auto"/>
          <w:sz w:val="24"/>
          <w:szCs w:val="24"/>
          <w:vertAlign w:val="subscript"/>
        </w:rPr>
        <w:t>2</w:t>
      </w:r>
      <w:r>
        <w:rPr>
          <w:rFonts w:hint="eastAsia" w:asciiTheme="minorEastAsia" w:hAnsiTheme="minorEastAsia" w:eastAsiaTheme="minorEastAsia" w:cstheme="minorEastAsia"/>
          <w:b w:val="0"/>
          <w:bCs w:val="0"/>
          <w:color w:val="auto"/>
          <w:sz w:val="24"/>
          <w:szCs w:val="24"/>
        </w:rPr>
        <w:t xml:space="preserve"> ＝</w:t>
      </w:r>
      <w:r>
        <w:rPr>
          <w:rFonts w:hint="eastAsia" w:asciiTheme="minorEastAsia" w:hAnsiTheme="minorEastAsia" w:eastAsiaTheme="minorEastAsia" w:cstheme="minorEastAsia"/>
          <w:b w:val="0"/>
          <w:bCs w:val="0"/>
          <w:color w:val="auto"/>
          <w:position w:val="-30"/>
          <w:sz w:val="24"/>
          <w:szCs w:val="24"/>
        </w:rPr>
        <w:object>
          <v:shape id="_x0000_i1037" o:spt="75" type="#_x0000_t75" style="height:34pt;width:36pt;" o:ole="t" filled="f" o:preferrelative="t" stroked="f" coordsize="21600,21600">
            <v:path/>
            <v:fill on="f" focussize="0,0"/>
            <v:stroke on="f"/>
            <v:imagedata r:id="rId32" o:title=""/>
            <o:lock v:ext="edit" aspectratio="t"/>
            <w10:wrap type="none"/>
            <w10:anchorlock/>
          </v:shape>
          <o:OLEObject Type="Embed" ProgID="Equation.KSEE3" ShapeID="_x0000_i1037" DrawAspect="Content" ObjectID="_1468075737" r:id="rId31">
            <o:LockedField>false</o:LockedField>
          </o:OLEObject>
        </w:object>
      </w:r>
      <w:r>
        <w:rPr>
          <w:rFonts w:hint="eastAsia" w:asciiTheme="minorEastAsia" w:hAnsiTheme="minorEastAsia" w:eastAsiaTheme="minorEastAsia" w:cstheme="minorEastAsia"/>
          <w:b w:val="0"/>
          <w:bCs w:val="0"/>
          <w:color w:val="auto"/>
          <w:sz w:val="24"/>
          <w:szCs w:val="24"/>
        </w:rPr>
        <w:t>＝</w:t>
      </w:r>
      <w:r>
        <w:rPr>
          <w:rFonts w:hint="eastAsia" w:asciiTheme="minorEastAsia" w:hAnsiTheme="minorEastAsia" w:eastAsiaTheme="minorEastAsia" w:cstheme="minorEastAsia"/>
          <w:b w:val="0"/>
          <w:bCs w:val="0"/>
          <w:color w:val="auto"/>
          <w:position w:val="-24"/>
          <w:sz w:val="24"/>
          <w:szCs w:val="24"/>
        </w:rPr>
        <w:object>
          <v:shape id="_x0000_i1038" o:spt="75" type="#_x0000_t75" style="height:31pt;width:31.95pt;" o:ole="t" filled="f" o:preferrelative="t" stroked="f" coordsize="21600,21600">
            <v:path/>
            <v:fill on="f" focussize="0,0"/>
            <v:stroke on="f"/>
            <v:imagedata r:id="rId34" o:title=""/>
            <o:lock v:ext="edit" aspectratio="t"/>
            <w10:wrap type="none"/>
            <w10:anchorlock/>
          </v:shape>
          <o:OLEObject Type="Embed" ProgID="Equation.KSEE3" ShapeID="_x0000_i1038" DrawAspect="Content" ObjectID="_1468075738" r:id="rId33">
            <o:LockedField>false</o:LockedField>
          </o:OLEObject>
        </w:object>
      </w:r>
      <w:r>
        <w:rPr>
          <w:rFonts w:hint="eastAsia" w:asciiTheme="minorEastAsia" w:hAnsiTheme="minorEastAsia" w:eastAsiaTheme="minorEastAsia" w:cstheme="minorEastAsia"/>
          <w:b w:val="0"/>
          <w:bCs w:val="0"/>
          <w:color w:val="auto"/>
          <w:sz w:val="24"/>
          <w:szCs w:val="24"/>
        </w:rPr>
        <w:t>＝</w:t>
      </w:r>
      <w:r>
        <w:rPr>
          <w:rFonts w:hint="eastAsia" w:asciiTheme="minorEastAsia" w:hAnsiTheme="minorEastAsia" w:eastAsiaTheme="minorEastAsia" w:cstheme="minorEastAsia"/>
          <w:b w:val="0"/>
          <w:bCs w:val="0"/>
          <w:color w:val="auto"/>
          <w:position w:val="-24"/>
          <w:sz w:val="24"/>
          <w:szCs w:val="24"/>
        </w:rPr>
        <w:object>
          <v:shape id="_x0000_i1039" o:spt="75" type="#_x0000_t75" style="height:31pt;width:16pt;" o:ole="t" filled="f" o:preferrelative="t" stroked="f" coordsize="21600,21600">
            <v:path/>
            <v:fill on="f" focussize="0,0"/>
            <v:stroke on="f"/>
            <v:imagedata r:id="rId36" o:title=""/>
            <o:lock v:ext="edit" aspectratio="t"/>
            <w10:wrap type="none"/>
            <w10:anchorlock/>
          </v:shape>
          <o:OLEObject Type="Embed" ProgID="Equation.KSEE3" ShapeID="_x0000_i1039" DrawAspect="Content" ObjectID="_1468075739" r:id="rId35">
            <o:LockedField>false</o:LockedField>
          </o:OLEObject>
        </w:objec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此法类推，第四次泄压后系统内摩尔量为n</w:t>
      </w:r>
      <w:r>
        <w:rPr>
          <w:rFonts w:hint="eastAsia" w:asciiTheme="minorEastAsia" w:hAnsiTheme="minorEastAsia" w:eastAsiaTheme="minorEastAsia" w:cstheme="minorEastAsia"/>
          <w:b w:val="0"/>
          <w:bCs w:val="0"/>
          <w:color w:val="auto"/>
          <w:sz w:val="24"/>
          <w:szCs w:val="24"/>
          <w:vertAlign w:val="subscript"/>
        </w:rPr>
        <w:t>4</w:t>
      </w:r>
      <w:r>
        <w:rPr>
          <w:rFonts w:hint="eastAsia" w:asciiTheme="minorEastAsia" w:hAnsiTheme="minorEastAsia" w:eastAsiaTheme="minorEastAsia" w:cstheme="minorEastAsia"/>
          <w:b w:val="0"/>
          <w:bCs w:val="0"/>
          <w:color w:val="auto"/>
          <w:sz w:val="24"/>
          <w:szCs w:val="24"/>
        </w:rPr>
        <w:t>＝</w:t>
      </w:r>
      <w:r>
        <w:rPr>
          <w:rFonts w:hint="eastAsia" w:asciiTheme="minorEastAsia" w:hAnsiTheme="minorEastAsia" w:eastAsiaTheme="minorEastAsia" w:cstheme="minorEastAsia"/>
          <w:b w:val="0"/>
          <w:bCs w:val="0"/>
          <w:color w:val="auto"/>
          <w:position w:val="-24"/>
          <w:sz w:val="24"/>
          <w:szCs w:val="24"/>
        </w:rPr>
        <w:object>
          <v:shape id="_x0000_i1040" o:spt="75" type="#_x0000_t75" style="height:31pt;width:17pt;" o:ole="t" filled="f" o:preferrelative="t" stroked="f" coordsize="21600,21600">
            <v:path/>
            <v:fill on="f" focussize="0,0"/>
            <v:stroke on="f"/>
            <v:imagedata r:id="rId38" o:title=""/>
            <o:lock v:ext="edit" aspectratio="t"/>
            <w10:wrap type="none"/>
            <w10:anchorlock/>
          </v:shape>
          <o:OLEObject Type="Embed" ProgID="Equation.KSEE3" ShapeID="_x0000_i1040" DrawAspect="Content" ObjectID="_1468075740" r:id="rId37">
            <o:LockedField>false</o:LockedField>
          </o:OLEObject>
        </w:object>
      </w:r>
      <w:r>
        <w:rPr>
          <w:rFonts w:hint="eastAsia" w:asciiTheme="minorEastAsia" w:hAnsiTheme="minorEastAsia" w:eastAsiaTheme="minorEastAsia" w:cstheme="minorEastAsia"/>
          <w:b w:val="0"/>
          <w:bCs w:val="0"/>
          <w:color w:val="auto"/>
          <w:sz w:val="24"/>
          <w:szCs w:val="24"/>
        </w:rPr>
        <w:t>＝</w:t>
      </w:r>
      <w:r>
        <w:rPr>
          <w:rFonts w:hint="eastAsia" w:asciiTheme="minorEastAsia" w:hAnsiTheme="minorEastAsia" w:eastAsiaTheme="minorEastAsia" w:cstheme="minorEastAsia"/>
          <w:b w:val="0"/>
          <w:bCs w:val="0"/>
          <w:color w:val="auto"/>
          <w:position w:val="-24"/>
          <w:sz w:val="24"/>
          <w:szCs w:val="24"/>
        </w:rPr>
        <w:object>
          <v:shape id="_x0000_i1041" o:spt="75" type="#_x0000_t75" style="height:31pt;width:28pt;" o:ole="t" filled="f" o:preferrelative="t" stroked="f" coordsize="21600,21600">
            <v:path/>
            <v:fill on="f" focussize="0,0"/>
            <v:stroke on="f"/>
            <v:imagedata r:id="rId40" o:title=""/>
            <o:lock v:ext="edit" aspectratio="t"/>
            <w10:wrap type="none"/>
            <w10:anchorlock/>
          </v:shape>
          <o:OLEObject Type="Embed" ProgID="Equation.KSEE3" ShapeID="_x0000_i1041" DrawAspect="Content" ObjectID="_1468075741" r:id="rId39">
            <o:LockedField>false</o:LockedField>
          </o:OLEObject>
        </w:objec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lang w:eastAsia="zh-CN"/>
        </w:rPr>
      </w:pPr>
      <w:r>
        <w:rPr>
          <w:rFonts w:hint="eastAsia" w:asciiTheme="minorEastAsia" w:hAnsiTheme="minorEastAsia" w:eastAsiaTheme="minorEastAsia" w:cstheme="minorEastAsia"/>
          <w:b w:val="0"/>
          <w:bCs w:val="0"/>
          <w:color w:val="auto"/>
          <w:sz w:val="24"/>
          <w:szCs w:val="24"/>
          <w:lang w:val="en-US" w:eastAsia="zh-CN"/>
        </w:rPr>
        <w:t>即</w:t>
      </w:r>
      <w:r>
        <w:rPr>
          <w:rFonts w:hint="eastAsia" w:asciiTheme="minorEastAsia" w:hAnsiTheme="minorEastAsia" w:eastAsiaTheme="minorEastAsia" w:cstheme="minorEastAsia"/>
          <w:b w:val="0"/>
          <w:bCs w:val="0"/>
          <w:color w:val="auto"/>
          <w:sz w:val="24"/>
          <w:szCs w:val="24"/>
        </w:rPr>
        <w:t>因为水均匀混合，所以四次泄压后，系统内的水的递减量同原系统总摩尔递减量相同为(1/1296)×n，水即四次泄压后系统内的水量为原来的1/1296</w:t>
      </w:r>
      <w:r>
        <w:rPr>
          <w:rFonts w:hint="eastAsia" w:asciiTheme="minorEastAsia" w:hAnsiTheme="minorEastAsia" w:eastAsiaTheme="minorEastAsia" w:cstheme="minorEastAsia"/>
          <w:b w:val="0"/>
          <w:bCs w:val="0"/>
          <w:color w:val="auto"/>
          <w:sz w:val="24"/>
          <w:szCs w:val="24"/>
          <w:lang w:eastAsia="zh-CN"/>
        </w:rPr>
        <w:t>。</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lang w:eastAsia="zh-CN"/>
        </w:rPr>
      </w:pPr>
      <w:r>
        <w:rPr>
          <w:rFonts w:hint="eastAsia" w:asciiTheme="minorEastAsia" w:hAnsiTheme="minorEastAsia" w:eastAsiaTheme="minorEastAsia" w:cstheme="minorEastAsia"/>
          <w:b w:val="0"/>
          <w:bCs w:val="0"/>
          <w:color w:val="auto"/>
          <w:sz w:val="24"/>
          <w:szCs w:val="24"/>
          <w:lang w:val="en-US" w:eastAsia="zh-CN"/>
        </w:rPr>
        <w:t>32.</w:t>
      </w:r>
      <w:r>
        <w:rPr>
          <w:rFonts w:hint="eastAsia" w:asciiTheme="minorEastAsia" w:hAnsiTheme="minorEastAsia" w:eastAsiaTheme="minorEastAsia" w:cstheme="minorEastAsia"/>
          <w:b w:val="0"/>
          <w:bCs w:val="0"/>
          <w:color w:val="auto"/>
          <w:sz w:val="24"/>
          <w:szCs w:val="24"/>
        </w:rPr>
        <w:t>在15℃时，把85</w:t>
      </w:r>
      <w:r>
        <w:rPr>
          <w:rFonts w:hint="eastAsia" w:asciiTheme="minorEastAsia" w:hAnsiTheme="minorEastAsia" w:eastAsiaTheme="minorEastAsia" w:cstheme="minorEastAsia"/>
          <w:b w:val="0"/>
          <w:bCs w:val="0"/>
          <w:color w:val="auto"/>
          <w:sz w:val="24"/>
          <w:szCs w:val="24"/>
          <w:lang w:val="en-US" w:eastAsia="zh-CN"/>
        </w:rPr>
        <w:t>ml</w:t>
      </w:r>
      <w:r>
        <w:rPr>
          <w:rFonts w:hint="eastAsia" w:asciiTheme="minorEastAsia" w:hAnsiTheme="minorEastAsia" w:eastAsiaTheme="minorEastAsia" w:cstheme="minorEastAsia"/>
          <w:b w:val="0"/>
          <w:bCs w:val="0"/>
          <w:color w:val="auto"/>
          <w:sz w:val="24"/>
          <w:szCs w:val="24"/>
        </w:rPr>
        <w:t>水和15</w:t>
      </w:r>
      <w:r>
        <w:rPr>
          <w:rFonts w:hint="eastAsia" w:asciiTheme="minorEastAsia" w:hAnsiTheme="minorEastAsia" w:eastAsiaTheme="minorEastAsia" w:cstheme="minorEastAsia"/>
          <w:b w:val="0"/>
          <w:bCs w:val="0"/>
          <w:color w:val="auto"/>
          <w:sz w:val="24"/>
          <w:szCs w:val="24"/>
          <w:lang w:val="en-US" w:eastAsia="zh-CN"/>
        </w:rPr>
        <w:t>ml</w:t>
      </w:r>
      <w:r>
        <w:rPr>
          <w:rFonts w:hint="eastAsia" w:asciiTheme="minorEastAsia" w:hAnsiTheme="minorEastAsia" w:eastAsiaTheme="minorEastAsia" w:cstheme="minorEastAsia"/>
          <w:b w:val="0"/>
          <w:bCs w:val="0"/>
          <w:color w:val="auto"/>
          <w:sz w:val="24"/>
          <w:szCs w:val="24"/>
        </w:rPr>
        <w:t>乙醇混合，计算乙醇水溶液的摩尔浓度。已知，水，乙醇和水醇水溶液的比重分别为0.999,0.795和0.987</w:t>
      </w:r>
      <w:r>
        <w:rPr>
          <w:rFonts w:hint="eastAsia" w:asciiTheme="minorEastAsia" w:hAnsiTheme="minorEastAsia" w:eastAsiaTheme="minorEastAsia" w:cstheme="minorEastAsia"/>
          <w:b w:val="0"/>
          <w:bCs w:val="0"/>
          <w:color w:val="auto"/>
          <w:sz w:val="24"/>
          <w:szCs w:val="24"/>
          <w:lang w:eastAsia="zh-CN"/>
        </w:rPr>
        <w:t>。</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b w:val="0"/>
          <w:bCs w:val="0"/>
          <w:color w:val="auto"/>
          <w:sz w:val="24"/>
          <w:szCs w:val="24"/>
        </w:rPr>
        <w:t>由于乙醇和水混合后体积缩小，所以须用重量进行计算。</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85毫升水重0.999</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b w:val="0"/>
          <w:bCs w:val="0"/>
          <w:color w:val="auto"/>
          <w:sz w:val="24"/>
          <w:szCs w:val="24"/>
        </w:rPr>
        <w:t>85＝84.9(</w:t>
      </w:r>
      <w:r>
        <w:rPr>
          <w:rFonts w:hint="eastAsia" w:asciiTheme="minorEastAsia" w:hAnsiTheme="minorEastAsia" w:eastAsiaTheme="minorEastAsia" w:cstheme="minorEastAsia"/>
          <w:b w:val="0"/>
          <w:bCs w:val="0"/>
          <w:color w:val="auto"/>
          <w:sz w:val="24"/>
          <w:szCs w:val="24"/>
          <w:lang w:val="en-US" w:eastAsia="zh-CN"/>
        </w:rPr>
        <w:t>g</w:t>
      </w:r>
      <w:r>
        <w:rPr>
          <w:rFonts w:hint="eastAsia" w:asciiTheme="minorEastAsia" w:hAnsiTheme="minorEastAsia" w:eastAsiaTheme="minorEastAsia" w:cs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lang w:val="en-US" w:eastAsia="zh-CN"/>
        </w:rPr>
        <w:t xml:space="preserve">  </w:t>
      </w:r>
      <w:r>
        <w:rPr>
          <w:rFonts w:hint="eastAsia" w:asciiTheme="minorEastAsia" w:hAnsiTheme="minorEastAsia" w:eastAsiaTheme="minorEastAsia" w:cstheme="minorEastAsia"/>
          <w:b w:val="0"/>
          <w:bCs w:val="0"/>
          <w:color w:val="auto"/>
          <w:sz w:val="24"/>
          <w:szCs w:val="24"/>
        </w:rPr>
        <w:t>15毫升乙醇重 0.795</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b w:val="0"/>
          <w:bCs w:val="0"/>
          <w:color w:val="auto"/>
          <w:sz w:val="24"/>
          <w:szCs w:val="24"/>
        </w:rPr>
        <w:t>15=11.9（</w:t>
      </w:r>
      <w:r>
        <w:rPr>
          <w:rFonts w:hint="eastAsia" w:asciiTheme="minorEastAsia" w:hAnsiTheme="minorEastAsia" w:eastAsiaTheme="minorEastAsia" w:cstheme="minorEastAsia"/>
          <w:b w:val="0"/>
          <w:bCs w:val="0"/>
          <w:color w:val="auto"/>
          <w:sz w:val="24"/>
          <w:szCs w:val="24"/>
          <w:lang w:val="en-US" w:eastAsia="zh-CN"/>
        </w:rPr>
        <w:t>g</w:t>
      </w:r>
      <w:r>
        <w:rPr>
          <w:rFonts w:hint="eastAsia" w:asciiTheme="minorEastAsia" w:hAnsiTheme="minorEastAsia" w:eastAsiaTheme="minorEastAsia" w:cstheme="minorEastAsia"/>
          <w:b w:val="0"/>
          <w:bCs w:val="0"/>
          <w:color w:val="auto"/>
          <w:sz w:val="24"/>
          <w:szCs w:val="24"/>
        </w:rPr>
        <w:t>）</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水和乙醇混合液体积</w:t>
      </w:r>
      <w:r>
        <w:rPr>
          <w:rFonts w:hint="eastAsia" w:asciiTheme="minorEastAsia" w:hAnsiTheme="minorEastAsia" w:eastAsiaTheme="minorEastAsia" w:cstheme="minorEastAsia"/>
          <w:b w:val="0"/>
          <w:bCs w:val="0"/>
          <w:color w:val="auto"/>
          <w:sz w:val="24"/>
          <w:szCs w:val="24"/>
          <w:lang w:val="en-US" w:eastAsia="zh-CN"/>
        </w:rPr>
        <w:t>=</w:t>
      </w:r>
      <w:r>
        <w:rPr>
          <w:rFonts w:hint="eastAsia" w:asciiTheme="minorEastAsia" w:hAnsiTheme="minorEastAsia" w:eastAsiaTheme="minorEastAsia" w:cstheme="minorEastAsia"/>
          <w:b w:val="0"/>
          <w:bCs w:val="0"/>
          <w:color w:val="auto"/>
          <w:position w:val="-24"/>
          <w:sz w:val="24"/>
          <w:szCs w:val="24"/>
          <w:lang w:val="en-US" w:eastAsia="zh-CN"/>
        </w:rPr>
        <w:object>
          <v:shape id="_x0000_i1042" o:spt="75" type="#_x0000_t75" style="height:31pt;width:57pt;" o:ole="t" filled="f" o:preferrelative="t" stroked="f" coordsize="21600,21600">
            <v:path/>
            <v:fill on="f" focussize="0,0"/>
            <v:stroke on="f"/>
            <v:imagedata r:id="rId42" o:title=""/>
            <o:lock v:ext="edit" aspectratio="t"/>
            <w10:wrap type="none"/>
            <w10:anchorlock/>
          </v:shape>
          <o:OLEObject Type="Embed" ProgID="Equation.KSEE3" ShapeID="_x0000_i1042" DrawAspect="Content" ObjectID="_1468075742" r:id="rId41">
            <o:LockedField>false</o:LockedField>
          </o:OLEObject>
        </w:object>
      </w:r>
      <w:r>
        <w:rPr>
          <w:rFonts w:hint="eastAsia" w:asciiTheme="minorEastAsia" w:hAnsiTheme="minorEastAsia" w:eastAsiaTheme="minorEastAsia" w:cstheme="minorEastAsia"/>
          <w:b w:val="0"/>
          <w:bCs w:val="0"/>
          <w:color w:val="auto"/>
          <w:sz w:val="24"/>
          <w:szCs w:val="24"/>
        </w:rPr>
        <w:t>＝98.1（</w:t>
      </w:r>
      <w:r>
        <w:rPr>
          <w:rFonts w:hint="eastAsia" w:asciiTheme="minorEastAsia" w:hAnsiTheme="minorEastAsia" w:eastAsiaTheme="minorEastAsia" w:cstheme="minorEastAsia"/>
          <w:b w:val="0"/>
          <w:bCs w:val="0"/>
          <w:color w:val="auto"/>
          <w:sz w:val="24"/>
          <w:szCs w:val="24"/>
          <w:lang w:val="en-US" w:eastAsia="zh-CN"/>
        </w:rPr>
        <w:t>ml</w:t>
      </w:r>
      <w:r>
        <w:rPr>
          <w:rFonts w:hint="eastAsia" w:asciiTheme="minorEastAsia" w:hAnsiTheme="minorEastAsia" w:eastAsiaTheme="minorEastAsia" w:cs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lang w:val="en-US" w:eastAsia="zh-CN"/>
        </w:rPr>
        <w:t xml:space="preserve"> </w:t>
      </w:r>
      <w:r>
        <w:rPr>
          <w:rFonts w:hint="eastAsia" w:asciiTheme="minorEastAsia" w:hAnsiTheme="minorEastAsia" w:eastAsiaTheme="minorEastAsia" w:cstheme="minorEastAsia"/>
          <w:b w:val="0"/>
          <w:bCs w:val="0"/>
          <w:color w:val="auto"/>
          <w:sz w:val="24"/>
          <w:szCs w:val="24"/>
        </w:rPr>
        <w:t>乙醇的摩尔数</w:t>
      </w:r>
      <w:r>
        <w:rPr>
          <w:rFonts w:hint="eastAsia" w:asciiTheme="minorEastAsia" w:hAnsiTheme="minorEastAsia" w:eastAsiaTheme="minorEastAsia" w:cstheme="minorEastAsia"/>
          <w:b w:val="0"/>
          <w:bCs w:val="0"/>
          <w:color w:val="auto"/>
          <w:sz w:val="24"/>
          <w:szCs w:val="24"/>
          <w:lang w:val="en-US" w:eastAsia="zh-CN"/>
        </w:rPr>
        <w:t>=</w:t>
      </w:r>
      <w:r>
        <w:rPr>
          <w:rFonts w:hint="eastAsia" w:asciiTheme="minorEastAsia" w:hAnsiTheme="minorEastAsia" w:eastAsiaTheme="minorEastAsia" w:cstheme="minorEastAsia"/>
          <w:b w:val="0"/>
          <w:bCs w:val="0"/>
          <w:color w:val="auto"/>
          <w:position w:val="-24"/>
          <w:sz w:val="24"/>
          <w:szCs w:val="24"/>
          <w:lang w:val="en-US" w:eastAsia="zh-CN"/>
        </w:rPr>
        <w:object>
          <v:shape id="_x0000_i1043" o:spt="75" type="#_x0000_t75" style="height:31pt;width:24.95pt;" o:ole="t" filled="f" o:preferrelative="t" stroked="f" coordsize="21600,21600">
            <v:path/>
            <v:fill on="f" focussize="0,0"/>
            <v:stroke on="f"/>
            <v:imagedata r:id="rId44" o:title=""/>
            <o:lock v:ext="edit" aspectratio="t"/>
            <w10:wrap type="none"/>
            <w10:anchorlock/>
          </v:shape>
          <o:OLEObject Type="Embed" ProgID="Equation.KSEE3" ShapeID="_x0000_i1043" DrawAspect="Content" ObjectID="_1468075743" r:id="rId43">
            <o:LockedField>false</o:LockedField>
          </o:OLEObject>
        </w:object>
      </w:r>
      <w:r>
        <w:rPr>
          <w:rFonts w:hint="eastAsia" w:asciiTheme="minorEastAsia" w:hAnsiTheme="minorEastAsia" w:eastAsiaTheme="minorEastAsia" w:cstheme="minorEastAsia"/>
          <w:b w:val="0"/>
          <w:bCs w:val="0"/>
          <w:color w:val="auto"/>
          <w:sz w:val="24"/>
          <w:szCs w:val="24"/>
        </w:rPr>
        <w:t>＝0.259(</w:t>
      </w:r>
      <w:r>
        <w:rPr>
          <w:rFonts w:hint="eastAsia" w:asciiTheme="minorEastAsia" w:hAnsiTheme="minorEastAsia" w:eastAsiaTheme="minorEastAsia" w:cstheme="minorEastAsia"/>
          <w:b w:val="0"/>
          <w:bCs w:val="0"/>
          <w:color w:val="auto"/>
          <w:sz w:val="24"/>
          <w:szCs w:val="24"/>
          <w:lang w:val="en-US" w:eastAsia="zh-CN"/>
        </w:rPr>
        <w:t>mol</w:t>
      </w:r>
      <w:r>
        <w:rPr>
          <w:rFonts w:hint="eastAsia" w:asciiTheme="minorEastAsia" w:hAnsiTheme="minorEastAsia" w:eastAsiaTheme="minorEastAsia" w:cstheme="minorEastAsia"/>
          <w:b w:val="0"/>
          <w:bCs w:val="0"/>
          <w:color w:val="auto"/>
          <w:sz w:val="24"/>
          <w:szCs w:val="24"/>
        </w:rPr>
        <w:t>)</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default" w:asciiTheme="minorEastAsia" w:hAnsiTheme="minorEastAsia" w:eastAsiaTheme="minorEastAsia" w:cstheme="minorEastAsia"/>
          <w:b w:val="0"/>
          <w:bCs w:val="0"/>
          <w:color w:val="auto"/>
          <w:sz w:val="24"/>
          <w:szCs w:val="24"/>
          <w:lang w:val="en-US" w:eastAsia="zh-CN"/>
        </w:rPr>
      </w:pPr>
      <w:r>
        <w:rPr>
          <w:rFonts w:hint="eastAsia" w:asciiTheme="minorEastAsia" w:hAnsiTheme="minorEastAsia" w:eastAsiaTheme="minorEastAsia" w:cstheme="minorEastAsia"/>
          <w:b w:val="0"/>
          <w:bCs w:val="0"/>
          <w:color w:val="auto"/>
          <w:sz w:val="24"/>
          <w:szCs w:val="24"/>
        </w:rPr>
        <w:t>摩尔浓度</w:t>
      </w:r>
      <w:r>
        <w:rPr>
          <w:rFonts w:hint="eastAsia" w:asciiTheme="minorEastAsia" w:hAnsiTheme="minorEastAsia" w:eastAsiaTheme="minorEastAsia" w:cstheme="minorEastAsia"/>
          <w:b w:val="0"/>
          <w:bCs w:val="0"/>
          <w:color w:val="auto"/>
          <w:sz w:val="24"/>
          <w:szCs w:val="24"/>
          <w:lang w:val="en-US" w:eastAsia="zh-CN"/>
        </w:rPr>
        <w:t>=</w:t>
      </w:r>
      <w:r>
        <w:rPr>
          <w:rFonts w:hint="eastAsia" w:asciiTheme="minorEastAsia" w:hAnsiTheme="minorEastAsia" w:eastAsiaTheme="minorEastAsia" w:cstheme="minorEastAsia"/>
          <w:b w:val="0"/>
          <w:bCs w:val="0"/>
          <w:color w:val="auto"/>
          <w:position w:val="-24"/>
          <w:sz w:val="24"/>
          <w:szCs w:val="24"/>
          <w:lang w:val="en-US" w:eastAsia="zh-CN"/>
        </w:rPr>
        <w:object>
          <v:shape id="_x0000_i1044" o:spt="75" type="#_x0000_t75" style="height:31pt;width:33pt;" o:ole="t" filled="f" o:preferrelative="t" stroked="f" coordsize="21600,21600">
            <v:path/>
            <v:fill on="f" focussize="0,0"/>
            <v:stroke on="f"/>
            <v:imagedata r:id="rId46" o:title=""/>
            <o:lock v:ext="edit" aspectratio="t"/>
            <w10:wrap type="none"/>
            <w10:anchorlock/>
          </v:shape>
          <o:OLEObject Type="Embed" ProgID="Equation.KSEE3" ShapeID="_x0000_i1044" DrawAspect="Content" ObjectID="_1468075744" r:id="rId45">
            <o:LockedField>false</o:LockedField>
          </o:OLEObject>
        </w:objec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b w:val="0"/>
          <w:bCs w:val="0"/>
          <w:color w:val="auto"/>
          <w:sz w:val="24"/>
          <w:szCs w:val="24"/>
        </w:rPr>
        <w:t>1000=2.64（</w:t>
      </w:r>
      <w:r>
        <w:rPr>
          <w:rFonts w:hint="eastAsia" w:asciiTheme="minorEastAsia" w:hAnsiTheme="minorEastAsia" w:eastAsiaTheme="minorEastAsia" w:cstheme="minorEastAsia"/>
          <w:b w:val="0"/>
          <w:bCs w:val="0"/>
          <w:color w:val="auto"/>
          <w:sz w:val="24"/>
          <w:szCs w:val="24"/>
          <w:lang w:val="en-US" w:eastAsia="zh-CN"/>
        </w:rPr>
        <w:t>mol</w:t>
      </w:r>
      <w:r>
        <w:rPr>
          <w:rFonts w:hint="eastAsia" w:asciiTheme="minorEastAsia" w:hAnsiTheme="minorEastAsia" w:eastAsiaTheme="minorEastAsia" w:cs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lang w:val="en-US" w:eastAsia="zh-CN"/>
        </w:rPr>
        <w:t>L</w:t>
      </w:r>
      <w:r>
        <w:rPr>
          <w:rFonts w:hint="eastAsia" w:asciiTheme="minorEastAsia" w:hAnsiTheme="minorEastAsia" w:eastAsiaTheme="minorEastAsia" w:cs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lang w:val="en-US" w:eastAsia="zh-CN"/>
        </w:rPr>
        <w:t>即摩尔浓度为</w:t>
      </w:r>
      <w:r>
        <w:rPr>
          <w:rFonts w:hint="eastAsia" w:asciiTheme="minorEastAsia" w:hAnsiTheme="minorEastAsia" w:eastAsiaTheme="minorEastAsia" w:cstheme="minorEastAsia"/>
          <w:b w:val="0"/>
          <w:bCs w:val="0"/>
          <w:color w:val="auto"/>
          <w:sz w:val="24"/>
          <w:szCs w:val="24"/>
        </w:rPr>
        <w:t>2.64</w:t>
      </w:r>
      <w:r>
        <w:rPr>
          <w:rFonts w:hint="eastAsia" w:asciiTheme="minorEastAsia" w:hAnsiTheme="minorEastAsia" w:eastAsiaTheme="minorEastAsia" w:cstheme="minorEastAsia"/>
          <w:b w:val="0"/>
          <w:bCs w:val="0"/>
          <w:color w:val="auto"/>
          <w:sz w:val="24"/>
          <w:szCs w:val="24"/>
          <w:lang w:val="en-US" w:eastAsia="zh-CN"/>
        </w:rPr>
        <w:t>mol</w:t>
      </w:r>
      <w:r>
        <w:rPr>
          <w:rFonts w:hint="eastAsia" w:asciiTheme="minorEastAsia" w:hAnsiTheme="minorEastAsia" w:eastAsiaTheme="minorEastAsia" w:cs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lang w:val="en-US" w:eastAsia="zh-CN"/>
        </w:rPr>
        <w:t>L。</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lang w:val="en-US" w:eastAsia="zh-CN"/>
        </w:rPr>
        <w:t>33.</w:t>
      </w:r>
      <w:r>
        <w:rPr>
          <w:rFonts w:hint="eastAsia" w:asciiTheme="minorEastAsia" w:hAnsiTheme="minorEastAsia" w:eastAsiaTheme="minorEastAsia" w:cstheme="minorEastAsia"/>
          <w:b w:val="0"/>
          <w:bCs w:val="0"/>
          <w:color w:val="auto"/>
          <w:sz w:val="24"/>
          <w:szCs w:val="24"/>
        </w:rPr>
        <w:t xml:space="preserve">有一连续操作的乙醇精馏塔每小时送入30％的乙醇3吨，从塔顶蒸出的蒸汽，含乙醇80％，通过一冷凝器全部冷凝，所得流体取出一部分作为产品，其余部分回流入塔，回流量与产品量为2：1，以塔底取出的残液中含乙醇1％，因浓度很低放入地沟，试求每小时的产量及随残液的损失的乙醇量？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 xml:space="preserve"> </w:t>
      </w:r>
      <w:r>
        <w:rPr>
          <w:rFonts w:hint="eastAsia" w:asciiTheme="minorEastAsia" w:hAnsiTheme="minorEastAsia" w:eastAsiaTheme="minorEastAsia" w:cstheme="minorEastAsia"/>
          <w:b w:val="0"/>
          <w:bCs w:val="0"/>
          <w:color w:val="auto"/>
          <w:sz w:val="24"/>
          <w:szCs w:val="24"/>
          <w:lang w:val="en-US" w:eastAsia="zh-CN"/>
        </w:rPr>
        <w:t xml:space="preserve">  </w:t>
      </w: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b w:val="0"/>
          <w:bCs w:val="0"/>
          <w:color w:val="auto"/>
          <w:sz w:val="24"/>
          <w:szCs w:val="24"/>
        </w:rPr>
        <w:t xml:space="preserve"> F＝D＋W</w:t>
      </w:r>
      <w:r>
        <w:rPr>
          <w:rFonts w:hint="eastAsia" w:asciiTheme="minorEastAsia" w:hAnsiTheme="minorEastAsia" w:eastAsiaTheme="minorEastAsia" w:cstheme="minorEastAsia"/>
          <w:b w:val="0"/>
          <w:bCs w:val="0"/>
          <w:color w:val="auto"/>
          <w:sz w:val="24"/>
          <w:szCs w:val="24"/>
          <w:lang w:val="en-US" w:eastAsia="zh-CN"/>
        </w:rPr>
        <w:t xml:space="preserve">     </w:t>
      </w:r>
      <w:r>
        <w:rPr>
          <w:rFonts w:hint="eastAsia" w:asciiTheme="minorEastAsia" w:hAnsiTheme="minorEastAsia" w:eastAsiaTheme="minorEastAsia" w:cstheme="minorEastAsia"/>
          <w:b w:val="0"/>
          <w:bCs w:val="0"/>
          <w:color w:val="auto"/>
          <w:sz w:val="24"/>
          <w:szCs w:val="24"/>
        </w:rPr>
        <w:t>30％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b w:val="0"/>
          <w:bCs w:val="0"/>
          <w:color w:val="auto"/>
          <w:sz w:val="24"/>
          <w:szCs w:val="24"/>
        </w:rPr>
        <w:t>F＝80％D＋1％W</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 xml:space="preserve">代入  </w:t>
      </w:r>
      <w:r>
        <w:rPr>
          <w:rFonts w:hint="eastAsia" w:asciiTheme="minorEastAsia" w:hAnsiTheme="minorEastAsia" w:eastAsiaTheme="minorEastAsia" w:cstheme="minorEastAsia"/>
          <w:b w:val="0"/>
          <w:bCs w:val="0"/>
          <w:color w:val="auto"/>
          <w:sz w:val="24"/>
          <w:szCs w:val="24"/>
          <w:lang w:val="en-US" w:eastAsia="zh-CN"/>
        </w:rPr>
        <w:t xml:space="preserve">      </w:t>
      </w:r>
      <w:r>
        <w:rPr>
          <w:rFonts w:hint="eastAsia" w:asciiTheme="minorEastAsia" w:hAnsiTheme="minorEastAsia" w:eastAsiaTheme="minorEastAsia" w:cstheme="minorEastAsia"/>
          <w:b w:val="0"/>
          <w:bCs w:val="0"/>
          <w:color w:val="auto"/>
          <w:sz w:val="24"/>
          <w:szCs w:val="24"/>
        </w:rPr>
        <w:t>3＝D＋W</w:t>
      </w:r>
      <w:r>
        <w:rPr>
          <w:rFonts w:hint="eastAsia" w:asciiTheme="minorEastAsia" w:hAnsiTheme="minorEastAsia" w:eastAsiaTheme="minorEastAsia" w:cstheme="minorEastAsia"/>
          <w:b w:val="0"/>
          <w:bCs w:val="0"/>
          <w:color w:val="auto"/>
          <w:sz w:val="24"/>
          <w:szCs w:val="24"/>
          <w:lang w:val="en-US" w:eastAsia="zh-CN"/>
        </w:rPr>
        <w:t xml:space="preserve">    </w:t>
      </w:r>
      <w:r>
        <w:rPr>
          <w:rFonts w:hint="eastAsia" w:asciiTheme="minorEastAsia" w:hAnsiTheme="minorEastAsia" w:eastAsiaTheme="minorEastAsia" w:cstheme="minorEastAsia"/>
          <w:b w:val="0"/>
          <w:bCs w:val="0"/>
          <w:color w:val="auto"/>
          <w:sz w:val="24"/>
          <w:szCs w:val="24"/>
        </w:rPr>
        <w:t xml:space="preserve"> 30％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b w:val="0"/>
          <w:bCs w:val="0"/>
          <w:color w:val="auto"/>
          <w:sz w:val="24"/>
          <w:szCs w:val="24"/>
        </w:rPr>
        <w:t>3＝80％D＋1％W</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lang w:val="en-US" w:eastAsia="zh-CN"/>
        </w:rPr>
      </w:pPr>
      <w:r>
        <w:rPr>
          <w:rFonts w:hint="eastAsia" w:asciiTheme="minorEastAsia" w:hAnsiTheme="minorEastAsia" w:eastAsiaTheme="minorEastAsia" w:cstheme="minorEastAsia"/>
          <w:b w:val="0"/>
          <w:bCs w:val="0"/>
          <w:color w:val="auto"/>
          <w:sz w:val="24"/>
          <w:szCs w:val="24"/>
        </w:rPr>
        <w:t xml:space="preserve">   得∶1％W＝0.0189</w:t>
      </w:r>
      <w:r>
        <w:rPr>
          <w:rFonts w:hint="eastAsia" w:asciiTheme="minorEastAsia" w:hAnsiTheme="minorEastAsia" w:eastAsiaTheme="minorEastAsia" w:cstheme="minorEastAsia"/>
          <w:b w:val="0"/>
          <w:bCs w:val="0"/>
          <w:color w:val="auto"/>
          <w:sz w:val="24"/>
          <w:szCs w:val="24"/>
          <w:lang w:val="en-US" w:eastAsia="zh-CN"/>
        </w:rPr>
        <w:t>t</w:t>
      </w:r>
    </w:p>
    <w:p>
      <w:pPr>
        <w:pStyle w:val="34"/>
        <w:keepNext w:val="0"/>
        <w:keepLines w:val="0"/>
        <w:pageBreakBefore w:val="0"/>
        <w:numPr>
          <w:ilvl w:val="0"/>
          <w:numId w:val="0"/>
        </w:numPr>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lang w:val="en-US" w:eastAsia="zh-CN"/>
        </w:rPr>
        <w:t>34.</w:t>
      </w:r>
      <w:r>
        <w:rPr>
          <w:rFonts w:hint="eastAsia" w:asciiTheme="minorEastAsia" w:hAnsiTheme="minorEastAsia" w:eastAsiaTheme="minorEastAsia" w:cstheme="minorEastAsia"/>
          <w:b w:val="0"/>
          <w:bCs w:val="0"/>
          <w:color w:val="auto"/>
          <w:sz w:val="24"/>
          <w:szCs w:val="24"/>
        </w:rPr>
        <w:t>已知空气的组成X</w:t>
      </w:r>
      <w:r>
        <w:rPr>
          <w:rFonts w:hint="eastAsia" w:asciiTheme="minorEastAsia" w:hAnsiTheme="minorEastAsia" w:eastAsiaTheme="minorEastAsia" w:cstheme="minorEastAsia"/>
          <w:b w:val="0"/>
          <w:bCs w:val="0"/>
          <w:color w:val="auto"/>
          <w:sz w:val="24"/>
          <w:szCs w:val="24"/>
          <w:vertAlign w:val="subscript"/>
        </w:rPr>
        <w:t>O2</w:t>
      </w:r>
      <w:r>
        <w:rPr>
          <w:rFonts w:hint="eastAsia" w:asciiTheme="minorEastAsia" w:hAnsiTheme="minorEastAsia" w:eastAsiaTheme="minorEastAsia" w:cstheme="minorEastAsia"/>
          <w:b w:val="0"/>
          <w:bCs w:val="0"/>
          <w:color w:val="auto"/>
          <w:sz w:val="24"/>
          <w:szCs w:val="24"/>
        </w:rPr>
        <w:t xml:space="preserve"> ＝0.21，X</w:t>
      </w:r>
      <w:r>
        <w:rPr>
          <w:rFonts w:hint="eastAsia" w:asciiTheme="minorEastAsia" w:hAnsiTheme="minorEastAsia" w:eastAsiaTheme="minorEastAsia" w:cstheme="minorEastAsia"/>
          <w:b w:val="0"/>
          <w:bCs w:val="0"/>
          <w:color w:val="auto"/>
          <w:sz w:val="24"/>
          <w:szCs w:val="24"/>
          <w:vertAlign w:val="subscript"/>
        </w:rPr>
        <w:t>N2</w:t>
      </w:r>
      <w:r>
        <w:rPr>
          <w:rFonts w:hint="eastAsia" w:asciiTheme="minorEastAsia" w:hAnsiTheme="minorEastAsia" w:eastAsiaTheme="minorEastAsia" w:cstheme="minorEastAsia"/>
          <w:b w:val="0"/>
          <w:bCs w:val="0"/>
          <w:color w:val="auto"/>
          <w:sz w:val="24"/>
          <w:szCs w:val="24"/>
        </w:rPr>
        <w:t xml:space="preserve"> ＝0.79求空气的平均分子量？</w:t>
      </w:r>
    </w:p>
    <w:p>
      <w:pPr>
        <w:pStyle w:val="34"/>
        <w:keepNext w:val="0"/>
        <w:keepLines w:val="0"/>
        <w:pageBreakBefore w:val="0"/>
        <w:numPr>
          <w:ilvl w:val="0"/>
          <w:numId w:val="0"/>
        </w:numPr>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b w:val="0"/>
          <w:bCs w:val="0"/>
          <w:color w:val="auto"/>
          <w:sz w:val="24"/>
          <w:szCs w:val="24"/>
        </w:rPr>
        <w:t>平均分子量 ＝0.21</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b w:val="0"/>
          <w:bCs w:val="0"/>
          <w:color w:val="auto"/>
          <w:sz w:val="24"/>
          <w:szCs w:val="24"/>
        </w:rPr>
        <w:t>32+0.79</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b w:val="0"/>
          <w:bCs w:val="0"/>
          <w:color w:val="auto"/>
          <w:sz w:val="24"/>
          <w:szCs w:val="24"/>
        </w:rPr>
        <w:t>28＝28.84g/mol</w:t>
      </w:r>
      <w:r>
        <w:rPr>
          <w:rFonts w:hint="eastAsia" w:asciiTheme="minorEastAsia" w:hAnsiTheme="minorEastAsia" w:eastAsiaTheme="minorEastAsia" w:cstheme="minorEastAsia"/>
          <w:b w:val="0"/>
          <w:bCs w:val="0"/>
          <w:color w:val="auto"/>
          <w:sz w:val="24"/>
          <w:szCs w:val="24"/>
          <w:lang w:val="en-US" w:eastAsia="zh-CN"/>
        </w:rPr>
        <w:t xml:space="preserve">  即</w:t>
      </w:r>
      <w:r>
        <w:rPr>
          <w:rFonts w:hint="eastAsia" w:asciiTheme="minorEastAsia" w:hAnsiTheme="minorEastAsia" w:eastAsiaTheme="minorEastAsia" w:cstheme="minorEastAsia"/>
          <w:b w:val="0"/>
          <w:bCs w:val="0"/>
          <w:color w:val="auto"/>
          <w:sz w:val="24"/>
          <w:szCs w:val="24"/>
        </w:rPr>
        <w:t>空气的平均分子量为28.84g/mol</w:t>
      </w:r>
    </w:p>
    <w:p>
      <w:pPr>
        <w:pStyle w:val="34"/>
        <w:keepNext w:val="0"/>
        <w:keepLines w:val="0"/>
        <w:pageBreakBefore w:val="0"/>
        <w:numPr>
          <w:ilvl w:val="0"/>
          <w:numId w:val="0"/>
        </w:numPr>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lang w:val="en-US" w:eastAsia="zh-CN"/>
        </w:rPr>
        <w:t>35.</w:t>
      </w:r>
      <w:r>
        <w:rPr>
          <w:rFonts w:hint="eastAsia" w:asciiTheme="minorEastAsia" w:hAnsiTheme="minorEastAsia" w:eastAsiaTheme="minorEastAsia" w:cstheme="minorEastAsia"/>
          <w:b w:val="0"/>
          <w:bCs w:val="0"/>
          <w:color w:val="auto"/>
          <w:sz w:val="24"/>
          <w:szCs w:val="24"/>
        </w:rPr>
        <w:t>阻聚剂注入泵GA－410泵100％冲程的流量为1.2</w:t>
      </w:r>
      <w:r>
        <w:rPr>
          <w:rFonts w:hint="eastAsia" w:asciiTheme="minorEastAsia" w:hAnsiTheme="minorEastAsia" w:eastAsiaTheme="minorEastAsia" w:cstheme="minorEastAsia"/>
          <w:b w:val="0"/>
          <w:bCs w:val="0"/>
          <w:color w:val="auto"/>
          <w:sz w:val="24"/>
          <w:szCs w:val="24"/>
          <w:lang w:val="en-US" w:eastAsia="zh-CN"/>
        </w:rPr>
        <w:t>L</w:t>
      </w:r>
      <w:r>
        <w:rPr>
          <w:rFonts w:hint="eastAsia" w:asciiTheme="minorEastAsia" w:hAnsiTheme="minorEastAsia" w:eastAsiaTheme="minorEastAsia" w:cstheme="minorEastAsia"/>
          <w:b w:val="0"/>
          <w:bCs w:val="0"/>
          <w:color w:val="auto"/>
          <w:sz w:val="24"/>
          <w:szCs w:val="24"/>
        </w:rPr>
        <w:t>/h，阻聚剂比重为0.92，若DA－404进料流量为21,000</w:t>
      </w:r>
      <w:r>
        <w:rPr>
          <w:rFonts w:hint="eastAsia" w:asciiTheme="minorEastAsia" w:hAnsiTheme="minorEastAsia" w:eastAsiaTheme="minorEastAsia" w:cstheme="minorEastAsia"/>
          <w:b w:val="0"/>
          <w:bCs w:val="0"/>
          <w:color w:val="auto"/>
          <w:sz w:val="24"/>
          <w:szCs w:val="24"/>
          <w:lang w:val="en-US" w:eastAsia="zh-CN"/>
        </w:rPr>
        <w:t>k</w:t>
      </w:r>
      <w:r>
        <w:rPr>
          <w:rFonts w:hint="eastAsia" w:asciiTheme="minorEastAsia" w:hAnsiTheme="minorEastAsia" w:eastAsiaTheme="minorEastAsia" w:cstheme="minorEastAsia"/>
          <w:b w:val="0"/>
          <w:bCs w:val="0"/>
          <w:color w:val="auto"/>
          <w:sz w:val="24"/>
          <w:szCs w:val="24"/>
        </w:rPr>
        <w:t>g/</w:t>
      </w:r>
      <w:r>
        <w:rPr>
          <w:rFonts w:hint="eastAsia" w:asciiTheme="minorEastAsia" w:hAnsiTheme="minorEastAsia" w:eastAsiaTheme="minorEastAsia" w:cstheme="minorEastAsia"/>
          <w:b w:val="0"/>
          <w:bCs w:val="0"/>
          <w:color w:val="auto"/>
          <w:sz w:val="24"/>
          <w:szCs w:val="24"/>
          <w:lang w:val="en-US" w:eastAsia="zh-CN"/>
        </w:rPr>
        <w:t>h</w:t>
      </w:r>
      <w:r>
        <w:rPr>
          <w:rFonts w:hint="eastAsia" w:asciiTheme="minorEastAsia" w:hAnsiTheme="minorEastAsia" w:eastAsiaTheme="minorEastAsia" w:cstheme="minorEastAsia"/>
          <w:b w:val="0"/>
          <w:bCs w:val="0"/>
          <w:color w:val="auto"/>
          <w:sz w:val="24"/>
          <w:szCs w:val="24"/>
        </w:rPr>
        <w:t>，要使阻聚剂浓度为20</w:t>
      </w:r>
      <w:r>
        <w:rPr>
          <w:rFonts w:hint="eastAsia" w:asciiTheme="minorEastAsia" w:hAnsiTheme="minorEastAsia" w:eastAsiaTheme="minorEastAsia" w:cstheme="minorEastAsia"/>
          <w:b w:val="0"/>
          <w:bCs w:val="0"/>
          <w:color w:val="auto"/>
          <w:sz w:val="24"/>
          <w:szCs w:val="24"/>
          <w:lang w:val="en-US" w:eastAsia="zh-CN"/>
        </w:rPr>
        <w:t>pp</w:t>
      </w:r>
      <w:r>
        <w:rPr>
          <w:rFonts w:hint="eastAsia" w:asciiTheme="minorEastAsia" w:hAnsiTheme="minorEastAsia" w:eastAsiaTheme="minorEastAsia" w:cstheme="minorEastAsia"/>
          <w:b w:val="0"/>
          <w:bCs w:val="0"/>
          <w:color w:val="auto"/>
          <w:sz w:val="24"/>
          <w:szCs w:val="24"/>
        </w:rPr>
        <w:t>m，</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1.求每小时用阻聚剂多少</w:t>
      </w:r>
      <w:r>
        <w:rPr>
          <w:rFonts w:hint="eastAsia" w:asciiTheme="minorEastAsia" w:hAnsiTheme="minorEastAsia" w:eastAsiaTheme="minorEastAsia" w:cstheme="minorEastAsia"/>
          <w:b w:val="0"/>
          <w:bCs w:val="0"/>
          <w:color w:val="auto"/>
          <w:sz w:val="24"/>
          <w:szCs w:val="24"/>
          <w:lang w:val="en-US" w:eastAsia="zh-CN"/>
        </w:rPr>
        <w:t>k</w:t>
      </w:r>
      <w:r>
        <w:rPr>
          <w:rFonts w:hint="eastAsia" w:asciiTheme="minorEastAsia" w:hAnsiTheme="minorEastAsia" w:eastAsiaTheme="minorEastAsia" w:cstheme="minorEastAsia"/>
          <w:b w:val="0"/>
          <w:bCs w:val="0"/>
          <w:color w:val="auto"/>
          <w:sz w:val="24"/>
          <w:szCs w:val="24"/>
        </w:rPr>
        <w:t>g？</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2.求每小时用阻聚剂多少升？</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3.冲程应调到多少？已知冲程100％为1.2</w:t>
      </w:r>
      <w:r>
        <w:rPr>
          <w:rFonts w:hint="eastAsia" w:asciiTheme="minorEastAsia" w:hAnsiTheme="minorEastAsia" w:eastAsiaTheme="minorEastAsia" w:cstheme="minorEastAsia"/>
          <w:b w:val="0"/>
          <w:bCs w:val="0"/>
          <w:color w:val="auto"/>
          <w:sz w:val="24"/>
          <w:szCs w:val="24"/>
          <w:lang w:val="en-US" w:eastAsia="zh-CN"/>
        </w:rPr>
        <w:t>L</w:t>
      </w:r>
      <w:r>
        <w:rPr>
          <w:rFonts w:hint="eastAsia" w:asciiTheme="minorEastAsia" w:hAnsiTheme="minorEastAsia" w:eastAsiaTheme="minorEastAsia" w:cs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lang w:val="en-US" w:eastAsia="zh-CN"/>
        </w:rPr>
        <w:t>h</w:t>
      </w:r>
      <w:r>
        <w:rPr>
          <w:rFonts w:hint="eastAsia" w:asciiTheme="minorEastAsia" w:hAnsiTheme="minorEastAsia" w:eastAsiaTheme="minorEastAsia" w:cstheme="minorEastAsia"/>
          <w:b w:val="0"/>
          <w:bCs w:val="0"/>
          <w:color w:val="auto"/>
          <w:sz w:val="24"/>
          <w:szCs w:val="24"/>
        </w:rPr>
        <w:t xml:space="preserve">？ </w:t>
      </w:r>
    </w:p>
    <w:p>
      <w:pPr>
        <w:pStyle w:val="34"/>
        <w:keepNext w:val="0"/>
        <w:keepLines w:val="0"/>
        <w:pageBreakBefore w:val="0"/>
        <w:numPr>
          <w:ilvl w:val="0"/>
          <w:numId w:val="0"/>
        </w:numPr>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b w:val="0"/>
          <w:bCs w:val="0"/>
          <w:color w:val="auto"/>
          <w:sz w:val="24"/>
          <w:szCs w:val="24"/>
        </w:rPr>
        <w:t xml:space="preserve">21000 </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b w:val="0"/>
          <w:bCs w:val="0"/>
          <w:color w:val="auto"/>
          <w:position w:val="-24"/>
          <w:sz w:val="24"/>
          <w:szCs w:val="24"/>
        </w:rPr>
        <w:object>
          <v:shape id="_x0000_i1045" o:spt="75" type="#_x0000_t75" style="height:31pt;width:46pt;" o:ole="t" filled="f" o:preferrelative="t" stroked="f" coordsize="21600,21600">
            <v:path/>
            <v:fill on="f" focussize="0,0"/>
            <v:stroke on="f"/>
            <v:imagedata r:id="rId48" o:title=""/>
            <o:lock v:ext="edit" aspectratio="t"/>
            <w10:wrap type="none"/>
            <w10:anchorlock/>
          </v:shape>
          <o:OLEObject Type="Embed" ProgID="Equation.KSEE3" ShapeID="_x0000_i1045" DrawAspect="Content" ObjectID="_1468075745" r:id="rId47">
            <o:LockedField>false</o:LockedField>
          </o:OLEObject>
        </w:object>
      </w:r>
      <w:r>
        <w:rPr>
          <w:rFonts w:hint="eastAsia" w:asciiTheme="minorEastAsia" w:hAnsiTheme="minorEastAsia" w:eastAsiaTheme="minorEastAsia" w:cstheme="minorEastAsia"/>
          <w:b w:val="0"/>
          <w:bCs w:val="0"/>
          <w:color w:val="auto"/>
          <w:sz w:val="24"/>
          <w:szCs w:val="24"/>
        </w:rPr>
        <w:t>＝0.42</w:t>
      </w:r>
      <w:r>
        <w:rPr>
          <w:rFonts w:hint="eastAsia" w:asciiTheme="minorEastAsia" w:hAnsiTheme="minorEastAsia" w:eastAsiaTheme="minorEastAsia" w:cstheme="minorEastAsia"/>
          <w:b w:val="0"/>
          <w:bCs w:val="0"/>
          <w:color w:val="auto"/>
          <w:sz w:val="24"/>
          <w:szCs w:val="24"/>
          <w:lang w:val="en-US" w:eastAsia="zh-CN"/>
        </w:rPr>
        <w:t>k</w:t>
      </w:r>
      <w:r>
        <w:rPr>
          <w:rFonts w:hint="eastAsia" w:asciiTheme="minorEastAsia" w:hAnsiTheme="minorEastAsia" w:eastAsiaTheme="minorEastAsia" w:cstheme="minorEastAsia"/>
          <w:b w:val="0"/>
          <w:bCs w:val="0"/>
          <w:color w:val="auto"/>
          <w:sz w:val="24"/>
          <w:szCs w:val="24"/>
        </w:rPr>
        <w:t>g/</w:t>
      </w:r>
      <w:r>
        <w:rPr>
          <w:rFonts w:hint="eastAsia" w:asciiTheme="minorEastAsia" w:hAnsiTheme="minorEastAsia" w:eastAsiaTheme="minorEastAsia" w:cstheme="minorEastAsia"/>
          <w:b w:val="0"/>
          <w:bCs w:val="0"/>
          <w:color w:val="auto"/>
          <w:sz w:val="24"/>
          <w:szCs w:val="24"/>
          <w:lang w:val="en-US" w:eastAsia="zh-CN"/>
        </w:rPr>
        <w:t>h</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lang w:val="en-US" w:eastAsia="zh-CN"/>
        </w:rPr>
      </w:pPr>
      <w:r>
        <w:rPr>
          <w:rFonts w:hint="eastAsia" w:asciiTheme="minorEastAsia" w:hAnsiTheme="minorEastAsia" w:eastAsiaTheme="minorEastAsia" w:cstheme="minorEastAsia"/>
          <w:b w:val="0"/>
          <w:bCs w:val="0"/>
          <w:color w:val="auto"/>
          <w:sz w:val="24"/>
          <w:szCs w:val="24"/>
        </w:rPr>
        <w:t xml:space="preserve"> r＝</w:t>
      </w:r>
      <w:r>
        <w:rPr>
          <w:rFonts w:hint="eastAsia" w:asciiTheme="minorEastAsia" w:hAnsiTheme="minorEastAsia" w:eastAsiaTheme="minorEastAsia" w:cstheme="minorEastAsia"/>
          <w:b w:val="0"/>
          <w:bCs w:val="0"/>
          <w:color w:val="auto"/>
          <w:position w:val="-24"/>
          <w:sz w:val="24"/>
          <w:szCs w:val="24"/>
        </w:rPr>
        <w:object>
          <v:shape id="_x0000_i1046" o:spt="75" type="#_x0000_t75" style="height:31pt;width:27pt;" o:ole="t" filled="f" o:preferrelative="t" stroked="f" coordsize="21600,21600">
            <v:path/>
            <v:fill on="f" focussize="0,0"/>
            <v:stroke on="f"/>
            <v:imagedata r:id="rId50" o:title=""/>
            <o:lock v:ext="edit" aspectratio="t"/>
            <w10:wrap type="none"/>
            <w10:anchorlock/>
          </v:shape>
          <o:OLEObject Type="Embed" ProgID="Equation.KSEE3" ShapeID="_x0000_i1046" DrawAspect="Content" ObjectID="_1468075746" r:id="rId49">
            <o:LockedField>false</o:LockedField>
          </o:OLEObject>
        </w:object>
      </w:r>
      <w:r>
        <w:rPr>
          <w:rFonts w:hint="eastAsia" w:asciiTheme="minorEastAsia" w:hAnsiTheme="minorEastAsia" w:eastAsiaTheme="minorEastAsia" w:cstheme="minorEastAsia"/>
          <w:b w:val="0"/>
          <w:bCs w:val="0"/>
          <w:color w:val="auto"/>
          <w:sz w:val="24"/>
          <w:szCs w:val="24"/>
        </w:rPr>
        <w:t>＝0.46</w:t>
      </w:r>
      <w:r>
        <w:rPr>
          <w:rFonts w:hint="eastAsia" w:asciiTheme="minorEastAsia" w:hAnsiTheme="minorEastAsia" w:eastAsiaTheme="minorEastAsia" w:cstheme="minorEastAsia"/>
          <w:b w:val="0"/>
          <w:bCs w:val="0"/>
          <w:color w:val="auto"/>
          <w:sz w:val="24"/>
          <w:szCs w:val="24"/>
          <w:lang w:val="en-US" w:eastAsia="zh-CN"/>
        </w:rPr>
        <w:t>L</w:t>
      </w:r>
      <w:r>
        <w:rPr>
          <w:rFonts w:hint="eastAsia" w:asciiTheme="minorEastAsia" w:hAnsiTheme="minorEastAsia" w:eastAsiaTheme="minorEastAsia" w:cs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lang w:val="en-US" w:eastAsia="zh-CN"/>
        </w:rPr>
        <w:t xml:space="preserve">h       </w:t>
      </w:r>
      <w:r>
        <w:rPr>
          <w:rFonts w:hint="eastAsia" w:asciiTheme="minorEastAsia" w:hAnsiTheme="minorEastAsia" w:eastAsiaTheme="minorEastAsia" w:cstheme="minorEastAsia"/>
          <w:b w:val="0"/>
          <w:bCs w:val="0"/>
          <w:color w:val="auto"/>
          <w:sz w:val="24"/>
          <w:szCs w:val="24"/>
        </w:rPr>
        <w:t xml:space="preserve"> </w:t>
      </w:r>
      <w:r>
        <w:rPr>
          <w:rFonts w:hint="eastAsia" w:asciiTheme="minorEastAsia" w:hAnsiTheme="minorEastAsia" w:eastAsiaTheme="minorEastAsia" w:cstheme="minorEastAsia"/>
          <w:b w:val="0"/>
          <w:bCs w:val="0"/>
          <w:color w:val="auto"/>
          <w:position w:val="-24"/>
          <w:sz w:val="24"/>
          <w:szCs w:val="24"/>
        </w:rPr>
        <w:object>
          <v:shape id="_x0000_i1047" o:spt="75" type="#_x0000_t75" style="height:31pt;width:27pt;" o:ole="t" filled="f" o:preferrelative="t" stroked="f" coordsize="21600,21600">
            <v:path/>
            <v:fill on="f" focussize="0,0"/>
            <v:stroke on="f"/>
            <v:imagedata r:id="rId52" o:title=""/>
            <o:lock v:ext="edit" aspectratio="t"/>
            <w10:wrap type="none"/>
            <w10:anchorlock/>
          </v:shape>
          <o:OLEObject Type="Embed" ProgID="Equation.KSEE3" ShapeID="_x0000_i1047" DrawAspect="Content" ObjectID="_1468075747" r:id="rId51">
            <o:LockedField>false</o:LockedField>
          </o:OLEObject>
        </w:objec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b w:val="0"/>
          <w:bCs w:val="0"/>
          <w:color w:val="auto"/>
          <w:sz w:val="24"/>
          <w:szCs w:val="24"/>
        </w:rPr>
        <w:t>100％＝38％</w:t>
      </w:r>
      <w:r>
        <w:rPr>
          <w:rFonts w:hint="eastAsia" w:asciiTheme="minorEastAsia" w:hAnsiTheme="minorEastAsia" w:eastAsiaTheme="minorEastAsia" w:cstheme="minorEastAsia"/>
          <w:b w:val="0"/>
          <w:bCs w:val="0"/>
          <w:color w:val="auto"/>
          <w:sz w:val="24"/>
          <w:szCs w:val="24"/>
          <w:lang w:val="en-US" w:eastAsia="zh-CN"/>
        </w:rPr>
        <w:t xml:space="preserve">   即</w:t>
      </w:r>
      <w:r>
        <w:rPr>
          <w:rFonts w:hint="eastAsia" w:asciiTheme="minorEastAsia" w:hAnsiTheme="minorEastAsia" w:eastAsiaTheme="minorEastAsia" w:cstheme="minorEastAsia"/>
          <w:b w:val="0"/>
          <w:bCs w:val="0"/>
          <w:color w:val="auto"/>
          <w:sz w:val="24"/>
          <w:szCs w:val="24"/>
        </w:rPr>
        <w:t>每小时用阻聚剂0.42</w:t>
      </w:r>
      <w:r>
        <w:rPr>
          <w:rFonts w:hint="eastAsia" w:asciiTheme="minorEastAsia" w:hAnsiTheme="minorEastAsia" w:eastAsiaTheme="minorEastAsia" w:cstheme="minorEastAsia"/>
          <w:b w:val="0"/>
          <w:bCs w:val="0"/>
          <w:color w:val="auto"/>
          <w:sz w:val="24"/>
          <w:szCs w:val="24"/>
          <w:lang w:val="en-US" w:eastAsia="zh-CN"/>
        </w:rPr>
        <w:t>k</w:t>
      </w:r>
      <w:r>
        <w:rPr>
          <w:rFonts w:hint="eastAsia" w:asciiTheme="minorEastAsia" w:hAnsiTheme="minorEastAsia" w:eastAsiaTheme="minorEastAsia" w:cstheme="minorEastAsia"/>
          <w:b w:val="0"/>
          <w:bCs w:val="0"/>
          <w:color w:val="auto"/>
          <w:sz w:val="24"/>
          <w:szCs w:val="24"/>
        </w:rPr>
        <w:t>g</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rPr>
        <w:t>每小时用阻聚剂0.46升</w:t>
      </w:r>
      <w:r>
        <w:rPr>
          <w:rFonts w:hint="eastAsia" w:asciiTheme="minorEastAsia" w:hAnsiTheme="minorEastAsia" w:eastAsiaTheme="minorEastAsia" w:cstheme="minorEastAsia"/>
          <w:b w:val="0"/>
          <w:bCs w:val="0"/>
          <w:color w:val="auto"/>
          <w:sz w:val="24"/>
          <w:szCs w:val="24"/>
          <w:lang w:eastAsia="zh-CN"/>
        </w:rPr>
        <w:t>，</w:t>
      </w:r>
      <w:r>
        <w:rPr>
          <w:rFonts w:hint="eastAsia" w:asciiTheme="minorEastAsia" w:hAnsiTheme="minorEastAsia" w:eastAsiaTheme="minorEastAsia" w:cstheme="minorEastAsia"/>
          <w:b w:val="0"/>
          <w:bCs w:val="0"/>
          <w:color w:val="auto"/>
          <w:sz w:val="24"/>
          <w:szCs w:val="24"/>
        </w:rPr>
        <w:t>冲程应调到38％</w:t>
      </w:r>
      <w:r>
        <w:rPr>
          <w:rFonts w:hint="eastAsia" w:asciiTheme="minorEastAsia" w:hAnsiTheme="minorEastAsia" w:eastAsiaTheme="minorEastAsia" w:cstheme="minorEastAsia"/>
          <w:b w:val="0"/>
          <w:bCs w:val="0"/>
          <w:color w:val="auto"/>
          <w:sz w:val="24"/>
          <w:szCs w:val="24"/>
          <w:lang w:eastAsia="zh-CN"/>
        </w:rPr>
        <w:t>。</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lang w:val="en-US" w:eastAsia="zh-CN"/>
        </w:rPr>
        <w:t>36.</w:t>
      </w:r>
      <w:r>
        <w:rPr>
          <w:rFonts w:hint="eastAsia" w:asciiTheme="minorEastAsia" w:hAnsiTheme="minorEastAsia" w:eastAsiaTheme="minorEastAsia" w:cstheme="minorEastAsia"/>
          <w:b w:val="0"/>
          <w:bCs w:val="0"/>
          <w:color w:val="auto"/>
          <w:sz w:val="24"/>
          <w:szCs w:val="24"/>
        </w:rPr>
        <w:t>如图所示水洗塔的供水系统，水塔内绝对压力为210</w:t>
      </w:r>
      <w:r>
        <w:rPr>
          <w:rFonts w:hint="eastAsia" w:asciiTheme="minorEastAsia" w:hAnsiTheme="minorEastAsia" w:eastAsiaTheme="minorEastAsia" w:cstheme="minorEastAsia"/>
          <w:b w:val="0"/>
          <w:bCs w:val="0"/>
          <w:color w:val="auto"/>
          <w:sz w:val="24"/>
          <w:szCs w:val="24"/>
          <w:lang w:val="en-US" w:eastAsia="zh-CN"/>
        </w:rPr>
        <w:t>k</w:t>
      </w:r>
      <w:r>
        <w:rPr>
          <w:rFonts w:hint="eastAsia" w:asciiTheme="minorEastAsia" w:hAnsiTheme="minorEastAsia" w:eastAsiaTheme="minorEastAsia" w:cstheme="minorEastAsia"/>
          <w:b w:val="0"/>
          <w:bCs w:val="0"/>
          <w:color w:val="auto"/>
          <w:sz w:val="24"/>
          <w:szCs w:val="24"/>
        </w:rPr>
        <w:t>Pa，贮罐水面绝对压力为100</w:t>
      </w:r>
      <w:r>
        <w:rPr>
          <w:rFonts w:hint="eastAsia" w:asciiTheme="minorEastAsia" w:hAnsiTheme="minorEastAsia" w:eastAsiaTheme="minorEastAsia" w:cstheme="minorEastAsia"/>
          <w:b w:val="0"/>
          <w:bCs w:val="0"/>
          <w:color w:val="auto"/>
          <w:sz w:val="24"/>
          <w:szCs w:val="24"/>
          <w:lang w:val="en-US" w:eastAsia="zh-CN"/>
        </w:rPr>
        <w:t>k</w:t>
      </w:r>
      <w:r>
        <w:rPr>
          <w:rFonts w:hint="eastAsia" w:asciiTheme="minorEastAsia" w:hAnsiTheme="minorEastAsia" w:eastAsiaTheme="minorEastAsia" w:cstheme="minorEastAsia"/>
          <w:b w:val="0"/>
          <w:bCs w:val="0"/>
          <w:color w:val="auto"/>
          <w:sz w:val="24"/>
          <w:szCs w:val="24"/>
        </w:rPr>
        <w:t>Pa，塔内水管入口处高于贮罐槽水面18.5m，管道内径为5mm，送水量为15m/h，塔内水管出口处水的绝对压强为225</w:t>
      </w:r>
      <w:r>
        <w:rPr>
          <w:rFonts w:hint="eastAsia" w:asciiTheme="minorEastAsia" w:hAnsiTheme="minorEastAsia" w:eastAsiaTheme="minorEastAsia" w:cstheme="minorEastAsia"/>
          <w:b w:val="0"/>
          <w:bCs w:val="0"/>
          <w:color w:val="auto"/>
          <w:sz w:val="24"/>
          <w:szCs w:val="24"/>
          <w:lang w:val="en-US" w:eastAsia="zh-CN"/>
        </w:rPr>
        <w:t>k</w:t>
      </w:r>
      <w:r>
        <w:rPr>
          <w:rFonts w:hint="eastAsia" w:asciiTheme="minorEastAsia" w:hAnsiTheme="minorEastAsia" w:eastAsiaTheme="minorEastAsia" w:cstheme="minorEastAsia"/>
          <w:b w:val="0"/>
          <w:bCs w:val="0"/>
          <w:color w:val="auto"/>
          <w:sz w:val="24"/>
          <w:szCs w:val="24"/>
        </w:rPr>
        <w:t xml:space="preserve">Pa，设系统中全部的能量损失为5m水柱，求输出泵所需外加压头？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fldChar w:fldCharType="begin"/>
      </w:r>
      <w:r>
        <w:rPr>
          <w:rFonts w:hint="eastAsia" w:asciiTheme="minorEastAsia" w:hAnsiTheme="minorEastAsia" w:eastAsiaTheme="minorEastAsia" w:cstheme="minorEastAsia"/>
          <w:b w:val="0"/>
          <w:bCs w:val="0"/>
          <w:color w:val="auto"/>
          <w:sz w:val="24"/>
          <w:szCs w:val="24"/>
        </w:rPr>
        <w:instrText xml:space="preserve">IMPORT  C:\\STK\\DBF\\BM00530T.BMP \* MERGEFORMAT</w:instrText>
      </w:r>
      <w:r>
        <w:rPr>
          <w:rFonts w:hint="eastAsia" w:asciiTheme="minorEastAsia" w:hAnsiTheme="minorEastAsia" w:eastAsiaTheme="minorEastAsia" w:cstheme="minorEastAsia"/>
          <w:b w:val="0"/>
          <w:bCs w:val="0"/>
          <w:color w:val="auto"/>
          <w:sz w:val="24"/>
          <w:szCs w:val="24"/>
        </w:rPr>
        <w:fldChar w:fldCharType="separate"/>
      </w:r>
      <w:r>
        <w:rPr>
          <w:rFonts w:hint="eastAsia" w:asciiTheme="minorEastAsia" w:hAnsiTheme="minorEastAsia" w:eastAsiaTheme="minorEastAsia" w:cstheme="minorEastAsia"/>
          <w:b w:val="0"/>
          <w:bCs w:val="0"/>
          <w:color w:val="auto"/>
          <w:sz w:val="24"/>
          <w:szCs w:val="24"/>
        </w:rPr>
        <w:drawing>
          <wp:inline distT="0" distB="0" distL="114300" distR="114300">
            <wp:extent cx="2450465" cy="1752600"/>
            <wp:effectExtent l="0" t="0" r="6985" b="0"/>
            <wp:docPr id="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
                    <pic:cNvPicPr>
                      <a:picLocks noChangeAspect="1"/>
                    </pic:cNvPicPr>
                  </pic:nvPicPr>
                  <pic:blipFill>
                    <a:blip r:embed="rId53"/>
                    <a:stretch>
                      <a:fillRect/>
                    </a:stretch>
                  </pic:blipFill>
                  <pic:spPr>
                    <a:xfrm>
                      <a:off x="0" y="0"/>
                      <a:ext cx="2450465" cy="1752600"/>
                    </a:xfrm>
                    <a:prstGeom prst="rect">
                      <a:avLst/>
                    </a:prstGeom>
                    <a:noFill/>
                    <a:ln>
                      <a:noFill/>
                    </a:ln>
                  </pic:spPr>
                </pic:pic>
              </a:graphicData>
            </a:graphic>
          </wp:inline>
        </w:drawing>
      </w:r>
      <w:r>
        <w:rPr>
          <w:rFonts w:hint="eastAsia" w:asciiTheme="minorEastAsia" w:hAnsiTheme="minorEastAsia" w:eastAsiaTheme="minorEastAsia" w:cstheme="minorEastAsia"/>
          <w:b w:val="0"/>
          <w:bCs w:val="0"/>
          <w:color w:val="auto"/>
          <w:sz w:val="24"/>
          <w:szCs w:val="24"/>
        </w:rPr>
        <w:fldChar w:fldCharType="end"/>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b w:val="0"/>
          <w:bCs w:val="0"/>
          <w:color w:val="auto"/>
          <w:sz w:val="24"/>
          <w:szCs w:val="24"/>
        </w:rPr>
        <w:t>列出该系统柏努力方程</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color w:val="000000"/>
          <w:sz w:val="24"/>
          <w:szCs w:val="24"/>
        </w:rPr>
        <w:t>Z</w:t>
      </w:r>
      <w:r>
        <w:rPr>
          <w:rFonts w:hint="eastAsia" w:asciiTheme="minorEastAsia" w:hAnsiTheme="minorEastAsia" w:eastAsiaTheme="minorEastAsia" w:cstheme="minorEastAsia"/>
          <w:color w:val="000000"/>
          <w:sz w:val="24"/>
          <w:szCs w:val="24"/>
          <w:vertAlign w:val="subscript"/>
        </w:rPr>
        <w:t>1</w:t>
      </w:r>
      <w:r>
        <w:rPr>
          <w:rFonts w:hint="eastAsia" w:asciiTheme="minorEastAsia" w:hAnsiTheme="minorEastAsia" w:eastAsiaTheme="minorEastAsia" w:cstheme="minorEastAsia"/>
          <w:color w:val="000000"/>
          <w:sz w:val="24"/>
          <w:szCs w:val="24"/>
        </w:rPr>
        <w:t>+ U</w:t>
      </w:r>
      <w:r>
        <w:rPr>
          <w:rFonts w:hint="eastAsia" w:asciiTheme="minorEastAsia" w:hAnsiTheme="minorEastAsia" w:eastAsiaTheme="minorEastAsia" w:cstheme="minorEastAsia"/>
          <w:color w:val="000000"/>
          <w:sz w:val="24"/>
          <w:szCs w:val="24"/>
          <w:vertAlign w:val="subscript"/>
        </w:rPr>
        <w:t>１</w:t>
      </w:r>
      <w:r>
        <w:rPr>
          <w:rFonts w:hint="eastAsia" w:asciiTheme="minorEastAsia" w:hAnsiTheme="minorEastAsia" w:eastAsiaTheme="minorEastAsia" w:cstheme="minorEastAsia"/>
          <w:color w:val="000000"/>
          <w:sz w:val="24"/>
          <w:szCs w:val="24"/>
          <w:vertAlign w:val="superscript"/>
        </w:rPr>
        <w:t>２</w:t>
      </w:r>
      <w:r>
        <w:rPr>
          <w:rFonts w:hint="eastAsia" w:asciiTheme="minorEastAsia" w:hAnsiTheme="minorEastAsia" w:eastAsiaTheme="minorEastAsia" w:cstheme="minorEastAsia"/>
          <w:color w:val="000000"/>
          <w:sz w:val="24"/>
          <w:szCs w:val="24"/>
        </w:rPr>
        <w:t>／２g+P</w:t>
      </w:r>
      <w:r>
        <w:rPr>
          <w:rFonts w:hint="eastAsia" w:asciiTheme="minorEastAsia" w:hAnsiTheme="minorEastAsia" w:eastAsiaTheme="minorEastAsia" w:cstheme="minorEastAsia"/>
          <w:color w:val="000000"/>
          <w:sz w:val="24"/>
          <w:szCs w:val="24"/>
          <w:vertAlign w:val="subscript"/>
        </w:rPr>
        <w:t>1</w:t>
      </w:r>
      <w:r>
        <w:rPr>
          <w:rFonts w:hint="eastAsia" w:asciiTheme="minorEastAsia" w:hAnsiTheme="minorEastAsia" w:eastAsiaTheme="minorEastAsia" w:cstheme="minorEastAsia"/>
          <w:color w:val="000000"/>
          <w:sz w:val="24"/>
          <w:szCs w:val="24"/>
        </w:rPr>
        <w:t>/ρg+Ｈe=Z</w:t>
      </w:r>
      <w:r>
        <w:rPr>
          <w:rFonts w:hint="eastAsia" w:asciiTheme="minorEastAsia" w:hAnsiTheme="minorEastAsia" w:eastAsiaTheme="minorEastAsia" w:cstheme="minorEastAsia"/>
          <w:color w:val="000000"/>
          <w:sz w:val="24"/>
          <w:szCs w:val="24"/>
          <w:vertAlign w:val="subscript"/>
        </w:rPr>
        <w:t>2</w:t>
      </w:r>
      <w:r>
        <w:rPr>
          <w:rFonts w:hint="eastAsia" w:asciiTheme="minorEastAsia" w:hAnsiTheme="minorEastAsia" w:eastAsiaTheme="minorEastAsia" w:cstheme="minorEastAsia"/>
          <w:color w:val="000000"/>
          <w:sz w:val="24"/>
          <w:szCs w:val="24"/>
        </w:rPr>
        <w:t>＋U</w:t>
      </w:r>
      <w:r>
        <w:rPr>
          <w:rFonts w:hint="eastAsia" w:asciiTheme="minorEastAsia" w:hAnsiTheme="minorEastAsia" w:eastAsiaTheme="minorEastAsia" w:cstheme="minorEastAsia"/>
          <w:color w:val="000000"/>
          <w:sz w:val="24"/>
          <w:szCs w:val="24"/>
          <w:vertAlign w:val="subscript"/>
        </w:rPr>
        <w:t>２</w:t>
      </w:r>
      <w:r>
        <w:rPr>
          <w:rFonts w:hint="eastAsia" w:asciiTheme="minorEastAsia" w:hAnsiTheme="minorEastAsia" w:eastAsiaTheme="minorEastAsia" w:cstheme="minorEastAsia"/>
          <w:color w:val="000000"/>
          <w:sz w:val="24"/>
          <w:szCs w:val="24"/>
          <w:vertAlign w:val="superscript"/>
        </w:rPr>
        <w:t>２</w:t>
      </w:r>
      <w:r>
        <w:rPr>
          <w:rFonts w:hint="eastAsia" w:asciiTheme="minorEastAsia" w:hAnsiTheme="minorEastAsia" w:eastAsiaTheme="minorEastAsia" w:cstheme="minorEastAsia"/>
          <w:color w:val="000000"/>
          <w:sz w:val="24"/>
          <w:szCs w:val="24"/>
        </w:rPr>
        <w:t>／２g＋P</w:t>
      </w:r>
      <w:r>
        <w:rPr>
          <w:rFonts w:hint="eastAsia" w:asciiTheme="minorEastAsia" w:hAnsiTheme="minorEastAsia" w:eastAsiaTheme="minorEastAsia" w:cstheme="minorEastAsia"/>
          <w:color w:val="000000"/>
          <w:sz w:val="24"/>
          <w:szCs w:val="24"/>
          <w:vertAlign w:val="subscript"/>
        </w:rPr>
        <w:t>２</w:t>
      </w:r>
      <w:r>
        <w:rPr>
          <w:rFonts w:hint="eastAsia" w:asciiTheme="minorEastAsia" w:hAnsiTheme="minorEastAsia" w:eastAsiaTheme="minorEastAsia" w:cstheme="minorEastAsia"/>
          <w:color w:val="000000"/>
          <w:sz w:val="24"/>
          <w:szCs w:val="24"/>
        </w:rPr>
        <w:t>/ρg＋h</w:t>
      </w:r>
      <w:r>
        <w:rPr>
          <w:rFonts w:hint="eastAsia" w:asciiTheme="minorEastAsia" w:hAnsiTheme="minorEastAsia" w:eastAsiaTheme="minorEastAsia" w:cstheme="minorEastAsia"/>
          <w:color w:val="000000"/>
          <w:sz w:val="24"/>
          <w:szCs w:val="24"/>
          <w:vertAlign w:val="subscript"/>
        </w:rPr>
        <w:t>f</w:t>
      </w:r>
      <w:r>
        <w:rPr>
          <w:rFonts w:hint="eastAsia" w:asciiTheme="minorEastAsia" w:hAnsiTheme="minorEastAsia" w:eastAsiaTheme="minorEastAsia" w:cstheme="minorEastAsia"/>
          <w:b w:val="0"/>
          <w:bCs w:val="0"/>
          <w:color w:val="auto"/>
          <w:sz w:val="24"/>
          <w:szCs w:val="24"/>
        </w:rPr>
        <w:t xml:space="preserve"> 依题意；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U2＝</w:t>
      </w:r>
      <w:r>
        <w:rPr>
          <w:rFonts w:hint="eastAsia" w:asciiTheme="minorEastAsia" w:hAnsiTheme="minorEastAsia" w:eastAsiaTheme="minorEastAsia" w:cstheme="minorEastAsia"/>
          <w:b w:val="0"/>
          <w:bCs w:val="0"/>
          <w:color w:val="auto"/>
          <w:position w:val="-28"/>
          <w:sz w:val="24"/>
          <w:szCs w:val="24"/>
        </w:rPr>
        <w:object>
          <v:shape id="_x0000_i1048" o:spt="75" type="#_x0000_t75" style="height:33pt;width:114.95pt;" o:ole="t" filled="f" o:preferrelative="t" stroked="f" coordsize="21600,21600">
            <v:path/>
            <v:fill on="f" focussize="0,0"/>
            <v:stroke on="f"/>
            <v:imagedata r:id="rId55" o:title=""/>
            <o:lock v:ext="edit" aspectratio="t"/>
            <w10:wrap type="none"/>
            <w10:anchorlock/>
          </v:shape>
          <o:OLEObject Type="Embed" ProgID="Equation.KSEE3" ShapeID="_x0000_i1048" DrawAspect="Content" ObjectID="_1468075748" r:id="rId54">
            <o:LockedField>false</o:LockedField>
          </o:OLEObject>
        </w:object>
      </w:r>
      <w:r>
        <w:rPr>
          <w:rFonts w:hint="eastAsia" w:asciiTheme="minorEastAsia" w:hAnsiTheme="minorEastAsia" w:eastAsiaTheme="minorEastAsia" w:cstheme="minorEastAsia"/>
          <w:b w:val="0"/>
          <w:bCs w:val="0"/>
          <w:color w:val="auto"/>
          <w:sz w:val="24"/>
          <w:szCs w:val="24"/>
        </w:rPr>
        <w:t>＝1.96m/s  U</w:t>
      </w:r>
      <w:r>
        <w:rPr>
          <w:rFonts w:hint="eastAsia" w:asciiTheme="minorEastAsia" w:hAnsiTheme="minorEastAsia" w:eastAsiaTheme="minorEastAsia" w:cstheme="minorEastAsia"/>
          <w:b w:val="0"/>
          <w:bCs w:val="0"/>
          <w:color w:val="auto"/>
          <w:sz w:val="24"/>
          <w:szCs w:val="24"/>
          <w:vertAlign w:val="subscript"/>
        </w:rPr>
        <w:t>1</w:t>
      </w:r>
      <w:r>
        <w:rPr>
          <w:rFonts w:hint="eastAsia" w:asciiTheme="minorEastAsia" w:hAnsiTheme="minorEastAsia" w:eastAsiaTheme="minorEastAsia" w:cstheme="minorEastAsia"/>
          <w:b w:val="0"/>
          <w:bCs w:val="0"/>
          <w:color w:val="auto"/>
          <w:sz w:val="24"/>
          <w:szCs w:val="24"/>
        </w:rPr>
        <w:t>≈0</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val="0"/>
          <w:bCs w:val="0"/>
          <w:color w:val="auto"/>
          <w:sz w:val="24"/>
          <w:szCs w:val="24"/>
          <w:lang w:eastAsia="zh-CN"/>
        </w:rPr>
      </w:pPr>
      <w:r>
        <w:rPr>
          <w:rFonts w:hint="eastAsia" w:asciiTheme="minorEastAsia" w:hAnsiTheme="minorEastAsia" w:eastAsiaTheme="minorEastAsia" w:cstheme="minorEastAsia"/>
          <w:b w:val="0"/>
          <w:bCs w:val="0"/>
          <w:color w:val="auto"/>
          <w:sz w:val="24"/>
          <w:szCs w:val="24"/>
        </w:rPr>
        <w:t>则H</w:t>
      </w:r>
      <w:r>
        <w:rPr>
          <w:rFonts w:hint="eastAsia" w:asciiTheme="minorEastAsia" w:hAnsiTheme="minorEastAsia" w:eastAsiaTheme="minorEastAsia" w:cstheme="minorEastAsia"/>
          <w:b w:val="0"/>
          <w:bCs w:val="0"/>
          <w:color w:val="auto"/>
          <w:sz w:val="24"/>
          <w:szCs w:val="24"/>
          <w:lang w:val="en-US" w:eastAsia="zh-CN"/>
        </w:rPr>
        <w:t>e</w:t>
      </w:r>
      <w:r>
        <w:rPr>
          <w:rFonts w:hint="eastAsia" w:asciiTheme="minorEastAsia" w:hAnsiTheme="minorEastAsia" w:eastAsiaTheme="minorEastAsia" w:cstheme="minorEastAsia"/>
          <w:b w:val="0"/>
          <w:bCs w:val="0"/>
          <w:color w:val="auto"/>
          <w:sz w:val="24"/>
          <w:szCs w:val="24"/>
        </w:rPr>
        <w:t>＝18.5＋</w:t>
      </w:r>
      <w:r>
        <w:rPr>
          <w:rFonts w:hint="eastAsia" w:asciiTheme="minorEastAsia" w:hAnsiTheme="minorEastAsia" w:eastAsiaTheme="minorEastAsia" w:cstheme="minorEastAsia"/>
          <w:b w:val="0"/>
          <w:bCs w:val="0"/>
          <w:color w:val="auto"/>
          <w:position w:val="-24"/>
          <w:sz w:val="24"/>
          <w:szCs w:val="24"/>
        </w:rPr>
        <w:object>
          <v:shape id="_x0000_i1049" o:spt="75" type="#_x0000_t75" style="height:35pt;width:44pt;" o:ole="t" filled="f" o:preferrelative="t" stroked="f" coordsize="21600,21600">
            <v:path/>
            <v:fill on="f" focussize="0,0"/>
            <v:stroke on="f"/>
            <v:imagedata r:id="rId57" o:title=""/>
            <o:lock v:ext="edit" aspectratio="t"/>
            <w10:wrap type="none"/>
            <w10:anchorlock/>
          </v:shape>
          <o:OLEObject Type="Embed" ProgID="Equation.KSEE3" ShapeID="_x0000_i1049" DrawAspect="Content" ObjectID="_1468075749" r:id="rId56">
            <o:LockedField>false</o:LockedField>
          </o:OLEObject>
        </w:object>
      </w:r>
      <w:r>
        <w:rPr>
          <w:rFonts w:hint="eastAsia" w:asciiTheme="minorEastAsia" w:hAnsiTheme="minorEastAsia" w:eastAsiaTheme="minorEastAsia" w:cstheme="minorEastAsia"/>
          <w:b w:val="0"/>
          <w:bCs w:val="0"/>
          <w:color w:val="auto"/>
          <w:sz w:val="24"/>
          <w:szCs w:val="24"/>
        </w:rPr>
        <w:t>＋</w:t>
      </w:r>
      <w:r>
        <w:rPr>
          <w:rFonts w:hint="eastAsia" w:asciiTheme="minorEastAsia" w:hAnsiTheme="minorEastAsia" w:eastAsiaTheme="minorEastAsia" w:cstheme="minorEastAsia"/>
          <w:b w:val="0"/>
          <w:bCs w:val="0"/>
          <w:color w:val="auto"/>
          <w:position w:val="-24"/>
          <w:sz w:val="24"/>
          <w:szCs w:val="24"/>
        </w:rPr>
        <w:object>
          <v:shape id="_x0000_i1050" o:spt="75" type="#_x0000_t75" style="height:33pt;width:84pt;" o:ole="t" filled="f" o:preferrelative="t" stroked="f" coordsize="21600,21600">
            <v:path/>
            <v:fill on="f" focussize="0,0"/>
            <v:stroke on="f"/>
            <v:imagedata r:id="rId59" o:title=""/>
            <o:lock v:ext="edit" aspectratio="t"/>
            <w10:wrap type="none"/>
            <w10:anchorlock/>
          </v:shape>
          <o:OLEObject Type="Embed" ProgID="Equation.KSEE3" ShapeID="_x0000_i1050" DrawAspect="Content" ObjectID="_1468075750" r:id="rId58">
            <o:LockedField>false</o:LockedField>
          </o:OLEObject>
        </w:object>
      </w:r>
      <w:r>
        <w:rPr>
          <w:rFonts w:hint="eastAsia" w:asciiTheme="minorEastAsia" w:hAnsiTheme="minorEastAsia" w:eastAsiaTheme="minorEastAsia" w:cstheme="minorEastAsia"/>
          <w:b w:val="0"/>
          <w:bCs w:val="0"/>
          <w:color w:val="auto"/>
          <w:sz w:val="24"/>
          <w:szCs w:val="24"/>
        </w:rPr>
        <w:t>＋5＝36.44m</w:t>
      </w:r>
      <w:r>
        <w:rPr>
          <w:rFonts w:hint="eastAsia" w:asciiTheme="minorEastAsia" w:hAnsiTheme="minorEastAsia" w:eastAsiaTheme="minorEastAsia" w:cstheme="minorEastAsia"/>
          <w:b w:val="0"/>
          <w:bCs w:val="0"/>
          <w:color w:val="auto"/>
          <w:sz w:val="24"/>
          <w:szCs w:val="24"/>
          <w:lang w:val="en-US" w:eastAsia="zh-CN"/>
        </w:rPr>
        <w:t xml:space="preserve"> 即需</w:t>
      </w:r>
      <w:r>
        <w:rPr>
          <w:rFonts w:hint="eastAsia" w:asciiTheme="minorEastAsia" w:hAnsiTheme="minorEastAsia" w:eastAsiaTheme="minorEastAsia" w:cstheme="minorEastAsia"/>
          <w:b w:val="0"/>
          <w:bCs w:val="0"/>
          <w:color w:val="auto"/>
          <w:sz w:val="24"/>
          <w:szCs w:val="24"/>
        </w:rPr>
        <w:t>外加压头为36.44m</w:t>
      </w:r>
      <w:r>
        <w:rPr>
          <w:rFonts w:hint="eastAsia" w:asciiTheme="minorEastAsia" w:hAnsiTheme="minorEastAsia" w:eastAsiaTheme="minorEastAsia" w:cstheme="minorEastAsia"/>
          <w:b w:val="0"/>
          <w:bCs w:val="0"/>
          <w:color w:val="auto"/>
          <w:sz w:val="24"/>
          <w:szCs w:val="24"/>
          <w:lang w:eastAsia="zh-CN"/>
        </w:rPr>
        <w:t>。</w:t>
      </w:r>
    </w:p>
    <w:p>
      <w:pPr>
        <w:keepNext w:val="0"/>
        <w:keepLines w:val="0"/>
        <w:pageBreakBefore w:val="0"/>
        <w:shd w:val="clear" w:fill="FFFFFF" w:themeFill="background1"/>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37.</w:t>
      </w:r>
      <w:r>
        <w:rPr>
          <w:rFonts w:hint="eastAsia" w:asciiTheme="minorEastAsia" w:hAnsiTheme="minorEastAsia" w:eastAsiaTheme="minorEastAsia" w:cstheme="minorEastAsia"/>
          <w:sz w:val="24"/>
          <w:szCs w:val="24"/>
          <w:highlight w:val="none"/>
        </w:rPr>
        <w:t>（</w:t>
      </w:r>
      <w:r>
        <w:rPr>
          <w:rFonts w:hint="eastAsia" w:asciiTheme="minorEastAsia" w:hAnsiTheme="minorEastAsia" w:eastAsiaTheme="minorEastAsia" w:cstheme="minorEastAsia"/>
          <w:sz w:val="24"/>
          <w:szCs w:val="24"/>
          <w:highlight w:val="none"/>
          <w:lang w:val="en-US" w:eastAsia="zh-CN"/>
        </w:rPr>
        <w:t>黄油抑制剂</w:t>
      </w:r>
      <w:r>
        <w:rPr>
          <w:rFonts w:hint="eastAsia" w:asciiTheme="minorEastAsia" w:hAnsiTheme="minorEastAsia" w:eastAsiaTheme="minorEastAsia" w:cstheme="minorEastAsia"/>
          <w:sz w:val="24"/>
          <w:szCs w:val="24"/>
          <w:highlight w:val="none"/>
        </w:rPr>
        <w:t>泵）100％冲程的流量为</w:t>
      </w:r>
      <w:r>
        <w:rPr>
          <w:rFonts w:hint="eastAsia" w:asciiTheme="minorEastAsia" w:hAnsiTheme="minorEastAsia" w:eastAsiaTheme="minorEastAsia" w:cstheme="minorEastAsia"/>
          <w:sz w:val="24"/>
          <w:szCs w:val="24"/>
          <w:highlight w:val="none"/>
          <w:lang w:val="en-US" w:eastAsia="zh-CN"/>
        </w:rPr>
        <w:t>20L</w:t>
      </w:r>
      <w:r>
        <w:rPr>
          <w:rFonts w:hint="eastAsia" w:asciiTheme="minorEastAsia" w:hAnsiTheme="minorEastAsia" w:eastAsiaTheme="minorEastAsia" w:cstheme="minorEastAsia"/>
          <w:sz w:val="24"/>
          <w:szCs w:val="24"/>
          <w:highlight w:val="none"/>
        </w:rPr>
        <w:t>/</w:t>
      </w:r>
      <w:r>
        <w:rPr>
          <w:rFonts w:hint="eastAsia" w:asciiTheme="minorEastAsia" w:hAnsiTheme="minorEastAsia" w:eastAsiaTheme="minorEastAsia" w:cstheme="minorEastAsia"/>
          <w:sz w:val="24"/>
          <w:szCs w:val="24"/>
          <w:highlight w:val="none"/>
          <w:lang w:val="en-US" w:eastAsia="zh-CN"/>
        </w:rPr>
        <w:t>h</w:t>
      </w:r>
      <w:r>
        <w:rPr>
          <w:rFonts w:hint="eastAsia" w:asciiTheme="minorEastAsia" w:hAnsiTheme="minorEastAsia" w:eastAsiaTheme="minorEastAsia" w:cstheme="minorEastAsia"/>
          <w:sz w:val="24"/>
          <w:szCs w:val="24"/>
          <w:highlight w:val="none"/>
          <w:lang w:eastAsia="zh-CN"/>
        </w:rPr>
        <w:t>，</w:t>
      </w:r>
      <w:r>
        <w:rPr>
          <w:rFonts w:hint="eastAsia" w:asciiTheme="minorEastAsia" w:hAnsiTheme="minorEastAsia" w:eastAsiaTheme="minorEastAsia" w:cstheme="minorEastAsia"/>
          <w:sz w:val="24"/>
          <w:szCs w:val="24"/>
          <w:highlight w:val="none"/>
          <w:lang w:val="en-US" w:eastAsia="zh-CN"/>
        </w:rPr>
        <w:t>黄油抑制</w:t>
      </w:r>
      <w:r>
        <w:rPr>
          <w:rFonts w:hint="eastAsia" w:asciiTheme="minorEastAsia" w:hAnsiTheme="minorEastAsia" w:eastAsiaTheme="minorEastAsia" w:cstheme="minorEastAsia"/>
          <w:sz w:val="24"/>
          <w:szCs w:val="24"/>
          <w:highlight w:val="none"/>
        </w:rPr>
        <w:t>剂比重为0.92，若塔进料量为</w:t>
      </w:r>
      <w:r>
        <w:rPr>
          <w:rFonts w:hint="eastAsia" w:asciiTheme="minorEastAsia" w:hAnsiTheme="minorEastAsia" w:eastAsiaTheme="minorEastAsia" w:cstheme="minorEastAsia"/>
          <w:sz w:val="24"/>
          <w:szCs w:val="24"/>
          <w:highlight w:val="none"/>
          <w:lang w:val="en-US" w:eastAsia="zh-CN"/>
        </w:rPr>
        <w:t>100</w:t>
      </w:r>
      <w:r>
        <w:rPr>
          <w:rFonts w:hint="eastAsia" w:asciiTheme="minorEastAsia" w:hAnsiTheme="minorEastAsia" w:eastAsiaTheme="minorEastAsia" w:cstheme="minorEastAsia"/>
          <w:sz w:val="24"/>
          <w:szCs w:val="24"/>
          <w:highlight w:val="none"/>
        </w:rPr>
        <w:t>t/h，要使</w:t>
      </w:r>
      <w:r>
        <w:rPr>
          <w:rFonts w:hint="eastAsia" w:asciiTheme="minorEastAsia" w:hAnsiTheme="minorEastAsia" w:eastAsiaTheme="minorEastAsia" w:cstheme="minorEastAsia"/>
          <w:sz w:val="24"/>
          <w:szCs w:val="24"/>
          <w:highlight w:val="none"/>
          <w:lang w:val="en-US" w:eastAsia="zh-CN"/>
        </w:rPr>
        <w:t>黄油抑制</w:t>
      </w:r>
      <w:r>
        <w:rPr>
          <w:rFonts w:hint="eastAsia" w:asciiTheme="minorEastAsia" w:hAnsiTheme="minorEastAsia" w:eastAsiaTheme="minorEastAsia" w:cstheme="minorEastAsia"/>
          <w:sz w:val="24"/>
          <w:szCs w:val="24"/>
          <w:highlight w:val="none"/>
        </w:rPr>
        <w:t>剂浓度为</w:t>
      </w:r>
      <w:r>
        <w:rPr>
          <w:rFonts w:hint="eastAsia" w:asciiTheme="minorEastAsia" w:hAnsiTheme="minorEastAsia" w:eastAsiaTheme="minorEastAsia" w:cstheme="minorEastAsia"/>
          <w:sz w:val="24"/>
          <w:szCs w:val="24"/>
          <w:highlight w:val="none"/>
          <w:lang w:val="en-US" w:eastAsia="zh-CN"/>
        </w:rPr>
        <w:t>100pp</w:t>
      </w:r>
      <w:r>
        <w:rPr>
          <w:rFonts w:hint="eastAsia" w:asciiTheme="minorEastAsia" w:hAnsiTheme="minorEastAsia" w:eastAsiaTheme="minorEastAsia" w:cstheme="minorEastAsia"/>
          <w:sz w:val="24"/>
          <w:szCs w:val="24"/>
          <w:highlight w:val="none"/>
        </w:rPr>
        <w:t>m，那么泵的冲程应调到多少？</w:t>
      </w:r>
    </w:p>
    <w:p>
      <w:pPr>
        <w:keepNext w:val="0"/>
        <w:keepLines w:val="0"/>
        <w:pageBreakBefore w:val="0"/>
        <w:shd w:val="clear" w:fill="FFFFFF" w:themeFill="background1"/>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rPr>
        <w:t>每小时需要</w:t>
      </w:r>
      <w:r>
        <w:rPr>
          <w:rFonts w:hint="eastAsia" w:asciiTheme="minorEastAsia" w:hAnsiTheme="minorEastAsia" w:eastAsiaTheme="minorEastAsia" w:cstheme="minorEastAsia"/>
          <w:sz w:val="24"/>
          <w:szCs w:val="24"/>
          <w:highlight w:val="none"/>
          <w:lang w:val="en-US" w:eastAsia="zh-CN"/>
        </w:rPr>
        <w:t>黄油抑制</w:t>
      </w:r>
      <w:r>
        <w:rPr>
          <w:rFonts w:hint="eastAsia" w:asciiTheme="minorEastAsia" w:hAnsiTheme="minorEastAsia" w:eastAsiaTheme="minorEastAsia" w:cstheme="minorEastAsia"/>
          <w:sz w:val="24"/>
          <w:szCs w:val="24"/>
          <w:highlight w:val="none"/>
        </w:rPr>
        <w:t>剂的量为：</w:t>
      </w:r>
    </w:p>
    <w:p>
      <w:pPr>
        <w:keepNext w:val="0"/>
        <w:keepLines w:val="0"/>
        <w:pageBreakBefore w:val="0"/>
        <w:shd w:val="clear" w:fill="FFFFFF" w:themeFill="background1"/>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100000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position w:val="-24"/>
          <w:sz w:val="24"/>
          <w:szCs w:val="24"/>
          <w:highlight w:val="none"/>
        </w:rPr>
        <w:object>
          <v:shape id="_x0000_i1051" o:spt="75" type="#_x0000_t75" style="height:31pt;width:46pt;" o:ole="t" filled="f" o:preferrelative="t" stroked="f" coordsize="21600,21600">
            <v:path/>
            <v:fill on="f" focussize="0,0"/>
            <v:stroke on="f"/>
            <v:imagedata r:id="rId61" o:title=""/>
            <o:lock v:ext="edit" aspectratio="t"/>
            <w10:wrap type="none"/>
            <w10:anchorlock/>
          </v:shape>
          <o:OLEObject Type="Embed" ProgID="Equation.KSEE3" ShapeID="_x0000_i1051" DrawAspect="Content" ObjectID="_1468075751" r:id="rId60">
            <o:LockedField>false</o:LockedField>
          </o:OLEObject>
        </w:object>
      </w:r>
      <w:r>
        <w:rPr>
          <w:rFonts w:hint="eastAsia" w:asciiTheme="minorEastAsia" w:hAnsiTheme="minorEastAsia" w:eastAsiaTheme="minorEastAsia" w:cstheme="minorEastAsia"/>
          <w:sz w:val="24"/>
          <w:szCs w:val="24"/>
          <w:highlight w:val="none"/>
        </w:rPr>
        <w:t>=</w:t>
      </w:r>
      <w:r>
        <w:rPr>
          <w:rFonts w:hint="eastAsia" w:asciiTheme="minorEastAsia" w:hAnsiTheme="minorEastAsia" w:eastAsiaTheme="minorEastAsia" w:cstheme="minorEastAsia"/>
          <w:sz w:val="24"/>
          <w:szCs w:val="24"/>
          <w:highlight w:val="none"/>
          <w:lang w:val="en-US" w:eastAsia="zh-CN"/>
        </w:rPr>
        <w:t>10</w:t>
      </w:r>
      <w:r>
        <w:rPr>
          <w:rFonts w:hint="eastAsia" w:asciiTheme="minorEastAsia" w:hAnsiTheme="minorEastAsia" w:eastAsiaTheme="minorEastAsia" w:cstheme="minorEastAsia"/>
          <w:sz w:val="24"/>
          <w:szCs w:val="24"/>
          <w:highlight w:val="none"/>
        </w:rPr>
        <w:t>（</w:t>
      </w:r>
      <w:r>
        <w:rPr>
          <w:rFonts w:hint="eastAsia" w:asciiTheme="minorEastAsia" w:hAnsiTheme="minorEastAsia" w:eastAsiaTheme="minorEastAsia" w:cstheme="minorEastAsia"/>
          <w:sz w:val="24"/>
          <w:szCs w:val="24"/>
          <w:highlight w:val="none"/>
          <w:lang w:val="en-US" w:eastAsia="zh-CN"/>
        </w:rPr>
        <w:t>k</w:t>
      </w:r>
      <w:r>
        <w:rPr>
          <w:rFonts w:hint="eastAsia" w:asciiTheme="minorEastAsia" w:hAnsiTheme="minorEastAsia" w:eastAsiaTheme="minorEastAsia" w:cstheme="minorEastAsia"/>
          <w:sz w:val="24"/>
          <w:szCs w:val="24"/>
          <w:highlight w:val="none"/>
        </w:rPr>
        <w:t>g）</w:t>
      </w:r>
    </w:p>
    <w:p>
      <w:pPr>
        <w:keepNext w:val="0"/>
        <w:keepLines w:val="0"/>
        <w:pageBreakBefore w:val="0"/>
        <w:shd w:val="clear" w:fill="FFFFFF" w:themeFill="background1"/>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每小时需要</w:t>
      </w:r>
      <w:r>
        <w:rPr>
          <w:rFonts w:hint="eastAsia" w:asciiTheme="minorEastAsia" w:hAnsiTheme="minorEastAsia" w:eastAsiaTheme="minorEastAsia" w:cstheme="minorEastAsia"/>
          <w:sz w:val="24"/>
          <w:szCs w:val="24"/>
          <w:highlight w:val="none"/>
          <w:lang w:val="en-US" w:eastAsia="zh-CN"/>
        </w:rPr>
        <w:t>黄油抑制</w:t>
      </w:r>
      <w:r>
        <w:rPr>
          <w:rFonts w:hint="eastAsia" w:asciiTheme="minorEastAsia" w:hAnsiTheme="minorEastAsia" w:eastAsiaTheme="minorEastAsia" w:cstheme="minorEastAsia"/>
          <w:sz w:val="24"/>
          <w:szCs w:val="24"/>
          <w:highlight w:val="none"/>
        </w:rPr>
        <w:t>剂为：</w:t>
      </w:r>
      <w:r>
        <w:rPr>
          <w:rFonts w:hint="eastAsia" w:asciiTheme="minorEastAsia" w:hAnsiTheme="minorEastAsia" w:eastAsiaTheme="minorEastAsia" w:cstheme="minorEastAsia"/>
          <w:position w:val="-24"/>
          <w:sz w:val="24"/>
          <w:szCs w:val="24"/>
          <w:highlight w:val="none"/>
        </w:rPr>
        <w:object>
          <v:shape id="_x0000_i1052" o:spt="75" type="#_x0000_t75" style="height:31pt;width:27pt;" o:ole="t" filled="f" o:preferrelative="t" stroked="f" coordsize="21600,21600">
            <v:path/>
            <v:fill on="f" focussize="0,0"/>
            <v:stroke on="f"/>
            <v:imagedata r:id="rId63" o:title=""/>
            <o:lock v:ext="edit" aspectratio="t"/>
            <w10:wrap type="none"/>
            <w10:anchorlock/>
          </v:shape>
          <o:OLEObject Type="Embed" ProgID="Equation.KSEE3" ShapeID="_x0000_i1052" DrawAspect="Content" ObjectID="_1468075752" r:id="rId62">
            <o:LockedField>false</o:LockedField>
          </o:OLEObject>
        </w:object>
      </w:r>
      <w:r>
        <w:rPr>
          <w:rFonts w:hint="eastAsia" w:asciiTheme="minorEastAsia" w:hAnsiTheme="minorEastAsia" w:eastAsiaTheme="minorEastAsia" w:cstheme="minorEastAsia"/>
          <w:sz w:val="24"/>
          <w:szCs w:val="24"/>
          <w:highlight w:val="none"/>
          <w:lang w:val="en-US" w:eastAsia="zh-CN"/>
        </w:rPr>
        <w:t>=10.87</w:t>
      </w:r>
      <w:r>
        <w:rPr>
          <w:rFonts w:hint="eastAsia" w:asciiTheme="minorEastAsia" w:hAnsiTheme="minorEastAsia" w:eastAsiaTheme="minorEastAsia" w:cstheme="minorEastAsia"/>
          <w:sz w:val="24"/>
          <w:szCs w:val="24"/>
          <w:highlight w:val="none"/>
        </w:rPr>
        <w:t>（</w:t>
      </w:r>
      <w:r>
        <w:rPr>
          <w:rFonts w:hint="eastAsia" w:asciiTheme="minorEastAsia" w:hAnsiTheme="minorEastAsia" w:eastAsiaTheme="minorEastAsia" w:cstheme="minorEastAsia"/>
          <w:sz w:val="24"/>
          <w:szCs w:val="24"/>
          <w:highlight w:val="none"/>
          <w:lang w:val="en-US" w:eastAsia="zh-CN"/>
        </w:rPr>
        <w:t>L</w:t>
      </w:r>
      <w:r>
        <w:rPr>
          <w:rFonts w:hint="eastAsia" w:asciiTheme="minorEastAsia" w:hAnsiTheme="minorEastAsia" w:eastAsiaTheme="minorEastAsia" w:cstheme="minorEastAsia"/>
          <w:sz w:val="24"/>
          <w:szCs w:val="24"/>
          <w:highlight w:val="none"/>
        </w:rPr>
        <w:t>）</w:t>
      </w:r>
    </w:p>
    <w:p>
      <w:pPr>
        <w:keepNext w:val="0"/>
        <w:keepLines w:val="0"/>
        <w:pageBreakBefore w:val="0"/>
        <w:shd w:val="clear" w:fill="FFFFFF" w:themeFill="background1"/>
        <w:kinsoku/>
        <w:wordWrap/>
        <w:overflowPunct/>
        <w:topLinePunct w:val="0"/>
        <w:bidi w:val="0"/>
        <w:snapToGrid/>
        <w:spacing w:line="360" w:lineRule="auto"/>
        <w:ind w:firstLine="480" w:firstLineChars="200"/>
        <w:textAlignment w:val="auto"/>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rPr>
        <w:t>则冲程为</w:t>
      </w:r>
      <w:r>
        <w:rPr>
          <w:rFonts w:hint="eastAsia" w:asciiTheme="minorEastAsia" w:hAnsiTheme="minorEastAsia" w:eastAsiaTheme="minorEastAsia" w:cstheme="minorEastAsia"/>
          <w:position w:val="-24"/>
          <w:sz w:val="24"/>
          <w:szCs w:val="24"/>
          <w:highlight w:val="none"/>
        </w:rPr>
        <w:object>
          <v:shape id="_x0000_i1053" o:spt="75" type="#_x0000_t75" style="height:31pt;width:31.95pt;" o:ole="t" filled="f" o:preferrelative="t" stroked="f" coordsize="21600,21600">
            <v:path/>
            <v:fill on="f" focussize="0,0"/>
            <v:stroke on="f"/>
            <v:imagedata r:id="rId65" o:title=""/>
            <o:lock v:ext="edit" aspectratio="t"/>
            <w10:wrap type="none"/>
            <w10:anchorlock/>
          </v:shape>
          <o:OLEObject Type="Embed" ProgID="Equation.KSEE3" ShapeID="_x0000_i1053" DrawAspect="Content" ObjectID="_1468075753" r:id="rId64">
            <o:LockedField>false</o:LockedField>
          </o:OLEObject>
        </w:objec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sz w:val="24"/>
          <w:szCs w:val="24"/>
          <w:highlight w:val="none"/>
        </w:rPr>
        <w:t>100％＝</w:t>
      </w:r>
      <w:r>
        <w:rPr>
          <w:rFonts w:hint="eastAsia" w:asciiTheme="minorEastAsia" w:hAnsiTheme="minorEastAsia" w:eastAsiaTheme="minorEastAsia" w:cstheme="minorEastAsia"/>
          <w:sz w:val="24"/>
          <w:szCs w:val="24"/>
          <w:highlight w:val="none"/>
          <w:lang w:val="en-US" w:eastAsia="zh-CN"/>
        </w:rPr>
        <w:t>54.35</w:t>
      </w:r>
      <w:r>
        <w:rPr>
          <w:rFonts w:hint="eastAsia" w:asciiTheme="minorEastAsia" w:hAnsiTheme="minorEastAsia" w:eastAsiaTheme="minorEastAsia" w:cstheme="minorEastAsia"/>
          <w:sz w:val="24"/>
          <w:szCs w:val="24"/>
          <w:highlight w:val="none"/>
        </w:rPr>
        <w:t>％</w:t>
      </w:r>
      <w:r>
        <w:rPr>
          <w:rFonts w:hint="eastAsia" w:asciiTheme="minorEastAsia" w:hAnsiTheme="minorEastAsia" w:eastAsiaTheme="minorEastAsia" w:cstheme="minorEastAsia"/>
          <w:sz w:val="24"/>
          <w:szCs w:val="24"/>
          <w:highlight w:val="none"/>
          <w:lang w:eastAsia="zh-CN"/>
        </w:rPr>
        <w:t>，</w:t>
      </w:r>
      <w:r>
        <w:rPr>
          <w:rFonts w:hint="eastAsia" w:asciiTheme="minorEastAsia" w:hAnsiTheme="minorEastAsia" w:eastAsiaTheme="minorEastAsia" w:cstheme="minorEastAsia"/>
          <w:sz w:val="24"/>
          <w:szCs w:val="24"/>
          <w:highlight w:val="none"/>
          <w:lang w:val="en-US" w:eastAsia="zh-CN"/>
        </w:rPr>
        <w:t>即冲程需要提至54.35%。</w:t>
      </w:r>
    </w:p>
    <w:p>
      <w:pPr>
        <w:pStyle w:val="72"/>
        <w:keepNext w:val="0"/>
        <w:keepLines w:val="0"/>
        <w:pageBreakBefore w:val="0"/>
        <w:widowControl/>
        <w:shd w:val="clear" w:fill="FFFFFF" w:themeFill="background1"/>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38.</w:t>
      </w:r>
      <w:r>
        <w:rPr>
          <w:rFonts w:hint="eastAsia" w:asciiTheme="minorEastAsia" w:hAnsiTheme="minorEastAsia" w:eastAsiaTheme="minorEastAsia" w:cstheme="minorEastAsia"/>
          <w:sz w:val="24"/>
          <w:szCs w:val="24"/>
          <w:highlight w:val="none"/>
        </w:rPr>
        <w:t>将10Kg水从20℃加热到80℃，需要多少热量？（水的比热为1千卡/公斤℃</w:t>
      </w:r>
    </w:p>
    <w:p>
      <w:pPr>
        <w:keepNext w:val="0"/>
        <w:keepLines w:val="0"/>
        <w:pageBreakBefore w:val="0"/>
        <w:shd w:val="clear" w:fill="FFFFFF" w:themeFill="background1"/>
        <w:kinsoku/>
        <w:wordWrap/>
        <w:overflowPunct/>
        <w:topLinePunct w:val="0"/>
        <w:bidi w:val="0"/>
        <w:snapToGrid/>
        <w:spacing w:line="360" w:lineRule="auto"/>
        <w:ind w:firstLine="480" w:firstLineChars="200"/>
        <w:textAlignment w:val="auto"/>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rPr>
        <w:t>所需热量Q＝m C</w:t>
      </w:r>
      <w:r>
        <w:rPr>
          <w:rFonts w:hint="eastAsia" w:asciiTheme="minorEastAsia" w:hAnsiTheme="minorEastAsia" w:eastAsiaTheme="minorEastAsia" w:cstheme="minorEastAsia"/>
          <w:sz w:val="24"/>
          <w:szCs w:val="24"/>
          <w:highlight w:val="none"/>
          <w:vertAlign w:val="subscript"/>
        </w:rPr>
        <w:t>P</w:t>
      </w:r>
      <w:r>
        <w:rPr>
          <w:rFonts w:hint="eastAsia" w:asciiTheme="minorEastAsia" w:hAnsiTheme="minorEastAsia" w:eastAsiaTheme="minorEastAsia" w:cstheme="minorEastAsia"/>
          <w:sz w:val="24"/>
          <w:szCs w:val="24"/>
          <w:highlight w:val="none"/>
        </w:rPr>
        <w:t xml:space="preserve"> △t＝10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sz w:val="24"/>
          <w:szCs w:val="24"/>
          <w:highlight w:val="none"/>
        </w:rPr>
        <w:t>1</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sz w:val="24"/>
          <w:szCs w:val="24"/>
          <w:highlight w:val="none"/>
        </w:rPr>
        <w:t>（80－20）＝600（千卡）</w:t>
      </w:r>
      <w:r>
        <w:rPr>
          <w:rFonts w:hint="eastAsia" w:asciiTheme="minorEastAsia" w:hAnsiTheme="minorEastAsia" w:eastAsiaTheme="minorEastAsia" w:cstheme="minorEastAsia"/>
          <w:sz w:val="24"/>
          <w:szCs w:val="24"/>
          <w:highlight w:val="none"/>
          <w:lang w:eastAsia="zh-CN"/>
        </w:rPr>
        <w:t>，</w:t>
      </w:r>
      <w:r>
        <w:rPr>
          <w:rFonts w:hint="eastAsia" w:asciiTheme="minorEastAsia" w:hAnsiTheme="minorEastAsia" w:eastAsiaTheme="minorEastAsia" w:cstheme="minorEastAsia"/>
          <w:sz w:val="24"/>
          <w:szCs w:val="24"/>
          <w:highlight w:val="none"/>
          <w:lang w:val="en-US" w:eastAsia="zh-CN"/>
        </w:rPr>
        <w:t>即需要600kcal热量。</w:t>
      </w:r>
    </w:p>
    <w:p>
      <w:pPr>
        <w:pStyle w:val="72"/>
        <w:keepNext w:val="0"/>
        <w:keepLines w:val="0"/>
        <w:pageBreakBefore w:val="0"/>
        <w:widowControl/>
        <w:shd w:val="clear" w:fill="FFFFFF" w:themeFill="background1"/>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39.</w:t>
      </w:r>
      <w:r>
        <w:rPr>
          <w:rFonts w:hint="eastAsia" w:asciiTheme="minorEastAsia" w:hAnsiTheme="minorEastAsia" w:eastAsiaTheme="minorEastAsia" w:cstheme="minorEastAsia"/>
          <w:sz w:val="24"/>
          <w:szCs w:val="24"/>
          <w:highlight w:val="none"/>
        </w:rPr>
        <w:t>某冷、热两种流体在一列管换热器进行热交换，已知热流体进口温度为593K，出口温度为470K，冷流体进口温度为323K，出口口温度为450K，求冷、热两流体在换热器中采用并流、逆流时的平均温度？</w:t>
      </w:r>
    </w:p>
    <w:p>
      <w:pPr>
        <w:keepNext w:val="0"/>
        <w:keepLines w:val="0"/>
        <w:pageBreakBefore w:val="0"/>
        <w:shd w:val="clear" w:fill="FFFFFF" w:themeFill="background1"/>
        <w:kinsoku/>
        <w:wordWrap/>
        <w:overflowPunct/>
        <w:topLinePunct w:val="0"/>
        <w:bidi w:val="0"/>
        <w:snapToGrid/>
        <w:spacing w:line="360" w:lineRule="auto"/>
        <w:ind w:left="-720" w:leftChars="-343" w:right="-359" w:rightChars="-171" w:firstLine="1080" w:firstLineChars="450"/>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rPr>
        <w:t>1.并流时△t大＝593－323＝270K</w:t>
      </w:r>
    </w:p>
    <w:p>
      <w:pPr>
        <w:keepNext w:val="0"/>
        <w:keepLines w:val="0"/>
        <w:pageBreakBefore w:val="0"/>
        <w:shd w:val="clear" w:fill="FFFFFF" w:themeFill="background1"/>
        <w:kinsoku/>
        <w:wordWrap/>
        <w:overflowPunct/>
        <w:topLinePunct w:val="0"/>
        <w:bidi w:val="0"/>
        <w:snapToGrid/>
        <w:spacing w:line="360" w:lineRule="auto"/>
        <w:ind w:left="-720" w:leftChars="-343" w:right="-359" w:rightChars="-171"/>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 xml:space="preserve">            △t小＝470－450＝20K </w:t>
      </w:r>
    </w:p>
    <w:p>
      <w:pPr>
        <w:pStyle w:val="72"/>
        <w:keepNext w:val="0"/>
        <w:keepLines w:val="0"/>
        <w:pageBreakBefore w:val="0"/>
        <w:widowControl/>
        <w:shd w:val="clear" w:fill="FFFFFF" w:themeFill="background1"/>
        <w:kinsoku/>
        <w:wordWrap/>
        <w:overflowPunct/>
        <w:topLinePunct w:val="0"/>
        <w:autoSpaceDE/>
        <w:autoSpaceDN/>
        <w:bidi w:val="0"/>
        <w:adjustRightInd/>
        <w:snapToGrid/>
        <w:spacing w:line="360" w:lineRule="auto"/>
        <w:ind w:firstLine="0" w:firstLineChars="0"/>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当</w:t>
      </w:r>
      <w:r>
        <w:rPr>
          <w:rFonts w:hint="eastAsia" w:asciiTheme="minorEastAsia" w:hAnsiTheme="minorEastAsia" w:eastAsiaTheme="minorEastAsia" w:cstheme="minorEastAsia"/>
          <w:position w:val="-26"/>
          <w:sz w:val="24"/>
          <w:szCs w:val="24"/>
          <w:highlight w:val="none"/>
        </w:rPr>
        <w:object>
          <v:shape id="_x0000_i1054" o:spt="75" type="#_x0000_t75" style="height:33pt;width:30pt;" o:ole="t" filled="f" o:preferrelative="t" stroked="f" coordsize="21600,21600">
            <v:path/>
            <v:fill on="f" focussize="0,0"/>
            <v:stroke on="f"/>
            <v:imagedata r:id="rId67" o:title=""/>
            <o:lock v:ext="edit" aspectratio="t"/>
            <w10:wrap type="none"/>
            <w10:anchorlock/>
          </v:shape>
          <o:OLEObject Type="Embed" ProgID="Equation.KSEE3" ShapeID="_x0000_i1054" DrawAspect="Content" ObjectID="_1468075754" r:id="rId66">
            <o:LockedField>false</o:LockedField>
          </o:OLEObject>
        </w:object>
      </w:r>
      <w:r>
        <w:rPr>
          <w:rFonts w:hint="eastAsia" w:asciiTheme="minorEastAsia" w:hAnsiTheme="minorEastAsia" w:eastAsiaTheme="minorEastAsia" w:cstheme="minorEastAsia"/>
          <w:sz w:val="24"/>
          <w:szCs w:val="24"/>
          <w:highlight w:val="none"/>
        </w:rPr>
        <w:t>&lt;2时→△t均＝</w:t>
      </w:r>
      <w:r>
        <w:rPr>
          <w:rFonts w:hint="eastAsia" w:asciiTheme="minorEastAsia" w:hAnsiTheme="minorEastAsia" w:eastAsiaTheme="minorEastAsia" w:cstheme="minorEastAsia"/>
          <w:position w:val="-28"/>
          <w:sz w:val="24"/>
          <w:szCs w:val="24"/>
          <w:highlight w:val="none"/>
        </w:rPr>
        <w:object>
          <v:shape id="_x0000_i1055" o:spt="75" type="#_x0000_t75" style="height:34pt;width:78pt;" o:ole="t" filled="f" o:preferrelative="t" stroked="f" coordsize="21600,21600">
            <v:path/>
            <v:fill on="f" focussize="0,0"/>
            <v:stroke on="f"/>
            <v:imagedata r:id="rId69" o:title=""/>
            <o:lock v:ext="edit" aspectratio="t"/>
            <w10:wrap type="none"/>
            <w10:anchorlock/>
          </v:shape>
          <o:OLEObject Type="Embed" ProgID="Equation.KSEE3" ShapeID="_x0000_i1055" DrawAspect="Content" ObjectID="_1468075755" r:id="rId68">
            <o:LockedField>false</o:LockedField>
          </o:OLEObject>
        </w:object>
      </w:r>
      <w:r>
        <w:rPr>
          <w:rFonts w:hint="eastAsia" w:asciiTheme="minorEastAsia" w:hAnsiTheme="minorEastAsia" w:eastAsiaTheme="minorEastAsia" w:cstheme="minorEastAsia"/>
          <w:sz w:val="24"/>
          <w:szCs w:val="24"/>
          <w:highlight w:val="none"/>
        </w:rPr>
        <w:t>＝</w:t>
      </w:r>
      <w:r>
        <w:rPr>
          <w:rFonts w:hint="eastAsia" w:asciiTheme="minorEastAsia" w:hAnsiTheme="minorEastAsia" w:eastAsiaTheme="minorEastAsia" w:cstheme="minorEastAsia"/>
          <w:position w:val="-28"/>
          <w:sz w:val="24"/>
          <w:szCs w:val="24"/>
          <w:highlight w:val="none"/>
        </w:rPr>
        <w:object>
          <v:shape id="_x0000_i1056" o:spt="75" type="#_x0000_t75" style="height:33pt;width:56pt;" o:ole="t" filled="f" o:preferrelative="t" stroked="f" coordsize="21600,21600">
            <v:path/>
            <v:fill on="f" focussize="0,0"/>
            <v:stroke on="f"/>
            <v:imagedata r:id="rId71" o:title=""/>
            <o:lock v:ext="edit" aspectratio="t"/>
            <w10:wrap type="none"/>
            <w10:anchorlock/>
          </v:shape>
          <o:OLEObject Type="Embed" ProgID="Equation.KSEE3" ShapeID="_x0000_i1056" DrawAspect="Content" ObjectID="_1468075756" r:id="rId70">
            <o:LockedField>false</o:LockedField>
          </o:OLEObject>
        </w:object>
      </w:r>
      <w:r>
        <w:rPr>
          <w:rFonts w:hint="eastAsia" w:asciiTheme="minorEastAsia" w:hAnsiTheme="minorEastAsia" w:eastAsiaTheme="minorEastAsia" w:cstheme="minorEastAsia"/>
          <w:sz w:val="24"/>
          <w:szCs w:val="24"/>
          <w:highlight w:val="none"/>
        </w:rPr>
        <w:t xml:space="preserve">＝96.1K                           </w:t>
      </w:r>
    </w:p>
    <w:p>
      <w:pPr>
        <w:keepNext w:val="0"/>
        <w:keepLines w:val="0"/>
        <w:pageBreakBefore w:val="0"/>
        <w:shd w:val="clear" w:fill="FFFFFF" w:themeFill="background1"/>
        <w:kinsoku/>
        <w:wordWrap/>
        <w:overflowPunct/>
        <w:topLinePunct w:val="0"/>
        <w:bidi w:val="0"/>
        <w:snapToGrid/>
        <w:spacing w:line="360" w:lineRule="auto"/>
        <w:ind w:left="-720" w:leftChars="-343" w:right="-359" w:rightChars="-171" w:firstLine="840" w:firstLineChars="350"/>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2.逆流时，△t大＝470－323＝147K</w:t>
      </w:r>
    </w:p>
    <w:p>
      <w:pPr>
        <w:keepNext w:val="0"/>
        <w:keepLines w:val="0"/>
        <w:pageBreakBefore w:val="0"/>
        <w:shd w:val="clear" w:fill="FFFFFF" w:themeFill="background1"/>
        <w:kinsoku/>
        <w:wordWrap/>
        <w:overflowPunct/>
        <w:topLinePunct w:val="0"/>
        <w:bidi w:val="0"/>
        <w:snapToGrid/>
        <w:spacing w:line="360" w:lineRule="auto"/>
        <w:ind w:left="-720" w:leftChars="-343" w:right="-359" w:rightChars="-171"/>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 xml:space="preserve">          △t小＝593－450＝143K</w:t>
      </w:r>
    </w:p>
    <w:p>
      <w:pPr>
        <w:pStyle w:val="72"/>
        <w:keepNext w:val="0"/>
        <w:keepLines w:val="0"/>
        <w:pageBreakBefore w:val="0"/>
        <w:widowControl/>
        <w:shd w:val="clear" w:fill="FFFFFF" w:themeFill="background1"/>
        <w:kinsoku/>
        <w:wordWrap/>
        <w:overflowPunct/>
        <w:topLinePunct w:val="0"/>
        <w:autoSpaceDE/>
        <w:autoSpaceDN/>
        <w:bidi w:val="0"/>
        <w:adjustRightInd/>
        <w:snapToGrid/>
        <w:spacing w:line="360" w:lineRule="auto"/>
        <w:ind w:firstLine="0" w:firstLineChars="0"/>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当</w:t>
      </w:r>
      <w:r>
        <w:rPr>
          <w:rFonts w:hint="eastAsia" w:asciiTheme="minorEastAsia" w:hAnsiTheme="minorEastAsia" w:eastAsiaTheme="minorEastAsia" w:cstheme="minorEastAsia"/>
          <w:position w:val="-26"/>
          <w:sz w:val="24"/>
          <w:szCs w:val="24"/>
          <w:highlight w:val="none"/>
        </w:rPr>
        <w:object>
          <v:shape id="_x0000_i1057" o:spt="75" type="#_x0000_t75" style="height:33pt;width:30pt;" o:ole="t" filled="f" o:preferrelative="t" stroked="f" coordsize="21600,21600">
            <v:path/>
            <v:fill on="f" focussize="0,0"/>
            <v:stroke on="f"/>
            <v:imagedata r:id="rId67" o:title=""/>
            <o:lock v:ext="edit" aspectratio="t"/>
            <w10:wrap type="none"/>
            <w10:anchorlock/>
          </v:shape>
          <o:OLEObject Type="Embed" ProgID="Equation.KSEE3" ShapeID="_x0000_i1057" DrawAspect="Content" ObjectID="_1468075757" r:id="rId72">
            <o:LockedField>false</o:LockedField>
          </o:OLEObject>
        </w:object>
      </w:r>
      <w:r>
        <w:rPr>
          <w:rFonts w:hint="eastAsia" w:asciiTheme="minorEastAsia" w:hAnsiTheme="minorEastAsia" w:eastAsiaTheme="minorEastAsia" w:cstheme="minorEastAsia"/>
          <w:sz w:val="24"/>
          <w:szCs w:val="24"/>
          <w:highlight w:val="none"/>
        </w:rPr>
        <w:t>&gt;2时 →△t均＝</w:t>
      </w:r>
      <w:r>
        <w:rPr>
          <w:rFonts w:hint="eastAsia" w:asciiTheme="minorEastAsia" w:hAnsiTheme="minorEastAsia" w:eastAsiaTheme="minorEastAsia" w:cstheme="minorEastAsia"/>
          <w:position w:val="-24"/>
          <w:sz w:val="24"/>
          <w:szCs w:val="24"/>
          <w:highlight w:val="none"/>
        </w:rPr>
        <w:object>
          <v:shape id="_x0000_i1058" o:spt="75" type="#_x0000_t75" style="height:31.95pt;width:66pt;" o:ole="t" filled="f" o:preferrelative="t" stroked="f" coordsize="21600,21600">
            <v:path/>
            <v:fill on="f" focussize="0,0"/>
            <v:stroke on="f"/>
            <v:imagedata r:id="rId74" o:title=""/>
            <o:lock v:ext="edit" aspectratio="t"/>
            <w10:wrap type="none"/>
            <w10:anchorlock/>
          </v:shape>
          <o:OLEObject Type="Embed" ProgID="Equation.KSEE3" ShapeID="_x0000_i1058" DrawAspect="Content" ObjectID="_1468075758" r:id="rId73">
            <o:LockedField>false</o:LockedField>
          </o:OLEObject>
        </w:object>
      </w:r>
      <w:r>
        <w:rPr>
          <w:rFonts w:hint="eastAsia" w:asciiTheme="minorEastAsia" w:hAnsiTheme="minorEastAsia" w:eastAsiaTheme="minorEastAsia" w:cstheme="minorEastAsia"/>
          <w:sz w:val="24"/>
          <w:szCs w:val="24"/>
          <w:highlight w:val="none"/>
        </w:rPr>
        <w:t>＝</w:t>
      </w:r>
      <w:r>
        <w:rPr>
          <w:rFonts w:hint="eastAsia" w:asciiTheme="minorEastAsia" w:hAnsiTheme="minorEastAsia" w:eastAsiaTheme="minorEastAsia" w:cstheme="minorEastAsia"/>
          <w:position w:val="-24"/>
          <w:sz w:val="24"/>
          <w:szCs w:val="24"/>
          <w:highlight w:val="none"/>
        </w:rPr>
        <w:object>
          <v:shape id="_x0000_i1059" o:spt="75" type="#_x0000_t75" style="height:31pt;width:49.95pt;" o:ole="t" filled="f" o:preferrelative="t" stroked="f" coordsize="21600,21600">
            <v:path/>
            <v:fill on="f" focussize="0,0"/>
            <v:stroke on="f"/>
            <v:imagedata r:id="rId76" o:title=""/>
            <o:lock v:ext="edit" aspectratio="t"/>
            <w10:wrap type="none"/>
            <w10:anchorlock/>
          </v:shape>
          <o:OLEObject Type="Embed" ProgID="Equation.KSEE3" ShapeID="_x0000_i1059" DrawAspect="Content" ObjectID="_1468075759" r:id="rId75">
            <o:LockedField>false</o:LockedField>
          </o:OLEObject>
        </w:object>
      </w:r>
      <w:r>
        <w:rPr>
          <w:rFonts w:hint="eastAsia" w:asciiTheme="minorEastAsia" w:hAnsiTheme="minorEastAsia" w:eastAsiaTheme="minorEastAsia" w:cstheme="minorEastAsia"/>
          <w:sz w:val="24"/>
          <w:szCs w:val="24"/>
          <w:highlight w:val="none"/>
        </w:rPr>
        <w:t xml:space="preserve">＝145K  </w:t>
      </w:r>
      <w:r>
        <w:rPr>
          <w:rFonts w:hint="eastAsia" w:asciiTheme="minorEastAsia" w:hAnsiTheme="minorEastAsia" w:eastAsiaTheme="minorEastAsia" w:cstheme="minorEastAsia"/>
          <w:sz w:val="24"/>
          <w:szCs w:val="24"/>
          <w:highlight w:val="none"/>
          <w:lang w:val="en-US" w:eastAsia="zh-CN"/>
        </w:rPr>
        <w:t>即</w:t>
      </w:r>
      <w:r>
        <w:rPr>
          <w:rFonts w:hint="eastAsia" w:asciiTheme="minorEastAsia" w:hAnsiTheme="minorEastAsia" w:eastAsiaTheme="minorEastAsia" w:cstheme="minorEastAsia"/>
          <w:sz w:val="24"/>
          <w:szCs w:val="24"/>
          <w:highlight w:val="none"/>
        </w:rPr>
        <w:t>并流、逆流时的平均温度</w:t>
      </w:r>
      <w:r>
        <w:rPr>
          <w:rFonts w:hint="eastAsia" w:asciiTheme="minorEastAsia" w:hAnsiTheme="minorEastAsia" w:eastAsiaTheme="minorEastAsia" w:cstheme="minorEastAsia"/>
          <w:sz w:val="24"/>
          <w:szCs w:val="24"/>
          <w:highlight w:val="none"/>
          <w:lang w:val="en-US" w:eastAsia="zh-CN"/>
        </w:rPr>
        <w:t>为</w:t>
      </w:r>
      <w:r>
        <w:rPr>
          <w:rFonts w:hint="eastAsia" w:asciiTheme="minorEastAsia" w:hAnsiTheme="minorEastAsia" w:eastAsiaTheme="minorEastAsia" w:cstheme="minorEastAsia"/>
          <w:sz w:val="24"/>
          <w:szCs w:val="24"/>
          <w:highlight w:val="none"/>
        </w:rPr>
        <w:t>96.1K</w:t>
      </w:r>
      <w:r>
        <w:rPr>
          <w:rFonts w:hint="eastAsia" w:asciiTheme="minorEastAsia" w:hAnsiTheme="minorEastAsia" w:eastAsiaTheme="minorEastAsia" w:cstheme="minorEastAsia"/>
          <w:sz w:val="24"/>
          <w:szCs w:val="24"/>
          <w:highlight w:val="none"/>
          <w:lang w:eastAsia="zh-CN"/>
        </w:rPr>
        <w:t>，</w:t>
      </w:r>
      <w:r>
        <w:rPr>
          <w:rFonts w:hint="eastAsia" w:asciiTheme="minorEastAsia" w:hAnsiTheme="minorEastAsia" w:eastAsiaTheme="minorEastAsia" w:cstheme="minorEastAsia"/>
          <w:sz w:val="24"/>
          <w:szCs w:val="24"/>
          <w:highlight w:val="none"/>
        </w:rPr>
        <w:t xml:space="preserve">145K </w:t>
      </w:r>
      <w:r>
        <w:rPr>
          <w:rFonts w:hint="eastAsia" w:asciiTheme="minorEastAsia" w:hAnsiTheme="minorEastAsia" w:eastAsiaTheme="minorEastAsia" w:cstheme="minorEastAsia"/>
          <w:sz w:val="24"/>
          <w:szCs w:val="24"/>
          <w:highlight w:val="none"/>
          <w:lang w:eastAsia="zh-CN"/>
        </w:rPr>
        <w:t>。</w:t>
      </w:r>
      <w:r>
        <w:rPr>
          <w:rFonts w:hint="eastAsia" w:asciiTheme="minorEastAsia" w:hAnsiTheme="minorEastAsia" w:eastAsiaTheme="minorEastAsia" w:cstheme="minorEastAsia"/>
          <w:sz w:val="24"/>
          <w:szCs w:val="24"/>
          <w:highlight w:val="none"/>
        </w:rPr>
        <w:t xml:space="preserve">        </w:t>
      </w:r>
    </w:p>
    <w:p>
      <w:pPr>
        <w:keepNext w:val="0"/>
        <w:keepLines w:val="0"/>
        <w:pageBreakBefore w:val="0"/>
        <w:shd w:val="clear" w:fill="FFFFFF" w:themeFill="background1"/>
        <w:kinsoku/>
        <w:wordWrap/>
        <w:overflowPunct/>
        <w:topLinePunct w:val="0"/>
        <w:bidi w:val="0"/>
        <w:snapToGrid/>
        <w:spacing w:line="360" w:lineRule="auto"/>
        <w:ind w:right="-359" w:rightChars="-171" w:firstLine="480" w:firstLineChars="200"/>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40.</w:t>
      </w:r>
      <w:r>
        <w:rPr>
          <w:rFonts w:hint="eastAsia" w:asciiTheme="minorEastAsia" w:hAnsiTheme="minorEastAsia" w:eastAsiaTheme="minorEastAsia" w:cstheme="minorEastAsia"/>
          <w:sz w:val="24"/>
          <w:szCs w:val="24"/>
          <w:highlight w:val="none"/>
        </w:rPr>
        <w:t>室内指示压缩机透平的排汽压力为0.12Kg/cm（2）（绝），现场真空表是多少mmHg?</w:t>
      </w:r>
    </w:p>
    <w:p>
      <w:pPr>
        <w:keepNext w:val="0"/>
        <w:keepLines w:val="0"/>
        <w:pageBreakBefore w:val="0"/>
        <w:shd w:val="clear" w:fill="FFFFFF" w:themeFill="background1"/>
        <w:kinsoku/>
        <w:wordWrap/>
        <w:overflowPunct/>
        <w:topLinePunct w:val="0"/>
        <w:bidi w:val="0"/>
        <w:snapToGrid/>
        <w:spacing w:line="360" w:lineRule="auto"/>
        <w:ind w:right="-359" w:rightChars="-171" w:firstLine="480" w:firstLineChars="200"/>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rPr>
        <w:t>真空度＝大气压－绝压 ＝1－0.12 ＝0.88</w:t>
      </w:r>
    </w:p>
    <w:p>
      <w:pPr>
        <w:keepNext w:val="0"/>
        <w:keepLines w:val="0"/>
        <w:pageBreakBefore w:val="0"/>
        <w:shd w:val="clear" w:fill="FFFFFF" w:themeFill="background1"/>
        <w:kinsoku/>
        <w:wordWrap/>
        <w:overflowPunct/>
        <w:topLinePunct w:val="0"/>
        <w:bidi w:val="0"/>
        <w:snapToGrid/>
        <w:spacing w:line="360" w:lineRule="auto"/>
        <w:ind w:left="-720" w:leftChars="-343" w:right="-359" w:rightChars="-171" w:firstLine="840" w:firstLineChars="35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rPr>
        <w:t>760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sz w:val="24"/>
          <w:szCs w:val="24"/>
          <w:highlight w:val="none"/>
        </w:rPr>
        <w:t>0.88＝668mmHg</w:t>
      </w:r>
      <w:r>
        <w:rPr>
          <w:rFonts w:hint="eastAsia" w:asciiTheme="minorEastAsia" w:hAnsiTheme="minorEastAsia" w:eastAsiaTheme="minorEastAsia" w:cstheme="minorEastAsia"/>
          <w:sz w:val="24"/>
          <w:szCs w:val="24"/>
          <w:highlight w:val="none"/>
          <w:lang w:val="en-US" w:eastAsia="zh-CN"/>
        </w:rPr>
        <w:t>即</w:t>
      </w:r>
      <w:r>
        <w:rPr>
          <w:rFonts w:hint="eastAsia" w:asciiTheme="minorEastAsia" w:hAnsiTheme="minorEastAsia" w:eastAsiaTheme="minorEastAsia" w:cstheme="minorEastAsia"/>
          <w:sz w:val="24"/>
          <w:szCs w:val="24"/>
          <w:highlight w:val="none"/>
        </w:rPr>
        <w:t>现场真空表是</w:t>
      </w:r>
      <w:r>
        <w:rPr>
          <w:rFonts w:hint="eastAsia" w:asciiTheme="minorEastAsia" w:hAnsiTheme="minorEastAsia" w:eastAsiaTheme="minorEastAsia" w:cstheme="minorEastAsia"/>
          <w:sz w:val="24"/>
          <w:szCs w:val="24"/>
          <w:highlight w:val="none"/>
          <w:lang w:val="en-US" w:eastAsia="zh-CN"/>
        </w:rPr>
        <w:t>668</w:t>
      </w:r>
      <w:r>
        <w:rPr>
          <w:rFonts w:hint="eastAsia" w:asciiTheme="minorEastAsia" w:hAnsiTheme="minorEastAsia" w:eastAsiaTheme="minorEastAsia" w:cstheme="minorEastAsia"/>
          <w:sz w:val="24"/>
          <w:szCs w:val="24"/>
          <w:highlight w:val="none"/>
        </w:rPr>
        <w:t>mmHg</w:t>
      </w:r>
    </w:p>
    <w:p>
      <w:pPr>
        <w:pStyle w:val="72"/>
        <w:keepNext w:val="0"/>
        <w:keepLines w:val="0"/>
        <w:pageBreakBefore w:val="0"/>
        <w:widowControl/>
        <w:shd w:val="clear" w:fill="FFFFFF" w:themeFill="background1"/>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41.</w:t>
      </w:r>
      <w:r>
        <w:rPr>
          <w:rFonts w:hint="eastAsia" w:asciiTheme="minorEastAsia" w:hAnsiTheme="minorEastAsia" w:eastAsiaTheme="minorEastAsia" w:cstheme="minorEastAsia"/>
          <w:sz w:val="24"/>
          <w:szCs w:val="24"/>
          <w:highlight w:val="none"/>
        </w:rPr>
        <w:t>用U型管测压计测量水流过截止阀的压降，管道水平安装，测压计内指示液为汞，P汞</w:t>
      </w:r>
    </w:p>
    <w:p>
      <w:pPr>
        <w:pStyle w:val="72"/>
        <w:keepNext w:val="0"/>
        <w:keepLines w:val="0"/>
        <w:pageBreakBefore w:val="0"/>
        <w:widowControl/>
        <w:shd w:val="clear" w:fill="FFFFFF" w:themeFill="background1"/>
        <w:kinsoku/>
        <w:wordWrap/>
        <w:overflowPunct/>
        <w:topLinePunct w:val="0"/>
        <w:autoSpaceDE/>
        <w:autoSpaceDN/>
        <w:bidi w:val="0"/>
        <w:adjustRightInd/>
        <w:snapToGrid/>
        <w:spacing w:line="360" w:lineRule="auto"/>
        <w:ind w:left="105" w:leftChars="50" w:firstLine="0" w:firstLineChars="0"/>
        <w:textAlignment w:val="auto"/>
        <w:rPr>
          <w:rFonts w:hint="eastAsia" w:asciiTheme="minorEastAsia" w:hAnsiTheme="minorEastAsia" w:eastAsiaTheme="minorEastAsia" w:cstheme="minorEastAsia"/>
          <w:kern w:val="2"/>
          <w:sz w:val="24"/>
          <w:szCs w:val="24"/>
          <w:highlight w:val="none"/>
        </w:rPr>
      </w:pPr>
      <w:r>
        <w:rPr>
          <w:rFonts w:hint="eastAsia" w:asciiTheme="minorEastAsia" w:hAnsiTheme="minorEastAsia" w:eastAsiaTheme="minorEastAsia" w:cstheme="minorEastAsia"/>
          <w:kern w:val="2"/>
          <w:sz w:val="24"/>
          <w:szCs w:val="24"/>
          <w:highlight w:val="none"/>
        </w:rPr>
        <w:t>＝13600</w:t>
      </w:r>
      <w:r>
        <w:rPr>
          <w:rFonts w:hint="eastAsia" w:asciiTheme="minorEastAsia" w:hAnsiTheme="minorEastAsia" w:eastAsiaTheme="minorEastAsia" w:cstheme="minorEastAsia"/>
          <w:kern w:val="2"/>
          <w:sz w:val="24"/>
          <w:szCs w:val="24"/>
          <w:highlight w:val="none"/>
          <w:lang w:val="en-US" w:eastAsia="zh-CN"/>
        </w:rPr>
        <w:t>k</w:t>
      </w:r>
      <w:r>
        <w:rPr>
          <w:rFonts w:hint="eastAsia" w:asciiTheme="minorEastAsia" w:hAnsiTheme="minorEastAsia" w:eastAsiaTheme="minorEastAsia" w:cstheme="minorEastAsia"/>
          <w:kern w:val="2"/>
          <w:sz w:val="24"/>
          <w:szCs w:val="24"/>
          <w:highlight w:val="none"/>
        </w:rPr>
        <w:t xml:space="preserve">g/m ，P水＝1000K/m ，测得读数R＝26mm，问压降是多少？ </w:t>
      </w:r>
    </w:p>
    <w:p>
      <w:pPr>
        <w:pStyle w:val="34"/>
        <w:keepNext w:val="0"/>
        <w:keepLines w:val="0"/>
        <w:pageBreakBefore w:val="0"/>
        <w:shd w:val="clear" w:fill="FFFFFF" w:themeFill="background1"/>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rPr>
        <w:t>△P＝P</w:t>
      </w:r>
      <w:r>
        <w:rPr>
          <w:rFonts w:hint="eastAsia" w:asciiTheme="minorEastAsia" w:hAnsiTheme="minorEastAsia" w:eastAsiaTheme="minorEastAsia" w:cstheme="minorEastAsia"/>
          <w:sz w:val="24"/>
          <w:szCs w:val="24"/>
          <w:highlight w:val="none"/>
          <w:vertAlign w:val="subscript"/>
        </w:rPr>
        <w:t>1</w:t>
      </w:r>
      <w:r>
        <w:rPr>
          <w:rFonts w:hint="eastAsia" w:asciiTheme="minorEastAsia" w:hAnsiTheme="minorEastAsia" w:eastAsiaTheme="minorEastAsia" w:cstheme="minorEastAsia"/>
          <w:sz w:val="24"/>
          <w:szCs w:val="24"/>
          <w:highlight w:val="none"/>
        </w:rPr>
        <w:t>－P</w:t>
      </w:r>
      <w:r>
        <w:rPr>
          <w:rFonts w:hint="eastAsia" w:asciiTheme="minorEastAsia" w:hAnsiTheme="minorEastAsia" w:eastAsiaTheme="minorEastAsia" w:cstheme="minorEastAsia"/>
          <w:sz w:val="24"/>
          <w:szCs w:val="24"/>
          <w:highlight w:val="none"/>
          <w:vertAlign w:val="subscript"/>
        </w:rPr>
        <w:t>2</w:t>
      </w:r>
      <w:r>
        <w:rPr>
          <w:rFonts w:hint="eastAsia" w:asciiTheme="minorEastAsia" w:hAnsiTheme="minorEastAsia" w:eastAsiaTheme="minorEastAsia" w:cstheme="minorEastAsia"/>
          <w:sz w:val="24"/>
          <w:szCs w:val="24"/>
          <w:highlight w:val="none"/>
        </w:rPr>
        <w:t>＝（P汞－P水）gR＝(13600-1000)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sz w:val="24"/>
          <w:szCs w:val="24"/>
          <w:highlight w:val="none"/>
        </w:rPr>
        <w:t>9.81</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sz w:val="24"/>
          <w:szCs w:val="24"/>
          <w:highlight w:val="none"/>
        </w:rPr>
        <w:t>0.026</w:t>
      </w:r>
    </w:p>
    <w:p>
      <w:pPr>
        <w:pStyle w:val="34"/>
        <w:keepNext w:val="0"/>
        <w:keepLines w:val="0"/>
        <w:pageBreakBefore w:val="0"/>
        <w:shd w:val="clear" w:fill="FFFFFF" w:themeFill="background1"/>
        <w:kinsoku/>
        <w:wordWrap/>
        <w:overflowPunct/>
        <w:topLinePunct w:val="0"/>
        <w:bidi w:val="0"/>
        <w:snapToGrid/>
        <w:spacing w:line="360" w:lineRule="auto"/>
        <w:jc w:val="both"/>
        <w:textAlignment w:val="auto"/>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rPr>
        <w:t xml:space="preserve">       ＝3214N/m</w:t>
      </w:r>
      <w:r>
        <w:rPr>
          <w:rFonts w:hint="eastAsia" w:asciiTheme="minorEastAsia" w:hAnsiTheme="minorEastAsia" w:eastAsiaTheme="minorEastAsia" w:cstheme="minorEastAsia"/>
          <w:sz w:val="24"/>
          <w:szCs w:val="24"/>
          <w:highlight w:val="none"/>
          <w:vertAlign w:val="superscript"/>
          <w:lang w:val="en-US" w:eastAsia="zh-CN"/>
        </w:rPr>
        <w:t xml:space="preserve">2 </w:t>
      </w:r>
      <w:r>
        <w:rPr>
          <w:rFonts w:hint="eastAsia" w:asciiTheme="minorEastAsia" w:hAnsiTheme="minorEastAsia" w:eastAsiaTheme="minorEastAsia" w:cstheme="minorEastAsia"/>
          <w:sz w:val="24"/>
          <w:szCs w:val="24"/>
          <w:highlight w:val="none"/>
          <w:vertAlign w:val="baseline"/>
          <w:lang w:val="en-US" w:eastAsia="zh-CN"/>
        </w:rPr>
        <w:t>即压降为</w:t>
      </w:r>
      <w:r>
        <w:rPr>
          <w:rFonts w:hint="eastAsia" w:asciiTheme="minorEastAsia" w:hAnsiTheme="minorEastAsia" w:eastAsiaTheme="minorEastAsia" w:cstheme="minorEastAsia"/>
          <w:sz w:val="24"/>
          <w:szCs w:val="24"/>
          <w:highlight w:val="none"/>
        </w:rPr>
        <w:t>3214N/m</w:t>
      </w:r>
      <w:r>
        <w:rPr>
          <w:rFonts w:hint="eastAsia" w:asciiTheme="minorEastAsia" w:hAnsiTheme="minorEastAsia" w:eastAsiaTheme="minorEastAsia" w:cstheme="minorEastAsia"/>
          <w:sz w:val="24"/>
          <w:szCs w:val="24"/>
          <w:highlight w:val="none"/>
          <w:vertAlign w:val="superscript"/>
          <w:lang w:val="en-US" w:eastAsia="zh-CN"/>
        </w:rPr>
        <w:t>2</w:t>
      </w:r>
      <w:r>
        <w:rPr>
          <w:rFonts w:hint="eastAsia" w:asciiTheme="minorEastAsia" w:hAnsiTheme="minorEastAsia" w:eastAsiaTheme="minorEastAsia" w:cstheme="minorEastAsia"/>
          <w:sz w:val="24"/>
          <w:szCs w:val="24"/>
          <w:highlight w:val="none"/>
          <w:vertAlign w:val="baseline"/>
          <w:lang w:val="en-US" w:eastAsia="zh-CN"/>
        </w:rPr>
        <w:t>。</w:t>
      </w:r>
    </w:p>
    <w:p>
      <w:pPr>
        <w:keepNext w:val="0"/>
        <w:keepLines w:val="0"/>
        <w:pageBreakBefore w:val="0"/>
        <w:shd w:val="clear" w:fill="FFFFFF" w:themeFill="background1"/>
        <w:kinsoku/>
        <w:wordWrap/>
        <w:overflowPunct/>
        <w:topLinePunct w:val="0"/>
        <w:bidi w:val="0"/>
        <w:snapToGrid/>
        <w:spacing w:line="360" w:lineRule="auto"/>
        <w:ind w:left="-720" w:leftChars="-343" w:right="-359" w:rightChars="-171" w:firstLine="1320" w:firstLineChars="550"/>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42.</w:t>
      </w:r>
      <w:r>
        <w:rPr>
          <w:rFonts w:hint="eastAsia" w:asciiTheme="minorEastAsia" w:hAnsiTheme="minorEastAsia" w:eastAsiaTheme="minorEastAsia" w:cstheme="minorEastAsia"/>
          <w:sz w:val="24"/>
          <w:szCs w:val="24"/>
          <w:highlight w:val="none"/>
        </w:rPr>
        <w:t>1mol理想气体在300K时,体积10</w:t>
      </w:r>
      <w:r>
        <w:rPr>
          <w:rFonts w:hint="eastAsia" w:asciiTheme="minorEastAsia" w:hAnsiTheme="minorEastAsia" w:eastAsiaTheme="minorEastAsia" w:cstheme="minorEastAsia"/>
          <w:sz w:val="24"/>
          <w:szCs w:val="24"/>
          <w:highlight w:val="none"/>
          <w:lang w:val="en-US" w:eastAsia="zh-CN"/>
        </w:rPr>
        <w:t>L</w:t>
      </w:r>
      <w:r>
        <w:rPr>
          <w:rFonts w:hint="eastAsia" w:asciiTheme="minorEastAsia" w:hAnsiTheme="minorEastAsia" w:eastAsiaTheme="minorEastAsia" w:cstheme="minorEastAsia"/>
          <w:sz w:val="24"/>
          <w:szCs w:val="24"/>
          <w:highlight w:val="none"/>
        </w:rPr>
        <w:t>,求气体的压力?(R=0.08205)</w:t>
      </w:r>
    </w:p>
    <w:p>
      <w:pPr>
        <w:pStyle w:val="28"/>
        <w:keepNext w:val="0"/>
        <w:keepLines w:val="0"/>
        <w:pageBreakBefore w:val="0"/>
        <w:shd w:val="clear" w:fill="FFFFFF" w:themeFill="background1"/>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rPr>
        <w:t>已知 n=1mol T=300K V=10L</w:t>
      </w:r>
    </w:p>
    <w:p>
      <w:pPr>
        <w:pStyle w:val="28"/>
        <w:keepNext w:val="0"/>
        <w:keepLines w:val="0"/>
        <w:pageBreakBefore w:val="0"/>
        <w:shd w:val="clear" w:fill="FFFFFF" w:themeFill="background1"/>
        <w:kinsoku/>
        <w:wordWrap/>
        <w:overflowPunct/>
        <w:topLinePunct w:val="0"/>
        <w:bidi w:val="0"/>
        <w:snapToGrid/>
        <w:spacing w:line="360" w:lineRule="auto"/>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rPr>
        <w:t>由气压方程式得出P=</w:t>
      </w:r>
      <w:r>
        <w:rPr>
          <w:rFonts w:hint="eastAsia" w:asciiTheme="minorEastAsia" w:hAnsiTheme="minorEastAsia" w:eastAsiaTheme="minorEastAsia" w:cstheme="minorEastAsia"/>
          <w:position w:val="-24"/>
          <w:sz w:val="24"/>
          <w:szCs w:val="24"/>
          <w:highlight w:val="none"/>
        </w:rPr>
        <w:object>
          <v:shape id="_x0000_i1060" o:spt="75" type="#_x0000_t75" style="height:31pt;width:84pt;" o:ole="t" filled="f" o:preferrelative="t" stroked="f" coordsize="21600,21600">
            <v:path/>
            <v:fill on="f" focussize="0,0"/>
            <v:stroke on="f"/>
            <v:imagedata r:id="rId78" o:title=""/>
            <o:lock v:ext="edit" aspectratio="t"/>
            <w10:wrap type="none"/>
            <w10:anchorlock/>
          </v:shape>
          <o:OLEObject Type="Embed" ProgID="Equation.KSEE3" ShapeID="_x0000_i1060" DrawAspect="Content" ObjectID="_1468075760" r:id="rId77">
            <o:LockedField>false</o:LockedField>
          </o:OLEObject>
        </w:object>
      </w:r>
      <w:r>
        <w:rPr>
          <w:rFonts w:hint="eastAsia" w:asciiTheme="minorEastAsia" w:hAnsiTheme="minorEastAsia" w:eastAsiaTheme="minorEastAsia" w:cstheme="minorEastAsia"/>
          <w:sz w:val="24"/>
          <w:szCs w:val="24"/>
          <w:highlight w:val="none"/>
        </w:rPr>
        <w:t>=2.46atm</w:t>
      </w:r>
      <w:r>
        <w:rPr>
          <w:rFonts w:hint="eastAsia" w:asciiTheme="minorEastAsia" w:hAnsiTheme="minorEastAsia" w:eastAsiaTheme="minorEastAsia" w:cstheme="minorEastAsia"/>
          <w:sz w:val="24"/>
          <w:szCs w:val="24"/>
          <w:highlight w:val="none"/>
          <w:lang w:eastAsia="zh-CN"/>
        </w:rPr>
        <w:t>，</w:t>
      </w:r>
      <w:r>
        <w:rPr>
          <w:rFonts w:hint="eastAsia" w:asciiTheme="minorEastAsia" w:hAnsiTheme="minorEastAsia" w:eastAsiaTheme="minorEastAsia" w:cstheme="minorEastAsia"/>
          <w:sz w:val="24"/>
          <w:szCs w:val="24"/>
          <w:highlight w:val="none"/>
          <w:lang w:val="en-US" w:eastAsia="zh-CN"/>
        </w:rPr>
        <w:t>即</w:t>
      </w:r>
      <w:r>
        <w:rPr>
          <w:rFonts w:hint="eastAsia" w:asciiTheme="minorEastAsia" w:hAnsiTheme="minorEastAsia" w:eastAsiaTheme="minorEastAsia" w:cstheme="minorEastAsia"/>
          <w:sz w:val="24"/>
          <w:szCs w:val="24"/>
          <w:highlight w:val="none"/>
        </w:rPr>
        <w:t>气体的压力</w:t>
      </w:r>
      <w:r>
        <w:rPr>
          <w:rFonts w:hint="eastAsia" w:asciiTheme="minorEastAsia" w:hAnsiTheme="minorEastAsia" w:eastAsiaTheme="minorEastAsia" w:cstheme="minorEastAsia"/>
          <w:sz w:val="24"/>
          <w:szCs w:val="24"/>
          <w:highlight w:val="none"/>
          <w:lang w:val="en-US" w:eastAsia="zh-CN"/>
        </w:rPr>
        <w:t>为</w:t>
      </w:r>
      <w:r>
        <w:rPr>
          <w:rFonts w:hint="eastAsia" w:asciiTheme="minorEastAsia" w:hAnsiTheme="minorEastAsia" w:eastAsiaTheme="minorEastAsia" w:cstheme="minorEastAsia"/>
          <w:sz w:val="24"/>
          <w:szCs w:val="24"/>
          <w:highlight w:val="none"/>
        </w:rPr>
        <w:t>2.46atm</w:t>
      </w:r>
      <w:r>
        <w:rPr>
          <w:rFonts w:hint="eastAsia" w:asciiTheme="minorEastAsia" w:hAnsiTheme="minorEastAsia" w:eastAsiaTheme="minorEastAsia" w:cstheme="minorEastAsia"/>
          <w:sz w:val="24"/>
          <w:szCs w:val="24"/>
          <w:highlight w:val="none"/>
          <w:lang w:eastAsia="zh-CN"/>
        </w:rPr>
        <w:t>。</w:t>
      </w:r>
    </w:p>
    <w:p>
      <w:pPr>
        <w:pStyle w:val="72"/>
        <w:keepNext w:val="0"/>
        <w:keepLines w:val="0"/>
        <w:pageBreakBefore w:val="0"/>
        <w:numPr>
          <w:ilvl w:val="0"/>
          <w:numId w:val="0"/>
        </w:numPr>
        <w:shd w:val="clear" w:fill="FFFFFF" w:themeFill="background1"/>
        <w:kinsoku/>
        <w:wordWrap/>
        <w:overflowPunct/>
        <w:topLinePunct w:val="0"/>
        <w:autoSpaceDE w:val="0"/>
        <w:autoSpaceDN w:val="0"/>
        <w:bidi w:val="0"/>
        <w:adjustRightInd w:val="0"/>
        <w:snapToGrid/>
        <w:spacing w:line="360" w:lineRule="auto"/>
        <w:ind w:leftChars="0" w:firstLine="480" w:firstLineChars="200"/>
        <w:jc w:val="left"/>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color w:val="000000"/>
          <w:sz w:val="24"/>
          <w:szCs w:val="24"/>
          <w:highlight w:val="none"/>
          <w:lang w:val="en-US" w:eastAsia="zh-CN"/>
        </w:rPr>
        <w:t>43.</w:t>
      </w:r>
      <w:r>
        <w:rPr>
          <w:rFonts w:hint="eastAsia" w:asciiTheme="minorEastAsia" w:hAnsiTheme="minorEastAsia" w:eastAsiaTheme="minorEastAsia" w:cstheme="minorEastAsia"/>
          <w:sz w:val="24"/>
          <w:szCs w:val="24"/>
          <w:highlight w:val="none"/>
        </w:rPr>
        <w:t>一台泵每分钟输送相对密度为0.95的重</w:t>
      </w:r>
      <w:r>
        <w:rPr>
          <w:rFonts w:hint="eastAsia" w:asciiTheme="minorEastAsia" w:hAnsiTheme="minorEastAsia" w:eastAsiaTheme="minorEastAsia" w:cstheme="minorEastAsia"/>
          <w:sz w:val="24"/>
          <w:szCs w:val="24"/>
          <w:highlight w:val="none"/>
          <w:lang w:val="en-US" w:eastAsia="zh-CN"/>
        </w:rPr>
        <w:t>烃</w:t>
      </w:r>
      <w:r>
        <w:rPr>
          <w:rFonts w:hint="eastAsia" w:asciiTheme="minorEastAsia" w:hAnsiTheme="minorEastAsia" w:eastAsiaTheme="minorEastAsia" w:cstheme="minorEastAsia"/>
          <w:sz w:val="24"/>
          <w:szCs w:val="24"/>
          <w:highlight w:val="none"/>
        </w:rPr>
        <w:t>0.4</w:t>
      </w:r>
      <w:r>
        <w:rPr>
          <w:rFonts w:hint="eastAsia" w:asciiTheme="minorEastAsia" w:hAnsiTheme="minorEastAsia" w:eastAsiaTheme="minorEastAsia" w:cstheme="minorEastAsia"/>
          <w:color w:val="000000"/>
          <w:kern w:val="0"/>
          <w:sz w:val="24"/>
          <w:szCs w:val="24"/>
          <w:highlight w:val="none"/>
        </w:rPr>
        <w:t>m</w:t>
      </w:r>
      <w:r>
        <w:rPr>
          <w:rFonts w:hint="eastAsia" w:asciiTheme="minorEastAsia" w:hAnsiTheme="minorEastAsia" w:eastAsiaTheme="minorEastAsia" w:cstheme="minorEastAsia"/>
          <w:color w:val="000000"/>
          <w:kern w:val="0"/>
          <w:sz w:val="24"/>
          <w:szCs w:val="24"/>
          <w:highlight w:val="none"/>
          <w:vertAlign w:val="superscript"/>
        </w:rPr>
        <w:t>3</w:t>
      </w:r>
      <w:r>
        <w:rPr>
          <w:rFonts w:hint="eastAsia" w:asciiTheme="minorEastAsia" w:hAnsiTheme="minorEastAsia" w:eastAsiaTheme="minorEastAsia" w:cstheme="minorEastAsia"/>
          <w:sz w:val="24"/>
          <w:szCs w:val="24"/>
          <w:highlight w:val="none"/>
        </w:rPr>
        <w:t>，扬程为25</w:t>
      </w:r>
      <w:r>
        <w:rPr>
          <w:rFonts w:hint="eastAsia" w:asciiTheme="minorEastAsia" w:hAnsiTheme="minorEastAsia" w:eastAsiaTheme="minorEastAsia" w:cstheme="minorEastAsia"/>
          <w:sz w:val="24"/>
          <w:szCs w:val="24"/>
          <w:highlight w:val="none"/>
          <w:lang w:val="en-US" w:eastAsia="zh-CN"/>
        </w:rPr>
        <w:t>m</w:t>
      </w:r>
      <w:r>
        <w:rPr>
          <w:rFonts w:hint="eastAsia" w:asciiTheme="minorEastAsia" w:hAnsiTheme="minorEastAsia" w:eastAsiaTheme="minorEastAsia" w:cstheme="minorEastAsia"/>
          <w:sz w:val="24"/>
          <w:szCs w:val="24"/>
          <w:highlight w:val="none"/>
        </w:rPr>
        <w:t>，泵的轴功率为2.5kW，求该泵的效率。</w:t>
      </w:r>
    </w:p>
    <w:p>
      <w:pPr>
        <w:keepNext w:val="0"/>
        <w:keepLines w:val="0"/>
        <w:pageBreakBefore w:val="0"/>
        <w:shd w:val="clear" w:fill="FFFFFF" w:themeFill="background1"/>
        <w:kinsoku/>
        <w:wordWrap/>
        <w:overflowPunct/>
        <w:topLinePunct w:val="0"/>
        <w:autoSpaceDE w:val="0"/>
        <w:autoSpaceDN w:val="0"/>
        <w:bidi w:val="0"/>
        <w:adjustRightInd w:val="0"/>
        <w:snapToGrid/>
        <w:spacing w:line="360" w:lineRule="auto"/>
        <w:ind w:firstLine="480" w:firstLineChars="200"/>
        <w:jc w:val="left"/>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rPr>
        <w:t xml:space="preserve"> ①</w:t>
      </w:r>
      <w:r>
        <w:rPr>
          <w:rFonts w:hint="eastAsia" w:asciiTheme="minorEastAsia" w:hAnsiTheme="minorEastAsia" w:eastAsiaTheme="minorEastAsia" w:cstheme="minorEastAsia"/>
          <w:color w:val="000000"/>
          <w:sz w:val="24"/>
          <w:szCs w:val="24"/>
          <w:highlight w:val="none"/>
        </w:rPr>
        <w:t>有效功率</w:t>
      </w:r>
      <w:r>
        <w:rPr>
          <w:rFonts w:hint="eastAsia" w:asciiTheme="minorEastAsia" w:hAnsiTheme="minorEastAsia" w:eastAsiaTheme="minorEastAsia" w:cstheme="minorEastAsia"/>
          <w:sz w:val="24"/>
          <w:szCs w:val="24"/>
          <w:highlight w:val="none"/>
        </w:rPr>
        <w:t>=ρQgh</w:t>
      </w:r>
    </w:p>
    <w:p>
      <w:pPr>
        <w:keepNext w:val="0"/>
        <w:keepLines w:val="0"/>
        <w:pageBreakBefore w:val="0"/>
        <w:shd w:val="clear" w:fill="FFFFFF" w:themeFill="background1"/>
        <w:kinsoku/>
        <w:wordWrap/>
        <w:overflowPunct/>
        <w:topLinePunct w:val="0"/>
        <w:autoSpaceDE w:val="0"/>
        <w:autoSpaceDN w:val="0"/>
        <w:bidi w:val="0"/>
        <w:adjustRightInd w:val="0"/>
        <w:snapToGrid/>
        <w:spacing w:line="360" w:lineRule="auto"/>
        <w:ind w:left="419" w:leftChars="171" w:hanging="60" w:hangingChars="25"/>
        <w:jc w:val="left"/>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②=950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sz w:val="24"/>
          <w:szCs w:val="24"/>
          <w:highlight w:val="none"/>
        </w:rPr>
        <w:t>0.4</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sz w:val="24"/>
          <w:szCs w:val="24"/>
          <w:highlight w:val="none"/>
        </w:rPr>
        <w:t>25</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kern w:val="0"/>
          <w:position w:val="-24"/>
          <w:sz w:val="24"/>
          <w:szCs w:val="24"/>
          <w:highlight w:val="none"/>
          <w:lang w:val="zh-CN"/>
        </w:rPr>
        <w:object>
          <v:shape id="_x0000_i1061" o:spt="75" type="#_x0000_t75" style="height:31pt;width:49pt;" o:ole="t" filled="f" o:preferrelative="t" stroked="f" coordsize="21600,21600">
            <v:path/>
            <v:fill on="f" focussize="0,0"/>
            <v:stroke on="f"/>
            <v:imagedata r:id="rId80" o:title=""/>
            <o:lock v:ext="edit" aspectratio="t"/>
            <w10:wrap type="none"/>
            <w10:anchorlock/>
          </v:shape>
          <o:OLEObject Type="Embed" ProgID="Equation.KSEE3" ShapeID="_x0000_i1061" DrawAspect="Content" ObjectID="_1468075761" r:id="rId79">
            <o:LockedField>false</o:LockedField>
          </o:OLEObject>
        </w:object>
      </w:r>
      <w:r>
        <w:rPr>
          <w:rFonts w:hint="eastAsia" w:asciiTheme="minorEastAsia" w:hAnsiTheme="minorEastAsia" w:eastAsiaTheme="minorEastAsia" w:cstheme="minorEastAsia"/>
          <w:sz w:val="24"/>
          <w:szCs w:val="24"/>
          <w:highlight w:val="none"/>
        </w:rPr>
        <w:t>=1.553kW</w:t>
      </w:r>
    </w:p>
    <w:p>
      <w:pPr>
        <w:keepNext w:val="0"/>
        <w:keepLines w:val="0"/>
        <w:pageBreakBefore w:val="0"/>
        <w:shd w:val="clear" w:fill="FFFFFF" w:themeFill="background1"/>
        <w:kinsoku/>
        <w:wordWrap/>
        <w:overflowPunct/>
        <w:topLinePunct w:val="0"/>
        <w:autoSpaceDE w:val="0"/>
        <w:autoSpaceDN w:val="0"/>
        <w:bidi w:val="0"/>
        <w:adjustRightInd w:val="0"/>
        <w:snapToGrid/>
        <w:spacing w:line="360" w:lineRule="auto"/>
        <w:ind w:left="419" w:leftChars="171" w:hanging="60" w:hangingChars="25"/>
        <w:jc w:val="left"/>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 xml:space="preserve">    ③效率=</w:t>
      </w:r>
      <w:r>
        <w:rPr>
          <w:rFonts w:hint="eastAsia" w:asciiTheme="minorEastAsia" w:hAnsiTheme="minorEastAsia" w:eastAsiaTheme="minorEastAsia" w:cstheme="minorEastAsia"/>
          <w:color w:val="000000"/>
          <w:sz w:val="24"/>
          <w:szCs w:val="24"/>
          <w:highlight w:val="none"/>
        </w:rPr>
        <w:t>有效功率</w:t>
      </w:r>
      <w:r>
        <w:rPr>
          <w:rFonts w:hint="eastAsia" w:asciiTheme="minorEastAsia" w:hAnsiTheme="minorEastAsia" w:eastAsiaTheme="minorEastAsia" w:cstheme="minorEastAsia"/>
          <w:sz w:val="24"/>
          <w:szCs w:val="24"/>
          <w:highlight w:val="none"/>
        </w:rPr>
        <w:t>/轴功率</w:t>
      </w:r>
      <w:r>
        <w:rPr>
          <w:rFonts w:hint="eastAsia" w:asciiTheme="minorEastAsia" w:hAnsiTheme="minorEastAsia" w:eastAsiaTheme="minorEastAsia" w:cstheme="minorEastAsia"/>
          <w:color w:val="000000"/>
          <w:kern w:val="0"/>
          <w:sz w:val="24"/>
          <w:szCs w:val="24"/>
          <w:highlight w:val="none"/>
          <w:lang w:val="zh-CN"/>
        </w:rPr>
        <w:t>×</w:t>
      </w:r>
      <w:r>
        <w:rPr>
          <w:rFonts w:hint="eastAsia" w:asciiTheme="minorEastAsia" w:hAnsiTheme="minorEastAsia" w:eastAsiaTheme="minorEastAsia" w:cstheme="minorEastAsia"/>
          <w:sz w:val="24"/>
          <w:szCs w:val="24"/>
          <w:highlight w:val="none"/>
        </w:rPr>
        <w:t>100%</w:t>
      </w:r>
    </w:p>
    <w:p>
      <w:pPr>
        <w:keepNext w:val="0"/>
        <w:keepLines w:val="0"/>
        <w:pageBreakBefore w:val="0"/>
        <w:shd w:val="clear" w:fill="FFFFFF" w:themeFill="background1"/>
        <w:kinsoku/>
        <w:wordWrap/>
        <w:overflowPunct/>
        <w:topLinePunct w:val="0"/>
        <w:autoSpaceDE w:val="0"/>
        <w:autoSpaceDN w:val="0"/>
        <w:bidi w:val="0"/>
        <w:adjustRightInd w:val="0"/>
        <w:snapToGrid/>
        <w:spacing w:line="360" w:lineRule="auto"/>
        <w:ind w:left="419" w:leftChars="171" w:hanging="60" w:hangingChars="25"/>
        <w:jc w:val="left"/>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④=1.553/2.5</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sz w:val="24"/>
          <w:szCs w:val="24"/>
          <w:highlight w:val="none"/>
        </w:rPr>
        <w:t xml:space="preserve">100%=62% </w:t>
      </w:r>
      <w:r>
        <w:rPr>
          <w:rFonts w:hint="eastAsia" w:asciiTheme="minorEastAsia" w:hAnsiTheme="minorEastAsia" w:eastAsiaTheme="minorEastAsia" w:cstheme="minorEastAsia"/>
          <w:sz w:val="24"/>
          <w:szCs w:val="24"/>
          <w:highlight w:val="none"/>
          <w:lang w:val="en-US" w:eastAsia="zh-CN"/>
        </w:rPr>
        <w:t xml:space="preserve"> 即</w:t>
      </w:r>
      <w:r>
        <w:rPr>
          <w:rFonts w:hint="eastAsia" w:asciiTheme="minorEastAsia" w:hAnsiTheme="minorEastAsia" w:eastAsiaTheme="minorEastAsia" w:cstheme="minorEastAsia"/>
          <w:sz w:val="24"/>
          <w:szCs w:val="24"/>
          <w:highlight w:val="none"/>
        </w:rPr>
        <w:t>该泵的效率为62%。</w:t>
      </w:r>
    </w:p>
    <w:p>
      <w:pPr>
        <w:pStyle w:val="72"/>
        <w:keepNext w:val="0"/>
        <w:keepLines w:val="0"/>
        <w:pageBreakBefore w:val="0"/>
        <w:numPr>
          <w:ilvl w:val="0"/>
          <w:numId w:val="0"/>
        </w:numPr>
        <w:shd w:val="clear" w:fill="FFFFFF" w:themeFill="background1"/>
        <w:kinsoku/>
        <w:wordWrap/>
        <w:overflowPunct/>
        <w:topLinePunct w:val="0"/>
        <w:autoSpaceDE w:val="0"/>
        <w:autoSpaceDN w:val="0"/>
        <w:bidi w:val="0"/>
        <w:adjustRightInd w:val="0"/>
        <w:snapToGrid/>
        <w:spacing w:line="360" w:lineRule="auto"/>
        <w:ind w:leftChars="0" w:firstLine="480" w:firstLineChars="200"/>
        <w:jc w:val="left"/>
        <w:textAlignment w:val="auto"/>
        <w:rPr>
          <w:rFonts w:hint="eastAsia" w:asciiTheme="minorEastAsia" w:hAnsiTheme="minorEastAsia" w:eastAsiaTheme="minorEastAsia" w:cstheme="minorEastAsia"/>
          <w:color w:val="000000"/>
          <w:kern w:val="0"/>
          <w:sz w:val="24"/>
          <w:szCs w:val="24"/>
          <w:highlight w:val="none"/>
        </w:rPr>
      </w:pPr>
      <w:r>
        <w:rPr>
          <w:rFonts w:hint="eastAsia" w:asciiTheme="minorEastAsia" w:hAnsiTheme="minorEastAsia" w:eastAsiaTheme="minorEastAsia" w:cstheme="minorEastAsia"/>
          <w:sz w:val="24"/>
          <w:szCs w:val="24"/>
          <w:highlight w:val="none"/>
          <w:lang w:val="en-US" w:eastAsia="zh-CN"/>
        </w:rPr>
        <w:t>44.</w:t>
      </w:r>
      <w:r>
        <w:rPr>
          <w:rFonts w:hint="eastAsia" w:asciiTheme="minorEastAsia" w:hAnsiTheme="minorEastAsia" w:eastAsiaTheme="minorEastAsia" w:cstheme="minorEastAsia"/>
          <w:color w:val="000000"/>
          <w:kern w:val="0"/>
          <w:sz w:val="24"/>
          <w:szCs w:val="24"/>
          <w:highlight w:val="none"/>
          <w:lang w:val="zh-CN"/>
        </w:rPr>
        <w:t>一台产品气干燥器</w:t>
      </w:r>
      <w:r>
        <w:rPr>
          <w:rFonts w:hint="eastAsia" w:asciiTheme="minorEastAsia" w:hAnsiTheme="minorEastAsia" w:eastAsiaTheme="minorEastAsia" w:cstheme="minorEastAsia"/>
          <w:color w:val="000000"/>
          <w:kern w:val="0"/>
          <w:sz w:val="24"/>
          <w:szCs w:val="24"/>
          <w:highlight w:val="none"/>
        </w:rPr>
        <w:t>，</w:t>
      </w:r>
      <w:r>
        <w:rPr>
          <w:rFonts w:hint="eastAsia" w:asciiTheme="minorEastAsia" w:hAnsiTheme="minorEastAsia" w:eastAsiaTheme="minorEastAsia" w:cstheme="minorEastAsia"/>
          <w:color w:val="000000"/>
          <w:kern w:val="0"/>
          <w:sz w:val="24"/>
          <w:szCs w:val="24"/>
          <w:highlight w:val="none"/>
          <w:lang w:val="zh-CN"/>
        </w:rPr>
        <w:t>其进入产品气流量</w:t>
      </w:r>
      <w:r>
        <w:rPr>
          <w:rFonts w:hint="eastAsia" w:asciiTheme="minorEastAsia" w:hAnsiTheme="minorEastAsia" w:eastAsiaTheme="minorEastAsia" w:cstheme="minorEastAsia"/>
          <w:color w:val="000000"/>
          <w:kern w:val="0"/>
          <w:sz w:val="24"/>
          <w:szCs w:val="24"/>
          <w:highlight w:val="none"/>
        </w:rPr>
        <w:t>250kmol/h，</w:t>
      </w:r>
      <w:r>
        <w:rPr>
          <w:rFonts w:hint="eastAsia" w:asciiTheme="minorEastAsia" w:hAnsiTheme="minorEastAsia" w:eastAsiaTheme="minorEastAsia" w:cstheme="minorEastAsia"/>
          <w:color w:val="000000"/>
          <w:kern w:val="0"/>
          <w:sz w:val="24"/>
          <w:szCs w:val="24"/>
          <w:highlight w:val="none"/>
          <w:lang w:val="zh-CN"/>
        </w:rPr>
        <w:t>极限连续运行</w:t>
      </w:r>
      <w:r>
        <w:rPr>
          <w:rFonts w:hint="eastAsia" w:asciiTheme="minorEastAsia" w:hAnsiTheme="minorEastAsia" w:eastAsiaTheme="minorEastAsia" w:cstheme="minorEastAsia"/>
          <w:color w:val="000000"/>
          <w:kern w:val="0"/>
          <w:sz w:val="24"/>
          <w:szCs w:val="24"/>
          <w:highlight w:val="none"/>
        </w:rPr>
        <w:t>54h，</w:t>
      </w:r>
      <w:r>
        <w:rPr>
          <w:rFonts w:hint="eastAsia" w:asciiTheme="minorEastAsia" w:hAnsiTheme="minorEastAsia" w:eastAsiaTheme="minorEastAsia" w:cstheme="minorEastAsia"/>
          <w:color w:val="000000"/>
          <w:kern w:val="0"/>
          <w:sz w:val="24"/>
          <w:szCs w:val="24"/>
          <w:highlight w:val="none"/>
          <w:lang w:val="zh-CN"/>
        </w:rPr>
        <w:t>已知干燥器内有</w:t>
      </w:r>
      <w:r>
        <w:rPr>
          <w:rFonts w:hint="eastAsia" w:asciiTheme="minorEastAsia" w:hAnsiTheme="minorEastAsia" w:eastAsiaTheme="minorEastAsia" w:cstheme="minorEastAsia"/>
          <w:color w:val="000000"/>
          <w:kern w:val="0"/>
          <w:sz w:val="24"/>
          <w:szCs w:val="24"/>
          <w:highlight w:val="none"/>
        </w:rPr>
        <w:t>1</w:t>
      </w:r>
      <w:r>
        <w:rPr>
          <w:rFonts w:hint="eastAsia" w:asciiTheme="minorEastAsia" w:hAnsiTheme="minorEastAsia" w:eastAsiaTheme="minorEastAsia" w:cstheme="minorEastAsia"/>
          <w:color w:val="000000"/>
          <w:kern w:val="0"/>
          <w:sz w:val="24"/>
          <w:szCs w:val="24"/>
          <w:highlight w:val="none"/>
          <w:lang w:val="en-US" w:eastAsia="zh-CN"/>
        </w:rPr>
        <w:t>.</w:t>
      </w:r>
      <w:r>
        <w:rPr>
          <w:rFonts w:hint="eastAsia" w:asciiTheme="minorEastAsia" w:hAnsiTheme="minorEastAsia" w:eastAsiaTheme="minorEastAsia" w:cstheme="minorEastAsia"/>
          <w:color w:val="000000"/>
          <w:kern w:val="0"/>
          <w:sz w:val="24"/>
          <w:szCs w:val="24"/>
          <w:highlight w:val="none"/>
        </w:rPr>
        <w:t>5t</w:t>
      </w:r>
      <w:r>
        <w:rPr>
          <w:rFonts w:hint="eastAsia" w:asciiTheme="minorEastAsia" w:hAnsiTheme="minorEastAsia" w:eastAsiaTheme="minorEastAsia" w:cstheme="minorEastAsia"/>
          <w:color w:val="000000"/>
          <w:kern w:val="0"/>
          <w:sz w:val="24"/>
          <w:szCs w:val="24"/>
          <w:highlight w:val="none"/>
          <w:lang w:val="zh-CN"/>
        </w:rPr>
        <w:t>干燥剂</w:t>
      </w:r>
      <w:r>
        <w:rPr>
          <w:rFonts w:hint="eastAsia" w:asciiTheme="minorEastAsia" w:hAnsiTheme="minorEastAsia" w:eastAsiaTheme="minorEastAsia" w:cstheme="minorEastAsia"/>
          <w:color w:val="000000"/>
          <w:kern w:val="0"/>
          <w:sz w:val="24"/>
          <w:szCs w:val="24"/>
          <w:highlight w:val="none"/>
        </w:rPr>
        <w:t>，</w:t>
      </w:r>
      <w:r>
        <w:rPr>
          <w:rFonts w:hint="eastAsia" w:asciiTheme="minorEastAsia" w:hAnsiTheme="minorEastAsia" w:eastAsiaTheme="minorEastAsia" w:cstheme="minorEastAsia"/>
          <w:color w:val="000000"/>
          <w:kern w:val="0"/>
          <w:sz w:val="24"/>
          <w:szCs w:val="24"/>
          <w:highlight w:val="none"/>
          <w:lang w:val="zh-CN"/>
        </w:rPr>
        <w:t>每公斤干燥剂吸附</w:t>
      </w:r>
      <w:r>
        <w:rPr>
          <w:rFonts w:hint="eastAsia" w:asciiTheme="minorEastAsia" w:hAnsiTheme="minorEastAsia" w:eastAsiaTheme="minorEastAsia" w:cstheme="minorEastAsia"/>
          <w:color w:val="000000"/>
          <w:kern w:val="0"/>
          <w:sz w:val="24"/>
          <w:szCs w:val="24"/>
          <w:highlight w:val="none"/>
        </w:rPr>
        <w:t>37.5g</w:t>
      </w:r>
      <w:r>
        <w:rPr>
          <w:rFonts w:hint="eastAsia" w:asciiTheme="minorEastAsia" w:hAnsiTheme="minorEastAsia" w:eastAsiaTheme="minorEastAsia" w:cstheme="minorEastAsia"/>
          <w:color w:val="000000"/>
          <w:kern w:val="0"/>
          <w:sz w:val="24"/>
          <w:szCs w:val="24"/>
          <w:highlight w:val="none"/>
          <w:lang w:val="zh-CN"/>
        </w:rPr>
        <w:t>水</w:t>
      </w:r>
      <w:r>
        <w:rPr>
          <w:rFonts w:hint="eastAsia" w:asciiTheme="minorEastAsia" w:hAnsiTheme="minorEastAsia" w:eastAsiaTheme="minorEastAsia" w:cstheme="minorEastAsia"/>
          <w:color w:val="000000"/>
          <w:kern w:val="0"/>
          <w:sz w:val="24"/>
          <w:szCs w:val="24"/>
          <w:highlight w:val="none"/>
        </w:rPr>
        <w:t>，</w:t>
      </w:r>
      <w:r>
        <w:rPr>
          <w:rFonts w:hint="eastAsia" w:asciiTheme="minorEastAsia" w:hAnsiTheme="minorEastAsia" w:eastAsiaTheme="minorEastAsia" w:cstheme="minorEastAsia"/>
          <w:color w:val="000000"/>
          <w:kern w:val="0"/>
          <w:sz w:val="24"/>
          <w:szCs w:val="24"/>
          <w:highlight w:val="none"/>
          <w:lang w:val="zh-CN"/>
        </w:rPr>
        <w:t>问此丙产品气中最多能含水多少</w:t>
      </w:r>
      <w:r>
        <w:rPr>
          <w:rFonts w:hint="eastAsia" w:asciiTheme="minorEastAsia" w:hAnsiTheme="minorEastAsia" w:eastAsiaTheme="minorEastAsia" w:cstheme="minorEastAsia"/>
          <w:color w:val="000000"/>
          <w:kern w:val="0"/>
          <w:sz w:val="24"/>
          <w:szCs w:val="24"/>
          <w:highlight w:val="none"/>
        </w:rPr>
        <w:t>ml/m</w:t>
      </w:r>
      <w:r>
        <w:rPr>
          <w:rFonts w:hint="eastAsia" w:asciiTheme="minorEastAsia" w:hAnsiTheme="minorEastAsia" w:eastAsiaTheme="minorEastAsia" w:cstheme="minorEastAsia"/>
          <w:color w:val="000000"/>
          <w:kern w:val="0"/>
          <w:sz w:val="24"/>
          <w:szCs w:val="24"/>
          <w:highlight w:val="none"/>
          <w:vertAlign w:val="superscript"/>
        </w:rPr>
        <w:t>3</w:t>
      </w:r>
      <w:r>
        <w:rPr>
          <w:rFonts w:hint="eastAsia" w:asciiTheme="minorEastAsia" w:hAnsiTheme="minorEastAsia" w:eastAsiaTheme="minorEastAsia" w:cstheme="minorEastAsia"/>
          <w:color w:val="000000"/>
          <w:kern w:val="0"/>
          <w:sz w:val="24"/>
          <w:szCs w:val="24"/>
          <w:highlight w:val="none"/>
        </w:rPr>
        <w:t>?</w:t>
      </w:r>
    </w:p>
    <w:p>
      <w:pPr>
        <w:keepNext w:val="0"/>
        <w:keepLines w:val="0"/>
        <w:pageBreakBefore w:val="0"/>
        <w:shd w:val="clear" w:fill="FFFFFF" w:themeFill="background1"/>
        <w:kinsoku/>
        <w:wordWrap/>
        <w:overflowPunct/>
        <w:topLinePunct w:val="0"/>
        <w:autoSpaceDE w:val="0"/>
        <w:autoSpaceDN w:val="0"/>
        <w:bidi w:val="0"/>
        <w:adjustRightInd w:val="0"/>
        <w:snapToGrid/>
        <w:spacing w:line="360" w:lineRule="auto"/>
        <w:ind w:left="419" w:leftChars="171" w:hanging="60" w:hangingChars="25"/>
        <w:jc w:val="left"/>
        <w:textAlignment w:val="auto"/>
        <w:rPr>
          <w:rFonts w:hint="eastAsia" w:asciiTheme="minorEastAsia" w:hAnsiTheme="minorEastAsia" w:eastAsiaTheme="minorEastAsia" w:cstheme="minorEastAsia"/>
          <w:color w:val="000000"/>
          <w:kern w:val="0"/>
          <w:sz w:val="24"/>
          <w:szCs w:val="24"/>
          <w:highlight w:val="none"/>
          <w:lang w:val="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kern w:val="0"/>
          <w:sz w:val="24"/>
          <w:szCs w:val="24"/>
          <w:highlight w:val="none"/>
          <w:lang w:val="zh-CN"/>
        </w:rPr>
        <w:t>设此</w:t>
      </w:r>
      <w:r>
        <w:rPr>
          <w:rFonts w:hint="eastAsia" w:asciiTheme="minorEastAsia" w:hAnsiTheme="minorEastAsia" w:eastAsiaTheme="minorEastAsia" w:cstheme="minorEastAsia"/>
          <w:color w:val="000000"/>
          <w:sz w:val="24"/>
          <w:szCs w:val="24"/>
          <w:highlight w:val="none"/>
          <w:lang w:eastAsia="zh-CN"/>
        </w:rPr>
        <w:t>产品气</w:t>
      </w:r>
      <w:r>
        <w:rPr>
          <w:rFonts w:hint="eastAsia" w:asciiTheme="minorEastAsia" w:hAnsiTheme="minorEastAsia" w:eastAsiaTheme="minorEastAsia" w:cstheme="minorEastAsia"/>
          <w:color w:val="000000"/>
          <w:kern w:val="0"/>
          <w:sz w:val="24"/>
          <w:szCs w:val="24"/>
          <w:highlight w:val="none"/>
          <w:lang w:val="zh-CN"/>
        </w:rPr>
        <w:t>中含水Xml/m</w:t>
      </w:r>
      <w:r>
        <w:rPr>
          <w:rFonts w:hint="eastAsia" w:asciiTheme="minorEastAsia" w:hAnsiTheme="minorEastAsia" w:eastAsiaTheme="minorEastAsia" w:cstheme="minorEastAsia"/>
          <w:color w:val="000000"/>
          <w:kern w:val="0"/>
          <w:sz w:val="24"/>
          <w:szCs w:val="24"/>
          <w:highlight w:val="none"/>
          <w:vertAlign w:val="superscript"/>
          <w:lang w:val="zh-CN"/>
        </w:rPr>
        <w:t>3</w:t>
      </w:r>
    </w:p>
    <w:p>
      <w:pPr>
        <w:keepNext w:val="0"/>
        <w:keepLines w:val="0"/>
        <w:pageBreakBefore w:val="0"/>
        <w:shd w:val="clear" w:fill="FFFFFF" w:themeFill="background1"/>
        <w:kinsoku/>
        <w:wordWrap/>
        <w:overflowPunct/>
        <w:topLinePunct w:val="0"/>
        <w:autoSpaceDE w:val="0"/>
        <w:autoSpaceDN w:val="0"/>
        <w:bidi w:val="0"/>
        <w:adjustRightInd w:val="0"/>
        <w:snapToGrid/>
        <w:spacing w:line="360" w:lineRule="auto"/>
        <w:jc w:val="left"/>
        <w:textAlignment w:val="auto"/>
        <w:rPr>
          <w:rFonts w:hint="eastAsia" w:asciiTheme="minorEastAsia" w:hAnsiTheme="minorEastAsia" w:eastAsiaTheme="minorEastAsia" w:cstheme="minorEastAsia"/>
          <w:color w:val="000000"/>
          <w:kern w:val="0"/>
          <w:sz w:val="24"/>
          <w:szCs w:val="24"/>
          <w:highlight w:val="none"/>
          <w:lang w:val="zh-CN"/>
        </w:rPr>
      </w:pPr>
      <w:r>
        <w:rPr>
          <w:rFonts w:hint="eastAsia" w:asciiTheme="minorEastAsia" w:hAnsiTheme="minorEastAsia" w:eastAsiaTheme="minorEastAsia" w:cstheme="minorEastAsia"/>
          <w:color w:val="000000"/>
          <w:kern w:val="0"/>
          <w:sz w:val="24"/>
          <w:szCs w:val="24"/>
          <w:highlight w:val="none"/>
          <w:lang w:val="zh-CN"/>
        </w:rPr>
        <w:t xml:space="preserve">    1.5t干燥剂可以吸附水：1.5</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kern w:val="0"/>
          <w:sz w:val="24"/>
          <w:szCs w:val="24"/>
          <w:highlight w:val="none"/>
          <w:lang w:val="zh-CN"/>
        </w:rPr>
        <w:t>1000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kern w:val="0"/>
          <w:sz w:val="24"/>
          <w:szCs w:val="24"/>
          <w:highlight w:val="none"/>
          <w:lang w:val="zh-CN"/>
        </w:rPr>
        <w:t>37.5=56250g</w:t>
      </w:r>
    </w:p>
    <w:p>
      <w:pPr>
        <w:keepNext w:val="0"/>
        <w:keepLines w:val="0"/>
        <w:pageBreakBefore w:val="0"/>
        <w:shd w:val="clear" w:fill="FFFFFF" w:themeFill="background1"/>
        <w:kinsoku/>
        <w:wordWrap/>
        <w:overflowPunct/>
        <w:topLinePunct w:val="0"/>
        <w:autoSpaceDE w:val="0"/>
        <w:autoSpaceDN w:val="0"/>
        <w:bidi w:val="0"/>
        <w:adjustRightInd w:val="0"/>
        <w:snapToGrid/>
        <w:spacing w:line="360" w:lineRule="auto"/>
        <w:jc w:val="left"/>
        <w:textAlignment w:val="auto"/>
        <w:rPr>
          <w:rFonts w:hint="eastAsia" w:asciiTheme="minorEastAsia" w:hAnsiTheme="minorEastAsia" w:eastAsiaTheme="minorEastAsia" w:cstheme="minorEastAsia"/>
          <w:color w:val="000000"/>
          <w:kern w:val="0"/>
          <w:sz w:val="24"/>
          <w:szCs w:val="24"/>
          <w:highlight w:val="none"/>
          <w:lang w:val="zh-CN"/>
        </w:rPr>
      </w:pPr>
      <w:r>
        <w:rPr>
          <w:rFonts w:hint="eastAsia" w:asciiTheme="minorEastAsia" w:hAnsiTheme="minorEastAsia" w:eastAsiaTheme="minorEastAsia" w:cstheme="minorEastAsia"/>
          <w:color w:val="000000"/>
          <w:kern w:val="0"/>
          <w:sz w:val="24"/>
          <w:szCs w:val="24"/>
          <w:highlight w:val="none"/>
          <w:lang w:val="zh-CN"/>
        </w:rPr>
        <w:t xml:space="preserve">    一个周期带的水：54</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kern w:val="0"/>
          <w:sz w:val="24"/>
          <w:szCs w:val="24"/>
          <w:highlight w:val="none"/>
          <w:lang w:val="zh-CN"/>
        </w:rPr>
        <w:t>250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kern w:val="0"/>
          <w:sz w:val="24"/>
          <w:szCs w:val="24"/>
          <w:highlight w:val="none"/>
          <w:lang w:val="zh-CN"/>
        </w:rPr>
        <w:t>10</w:t>
      </w:r>
      <w:r>
        <w:rPr>
          <w:rFonts w:hint="eastAsia" w:asciiTheme="minorEastAsia" w:hAnsiTheme="minorEastAsia" w:eastAsiaTheme="minorEastAsia" w:cstheme="minorEastAsia"/>
          <w:color w:val="000000"/>
          <w:kern w:val="0"/>
          <w:sz w:val="24"/>
          <w:szCs w:val="24"/>
          <w:highlight w:val="none"/>
          <w:vertAlign w:val="superscript"/>
          <w:lang w:val="zh-CN"/>
        </w:rPr>
        <w:t>3</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kern w:val="0"/>
          <w:sz w:val="24"/>
          <w:szCs w:val="24"/>
          <w:highlight w:val="none"/>
          <w:lang w:val="zh-CN"/>
        </w:rPr>
        <w:t>X</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kern w:val="0"/>
          <w:sz w:val="24"/>
          <w:szCs w:val="24"/>
          <w:highlight w:val="none"/>
          <w:lang w:val="zh-CN"/>
        </w:rPr>
        <w:t>18</w:t>
      </w:r>
    </w:p>
    <w:p>
      <w:pPr>
        <w:keepNext w:val="0"/>
        <w:keepLines w:val="0"/>
        <w:pageBreakBefore w:val="0"/>
        <w:shd w:val="clear" w:fill="FFFFFF" w:themeFill="background1"/>
        <w:kinsoku/>
        <w:wordWrap/>
        <w:overflowPunct/>
        <w:topLinePunct w:val="0"/>
        <w:autoSpaceDE w:val="0"/>
        <w:autoSpaceDN w:val="0"/>
        <w:bidi w:val="0"/>
        <w:adjustRightInd w:val="0"/>
        <w:snapToGrid/>
        <w:spacing w:line="360" w:lineRule="auto"/>
        <w:jc w:val="left"/>
        <w:textAlignment w:val="auto"/>
        <w:rPr>
          <w:rFonts w:hint="eastAsia" w:asciiTheme="minorEastAsia" w:hAnsiTheme="minorEastAsia" w:eastAsiaTheme="minorEastAsia" w:cstheme="minorEastAsia"/>
          <w:color w:val="000000"/>
          <w:kern w:val="0"/>
          <w:sz w:val="24"/>
          <w:szCs w:val="24"/>
          <w:highlight w:val="none"/>
          <w:lang w:val="zh-CN"/>
        </w:rPr>
      </w:pPr>
      <w:r>
        <w:rPr>
          <w:rFonts w:hint="eastAsia" w:asciiTheme="minorEastAsia" w:hAnsiTheme="minorEastAsia" w:eastAsiaTheme="minorEastAsia" w:cstheme="minorEastAsia"/>
          <w:color w:val="000000"/>
          <w:kern w:val="0"/>
          <w:sz w:val="24"/>
          <w:szCs w:val="24"/>
          <w:highlight w:val="none"/>
          <w:lang w:val="zh-CN"/>
        </w:rPr>
        <w:t xml:space="preserve">    1</w:t>
      </w:r>
      <w:r>
        <w:rPr>
          <w:rFonts w:hint="eastAsia" w:asciiTheme="minorEastAsia" w:hAnsiTheme="minorEastAsia" w:eastAsiaTheme="minorEastAsia" w:cstheme="minorEastAsia"/>
          <w:color w:val="000000"/>
          <w:kern w:val="0"/>
          <w:sz w:val="24"/>
          <w:szCs w:val="24"/>
          <w:highlight w:val="none"/>
          <w:lang w:val="en-US" w:eastAsia="zh-CN"/>
        </w:rPr>
        <w:t>.</w:t>
      </w:r>
      <w:r>
        <w:rPr>
          <w:rFonts w:hint="eastAsia" w:asciiTheme="minorEastAsia" w:hAnsiTheme="minorEastAsia" w:eastAsiaTheme="minorEastAsia" w:cstheme="minorEastAsia"/>
          <w:color w:val="000000"/>
          <w:kern w:val="0"/>
          <w:sz w:val="24"/>
          <w:szCs w:val="24"/>
          <w:highlight w:val="none"/>
          <w:lang w:val="zh-CN"/>
        </w:rPr>
        <w:t>5t干燥剂应有能力干燥一个周期带的水。</w:t>
      </w:r>
    </w:p>
    <w:p>
      <w:pPr>
        <w:keepNext w:val="0"/>
        <w:keepLines w:val="0"/>
        <w:pageBreakBefore w:val="0"/>
        <w:shd w:val="clear" w:fill="FFFFFF" w:themeFill="background1"/>
        <w:kinsoku/>
        <w:wordWrap/>
        <w:overflowPunct/>
        <w:topLinePunct w:val="0"/>
        <w:bidi w:val="0"/>
        <w:snapToGrid/>
        <w:spacing w:line="360" w:lineRule="auto"/>
        <w:ind w:firstLine="360" w:firstLineChars="150"/>
        <w:jc w:val="left"/>
        <w:textAlignment w:val="auto"/>
        <w:rPr>
          <w:rFonts w:hint="default" w:asciiTheme="minorEastAsia" w:hAnsiTheme="minorEastAsia" w:eastAsiaTheme="minorEastAsia" w:cstheme="minorEastAsia"/>
          <w:color w:val="000000"/>
          <w:sz w:val="24"/>
          <w:szCs w:val="24"/>
          <w:highlight w:val="none"/>
          <w:lang w:val="en-US" w:eastAsia="zh-CN"/>
        </w:rPr>
      </w:pPr>
      <w:r>
        <w:rPr>
          <w:rFonts w:hint="eastAsia" w:asciiTheme="minorEastAsia" w:hAnsiTheme="minorEastAsia" w:eastAsiaTheme="minorEastAsia" w:cstheme="minorEastAsia"/>
          <w:color w:val="000000"/>
          <w:kern w:val="0"/>
          <w:sz w:val="24"/>
          <w:szCs w:val="24"/>
          <w:highlight w:val="none"/>
        </w:rPr>
        <w:t>54</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kern w:val="0"/>
          <w:sz w:val="24"/>
          <w:szCs w:val="24"/>
          <w:highlight w:val="none"/>
        </w:rPr>
        <w:t>250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kern w:val="0"/>
          <w:sz w:val="24"/>
          <w:szCs w:val="24"/>
          <w:highlight w:val="none"/>
        </w:rPr>
        <w:t>10</w:t>
      </w:r>
      <w:r>
        <w:rPr>
          <w:rFonts w:hint="eastAsia" w:asciiTheme="minorEastAsia" w:hAnsiTheme="minorEastAsia" w:eastAsiaTheme="minorEastAsia" w:cstheme="minorEastAsia"/>
          <w:color w:val="000000"/>
          <w:kern w:val="0"/>
          <w:sz w:val="24"/>
          <w:szCs w:val="24"/>
          <w:highlight w:val="none"/>
          <w:vertAlign w:val="superscript"/>
        </w:rPr>
        <w:t>3</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kern w:val="0"/>
          <w:sz w:val="24"/>
          <w:szCs w:val="24"/>
          <w:highlight w:val="none"/>
        </w:rPr>
        <w:t>18</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kern w:val="0"/>
          <w:sz w:val="24"/>
          <w:szCs w:val="24"/>
          <w:highlight w:val="none"/>
        </w:rPr>
        <w:t>X=56250</w:t>
      </w:r>
      <w:r>
        <w:rPr>
          <w:rFonts w:hint="eastAsia" w:asciiTheme="minorEastAsia" w:hAnsiTheme="minorEastAsia" w:eastAsiaTheme="minorEastAsia" w:cstheme="minorEastAsia"/>
          <w:color w:val="000000"/>
          <w:kern w:val="0"/>
          <w:sz w:val="24"/>
          <w:szCs w:val="24"/>
          <w:highlight w:val="none"/>
          <w:lang w:val="en-US" w:eastAsia="zh-CN"/>
        </w:rPr>
        <w:t xml:space="preserve"> </w:t>
      </w:r>
      <w:r>
        <w:rPr>
          <w:rFonts w:hint="eastAsia" w:asciiTheme="minorEastAsia" w:hAnsiTheme="minorEastAsia" w:eastAsiaTheme="minorEastAsia" w:cstheme="minorEastAsia"/>
          <w:color w:val="000000"/>
          <w:sz w:val="24"/>
          <w:szCs w:val="24"/>
          <w:highlight w:val="none"/>
        </w:rPr>
        <w:t>X=231</w:t>
      </w:r>
      <w:r>
        <w:rPr>
          <w:rFonts w:hint="eastAsia" w:asciiTheme="minorEastAsia" w:hAnsiTheme="minorEastAsia" w:eastAsiaTheme="minorEastAsia" w:cstheme="minorEastAsia"/>
          <w:color w:val="000000"/>
          <w:sz w:val="24"/>
          <w:szCs w:val="24"/>
          <w:highlight w:val="none"/>
          <w:lang w:val="en-US" w:eastAsia="zh-CN"/>
        </w:rPr>
        <w:t xml:space="preserve"> </w:t>
      </w:r>
      <w:r>
        <w:rPr>
          <w:rFonts w:hint="eastAsia" w:asciiTheme="minorEastAsia" w:hAnsiTheme="minorEastAsia" w:eastAsiaTheme="minorEastAsia" w:cstheme="minorEastAsia"/>
          <w:color w:val="000000"/>
          <w:sz w:val="24"/>
          <w:szCs w:val="24"/>
          <w:highlight w:val="none"/>
        </w:rPr>
        <w:t>ml/m</w:t>
      </w:r>
      <w:r>
        <w:rPr>
          <w:rFonts w:hint="eastAsia" w:asciiTheme="minorEastAsia" w:hAnsiTheme="minorEastAsia" w:eastAsiaTheme="minorEastAsia" w:cstheme="minorEastAsia"/>
          <w:color w:val="000000"/>
          <w:sz w:val="24"/>
          <w:szCs w:val="24"/>
          <w:highlight w:val="none"/>
          <w:vertAlign w:val="superscript"/>
        </w:rPr>
        <w:t>3</w:t>
      </w:r>
      <w:r>
        <w:rPr>
          <w:rFonts w:hint="eastAsia" w:asciiTheme="minorEastAsia" w:hAnsiTheme="minorEastAsia" w:eastAsiaTheme="minorEastAsia" w:cstheme="minorEastAsia"/>
          <w:color w:val="000000"/>
          <w:sz w:val="24"/>
          <w:szCs w:val="24"/>
          <w:highlight w:val="none"/>
          <w:vertAlign w:val="superscript"/>
          <w:lang w:val="en-US" w:eastAsia="zh-CN"/>
        </w:rPr>
        <w:t xml:space="preserve"> </w:t>
      </w:r>
      <w:r>
        <w:rPr>
          <w:rFonts w:hint="eastAsia" w:asciiTheme="minorEastAsia" w:hAnsiTheme="minorEastAsia" w:eastAsiaTheme="minorEastAsia" w:cstheme="minorEastAsia"/>
          <w:color w:val="000000"/>
          <w:sz w:val="24"/>
          <w:szCs w:val="24"/>
          <w:highlight w:val="none"/>
          <w:lang w:val="en-US" w:eastAsia="zh-CN"/>
        </w:rPr>
        <w:t>即</w:t>
      </w:r>
      <w:r>
        <w:rPr>
          <w:rFonts w:hint="eastAsia" w:asciiTheme="minorEastAsia" w:hAnsiTheme="minorEastAsia" w:eastAsiaTheme="minorEastAsia" w:cstheme="minorEastAsia"/>
          <w:color w:val="000000"/>
          <w:sz w:val="24"/>
          <w:szCs w:val="24"/>
          <w:highlight w:val="none"/>
        </w:rPr>
        <w:t>丙烯中含有水231ml/m</w:t>
      </w:r>
      <w:r>
        <w:rPr>
          <w:rFonts w:hint="eastAsia" w:asciiTheme="minorEastAsia" w:hAnsiTheme="minorEastAsia" w:eastAsiaTheme="minorEastAsia" w:cstheme="minorEastAsia"/>
          <w:color w:val="000000"/>
          <w:sz w:val="24"/>
          <w:szCs w:val="24"/>
          <w:highlight w:val="none"/>
          <w:vertAlign w:val="superscript"/>
        </w:rPr>
        <w:t>3</w:t>
      </w:r>
      <w:r>
        <w:rPr>
          <w:rFonts w:hint="eastAsia" w:asciiTheme="minorEastAsia" w:hAnsiTheme="minorEastAsia" w:eastAsiaTheme="minorEastAsia" w:cstheme="minorEastAsia"/>
          <w:color w:val="000000"/>
          <w:sz w:val="24"/>
          <w:szCs w:val="24"/>
          <w:highlight w:val="none"/>
        </w:rPr>
        <w:t>。</w:t>
      </w:r>
      <w:r>
        <w:rPr>
          <w:rFonts w:hint="eastAsia" w:asciiTheme="minorEastAsia" w:hAnsiTheme="minorEastAsia" w:eastAsiaTheme="minorEastAsia" w:cstheme="minorEastAsia"/>
          <w:color w:val="000000"/>
          <w:sz w:val="24"/>
          <w:szCs w:val="24"/>
          <w:highlight w:val="none"/>
          <w:lang w:val="en-US" w:eastAsia="zh-CN"/>
        </w:rPr>
        <w:t xml:space="preserve">   </w:t>
      </w:r>
    </w:p>
    <w:p>
      <w:pPr>
        <w:pStyle w:val="72"/>
        <w:keepNext w:val="0"/>
        <w:keepLines w:val="0"/>
        <w:pageBreakBefore w:val="0"/>
        <w:numPr>
          <w:ilvl w:val="0"/>
          <w:numId w:val="0"/>
        </w:numPr>
        <w:shd w:val="clear" w:fill="FFFFFF" w:themeFill="background1"/>
        <w:kinsoku/>
        <w:wordWrap/>
        <w:overflowPunct/>
        <w:topLinePunct w:val="0"/>
        <w:autoSpaceDE w:val="0"/>
        <w:autoSpaceDN w:val="0"/>
        <w:bidi w:val="0"/>
        <w:adjustRightInd w:val="0"/>
        <w:snapToGrid/>
        <w:spacing w:line="360" w:lineRule="auto"/>
        <w:ind w:leftChars="0" w:firstLine="480" w:firstLineChars="200"/>
        <w:jc w:val="left"/>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color w:val="000000"/>
          <w:sz w:val="24"/>
          <w:szCs w:val="24"/>
          <w:highlight w:val="none"/>
          <w:lang w:val="en-US" w:eastAsia="zh-CN"/>
        </w:rPr>
        <w:t>45.</w:t>
      </w:r>
      <w:r>
        <w:rPr>
          <w:rFonts w:hint="eastAsia" w:asciiTheme="minorEastAsia" w:hAnsiTheme="minorEastAsia" w:eastAsiaTheme="minorEastAsia" w:cstheme="minorEastAsia"/>
          <w:sz w:val="24"/>
          <w:szCs w:val="24"/>
          <w:highlight w:val="none"/>
        </w:rPr>
        <w:t>某化工企业一季度原材料费700万元，燃料及动力费150万元，工资及福利费20万元，制造费用50万元，副产品产值200万元，销售费用100万元，计算该企业一季度制造成本。</w:t>
      </w:r>
    </w:p>
    <w:p>
      <w:pPr>
        <w:keepNext w:val="0"/>
        <w:keepLines w:val="0"/>
        <w:pageBreakBefore w:val="0"/>
        <w:shd w:val="clear" w:fill="FFFFFF" w:themeFill="background1"/>
        <w:kinsoku/>
        <w:wordWrap/>
        <w:overflowPunct/>
        <w:topLinePunct w:val="0"/>
        <w:autoSpaceDE w:val="0"/>
        <w:autoSpaceDN w:val="0"/>
        <w:bidi w:val="0"/>
        <w:adjustRightInd w:val="0"/>
        <w:snapToGrid/>
        <w:spacing w:line="360" w:lineRule="auto"/>
        <w:ind w:firstLine="480" w:firstLineChars="200"/>
        <w:jc w:val="left"/>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rPr>
        <w:t>①制造成本＝原材料费+燃料及动力费+工资及福利费+制造费用-副产品产值＝700+150+20+50-200＝720(万元)</w:t>
      </w:r>
    </w:p>
    <w:p>
      <w:pPr>
        <w:keepNext w:val="0"/>
        <w:keepLines w:val="0"/>
        <w:pageBreakBefore w:val="0"/>
        <w:shd w:val="clear" w:fill="FFFFFF" w:themeFill="background1"/>
        <w:kinsoku/>
        <w:wordWrap/>
        <w:overflowPunct/>
        <w:topLinePunct w:val="0"/>
        <w:autoSpaceDE w:val="0"/>
        <w:autoSpaceDN w:val="0"/>
        <w:bidi w:val="0"/>
        <w:adjustRightInd w:val="0"/>
        <w:snapToGrid/>
        <w:spacing w:line="360" w:lineRule="auto"/>
        <w:jc w:val="left"/>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制造成本不包括销售费用，不能计算在内。</w:t>
      </w:r>
      <w:r>
        <w:rPr>
          <w:rFonts w:hint="eastAsia" w:asciiTheme="minorEastAsia" w:hAnsiTheme="minorEastAsia" w:eastAsiaTheme="minorEastAsia" w:cstheme="minorEastAsia"/>
          <w:sz w:val="24"/>
          <w:szCs w:val="24"/>
          <w:highlight w:val="none"/>
          <w:lang w:val="en-US" w:eastAsia="zh-CN"/>
        </w:rPr>
        <w:t>即</w:t>
      </w:r>
      <w:r>
        <w:rPr>
          <w:rFonts w:hint="eastAsia" w:asciiTheme="minorEastAsia" w:hAnsiTheme="minorEastAsia" w:eastAsiaTheme="minorEastAsia" w:cstheme="minorEastAsia"/>
          <w:sz w:val="24"/>
          <w:szCs w:val="24"/>
          <w:highlight w:val="none"/>
        </w:rPr>
        <w:t>该企业一季度制造成本为720万元。</w:t>
      </w:r>
    </w:p>
    <w:p>
      <w:pPr>
        <w:keepNext w:val="0"/>
        <w:keepLines w:val="0"/>
        <w:pageBreakBefore w:val="0"/>
        <w:numPr>
          <w:ilvl w:val="0"/>
          <w:numId w:val="0"/>
        </w:numPr>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lang w:val="en-US" w:eastAsia="zh-CN"/>
        </w:rPr>
        <w:t>46</w:t>
      </w:r>
      <w:r>
        <w:rPr>
          <w:rFonts w:hint="eastAsia" w:asciiTheme="minorEastAsia" w:hAnsiTheme="minorEastAsia" w:eastAsiaTheme="minorEastAsia" w:cs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用泵将水从水池输送到高处的密闭容器，输水量为20m</w:t>
      </w:r>
      <w:r>
        <w:rPr>
          <w:rFonts w:hint="eastAsia" w:asciiTheme="minorEastAsia" w:hAnsiTheme="minorEastAsia" w:eastAsiaTheme="minorEastAsia" w:cstheme="minorEastAsia"/>
          <w:color w:val="000000"/>
          <w:sz w:val="24"/>
          <w:szCs w:val="24"/>
          <w:vertAlign w:val="superscript"/>
        </w:rPr>
        <w:t>3</w:t>
      </w:r>
      <w:r>
        <w:rPr>
          <w:rFonts w:hint="eastAsia" w:asciiTheme="minorEastAsia" w:hAnsiTheme="minorEastAsia" w:eastAsiaTheme="minorEastAsia" w:cstheme="minorEastAsia"/>
          <w:color w:val="000000"/>
          <w:sz w:val="24"/>
          <w:szCs w:val="24"/>
        </w:rPr>
        <w:t>/h。输水管的内径为50mm，其出口位于水池水面以上20m，伸入压力为5at</w:t>
      </w:r>
      <w:r>
        <w:rPr>
          <w:rFonts w:hint="eastAsia" w:asciiTheme="minorEastAsia" w:hAnsiTheme="minorEastAsia" w:eastAsiaTheme="minorEastAsia" w:cstheme="minorEastAsia"/>
          <w:color w:val="000000"/>
          <w:sz w:val="24"/>
          <w:szCs w:val="24"/>
          <w:lang w:val="en-US" w:eastAsia="zh-CN"/>
        </w:rPr>
        <w:t>m</w:t>
      </w:r>
      <w:r>
        <w:rPr>
          <w:rFonts w:hint="eastAsia" w:asciiTheme="minorEastAsia" w:hAnsiTheme="minorEastAsia" w:eastAsiaTheme="minorEastAsia" w:cstheme="minorEastAsia"/>
          <w:color w:val="000000"/>
          <w:sz w:val="24"/>
          <w:szCs w:val="24"/>
        </w:rPr>
        <w:t>(表压)的容器内。水在管路内的流动阻力(能量损耗)为40J/kg，电机轴功率为5.13kW，试求泵的效率。</w:t>
      </w:r>
    </w:p>
    <w:p>
      <w:pPr>
        <w:keepNext w:val="0"/>
        <w:keepLines w:val="0"/>
        <w:pageBreakBefore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【答案】以池内水面为截面1，输水管出口为截面2，列柏努利方程</w:t>
      </w:r>
    </w:p>
    <w:p>
      <w:pPr>
        <w:keepNext w:val="0"/>
        <w:keepLines w:val="0"/>
        <w:pageBreakBefore w:val="0"/>
        <w:kinsoku/>
        <w:wordWrap/>
        <w:overflowPunct/>
        <w:topLinePunct w:val="0"/>
        <w:autoSpaceDE w:val="0"/>
        <w:autoSpaceDN w:val="0"/>
        <w:bidi w:val="0"/>
        <w:adjustRightInd w:val="0"/>
        <w:snapToGrid/>
        <w:spacing w:line="360" w:lineRule="auto"/>
        <w:ind w:firstLine="42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①Z</w:t>
      </w:r>
      <w:r>
        <w:rPr>
          <w:rFonts w:hint="eastAsia" w:asciiTheme="minorEastAsia" w:hAnsiTheme="minorEastAsia" w:eastAsiaTheme="minorEastAsia" w:cstheme="minorEastAsia"/>
          <w:color w:val="000000"/>
          <w:sz w:val="24"/>
          <w:szCs w:val="24"/>
          <w:vertAlign w:val="subscript"/>
        </w:rPr>
        <w:t>1</w:t>
      </w:r>
      <w:r>
        <w:rPr>
          <w:rFonts w:hint="eastAsia" w:asciiTheme="minorEastAsia" w:hAnsiTheme="minorEastAsia" w:eastAsiaTheme="minorEastAsia" w:cstheme="minorEastAsia"/>
          <w:color w:val="000000"/>
          <w:sz w:val="24"/>
          <w:szCs w:val="24"/>
        </w:rPr>
        <w:t>=0  Z</w:t>
      </w:r>
      <w:r>
        <w:rPr>
          <w:rFonts w:hint="eastAsia" w:asciiTheme="minorEastAsia" w:hAnsiTheme="minorEastAsia" w:eastAsiaTheme="minorEastAsia" w:cstheme="minorEastAsia"/>
          <w:color w:val="000000"/>
          <w:sz w:val="24"/>
          <w:szCs w:val="24"/>
          <w:vertAlign w:val="subscript"/>
        </w:rPr>
        <w:t>2</w:t>
      </w:r>
      <w:r>
        <w:rPr>
          <w:rFonts w:hint="eastAsia" w:asciiTheme="minorEastAsia" w:hAnsiTheme="minorEastAsia" w:eastAsiaTheme="minorEastAsia" w:cstheme="minorEastAsia"/>
          <w:color w:val="000000"/>
          <w:sz w:val="24"/>
          <w:szCs w:val="24"/>
        </w:rPr>
        <w:t>=20m  P</w:t>
      </w:r>
      <w:r>
        <w:rPr>
          <w:rFonts w:hint="eastAsia" w:asciiTheme="minorEastAsia" w:hAnsiTheme="minorEastAsia" w:eastAsiaTheme="minorEastAsia" w:cstheme="minorEastAsia"/>
          <w:color w:val="000000"/>
          <w:sz w:val="24"/>
          <w:szCs w:val="24"/>
          <w:vertAlign w:val="subscript"/>
        </w:rPr>
        <w:t>1</w:t>
      </w:r>
      <w:r>
        <w:rPr>
          <w:rFonts w:hint="eastAsia" w:asciiTheme="minorEastAsia" w:hAnsiTheme="minorEastAsia" w:eastAsiaTheme="minorEastAsia" w:cstheme="minorEastAsia"/>
          <w:color w:val="000000"/>
          <w:sz w:val="24"/>
          <w:szCs w:val="24"/>
        </w:rPr>
        <w:t>=0  P</w:t>
      </w:r>
      <w:r>
        <w:rPr>
          <w:rFonts w:hint="eastAsia" w:asciiTheme="minorEastAsia" w:hAnsiTheme="minorEastAsia" w:eastAsiaTheme="minorEastAsia" w:cstheme="minorEastAsia"/>
          <w:color w:val="000000"/>
          <w:sz w:val="24"/>
          <w:szCs w:val="24"/>
          <w:vertAlign w:val="subscript"/>
        </w:rPr>
        <w:t>2</w:t>
      </w:r>
      <w:r>
        <w:rPr>
          <w:rFonts w:hint="eastAsia" w:asciiTheme="minorEastAsia" w:hAnsiTheme="minorEastAsia" w:eastAsiaTheme="minorEastAsia" w:cstheme="minorEastAsia"/>
          <w:color w:val="000000"/>
          <w:sz w:val="24"/>
          <w:szCs w:val="24"/>
        </w:rPr>
        <w:t>=5</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9.81</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10000N/m</w:t>
      </w:r>
      <w:r>
        <w:rPr>
          <w:rFonts w:hint="eastAsia" w:asciiTheme="minorEastAsia" w:hAnsiTheme="minorEastAsia" w:eastAsiaTheme="minorEastAsia" w:cstheme="minorEastAsia"/>
          <w:color w:val="000000"/>
          <w:sz w:val="24"/>
          <w:szCs w:val="24"/>
          <w:vertAlign w:val="superscript"/>
        </w:rPr>
        <w:t>2</w:t>
      </w:r>
    </w:p>
    <w:p>
      <w:pPr>
        <w:keepNext w:val="0"/>
        <w:keepLines w:val="0"/>
        <w:pageBreakBefore w:val="0"/>
        <w:kinsoku/>
        <w:wordWrap/>
        <w:overflowPunct/>
        <w:topLinePunct w:val="0"/>
        <w:autoSpaceDE w:val="0"/>
        <w:autoSpaceDN w:val="0"/>
        <w:bidi w:val="0"/>
        <w:adjustRightInd w:val="0"/>
        <w:snapToGrid/>
        <w:spacing w:line="360" w:lineRule="auto"/>
        <w:ind w:firstLine="42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U</w:t>
      </w:r>
      <w:r>
        <w:rPr>
          <w:rFonts w:hint="eastAsia" w:asciiTheme="minorEastAsia" w:hAnsiTheme="minorEastAsia" w:eastAsiaTheme="minorEastAsia" w:cstheme="minorEastAsia"/>
          <w:color w:val="000000"/>
          <w:sz w:val="24"/>
          <w:szCs w:val="24"/>
          <w:vertAlign w:val="subscript"/>
        </w:rPr>
        <w:t>１</w:t>
      </w:r>
      <w:r>
        <w:rPr>
          <w:rFonts w:hint="eastAsia" w:asciiTheme="minorEastAsia" w:hAnsiTheme="minorEastAsia" w:eastAsiaTheme="minorEastAsia" w:cstheme="minorEastAsia"/>
          <w:color w:val="000000"/>
          <w:sz w:val="24"/>
          <w:szCs w:val="24"/>
        </w:rPr>
        <w:t>=0</w:t>
      </w:r>
      <w:r>
        <w:rPr>
          <w:rFonts w:hint="eastAsia" w:asciiTheme="minorEastAsia" w:hAnsiTheme="minorEastAsia" w:eastAsiaTheme="minorEastAsia" w:cstheme="minorEastAsia"/>
          <w:color w:val="000000"/>
          <w:sz w:val="24"/>
          <w:szCs w:val="24"/>
          <w:lang w:val="en-US" w:eastAsia="zh-CN"/>
        </w:rPr>
        <w:t xml:space="preserve">            </w:t>
      </w:r>
      <w:r>
        <w:rPr>
          <w:rFonts w:hint="eastAsia" w:asciiTheme="minorEastAsia" w:hAnsiTheme="minorEastAsia" w:eastAsiaTheme="minorEastAsia" w:cstheme="minorEastAsia"/>
          <w:color w:val="000000"/>
          <w:sz w:val="24"/>
          <w:szCs w:val="24"/>
        </w:rPr>
        <w:t>Ｕ</w:t>
      </w:r>
      <w:r>
        <w:rPr>
          <w:rFonts w:hint="eastAsia" w:asciiTheme="minorEastAsia" w:hAnsiTheme="minorEastAsia" w:eastAsiaTheme="minorEastAsia" w:cstheme="minorEastAsia"/>
          <w:color w:val="000000"/>
          <w:sz w:val="24"/>
          <w:szCs w:val="24"/>
          <w:vertAlign w:val="subscript"/>
        </w:rPr>
        <w:t>２</w:t>
      </w:r>
      <w:r>
        <w:rPr>
          <w:rFonts w:hint="eastAsia" w:asciiTheme="minorEastAsia" w:hAnsiTheme="minorEastAsia" w:eastAsiaTheme="minorEastAsia" w:cstheme="minorEastAsia"/>
          <w:color w:val="000000"/>
          <w:sz w:val="24"/>
          <w:szCs w:val="24"/>
        </w:rPr>
        <w:t>=</w:t>
      </w:r>
      <w:r>
        <w:rPr>
          <w:rFonts w:hint="eastAsia" w:asciiTheme="minorEastAsia" w:hAnsiTheme="minorEastAsia" w:eastAsiaTheme="minorEastAsia" w:cstheme="minorEastAsia"/>
          <w:color w:val="000000"/>
          <w:position w:val="-24"/>
          <w:sz w:val="24"/>
          <w:szCs w:val="24"/>
        </w:rPr>
        <w:object>
          <v:shape id="_x0000_i1062" o:spt="75" type="#_x0000_t75" style="height:31pt;width:29pt;" o:ole="t" filled="f" o:preferrelative="t" stroked="f" coordsize="21600,21600">
            <v:path/>
            <v:fill on="f" focussize="0,0"/>
            <v:stroke on="f"/>
            <v:imagedata r:id="rId82" o:title=""/>
            <o:lock v:ext="edit" aspectratio="t"/>
            <w10:wrap type="none"/>
            <w10:anchorlock/>
          </v:shape>
          <o:OLEObject Type="Embed" ProgID="Equation.KSEE3" ShapeID="_x0000_i1062" DrawAspect="Content" ObjectID="_1468075762" r:id="rId81">
            <o:LockedField>false</o:LockedField>
          </o:OLEObject>
        </w:object>
      </w:r>
      <w:r>
        <w:rPr>
          <w:rFonts w:hint="eastAsia" w:asciiTheme="minorEastAsia" w:hAnsiTheme="minorEastAsia" w:eastAsiaTheme="minorEastAsia" w:cstheme="minorEastAsia"/>
          <w:color w:val="000000"/>
          <w:sz w:val="24"/>
          <w:szCs w:val="24"/>
        </w:rPr>
        <w:t>÷(0.25</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3.14</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0.05</w:t>
      </w:r>
      <w:r>
        <w:rPr>
          <w:rFonts w:hint="eastAsia" w:asciiTheme="minorEastAsia" w:hAnsiTheme="minorEastAsia" w:eastAsiaTheme="minorEastAsia" w:cstheme="minorEastAsia"/>
          <w:color w:val="000000"/>
          <w:sz w:val="24"/>
          <w:szCs w:val="24"/>
          <w:vertAlign w:val="superscript"/>
        </w:rPr>
        <w:t>2</w:t>
      </w:r>
      <w:r>
        <w:rPr>
          <w:rFonts w:hint="eastAsia" w:asciiTheme="minorEastAsia" w:hAnsiTheme="minorEastAsia" w:eastAsiaTheme="minorEastAsia" w:cstheme="minorEastAsia"/>
          <w:color w:val="000000"/>
          <w:sz w:val="24"/>
          <w:szCs w:val="24"/>
        </w:rPr>
        <w:t>)=2.83m/s</w:t>
      </w:r>
    </w:p>
    <w:p>
      <w:pPr>
        <w:keepNext w:val="0"/>
        <w:keepLines w:val="0"/>
        <w:pageBreakBefore w:val="0"/>
        <w:kinsoku/>
        <w:wordWrap/>
        <w:overflowPunct/>
        <w:topLinePunct w:val="0"/>
        <w:autoSpaceDE w:val="0"/>
        <w:autoSpaceDN w:val="0"/>
        <w:bidi w:val="0"/>
        <w:adjustRightInd w:val="0"/>
        <w:snapToGrid/>
        <w:spacing w:line="360" w:lineRule="auto"/>
        <w:ind w:firstLine="42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②Z</w:t>
      </w:r>
      <w:r>
        <w:rPr>
          <w:rFonts w:hint="eastAsia" w:asciiTheme="minorEastAsia" w:hAnsiTheme="minorEastAsia" w:eastAsiaTheme="minorEastAsia" w:cstheme="minorEastAsia"/>
          <w:color w:val="000000"/>
          <w:sz w:val="24"/>
          <w:szCs w:val="24"/>
          <w:vertAlign w:val="subscript"/>
        </w:rPr>
        <w:t>1</w:t>
      </w:r>
      <w:r>
        <w:rPr>
          <w:rFonts w:hint="eastAsia" w:asciiTheme="minorEastAsia" w:hAnsiTheme="minorEastAsia" w:eastAsiaTheme="minorEastAsia" w:cstheme="minorEastAsia"/>
          <w:color w:val="000000"/>
          <w:sz w:val="24"/>
          <w:szCs w:val="24"/>
        </w:rPr>
        <w:t>+ U</w:t>
      </w:r>
      <w:r>
        <w:rPr>
          <w:rFonts w:hint="eastAsia" w:asciiTheme="minorEastAsia" w:hAnsiTheme="minorEastAsia" w:eastAsiaTheme="minorEastAsia" w:cstheme="minorEastAsia"/>
          <w:color w:val="000000"/>
          <w:sz w:val="24"/>
          <w:szCs w:val="24"/>
          <w:vertAlign w:val="subscript"/>
        </w:rPr>
        <w:t>１</w:t>
      </w:r>
      <w:r>
        <w:rPr>
          <w:rFonts w:hint="eastAsia" w:asciiTheme="minorEastAsia" w:hAnsiTheme="minorEastAsia" w:eastAsiaTheme="minorEastAsia" w:cstheme="minorEastAsia"/>
          <w:color w:val="000000"/>
          <w:sz w:val="24"/>
          <w:szCs w:val="24"/>
          <w:vertAlign w:val="superscript"/>
        </w:rPr>
        <w:t>２</w:t>
      </w:r>
      <w:r>
        <w:rPr>
          <w:rFonts w:hint="eastAsia" w:asciiTheme="minorEastAsia" w:hAnsiTheme="minorEastAsia" w:eastAsiaTheme="minorEastAsia" w:cstheme="minorEastAsia"/>
          <w:color w:val="000000"/>
          <w:sz w:val="24"/>
          <w:szCs w:val="24"/>
        </w:rPr>
        <w:t>／２g+P</w:t>
      </w:r>
      <w:r>
        <w:rPr>
          <w:rFonts w:hint="eastAsia" w:asciiTheme="minorEastAsia" w:hAnsiTheme="minorEastAsia" w:eastAsiaTheme="minorEastAsia" w:cstheme="minorEastAsia"/>
          <w:color w:val="000000"/>
          <w:sz w:val="24"/>
          <w:szCs w:val="24"/>
          <w:vertAlign w:val="subscript"/>
        </w:rPr>
        <w:t>1</w:t>
      </w:r>
      <w:r>
        <w:rPr>
          <w:rFonts w:hint="eastAsia" w:asciiTheme="minorEastAsia" w:hAnsiTheme="minorEastAsia" w:eastAsiaTheme="minorEastAsia" w:cstheme="minorEastAsia"/>
          <w:color w:val="000000"/>
          <w:sz w:val="24"/>
          <w:szCs w:val="24"/>
        </w:rPr>
        <w:t>/ρg+Ｈe=Z</w:t>
      </w:r>
      <w:r>
        <w:rPr>
          <w:rFonts w:hint="eastAsia" w:asciiTheme="minorEastAsia" w:hAnsiTheme="minorEastAsia" w:eastAsiaTheme="minorEastAsia" w:cstheme="minorEastAsia"/>
          <w:color w:val="000000"/>
          <w:sz w:val="24"/>
          <w:szCs w:val="24"/>
          <w:vertAlign w:val="subscript"/>
        </w:rPr>
        <w:t>2</w:t>
      </w:r>
      <w:r>
        <w:rPr>
          <w:rFonts w:hint="eastAsia" w:asciiTheme="minorEastAsia" w:hAnsiTheme="minorEastAsia" w:eastAsiaTheme="minorEastAsia" w:cstheme="minorEastAsia"/>
          <w:color w:val="000000"/>
          <w:sz w:val="24"/>
          <w:szCs w:val="24"/>
        </w:rPr>
        <w:t>＋U</w:t>
      </w:r>
      <w:r>
        <w:rPr>
          <w:rFonts w:hint="eastAsia" w:asciiTheme="minorEastAsia" w:hAnsiTheme="minorEastAsia" w:eastAsiaTheme="minorEastAsia" w:cstheme="minorEastAsia"/>
          <w:color w:val="000000"/>
          <w:sz w:val="24"/>
          <w:szCs w:val="24"/>
          <w:vertAlign w:val="subscript"/>
        </w:rPr>
        <w:t>２</w:t>
      </w:r>
      <w:r>
        <w:rPr>
          <w:rFonts w:hint="eastAsia" w:asciiTheme="minorEastAsia" w:hAnsiTheme="minorEastAsia" w:eastAsiaTheme="minorEastAsia" w:cstheme="minorEastAsia"/>
          <w:color w:val="000000"/>
          <w:sz w:val="24"/>
          <w:szCs w:val="24"/>
          <w:vertAlign w:val="superscript"/>
        </w:rPr>
        <w:t>２</w:t>
      </w:r>
      <w:r>
        <w:rPr>
          <w:rFonts w:hint="eastAsia" w:ascii="宋体" w:hAnsi="宋体" w:eastAsia="宋体" w:cs="宋体"/>
          <w:color w:val="000000"/>
          <w:sz w:val="24"/>
          <w:szCs w:val="24"/>
          <w:vertAlign w:val="baseline"/>
        </w:rPr>
        <w:t>/</w:t>
      </w:r>
      <w:r>
        <w:rPr>
          <w:rFonts w:hint="eastAsia" w:asciiTheme="minorEastAsia" w:hAnsiTheme="minorEastAsia" w:eastAsiaTheme="minorEastAsia" w:cstheme="minorEastAsia"/>
          <w:color w:val="000000"/>
          <w:sz w:val="24"/>
          <w:szCs w:val="24"/>
        </w:rPr>
        <w:t>２g＋P</w:t>
      </w:r>
      <w:r>
        <w:rPr>
          <w:rFonts w:hint="eastAsia" w:asciiTheme="minorEastAsia" w:hAnsiTheme="minorEastAsia" w:eastAsiaTheme="minorEastAsia" w:cstheme="minorEastAsia"/>
          <w:color w:val="000000"/>
          <w:sz w:val="24"/>
          <w:szCs w:val="24"/>
          <w:vertAlign w:val="subscript"/>
        </w:rPr>
        <w:t>２</w:t>
      </w:r>
      <w:r>
        <w:rPr>
          <w:rFonts w:hint="eastAsia" w:asciiTheme="minorEastAsia" w:hAnsiTheme="minorEastAsia" w:eastAsiaTheme="minorEastAsia" w:cstheme="minorEastAsia"/>
          <w:color w:val="000000"/>
          <w:sz w:val="24"/>
          <w:szCs w:val="24"/>
        </w:rPr>
        <w:t>/ρg＋h</w:t>
      </w:r>
      <w:r>
        <w:rPr>
          <w:rFonts w:hint="eastAsia" w:asciiTheme="minorEastAsia" w:hAnsiTheme="minorEastAsia" w:eastAsiaTheme="minorEastAsia" w:cstheme="minorEastAsia"/>
          <w:color w:val="000000"/>
          <w:sz w:val="24"/>
          <w:szCs w:val="24"/>
          <w:vertAlign w:val="subscript"/>
        </w:rPr>
        <w:t>f</w:t>
      </w:r>
    </w:p>
    <w:p>
      <w:pPr>
        <w:keepNext w:val="0"/>
        <w:keepLines w:val="0"/>
        <w:pageBreakBefore w:val="0"/>
        <w:kinsoku/>
        <w:wordWrap/>
        <w:overflowPunct/>
        <w:topLinePunct w:val="0"/>
        <w:autoSpaceDE w:val="0"/>
        <w:autoSpaceDN w:val="0"/>
        <w:bidi w:val="0"/>
        <w:adjustRightInd w:val="0"/>
        <w:snapToGrid/>
        <w:spacing w:line="360" w:lineRule="auto"/>
        <w:ind w:firstLine="42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③</w:t>
      </w:r>
      <w:r>
        <w:rPr>
          <w:rFonts w:hint="eastAsia" w:asciiTheme="minorEastAsia" w:hAnsiTheme="minorEastAsia" w:eastAsiaTheme="minorEastAsia" w:cstheme="minorEastAsia"/>
          <w:b w:val="0"/>
          <w:bCs w:val="0"/>
          <w:color w:val="auto"/>
          <w:sz w:val="24"/>
          <w:szCs w:val="24"/>
        </w:rPr>
        <w:t>H</w:t>
      </w:r>
      <w:r>
        <w:rPr>
          <w:rFonts w:hint="eastAsia" w:asciiTheme="minorEastAsia" w:hAnsiTheme="minorEastAsia" w:eastAsiaTheme="minorEastAsia" w:cstheme="minorEastAsia"/>
          <w:b w:val="0"/>
          <w:bCs w:val="0"/>
          <w:color w:val="auto"/>
          <w:sz w:val="24"/>
          <w:szCs w:val="24"/>
          <w:lang w:val="en-US" w:eastAsia="zh-CN"/>
        </w:rPr>
        <w:t>e</w:t>
      </w:r>
      <w:r>
        <w:rPr>
          <w:rFonts w:hint="eastAsia" w:asciiTheme="minorEastAsia" w:hAnsiTheme="minorEastAsia" w:eastAsiaTheme="minorEastAsia" w:cstheme="minorEastAsia"/>
          <w:color w:val="000000"/>
          <w:sz w:val="24"/>
          <w:szCs w:val="24"/>
        </w:rPr>
        <w:t>=18+</w:t>
      </w:r>
      <w:r>
        <w:rPr>
          <w:rFonts w:hint="eastAsia" w:asciiTheme="minorEastAsia" w:hAnsiTheme="minorEastAsia" w:eastAsiaTheme="minorEastAsia" w:cstheme="minorEastAsia"/>
          <w:color w:val="000000"/>
          <w:position w:val="-24"/>
          <w:sz w:val="24"/>
          <w:szCs w:val="24"/>
        </w:rPr>
        <w:object>
          <v:shape id="_x0000_i1063" o:spt="75" type="#_x0000_t75" style="height:31pt;width:41pt;" o:ole="t" filled="f" o:preferrelative="t" stroked="f" coordsize="21600,21600">
            <v:path/>
            <v:fill on="f" focussize="0,0"/>
            <v:stroke on="f"/>
            <v:imagedata r:id="rId84" o:title=""/>
            <o:lock v:ext="edit" aspectratio="t"/>
            <w10:wrap type="none"/>
            <w10:anchorlock/>
          </v:shape>
          <o:OLEObject Type="Embed" ProgID="Equation.KSEE3" ShapeID="_x0000_i1063" DrawAspect="Content" ObjectID="_1468075763" r:id="rId83">
            <o:LockedField>false</o:LockedField>
          </o:OLEObject>
        </w:object>
      </w:r>
      <w:r>
        <w:rPr>
          <w:rFonts w:hint="eastAsia" w:asciiTheme="minorEastAsia" w:hAnsiTheme="minorEastAsia" w:eastAsiaTheme="minorEastAsia" w:cstheme="minorEastAsia"/>
          <w:color w:val="000000"/>
          <w:sz w:val="24"/>
          <w:szCs w:val="24"/>
        </w:rPr>
        <w:t>+5</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9.81</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position w:val="-24"/>
          <w:sz w:val="24"/>
          <w:szCs w:val="24"/>
        </w:rPr>
        <w:object>
          <v:shape id="_x0000_i1064" o:spt="75" type="#_x0000_t75" style="height:31pt;width:57pt;" o:ole="t" filled="f" o:preferrelative="t" stroked="f" coordsize="21600,21600">
            <v:path/>
            <v:fill on="f" focussize="0,0"/>
            <v:stroke on="f"/>
            <v:imagedata r:id="rId86" o:title=""/>
            <o:lock v:ext="edit" aspectratio="t"/>
            <w10:wrap type="none"/>
            <w10:anchorlock/>
          </v:shape>
          <o:OLEObject Type="Embed" ProgID="Equation.KSEE3" ShapeID="_x0000_i1064" DrawAspect="Content" ObjectID="_1468075764" r:id="rId85">
            <o:LockedField>false</o:LockedField>
          </o:OLEObject>
        </w:object>
      </w:r>
      <w:r>
        <w:rPr>
          <w:rFonts w:hint="eastAsia" w:asciiTheme="minorEastAsia" w:hAnsiTheme="minorEastAsia" w:eastAsiaTheme="minorEastAsia" w:cstheme="minorEastAsia"/>
          <w:color w:val="000000"/>
          <w:sz w:val="24"/>
          <w:szCs w:val="24"/>
        </w:rPr>
        <w:t>+</w:t>
      </w:r>
      <w:r>
        <w:rPr>
          <w:rFonts w:hint="eastAsia" w:asciiTheme="minorEastAsia" w:hAnsiTheme="minorEastAsia" w:eastAsiaTheme="minorEastAsia" w:cstheme="minorEastAsia"/>
          <w:color w:val="000000"/>
          <w:position w:val="-24"/>
          <w:sz w:val="24"/>
          <w:szCs w:val="24"/>
        </w:rPr>
        <w:object>
          <v:shape id="_x0000_i1065" o:spt="75" type="#_x0000_t75" style="height:31pt;width:24.95pt;" o:ole="t" filled="f" o:preferrelative="t" stroked="f" coordsize="21600,21600">
            <v:path/>
            <v:fill on="f" focussize="0,0"/>
            <v:stroke on="f"/>
            <v:imagedata r:id="rId88" o:title=""/>
            <o:lock v:ext="edit" aspectratio="t"/>
            <w10:wrap type="none"/>
            <w10:anchorlock/>
          </v:shape>
          <o:OLEObject Type="Embed" ProgID="Equation.KSEE3" ShapeID="_x0000_i1065" DrawAspect="Content" ObjectID="_1468075765" r:id="rId87">
            <o:LockedField>false</o:LockedField>
          </o:OLEObject>
        </w:object>
      </w:r>
      <w:r>
        <w:rPr>
          <w:rFonts w:hint="eastAsia" w:asciiTheme="minorEastAsia" w:hAnsiTheme="minorEastAsia" w:eastAsiaTheme="minorEastAsia" w:cstheme="minorEastAsia"/>
          <w:color w:val="000000"/>
          <w:sz w:val="24"/>
          <w:szCs w:val="24"/>
        </w:rPr>
        <w:t>=72.49 mH</w:t>
      </w:r>
      <w:r>
        <w:rPr>
          <w:rFonts w:hint="eastAsia" w:asciiTheme="minorEastAsia" w:hAnsiTheme="minorEastAsia" w:eastAsiaTheme="minorEastAsia" w:cstheme="minorEastAsia"/>
          <w:color w:val="000000"/>
          <w:sz w:val="24"/>
          <w:szCs w:val="24"/>
          <w:vertAlign w:val="subscript"/>
        </w:rPr>
        <w:t>2</w:t>
      </w:r>
      <w:r>
        <w:rPr>
          <w:rFonts w:hint="eastAsia" w:asciiTheme="minorEastAsia" w:hAnsiTheme="minorEastAsia" w:eastAsiaTheme="minorEastAsia" w:cstheme="minorEastAsia"/>
          <w:color w:val="000000"/>
          <w:sz w:val="24"/>
          <w:szCs w:val="24"/>
        </w:rPr>
        <w:t>O</w:t>
      </w:r>
    </w:p>
    <w:p>
      <w:pPr>
        <w:keepNext w:val="0"/>
        <w:keepLines w:val="0"/>
        <w:pageBreakBefore w:val="0"/>
        <w:kinsoku/>
        <w:wordWrap/>
        <w:overflowPunct/>
        <w:topLinePunct w:val="0"/>
        <w:autoSpaceDE w:val="0"/>
        <w:autoSpaceDN w:val="0"/>
        <w:bidi w:val="0"/>
        <w:adjustRightInd w:val="0"/>
        <w:snapToGrid/>
        <w:spacing w:line="360" w:lineRule="auto"/>
        <w:ind w:firstLine="42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④Ne=QρgHe=</w:t>
      </w:r>
      <w:r>
        <w:rPr>
          <w:rFonts w:hint="eastAsia" w:asciiTheme="minorEastAsia" w:hAnsiTheme="minorEastAsia" w:eastAsiaTheme="minorEastAsia" w:cstheme="minorEastAsia"/>
          <w:color w:val="000000"/>
          <w:position w:val="-24"/>
          <w:sz w:val="24"/>
          <w:szCs w:val="24"/>
        </w:rPr>
        <w:object>
          <v:shape id="_x0000_i1066" o:spt="75" type="#_x0000_t75" style="height:31pt;width:29pt;" o:ole="t" filled="f" o:preferrelative="t" stroked="f" coordsize="21600,21600">
            <v:path/>
            <v:fill on="f" focussize="0,0"/>
            <v:stroke on="f"/>
            <v:imagedata r:id="rId82" o:title=""/>
            <o:lock v:ext="edit" aspectratio="t"/>
            <w10:wrap type="none"/>
            <w10:anchorlock/>
          </v:shape>
          <o:OLEObject Type="Embed" ProgID="Equation.KSEE3" ShapeID="_x0000_i1066" DrawAspect="Content" ObjectID="_1468075766" r:id="rId89">
            <o:LockedField>false</o:LockedField>
          </o:OLEObject>
        </w:objec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1000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9.81</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72.49=3950W=3.95kW</w:t>
      </w:r>
    </w:p>
    <w:p>
      <w:pPr>
        <w:keepNext w:val="0"/>
        <w:keepLines w:val="0"/>
        <w:pageBreakBefore w:val="0"/>
        <w:kinsoku/>
        <w:wordWrap/>
        <w:overflowPunct/>
        <w:topLinePunct w:val="0"/>
        <w:autoSpaceDE w:val="0"/>
        <w:autoSpaceDN w:val="0"/>
        <w:bidi w:val="0"/>
        <w:adjustRightInd w:val="0"/>
        <w:snapToGrid/>
        <w:spacing w:line="360" w:lineRule="auto"/>
        <w:ind w:firstLine="42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⑤η=Ne/N=</w:t>
      </w:r>
      <w:r>
        <w:rPr>
          <w:rFonts w:hint="eastAsia" w:asciiTheme="minorEastAsia" w:hAnsiTheme="minorEastAsia" w:eastAsiaTheme="minorEastAsia" w:cstheme="minorEastAsia"/>
          <w:color w:val="000000"/>
          <w:position w:val="-24"/>
          <w:sz w:val="24"/>
          <w:szCs w:val="24"/>
        </w:rPr>
        <w:object>
          <v:shape id="_x0000_i1067" o:spt="75" type="#_x0000_t75" style="height:31pt;width:26pt;" o:ole="t" filled="f" o:preferrelative="t" stroked="f" coordsize="21600,21600">
            <v:path/>
            <v:fill on="f" focussize="0,0"/>
            <v:stroke on="f"/>
            <v:imagedata r:id="rId91" o:title=""/>
            <o:lock v:ext="edit" aspectratio="t"/>
            <w10:wrap type="none"/>
            <w10:anchorlock/>
          </v:shape>
          <o:OLEObject Type="Embed" ProgID="Equation.KSEE3" ShapeID="_x0000_i1067" DrawAspect="Content" ObjectID="_1468075767" r:id="rId90">
            <o:LockedField>false</o:LockedField>
          </o:OLEObject>
        </w:objec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100</w:t>
      </w:r>
      <w:r>
        <w:rPr>
          <w:rFonts w:hint="eastAsia" w:asciiTheme="minorEastAsia" w:hAnsiTheme="minorEastAsia" w:eastAsiaTheme="minorEastAsia" w:cstheme="minorEastAsia"/>
          <w:color w:val="000000"/>
          <w:sz w:val="24"/>
          <w:szCs w:val="24"/>
          <w:lang w:val="en-US" w:eastAsia="zh-CN"/>
        </w:rPr>
        <w:t>%</w:t>
      </w:r>
      <w:r>
        <w:rPr>
          <w:rFonts w:hint="eastAsia" w:asciiTheme="minorEastAsia" w:hAnsiTheme="minorEastAsia" w:eastAsiaTheme="minorEastAsia" w:cstheme="minorEastAsia"/>
          <w:color w:val="000000"/>
          <w:sz w:val="24"/>
          <w:szCs w:val="24"/>
        </w:rPr>
        <w:t>=77%</w:t>
      </w:r>
      <w:r>
        <w:rPr>
          <w:rFonts w:hint="eastAsia" w:asciiTheme="minorEastAsia" w:hAnsiTheme="minorEastAsia" w:eastAsiaTheme="minorEastAsia" w:cstheme="minorEastAsia"/>
          <w:color w:val="000000"/>
          <w:sz w:val="24"/>
          <w:szCs w:val="24"/>
          <w:lang w:val="en-US" w:eastAsia="zh-CN"/>
        </w:rPr>
        <w:t xml:space="preserve">    即</w:t>
      </w:r>
      <w:r>
        <w:rPr>
          <w:rFonts w:hint="eastAsia" w:asciiTheme="minorEastAsia" w:hAnsiTheme="minorEastAsia" w:eastAsiaTheme="minorEastAsia" w:cstheme="minorEastAsia"/>
          <w:color w:val="000000"/>
          <w:sz w:val="24"/>
          <w:szCs w:val="24"/>
        </w:rPr>
        <w:t>泵的效率为77%。</w:t>
      </w:r>
    </w:p>
    <w:p>
      <w:pPr>
        <w:keepNext w:val="0"/>
        <w:keepLines w:val="0"/>
        <w:pageBreakBefore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lang w:val="en-US" w:eastAsia="zh-CN"/>
        </w:rPr>
        <w:t>47</w:t>
      </w:r>
      <w:r>
        <w:rPr>
          <w:rFonts w:hint="eastAsia" w:asciiTheme="minorEastAsia" w:hAnsiTheme="minorEastAsia" w:eastAsiaTheme="minorEastAsia" w:cs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某离心泵，其吸入管内径为100mm，出口管内径为50mm，入口管内流体的流速为1m/s，求该泵出口管内流体的流速。</w:t>
      </w:r>
    </w:p>
    <w:p>
      <w:pPr>
        <w:keepNext w:val="0"/>
        <w:keepLines w:val="0"/>
        <w:pageBreakBefore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kern w:val="0"/>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kern w:val="0"/>
          <w:sz w:val="24"/>
          <w:szCs w:val="24"/>
        </w:rPr>
        <w:t>U</w:t>
      </w:r>
      <w:r>
        <w:rPr>
          <w:rFonts w:hint="eastAsia" w:asciiTheme="minorEastAsia" w:hAnsiTheme="minorEastAsia" w:eastAsiaTheme="minorEastAsia" w:cstheme="minorEastAsia"/>
          <w:color w:val="000000"/>
          <w:kern w:val="0"/>
          <w:sz w:val="24"/>
          <w:szCs w:val="24"/>
          <w:vertAlign w:val="subscript"/>
        </w:rPr>
        <w:t>2</w:t>
      </w:r>
      <w:r>
        <w:rPr>
          <w:rFonts w:hint="eastAsia" w:asciiTheme="minorEastAsia" w:hAnsiTheme="minorEastAsia" w:eastAsiaTheme="minorEastAsia" w:cstheme="minorEastAsia"/>
          <w:color w:val="000000"/>
          <w:kern w:val="0"/>
          <w:sz w:val="24"/>
          <w:szCs w:val="24"/>
        </w:rPr>
        <w:t>=(d</w:t>
      </w:r>
      <w:r>
        <w:rPr>
          <w:rFonts w:hint="eastAsia" w:asciiTheme="minorEastAsia" w:hAnsiTheme="minorEastAsia" w:eastAsiaTheme="minorEastAsia" w:cstheme="minorEastAsia"/>
          <w:color w:val="000000"/>
          <w:kern w:val="0"/>
          <w:sz w:val="24"/>
          <w:szCs w:val="24"/>
          <w:vertAlign w:val="subscript"/>
        </w:rPr>
        <w:t>1</w:t>
      </w:r>
      <w:r>
        <w:rPr>
          <w:rFonts w:hint="eastAsia" w:asciiTheme="minorEastAsia" w:hAnsiTheme="minorEastAsia" w:eastAsiaTheme="minorEastAsia" w:cstheme="minorEastAsia"/>
          <w:color w:val="000000"/>
          <w:kern w:val="0"/>
          <w:sz w:val="24"/>
          <w:szCs w:val="24"/>
        </w:rPr>
        <w:t>/d</w:t>
      </w:r>
      <w:r>
        <w:rPr>
          <w:rFonts w:hint="eastAsia" w:asciiTheme="minorEastAsia" w:hAnsiTheme="minorEastAsia" w:eastAsiaTheme="minorEastAsia" w:cstheme="minorEastAsia"/>
          <w:color w:val="000000"/>
          <w:kern w:val="0"/>
          <w:sz w:val="24"/>
          <w:szCs w:val="24"/>
          <w:vertAlign w:val="subscript"/>
        </w:rPr>
        <w:t>2</w:t>
      </w:r>
      <w:r>
        <w:rPr>
          <w:rFonts w:hint="eastAsia" w:asciiTheme="minorEastAsia" w:hAnsiTheme="minorEastAsia" w:eastAsiaTheme="minorEastAsia" w:cstheme="minorEastAsia"/>
          <w:color w:val="000000"/>
          <w:kern w:val="0"/>
          <w:sz w:val="24"/>
          <w:szCs w:val="24"/>
        </w:rPr>
        <w:t>)</w:t>
      </w:r>
      <w:r>
        <w:rPr>
          <w:rFonts w:hint="eastAsia" w:asciiTheme="minorEastAsia" w:hAnsiTheme="minorEastAsia" w:eastAsiaTheme="minorEastAsia" w:cstheme="minorEastAsia"/>
          <w:color w:val="000000"/>
          <w:kern w:val="0"/>
          <w:sz w:val="24"/>
          <w:szCs w:val="24"/>
          <w:vertAlign w:val="superscript"/>
        </w:rPr>
        <w:t>2</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kern w:val="0"/>
          <w:sz w:val="24"/>
          <w:szCs w:val="24"/>
        </w:rPr>
        <w:t>U</w:t>
      </w:r>
      <w:r>
        <w:rPr>
          <w:rFonts w:hint="eastAsia" w:asciiTheme="minorEastAsia" w:hAnsiTheme="minorEastAsia" w:eastAsiaTheme="minorEastAsia" w:cstheme="minorEastAsia"/>
          <w:color w:val="000000"/>
          <w:kern w:val="0"/>
          <w:sz w:val="24"/>
          <w:szCs w:val="24"/>
          <w:vertAlign w:val="subscript"/>
        </w:rPr>
        <w:t>1</w:t>
      </w:r>
      <w:r>
        <w:rPr>
          <w:rFonts w:hint="eastAsia" w:asciiTheme="minorEastAsia" w:hAnsiTheme="minorEastAsia" w:eastAsiaTheme="minorEastAsia" w:cstheme="minorEastAsia"/>
          <w:color w:val="000000"/>
          <w:kern w:val="0"/>
          <w:sz w:val="24"/>
          <w:szCs w:val="24"/>
        </w:rPr>
        <w:t>=(0.1/0.05)</w:t>
      </w:r>
      <w:r>
        <w:rPr>
          <w:rFonts w:hint="eastAsia" w:asciiTheme="minorEastAsia" w:hAnsiTheme="minorEastAsia" w:eastAsiaTheme="minorEastAsia" w:cstheme="minorEastAsia"/>
          <w:color w:val="000000"/>
          <w:kern w:val="0"/>
          <w:sz w:val="24"/>
          <w:szCs w:val="24"/>
          <w:vertAlign w:val="superscript"/>
        </w:rPr>
        <w:t>2</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kern w:val="0"/>
          <w:sz w:val="24"/>
          <w:szCs w:val="24"/>
        </w:rPr>
        <w:t>1=4m/s</w:t>
      </w:r>
      <w:r>
        <w:rPr>
          <w:rFonts w:hint="eastAsia" w:asciiTheme="minorEastAsia" w:hAnsiTheme="minorEastAsia" w:eastAsiaTheme="minorEastAsia" w:cstheme="minorEastAsia"/>
          <w:color w:val="000000"/>
          <w:kern w:val="0"/>
          <w:sz w:val="24"/>
          <w:szCs w:val="24"/>
          <w:lang w:val="en-US" w:eastAsia="zh-CN"/>
        </w:rPr>
        <w:t xml:space="preserve">  即</w:t>
      </w:r>
      <w:r>
        <w:rPr>
          <w:rFonts w:hint="eastAsia" w:asciiTheme="minorEastAsia" w:hAnsiTheme="minorEastAsia" w:eastAsiaTheme="minorEastAsia" w:cstheme="minorEastAsia"/>
          <w:color w:val="000000"/>
          <w:kern w:val="0"/>
          <w:sz w:val="24"/>
          <w:szCs w:val="24"/>
        </w:rPr>
        <w:t>该泵出口管内流体的流速为4m/s。</w:t>
      </w:r>
    </w:p>
    <w:p>
      <w:pPr>
        <w:keepNext w:val="0"/>
        <w:keepLines w:val="0"/>
        <w:pageBreakBefore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kern w:val="0"/>
          <w:sz w:val="24"/>
          <w:szCs w:val="24"/>
          <w:lang w:val="en-US" w:eastAsia="zh-CN"/>
        </w:rPr>
        <w:t>48</w:t>
      </w:r>
      <w:r>
        <w:rPr>
          <w:rFonts w:hint="eastAsia" w:asciiTheme="minorEastAsia" w:hAnsiTheme="minorEastAsia" w:eastAsiaTheme="minorEastAsia" w:cs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某列管式换热器中用110kPa的饱和水蒸气来加热苯，使其从293K加热到343K，苯走管内，蒸汽走管外，已知苯的流量为5m</w:t>
      </w:r>
      <w:r>
        <w:rPr>
          <w:rFonts w:hint="eastAsia" w:asciiTheme="minorEastAsia" w:hAnsiTheme="minorEastAsia" w:eastAsiaTheme="minorEastAsia" w:cstheme="minorEastAsia"/>
          <w:color w:val="000000"/>
          <w:sz w:val="24"/>
          <w:szCs w:val="24"/>
          <w:vertAlign w:val="superscript"/>
        </w:rPr>
        <w:t>3</w:t>
      </w:r>
      <w:r>
        <w:rPr>
          <w:rFonts w:hint="eastAsia" w:asciiTheme="minorEastAsia" w:hAnsiTheme="minorEastAsia" w:eastAsiaTheme="minorEastAsia" w:cstheme="minorEastAsia"/>
          <w:color w:val="000000"/>
          <w:sz w:val="24"/>
          <w:szCs w:val="24"/>
        </w:rPr>
        <w:t>/h，试求每小时蒸汽的消耗量(忽略热损失)。(110kPa的饱和水蒸气冷凝热r＝2245kJ/kg，苯的物性为Cp＝1.756kJ/(kg·K)，ρ＝900kg/m</w:t>
      </w:r>
      <w:r>
        <w:rPr>
          <w:rFonts w:hint="eastAsia" w:asciiTheme="minorEastAsia" w:hAnsiTheme="minorEastAsia" w:eastAsiaTheme="minorEastAsia" w:cstheme="minorEastAsia"/>
          <w:color w:val="000000"/>
          <w:sz w:val="24"/>
          <w:szCs w:val="24"/>
          <w:vertAlign w:val="superscript"/>
        </w:rPr>
        <w:t>3</w:t>
      </w:r>
      <w:r>
        <w:rPr>
          <w:rFonts w:hint="eastAsia" w:asciiTheme="minorEastAsia" w:hAnsiTheme="minorEastAsia" w:eastAsiaTheme="minorEastAsia" w:cstheme="minorEastAsia"/>
          <w:color w:val="000000"/>
          <w:sz w:val="24"/>
          <w:szCs w:val="24"/>
        </w:rPr>
        <w:t xml:space="preserve">) </w:t>
      </w:r>
    </w:p>
    <w:p>
      <w:pPr>
        <w:keepNext w:val="0"/>
        <w:keepLines w:val="0"/>
        <w:pageBreakBefore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【答案】①Q</w:t>
      </w:r>
      <w:r>
        <w:rPr>
          <w:rFonts w:hint="eastAsia" w:asciiTheme="minorEastAsia" w:hAnsiTheme="minorEastAsia" w:eastAsiaTheme="minorEastAsia" w:cstheme="minorEastAsia"/>
          <w:color w:val="000000"/>
          <w:sz w:val="24"/>
          <w:szCs w:val="24"/>
          <w:vertAlign w:val="subscript"/>
        </w:rPr>
        <w:t>吸</w:t>
      </w:r>
      <w:r>
        <w:rPr>
          <w:rFonts w:hint="eastAsia" w:asciiTheme="minorEastAsia" w:hAnsiTheme="minorEastAsia" w:eastAsiaTheme="minorEastAsia" w:cstheme="minorEastAsia"/>
          <w:color w:val="000000"/>
          <w:sz w:val="24"/>
          <w:szCs w:val="24"/>
        </w:rPr>
        <w:t>＝W</w:t>
      </w:r>
      <w:r>
        <w:rPr>
          <w:rFonts w:hint="eastAsia" w:asciiTheme="minorEastAsia" w:hAnsiTheme="minorEastAsia" w:eastAsiaTheme="minorEastAsia" w:cstheme="minorEastAsia"/>
          <w:color w:val="000000"/>
          <w:sz w:val="24"/>
          <w:szCs w:val="24"/>
          <w:vertAlign w:val="subscript"/>
        </w:rPr>
        <w:t>苯</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Cp</w:t>
      </w:r>
      <w:r>
        <w:rPr>
          <w:rFonts w:hint="eastAsia" w:asciiTheme="minorEastAsia" w:hAnsiTheme="minorEastAsia" w:eastAsiaTheme="minorEastAsia" w:cstheme="minorEastAsia"/>
          <w:color w:val="000000"/>
          <w:sz w:val="24"/>
          <w:szCs w:val="24"/>
          <w:vertAlign w:val="subscript"/>
        </w:rPr>
        <w:t>苯</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(t</w:t>
      </w:r>
      <w:r>
        <w:rPr>
          <w:rFonts w:hint="eastAsia" w:asciiTheme="minorEastAsia" w:hAnsiTheme="minorEastAsia" w:eastAsiaTheme="minorEastAsia" w:cstheme="minorEastAsia"/>
          <w:color w:val="000000"/>
          <w:sz w:val="24"/>
          <w:szCs w:val="24"/>
          <w:vertAlign w:val="subscript"/>
        </w:rPr>
        <w:t>出</w:t>
      </w:r>
      <w:r>
        <w:rPr>
          <w:rFonts w:hint="eastAsia" w:asciiTheme="minorEastAsia" w:hAnsiTheme="minorEastAsia" w:eastAsiaTheme="minorEastAsia" w:cstheme="minorEastAsia"/>
          <w:color w:val="000000"/>
          <w:sz w:val="24"/>
          <w:szCs w:val="24"/>
        </w:rPr>
        <w:t>-t</w:t>
      </w:r>
      <w:r>
        <w:rPr>
          <w:rFonts w:hint="eastAsia" w:asciiTheme="minorEastAsia" w:hAnsiTheme="minorEastAsia" w:eastAsiaTheme="minorEastAsia" w:cstheme="minorEastAsia"/>
          <w:color w:val="000000"/>
          <w:sz w:val="24"/>
          <w:szCs w:val="24"/>
          <w:vertAlign w:val="subscript"/>
        </w:rPr>
        <w:t>进</w:t>
      </w:r>
      <w:r>
        <w:rPr>
          <w:rFonts w:hint="eastAsia" w:asciiTheme="minorEastAsia" w:hAnsiTheme="minorEastAsia" w:eastAsiaTheme="minorEastAsia" w:cstheme="minorEastAsia"/>
          <w:color w:val="000000"/>
          <w:sz w:val="24"/>
          <w:szCs w:val="24"/>
        </w:rPr>
        <w:t>)</w:t>
      </w:r>
      <w:r>
        <w:rPr>
          <w:rFonts w:hint="eastAsia" w:asciiTheme="minorEastAsia" w:hAnsiTheme="minorEastAsia" w:eastAsiaTheme="minorEastAsia" w:cstheme="minorEastAsia"/>
          <w:color w:val="000000"/>
          <w:sz w:val="24"/>
          <w:szCs w:val="24"/>
          <w:lang w:val="en-US" w:eastAsia="zh-CN"/>
        </w:rPr>
        <w:t xml:space="preserve">   </w:t>
      </w:r>
      <w:r>
        <w:rPr>
          <w:rFonts w:hint="eastAsia" w:asciiTheme="minorEastAsia" w:hAnsiTheme="minorEastAsia" w:eastAsiaTheme="minorEastAsia" w:cstheme="minorEastAsia"/>
          <w:color w:val="000000"/>
          <w:sz w:val="24"/>
          <w:szCs w:val="24"/>
        </w:rPr>
        <w:t>Q</w:t>
      </w:r>
      <w:r>
        <w:rPr>
          <w:rFonts w:hint="eastAsia" w:asciiTheme="minorEastAsia" w:hAnsiTheme="minorEastAsia" w:eastAsiaTheme="minorEastAsia" w:cstheme="minorEastAsia"/>
          <w:color w:val="000000"/>
          <w:sz w:val="24"/>
          <w:szCs w:val="24"/>
          <w:vertAlign w:val="subscript"/>
        </w:rPr>
        <w:t>放</w:t>
      </w:r>
      <w:r>
        <w:rPr>
          <w:rFonts w:hint="eastAsia" w:asciiTheme="minorEastAsia" w:hAnsiTheme="minorEastAsia" w:eastAsiaTheme="minorEastAsia" w:cstheme="minorEastAsia"/>
          <w:color w:val="000000"/>
          <w:sz w:val="24"/>
          <w:szCs w:val="24"/>
        </w:rPr>
        <w:t>＝W</w:t>
      </w:r>
      <w:r>
        <w:rPr>
          <w:rFonts w:hint="eastAsia" w:asciiTheme="minorEastAsia" w:hAnsiTheme="minorEastAsia" w:eastAsiaTheme="minorEastAsia" w:cstheme="minorEastAsia"/>
          <w:color w:val="000000"/>
          <w:sz w:val="24"/>
          <w:szCs w:val="24"/>
          <w:vertAlign w:val="subscript"/>
        </w:rPr>
        <w:t>汽</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r</w:t>
      </w:r>
    </w:p>
    <w:p>
      <w:pPr>
        <w:keepNext w:val="0"/>
        <w:keepLines w:val="0"/>
        <w:pageBreakBefore w:val="0"/>
        <w:kinsoku/>
        <w:wordWrap/>
        <w:overflowPunct/>
        <w:topLinePunct w:val="0"/>
        <w:autoSpaceDE w:val="0"/>
        <w:autoSpaceDN w:val="0"/>
        <w:bidi w:val="0"/>
        <w:adjustRightInd w:val="0"/>
        <w:snapToGrid/>
        <w:spacing w:line="360" w:lineRule="auto"/>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②忽略热损失，则有Q</w:t>
      </w:r>
      <w:r>
        <w:rPr>
          <w:rFonts w:hint="eastAsia" w:asciiTheme="minorEastAsia" w:hAnsiTheme="minorEastAsia" w:eastAsiaTheme="minorEastAsia" w:cstheme="minorEastAsia"/>
          <w:color w:val="000000"/>
          <w:sz w:val="24"/>
          <w:szCs w:val="24"/>
          <w:vertAlign w:val="subscript"/>
        </w:rPr>
        <w:t>吸</w:t>
      </w:r>
      <w:r>
        <w:rPr>
          <w:rFonts w:hint="eastAsia" w:asciiTheme="minorEastAsia" w:hAnsiTheme="minorEastAsia" w:eastAsiaTheme="minorEastAsia" w:cstheme="minorEastAsia"/>
          <w:color w:val="000000"/>
          <w:sz w:val="24"/>
          <w:szCs w:val="24"/>
        </w:rPr>
        <w:t>＝Q</w:t>
      </w:r>
      <w:r>
        <w:rPr>
          <w:rFonts w:hint="eastAsia" w:asciiTheme="minorEastAsia" w:hAnsiTheme="minorEastAsia" w:eastAsiaTheme="minorEastAsia" w:cstheme="minorEastAsia"/>
          <w:color w:val="000000"/>
          <w:sz w:val="24"/>
          <w:szCs w:val="24"/>
          <w:vertAlign w:val="subscript"/>
        </w:rPr>
        <w:t>放</w:t>
      </w:r>
    </w:p>
    <w:p>
      <w:pPr>
        <w:keepNext w:val="0"/>
        <w:keepLines w:val="0"/>
        <w:pageBreakBefore w:val="0"/>
        <w:kinsoku/>
        <w:wordWrap/>
        <w:overflowPunct/>
        <w:topLinePunct w:val="0"/>
        <w:autoSpaceDE w:val="0"/>
        <w:autoSpaceDN w:val="0"/>
        <w:bidi w:val="0"/>
        <w:adjustRightInd w:val="0"/>
        <w:snapToGrid/>
        <w:spacing w:line="360" w:lineRule="auto"/>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③即W</w:t>
      </w:r>
      <w:r>
        <w:rPr>
          <w:rFonts w:hint="eastAsia" w:asciiTheme="minorEastAsia" w:hAnsiTheme="minorEastAsia" w:eastAsiaTheme="minorEastAsia" w:cstheme="minorEastAsia"/>
          <w:color w:val="000000"/>
          <w:sz w:val="24"/>
          <w:szCs w:val="24"/>
          <w:vertAlign w:val="subscript"/>
        </w:rPr>
        <w:t xml:space="preserve">汽  </w:t>
      </w:r>
      <w:r>
        <w:rPr>
          <w:rFonts w:hint="eastAsia" w:asciiTheme="minorEastAsia" w:hAnsiTheme="minorEastAsia" w:eastAsiaTheme="minorEastAsia" w:cstheme="minorEastAsia"/>
          <w:color w:val="000000"/>
          <w:sz w:val="24"/>
          <w:szCs w:val="24"/>
        </w:rPr>
        <w:t>＝W</w:t>
      </w:r>
      <w:r>
        <w:rPr>
          <w:rFonts w:hint="eastAsia" w:asciiTheme="minorEastAsia" w:hAnsiTheme="minorEastAsia" w:eastAsiaTheme="minorEastAsia" w:cstheme="minorEastAsia"/>
          <w:color w:val="000000"/>
          <w:sz w:val="24"/>
          <w:szCs w:val="24"/>
          <w:vertAlign w:val="subscript"/>
        </w:rPr>
        <w:t>苯</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Cp</w:t>
      </w:r>
      <w:r>
        <w:rPr>
          <w:rFonts w:hint="eastAsia" w:asciiTheme="minorEastAsia" w:hAnsiTheme="minorEastAsia" w:eastAsiaTheme="minorEastAsia" w:cstheme="minorEastAsia"/>
          <w:color w:val="000000"/>
          <w:sz w:val="24"/>
          <w:szCs w:val="24"/>
          <w:vertAlign w:val="subscript"/>
        </w:rPr>
        <w:t>苯</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(t</w:t>
      </w:r>
      <w:r>
        <w:rPr>
          <w:rFonts w:hint="eastAsia" w:asciiTheme="minorEastAsia" w:hAnsiTheme="minorEastAsia" w:eastAsiaTheme="minorEastAsia" w:cstheme="minorEastAsia"/>
          <w:color w:val="000000"/>
          <w:sz w:val="24"/>
          <w:szCs w:val="24"/>
          <w:vertAlign w:val="subscript"/>
        </w:rPr>
        <w:t>出</w:t>
      </w:r>
      <w:r>
        <w:rPr>
          <w:rFonts w:hint="eastAsia" w:asciiTheme="minorEastAsia" w:hAnsiTheme="minorEastAsia" w:eastAsiaTheme="minorEastAsia" w:cstheme="minorEastAsia"/>
          <w:color w:val="000000"/>
          <w:sz w:val="24"/>
          <w:szCs w:val="24"/>
        </w:rPr>
        <w:t>-t</w:t>
      </w:r>
      <w:r>
        <w:rPr>
          <w:rFonts w:hint="eastAsia" w:asciiTheme="minorEastAsia" w:hAnsiTheme="minorEastAsia" w:eastAsiaTheme="minorEastAsia" w:cstheme="minorEastAsia"/>
          <w:color w:val="000000"/>
          <w:sz w:val="24"/>
          <w:szCs w:val="24"/>
          <w:vertAlign w:val="subscript"/>
        </w:rPr>
        <w:t>进</w:t>
      </w:r>
      <w:r>
        <w:rPr>
          <w:rFonts w:hint="eastAsia" w:asciiTheme="minorEastAsia" w:hAnsiTheme="minorEastAsia" w:eastAsiaTheme="minorEastAsia" w:cstheme="minorEastAsia"/>
          <w:color w:val="000000"/>
          <w:sz w:val="24"/>
          <w:szCs w:val="24"/>
        </w:rPr>
        <w:t>)/r＝5</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900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1.756</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position w:val="-24"/>
          <w:sz w:val="24"/>
          <w:szCs w:val="24"/>
        </w:rPr>
        <w:object>
          <v:shape id="_x0000_i1068" o:spt="75" type="#_x0000_t75" style="height:31pt;width:48pt;" o:ole="t" filled="f" o:preferrelative="t" stroked="f" coordsize="21600,21600">
            <v:path/>
            <v:fill on="f" focussize="0,0"/>
            <v:stroke on="f"/>
            <v:imagedata r:id="rId93" o:title=""/>
            <o:lock v:ext="edit" aspectratio="t"/>
            <w10:wrap type="none"/>
            <w10:anchorlock/>
          </v:shape>
          <o:OLEObject Type="Embed" ProgID="Equation.KSEE3" ShapeID="_x0000_i1068" DrawAspect="Content" ObjectID="_1468075768" r:id="rId92">
            <o:LockedField>false</o:LockedField>
          </o:OLEObject>
        </w:object>
      </w:r>
      <w:r>
        <w:rPr>
          <w:rFonts w:hint="eastAsia" w:asciiTheme="minorEastAsia" w:hAnsiTheme="minorEastAsia" w:eastAsiaTheme="minorEastAsia" w:cstheme="minorEastAsia"/>
          <w:color w:val="000000"/>
          <w:sz w:val="24"/>
          <w:szCs w:val="24"/>
        </w:rPr>
        <w:t>＝176.0kg/h</w:t>
      </w:r>
    </w:p>
    <w:p>
      <w:pPr>
        <w:keepNext w:val="0"/>
        <w:keepLines w:val="0"/>
        <w:pageBreakBefore w:val="0"/>
        <w:kinsoku/>
        <w:wordWrap/>
        <w:overflowPunct/>
        <w:topLinePunct w:val="0"/>
        <w:autoSpaceDE w:val="0"/>
        <w:autoSpaceDN w:val="0"/>
        <w:bidi w:val="0"/>
        <w:adjustRightInd w:val="0"/>
        <w:snapToGrid/>
        <w:spacing w:line="360" w:lineRule="auto"/>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lang w:val="en-US" w:eastAsia="zh-CN"/>
        </w:rPr>
        <w:t>即</w:t>
      </w:r>
      <w:r>
        <w:rPr>
          <w:rFonts w:hint="eastAsia" w:asciiTheme="minorEastAsia" w:hAnsiTheme="minorEastAsia" w:eastAsiaTheme="minorEastAsia" w:cstheme="minorEastAsia"/>
          <w:color w:val="000000"/>
          <w:sz w:val="24"/>
          <w:szCs w:val="24"/>
        </w:rPr>
        <w:t>每小时蒸汽的消耗量为176.0kg/h。</w:t>
      </w:r>
    </w:p>
    <w:p>
      <w:pPr>
        <w:keepNext w:val="0"/>
        <w:keepLines w:val="0"/>
        <w:pageBreakBefore w:val="0"/>
        <w:numPr>
          <w:ilvl w:val="0"/>
          <w:numId w:val="0"/>
        </w:numPr>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lang w:val="en-US" w:eastAsia="zh-CN"/>
        </w:rPr>
        <w:t>49</w:t>
      </w:r>
      <w:r>
        <w:rPr>
          <w:rFonts w:hint="eastAsia" w:asciiTheme="minorEastAsia" w:hAnsiTheme="minorEastAsia" w:eastAsiaTheme="minorEastAsia" w:cs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有一台换热器，冷却水进口温度为283K,出口温度为293K,高温气体流量为100kg/h,进口温度为353K,出口温度为313K,高温气体的比热容为1.85kJ/kg.K,水的比热容为4.18kJ/kg.K,热损失不计,试计算冷却水的水量。</w:t>
      </w:r>
      <w:r>
        <w:rPr>
          <w:rFonts w:hint="eastAsia" w:asciiTheme="minorEastAsia" w:hAnsiTheme="minorEastAsia" w:eastAsiaTheme="minorEastAsia" w:cstheme="minorEastAsia"/>
          <w:color w:val="000000"/>
          <w:sz w:val="24"/>
          <w:szCs w:val="24"/>
          <w:lang w:val="en-US" w:eastAsia="zh-CN"/>
        </w:rPr>
        <w:t xml:space="preserve">  </w:t>
      </w:r>
    </w:p>
    <w:p>
      <w:pPr>
        <w:keepNext w:val="0"/>
        <w:keepLines w:val="0"/>
        <w:pageBreakBefore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【答案】 ①Q</w:t>
      </w:r>
      <w:r>
        <w:rPr>
          <w:rFonts w:hint="eastAsia" w:asciiTheme="minorEastAsia" w:hAnsiTheme="minorEastAsia" w:eastAsiaTheme="minorEastAsia" w:cstheme="minorEastAsia"/>
          <w:color w:val="000000"/>
          <w:sz w:val="24"/>
          <w:szCs w:val="24"/>
          <w:vertAlign w:val="subscript"/>
        </w:rPr>
        <w:t>吸</w:t>
      </w:r>
      <w:r>
        <w:rPr>
          <w:rFonts w:hint="eastAsia" w:asciiTheme="minorEastAsia" w:hAnsiTheme="minorEastAsia" w:eastAsiaTheme="minorEastAsia" w:cstheme="minorEastAsia"/>
          <w:color w:val="000000"/>
          <w:sz w:val="24"/>
          <w:szCs w:val="24"/>
        </w:rPr>
        <w:t>＝W</w:t>
      </w:r>
      <w:r>
        <w:rPr>
          <w:rFonts w:hint="eastAsia" w:asciiTheme="minorEastAsia" w:hAnsiTheme="minorEastAsia" w:eastAsiaTheme="minorEastAsia" w:cstheme="minorEastAsia"/>
          <w:color w:val="000000"/>
          <w:sz w:val="24"/>
          <w:szCs w:val="24"/>
          <w:vertAlign w:val="subscript"/>
        </w:rPr>
        <w:t>水</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Cp</w:t>
      </w:r>
      <w:r>
        <w:rPr>
          <w:rFonts w:hint="eastAsia" w:asciiTheme="minorEastAsia" w:hAnsiTheme="minorEastAsia" w:eastAsiaTheme="minorEastAsia" w:cstheme="minorEastAsia"/>
          <w:color w:val="000000"/>
          <w:sz w:val="24"/>
          <w:szCs w:val="24"/>
          <w:vertAlign w:val="subscript"/>
        </w:rPr>
        <w:t>水</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(t</w:t>
      </w:r>
      <w:r>
        <w:rPr>
          <w:rFonts w:hint="eastAsia" w:asciiTheme="minorEastAsia" w:hAnsiTheme="minorEastAsia" w:eastAsiaTheme="minorEastAsia" w:cstheme="minorEastAsia"/>
          <w:color w:val="000000"/>
          <w:sz w:val="24"/>
          <w:szCs w:val="24"/>
          <w:vertAlign w:val="subscript"/>
        </w:rPr>
        <w:t>水出</w:t>
      </w:r>
      <w:r>
        <w:rPr>
          <w:rFonts w:hint="eastAsia" w:asciiTheme="minorEastAsia" w:hAnsiTheme="minorEastAsia" w:eastAsiaTheme="minorEastAsia" w:cstheme="minorEastAsia"/>
          <w:color w:val="000000"/>
          <w:sz w:val="24"/>
          <w:szCs w:val="24"/>
        </w:rPr>
        <w:t>-t</w:t>
      </w:r>
      <w:r>
        <w:rPr>
          <w:rFonts w:hint="eastAsia" w:asciiTheme="minorEastAsia" w:hAnsiTheme="minorEastAsia" w:eastAsiaTheme="minorEastAsia" w:cstheme="minorEastAsia"/>
          <w:color w:val="000000"/>
          <w:sz w:val="24"/>
          <w:szCs w:val="24"/>
          <w:vertAlign w:val="subscript"/>
        </w:rPr>
        <w:t>水进</w:t>
      </w:r>
      <w:r>
        <w:rPr>
          <w:rFonts w:hint="eastAsia" w:asciiTheme="minorEastAsia" w:hAnsiTheme="minorEastAsia" w:eastAsiaTheme="minorEastAsia" w:cstheme="minorEastAsia"/>
          <w:color w:val="000000"/>
          <w:sz w:val="24"/>
          <w:szCs w:val="24"/>
        </w:rPr>
        <w:t>)</w:t>
      </w:r>
      <w:r>
        <w:rPr>
          <w:rFonts w:hint="eastAsia" w:asciiTheme="minorEastAsia" w:hAnsiTheme="minorEastAsia" w:eastAsiaTheme="minorEastAsia" w:cstheme="minorEastAsia"/>
          <w:color w:val="000000"/>
          <w:sz w:val="24"/>
          <w:szCs w:val="24"/>
          <w:lang w:val="en-US" w:eastAsia="zh-CN"/>
        </w:rPr>
        <w:t xml:space="preserve">  </w:t>
      </w:r>
      <w:r>
        <w:rPr>
          <w:rFonts w:hint="eastAsia" w:asciiTheme="minorEastAsia" w:hAnsiTheme="minorEastAsia" w:eastAsiaTheme="minorEastAsia" w:cstheme="minorEastAsia"/>
          <w:color w:val="000000"/>
          <w:sz w:val="24"/>
          <w:szCs w:val="24"/>
        </w:rPr>
        <w:t>Q</w:t>
      </w:r>
      <w:r>
        <w:rPr>
          <w:rFonts w:hint="eastAsia" w:asciiTheme="minorEastAsia" w:hAnsiTheme="minorEastAsia" w:eastAsiaTheme="minorEastAsia" w:cstheme="minorEastAsia"/>
          <w:color w:val="000000"/>
          <w:sz w:val="24"/>
          <w:szCs w:val="24"/>
          <w:vertAlign w:val="subscript"/>
        </w:rPr>
        <w:t>放</w:t>
      </w:r>
      <w:r>
        <w:rPr>
          <w:rFonts w:hint="eastAsia" w:asciiTheme="minorEastAsia" w:hAnsiTheme="minorEastAsia" w:eastAsiaTheme="minorEastAsia" w:cstheme="minorEastAsia"/>
          <w:color w:val="000000"/>
          <w:sz w:val="24"/>
          <w:szCs w:val="24"/>
        </w:rPr>
        <w:t>＝W</w:t>
      </w:r>
      <w:r>
        <w:rPr>
          <w:rFonts w:hint="eastAsia" w:asciiTheme="minorEastAsia" w:hAnsiTheme="minorEastAsia" w:eastAsiaTheme="minorEastAsia" w:cstheme="minorEastAsia"/>
          <w:color w:val="000000"/>
          <w:sz w:val="24"/>
          <w:szCs w:val="24"/>
          <w:vertAlign w:val="subscript"/>
        </w:rPr>
        <w:t>气</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Cp</w:t>
      </w:r>
      <w:r>
        <w:rPr>
          <w:rFonts w:hint="eastAsia" w:asciiTheme="minorEastAsia" w:hAnsiTheme="minorEastAsia" w:eastAsiaTheme="minorEastAsia" w:cstheme="minorEastAsia"/>
          <w:color w:val="000000"/>
          <w:sz w:val="24"/>
          <w:szCs w:val="24"/>
          <w:vertAlign w:val="subscript"/>
        </w:rPr>
        <w:t>气</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(t</w:t>
      </w:r>
      <w:r>
        <w:rPr>
          <w:rFonts w:hint="eastAsia" w:asciiTheme="minorEastAsia" w:hAnsiTheme="minorEastAsia" w:eastAsiaTheme="minorEastAsia" w:cstheme="minorEastAsia"/>
          <w:color w:val="000000"/>
          <w:sz w:val="24"/>
          <w:szCs w:val="24"/>
          <w:vertAlign w:val="subscript"/>
        </w:rPr>
        <w:t>气进</w:t>
      </w:r>
      <w:r>
        <w:rPr>
          <w:rFonts w:hint="eastAsia" w:asciiTheme="minorEastAsia" w:hAnsiTheme="minorEastAsia" w:eastAsiaTheme="minorEastAsia" w:cstheme="minorEastAsia"/>
          <w:color w:val="000000"/>
          <w:sz w:val="24"/>
          <w:szCs w:val="24"/>
        </w:rPr>
        <w:t>-t</w:t>
      </w:r>
      <w:r>
        <w:rPr>
          <w:rFonts w:hint="eastAsia" w:asciiTheme="minorEastAsia" w:hAnsiTheme="minorEastAsia" w:eastAsiaTheme="minorEastAsia" w:cstheme="minorEastAsia"/>
          <w:color w:val="000000"/>
          <w:sz w:val="24"/>
          <w:szCs w:val="24"/>
          <w:vertAlign w:val="subscript"/>
        </w:rPr>
        <w:t>气出</w:t>
      </w:r>
      <w:r>
        <w:rPr>
          <w:rFonts w:hint="eastAsia" w:asciiTheme="minorEastAsia" w:hAnsiTheme="minorEastAsia" w:eastAsiaTheme="minorEastAsia" w:cstheme="minorEastAsia"/>
          <w:color w:val="000000"/>
          <w:sz w:val="24"/>
          <w:szCs w:val="24"/>
        </w:rPr>
        <w:t>)</w:t>
      </w:r>
    </w:p>
    <w:p>
      <w:pPr>
        <w:keepNext w:val="0"/>
        <w:keepLines w:val="0"/>
        <w:pageBreakBefore w:val="0"/>
        <w:kinsoku/>
        <w:wordWrap/>
        <w:overflowPunct/>
        <w:topLinePunct w:val="0"/>
        <w:autoSpaceDE w:val="0"/>
        <w:autoSpaceDN w:val="0"/>
        <w:bidi w:val="0"/>
        <w:adjustRightInd w:val="0"/>
        <w:snapToGrid/>
        <w:spacing w:line="360" w:lineRule="auto"/>
        <w:textAlignment w:val="auto"/>
        <w:rPr>
          <w:rFonts w:hint="eastAsia" w:asciiTheme="minorEastAsia" w:hAnsiTheme="minorEastAsia" w:eastAsiaTheme="minorEastAsia" w:cstheme="minorEastAsia"/>
          <w:color w:val="000000"/>
          <w:sz w:val="24"/>
          <w:szCs w:val="24"/>
          <w:vertAlign w:val="subscript"/>
          <w:lang w:val="en-US" w:eastAsia="zh-CN"/>
        </w:rPr>
      </w:pPr>
      <w:r>
        <w:rPr>
          <w:rFonts w:hint="eastAsia" w:asciiTheme="minorEastAsia" w:hAnsiTheme="minorEastAsia" w:eastAsiaTheme="minorEastAsia" w:cstheme="minorEastAsia"/>
          <w:color w:val="000000"/>
          <w:sz w:val="24"/>
          <w:szCs w:val="24"/>
        </w:rPr>
        <w:t>②忽略热损失，则有Q</w:t>
      </w:r>
      <w:r>
        <w:rPr>
          <w:rFonts w:hint="eastAsia" w:asciiTheme="minorEastAsia" w:hAnsiTheme="minorEastAsia" w:eastAsiaTheme="minorEastAsia" w:cstheme="minorEastAsia"/>
          <w:color w:val="000000"/>
          <w:sz w:val="24"/>
          <w:szCs w:val="24"/>
          <w:vertAlign w:val="subscript"/>
        </w:rPr>
        <w:t>吸</w:t>
      </w:r>
      <w:r>
        <w:rPr>
          <w:rFonts w:hint="eastAsia" w:asciiTheme="minorEastAsia" w:hAnsiTheme="minorEastAsia" w:eastAsiaTheme="minorEastAsia" w:cstheme="minorEastAsia"/>
          <w:color w:val="000000"/>
          <w:sz w:val="24"/>
          <w:szCs w:val="24"/>
        </w:rPr>
        <w:t>＝Q</w:t>
      </w:r>
      <w:r>
        <w:rPr>
          <w:rFonts w:hint="eastAsia" w:asciiTheme="minorEastAsia" w:hAnsiTheme="minorEastAsia" w:eastAsiaTheme="minorEastAsia" w:cstheme="minorEastAsia"/>
          <w:color w:val="000000"/>
          <w:sz w:val="24"/>
          <w:szCs w:val="24"/>
          <w:vertAlign w:val="subscript"/>
        </w:rPr>
        <w:t>放</w:t>
      </w:r>
      <w:r>
        <w:rPr>
          <w:rFonts w:hint="eastAsia" w:asciiTheme="minorEastAsia" w:hAnsiTheme="minorEastAsia" w:eastAsiaTheme="minorEastAsia" w:cstheme="minorEastAsia"/>
          <w:color w:val="000000"/>
          <w:sz w:val="24"/>
          <w:szCs w:val="24"/>
          <w:vertAlign w:val="subscript"/>
          <w:lang w:val="en-US" w:eastAsia="zh-CN"/>
        </w:rPr>
        <w:t xml:space="preserve">  </w:t>
      </w:r>
    </w:p>
    <w:p>
      <w:pPr>
        <w:keepNext w:val="0"/>
        <w:keepLines w:val="0"/>
        <w:pageBreakBefore w:val="0"/>
        <w:kinsoku/>
        <w:wordWrap/>
        <w:overflowPunct/>
        <w:topLinePunct w:val="0"/>
        <w:autoSpaceDE w:val="0"/>
        <w:autoSpaceDN w:val="0"/>
        <w:bidi w:val="0"/>
        <w:adjustRightInd w:val="0"/>
        <w:snapToGrid/>
        <w:spacing w:line="360" w:lineRule="auto"/>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③即W</w:t>
      </w:r>
      <w:r>
        <w:rPr>
          <w:rFonts w:hint="eastAsia" w:asciiTheme="minorEastAsia" w:hAnsiTheme="minorEastAsia" w:eastAsiaTheme="minorEastAsia" w:cstheme="minorEastAsia"/>
          <w:color w:val="000000"/>
          <w:sz w:val="24"/>
          <w:szCs w:val="24"/>
          <w:vertAlign w:val="subscript"/>
        </w:rPr>
        <w:t xml:space="preserve">水  </w:t>
      </w:r>
      <w:r>
        <w:rPr>
          <w:rFonts w:hint="eastAsia" w:asciiTheme="minorEastAsia" w:hAnsiTheme="minorEastAsia" w:eastAsiaTheme="minorEastAsia" w:cstheme="minorEastAsia"/>
          <w:color w:val="000000"/>
          <w:sz w:val="24"/>
          <w:szCs w:val="24"/>
        </w:rPr>
        <w:t>＝W</w:t>
      </w:r>
      <w:r>
        <w:rPr>
          <w:rFonts w:hint="eastAsia" w:asciiTheme="minorEastAsia" w:hAnsiTheme="minorEastAsia" w:eastAsiaTheme="minorEastAsia" w:cstheme="minorEastAsia"/>
          <w:color w:val="000000"/>
          <w:sz w:val="24"/>
          <w:szCs w:val="24"/>
          <w:vertAlign w:val="subscript"/>
        </w:rPr>
        <w:t>气</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Cp</w:t>
      </w:r>
      <w:r>
        <w:rPr>
          <w:rFonts w:hint="eastAsia" w:asciiTheme="minorEastAsia" w:hAnsiTheme="minorEastAsia" w:eastAsiaTheme="minorEastAsia" w:cstheme="minorEastAsia"/>
          <w:color w:val="000000"/>
          <w:sz w:val="24"/>
          <w:szCs w:val="24"/>
          <w:vertAlign w:val="subscript"/>
        </w:rPr>
        <w:t>气</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(t</w:t>
      </w:r>
      <w:r>
        <w:rPr>
          <w:rFonts w:hint="eastAsia" w:asciiTheme="minorEastAsia" w:hAnsiTheme="minorEastAsia" w:eastAsiaTheme="minorEastAsia" w:cstheme="minorEastAsia"/>
          <w:color w:val="000000"/>
          <w:sz w:val="24"/>
          <w:szCs w:val="24"/>
          <w:vertAlign w:val="subscript"/>
        </w:rPr>
        <w:t>气进</w:t>
      </w:r>
      <w:r>
        <w:rPr>
          <w:rFonts w:hint="eastAsia" w:asciiTheme="minorEastAsia" w:hAnsiTheme="minorEastAsia" w:eastAsiaTheme="minorEastAsia" w:cstheme="minorEastAsia"/>
          <w:color w:val="000000"/>
          <w:sz w:val="24"/>
          <w:szCs w:val="24"/>
        </w:rPr>
        <w:t>-t</w:t>
      </w:r>
      <w:r>
        <w:rPr>
          <w:rFonts w:hint="eastAsia" w:asciiTheme="minorEastAsia" w:hAnsiTheme="minorEastAsia" w:eastAsiaTheme="minorEastAsia" w:cstheme="minorEastAsia"/>
          <w:color w:val="000000"/>
          <w:sz w:val="24"/>
          <w:szCs w:val="24"/>
          <w:vertAlign w:val="subscript"/>
        </w:rPr>
        <w:t>气出</w:t>
      </w:r>
      <w:r>
        <w:rPr>
          <w:rFonts w:hint="eastAsia" w:asciiTheme="minorEastAsia" w:hAnsiTheme="minorEastAsia" w:eastAsiaTheme="minorEastAsia" w:cstheme="minorEastAsia"/>
          <w:color w:val="000000"/>
          <w:sz w:val="24"/>
          <w:szCs w:val="24"/>
        </w:rPr>
        <w:t>)/[(t</w:t>
      </w:r>
      <w:r>
        <w:rPr>
          <w:rFonts w:hint="eastAsia" w:asciiTheme="minorEastAsia" w:hAnsiTheme="minorEastAsia" w:eastAsiaTheme="minorEastAsia" w:cstheme="minorEastAsia"/>
          <w:color w:val="000000"/>
          <w:sz w:val="24"/>
          <w:szCs w:val="24"/>
          <w:vertAlign w:val="subscript"/>
        </w:rPr>
        <w:t>水出</w:t>
      </w:r>
      <w:r>
        <w:rPr>
          <w:rFonts w:hint="eastAsia" w:asciiTheme="minorEastAsia" w:hAnsiTheme="minorEastAsia" w:eastAsiaTheme="minorEastAsia" w:cstheme="minorEastAsia"/>
          <w:color w:val="000000"/>
          <w:sz w:val="24"/>
          <w:szCs w:val="24"/>
        </w:rPr>
        <w:t>-t</w:t>
      </w:r>
      <w:r>
        <w:rPr>
          <w:rFonts w:hint="eastAsia" w:asciiTheme="minorEastAsia" w:hAnsiTheme="minorEastAsia" w:eastAsiaTheme="minorEastAsia" w:cstheme="minorEastAsia"/>
          <w:color w:val="000000"/>
          <w:sz w:val="24"/>
          <w:szCs w:val="24"/>
          <w:vertAlign w:val="subscript"/>
        </w:rPr>
        <w:t>水进</w:t>
      </w:r>
      <w:r>
        <w:rPr>
          <w:rFonts w:hint="eastAsia" w:asciiTheme="minorEastAsia" w:hAnsiTheme="minorEastAsia" w:eastAsiaTheme="minorEastAsia" w:cstheme="minorEastAsia"/>
          <w:color w:val="000000"/>
          <w:sz w:val="24"/>
          <w:szCs w:val="24"/>
        </w:rPr>
        <w:t>)</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Cp</w:t>
      </w:r>
      <w:r>
        <w:rPr>
          <w:rFonts w:hint="eastAsia" w:asciiTheme="minorEastAsia" w:hAnsiTheme="minorEastAsia" w:eastAsiaTheme="minorEastAsia" w:cstheme="minorEastAsia"/>
          <w:color w:val="000000"/>
          <w:sz w:val="24"/>
          <w:szCs w:val="24"/>
          <w:vertAlign w:val="subscript"/>
        </w:rPr>
        <w:t>水</w:t>
      </w:r>
      <w:r>
        <w:rPr>
          <w:rFonts w:hint="eastAsia" w:asciiTheme="minorEastAsia" w:hAnsiTheme="minorEastAsia" w:eastAsiaTheme="minorEastAsia" w:cstheme="minorEastAsia"/>
          <w:color w:val="000000"/>
          <w:sz w:val="24"/>
          <w:szCs w:val="24"/>
        </w:rPr>
        <w:t>]</w:t>
      </w:r>
    </w:p>
    <w:p>
      <w:pPr>
        <w:keepNext w:val="0"/>
        <w:keepLines w:val="0"/>
        <w:pageBreakBefore w:val="0"/>
        <w:kinsoku/>
        <w:wordWrap/>
        <w:overflowPunct/>
        <w:topLinePunct w:val="0"/>
        <w:autoSpaceDE w:val="0"/>
        <w:autoSpaceDN w:val="0"/>
        <w:bidi w:val="0"/>
        <w:adjustRightInd w:val="0"/>
        <w:snapToGrid/>
        <w:spacing w:line="360" w:lineRule="auto"/>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④＝100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1.85</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position w:val="-28"/>
          <w:sz w:val="24"/>
          <w:szCs w:val="24"/>
        </w:rPr>
        <w:object>
          <v:shape id="_x0000_i1069" o:spt="75" type="#_x0000_t75" style="height:33pt;width:87pt;" o:ole="t" filled="f" o:preferrelative="t" stroked="f" coordsize="21600,21600">
            <v:path/>
            <v:fill on="f" focussize="0,0"/>
            <v:stroke on="f"/>
            <v:imagedata r:id="rId95" o:title=""/>
            <o:lock v:ext="edit" aspectratio="t"/>
            <w10:wrap type="none"/>
            <w10:anchorlock/>
          </v:shape>
          <o:OLEObject Type="Embed" ProgID="Equation.KSEE3" ShapeID="_x0000_i1069" DrawAspect="Content" ObjectID="_1468075769" r:id="rId94">
            <o:LockedField>false</o:LockedField>
          </o:OLEObject>
        </w:object>
      </w:r>
      <w:r>
        <w:rPr>
          <w:rFonts w:hint="eastAsia" w:asciiTheme="minorEastAsia" w:hAnsiTheme="minorEastAsia" w:eastAsiaTheme="minorEastAsia" w:cstheme="minorEastAsia"/>
          <w:color w:val="000000"/>
          <w:sz w:val="24"/>
          <w:szCs w:val="24"/>
        </w:rPr>
        <w:t>＝177 kg/h</w:t>
      </w:r>
      <w:r>
        <w:rPr>
          <w:rFonts w:hint="eastAsia" w:asciiTheme="minorEastAsia" w:hAnsiTheme="minorEastAsia" w:eastAsiaTheme="minorEastAsia" w:cstheme="minorEastAsia"/>
          <w:color w:val="000000"/>
          <w:sz w:val="24"/>
          <w:szCs w:val="24"/>
          <w:lang w:val="en-US" w:eastAsia="zh-CN"/>
        </w:rPr>
        <w:t xml:space="preserve"> 即</w:t>
      </w:r>
      <w:r>
        <w:rPr>
          <w:rFonts w:hint="eastAsia" w:asciiTheme="minorEastAsia" w:hAnsiTheme="minorEastAsia" w:eastAsiaTheme="minorEastAsia" w:cstheme="minorEastAsia"/>
          <w:color w:val="000000"/>
          <w:sz w:val="24"/>
          <w:szCs w:val="24"/>
        </w:rPr>
        <w:t>冷却水的水量为177kg/h。</w:t>
      </w:r>
    </w:p>
    <w:p>
      <w:pPr>
        <w:keepNext w:val="0"/>
        <w:keepLines w:val="0"/>
        <w:pageBreakBefore w:val="0"/>
        <w:numPr>
          <w:ilvl w:val="0"/>
          <w:numId w:val="0"/>
        </w:numPr>
        <w:kinsoku/>
        <w:wordWrap/>
        <w:overflowPunct/>
        <w:topLinePunct w:val="0"/>
        <w:autoSpaceDE w:val="0"/>
        <w:autoSpaceDN w:val="0"/>
        <w:bidi w:val="0"/>
        <w:adjustRightInd w:val="0"/>
        <w:snapToGrid/>
        <w:spacing w:line="360" w:lineRule="auto"/>
        <w:ind w:leftChars="0"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lang w:val="en-US" w:eastAsia="zh-CN"/>
        </w:rPr>
        <w:t>50</w:t>
      </w:r>
      <w:r>
        <w:rPr>
          <w:rFonts w:hint="eastAsia" w:asciiTheme="minorEastAsia" w:hAnsiTheme="minorEastAsia" w:eastAsiaTheme="minorEastAsia" w:cs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丙烯制冷压缩机透平的现场真空表指示值为640mmHg，则室内指示的丙烯制冷压缩机透平的排汽压力为多少？</w:t>
      </w:r>
    </w:p>
    <w:p>
      <w:pPr>
        <w:keepNext w:val="0"/>
        <w:keepLines w:val="0"/>
        <w:pageBreakBefore w:val="0"/>
        <w:tabs>
          <w:tab w:val="center" w:pos="4153"/>
          <w:tab w:val="right" w:pos="8306"/>
        </w:tabs>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【答案】①绝压＝大气压－真空度=1-（640/760）=0.16 kg/cm</w:t>
      </w:r>
      <w:r>
        <w:rPr>
          <w:rFonts w:hint="eastAsia" w:asciiTheme="minorEastAsia" w:hAnsiTheme="minorEastAsia" w:eastAsiaTheme="minorEastAsia" w:cstheme="minorEastAsia"/>
          <w:color w:val="000000"/>
          <w:sz w:val="24"/>
          <w:szCs w:val="24"/>
          <w:vertAlign w:val="superscript"/>
        </w:rPr>
        <w:t xml:space="preserve">2 </w:t>
      </w:r>
      <w:r>
        <w:rPr>
          <w:rFonts w:hint="eastAsia" w:asciiTheme="minorEastAsia" w:hAnsiTheme="minorEastAsia" w:eastAsiaTheme="minorEastAsia" w:cstheme="minorEastAsia"/>
          <w:color w:val="000000"/>
          <w:sz w:val="24"/>
          <w:szCs w:val="24"/>
        </w:rPr>
        <w:t>(绝)</w:t>
      </w:r>
    </w:p>
    <w:p>
      <w:pPr>
        <w:keepNext w:val="0"/>
        <w:keepLines w:val="0"/>
        <w:pageBreakBefore w:val="0"/>
        <w:tabs>
          <w:tab w:val="center" w:pos="4153"/>
          <w:tab w:val="right" w:pos="8306"/>
        </w:tabs>
        <w:kinsoku/>
        <w:wordWrap/>
        <w:overflowPunct/>
        <w:topLinePunct w:val="0"/>
        <w:autoSpaceDE w:val="0"/>
        <w:autoSpaceDN w:val="0"/>
        <w:bidi w:val="0"/>
        <w:adjustRightInd w:val="0"/>
        <w:snapToGrid/>
        <w:spacing w:line="360" w:lineRule="auto"/>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lang w:val="en-US" w:eastAsia="zh-CN"/>
        </w:rPr>
        <w:t>即</w:t>
      </w:r>
      <w:r>
        <w:rPr>
          <w:rFonts w:hint="eastAsia" w:asciiTheme="minorEastAsia" w:hAnsiTheme="minorEastAsia" w:eastAsiaTheme="minorEastAsia" w:cstheme="minorEastAsia"/>
          <w:color w:val="000000"/>
          <w:sz w:val="24"/>
          <w:szCs w:val="24"/>
        </w:rPr>
        <w:t>室内指示的丙烯制冷压缩机透平的排汽压力为0.16kg/cm</w:t>
      </w:r>
      <w:r>
        <w:rPr>
          <w:rFonts w:hint="eastAsia" w:asciiTheme="minorEastAsia" w:hAnsiTheme="minorEastAsia" w:eastAsiaTheme="minorEastAsia" w:cstheme="minorEastAsia"/>
          <w:color w:val="000000"/>
          <w:sz w:val="24"/>
          <w:szCs w:val="24"/>
          <w:vertAlign w:val="superscript"/>
        </w:rPr>
        <w:t xml:space="preserve">2 </w:t>
      </w:r>
      <w:r>
        <w:rPr>
          <w:rFonts w:hint="eastAsia" w:asciiTheme="minorEastAsia" w:hAnsiTheme="minorEastAsia" w:eastAsiaTheme="minorEastAsia" w:cstheme="minorEastAsia"/>
          <w:color w:val="000000"/>
          <w:sz w:val="24"/>
          <w:szCs w:val="24"/>
        </w:rPr>
        <w:t>(绝)。</w:t>
      </w:r>
    </w:p>
    <w:p>
      <w:pPr>
        <w:keepNext w:val="0"/>
        <w:keepLines w:val="0"/>
        <w:pageBreakBefore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lang w:val="en-US" w:eastAsia="zh-CN"/>
        </w:rPr>
        <w:t>51</w:t>
      </w:r>
      <w:r>
        <w:rPr>
          <w:rFonts w:hint="eastAsia" w:asciiTheme="minorEastAsia" w:hAnsiTheme="minorEastAsia" w:eastAsiaTheme="minorEastAsia" w:cs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一台离心泵,输送密度为1000kg/m</w:t>
      </w:r>
      <w:r>
        <w:rPr>
          <w:rFonts w:hint="eastAsia" w:asciiTheme="minorEastAsia" w:hAnsiTheme="minorEastAsia" w:eastAsiaTheme="minorEastAsia" w:cstheme="minorEastAsia"/>
          <w:color w:val="000000"/>
          <w:sz w:val="24"/>
          <w:szCs w:val="24"/>
          <w:vertAlign w:val="superscript"/>
        </w:rPr>
        <w:t>3</w:t>
      </w:r>
      <w:r>
        <w:rPr>
          <w:rFonts w:hint="eastAsia" w:asciiTheme="minorEastAsia" w:hAnsiTheme="minorEastAsia" w:eastAsiaTheme="minorEastAsia" w:cstheme="minorEastAsia"/>
          <w:color w:val="000000"/>
          <w:sz w:val="24"/>
          <w:szCs w:val="24"/>
        </w:rPr>
        <w:t>的水,稳定运行时泵的扬程为50m,电机输出的轴功率为200kW,泵的效率为60%,试计算此时泵的出口流量。</w:t>
      </w:r>
    </w:p>
    <w:p>
      <w:pPr>
        <w:keepNext w:val="0"/>
        <w:keepLines w:val="0"/>
        <w:pageBreakBefore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【答案】①N</w:t>
      </w:r>
      <w:r>
        <w:rPr>
          <w:rFonts w:hint="eastAsia" w:asciiTheme="minorEastAsia" w:hAnsiTheme="minorEastAsia" w:eastAsiaTheme="minorEastAsia" w:cstheme="minorEastAsia"/>
          <w:color w:val="000000"/>
          <w:sz w:val="24"/>
          <w:szCs w:val="24"/>
          <w:vertAlign w:val="subscript"/>
        </w:rPr>
        <w:t>有</w:t>
      </w:r>
      <w:r>
        <w:rPr>
          <w:rFonts w:hint="eastAsia" w:asciiTheme="minorEastAsia" w:hAnsiTheme="minorEastAsia" w:eastAsiaTheme="minorEastAsia" w:cstheme="minorEastAsia"/>
          <w:color w:val="000000"/>
          <w:sz w:val="24"/>
          <w:szCs w:val="24"/>
        </w:rPr>
        <w:t>=轴功率</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60%=200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60%=120(kW)</w:t>
      </w:r>
    </w:p>
    <w:p>
      <w:pPr>
        <w:keepNext w:val="0"/>
        <w:keepLines w:val="0"/>
        <w:pageBreakBefore w:val="0"/>
        <w:kinsoku/>
        <w:wordWrap/>
        <w:overflowPunct/>
        <w:topLinePunct w:val="0"/>
        <w:autoSpaceDE w:val="0"/>
        <w:autoSpaceDN w:val="0"/>
        <w:bidi w:val="0"/>
        <w:adjustRightInd w:val="0"/>
        <w:snapToGrid/>
        <w:spacing w:line="360" w:lineRule="auto"/>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②Q= N</w:t>
      </w:r>
      <w:r>
        <w:rPr>
          <w:rFonts w:hint="eastAsia" w:asciiTheme="minorEastAsia" w:hAnsiTheme="minorEastAsia" w:eastAsiaTheme="minorEastAsia" w:cstheme="minorEastAsia"/>
          <w:color w:val="000000"/>
          <w:sz w:val="24"/>
          <w:szCs w:val="24"/>
          <w:vertAlign w:val="subscript"/>
        </w:rPr>
        <w:t>有</w:t>
      </w:r>
      <w:r>
        <w:rPr>
          <w:rFonts w:hint="eastAsia" w:asciiTheme="minorEastAsia" w:hAnsiTheme="minorEastAsia" w:eastAsiaTheme="minorEastAsia" w:cstheme="minorEastAsia"/>
          <w:color w:val="000000"/>
          <w:sz w:val="24"/>
          <w:szCs w:val="24"/>
        </w:rPr>
        <w:t>/ρgh</w:t>
      </w:r>
      <w:r>
        <w:rPr>
          <w:rFonts w:hint="eastAsia" w:asciiTheme="minorEastAsia" w:hAnsiTheme="minorEastAsia" w:eastAsiaTheme="minorEastAsia" w:cstheme="minorEastAsia"/>
          <w:color w:val="000000"/>
          <w:sz w:val="24"/>
          <w:szCs w:val="24"/>
          <w:lang w:val="en-US" w:eastAsia="zh-CN"/>
        </w:rPr>
        <w:t xml:space="preserve"> </w:t>
      </w:r>
      <w:r>
        <w:rPr>
          <w:rFonts w:hint="eastAsia" w:asciiTheme="minorEastAsia" w:hAnsiTheme="minorEastAsia" w:eastAsiaTheme="minorEastAsia" w:cstheme="minorEastAsia"/>
          <w:color w:val="000000"/>
          <w:sz w:val="24"/>
          <w:szCs w:val="24"/>
        </w:rPr>
        <w:t>=120000/(1000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9.81</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rPr>
        <w:t>50)=0.25(m</w:t>
      </w:r>
      <w:r>
        <w:rPr>
          <w:rFonts w:hint="eastAsia" w:asciiTheme="minorEastAsia" w:hAnsiTheme="minorEastAsia" w:eastAsiaTheme="minorEastAsia" w:cstheme="minorEastAsia"/>
          <w:color w:val="000000"/>
          <w:sz w:val="24"/>
          <w:szCs w:val="24"/>
          <w:vertAlign w:val="superscript"/>
        </w:rPr>
        <w:t>3</w:t>
      </w:r>
      <w:r>
        <w:rPr>
          <w:rFonts w:hint="eastAsia" w:asciiTheme="minorEastAsia" w:hAnsiTheme="minorEastAsia" w:eastAsiaTheme="minorEastAsia" w:cstheme="minorEastAsia"/>
          <w:color w:val="000000"/>
          <w:sz w:val="24"/>
          <w:szCs w:val="24"/>
        </w:rPr>
        <w:t>/s)=900t/h</w:t>
      </w:r>
    </w:p>
    <w:p>
      <w:pPr>
        <w:keepNext w:val="0"/>
        <w:keepLines w:val="0"/>
        <w:pageBreakBefore w:val="0"/>
        <w:kinsoku/>
        <w:wordWrap/>
        <w:overflowPunct/>
        <w:topLinePunct w:val="0"/>
        <w:autoSpaceDE w:val="0"/>
        <w:autoSpaceDN w:val="0"/>
        <w:bidi w:val="0"/>
        <w:adjustRightInd w:val="0"/>
        <w:snapToGrid/>
        <w:spacing w:line="360" w:lineRule="auto"/>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lang w:val="en-US" w:eastAsia="zh-CN"/>
        </w:rPr>
        <w:t>即</w:t>
      </w:r>
      <w:r>
        <w:rPr>
          <w:rFonts w:hint="eastAsia" w:asciiTheme="minorEastAsia" w:hAnsiTheme="minorEastAsia" w:eastAsiaTheme="minorEastAsia" w:cstheme="minorEastAsia"/>
          <w:color w:val="000000"/>
          <w:sz w:val="24"/>
          <w:szCs w:val="24"/>
        </w:rPr>
        <w:t>此时泵的出口流量为900t/h。</w:t>
      </w:r>
    </w:p>
    <w:p>
      <w:pPr>
        <w:keepNext w:val="0"/>
        <w:keepLines w:val="0"/>
        <w:pageBreakBefore w:val="0"/>
        <w:numPr>
          <w:ilvl w:val="0"/>
          <w:numId w:val="0"/>
        </w:numPr>
        <w:kinsoku/>
        <w:wordWrap/>
        <w:overflowPunct/>
        <w:topLinePunct w:val="0"/>
        <w:autoSpaceDE w:val="0"/>
        <w:autoSpaceDN w:val="0"/>
        <w:bidi w:val="0"/>
        <w:adjustRightInd w:val="0"/>
        <w:snapToGrid/>
        <w:spacing w:line="360" w:lineRule="auto"/>
        <w:ind w:leftChars="0" w:firstLine="480" w:firstLineChars="200"/>
        <w:textAlignment w:val="auto"/>
        <w:rPr>
          <w:rFonts w:hint="eastAsia" w:asciiTheme="minorEastAsia" w:hAnsiTheme="minorEastAsia" w:eastAsiaTheme="minorEastAsia" w:cstheme="minorEastAsia"/>
          <w:color w:val="000000"/>
          <w:sz w:val="24"/>
          <w:szCs w:val="24"/>
          <w:highlight w:val="none"/>
          <w:lang w:val="en-US" w:eastAsia="zh-CN"/>
        </w:rPr>
      </w:pPr>
      <w:r>
        <w:rPr>
          <w:rFonts w:hint="eastAsia" w:asciiTheme="minorEastAsia" w:hAnsiTheme="minorEastAsia" w:eastAsiaTheme="minorEastAsia" w:cstheme="minorEastAsia"/>
          <w:color w:val="000000"/>
          <w:sz w:val="24"/>
          <w:szCs w:val="24"/>
          <w:highlight w:val="none"/>
          <w:lang w:val="en-US" w:eastAsia="zh-CN"/>
        </w:rPr>
        <w:t>52.一桶黄油抑制剂200kg,向黄油抑制剂罐中加入13桶黄油抑制剂，罐液位大约上涨60%，目前24小时黄油抑制剂罐液位下降4.9%，试计算每小时黄油抑制剂注入量多少。</w:t>
      </w:r>
    </w:p>
    <w:p>
      <w:pPr>
        <w:keepNext w:val="0"/>
        <w:keepLines w:val="0"/>
        <w:pageBreakBefore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rPr>
        <w:t>【答案】①</w:t>
      </w:r>
      <w:r>
        <w:rPr>
          <w:rFonts w:hint="eastAsia" w:asciiTheme="minorEastAsia" w:hAnsiTheme="minorEastAsia" w:eastAsiaTheme="minorEastAsia" w:cstheme="minorEastAsia"/>
          <w:color w:val="000000"/>
          <w:sz w:val="24"/>
          <w:szCs w:val="24"/>
          <w:lang w:val="en-US" w:eastAsia="zh-CN"/>
        </w:rPr>
        <w:t>一个液位多少黄油抑制剂=200</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lang w:val="en-US" w:eastAsia="zh-CN"/>
        </w:rPr>
        <w:t>13/60=43.3kg</w:t>
      </w:r>
    </w:p>
    <w:p>
      <w:pPr>
        <w:keepNext w:val="0"/>
        <w:keepLines w:val="0"/>
        <w:pageBreakBefore w:val="0"/>
        <w:kinsoku/>
        <w:wordWrap/>
        <w:overflowPunct/>
        <w:topLinePunct w:val="0"/>
        <w:autoSpaceDE w:val="0"/>
        <w:autoSpaceDN w:val="0"/>
        <w:bidi w:val="0"/>
        <w:adjustRightInd w:val="0"/>
        <w:snapToGrid/>
        <w:spacing w:line="360" w:lineRule="auto"/>
        <w:ind w:firstLine="840"/>
        <w:textAlignment w:val="auto"/>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rPr>
        <w:t>②</w:t>
      </w:r>
      <w:r>
        <w:rPr>
          <w:rFonts w:hint="eastAsia" w:asciiTheme="minorEastAsia" w:hAnsiTheme="minorEastAsia" w:eastAsiaTheme="minorEastAsia" w:cstheme="minorEastAsia"/>
          <w:color w:val="000000"/>
          <w:sz w:val="24"/>
          <w:szCs w:val="24"/>
          <w:lang w:val="en-US" w:eastAsia="zh-CN"/>
        </w:rPr>
        <w:t>24小时注入量=43.3</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lang w:val="en-US" w:eastAsia="zh-CN"/>
        </w:rPr>
        <w:t>4.9=212.17kg</w:t>
      </w:r>
    </w:p>
    <w:p>
      <w:pPr>
        <w:keepNext w:val="0"/>
        <w:keepLines w:val="0"/>
        <w:pageBreakBefore w:val="0"/>
        <w:kinsoku/>
        <w:wordWrap/>
        <w:overflowPunct/>
        <w:topLinePunct w:val="0"/>
        <w:autoSpaceDE w:val="0"/>
        <w:autoSpaceDN w:val="0"/>
        <w:bidi w:val="0"/>
        <w:adjustRightInd w:val="0"/>
        <w:snapToGrid/>
        <w:spacing w:line="360" w:lineRule="auto"/>
        <w:ind w:firstLine="840"/>
        <w:textAlignment w:val="auto"/>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rPr>
        <w:t>③</w:t>
      </w:r>
      <w:r>
        <w:rPr>
          <w:rFonts w:hint="eastAsia" w:asciiTheme="minorEastAsia" w:hAnsiTheme="minorEastAsia" w:eastAsiaTheme="minorEastAsia" w:cstheme="minorEastAsia"/>
          <w:color w:val="000000"/>
          <w:sz w:val="24"/>
          <w:szCs w:val="24"/>
          <w:lang w:val="en-US" w:eastAsia="zh-CN"/>
        </w:rPr>
        <w:t>每小时注入量=212.17/24=8.84kg</w:t>
      </w:r>
    </w:p>
    <w:p>
      <w:pPr>
        <w:keepNext w:val="0"/>
        <w:keepLines w:val="0"/>
        <w:pageBreakBefore w:val="0"/>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lang w:val="en-US" w:eastAsia="zh-CN"/>
        </w:rPr>
        <w:t>即</w:t>
      </w:r>
      <w:r>
        <w:rPr>
          <w:rFonts w:hint="eastAsia" w:asciiTheme="minorEastAsia" w:hAnsiTheme="minorEastAsia" w:eastAsiaTheme="minorEastAsia" w:cstheme="minorEastAsia"/>
          <w:color w:val="000000"/>
          <w:sz w:val="24"/>
          <w:szCs w:val="24"/>
          <w:highlight w:val="none"/>
          <w:lang w:val="en-US" w:eastAsia="zh-CN"/>
        </w:rPr>
        <w:t>每小时黄油抑制剂注入量约为8.84</w:t>
      </w:r>
      <w:r>
        <w:rPr>
          <w:rFonts w:hint="eastAsia" w:asciiTheme="minorEastAsia" w:hAnsiTheme="minorEastAsia" w:eastAsiaTheme="minorEastAsia" w:cstheme="minorEastAsia"/>
          <w:color w:val="000000"/>
          <w:sz w:val="24"/>
          <w:szCs w:val="24"/>
          <w:lang w:val="en-US" w:eastAsia="zh-CN"/>
        </w:rPr>
        <w:t>kg</w:t>
      </w:r>
      <w:r>
        <w:rPr>
          <w:rFonts w:hint="eastAsia" w:asciiTheme="minorEastAsia" w:hAnsiTheme="minorEastAsia" w:eastAsiaTheme="minorEastAsia" w:cstheme="minorEastAsia"/>
          <w:color w:val="000000"/>
          <w:sz w:val="24"/>
          <w:szCs w:val="24"/>
        </w:rPr>
        <w:t>。</w:t>
      </w:r>
    </w:p>
    <w:p>
      <w:pPr>
        <w:keepNext w:val="0"/>
        <w:keepLines w:val="0"/>
        <w:pageBreakBefore w:val="0"/>
        <w:numPr>
          <w:ilvl w:val="0"/>
          <w:numId w:val="0"/>
        </w:numPr>
        <w:kinsoku/>
        <w:wordWrap/>
        <w:overflowPunct/>
        <w:topLinePunct w:val="0"/>
        <w:autoSpaceDE w:val="0"/>
        <w:autoSpaceDN w:val="0"/>
        <w:bidi w:val="0"/>
        <w:adjustRightInd w:val="0"/>
        <w:snapToGrid/>
        <w:spacing w:line="360" w:lineRule="auto"/>
        <w:ind w:firstLine="480" w:firstLineChars="200"/>
        <w:textAlignment w:val="auto"/>
        <w:rPr>
          <w:rFonts w:hint="eastAsia" w:asciiTheme="minorEastAsia" w:hAnsiTheme="minorEastAsia" w:eastAsiaTheme="minorEastAsia" w:cstheme="minorEastAsia"/>
          <w:color w:val="000000"/>
          <w:sz w:val="24"/>
          <w:szCs w:val="24"/>
          <w:highlight w:val="none"/>
          <w:lang w:val="en-US" w:eastAsia="zh-CN"/>
        </w:rPr>
      </w:pPr>
      <w:r>
        <w:rPr>
          <w:rFonts w:hint="eastAsia" w:asciiTheme="minorEastAsia" w:hAnsiTheme="minorEastAsia" w:eastAsiaTheme="minorEastAsia" w:cstheme="minorEastAsia"/>
          <w:color w:val="000000"/>
          <w:sz w:val="24"/>
          <w:szCs w:val="24"/>
          <w:highlight w:val="none"/>
          <w:lang w:val="en-US" w:eastAsia="zh-CN"/>
        </w:rPr>
        <w:t>53.烯烃分离装置废碱罐TK423是高9100mm，直径9100mm，求废碱罐100%液位时储存量？</w:t>
      </w:r>
    </w:p>
    <w:p>
      <w:pPr>
        <w:keepNext w:val="0"/>
        <w:keepLines w:val="0"/>
        <w:pageBreakBefore w:val="0"/>
        <w:kinsoku/>
        <w:wordWrap/>
        <w:overflowPunct/>
        <w:topLinePunct w:val="0"/>
        <w:autoSpaceDE w:val="0"/>
        <w:autoSpaceDN w:val="0"/>
        <w:bidi w:val="0"/>
        <w:adjustRightInd w:val="0"/>
        <w:snapToGrid/>
        <w:spacing w:line="360" w:lineRule="auto"/>
        <w:ind w:firstLine="480" w:firstLineChars="200"/>
        <w:textAlignment w:val="auto"/>
        <w:rPr>
          <w:rFonts w:hint="default"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highlight w:val="none"/>
          <w:lang w:val="en-US" w:eastAsia="zh-CN"/>
        </w:rPr>
        <w:t>废碱罐100%液位时储存量=3.14</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lang w:eastAsia="zh-CN"/>
        </w:rPr>
        <w:t>（</w:t>
      </w:r>
      <w:r>
        <w:rPr>
          <w:rFonts w:hint="eastAsia" w:asciiTheme="minorEastAsia" w:hAnsiTheme="minorEastAsia" w:eastAsiaTheme="minorEastAsia" w:cstheme="minorEastAsia"/>
          <w:color w:val="000000"/>
          <w:sz w:val="24"/>
          <w:szCs w:val="24"/>
          <w:lang w:val="en-US" w:eastAsia="zh-CN"/>
        </w:rPr>
        <w:t>4.55）²</w:t>
      </w:r>
      <w:r>
        <w:rPr>
          <w:rFonts w:hint="default" w:ascii="Arial" w:hAnsi="Arial" w:cs="Arial" w:eastAsiaTheme="minorEastAsia"/>
          <w:color w:val="000000"/>
          <w:sz w:val="24"/>
          <w:szCs w:val="24"/>
          <w:highlight w:val="none"/>
          <w:lang w:val="en-US" w:eastAsia="zh-CN"/>
        </w:rPr>
        <w:t>×</w:t>
      </w:r>
      <w:r>
        <w:rPr>
          <w:rFonts w:hint="eastAsia" w:asciiTheme="minorEastAsia" w:hAnsiTheme="minorEastAsia" w:eastAsiaTheme="minorEastAsia" w:cstheme="minorEastAsia"/>
          <w:color w:val="000000"/>
          <w:sz w:val="24"/>
          <w:szCs w:val="24"/>
          <w:lang w:val="en-US" w:eastAsia="zh-CN"/>
        </w:rPr>
        <w:t>9.1=591.55m</w:t>
      </w:r>
      <w:r>
        <w:rPr>
          <w:rFonts w:hint="eastAsia" w:asciiTheme="minorEastAsia" w:hAnsiTheme="minorEastAsia" w:eastAsiaTheme="minorEastAsia" w:cstheme="minorEastAsia"/>
          <w:color w:val="000000"/>
          <w:sz w:val="24"/>
          <w:szCs w:val="24"/>
          <w:vertAlign w:val="superscript"/>
          <w:lang w:val="en-US" w:eastAsia="zh-CN"/>
        </w:rPr>
        <w:t>3</w:t>
      </w:r>
    </w:p>
    <w:p>
      <w:pPr>
        <w:keepNext w:val="0"/>
        <w:keepLines w:val="0"/>
        <w:pageBreakBefore w:val="0"/>
        <w:kinsoku/>
        <w:wordWrap/>
        <w:overflowPunct/>
        <w:topLinePunct w:val="0"/>
        <w:autoSpaceDE w:val="0"/>
        <w:autoSpaceDN w:val="0"/>
        <w:bidi w:val="0"/>
        <w:adjustRightInd w:val="0"/>
        <w:snapToGrid/>
        <w:spacing w:line="360" w:lineRule="auto"/>
        <w:textAlignment w:val="auto"/>
        <w:rPr>
          <w:rFonts w:hint="eastAsia" w:asciiTheme="minorEastAsia" w:hAnsiTheme="minorEastAsia" w:eastAsiaTheme="minorEastAsia" w:cstheme="minorEastAsia"/>
          <w:b/>
          <w:bCs/>
          <w:color w:val="000000" w:themeColor="text1"/>
          <w:sz w:val="24"/>
          <w:szCs w:val="24"/>
          <w:highlight w:val="none"/>
          <w:lang w:val="en-US" w:eastAsia="zh-CN"/>
          <w14:textFill>
            <w14:solidFill>
              <w14:schemeClr w14:val="tx1"/>
            </w14:solidFill>
          </w14:textFill>
        </w:rPr>
      </w:pPr>
      <w:r>
        <w:rPr>
          <w:rFonts w:hint="eastAsia" w:asciiTheme="minorEastAsia" w:hAnsiTheme="minorEastAsia" w:eastAsiaTheme="minorEastAsia" w:cstheme="minorEastAsia"/>
          <w:color w:val="000000"/>
          <w:sz w:val="24"/>
          <w:szCs w:val="24"/>
          <w:lang w:val="en-US" w:eastAsia="zh-CN"/>
        </w:rPr>
        <w:t>即</w:t>
      </w:r>
      <w:r>
        <w:rPr>
          <w:rFonts w:hint="eastAsia" w:asciiTheme="minorEastAsia" w:hAnsiTheme="minorEastAsia" w:eastAsiaTheme="minorEastAsia" w:cstheme="minorEastAsia"/>
          <w:color w:val="000000"/>
          <w:sz w:val="24"/>
          <w:szCs w:val="24"/>
          <w:highlight w:val="none"/>
          <w:lang w:val="en-US" w:eastAsia="zh-CN"/>
        </w:rPr>
        <w:t>求废碱罐100%液位时储存量591.55</w:t>
      </w:r>
      <w:r>
        <w:rPr>
          <w:rFonts w:hint="eastAsia" w:asciiTheme="minorEastAsia" w:hAnsiTheme="minorEastAsia" w:eastAsiaTheme="minorEastAsia" w:cstheme="minorEastAsia"/>
          <w:color w:val="000000"/>
          <w:sz w:val="24"/>
          <w:szCs w:val="24"/>
          <w:lang w:val="en-US" w:eastAsia="zh-CN"/>
        </w:rPr>
        <w:t>m</w:t>
      </w:r>
      <w:r>
        <w:rPr>
          <w:rFonts w:hint="eastAsia" w:asciiTheme="minorEastAsia" w:hAnsiTheme="minorEastAsia" w:eastAsiaTheme="minorEastAsia" w:cstheme="minorEastAsia"/>
          <w:color w:val="000000"/>
          <w:sz w:val="24"/>
          <w:szCs w:val="24"/>
          <w:vertAlign w:val="superscript"/>
          <w:lang w:val="en-US" w:eastAsia="zh-CN"/>
        </w:rPr>
        <w:t>3</w:t>
      </w:r>
      <w:r>
        <w:rPr>
          <w:rFonts w:hint="eastAsia" w:asciiTheme="minorEastAsia" w:hAnsiTheme="minorEastAsia" w:eastAsiaTheme="minorEastAsia" w:cstheme="minorEastAsia"/>
          <w:color w:val="000000"/>
          <w:sz w:val="24"/>
          <w:szCs w:val="24"/>
          <w:lang w:val="en-US" w:eastAsia="zh-CN"/>
        </w:rPr>
        <w:t>。</w:t>
      </w:r>
    </w:p>
    <w:p>
      <w:pPr>
        <w:pStyle w:val="46"/>
        <w:keepNext w:val="0"/>
        <w:keepLines w:val="0"/>
        <w:pageBreakBefore w:val="0"/>
        <w:widowControl w:val="0"/>
        <w:shd w:val="clear" w:fill="FFFFFF" w:themeFill="background1"/>
        <w:tabs>
          <w:tab w:val="right" w:leader="dot" w:pos="8296"/>
          <w:tab w:val="clear" w:pos="709"/>
          <w:tab w:val="clear" w:pos="9060"/>
        </w:tabs>
        <w:kinsoku/>
        <w:wordWrap/>
        <w:overflowPunct/>
        <w:topLinePunct w:val="0"/>
        <w:autoSpaceDE/>
        <w:autoSpaceDN/>
        <w:bidi w:val="0"/>
        <w:adjustRightInd/>
        <w:snapToGrid/>
        <w:spacing w:line="360" w:lineRule="auto"/>
        <w:ind w:left="0"/>
        <w:textAlignment w:val="auto"/>
        <w:rPr>
          <w:rFonts w:hint="eastAsia" w:asciiTheme="minorEastAsia" w:hAnsiTheme="minorEastAsia" w:eastAsiaTheme="minorEastAsia" w:cstheme="minorEastAsia"/>
          <w:b/>
          <w:bCs/>
          <w:color w:val="000000" w:themeColor="text1"/>
          <w:sz w:val="24"/>
          <w:szCs w:val="24"/>
          <w:highlight w:val="none"/>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highlight w:val="none"/>
          <w:lang w:val="en-US" w:eastAsia="zh-CN"/>
          <w14:textFill>
            <w14:solidFill>
              <w14:schemeClr w14:val="tx1"/>
            </w14:solidFill>
          </w14:textFill>
        </w:rPr>
        <w:t>六</w:t>
      </w:r>
      <w:r>
        <w:rPr>
          <w:rFonts w:hint="eastAsia" w:asciiTheme="minorEastAsia" w:hAnsiTheme="minorEastAsia" w:eastAsiaTheme="minorEastAsia" w:cstheme="minorEastAsia"/>
          <w:b/>
          <w:bCs/>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b/>
          <w:bCs/>
          <w:color w:val="000000" w:themeColor="text1"/>
          <w:sz w:val="24"/>
          <w:szCs w:val="24"/>
          <w:highlight w:val="none"/>
          <w14:textFill>
            <w14:solidFill>
              <w14:schemeClr w14:val="tx1"/>
            </w14:solidFill>
          </w14:textFill>
        </w:rPr>
        <w:instrText xml:space="preserve"> HYPERLINK \l "_Toc413658670" </w:instrText>
      </w:r>
      <w:r>
        <w:rPr>
          <w:rFonts w:hint="eastAsia" w:asciiTheme="minorEastAsia" w:hAnsiTheme="minorEastAsia" w:eastAsiaTheme="minorEastAsia" w:cstheme="minorEastAsia"/>
          <w:b/>
          <w:bCs/>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
          <w:bCs/>
          <w:color w:val="000000" w:themeColor="text1"/>
          <w:sz w:val="24"/>
          <w:szCs w:val="24"/>
          <w:highlight w:val="none"/>
          <w:lang w:val="en-US" w:eastAsia="zh-CN"/>
          <w14:textFill>
            <w14:solidFill>
              <w14:schemeClr w14:val="tx1"/>
            </w14:solidFill>
          </w14:textFill>
        </w:rPr>
        <w:t>、</w:t>
      </w:r>
      <w:r>
        <w:rPr>
          <w:rStyle w:val="64"/>
          <w:rFonts w:hint="eastAsia" w:asciiTheme="minorEastAsia" w:hAnsiTheme="minorEastAsia" w:eastAsiaTheme="minorEastAsia" w:cstheme="minorEastAsia"/>
          <w:b/>
          <w:bCs/>
          <w:color w:val="000000" w:themeColor="text1"/>
          <w:sz w:val="24"/>
          <w:szCs w:val="24"/>
          <w:highlight w:val="none"/>
          <w:lang w:val="en-US" w:eastAsia="zh-CN"/>
          <w14:textFill>
            <w14:solidFill>
              <w14:schemeClr w14:val="tx1"/>
            </w14:solidFill>
          </w14:textFill>
        </w:rPr>
        <w:t>论述</w:t>
      </w:r>
      <w:r>
        <w:rPr>
          <w:rStyle w:val="64"/>
          <w:rFonts w:hint="eastAsia" w:asciiTheme="minorEastAsia" w:hAnsiTheme="minorEastAsia" w:eastAsiaTheme="minorEastAsia" w:cstheme="minorEastAsia"/>
          <w:b/>
          <w:bCs/>
          <w:color w:val="000000" w:themeColor="text1"/>
          <w:sz w:val="24"/>
          <w:szCs w:val="24"/>
          <w:highlight w:val="none"/>
          <w14:textFill>
            <w14:solidFill>
              <w14:schemeClr w14:val="tx1"/>
            </w14:solidFill>
          </w14:textFill>
        </w:rPr>
        <w:t>题</w:t>
      </w:r>
      <w:r>
        <w:rPr>
          <w:rFonts w:hint="eastAsia" w:asciiTheme="minorEastAsia" w:hAnsiTheme="minorEastAsia" w:eastAsiaTheme="minorEastAsia" w:cstheme="minorEastAsia"/>
          <w:b/>
          <w:bCs/>
          <w:color w:val="000000" w:themeColor="text1"/>
          <w:sz w:val="24"/>
          <w:szCs w:val="24"/>
          <w:highlight w:val="none"/>
          <w14:textFill>
            <w14:solidFill>
              <w14:schemeClr w14:val="tx1"/>
            </w14:solidFill>
          </w14:textFill>
        </w:rPr>
        <w:fldChar w:fldCharType="end"/>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叙述</w:t>
      </w:r>
      <w:r>
        <w:rPr>
          <w:rFonts w:hint="eastAsia" w:asciiTheme="minorEastAsia" w:hAnsiTheme="minorEastAsia" w:eastAsiaTheme="minorEastAsia" w:cstheme="minorEastAsia"/>
          <w:sz w:val="24"/>
          <w:szCs w:val="24"/>
        </w:rPr>
        <w:t xml:space="preserve">进料温度的变化对精馏操作有什么影响？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进料温度的变化对精馏操作的影响是很大的。进料温度降低，将增加塔釜再沸器的热负荷，减少塔顶冷凝器冷负荷；进料温度升高则相反。当进料温度变化的幅度过大时，将会影响全塔的温度，从而改变汽液平衡。</w:t>
      </w:r>
    </w:p>
    <w:p>
      <w:pPr>
        <w:pStyle w:val="34"/>
        <w:keepNext w:val="0"/>
        <w:keepLines w:val="0"/>
        <w:pageBreakBefore w:val="0"/>
        <w:widowControl w:val="0"/>
        <w:tabs>
          <w:tab w:val="center" w:pos="4147"/>
          <w:tab w:val="right" w:pos="8309"/>
          <w:tab w:val="clear" w:pos="4153"/>
          <w:tab w:val="clear" w:pos="8306"/>
        </w:tabs>
        <w:kinsoku/>
        <w:wordWrap/>
        <w:overflowPunct/>
        <w:topLinePunct w:val="0"/>
        <w:autoSpaceDE w:val="0"/>
        <w:autoSpaceDN w:val="0"/>
        <w:bidi w:val="0"/>
        <w:adjustRightInd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叙述</w:t>
      </w:r>
      <w:r>
        <w:rPr>
          <w:rFonts w:hint="eastAsia" w:asciiTheme="minorEastAsia" w:hAnsiTheme="minorEastAsia" w:eastAsiaTheme="minorEastAsia" w:cstheme="minorEastAsia"/>
          <w:sz w:val="24"/>
          <w:szCs w:val="24"/>
        </w:rPr>
        <w:t xml:space="preserve">精馏过程中，汽液两相是如何在塔板上进行热量传递的？ </w:t>
      </w:r>
    </w:p>
    <w:p>
      <w:pPr>
        <w:pStyle w:val="34"/>
        <w:keepNext w:val="0"/>
        <w:keepLines w:val="0"/>
        <w:pageBreakBefore w:val="0"/>
        <w:widowControl w:val="0"/>
        <w:tabs>
          <w:tab w:val="center" w:pos="4147"/>
          <w:tab w:val="right" w:pos="8309"/>
          <w:tab w:val="clear" w:pos="4153"/>
          <w:tab w:val="clear" w:pos="8306"/>
        </w:tabs>
        <w:kinsoku/>
        <w:wordWrap/>
        <w:overflowPunct/>
        <w:topLinePunct w:val="0"/>
        <w:autoSpaceDE w:val="0"/>
        <w:autoSpaceDN w:val="0"/>
        <w:bidi w:val="0"/>
        <w:adjustRightInd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在精馏塔内，上升的蒸气遇到板上的冷液体，受冷而部分冷凝，冷凝时放出冷凝潜热，板上的冷液体吸收了蒸汽在部分冷凝时放出的热量而部分汽化，因此，汽、液两相在塔板上进行了热量交换。</w:t>
      </w:r>
    </w:p>
    <w:p>
      <w:pPr>
        <w:pStyle w:val="34"/>
        <w:keepNext w:val="0"/>
        <w:keepLines w:val="0"/>
        <w:pageBreakBefore w:val="0"/>
        <w:widowControl w:val="0"/>
        <w:tabs>
          <w:tab w:val="center" w:pos="4147"/>
          <w:tab w:val="right" w:pos="8309"/>
          <w:tab w:val="clear" w:pos="4153"/>
          <w:tab w:val="clear" w:pos="8306"/>
        </w:tabs>
        <w:kinsoku/>
        <w:wordWrap/>
        <w:overflowPunct/>
        <w:topLinePunct w:val="0"/>
        <w:autoSpaceDE w:val="0"/>
        <w:autoSpaceDN w:val="0"/>
        <w:bidi w:val="0"/>
        <w:adjustRightInd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叙述</w:t>
      </w:r>
      <w:r>
        <w:rPr>
          <w:rFonts w:hint="eastAsia" w:asciiTheme="minorEastAsia" w:hAnsiTheme="minorEastAsia" w:eastAsiaTheme="minorEastAsia" w:cstheme="minorEastAsia"/>
          <w:sz w:val="24"/>
          <w:szCs w:val="24"/>
        </w:rPr>
        <w:t xml:space="preserve">精馏过程中， 汽液两相是如何在塔板上进行质量交换的？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在精馏塔内，上升的蒸汽遇到塔板上的冷液体而被部分冷凝后，由于难挥发给分被冷凝成液体而较多地转入液相，这样，气相中易挥发组分含量提高了，而塔板上的液体在部分汽化时易挥发组分易转入汽相，这样液相中难挥发组分含量提高了，因此，汽、液两相在塔板上进行了质量交换。</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rPr>
        <w:t>简述塔的回流比对塔分离效果的影响？</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对于某一特定的塔，在一定负荷条件下，回流比一经确定，就应保持相对稳定。增大回流比通常可提高精馏效果，但当塔满负荷运行时，加大回流比，蒸汽速度过高，则会造成雾沫夹带或液泛，使分离效果变差。若减小回流比，将导致精馏塔各段温度上升组成发生变化，同样分离不好。加大还是减小回流比，主要应考虑塔板数及塔板效率。</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叙述</w:t>
      </w:r>
      <w:r>
        <w:rPr>
          <w:rFonts w:hint="eastAsia" w:asciiTheme="minorEastAsia" w:hAnsiTheme="minorEastAsia" w:eastAsiaTheme="minorEastAsia" w:cstheme="minorEastAsia"/>
          <w:sz w:val="24"/>
          <w:szCs w:val="24"/>
        </w:rPr>
        <w:t xml:space="preserve">发生什么情况时，分离系统按全面紧急停车处理？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发生以下情况时，装置按全面紧急停车处理：</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严重的电源（包括动力电源，仪表电源）事故</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仪表风压力急剧下降，且仪表风压缩机不能紧急启动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循环冷却水压力急剧下降，低于0.3MPa</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锅炉给水泵停车</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高压蒸汽中断</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6</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丙烯压缩机紧急停车</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7</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发生严重设备泄漏、火灾、爆炸事故</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8</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发生山洪、地震等严重自然灾害</w:t>
      </w:r>
      <w:r>
        <w:rPr>
          <w:rFonts w:hint="eastAsia" w:asciiTheme="minorEastAsia" w:hAnsiTheme="minorEastAsia" w:eastAsiaTheme="minorEastAsia" w:cstheme="minorEastAsia"/>
          <w:sz w:val="24"/>
          <w:szCs w:val="24"/>
          <w:lang w:eastAsia="zh-CN"/>
        </w:rPr>
        <w:t>。</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6.</w:t>
      </w:r>
      <w:r>
        <w:rPr>
          <w:rFonts w:hint="eastAsia" w:asciiTheme="minorEastAsia" w:hAnsiTheme="minorEastAsia" w:eastAsiaTheme="minorEastAsia" w:cstheme="minorEastAsia"/>
          <w:sz w:val="24"/>
          <w:szCs w:val="24"/>
        </w:rPr>
        <w:t xml:space="preserve">简述在制冷过程中膨胀阀的作用？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膨胀阀又叫节流阀，其作用是将来自冷凝器的液态冷冻剂，经过节流阀减压，使冷冻剂在蒸发器中可以在比较低的温度下气化，气化的温度随节流后的压力降低而降低，另外，节流阀还有调节冷冻剂循环量的作用。</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7.</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叙述</w:t>
      </w:r>
      <w:r>
        <w:rPr>
          <w:rFonts w:hint="eastAsia" w:asciiTheme="minorEastAsia" w:hAnsiTheme="minorEastAsia" w:eastAsiaTheme="minorEastAsia" w:cstheme="minorEastAsia"/>
          <w:sz w:val="24"/>
          <w:szCs w:val="24"/>
        </w:rPr>
        <w:t xml:space="preserve">设备内部进入检修用火的条件是什么?进入设备前需注意什么？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条件是：氧含量大于19.5％，有机物含量低于0.1%</w:t>
      </w:r>
      <w:r>
        <w:rPr>
          <w:rFonts w:hint="eastAsia" w:asciiTheme="minorEastAsia" w:hAnsiTheme="minorEastAsia" w:eastAsiaTheme="minorEastAsia" w:cstheme="minorEastAsia"/>
          <w:sz w:val="24"/>
          <w:szCs w:val="24"/>
          <w:lang w:eastAsia="zh-CN"/>
        </w:rPr>
        <w:t>。</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需注意：进设备必须办理进设备证，有监护人在现场，同时准备必要的防护工具，严禁无证无监护单人进设备。</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8.</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简述</w:t>
      </w:r>
      <w:r>
        <w:rPr>
          <w:rFonts w:hint="eastAsia" w:asciiTheme="minorEastAsia" w:hAnsiTheme="minorEastAsia" w:eastAsiaTheme="minorEastAsia" w:cstheme="minorEastAsia"/>
          <w:sz w:val="24"/>
          <w:szCs w:val="24"/>
        </w:rPr>
        <w:t xml:space="preserve">何为饱和蒸汽？过热蒸汽？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在某一定压力下，将水加热已沸腾，饱和水开始汽化，水逐渐变为蒸汽，这时蒸汽温度就等于饱和温度，这时状态的蒸汽称饱和蒸汽。将饱和蒸汽继续加热，其温度将升高，超过该压力下的饱和温度，这种超过饱和温度的蒸汽称过热蒸汽。</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9.</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简述</w:t>
      </w:r>
      <w:r>
        <w:rPr>
          <w:rFonts w:hint="eastAsia" w:asciiTheme="minorEastAsia" w:hAnsiTheme="minorEastAsia" w:eastAsiaTheme="minorEastAsia" w:cstheme="minorEastAsia"/>
          <w:sz w:val="24"/>
          <w:szCs w:val="24"/>
        </w:rPr>
        <w:t xml:space="preserve">火炬系统应在什么时候开、停车？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在装置正常开车时，在接收燃料气之前，进行火炬系统的开车，在装置正常，停车检修时，需要检修的系统置换合格，且没有其他任何系统排放火炬后，方可进行火炬系统的停车。</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10.</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叙述</w:t>
      </w:r>
      <w:r>
        <w:rPr>
          <w:rFonts w:hint="eastAsia" w:asciiTheme="minorEastAsia" w:hAnsiTheme="minorEastAsia" w:eastAsiaTheme="minorEastAsia" w:cstheme="minorEastAsia"/>
          <w:sz w:val="24"/>
          <w:szCs w:val="24"/>
        </w:rPr>
        <w:t xml:space="preserve">回流温度对精馏操作有何影响？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回流温度增高，将使冷凝器热负荷增大，如仍不调节冷剂量，塔顶温度将升高，塔的汽液平衡被破坏，重组分上移。回流温度降低，将增加再沸器热负荷，若及时调整再沸器的热负荷，维持操作稳定，其结果同增加回流比一样，使塔顶轻组分增加，塔顶产品质量提高。</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11.</w:t>
      </w:r>
      <w:r>
        <w:rPr>
          <w:rFonts w:hint="eastAsia" w:asciiTheme="minorEastAsia" w:hAnsiTheme="minorEastAsia" w:eastAsiaTheme="minorEastAsia" w:cstheme="minorEastAsia"/>
          <w:sz w:val="24"/>
          <w:szCs w:val="24"/>
        </w:rPr>
        <w:t xml:space="preserve">塔顶采出量的大小对精馏操作有何影响？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当进料量不变时，若塔顶采出量增大，则回流比势必减小，引起各板上的回流量减小，气液接触不好，传质效率低，同时操作压力也将下降，各板上的气液组成发生变化，结果重组分带到塔顶，塔顶产品不合格，在强制回流操作中，如进料量不变，塔顶采出量突然增加，则易造成回流罐液面抽空，回流液中断，顶温升高，从而影响塔顶产品质量。如进料加大，但塔顶采出量不增加，其后果是回流比增大，塔内物料增多，上升蒸汽速度增大，塔顶与塔釜的压差增大，严重时会引起液泛。</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12.</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叙述</w:t>
      </w:r>
      <w:r>
        <w:rPr>
          <w:rFonts w:hint="eastAsia" w:asciiTheme="minorEastAsia" w:hAnsiTheme="minorEastAsia" w:eastAsiaTheme="minorEastAsia" w:cstheme="minorEastAsia"/>
          <w:sz w:val="24"/>
          <w:szCs w:val="24"/>
        </w:rPr>
        <w:t xml:space="preserve">如何判断冻塔和液泛？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很明显的冻塔症状是塔压差增大，当加大塔顶采出，减少回流量和降低釜温等措施后，压差仍不降低。发生冻塔时，塔釜液面波动大，严重时，液面几乎不能建立，同时回流罐液面波动幅度大，全塔温度分布异常，塔顶气体带液，产品纯度变差。  液泛症状与冻塔情形颇为相似，但在液泛现象中的塔压差变化可通过采取相应措施后得以恢复，与冻塔有区别。</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13.</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叙述</w:t>
      </w:r>
      <w:r>
        <w:rPr>
          <w:rFonts w:hint="eastAsia" w:asciiTheme="minorEastAsia" w:hAnsiTheme="minorEastAsia" w:eastAsiaTheme="minorEastAsia" w:cstheme="minorEastAsia"/>
          <w:sz w:val="24"/>
          <w:szCs w:val="24"/>
        </w:rPr>
        <w:t xml:space="preserve">何为泵的轴封装置，其作用是什么？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泵轴与泵壳之间的密封称为轴封。轴封的作用：是防止高压液体从泵壳内沿轴的四周而漏出，或者外界空气以相反方向漏入泵壳内。</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14.</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叙述</w:t>
      </w:r>
      <w:r>
        <w:rPr>
          <w:rFonts w:hint="eastAsia" w:asciiTheme="minorEastAsia" w:hAnsiTheme="minorEastAsia" w:eastAsiaTheme="minorEastAsia" w:cstheme="minorEastAsia"/>
          <w:sz w:val="24"/>
          <w:szCs w:val="24"/>
        </w:rPr>
        <w:t xml:space="preserve">为什么离心泵启动前要先充满液体？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离心泵启动时，如果泵壳与吸入管路内没有充满液体，则泵壳内存有空气，由于空气的密度远小于液体的密度，产生的离心惯性力小，因而叶轮中心处所形成的低压不足以将贮罐内的液体吸入泵内，此时，虽启动离心泵也不能输送液体，这种现象称为“气缚”，说明离心泵无自吸能力，所以启动前必须向泵体内灌满液体。</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15.</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简述</w:t>
      </w:r>
      <w:r>
        <w:rPr>
          <w:rFonts w:hint="eastAsia" w:asciiTheme="minorEastAsia" w:hAnsiTheme="minorEastAsia" w:eastAsiaTheme="minorEastAsia" w:cstheme="minorEastAsia"/>
          <w:sz w:val="24"/>
          <w:szCs w:val="24"/>
        </w:rPr>
        <w:t xml:space="preserve">离心泵停车时，应注意什么？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泵停车时，首先关闭出口阀，否则停车后出口管路中液体倒流，会使泵的叶轮倒转，引起叶轮螺母的松脱，使叶轮和泵轴连接松动。若停车时间较长，应将泵和管路中的液体放净，以免锈蚀和冬季冻结。</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16.</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简述</w:t>
      </w:r>
      <w:r>
        <w:rPr>
          <w:rFonts w:hint="eastAsia" w:asciiTheme="minorEastAsia" w:hAnsiTheme="minorEastAsia" w:eastAsiaTheme="minorEastAsia" w:cstheme="minorEastAsia"/>
          <w:sz w:val="24"/>
          <w:szCs w:val="24"/>
        </w:rPr>
        <w:t xml:space="preserve">什么叫液泛速度？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精馏操作中，由于塔内上升蒸汽的速度过大，使下层塔板上的液体涌到上层塔板上，破坏了塔的正常操作，此蒸汽上升速度称为液泛速度。</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17.</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简述</w:t>
      </w:r>
      <w:r>
        <w:rPr>
          <w:rFonts w:hint="eastAsia" w:asciiTheme="minorEastAsia" w:hAnsiTheme="minorEastAsia" w:eastAsiaTheme="minorEastAsia" w:cstheme="minorEastAsia"/>
          <w:sz w:val="24"/>
          <w:szCs w:val="24"/>
        </w:rPr>
        <w:t xml:space="preserve">装置检修完在开车准备中，如何进行冷却水的接收？ </w:t>
      </w:r>
    </w:p>
    <w:p>
      <w:pPr>
        <w:pStyle w:val="34"/>
        <w:keepNext w:val="0"/>
        <w:keepLines w:val="0"/>
        <w:pageBreakBefore w:val="0"/>
        <w:numPr>
          <w:ilvl w:val="0"/>
          <w:numId w:val="0"/>
        </w:numPr>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确认</w:t>
      </w:r>
      <w:r>
        <w:rPr>
          <w:rFonts w:hint="eastAsia" w:asciiTheme="minorEastAsia" w:hAnsiTheme="minorEastAsia" w:eastAsiaTheme="minorEastAsia" w:cstheme="minorEastAsia"/>
          <w:sz w:val="24"/>
          <w:szCs w:val="24"/>
          <w:lang w:val="en-US" w:eastAsia="zh-CN"/>
        </w:rPr>
        <w:t>C</w:t>
      </w:r>
      <w:r>
        <w:rPr>
          <w:rFonts w:hint="eastAsia" w:asciiTheme="minorEastAsia" w:hAnsiTheme="minorEastAsia" w:eastAsiaTheme="minorEastAsia" w:cstheme="minorEastAsia"/>
          <w:sz w:val="24"/>
          <w:szCs w:val="24"/>
        </w:rPr>
        <w:t>W进装置总阀开，打开各</w:t>
      </w:r>
      <w:r>
        <w:rPr>
          <w:rFonts w:hint="eastAsia" w:asciiTheme="minorEastAsia" w:hAnsiTheme="minorEastAsia" w:eastAsiaTheme="minorEastAsia" w:cstheme="minorEastAsia"/>
          <w:sz w:val="24"/>
          <w:szCs w:val="24"/>
          <w:lang w:val="en-US" w:eastAsia="zh-CN"/>
        </w:rPr>
        <w:t>C</w:t>
      </w:r>
      <w:r>
        <w:rPr>
          <w:rFonts w:hint="eastAsia" w:asciiTheme="minorEastAsia" w:hAnsiTheme="minorEastAsia" w:eastAsiaTheme="minorEastAsia" w:cstheme="minorEastAsia"/>
          <w:sz w:val="24"/>
          <w:szCs w:val="24"/>
        </w:rPr>
        <w:t>W水用户的上、下水隔离阀，回水排气阀稍开，联系调度启动冷却水循环泵进行冷却水系统的循环，各冷却水换热器回水排气阀均无气体排出后，全部关闭，开机泵冷却水夹套供水阀，给机泵夹套通冷却水。</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18.</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简述</w:t>
      </w:r>
      <w:r>
        <w:rPr>
          <w:rFonts w:hint="eastAsia" w:asciiTheme="minorEastAsia" w:hAnsiTheme="minorEastAsia" w:eastAsiaTheme="minorEastAsia" w:cstheme="minorEastAsia"/>
          <w:sz w:val="24"/>
          <w:szCs w:val="24"/>
        </w:rPr>
        <w:t xml:space="preserve">精馏操作的基本原理是什么？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精馏是利用汽液传质原理，利用混合物各组分在相同压力下的沸点不同（即挥发度不同），使混合物在塔内各板汽液两相共存时，各组分的液相和汽相分配量不同，即汽相中轻组分多，液相中重组分多，从而将各组分分离。塔顶温度低，分馏出低沸点产品，塔顶温度高，分离出高沸点产品。</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19.</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简述</w:t>
      </w:r>
      <w:r>
        <w:rPr>
          <w:rFonts w:hint="eastAsia" w:asciiTheme="minorEastAsia" w:hAnsiTheme="minorEastAsia" w:eastAsiaTheme="minorEastAsia" w:cstheme="minorEastAsia"/>
          <w:sz w:val="24"/>
          <w:szCs w:val="24"/>
        </w:rPr>
        <w:t xml:space="preserve">三级过滤的过滤网要符合什么规定？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eastAsia="zh-CN"/>
        </w:rPr>
        <w:t>（</w:t>
      </w:r>
      <w:r>
        <w:rPr>
          <w:rFonts w:hint="eastAsia" w:asciiTheme="minorEastAsia" w:hAnsiTheme="minorEastAsia" w:eastAsiaTheme="minorEastAsia" w:cstheme="minorEastAsia"/>
          <w:color w:val="000000"/>
          <w:sz w:val="24"/>
          <w:szCs w:val="24"/>
          <w:lang w:val="en-US" w:eastAsia="zh-CN"/>
        </w:rPr>
        <w:t>1</w:t>
      </w:r>
      <w:r>
        <w:rPr>
          <w:rFonts w:hint="eastAsia" w:asciiTheme="minorEastAsia" w:hAnsiTheme="minorEastAsia" w:eastAsiaTheme="minorEastAsia" w:cstheme="minorEastAsia"/>
          <w:color w:val="000000"/>
          <w:sz w:val="24"/>
          <w:szCs w:val="24"/>
          <w:lang w:eastAsia="zh-CN"/>
        </w:rPr>
        <w:t>）</w:t>
      </w:r>
      <w:r>
        <w:rPr>
          <w:rFonts w:hint="eastAsia" w:asciiTheme="minorEastAsia" w:hAnsiTheme="minorEastAsia" w:eastAsiaTheme="minorEastAsia" w:cstheme="minorEastAsia"/>
          <w:sz w:val="24"/>
          <w:szCs w:val="24"/>
        </w:rPr>
        <w:t>大桶与贮油槽（箱）之间为40－60目</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贮油槽（箱）与加油壶之间为80目</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加油壶与设备之间为100目</w:t>
      </w:r>
      <w:r>
        <w:rPr>
          <w:rFonts w:hint="eastAsia" w:asciiTheme="minorEastAsia" w:hAnsiTheme="minorEastAsia" w:eastAsiaTheme="minorEastAsia" w:cstheme="minorEastAsia"/>
          <w:sz w:val="24"/>
          <w:szCs w:val="24"/>
          <w:lang w:eastAsia="zh-CN"/>
        </w:rPr>
        <w:t>。</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20.</w:t>
      </w:r>
      <w:r>
        <w:rPr>
          <w:rFonts w:hint="eastAsia" w:asciiTheme="minorEastAsia" w:hAnsiTheme="minorEastAsia" w:eastAsiaTheme="minorEastAsia" w:cstheme="minorEastAsia"/>
          <w:sz w:val="24"/>
          <w:szCs w:val="24"/>
        </w:rPr>
        <w:t xml:space="preserve">简述润滑剂的主要作用有哪些？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润滑作用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冷却作用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洗涤条件</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 xml:space="preserve">密封作用  </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防锈防蚀</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6</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减震卸荷</w:t>
      </w:r>
      <w:r>
        <w:rPr>
          <w:rFonts w:hint="eastAsia" w:asciiTheme="minorEastAsia" w:hAnsiTheme="minorEastAsia" w:eastAsiaTheme="minorEastAsia" w:cstheme="minorEastAsia"/>
          <w:sz w:val="24"/>
          <w:szCs w:val="24"/>
          <w:lang w:eastAsia="zh-CN"/>
        </w:rPr>
        <w:t>。</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21.</w:t>
      </w:r>
      <w:r>
        <w:rPr>
          <w:rFonts w:hint="eastAsia" w:asciiTheme="minorEastAsia" w:hAnsiTheme="minorEastAsia" w:eastAsiaTheme="minorEastAsia" w:cstheme="minorEastAsia"/>
          <w:sz w:val="24"/>
          <w:szCs w:val="24"/>
        </w:rPr>
        <w:t xml:space="preserve">简述1211灭火器的使用方法。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将手提式1211灭火器拿到起火地点，手提灭火器上部（不要颠倒）用力紧握压把，手启阀门，储压在钢瓶内的灭火剂即可喷出，必须将喷嘴对准火源，左右扫射，并向前推进，将火扑灭，当手放松时，压把受弹力作用恢复原位，阀门封闭，喷射停止，如果遇零星小火时，可重量复开启灭火器阀门，可点射灭火</w:t>
      </w:r>
      <w:r>
        <w:rPr>
          <w:rFonts w:hint="eastAsia" w:asciiTheme="minorEastAsia" w:hAnsiTheme="minorEastAsia" w:eastAsiaTheme="minorEastAsia" w:cstheme="minorEastAsia"/>
          <w:sz w:val="24"/>
          <w:szCs w:val="24"/>
          <w:lang w:eastAsia="zh-CN"/>
        </w:rPr>
        <w:t>。</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22.简述</w:t>
      </w:r>
      <w:r>
        <w:rPr>
          <w:rFonts w:hint="eastAsia" w:asciiTheme="minorEastAsia" w:hAnsiTheme="minorEastAsia" w:eastAsiaTheme="minorEastAsia" w:cstheme="minorEastAsia"/>
          <w:sz w:val="24"/>
          <w:szCs w:val="24"/>
        </w:rPr>
        <w:t xml:space="preserve">化工生产中可能发生火灾爆炸的主要原因？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明火</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可燃性物料设备内检修时工具的撞击火花</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 xml:space="preserve">电火花 </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真空系统漏入空气与可燃性气体</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物质的相互作用反应剧烈（如聚合分解）</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6</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静电积聚</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7</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通风不良，可燃气体或粉尘积聚</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8</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物质的自燃</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9</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设备超过规定压力，仪表、安全阀失灵</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10</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雷雨放电</w:t>
      </w:r>
      <w:r>
        <w:rPr>
          <w:rFonts w:hint="eastAsia" w:asciiTheme="minorEastAsia" w:hAnsiTheme="minorEastAsia" w:eastAsiaTheme="minorEastAsia" w:cstheme="minorEastAsia"/>
          <w:sz w:val="24"/>
          <w:szCs w:val="24"/>
          <w:lang w:eastAsia="zh-CN"/>
        </w:rPr>
        <w:t>。</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23.</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简述</w:t>
      </w:r>
      <w:r>
        <w:rPr>
          <w:rFonts w:hint="eastAsia" w:asciiTheme="minorEastAsia" w:hAnsiTheme="minorEastAsia" w:eastAsiaTheme="minorEastAsia" w:cstheme="minorEastAsia"/>
          <w:sz w:val="24"/>
          <w:szCs w:val="24"/>
        </w:rPr>
        <w:t xml:space="preserve">设备倒空为什么要先排液，后泄压？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对一般液体，若先泄压，再排液，排液设备无压力，液体就排不出去，即使有位差也排不干净。对于低沸点物料，如乙烯、丙烯等若先泄压，则液体迅速汽化，温度急速下降，可能出现过冷现象，材质在低温下易发生冷淬，严重影响设备寿命，另外若物料中含水还易形成烃的水合物。严重时，堵塞管道。</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24.</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简述</w:t>
      </w:r>
      <w:r>
        <w:rPr>
          <w:rFonts w:hint="eastAsia" w:asciiTheme="minorEastAsia" w:hAnsiTheme="minorEastAsia" w:eastAsiaTheme="minorEastAsia" w:cstheme="minorEastAsia"/>
          <w:sz w:val="24"/>
          <w:szCs w:val="24"/>
        </w:rPr>
        <w:t xml:space="preserve">压力表的安装应注意什么？ </w:t>
      </w:r>
    </w:p>
    <w:p>
      <w:pPr>
        <w:pStyle w:val="34"/>
        <w:keepNext w:val="0"/>
        <w:keepLines w:val="0"/>
        <w:pageBreakBefore w:val="0"/>
        <w:numPr>
          <w:ilvl w:val="0"/>
          <w:numId w:val="0"/>
        </w:numPr>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测压点应选择在被测介质直线流动的管道上</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测量流动介质压力时，一般应使取压点垂直于流体流动方向</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测量液体压力时，取压点应在管道下部，测量气体时，取压点应在管道上部。</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25.</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简述</w:t>
      </w:r>
      <w:r>
        <w:rPr>
          <w:rFonts w:hint="eastAsia" w:asciiTheme="minorEastAsia" w:hAnsiTheme="minorEastAsia" w:eastAsiaTheme="minorEastAsia" w:cstheme="minorEastAsia"/>
          <w:sz w:val="24"/>
          <w:szCs w:val="24"/>
        </w:rPr>
        <w:t xml:space="preserve">精馏操作中引起塔压变化的因素有哪些？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主要因素有：进料量、进料组成、进料温度的变化，塔釜加热蒸汽量或压力的改变，回流量、回流温度和冷却水压力温度、冷剂压力温度的改变及冻塔、液泛、塔板堵塞等都能引起压力的波动，在操作塔压力一旦波动，应找到准确的原因及时处理，使操作恢复正常</w:t>
      </w:r>
      <w:r>
        <w:rPr>
          <w:rFonts w:hint="eastAsia" w:asciiTheme="minorEastAsia" w:hAnsiTheme="minorEastAsia" w:eastAsiaTheme="minorEastAsia" w:cstheme="minorEastAsia"/>
          <w:sz w:val="24"/>
          <w:szCs w:val="24"/>
          <w:lang w:eastAsia="zh-CN"/>
        </w:rPr>
        <w:t>。</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26.</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简述</w:t>
      </w:r>
      <w:r>
        <w:rPr>
          <w:rFonts w:hint="eastAsia" w:asciiTheme="minorEastAsia" w:hAnsiTheme="minorEastAsia" w:eastAsiaTheme="minorEastAsia" w:cstheme="minorEastAsia"/>
          <w:sz w:val="24"/>
          <w:szCs w:val="24"/>
        </w:rPr>
        <w:t xml:space="preserve">如进料为冷液或饱和液体时，增加进料量，会对精馏操作有何影响？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如进料为冷液或饱和液体时，提馏段液相流量随进料量的加大而很快加大，当再沸器的热负荷能力不能承受时，将引起提馏段温度下降，为保持一定釜液面，釜液采出量势必增加，釜液中轻组份浓度增大，塔底产品质量不合格。</w:t>
      </w:r>
    </w:p>
    <w:p>
      <w:pPr>
        <w:spacing w:line="360" w:lineRule="auto"/>
        <w:ind w:left="420" w:leftChars="200"/>
        <w:jc w:val="left"/>
        <w:rPr>
          <w:rFonts w:hint="default" w:ascii="宋体" w:hAnsi="宋体" w:eastAsia="宋体"/>
          <w:sz w:val="24"/>
          <w:szCs w:val="24"/>
          <w:lang w:val="en-US" w:eastAsia="zh-CN"/>
        </w:rPr>
      </w:pPr>
      <w:r>
        <w:rPr>
          <w:rFonts w:hint="eastAsia" w:asciiTheme="minorEastAsia" w:hAnsiTheme="minorEastAsia" w:eastAsiaTheme="minorEastAsia" w:cstheme="minorEastAsia"/>
          <w:sz w:val="24"/>
          <w:szCs w:val="24"/>
          <w:lang w:val="en-US" w:eastAsia="zh-CN"/>
        </w:rPr>
        <w:t>27.</w:t>
      </w:r>
      <w:r>
        <w:rPr>
          <w:rFonts w:hint="default" w:ascii="宋体" w:hAnsi="宋体" w:eastAsia="宋体"/>
          <w:sz w:val="24"/>
          <w:szCs w:val="24"/>
          <w:lang w:val="en-US" w:eastAsia="zh-CN"/>
        </w:rPr>
        <w:t>什么是汽缚现象？</w:t>
      </w:r>
    </w:p>
    <w:p>
      <w:pPr>
        <w:spacing w:line="360" w:lineRule="auto"/>
        <w:ind w:left="420" w:leftChars="200"/>
        <w:jc w:val="left"/>
        <w:rPr>
          <w:rFonts w:hint="default" w:ascii="宋体" w:hAnsi="宋体" w:eastAsia="宋体"/>
          <w:sz w:val="24"/>
          <w:szCs w:val="24"/>
          <w:lang w:val="en-US" w:eastAsia="zh-CN"/>
        </w:rPr>
      </w:pPr>
      <w:r>
        <w:rPr>
          <w:rFonts w:hint="eastAsia" w:asciiTheme="minorEastAsia" w:hAnsiTheme="minorEastAsia" w:eastAsiaTheme="minorEastAsia" w:cstheme="minorEastAsia"/>
          <w:color w:val="000000"/>
          <w:sz w:val="24"/>
          <w:szCs w:val="24"/>
        </w:rPr>
        <w:t>【答案】</w:t>
      </w:r>
      <w:r>
        <w:rPr>
          <w:rFonts w:hint="default" w:ascii="宋体" w:hAnsi="宋体" w:eastAsia="宋体"/>
          <w:sz w:val="24"/>
          <w:szCs w:val="24"/>
          <w:lang w:val="en-US" w:eastAsia="zh-CN"/>
        </w:rPr>
        <w:t>当泵启动时，若泵体内存有不凝气体，由于气体的密度大大小于液体，产生的离心力也小，此时叶轮中心形成很小的低压，就形成不了所需的压差。吸入的液体不能上升到叶轮中心，泵就送不出液体，这种现象就叫“气缚”。</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28.</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简述</w:t>
      </w:r>
      <w:r>
        <w:rPr>
          <w:rFonts w:hint="eastAsia" w:asciiTheme="minorEastAsia" w:hAnsiTheme="minorEastAsia" w:eastAsiaTheme="minorEastAsia" w:cstheme="minorEastAsia"/>
          <w:sz w:val="24"/>
          <w:szCs w:val="24"/>
        </w:rPr>
        <w:t xml:space="preserve">“汽蚀”现象发生时，正常运转的泵会出现什么情况？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当“汽蚀”发生时，泵体因受冲击而发生振动，并发出噪音；此外，因产生大量气泡，使泵的流量、扬程下降，来生时不能正常工作，因此，泵在工作时，一定要防止汽蚀现象的发生。</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29.</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叙述</w:t>
      </w:r>
      <w:r>
        <w:rPr>
          <w:rFonts w:hint="eastAsia" w:asciiTheme="minorEastAsia" w:hAnsiTheme="minorEastAsia" w:eastAsiaTheme="minorEastAsia" w:cstheme="minorEastAsia"/>
          <w:sz w:val="24"/>
          <w:szCs w:val="24"/>
        </w:rPr>
        <w:t xml:space="preserve">实际操作中，加入精馏塔的原料有几种热状况。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有五种：</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温度低于泡点的冷液体</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泡点温度的饱和液体</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温度介于饱点和露点之间的汽液混合物</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露点下的饱和蒸汽</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温度介于露点的过热蒸汽</w:t>
      </w:r>
      <w:r>
        <w:rPr>
          <w:rFonts w:hint="eastAsia" w:asciiTheme="minorEastAsia" w:hAnsiTheme="minorEastAsia" w:eastAsiaTheme="minorEastAsia" w:cstheme="minorEastAsia"/>
          <w:sz w:val="24"/>
          <w:szCs w:val="24"/>
          <w:lang w:eastAsia="zh-CN"/>
        </w:rPr>
        <w:t>。</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30.</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简述</w:t>
      </w:r>
      <w:r>
        <w:rPr>
          <w:rFonts w:hint="eastAsia" w:asciiTheme="minorEastAsia" w:hAnsiTheme="minorEastAsia" w:eastAsiaTheme="minorEastAsia" w:cstheme="minorEastAsia"/>
          <w:sz w:val="24"/>
          <w:szCs w:val="24"/>
        </w:rPr>
        <w:t xml:space="preserve">什么情况下适于采用串级调节系统？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在控制对象滞后和惯性较大，负荷及干扰的变化比较剧烈的情况下，当单回路调节系统难以达到高质量的调节要求，以及经常需要改变给定值的场合，适宜采用串级调节系统。</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31.</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简述</w:t>
      </w:r>
      <w:r>
        <w:rPr>
          <w:rFonts w:hint="eastAsia" w:asciiTheme="minorEastAsia" w:hAnsiTheme="minorEastAsia" w:eastAsiaTheme="minorEastAsia" w:cstheme="minorEastAsia"/>
          <w:sz w:val="24"/>
          <w:szCs w:val="24"/>
        </w:rPr>
        <w:t xml:space="preserve">列管式换热器的优点？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列管式换热器（亦称管壳式换热器）是目前生产上应用最广泛的一种传热设备，由于不断的改进，其结构也较完善。一般来说，列管式换热器易于制造，生产成本较低，选用的材料范围广，换热表面的清洗比较方便，适应性强，处理能力大，高温、高压场合下亦能应用。</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32.</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简述</w:t>
      </w:r>
      <w:r>
        <w:rPr>
          <w:rFonts w:hint="eastAsia" w:asciiTheme="minorEastAsia" w:hAnsiTheme="minorEastAsia" w:eastAsiaTheme="minorEastAsia" w:cstheme="minorEastAsia"/>
          <w:sz w:val="24"/>
          <w:szCs w:val="24"/>
        </w:rPr>
        <w:t xml:space="preserve">蒸馏和蒸发有何区别？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蒸馏和蒸发都是将混合液加热沸腾使之汽化，而进行组分的分离，但这二种操作有本质上的区别，在进行蒸发的溶液中，溶质是不挥发性的，经蒸发后仅除去一部分挥发性的溶剂，而使溶液中溶质浓度增加，蒸发的产物是被浓缩了的溶液，进行蒸馏的溶液，则溶质和溶剂都具挥发性。</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33.</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简述</w:t>
      </w:r>
      <w:r>
        <w:rPr>
          <w:rFonts w:hint="eastAsia" w:asciiTheme="minorEastAsia" w:hAnsiTheme="minorEastAsia" w:eastAsiaTheme="minorEastAsia" w:cstheme="minorEastAsia"/>
          <w:sz w:val="24"/>
          <w:szCs w:val="24"/>
          <w:lang w:val="en-US" w:eastAsia="zh-CN"/>
        </w:rPr>
        <w:t>烯烃分离产品</w:t>
      </w:r>
      <w:r>
        <w:rPr>
          <w:rFonts w:hint="eastAsia" w:asciiTheme="minorEastAsia" w:hAnsiTheme="minorEastAsia" w:eastAsiaTheme="minorEastAsia" w:cstheme="minorEastAsia"/>
          <w:sz w:val="24"/>
          <w:szCs w:val="24"/>
        </w:rPr>
        <w:t xml:space="preserve">气干燥器入口温度应控制在多少,该温度过高或过低对分离系统有何影响？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裂解气干燥器入口温度应控制在12～16℃，若该温度控制过高，分子筛将不能很好地吸附水份，而导致裂解气干燥器出口水份不合格，并可能使重组分带入分离系统，影响分离系统正常操作。若该温度控制过低，则可能合低级烃与水形成水合物晶体，而使床层阻力降上升，裂解气压缩机负荷增大。另外，若裂解温度控制不合理，将直接影响脱乙烷塔的操作。</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34.</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叙述</w:t>
      </w:r>
      <w:r>
        <w:rPr>
          <w:rFonts w:hint="eastAsia" w:asciiTheme="minorEastAsia" w:hAnsiTheme="minorEastAsia" w:eastAsiaTheme="minorEastAsia" w:cstheme="minorEastAsia"/>
          <w:sz w:val="24"/>
          <w:szCs w:val="24"/>
        </w:rPr>
        <w:t xml:space="preserve">乙烯精馏塔相比脱乙烷塔的特殊性有哪些？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在于乙烯，乙烷的相对挥发度随乙烯浓度的增加而降低，精馏段板与板间物料的浓度差限小，即浓度梯度限小，因而不得不用多塔板和大回流比分离获得高纯度的乙烯。</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35.</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简述</w:t>
      </w:r>
      <w:r>
        <w:rPr>
          <w:rFonts w:hint="eastAsia" w:asciiTheme="minorEastAsia" w:hAnsiTheme="minorEastAsia" w:eastAsiaTheme="minorEastAsia" w:cstheme="minorEastAsia"/>
          <w:sz w:val="24"/>
          <w:szCs w:val="24"/>
        </w:rPr>
        <w:t xml:space="preserve">集散系统的特点有哪些？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显示操作集中</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控制功能强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数据处理方便</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系统构成灵活，可扩张性好</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简化了安装工程</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6</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具有自诊断功能</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7</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可靠性高</w:t>
      </w:r>
      <w:r>
        <w:rPr>
          <w:rFonts w:hint="eastAsia" w:asciiTheme="minorEastAsia" w:hAnsiTheme="minorEastAsia" w:eastAsiaTheme="minorEastAsia" w:cstheme="minorEastAsia"/>
          <w:sz w:val="24"/>
          <w:szCs w:val="24"/>
          <w:lang w:eastAsia="zh-CN"/>
        </w:rPr>
        <w:t>。</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36.</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简述</w:t>
      </w:r>
      <w:r>
        <w:rPr>
          <w:rFonts w:hint="eastAsia" w:asciiTheme="minorEastAsia" w:hAnsiTheme="minorEastAsia" w:eastAsiaTheme="minorEastAsia" w:cstheme="minorEastAsia"/>
          <w:sz w:val="24"/>
          <w:szCs w:val="24"/>
        </w:rPr>
        <w:t>精馏塔顶、</w:t>
      </w:r>
      <w:r>
        <w:rPr>
          <w:rFonts w:hint="eastAsia" w:asciiTheme="minorEastAsia" w:hAnsiTheme="minorEastAsia" w:eastAsiaTheme="minorEastAsia" w:cstheme="minorEastAsia"/>
          <w:sz w:val="24"/>
          <w:szCs w:val="24"/>
          <w:lang w:val="en-US" w:eastAsia="zh-CN"/>
        </w:rPr>
        <w:t>塔</w:t>
      </w:r>
      <w:r>
        <w:rPr>
          <w:rFonts w:hint="eastAsia" w:asciiTheme="minorEastAsia" w:hAnsiTheme="minorEastAsia" w:eastAsiaTheme="minorEastAsia" w:cstheme="minorEastAsia"/>
          <w:sz w:val="24"/>
          <w:szCs w:val="24"/>
        </w:rPr>
        <w:t xml:space="preserve">底压差增大的原因有哪些？如何处理？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塔压差增大原因有：</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回流过大</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进料量过大</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淹塔、冻塔</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压力表失灵引压管堵</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相应处理措施：减小回流量，减小进料量，控制适量，塔釜液控制在50％，塔堵则进行停车检修，冻塔要打甲醇解冻检查压力表</w:t>
      </w:r>
      <w:r>
        <w:rPr>
          <w:rFonts w:hint="eastAsia" w:asciiTheme="minorEastAsia" w:hAnsiTheme="minorEastAsia" w:eastAsiaTheme="minorEastAsia" w:cstheme="minorEastAsia"/>
          <w:sz w:val="24"/>
          <w:szCs w:val="24"/>
          <w:lang w:eastAsia="zh-CN"/>
        </w:rPr>
        <w:t>。</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37.</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简述</w:t>
      </w:r>
      <w:r>
        <w:rPr>
          <w:rFonts w:hint="eastAsia" w:asciiTheme="minorEastAsia" w:hAnsiTheme="minorEastAsia" w:eastAsiaTheme="minorEastAsia" w:cstheme="minorEastAsia"/>
          <w:sz w:val="24"/>
          <w:szCs w:val="24"/>
        </w:rPr>
        <w:t xml:space="preserve">泵的振动原因及处理方法？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原因：</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吸入不足，泵内液体中有气体</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中心没找正</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机械故障</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入口过滤网堵</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管线配管受力大</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6</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基础钢性不足</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处理方法：</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停泵，排气后再启动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找正</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停泵检修处理</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清过滤网</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停泵检修处理</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6</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加强基础</w:t>
      </w:r>
      <w:r>
        <w:rPr>
          <w:rFonts w:hint="eastAsia" w:asciiTheme="minorEastAsia" w:hAnsiTheme="minorEastAsia" w:eastAsiaTheme="minorEastAsia" w:cstheme="minorEastAsia"/>
          <w:sz w:val="24"/>
          <w:szCs w:val="24"/>
          <w:lang w:eastAsia="zh-CN"/>
        </w:rPr>
        <w:t>。</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38.</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叙述</w:t>
      </w:r>
      <w:r>
        <w:rPr>
          <w:rFonts w:hint="eastAsia" w:asciiTheme="minorEastAsia" w:hAnsiTheme="minorEastAsia" w:eastAsiaTheme="minorEastAsia" w:cstheme="minorEastAsia"/>
          <w:sz w:val="24"/>
          <w:szCs w:val="24"/>
        </w:rPr>
        <w:t xml:space="preserve">如何使用手提式干粉灭火器？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使用手提式干粉灭火器时，将灭火器提到灭火地点，上下颠倒几次，将提环向上拉起后一手握住喷嘴胶管，对准火源，另一只手撕去铅封，拔出保险销，干粉即可喷出，扑救地面油火时，要平射，左右摆动，由近及远，快速推进。</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39.</w:t>
      </w:r>
      <w:r>
        <w:rPr>
          <w:rFonts w:hint="eastAsia" w:asciiTheme="minorEastAsia" w:hAnsiTheme="minorEastAsia" w:eastAsiaTheme="minorEastAsia" w:cstheme="minorEastAsia"/>
          <w:sz w:val="24"/>
          <w:szCs w:val="24"/>
          <w:lang w:val="en-US" w:eastAsia="zh-CN"/>
        </w:rPr>
        <w:t>叙述</w:t>
      </w:r>
      <w:r>
        <w:rPr>
          <w:rFonts w:hint="eastAsia" w:asciiTheme="minorEastAsia" w:hAnsiTheme="minorEastAsia" w:eastAsiaTheme="minorEastAsia" w:cstheme="minorEastAsia"/>
          <w:sz w:val="24"/>
          <w:szCs w:val="24"/>
        </w:rPr>
        <w:t xml:space="preserve">脱乙烷塔的控制目标及主要操作变量是什么？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目标：</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保持塔顶碳二产品合格</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减少塔釜碳二损失量</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操作变量：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再沸器加热量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回流量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塔顶、塔釜采出</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40.叙述</w:t>
      </w:r>
      <w:r>
        <w:rPr>
          <w:rFonts w:hint="eastAsia" w:asciiTheme="minorEastAsia" w:hAnsiTheme="minorEastAsia" w:eastAsiaTheme="minorEastAsia" w:cstheme="minorEastAsia"/>
          <w:sz w:val="24"/>
          <w:szCs w:val="24"/>
        </w:rPr>
        <w:t xml:space="preserve">脱丁烷塔的控制目标及主要操作变量是什么？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目标：</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保持塔顶碳四产品合格</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减少塔釜碳四损失量</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操作变量：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再沸器加热量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回流量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塔顶、塔釜采出</w:t>
      </w:r>
      <w:r>
        <w:rPr>
          <w:rFonts w:hint="eastAsia" w:asciiTheme="minorEastAsia" w:hAnsiTheme="minorEastAsia" w:eastAsiaTheme="minorEastAsia" w:cstheme="minorEastAsia"/>
          <w:sz w:val="24"/>
          <w:szCs w:val="24"/>
          <w:lang w:eastAsia="zh-CN"/>
        </w:rPr>
        <w:t>。</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41.</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简述</w:t>
      </w:r>
      <w:r>
        <w:rPr>
          <w:rFonts w:hint="eastAsia" w:asciiTheme="minorEastAsia" w:hAnsiTheme="minorEastAsia" w:eastAsiaTheme="minorEastAsia" w:cstheme="minorEastAsia"/>
          <w:sz w:val="24"/>
          <w:szCs w:val="24"/>
        </w:rPr>
        <w:t xml:space="preserve">机泵在冬季的防冻措施有哪些？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机泵夹套冷却水要保持畅通，微开旁通。凡是物料带一定水分的输送备用泵，均应打开其出口旁通阀，使泵不倒转为宜，若有备用泵巡检时应按运行方向平动盘车一次。</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42.</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简述</w:t>
      </w:r>
      <w:r>
        <w:rPr>
          <w:rFonts w:hint="eastAsia" w:asciiTheme="minorEastAsia" w:hAnsiTheme="minorEastAsia" w:eastAsiaTheme="minorEastAsia" w:cstheme="minorEastAsia"/>
          <w:sz w:val="24"/>
          <w:szCs w:val="24"/>
        </w:rPr>
        <w:t xml:space="preserve">进料量的大小对精馏操作有什么影响，应如何控制？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进料量的变化有一定的允许范围，若进料量变化超出了范围，使上升汽流量，釜液采出量大为增加，塔顶冷凝器和塔釜再沸器热负荷能力不能再承受时，塔顶、塔釜温度将发生变化，从而导致塔顶、塔釜产品组成的改变。如果进料量的变化，再沸器、冷凝器能承受负荷变化，而塔本身结构、尺寸不能承受此负荷时，将发生漏液，淹塔，液泛，雾沫夹带等不正常现象，其结果使塔的平衡遭到破坏，塔顶、塔釜产品都不合格。当进料量很小，低于操作下限时，必须将回流加大，接近全回流时方能操作，只要进料量在规定的范围内变化，及时调节热、冷剂量，塔顶、塔釜采出量，顶温釜温不会有明显的变化，是能保持一定的分离效果的。</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43.</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简述</w:t>
      </w:r>
      <w:r>
        <w:rPr>
          <w:rFonts w:hint="eastAsia" w:asciiTheme="minorEastAsia" w:hAnsiTheme="minorEastAsia" w:eastAsiaTheme="minorEastAsia" w:cstheme="minorEastAsia"/>
          <w:sz w:val="24"/>
          <w:szCs w:val="24"/>
        </w:rPr>
        <w:t xml:space="preserve">进料组成的变化对精馏操作有什么影响？应如何处理？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如果进料组成中轻组分减少，精馏段塔板数显得不够，塔顶馏分中重组分含量将增加，顶温上升。</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解决的办法是：加大冷剂量，降低回流温度，加大回流比，进料口下移，保证分离效果。</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如果进料组成中轻组分增加，提馏段塔板将显得不够，使釜液中轻组分含量增大。解决的办法是：加大加热蒸汽量，减小回流比，进料口上移，从而保证分离效果。</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如进料组成变化太大，将使精馏操作破坏。理想的进料温度、进料组成必须与进料板的温度，组成相同，即使有波动，也应在产品质量范围内波动。</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44.</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简述</w:t>
      </w:r>
      <w:r>
        <w:rPr>
          <w:rFonts w:hint="eastAsia" w:asciiTheme="minorEastAsia" w:hAnsiTheme="minorEastAsia" w:eastAsiaTheme="minorEastAsia" w:cstheme="minorEastAsia"/>
          <w:sz w:val="24"/>
          <w:szCs w:val="24"/>
        </w:rPr>
        <w:t xml:space="preserve">精馏塔在低负荷下应如何调整回流比？为什么？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在低负荷情况下，应适当加大回流比，如回流比过小有以下不利处：</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回流量小，塔釜加热量也就小，上升气速也就小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在上升气速小的情况下，易产生漏液现象，气液不能在每一块板上进行良好的传质。</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45.</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叙述</w:t>
      </w:r>
      <w:r>
        <w:rPr>
          <w:rFonts w:hint="eastAsia" w:asciiTheme="minorEastAsia" w:hAnsiTheme="minorEastAsia" w:eastAsiaTheme="minorEastAsia" w:cstheme="minorEastAsia"/>
          <w:sz w:val="24"/>
          <w:szCs w:val="24"/>
        </w:rPr>
        <w:t xml:space="preserve">如何正确使用离心泵？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开泵前向轴承注润滑油，关闭出口阀门，打开排气阀，向泵内注满输送液体，用手盘车检查轴转动是否灵快</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启动泵后，观察压力大小是否达到规定值，运转正常后，缓慢开大出口阀门，使压力平稳上升</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经常检查填料函和轴承的温度，防止泵轴磨损和轴承烧坏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rPr>
        <w:t>泵内无液体时，切不可空运转，否则损坏叶轮和轴承</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出口阀门关闭后，泵的运转时间不能太长，不然泵会发热</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6</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在寒冷季节，停泵后应将泵内的液体放净，并冲洗干净，防止将泵体冻裂或冻结。</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46.叙述</w:t>
      </w:r>
      <w:r>
        <w:rPr>
          <w:rFonts w:hint="eastAsia" w:asciiTheme="minorEastAsia" w:hAnsiTheme="minorEastAsia" w:eastAsiaTheme="minorEastAsia" w:cstheme="minorEastAsia"/>
          <w:sz w:val="24"/>
          <w:szCs w:val="24"/>
        </w:rPr>
        <w:t xml:space="preserve">气动薄膜调节阀在进行自动切手动时应如何操作。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不带有手轮的调节阀，电气转换器下面有一小钮标有自动手动位置，小钮转到手动位置，阀就可手动开关了</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带有手轮的调节阀，把手轮摇到阀位开度位置，摇动手轮就可以开关自如了。</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47.</w:t>
      </w:r>
      <w:r>
        <w:rPr>
          <w:rFonts w:hint="eastAsia" w:asciiTheme="minorEastAsia" w:hAnsiTheme="minorEastAsia" w:eastAsiaTheme="minorEastAsia" w:cstheme="minorEastAsia"/>
          <w:color w:val="000000" w:themeColor="text1"/>
          <w:sz w:val="24"/>
          <w:szCs w:val="24"/>
          <w:highlight w:val="none"/>
          <w:lang w:val="en-US" w:eastAsia="zh-CN"/>
          <w14:textFill>
            <w14:solidFill>
              <w14:schemeClr w14:val="tx1"/>
            </w14:solidFill>
          </w14:textFill>
        </w:rPr>
        <w:t>简述</w:t>
      </w:r>
      <w:r>
        <w:rPr>
          <w:rFonts w:hint="eastAsia" w:asciiTheme="minorEastAsia" w:hAnsiTheme="minorEastAsia" w:eastAsiaTheme="minorEastAsia" w:cstheme="minorEastAsia"/>
          <w:sz w:val="24"/>
          <w:szCs w:val="24"/>
        </w:rPr>
        <w:t xml:space="preserve">备用泵冬天防冻检查内容？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手动盘车</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冷却水是否畅通</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泵壳及轴承箱有无裂痕</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用于防冻措施的阀门，开关是否正确。</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48.叙述</w:t>
      </w:r>
      <w:r>
        <w:rPr>
          <w:rFonts w:hint="eastAsia" w:asciiTheme="minorEastAsia" w:hAnsiTheme="minorEastAsia" w:eastAsiaTheme="minorEastAsia" w:cstheme="minorEastAsia"/>
          <w:sz w:val="24"/>
          <w:szCs w:val="24"/>
        </w:rPr>
        <w:t>轴承温度超温的原因及处理方法？</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 xml:space="preserve"> 故障产生的可能原因：</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轴承润滑油进油量不足；</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轴承与轴颈间隙过小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润滑油变质或含有水份</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轴承进口油温过高</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（5）下半轴承中分面处的存油沟斜度过小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（6）轴承合金牌号不对或有浇铸缺陷</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（7）轴承破损</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消除方法</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（1）适当加大进口节流圈孔径</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（2）重新刮研轴承</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（3）更换新油，检查油冷却器使油冷却器油压大于水压排除漏水故障</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（4）加大冷油器冷却水量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（5）适当加大下半轴承中分面处的存油沟斜度</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（6）重新浇铸巴氏合金于轴承，按规定要求加工和刮研</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（7）更换轴承</w:t>
      </w:r>
      <w:r>
        <w:rPr>
          <w:rFonts w:hint="eastAsia" w:asciiTheme="minorEastAsia" w:hAnsiTheme="minorEastAsia" w:eastAsiaTheme="minorEastAsia" w:cstheme="minorEastAsia"/>
          <w:sz w:val="24"/>
          <w:szCs w:val="24"/>
          <w:lang w:eastAsia="zh-CN"/>
        </w:rPr>
        <w:t>。</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49.叙述</w:t>
      </w:r>
      <w:r>
        <w:rPr>
          <w:rFonts w:hint="eastAsia" w:asciiTheme="minorEastAsia" w:hAnsiTheme="minorEastAsia" w:eastAsiaTheme="minorEastAsia" w:cstheme="minorEastAsia"/>
          <w:sz w:val="24"/>
          <w:szCs w:val="24"/>
        </w:rPr>
        <w:t>压缩机轴承振动超标的原因及处理方法？</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故障产生的可能原因：（1）压缩机转子与增速器转子或增速器与汽轮机转子不同心</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（2）压缩机转子动平衡被破坏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（3）轴承盖与轴承间压合不紧密</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（4）轴承进油温度过低</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（5）转子与密封发生碰撞</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（6）负荷急剧变化压力波动较大</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（7）防喘振装置失灵处于喘振区工作</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（8）轴承间隙过大</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（9）主轴弯曲</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（10）机壳内积水或有其它杂物</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（11）地脚螺栓松动</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消除方法：（1）重新找正</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（2）重新校正动平衡</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检查转子叶轮的径向和端面跳动以及叶轮、轴套与轴的过盈间隙</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检查各级叶轮结垢及是否有裂纹</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（3）调整垫片保持规定的过盈紧力</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（4）适当加热保持进油温度在35～45℃之间</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（5）检查转子与机壳的同心度，重新调整密封间隙间隙</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（6）按操作规程进行操作</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（7）迅速打开放空闸阀，调整进气碟阀</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（8）调整轴承减小间隙</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（9）校正主轴</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（10）设法排除积水或有其它杂物</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（11）予以紧固并重新找正</w:t>
      </w:r>
      <w:r>
        <w:rPr>
          <w:rFonts w:hint="eastAsia" w:asciiTheme="minorEastAsia" w:hAnsiTheme="minorEastAsia" w:eastAsiaTheme="minorEastAsia" w:cstheme="minorEastAsia"/>
          <w:sz w:val="24"/>
          <w:szCs w:val="24"/>
          <w:lang w:eastAsia="zh-CN"/>
        </w:rPr>
        <w:t>。</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50.叙述</w:t>
      </w:r>
      <w:r>
        <w:rPr>
          <w:rFonts w:hint="eastAsia" w:asciiTheme="minorEastAsia" w:hAnsiTheme="minorEastAsia" w:eastAsiaTheme="minorEastAsia" w:cstheme="minorEastAsia"/>
          <w:sz w:val="24"/>
          <w:szCs w:val="24"/>
        </w:rPr>
        <w:t>压缩机气量不足的原因及处理方法？</w:t>
      </w:r>
    </w:p>
    <w:p>
      <w:pPr>
        <w:keepNext w:val="0"/>
        <w:keepLines w:val="0"/>
        <w:pageBreakBefore w:val="0"/>
        <w:kinsoku/>
        <w:wordWrap/>
        <w:overflowPunct/>
        <w:topLinePunct w:val="0"/>
        <w:bidi w:val="0"/>
        <w:snapToGrid/>
        <w:spacing w:line="36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故障产生的可能原因：（1）密封间隙过大</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（2）机壳中分面泄漏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（3）中间管路泄漏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（4）压缩机一、二段吸入温度过高</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（5）进口空气滤清器堵塞</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消除方法：（1）根据产品合格证复查转子与机壳同心度，调整间隙</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（2）重新刮研达到规定要求，并涂以密封涂料</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（3）管道检漏，法兰处加垫片</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（4）增加冷却水量，清洗冷却器芯子，排除管内结垢</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（5）清理空气滤清器</w:t>
      </w:r>
      <w:r>
        <w:rPr>
          <w:rFonts w:hint="eastAsia" w:asciiTheme="minorEastAsia" w:hAnsiTheme="minorEastAsia" w:eastAsiaTheme="minorEastAsia" w:cstheme="minorEastAsia"/>
          <w:sz w:val="24"/>
          <w:szCs w:val="24"/>
          <w:lang w:eastAsia="zh-CN"/>
        </w:rPr>
        <w:t>。</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51.叙述复水</w:t>
      </w:r>
      <w:r>
        <w:rPr>
          <w:rFonts w:hint="eastAsia" w:asciiTheme="minorEastAsia" w:hAnsiTheme="minorEastAsia" w:eastAsiaTheme="minorEastAsia" w:cstheme="minorEastAsia"/>
          <w:sz w:val="24"/>
          <w:szCs w:val="24"/>
        </w:rPr>
        <w:t>真空下降的现象及处理</w:t>
      </w:r>
    </w:p>
    <w:p>
      <w:pPr>
        <w:keepNext w:val="0"/>
        <w:keepLines w:val="0"/>
        <w:pageBreakBefore w:val="0"/>
        <w:kinsoku/>
        <w:wordWrap/>
        <w:overflowPunct/>
        <w:topLinePunct w:val="0"/>
        <w:bidi w:val="0"/>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真空下降的原因：（1）</w:t>
      </w:r>
      <w:r>
        <w:rPr>
          <w:rFonts w:hint="eastAsia" w:asciiTheme="minorEastAsia" w:hAnsiTheme="minorEastAsia" w:eastAsiaTheme="minorEastAsia" w:cstheme="minorEastAsia"/>
          <w:sz w:val="24"/>
          <w:szCs w:val="24"/>
          <w:lang w:val="en-US" w:eastAsia="zh-CN"/>
        </w:rPr>
        <w:t>空冷风机大面积偷停</w:t>
      </w:r>
      <w:r>
        <w:rPr>
          <w:rFonts w:hint="eastAsia" w:asciiTheme="minorEastAsia" w:hAnsiTheme="minorEastAsia" w:eastAsiaTheme="minorEastAsia" w:cstheme="minorEastAsia"/>
          <w:sz w:val="24"/>
          <w:szCs w:val="24"/>
        </w:rPr>
        <w:t>；（2）低压轴封供汽中断；（3）真空泵或抽气器故障；（4）真空系统严重漏气；</w:t>
      </w:r>
    </w:p>
    <w:p>
      <w:pPr>
        <w:keepNext w:val="0"/>
        <w:keepLines w:val="0"/>
        <w:pageBreakBefore w:val="0"/>
        <w:kinsoku/>
        <w:wordWrap/>
        <w:overflowPunct/>
        <w:topLinePunct w:val="0"/>
        <w:bidi w:val="0"/>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lang w:val="en-US" w:eastAsia="zh-CN"/>
        </w:rPr>
        <w:t>热井液位</w:t>
      </w:r>
      <w:r>
        <w:rPr>
          <w:rFonts w:hint="eastAsia" w:asciiTheme="minorEastAsia" w:hAnsiTheme="minorEastAsia" w:eastAsiaTheme="minorEastAsia" w:cstheme="minorEastAsia"/>
          <w:sz w:val="24"/>
          <w:szCs w:val="24"/>
        </w:rPr>
        <w:t>满水。</w:t>
      </w:r>
      <w:r>
        <w:rPr>
          <w:rFonts w:hint="eastAsia" w:asciiTheme="minorEastAsia" w:hAnsiTheme="minorEastAsia" w:eastAsiaTheme="minorEastAsia" w:cstheme="minorEastAsia"/>
          <w:sz w:val="24"/>
          <w:szCs w:val="24"/>
          <w:lang w:val="en-US" w:eastAsia="zh-CN"/>
        </w:rPr>
        <w:t xml:space="preserve"> 复水</w:t>
      </w:r>
      <w:r>
        <w:rPr>
          <w:rFonts w:hint="eastAsia" w:asciiTheme="minorEastAsia" w:hAnsiTheme="minorEastAsia" w:eastAsiaTheme="minorEastAsia" w:cstheme="minorEastAsia"/>
          <w:sz w:val="24"/>
          <w:szCs w:val="24"/>
        </w:rPr>
        <w:t>真空急剧下降的处理：（1）若是</w:t>
      </w:r>
      <w:r>
        <w:rPr>
          <w:rFonts w:hint="eastAsia" w:asciiTheme="minorEastAsia" w:hAnsiTheme="minorEastAsia" w:eastAsiaTheme="minorEastAsia" w:cstheme="minorEastAsia"/>
          <w:sz w:val="24"/>
          <w:szCs w:val="24"/>
          <w:lang w:val="en-US" w:eastAsia="zh-CN"/>
        </w:rPr>
        <w:t>空冷风机大面积偷停</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立即重新启动所有偷停风机</w:t>
      </w:r>
      <w:r>
        <w:rPr>
          <w:rFonts w:hint="eastAsia" w:asciiTheme="minorEastAsia" w:hAnsiTheme="minorEastAsia" w:eastAsiaTheme="minorEastAsia" w:cstheme="minorEastAsia"/>
          <w:sz w:val="24"/>
          <w:szCs w:val="24"/>
        </w:rPr>
        <w:t>；（2）若是凝结泵停泵或热水井水位过高引起，则立即启动备用凝结泵或开大凝结泵出水门；（3）若是抽气器喷嘴堵塞，则切换备用抽气器或启用辅抽保持真空，再联系处理；（4）若是真空系统泄露引起，可以在泄露处加膨胀补偿节；（5）若是低压轴封中断，立即查找原因并处理。</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lang w:val="en-US" w:eastAsia="zh-CN"/>
        </w:rPr>
        <w:t>2.叙述</w:t>
      </w:r>
      <w:r>
        <w:rPr>
          <w:rFonts w:hint="eastAsia" w:asciiTheme="minorEastAsia" w:hAnsiTheme="minorEastAsia" w:eastAsiaTheme="minorEastAsia" w:cstheme="minorEastAsia"/>
          <w:sz w:val="24"/>
          <w:szCs w:val="24"/>
        </w:rPr>
        <w:t>主蒸汽温度下降</w:t>
      </w:r>
      <w:r>
        <w:rPr>
          <w:rFonts w:hint="eastAsia" w:asciiTheme="minorEastAsia" w:hAnsiTheme="minorEastAsia" w:eastAsiaTheme="minorEastAsia" w:cstheme="minorEastAsia"/>
          <w:sz w:val="24"/>
          <w:szCs w:val="24"/>
          <w:lang w:val="en-US" w:eastAsia="zh-CN"/>
        </w:rPr>
        <w:t>对汽轮机影响及处理步骤？</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主蒸汽温度下降的影响：（1）在</w:t>
      </w:r>
      <w:r>
        <w:rPr>
          <w:rFonts w:hint="eastAsia" w:asciiTheme="minorEastAsia" w:hAnsiTheme="minorEastAsia" w:eastAsiaTheme="minorEastAsia" w:cstheme="minorEastAsia"/>
          <w:sz w:val="24"/>
          <w:szCs w:val="24"/>
          <w:lang w:val="en-US" w:eastAsia="zh-CN"/>
        </w:rPr>
        <w:t>机组</w:t>
      </w:r>
      <w:r>
        <w:rPr>
          <w:rFonts w:hint="eastAsia" w:asciiTheme="minorEastAsia" w:hAnsiTheme="minorEastAsia" w:eastAsiaTheme="minorEastAsia" w:cstheme="minorEastAsia"/>
          <w:sz w:val="24"/>
          <w:szCs w:val="24"/>
        </w:rPr>
        <w:t>出力不变的情况下，将增大进汽量，从而导致末级焓降增大，末级叶片过负荷</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（2）末级蒸汽湿度增大，将加剧末几级叶片的水冲刷，降低叶片的经济性和安全性，同时也降低其使用寿命；（3）蒸汽温度急剧下降，高温部件将产生很大的热应力和热变形</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（4）主蒸汽温度降低会导致高压部分的焓降减少，要引起各级的反动度增加，增加机组的轴向推力，推力瓦块温度升高，机组运行的安全可靠性降低；(5)蒸汽温度过度降低可能造成汽轮机水冲击事故。</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主蒸汽温度下降的处理：（1）主蒸汽温度降低时，提升蒸汽温度；（2）主蒸汽温度下降至规程规定值时，开始降负荷</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（3）当蒸汽温度下降时，应开启汽轮机本体疏水阀门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（4）当蒸汽温度下降至极限时，</w:t>
      </w:r>
      <w:r>
        <w:rPr>
          <w:rFonts w:hint="eastAsia" w:asciiTheme="minorEastAsia" w:hAnsiTheme="minorEastAsia" w:eastAsiaTheme="minorEastAsia" w:cstheme="minorEastAsia"/>
          <w:sz w:val="24"/>
          <w:szCs w:val="24"/>
          <w:lang w:val="en-US" w:eastAsia="zh-CN"/>
        </w:rPr>
        <w:t>打闸</w:t>
      </w:r>
      <w:r>
        <w:rPr>
          <w:rFonts w:hint="eastAsia" w:asciiTheme="minorEastAsia" w:hAnsiTheme="minorEastAsia" w:eastAsiaTheme="minorEastAsia" w:cstheme="minorEastAsia"/>
          <w:sz w:val="24"/>
          <w:szCs w:val="24"/>
        </w:rPr>
        <w:t>停机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（5）蒸汽温度下降过程中，如果出现温度骤降或在10min内温度下降超过50℃，立即</w:t>
      </w:r>
      <w:r>
        <w:rPr>
          <w:rFonts w:hint="eastAsia" w:asciiTheme="minorEastAsia" w:hAnsiTheme="minorEastAsia" w:eastAsiaTheme="minorEastAsia" w:cstheme="minorEastAsia"/>
          <w:sz w:val="24"/>
          <w:szCs w:val="24"/>
          <w:lang w:val="en-US" w:eastAsia="zh-CN"/>
        </w:rPr>
        <w:t>打闸</w:t>
      </w:r>
      <w:r>
        <w:rPr>
          <w:rFonts w:hint="eastAsia" w:asciiTheme="minorEastAsia" w:hAnsiTheme="minorEastAsia" w:eastAsiaTheme="minorEastAsia" w:cstheme="minorEastAsia"/>
          <w:sz w:val="24"/>
          <w:szCs w:val="24"/>
        </w:rPr>
        <w:t>停机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（6）在蒸汽温度下降过程中，要特别注意胀差、轴位移、振动的变化，超出标准立即</w:t>
      </w:r>
      <w:r>
        <w:rPr>
          <w:rFonts w:hint="eastAsia" w:asciiTheme="minorEastAsia" w:hAnsiTheme="minorEastAsia" w:eastAsiaTheme="minorEastAsia" w:cstheme="minorEastAsia"/>
          <w:sz w:val="24"/>
          <w:szCs w:val="24"/>
          <w:lang w:val="en-US" w:eastAsia="zh-CN"/>
        </w:rPr>
        <w:t>打闸</w:t>
      </w:r>
      <w:r>
        <w:rPr>
          <w:rFonts w:hint="eastAsia" w:asciiTheme="minorEastAsia" w:hAnsiTheme="minorEastAsia" w:eastAsiaTheme="minorEastAsia" w:cstheme="minorEastAsia"/>
          <w:sz w:val="24"/>
          <w:szCs w:val="24"/>
        </w:rPr>
        <w:t>停机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（7）在当蒸汽温度下降时发现汽轮机有进水象征时，按汽轮机进水处理。</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53.叙述</w:t>
      </w:r>
      <w:r>
        <w:rPr>
          <w:rFonts w:hint="eastAsia" w:asciiTheme="minorEastAsia" w:hAnsiTheme="minorEastAsia" w:eastAsiaTheme="minorEastAsia" w:cstheme="minorEastAsia"/>
          <w:sz w:val="24"/>
          <w:szCs w:val="24"/>
        </w:rPr>
        <w:t>汽轮机轴向位移增大</w:t>
      </w:r>
      <w:r>
        <w:rPr>
          <w:rFonts w:hint="eastAsia" w:asciiTheme="minorEastAsia" w:hAnsiTheme="minorEastAsia" w:eastAsiaTheme="minorEastAsia" w:cstheme="minorEastAsia"/>
          <w:sz w:val="24"/>
          <w:szCs w:val="24"/>
          <w:lang w:val="en-US" w:eastAsia="zh-CN"/>
        </w:rPr>
        <w:t>原因</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影响汽轮机轴向位移增大的原因：（1）叶片结垢；（2）汽轮机进水；（3）通流部分过负荷；（4）真空降低；（5）推力轴承损坏；（6）蒸汽参数变化大；（7）负荷变化或机组突然甩负荷；（8）高压轴封严重磨损；</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轴向位移大的处理：（1）发现轴向位移大时，应检查推力轴承温度、推力轴承回油温度(65℃)</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（2）倾听机组内部声音，检查轴承振动；（3）检查运行工况是否变化，采取相应措施恢复正常</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（4）当轴位移达到报警值时，应降低机组负荷；（5）当推力瓦温度达极限值（95℃）时，应</w:t>
      </w:r>
      <w:r>
        <w:rPr>
          <w:rFonts w:hint="eastAsia" w:asciiTheme="minorEastAsia" w:hAnsiTheme="minorEastAsia" w:eastAsiaTheme="minorEastAsia" w:cstheme="minorEastAsia"/>
          <w:sz w:val="24"/>
          <w:szCs w:val="24"/>
          <w:lang w:val="en-US" w:eastAsia="zh-CN"/>
        </w:rPr>
        <w:t>打闸</w:t>
      </w:r>
      <w:r>
        <w:rPr>
          <w:rFonts w:hint="eastAsia" w:asciiTheme="minorEastAsia" w:hAnsiTheme="minorEastAsia" w:eastAsiaTheme="minorEastAsia" w:cstheme="minorEastAsia"/>
          <w:sz w:val="24"/>
          <w:szCs w:val="24"/>
        </w:rPr>
        <w:t>停机；（6）当轴位移达到极限值而保护未动作时，应</w:t>
      </w:r>
      <w:r>
        <w:rPr>
          <w:rFonts w:hint="eastAsia" w:asciiTheme="minorEastAsia" w:hAnsiTheme="minorEastAsia" w:eastAsiaTheme="minorEastAsia" w:cstheme="minorEastAsia"/>
          <w:sz w:val="24"/>
          <w:szCs w:val="24"/>
          <w:lang w:val="en-US" w:eastAsia="zh-CN"/>
        </w:rPr>
        <w:t>打闸</w:t>
      </w:r>
      <w:r>
        <w:rPr>
          <w:rFonts w:hint="eastAsia" w:asciiTheme="minorEastAsia" w:hAnsiTheme="minorEastAsia" w:eastAsiaTheme="minorEastAsia" w:cstheme="minorEastAsia"/>
          <w:sz w:val="24"/>
          <w:szCs w:val="24"/>
        </w:rPr>
        <w:t>停机。</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54.叙述防止</w:t>
      </w:r>
      <w:r>
        <w:rPr>
          <w:rFonts w:hint="eastAsia" w:asciiTheme="minorEastAsia" w:hAnsiTheme="minorEastAsia" w:eastAsiaTheme="minorEastAsia" w:cstheme="minorEastAsia"/>
          <w:sz w:val="24"/>
          <w:szCs w:val="24"/>
        </w:rPr>
        <w:t>汽轮机大轴弯曲事故</w:t>
      </w:r>
      <w:r>
        <w:rPr>
          <w:rFonts w:hint="eastAsia" w:asciiTheme="minorEastAsia" w:hAnsiTheme="minorEastAsia" w:eastAsiaTheme="minorEastAsia" w:cstheme="minorEastAsia"/>
          <w:sz w:val="24"/>
          <w:szCs w:val="24"/>
          <w:lang w:val="en-US" w:eastAsia="zh-CN"/>
        </w:rPr>
        <w:t>的预防措施</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预防措施：（1）每次启动前必须认真检查大轴的晃动度，确认大轴弯曲度在允许范围内，一般要求大轴晃动值不超过原始值0.02</w:t>
      </w:r>
      <w:r>
        <w:rPr>
          <w:rFonts w:hint="eastAsia" w:asciiTheme="minorEastAsia" w:hAnsiTheme="minorEastAsia" w:eastAsiaTheme="minorEastAsia" w:cstheme="minorEastAsia"/>
          <w:sz w:val="24"/>
          <w:szCs w:val="24"/>
          <w:lang w:val="en-US" w:eastAsia="zh-CN"/>
        </w:rPr>
        <w:t>mm</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（2）上下汽缸温差不超过50℃；热态启动时。轴封系统应先送蒸汽，然后抽真空，一般轴封送汽温度高于轴封段壁温30—50℃。（禁止转子在不转动的情况下进行暖机和向轴封送汽）</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（3）汽轮机启动前应充分连续盘车、一般不少于2-4h，无论任何原因停机时，必须立即投入盘车；若转子热弯曲较大时，应先盘车1800，待转子热弯曲消失后再投入连续盘车</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4）机组启动时必须投入有关的仪表和保护装置，如：转速表、超速保护、轴向位移保护、轴弯曲指示、大轴与轴承振动、汽缸膨胀、胀差、低油压保护、低汽温保护等，并检查大轴绕度、上下缸温差在规定范围内，方可启动。</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lang w:val="en-US" w:eastAsia="zh-CN"/>
        </w:rPr>
        <w:t>54.叙述</w:t>
      </w:r>
      <w:r>
        <w:rPr>
          <w:rFonts w:hint="eastAsia" w:asciiTheme="minorEastAsia" w:hAnsiTheme="minorEastAsia" w:eastAsiaTheme="minorEastAsia" w:cstheme="minorEastAsia"/>
          <w:sz w:val="24"/>
          <w:szCs w:val="24"/>
          <w:highlight w:val="none"/>
          <w:lang w:val="en-US" w:eastAsia="zh-CN"/>
        </w:rPr>
        <w:t>全</w:t>
      </w:r>
      <w:r>
        <w:rPr>
          <w:rFonts w:hint="eastAsia" w:asciiTheme="minorEastAsia" w:hAnsiTheme="minorEastAsia" w:eastAsiaTheme="minorEastAsia" w:cstheme="minorEastAsia"/>
          <w:sz w:val="24"/>
          <w:szCs w:val="24"/>
          <w:highlight w:val="none"/>
        </w:rPr>
        <w:t>厂用电中断事故现象及处理</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en-US" w:eastAsia="zh-CN"/>
        </w:rPr>
        <w:t>全</w:t>
      </w:r>
      <w:r>
        <w:rPr>
          <w:rFonts w:hint="eastAsia" w:asciiTheme="minorEastAsia" w:hAnsiTheme="minorEastAsia" w:eastAsiaTheme="minorEastAsia" w:cstheme="minorEastAsia"/>
          <w:sz w:val="24"/>
          <w:szCs w:val="24"/>
        </w:rPr>
        <w:t>厂用电中断事故现象：机组声音突变，所有照明灯熄灭，事故照明启动；凝汽器</w:t>
      </w:r>
      <w:r>
        <w:rPr>
          <w:rFonts w:hint="eastAsia" w:asciiTheme="minorEastAsia" w:hAnsiTheme="minorEastAsia" w:eastAsiaTheme="minorEastAsia" w:cstheme="minorEastAsia"/>
          <w:sz w:val="24"/>
          <w:szCs w:val="24"/>
          <w:lang w:val="en-US" w:eastAsia="zh-CN"/>
        </w:rPr>
        <w:t>空冷风机全部停止</w:t>
      </w:r>
      <w:r>
        <w:rPr>
          <w:rFonts w:hint="eastAsia" w:asciiTheme="minorEastAsia" w:hAnsiTheme="minorEastAsia" w:eastAsiaTheme="minorEastAsia" w:cstheme="minorEastAsia"/>
          <w:sz w:val="24"/>
          <w:szCs w:val="24"/>
        </w:rPr>
        <w:t>，真空急剧下降；热井水位升高，凝结泵、给水泵、输水泵等停转，事故报警器鸣叫；主抽汽器排水管冒白色蒸汽。</w:t>
      </w:r>
      <w:r>
        <w:rPr>
          <w:rFonts w:hint="eastAsia" w:asciiTheme="minorEastAsia" w:hAnsiTheme="minorEastAsia" w:eastAsiaTheme="minorEastAsia" w:cstheme="minorEastAsia"/>
          <w:sz w:val="24"/>
          <w:szCs w:val="24"/>
          <w:lang w:val="en-US" w:eastAsia="zh-CN"/>
        </w:rPr>
        <w:t xml:space="preserve"> 全</w:t>
      </w:r>
      <w:r>
        <w:rPr>
          <w:rFonts w:hint="eastAsia" w:asciiTheme="minorEastAsia" w:hAnsiTheme="minorEastAsia" w:eastAsiaTheme="minorEastAsia" w:cstheme="minorEastAsia"/>
          <w:sz w:val="24"/>
          <w:szCs w:val="24"/>
        </w:rPr>
        <w:t>厂用电中断事故处理：（1）立即启动事故油泵紧急故障停机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（2）冷油器的冷却水倒为备用水源供给，注意各轴承温度的变化</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（3）停止主抽气器的运行，复位各电动机开关至停止位置</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（4）厂用电恢复后，依次启动给水泵、循环泵，班长立即组织启动机组。</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55.叙述</w:t>
      </w:r>
      <w:r>
        <w:rPr>
          <w:rFonts w:hint="eastAsia" w:asciiTheme="minorEastAsia" w:hAnsiTheme="minorEastAsia" w:eastAsiaTheme="minorEastAsia" w:cstheme="minorEastAsia"/>
          <w:sz w:val="24"/>
          <w:szCs w:val="24"/>
        </w:rPr>
        <w:t>水冲击事故</w:t>
      </w:r>
      <w:r>
        <w:rPr>
          <w:rFonts w:hint="eastAsia" w:asciiTheme="minorEastAsia" w:hAnsiTheme="minorEastAsia" w:eastAsiaTheme="minorEastAsia" w:cstheme="minorEastAsia"/>
          <w:sz w:val="24"/>
          <w:szCs w:val="24"/>
          <w:lang w:val="en-US" w:eastAsia="zh-CN"/>
        </w:rPr>
        <w:t>现象，如何处理？</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水冲击事故前的</w:t>
      </w:r>
      <w:r>
        <w:rPr>
          <w:rFonts w:hint="eastAsia" w:asciiTheme="minorEastAsia" w:hAnsiTheme="minorEastAsia" w:eastAsiaTheme="minorEastAsia" w:cstheme="minorEastAsia"/>
          <w:sz w:val="24"/>
          <w:szCs w:val="24"/>
          <w:lang w:val="en-US" w:eastAsia="zh-CN"/>
        </w:rPr>
        <w:t>现象</w:t>
      </w:r>
      <w:r>
        <w:rPr>
          <w:rFonts w:hint="eastAsia" w:asciiTheme="minorEastAsia" w:hAnsiTheme="minorEastAsia" w:eastAsiaTheme="minorEastAsia" w:cstheme="minorEastAsia"/>
          <w:sz w:val="24"/>
          <w:szCs w:val="24"/>
        </w:rPr>
        <w:t>：主蒸汽温度急剧降低或主蒸汽温度在10min内降低50℃以上，汽压大幅度摆动；汽轮机声音突变，发生振动，机内有金属声和冲击声；从主蒸汽管道的法兰、轴封、汽缸结合面处冒出白色蒸汽或溅水点；推力轴承温度过高，轴向位移增大；汽缸上下温差变大，下缸温度要降低很多。</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发生水冲击事故的处理：</w:t>
      </w:r>
    </w:p>
    <w:p>
      <w:pPr>
        <w:keepNext w:val="0"/>
        <w:keepLines w:val="0"/>
        <w:pageBreakBefore w:val="0"/>
        <w:kinsoku/>
        <w:wordWrap/>
        <w:overflowPunct/>
        <w:topLinePunct w:val="0"/>
        <w:bidi w:val="0"/>
        <w:snapToGrid/>
        <w:spacing w:line="36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发生水冲击事故时，应迅速、果断的进行紧急故障停机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及时全开主汽门前后的疏水门、汽缸的疏水门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在转子惰走时间内仔细倾听机内声音，检查各轴承的温度、轴向位移和振动情况</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准确记录转子惰走时间，对水冲击事故做详细记录。</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水冲击事故后，重新开机的基本要点：</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水冲击事故停机中，确认机组无异音，动静部分无摩擦声；</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各轴承温度，轴向位移，机子振动和转子惰走时间均正常时；</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加强机组疏水并使主蒸汽温度合格，重新开机时要严格检查机组各部情况，发现异常立即停止启动，再次紧急停机。</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水冲击事故后，如有下列情况，应严禁机组的重新启动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水冲击事故中和停机后盘车发现机内有异音或摩擦声；</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推力轴承温度升高，轴向位移超过正常运行参数值；</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惰走时间明显缩短，必须停机检查推力瓦，根据推力瓦的摩擦情况，对汽轮机进行揭大盖检查；</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机组有强烈振动，在惰走时间内不消除</w:t>
      </w:r>
      <w:r>
        <w:rPr>
          <w:rFonts w:hint="eastAsia" w:asciiTheme="minorEastAsia" w:hAnsiTheme="minorEastAsia" w:eastAsiaTheme="minorEastAsia" w:cstheme="minorEastAsia"/>
          <w:sz w:val="24"/>
          <w:szCs w:val="24"/>
          <w:lang w:eastAsia="zh-CN"/>
        </w:rPr>
        <w:t>。</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56.叙述</w:t>
      </w:r>
      <w:r>
        <w:rPr>
          <w:rFonts w:hint="eastAsia" w:asciiTheme="minorEastAsia" w:hAnsiTheme="minorEastAsia" w:eastAsiaTheme="minorEastAsia" w:cstheme="minorEastAsia"/>
          <w:sz w:val="24"/>
          <w:szCs w:val="24"/>
        </w:rPr>
        <w:t>凝结水泵自动跳闸</w:t>
      </w:r>
      <w:r>
        <w:rPr>
          <w:rFonts w:hint="eastAsia" w:asciiTheme="minorEastAsia" w:hAnsiTheme="minorEastAsia" w:eastAsiaTheme="minorEastAsia" w:cstheme="minorEastAsia"/>
          <w:sz w:val="24"/>
          <w:szCs w:val="24"/>
          <w:lang w:val="en-US" w:eastAsia="zh-CN"/>
        </w:rPr>
        <w:t>现象及</w:t>
      </w:r>
      <w:r>
        <w:rPr>
          <w:rFonts w:hint="eastAsia" w:asciiTheme="minorEastAsia" w:hAnsiTheme="minorEastAsia" w:eastAsiaTheme="minorEastAsia" w:cstheme="minorEastAsia"/>
          <w:sz w:val="24"/>
          <w:szCs w:val="24"/>
        </w:rPr>
        <w:t>处理</w:t>
      </w:r>
      <w:r>
        <w:rPr>
          <w:rFonts w:hint="eastAsia" w:asciiTheme="minorEastAsia" w:hAnsiTheme="minorEastAsia" w:eastAsiaTheme="minorEastAsia" w:cstheme="minorEastAsia"/>
          <w:sz w:val="24"/>
          <w:szCs w:val="24"/>
          <w:lang w:val="en-US" w:eastAsia="zh-CN"/>
        </w:rPr>
        <w:t>步骤？</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现象：凝汽器真空下降，汽机负荷下降；凝结水泵的电流、流量指示位零；跳闸凝结泵的开关绿灯闪光，自启动凝结水泵的开关红灯闪光。</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处理</w:t>
      </w:r>
      <w:r>
        <w:rPr>
          <w:rFonts w:hint="eastAsia" w:asciiTheme="minorEastAsia" w:hAnsiTheme="minorEastAsia" w:eastAsiaTheme="minorEastAsia" w:cstheme="minorEastAsia"/>
          <w:sz w:val="24"/>
          <w:szCs w:val="24"/>
          <w:lang w:val="en-US" w:eastAsia="zh-CN"/>
        </w:rPr>
        <w:t>步骤</w:t>
      </w:r>
      <w:r>
        <w:rPr>
          <w:rFonts w:hint="eastAsia" w:asciiTheme="minorEastAsia" w:hAnsiTheme="minorEastAsia" w:eastAsiaTheme="minorEastAsia" w:cstheme="minorEastAsia"/>
          <w:sz w:val="24"/>
          <w:szCs w:val="24"/>
        </w:rPr>
        <w:t>：（1）若备用凝结泵自启动成功，复位各开关，调整运行参数至正常</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（2）若备用凝结泵自启动不成功，手动启动备用凝结泵，若手动启动不成功，降低汽机负荷运行，同时联系电气人员就地手动合凝结水泵空气开关</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（3）若汽轮机真空降至停机极限值时，应立即停机。</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57.叙述</w:t>
      </w:r>
      <w:r>
        <w:rPr>
          <w:rFonts w:hint="eastAsia" w:asciiTheme="minorEastAsia" w:hAnsiTheme="minorEastAsia" w:eastAsiaTheme="minorEastAsia" w:cstheme="minorEastAsia"/>
          <w:sz w:val="24"/>
          <w:szCs w:val="24"/>
        </w:rPr>
        <w:t>汽轮机发生超速损坏事故</w:t>
      </w:r>
      <w:r>
        <w:rPr>
          <w:rFonts w:hint="eastAsia" w:asciiTheme="minorEastAsia" w:hAnsiTheme="minorEastAsia" w:eastAsiaTheme="minorEastAsia" w:cstheme="minorEastAsia"/>
          <w:sz w:val="24"/>
          <w:szCs w:val="24"/>
          <w:lang w:val="en-US" w:eastAsia="zh-CN"/>
        </w:rPr>
        <w:t>原因及处理步骤</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汽轮机发生超速事故的原因：（1）汽轮机调节系统存在缺陷（调速系统迟缓率最大不应超过0.5%）；（2）超速保安系统故障（危急保安器动作转速为额定转速的110%～112%）；（3）运行操作、调整、维护不当。</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汽轮机发生超速事故的处理：（1）发生超速事故应手打危急保安器，破坏真空故障停机，打闸后应检查自动主汽门、调速汽门关闭，转速应下降；（2）如果转速超过</w:t>
      </w:r>
      <w:r>
        <w:rPr>
          <w:rFonts w:hint="eastAsia" w:asciiTheme="minorEastAsia" w:hAnsiTheme="minorEastAsia" w:eastAsiaTheme="minorEastAsia" w:cstheme="minorEastAsia"/>
          <w:sz w:val="24"/>
          <w:szCs w:val="24"/>
          <w:lang w:val="en-US" w:eastAsia="zh-CN"/>
        </w:rPr>
        <w:t>跳车转速</w:t>
      </w:r>
      <w:r>
        <w:rPr>
          <w:rFonts w:hint="eastAsia" w:asciiTheme="minorEastAsia" w:hAnsiTheme="minorEastAsia" w:eastAsiaTheme="minorEastAsia" w:cstheme="minorEastAsia"/>
          <w:sz w:val="24"/>
          <w:szCs w:val="24"/>
        </w:rPr>
        <w:t>而危急保安器未动作，应立即手打危急保安器，破坏真空紧急故障停机；（3）如果危急保安器动作，自动主汽门、调速汽门卡住或关不严时，应设法关闭上述阀门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4）如果采取上述措施后，机组转速仍不降低，应迅速关闭与汽轮机相连的一切汽门，以切断汽源；（5）机组停运后，要求全面检查与修复调节、保安系统的缺陷，否则不允许机组再次启动；（6）机组重新启动时，要注意检查机组的振动情况，在升速时，要求做危急保安器动作试验，动作转速合格后，方可允许机组投入运行。</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58.叙述</w:t>
      </w:r>
      <w:r>
        <w:rPr>
          <w:rFonts w:hint="eastAsia" w:asciiTheme="minorEastAsia" w:hAnsiTheme="minorEastAsia" w:eastAsiaTheme="minorEastAsia" w:cstheme="minorEastAsia"/>
          <w:sz w:val="24"/>
          <w:szCs w:val="24"/>
        </w:rPr>
        <w:t>汽轮机油系统事故</w:t>
      </w:r>
      <w:r>
        <w:rPr>
          <w:rFonts w:hint="eastAsia" w:asciiTheme="minorEastAsia" w:hAnsiTheme="minorEastAsia" w:eastAsiaTheme="minorEastAsia" w:cstheme="minorEastAsia"/>
          <w:sz w:val="24"/>
          <w:szCs w:val="24"/>
          <w:lang w:val="en-US" w:eastAsia="zh-CN"/>
        </w:rPr>
        <w:t>原因，现象及处理步骤</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汽轮机油系统事故产生的原因：（1）由于本身机械部分的损伤或破坏导致主油泵工作失常；（2）由于油系统的管道、阀门、冷却器等部件的安装检修不良，运行中机组振动而松弛，以及储油设备破裂或误操作等原因导致油系统漏油；（3）由于轴封间隙大、油系统不完善、汽轮机回油室负压过高</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（4）油系统着火。</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汽轮机油系统事故的现象：（1）油系统压力下降、油量减少及主油泵声音异常；（2）油箱油位降低；（3）轴承油挡漏油，油管振动增加；（4）油系统着火。</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汽轮机油系统事故的处理：（1）启动辅助油泵，若仍不能维持油压则立即紧急停机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（2）发现油压降低或油箱油位下降时，应立即检查主油泵出口的高、低压油管道及有关管件，并采取有效措施堵漏；（3）检查油箱放油阀是否误开</w:t>
      </w:r>
      <w:r>
        <w:rPr>
          <w:rFonts w:hint="eastAsia" w:asciiTheme="minorEastAsia" w:hAnsiTheme="minorEastAsia" w:eastAsiaTheme="minorEastAsia" w:cstheme="minorEastAsia"/>
          <w:sz w:val="24"/>
          <w:szCs w:val="24"/>
          <w:lang w:eastAsia="zh-CN"/>
        </w:rPr>
        <w:t>。</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59.叙述</w:t>
      </w:r>
      <w:r>
        <w:rPr>
          <w:rFonts w:hint="eastAsia" w:asciiTheme="minorEastAsia" w:hAnsiTheme="minorEastAsia" w:eastAsiaTheme="minorEastAsia" w:cstheme="minorEastAsia"/>
          <w:sz w:val="24"/>
          <w:szCs w:val="24"/>
        </w:rPr>
        <w:t>汽轮机轴瓦损坏事故</w:t>
      </w:r>
      <w:r>
        <w:rPr>
          <w:rFonts w:hint="eastAsia" w:asciiTheme="minorEastAsia" w:hAnsiTheme="minorEastAsia" w:eastAsiaTheme="minorEastAsia" w:cstheme="minorEastAsia"/>
          <w:sz w:val="24"/>
          <w:szCs w:val="24"/>
          <w:lang w:val="en-US" w:eastAsia="zh-CN"/>
        </w:rPr>
        <w:t>原因，现象及处理步骤</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轴瓦损坏的原因</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1）发生水击或机组过负荷，引起推力瓦损坏；（2）轴承断油；（3）机组强烈振动；（4）轴瓦本身缺陷；（5）润滑油中夹带有机械杂质，损伤乌金面，引起轴承损坏；（6）检修方面的原因；（7）由于安装或检修质量不高，造成轴承受力分配不均，会使过载的轴承造成损坏；（8）油温控制不当，影响到轴承油膜的形成与稳定，严重时会导致轴瓦乌金损坏；（9）运行方面的原因；</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事故象征：（1）轴承回油温度超过75℃或突然连续升高至70℃；（2）主轴瓦乌金温度超过85℃，推力瓦乌金温度超过95℃；（3）回油温度升高且轴承内冒烟；（4）润滑油压下降至运行规程允许值以下，油系统漏油或润滑油泵无法投入运行；（5）机组振动增加。事故处理：在机组运行中发现以上象征且证明机组已发生异常或损坏，应立即打闸紧急停机，检查损坏情况，采取检修措施进行修复。</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60.叙述</w:t>
      </w:r>
      <w:r>
        <w:rPr>
          <w:rFonts w:hint="eastAsia" w:asciiTheme="minorEastAsia" w:hAnsiTheme="minorEastAsia" w:eastAsiaTheme="minorEastAsia" w:cstheme="minorEastAsia"/>
          <w:sz w:val="24"/>
          <w:szCs w:val="24"/>
        </w:rPr>
        <w:t>汽轮机叶片断落事故</w:t>
      </w:r>
      <w:r>
        <w:rPr>
          <w:rFonts w:hint="eastAsia" w:asciiTheme="minorEastAsia" w:hAnsiTheme="minorEastAsia" w:eastAsiaTheme="minorEastAsia" w:cstheme="minorEastAsia"/>
          <w:sz w:val="24"/>
          <w:szCs w:val="24"/>
          <w:lang w:val="en-US" w:eastAsia="zh-CN"/>
        </w:rPr>
        <w:t>现象</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事故象征：（1）汽轮机内部或凝汽器内部产生突然的声响；（2）当断落的叶片落入凝汽器时，会打断凝汽器铜管数，使凝汽器液位猛涨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（3）机组振动包括振幅和相位通常会明显变化，有时会产生瞬间强烈抖动，有时只有在启动、停机过程中的临界转速附近，机组振动会出现明显增大；（4）在同一负荷下蒸汽流量、调节汽门开度都会发生变化；</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事故处理：根据以上现象进行综合判定，当清楚听到汽缸内发生金属响声或机组出现强烈振动时，应判断为通流部分损坏或叶片断落，则应紧急故障停机，准确记下惰走时间，在惰走和盘车过程中仔细倾听汽缸内声音。</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61.叙述</w:t>
      </w:r>
      <w:r>
        <w:rPr>
          <w:rFonts w:hint="eastAsia" w:asciiTheme="minorEastAsia" w:hAnsiTheme="minorEastAsia" w:eastAsiaTheme="minorEastAsia" w:cstheme="minorEastAsia"/>
          <w:sz w:val="24"/>
          <w:szCs w:val="24"/>
        </w:rPr>
        <w:t>在汽轮机组启动过程中，造成凝结器真空缓慢下降的原因</w:t>
      </w:r>
    </w:p>
    <w:p>
      <w:pPr>
        <w:keepNext w:val="0"/>
        <w:keepLines w:val="0"/>
        <w:pageBreakBefore w:val="0"/>
        <w:kinsoku/>
        <w:wordWrap/>
        <w:overflowPunct/>
        <w:topLinePunct w:val="0"/>
        <w:bidi w:val="0"/>
        <w:snapToGrid/>
        <w:spacing w:line="360" w:lineRule="auto"/>
        <w:ind w:firstLine="720" w:firstLineChars="3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eastAsia="zh-CN"/>
        </w:rPr>
        <w:t>（</w:t>
      </w:r>
      <w:r>
        <w:rPr>
          <w:rFonts w:hint="eastAsia" w:asciiTheme="minorEastAsia" w:hAnsiTheme="minorEastAsia" w:eastAsiaTheme="minorEastAsia" w:cstheme="minorEastAsia"/>
          <w:color w:val="000000"/>
          <w:sz w:val="24"/>
          <w:szCs w:val="24"/>
          <w:lang w:val="en-US" w:eastAsia="zh-CN"/>
        </w:rPr>
        <w:t>1</w:t>
      </w:r>
      <w:r>
        <w:rPr>
          <w:rFonts w:hint="eastAsia" w:asciiTheme="minorEastAsia" w:hAnsiTheme="minorEastAsia" w:eastAsiaTheme="minorEastAsia" w:cstheme="minorEastAsia"/>
          <w:color w:val="000000"/>
          <w:sz w:val="24"/>
          <w:szCs w:val="24"/>
          <w:lang w:eastAsia="zh-CN"/>
        </w:rPr>
        <w:t>）</w:t>
      </w:r>
      <w:r>
        <w:rPr>
          <w:rFonts w:hint="eastAsia" w:asciiTheme="minorEastAsia" w:hAnsiTheme="minorEastAsia" w:eastAsiaTheme="minorEastAsia" w:cstheme="minorEastAsia"/>
          <w:color w:val="000000"/>
          <w:sz w:val="24"/>
          <w:szCs w:val="24"/>
          <w:lang w:val="en-US" w:eastAsia="zh-CN"/>
        </w:rPr>
        <w:t>汽轮机密封蒸汽压力不正常；（2）热井凝结水液位高；</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val="en-US" w:eastAsia="zh-CN"/>
        </w:rPr>
        <w:t>3</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val="en-US" w:eastAsia="zh-CN"/>
        </w:rPr>
        <w:t>凝结水循环水量不足</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val="en-US" w:eastAsia="zh-CN"/>
        </w:rPr>
        <w:t>4</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val="en-US" w:eastAsia="zh-CN"/>
        </w:rPr>
        <w:t>真空系统存有不凝气；（5）汽轮机处于临界转速区；（6）空冷结垢；（7）空冷转速低。</w:t>
      </w:r>
      <w:r>
        <w:rPr>
          <w:rFonts w:hint="eastAsia" w:asciiTheme="minorEastAsia" w:hAnsiTheme="minorEastAsia" w:eastAsiaTheme="minorEastAsia" w:cstheme="minorEastAsia"/>
          <w:b w:val="0"/>
          <w:bCs w:val="0"/>
          <w:sz w:val="24"/>
          <w:szCs w:val="24"/>
        </w:rPr>
        <w:t xml:space="preserve">                    </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62.叙述汽</w:t>
      </w:r>
      <w:r>
        <w:rPr>
          <w:rFonts w:hint="eastAsia" w:asciiTheme="minorEastAsia" w:hAnsiTheme="minorEastAsia" w:eastAsiaTheme="minorEastAsia" w:cstheme="minorEastAsia"/>
          <w:sz w:val="24"/>
          <w:szCs w:val="24"/>
        </w:rPr>
        <w:t>轮机</w:t>
      </w:r>
      <w:r>
        <w:rPr>
          <w:rFonts w:hint="eastAsia" w:asciiTheme="minorEastAsia" w:hAnsiTheme="minorEastAsia" w:eastAsiaTheme="minorEastAsia" w:cstheme="minorEastAsia"/>
          <w:sz w:val="24"/>
          <w:szCs w:val="24"/>
          <w:lang w:val="en-US" w:eastAsia="zh-CN"/>
        </w:rPr>
        <w:t>运转过程中</w:t>
      </w:r>
      <w:r>
        <w:rPr>
          <w:rFonts w:hint="eastAsia" w:asciiTheme="minorEastAsia" w:hAnsiTheme="minorEastAsia" w:eastAsiaTheme="minorEastAsia" w:cstheme="minorEastAsia"/>
          <w:sz w:val="24"/>
          <w:szCs w:val="24"/>
        </w:rPr>
        <w:t xml:space="preserve">真空下降处理原则和一般分析方法 </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en-US" w:eastAsia="zh-CN"/>
        </w:rPr>
        <w:t>汽</w:t>
      </w:r>
      <w:r>
        <w:rPr>
          <w:rFonts w:hint="eastAsia" w:asciiTheme="minorEastAsia" w:hAnsiTheme="minorEastAsia" w:eastAsiaTheme="minorEastAsia" w:cstheme="minorEastAsia"/>
          <w:sz w:val="24"/>
          <w:szCs w:val="24"/>
        </w:rPr>
        <w:t xml:space="preserve">轮机真空下降 汽轮机运行中，凝汽器真空下降，将导致排汽压力升高，可用焓减小，同时机组出力降低；排汽缸及轴承座受热膨胀，轴承负荷分配发生变化，机组产生振动；凝汽器铜管受热膨胀产生松弛、变形，甚至断裂；若保持负荷不变，将使轴向推力增大以及叶片过负荷，排汽的容积流量减少，末级要产生脱流及旋流；同时还会在叶片的某一部位产生较大的激振力，有可能损伤叶片。因此机组在运行中发现真空下降时必须采取如下措施： </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发现真空下降时首先要对照表计。如果真空表指示下降，排汽室温度升高，即可确认为真空下降。在工况不变时，随着真空降低，负荷相应地减小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确认真空下降后应迅速检查原因，根据真空下降原因采取相应的处理措施</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应启动备用射汽轴气器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在处理过程中，若真空继续下降，应按规程规定降负荷，防止排汽室温度超限，防止低压缸大气安全门动作</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rPr>
        <w:t>试车中,一台压缩机由于润滑油加入过多,油箱真空抽因为没有气源没有投用,辅助油泵试泵过程中,由于油温升高,导致油雾不能及时排出油箱,最后导致油位开关内润滑油全是气泡,当时还以为油冷却器列管泄露了,又恰巧发现循环水池内也泄露有润滑油,吓得不轻,最后发现水池内油是从其他地方漏入的.压缩机邮箱润滑油放出部分继续运行辅助油泵,最后油慢慢变正常了</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6</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调试时控制面板坏了一个,出口电动放空阀坏了两个,建议在备件时可以考虑这两样</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7</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级间排凝电磁阀最好加个跟部分,便于检修</w:t>
      </w:r>
      <w:r>
        <w:rPr>
          <w:rFonts w:hint="eastAsia" w:asciiTheme="minorEastAsia" w:hAnsiTheme="minorEastAsia" w:eastAsiaTheme="minorEastAsia" w:cstheme="minorEastAsia"/>
          <w:sz w:val="24"/>
          <w:szCs w:val="24"/>
          <w:lang w:eastAsia="zh-CN"/>
        </w:rPr>
        <w:t>。</w:t>
      </w:r>
    </w:p>
    <w:p>
      <w:pPr>
        <w:pStyle w:val="72"/>
        <w:keepNext w:val="0"/>
        <w:keepLines w:val="0"/>
        <w:pageBreakBefore w:val="0"/>
        <w:numPr>
          <w:ilvl w:val="0"/>
          <w:numId w:val="0"/>
        </w:numPr>
        <w:kinsoku/>
        <w:wordWrap/>
        <w:overflowPunct/>
        <w:topLinePunct w:val="0"/>
        <w:bidi w:val="0"/>
        <w:snapToGrid/>
        <w:spacing w:line="360" w:lineRule="auto"/>
        <w:ind w:leftChars="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63.</w:t>
      </w:r>
      <w:r>
        <w:rPr>
          <w:rFonts w:hint="eastAsia" w:asciiTheme="minorEastAsia" w:hAnsiTheme="minorEastAsia" w:eastAsiaTheme="minorEastAsia" w:cstheme="minorEastAsia"/>
          <w:sz w:val="24"/>
          <w:szCs w:val="24"/>
        </w:rPr>
        <w:t>试述填料密封和机械密封在结构、性能、成本及维修等方面的特点。</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填料密封结构简单，更换方便，成本低廉，适用范围广(可用于放置、往复、螺旋运动的密封)，对旋转运动的轴允许有轴向窜动。其不足之处是密封性能差，轴不允许有较大的径向跳动，功耗大，磨损轴，使用寿命短。机械密封的密封性好、性能稳定、泄漏量少、摩擦功耗低、使用寿命长、对轴磨损很小，能满足多种工况要求，在化工、石油化工等部门广泛应用，但其结构复杂、制造精度高、价格较贵、维修不便。</w:t>
      </w:r>
    </w:p>
    <w:p>
      <w:pPr>
        <w:pStyle w:val="72"/>
        <w:keepNext w:val="0"/>
        <w:keepLines w:val="0"/>
        <w:pageBreakBefore w:val="0"/>
        <w:numPr>
          <w:ilvl w:val="0"/>
          <w:numId w:val="0"/>
        </w:numPr>
        <w:kinsoku/>
        <w:wordWrap/>
        <w:overflowPunct/>
        <w:topLinePunct w:val="0"/>
        <w:bidi w:val="0"/>
        <w:snapToGrid/>
        <w:spacing w:line="360" w:lineRule="auto"/>
        <w:ind w:leftChars="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64.</w:t>
      </w:r>
      <w:r>
        <w:rPr>
          <w:rFonts w:hint="eastAsia" w:asciiTheme="minorEastAsia" w:hAnsiTheme="minorEastAsia" w:eastAsiaTheme="minorEastAsia" w:cstheme="minorEastAsia"/>
          <w:sz w:val="24"/>
          <w:szCs w:val="24"/>
        </w:rPr>
        <w:t>试述离心压缩机本体大修的主要内容。</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检查径向轴承和止推轴承</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测量各轴承间隙，检查径向轴承、止推轴承、轴颈、止推盘磨损状况及轴颈、止推盘跳动值，必要时进行调整或更换；检查或更换机械密封或干气密封；检查、紧固各部件的连接螺栓、导向销及支座螺栓，进行无损检测；抽出内缸，解体检查内缸，进行无损检测；检查转子迷宫密封的间隙，清理迷宫密封上的积焦和污物，必要时更换迷宫密封；检查转子叶轮、隔板、缸体等零件腐蚀、磨损、冲刷、结垢等情况，检查、修理隔板及外缸上的裂纹、破损及其他有害缺陷，清理隔板上的积焦，进行无损检测；</w:t>
      </w:r>
    </w:p>
    <w:p>
      <w:pPr>
        <w:keepNext w:val="0"/>
        <w:keepLines w:val="0"/>
        <w:pageBreakBefore w:val="0"/>
        <w:kinsoku/>
        <w:wordWrap/>
        <w:overflowPunct/>
        <w:topLinePunct w:val="0"/>
        <w:bidi w:val="0"/>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检查清理转子，检查转子各有关部位的跳动值，测量几何尺寸；对转子做无损探伤、动平衡校验；</w:t>
      </w:r>
    </w:p>
    <w:p>
      <w:pPr>
        <w:pStyle w:val="72"/>
        <w:keepNext w:val="0"/>
        <w:keepLines w:val="0"/>
        <w:pageBreakBefore w:val="0"/>
        <w:widowControl/>
        <w:numPr>
          <w:ilvl w:val="0"/>
          <w:numId w:val="0"/>
        </w:numPr>
        <w:kinsoku/>
        <w:wordWrap/>
        <w:overflowPunct/>
        <w:topLinePunct w:val="0"/>
        <w:bidi w:val="0"/>
        <w:snapToGrid/>
        <w:spacing w:line="360" w:lineRule="auto"/>
        <w:ind w:leftChars="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65.</w:t>
      </w:r>
      <w:r>
        <w:rPr>
          <w:rFonts w:hint="eastAsia" w:asciiTheme="minorEastAsia" w:hAnsiTheme="minorEastAsia" w:eastAsiaTheme="minorEastAsia" w:cstheme="minorEastAsia"/>
          <w:sz w:val="24"/>
          <w:szCs w:val="24"/>
        </w:rPr>
        <w:t>分析复水器真空度下降原因及处理方法？</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原因：</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泄漏严重（汽轮机汽封泄漏）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抽汽蒸汽指标下降</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喷射泵有故障</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大气安全阀水封全破坏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不凝气疏水器故障</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 xml:space="preserve">（6）空冷风机转速低或故障偷停及空冷翅片太脏；（7）装置负荷太高；（8）仪表指示不准 </w:t>
      </w:r>
      <w:r>
        <w:rPr>
          <w:rFonts w:hint="eastAsia" w:asciiTheme="minorEastAsia" w:hAnsiTheme="minorEastAsia" w:eastAsiaTheme="minorEastAsia" w:cstheme="minorEastAsia"/>
          <w:sz w:val="24"/>
          <w:szCs w:val="24"/>
        </w:rPr>
        <w:t>处理：</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检查漏点修理</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提高低压蒸汽品质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检查处理喷射泵故障</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建立水封</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检查浮球是否好用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（6）提高空冷风机转速，联系仪表处理，清洗空冷翅片；（7）联系调度适当降低负荷；（8）联系仪表校表。</w:t>
      </w:r>
    </w:p>
    <w:p>
      <w:pPr>
        <w:pStyle w:val="72"/>
        <w:keepNext w:val="0"/>
        <w:keepLines w:val="0"/>
        <w:pageBreakBefore w:val="0"/>
        <w:numPr>
          <w:ilvl w:val="0"/>
          <w:numId w:val="0"/>
        </w:numPr>
        <w:kinsoku/>
        <w:wordWrap/>
        <w:overflowPunct/>
        <w:topLinePunct w:val="0"/>
        <w:bidi w:val="0"/>
        <w:snapToGrid/>
        <w:spacing w:line="360" w:lineRule="auto"/>
        <w:ind w:leftChars="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66.简述</w:t>
      </w:r>
      <w:r>
        <w:rPr>
          <w:rFonts w:hint="eastAsia" w:asciiTheme="minorEastAsia" w:hAnsiTheme="minorEastAsia" w:eastAsiaTheme="minorEastAsia" w:cstheme="minorEastAsia"/>
          <w:sz w:val="24"/>
          <w:szCs w:val="24"/>
        </w:rPr>
        <w:t>装置关键设备的日常维护的主要内容有？</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严格按安全操作规程操作、检查和记录</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检查设备润滑情况和轴承温度</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检查压力表、温度计等设备附件的齐全完好</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保持设备和环境的清洁卫生</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检查及处理设备的泄漏情况</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（6）</w:t>
      </w:r>
      <w:r>
        <w:rPr>
          <w:rFonts w:hint="eastAsia" w:asciiTheme="minorEastAsia" w:hAnsiTheme="minorEastAsia" w:eastAsiaTheme="minorEastAsia" w:cstheme="minorEastAsia"/>
          <w:sz w:val="24"/>
          <w:szCs w:val="24"/>
        </w:rPr>
        <w:t>要对有关设备安全设施及设备安全运行的系统进行检查</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（7）</w:t>
      </w:r>
      <w:r>
        <w:rPr>
          <w:rFonts w:hint="eastAsia" w:asciiTheme="minorEastAsia" w:hAnsiTheme="minorEastAsia" w:eastAsiaTheme="minorEastAsia" w:cstheme="minorEastAsia"/>
          <w:sz w:val="24"/>
          <w:szCs w:val="24"/>
        </w:rPr>
        <w:t>检查设备防冻、防雷电和防风等</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（8）</w:t>
      </w:r>
      <w:r>
        <w:rPr>
          <w:rFonts w:hint="eastAsia" w:asciiTheme="minorEastAsia" w:hAnsiTheme="minorEastAsia" w:eastAsiaTheme="minorEastAsia" w:cstheme="minorEastAsia"/>
          <w:sz w:val="24"/>
          <w:szCs w:val="24"/>
        </w:rPr>
        <w:t>轴承箱等润滑部位的排水排凝</w:t>
      </w:r>
      <w:r>
        <w:rPr>
          <w:rFonts w:hint="eastAsia" w:asciiTheme="minorEastAsia" w:hAnsiTheme="minorEastAsia" w:eastAsiaTheme="minorEastAsia" w:cstheme="minorEastAsia"/>
          <w:sz w:val="24"/>
          <w:szCs w:val="24"/>
          <w:lang w:eastAsia="zh-CN"/>
        </w:rPr>
        <w:t>。</w:t>
      </w:r>
    </w:p>
    <w:p>
      <w:pPr>
        <w:pStyle w:val="72"/>
        <w:keepNext w:val="0"/>
        <w:keepLines w:val="0"/>
        <w:pageBreakBefore w:val="0"/>
        <w:numPr>
          <w:ilvl w:val="0"/>
          <w:numId w:val="0"/>
        </w:numPr>
        <w:kinsoku/>
        <w:wordWrap/>
        <w:overflowPunct/>
        <w:topLinePunct w:val="0"/>
        <w:bidi w:val="0"/>
        <w:snapToGrid/>
        <w:spacing w:line="360" w:lineRule="auto"/>
        <w:ind w:leftChars="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67.</w:t>
      </w:r>
      <w:r>
        <w:rPr>
          <w:rFonts w:hint="eastAsia" w:asciiTheme="minorEastAsia" w:hAnsiTheme="minorEastAsia" w:eastAsiaTheme="minorEastAsia" w:cstheme="minorEastAsia"/>
          <w:sz w:val="24"/>
          <w:szCs w:val="24"/>
        </w:rPr>
        <w:t>简述在线分析仪故障的现象。</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(1)采样系统故障。过滤器堵塞，冷却器效果差，分离及净化装置失灵</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（2）检测器失去作用，无法正常检测</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（3）信号放大装置失效，导致信号微弱</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（4）补偿系统故障，测量精度降低</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（5）稳压、恒流等辅助设备不起作用，导致工作条件不稳定。</w:t>
      </w:r>
    </w:p>
    <w:p>
      <w:pPr>
        <w:pStyle w:val="72"/>
        <w:keepNext w:val="0"/>
        <w:keepLines w:val="0"/>
        <w:pageBreakBefore w:val="0"/>
        <w:numPr>
          <w:ilvl w:val="0"/>
          <w:numId w:val="0"/>
        </w:numPr>
        <w:kinsoku/>
        <w:wordWrap/>
        <w:overflowPunct/>
        <w:topLinePunct w:val="0"/>
        <w:bidi w:val="0"/>
        <w:snapToGrid/>
        <w:spacing w:line="360" w:lineRule="auto"/>
        <w:ind w:leftChars="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68.简述</w:t>
      </w:r>
      <w:r>
        <w:rPr>
          <w:rFonts w:hint="eastAsia" w:asciiTheme="minorEastAsia" w:hAnsiTheme="minorEastAsia" w:eastAsiaTheme="minorEastAsia" w:cstheme="minorEastAsia"/>
          <w:sz w:val="24"/>
          <w:szCs w:val="24"/>
        </w:rPr>
        <w:t>装置事故处理的原则是什么？</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⑴在紧急处理过程中必须尽最大可能保证人员和设备安全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⑵在装置紧急停车时，系统内大量的物料将被排放到火炬系统，由于火炬系统的设计排放量是有限的，此时应立即切断输入到系统中的热量，这有助于降低火炬系统的负荷，同时，必须保证有足够的蒸汽去火炬，以减少环境污染，防止火炬头烧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⑶发生装置紧急停车时，在将装置稳定到安全状态之后，应详细分析故障原因，直到故障原因已明确，并已找出防止事故再次发生的措施后才能重新开车</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⑷在任何紧急情况下，必须防止损坏压缩机和透平；保证润滑油和密封油继续循环，以冷却压缩机轴承和密封。为了避免透平轴承弯曲，在停车后应启动盘车装置或手动对压缩机盘车，直到轴承充分冷却</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⑸在紧急处理过程中，应保护好其它没有直接涉及到的设备(如：在塔或罐液面抽空之前停泵)。尽可能保证乙炔加氢反应器不飞温。尽量将各干燥器切出流程，保证开车时有不用再生就可使用的干燥器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⑹尽量保证设备和管线不超温，不超压</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⑺冷区各系统尽量保液保压</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（8）尽最大可能缩小事故范围，不使紧急状况进一步恶化。紧急处理过程中必须坚持统一指挥，各系统处理动作协调，做到冷静果断，不发生误判断、误指挥、误操作</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（9）紧急停车操作是在事故发生后采取的应急处理措施，如果装置需要停车较长时间，可在紧急停车之后参考操作法中的停车步骤进行系统停车。</w:t>
      </w:r>
    </w:p>
    <w:p>
      <w:pPr>
        <w:pStyle w:val="72"/>
        <w:keepNext w:val="0"/>
        <w:keepLines w:val="0"/>
        <w:pageBreakBefore w:val="0"/>
        <w:numPr>
          <w:ilvl w:val="0"/>
          <w:numId w:val="0"/>
        </w:numPr>
        <w:kinsoku/>
        <w:wordWrap/>
        <w:overflowPunct/>
        <w:topLinePunct w:val="0"/>
        <w:bidi w:val="0"/>
        <w:snapToGrid/>
        <w:spacing w:line="360" w:lineRule="auto"/>
        <w:ind w:leftChars="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69.叙述</w:t>
      </w:r>
      <w:r>
        <w:rPr>
          <w:rFonts w:hint="eastAsia" w:asciiTheme="minorEastAsia" w:hAnsiTheme="minorEastAsia" w:eastAsiaTheme="minorEastAsia" w:cstheme="minorEastAsia"/>
          <w:sz w:val="24"/>
          <w:szCs w:val="24"/>
        </w:rPr>
        <w:t>U型管换热器的优缺点。</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U型管换热器的换热管呈U型，两端固定在同一管板上，管束可以自由伸缩，不会因介质温差而产生温差应力，因这种换热器只有一块管板，且无浮头，因而价格比浮头式便宜，结构也简单，管束可以抽出清洗管间，这是此种换热器的优点所在。其缺点是由于管间距较大，尤其是蹭部分间隙更大，所以传热性能较差。因各排管子曲率不一，管子长度不同，帮管子分布不如直管均匀。管束中部不能检查更换，堵管后管子报废率较直管大一倍，因为由一块管板承受全部支承作用，相同壳体内径的管板，厚度大于其他形式。换热器直径较大时，U形部分支承有困难，管束抗振性差。</w:t>
      </w:r>
    </w:p>
    <w:p>
      <w:pPr>
        <w:pStyle w:val="72"/>
        <w:keepNext w:val="0"/>
        <w:keepLines w:val="0"/>
        <w:pageBreakBefore w:val="0"/>
        <w:numPr>
          <w:ilvl w:val="0"/>
          <w:numId w:val="0"/>
        </w:numPr>
        <w:kinsoku/>
        <w:wordWrap/>
        <w:overflowPunct/>
        <w:topLinePunct w:val="0"/>
        <w:bidi w:val="0"/>
        <w:snapToGrid/>
        <w:spacing w:line="360" w:lineRule="auto"/>
        <w:ind w:leftChars="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70.</w:t>
      </w:r>
      <w:r>
        <w:rPr>
          <w:rFonts w:hint="eastAsia" w:asciiTheme="minorEastAsia" w:hAnsiTheme="minorEastAsia" w:eastAsiaTheme="minorEastAsia" w:cstheme="minorEastAsia"/>
          <w:sz w:val="24"/>
          <w:szCs w:val="24"/>
        </w:rPr>
        <w:t>试述机械密封容易发生的主要故障。</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机械密封的故障在零件上的表现为：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密封端面的故障：磨损、热裂、变形、破损(尤其是非金属密封端面)</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弹簧的故障：松弛、断裂和腐蚀</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辅助密封圈的故障：装配性的故障有掉块、裂口、碰伤、卷边和扭曲；非装配性的故障有变形、硬化、破裂和变质。</w:t>
      </w:r>
    </w:p>
    <w:p>
      <w:pPr>
        <w:pStyle w:val="72"/>
        <w:keepNext w:val="0"/>
        <w:keepLines w:val="0"/>
        <w:pageBreakBefore w:val="0"/>
        <w:numPr>
          <w:ilvl w:val="0"/>
          <w:numId w:val="0"/>
        </w:numPr>
        <w:kinsoku/>
        <w:wordWrap/>
        <w:overflowPunct/>
        <w:topLinePunct w:val="0"/>
        <w:bidi w:val="0"/>
        <w:snapToGrid/>
        <w:spacing w:line="360" w:lineRule="auto"/>
        <w:ind w:leftChars="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71.叙述</w:t>
      </w:r>
      <w:r>
        <w:rPr>
          <w:rFonts w:hint="eastAsia" w:asciiTheme="minorEastAsia" w:hAnsiTheme="minorEastAsia" w:eastAsiaTheme="minorEastAsia" w:cstheme="minorEastAsia"/>
          <w:sz w:val="24"/>
          <w:szCs w:val="24"/>
        </w:rPr>
        <w:t>冷区系统的节能措施有哪些？</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⑴合理匹配冷热物流的热交换，提高冷量利用率，尽量避免冷热物流高温差换热，特别是高造价的低温能量的使用，不能以低温度级代替高温度级</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⑵采用高效填料提高塔分离效率</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⑶采用中间冷凝器和中间再沸器，以便合理利用不同级位能量，达到节能目的</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⑷加强保温、减少冷损失</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⑸充分回收火炬排放气</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⑹优化操作，作好精馏塔的热平衡操作，节省冷量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⑺减少跑、冒、滴、漏。</w:t>
      </w:r>
    </w:p>
    <w:p>
      <w:pPr>
        <w:pStyle w:val="72"/>
        <w:keepNext w:val="0"/>
        <w:keepLines w:val="0"/>
        <w:pageBreakBefore w:val="0"/>
        <w:numPr>
          <w:ilvl w:val="0"/>
          <w:numId w:val="0"/>
        </w:numPr>
        <w:kinsoku/>
        <w:wordWrap/>
        <w:overflowPunct/>
        <w:topLinePunct w:val="0"/>
        <w:bidi w:val="0"/>
        <w:snapToGrid/>
        <w:spacing w:line="360" w:lineRule="auto"/>
        <w:ind w:leftChars="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72.叙述</w:t>
      </w:r>
      <w:r>
        <w:rPr>
          <w:rFonts w:hint="eastAsia" w:asciiTheme="minorEastAsia" w:hAnsiTheme="minorEastAsia" w:eastAsiaTheme="minorEastAsia" w:cstheme="minorEastAsia"/>
          <w:sz w:val="24"/>
          <w:szCs w:val="24"/>
        </w:rPr>
        <w:t>为什么压缩机透平机组冲动时，复水器真空度应保持在300mmHg左右？</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当复水器内真空过高时，转子阻力小，冲动时消耗</w:t>
      </w:r>
      <w:r>
        <w:rPr>
          <w:rFonts w:hint="eastAsia" w:asciiTheme="minorEastAsia" w:hAnsiTheme="minorEastAsia" w:eastAsiaTheme="minorEastAsia" w:cstheme="minorEastAsia"/>
          <w:sz w:val="24"/>
          <w:szCs w:val="24"/>
          <w:lang w:val="en-US" w:eastAsia="zh-CN"/>
        </w:rPr>
        <w:t>蒸汽的</w:t>
      </w:r>
      <w:r>
        <w:rPr>
          <w:rFonts w:hint="eastAsia" w:asciiTheme="minorEastAsia" w:hAnsiTheme="minorEastAsia" w:eastAsiaTheme="minorEastAsia" w:cstheme="minorEastAsia"/>
          <w:sz w:val="24"/>
          <w:szCs w:val="24"/>
        </w:rPr>
        <w:t>汽量小，调节系统有微小的波动，转速都会发生较大幅度的波动，使之难以稳定</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随着暖机转速的升高，工业汽轮机所消耗的蒸汽流量应相应增加，但由于排汽压力过低，则进气量相对较少，达不到预期的暖机效果</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复水器内真空度过低，转子冲动时则阻力大</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真空过低，工业汽轮机排汽温度增高，排汽温度过高将造成低压缸膨胀不良，影响转子中心偏移，甚至使动静部件发生摩擦，转子对中被破坏。</w:t>
      </w:r>
    </w:p>
    <w:p>
      <w:pPr>
        <w:pStyle w:val="72"/>
        <w:keepNext w:val="0"/>
        <w:keepLines w:val="0"/>
        <w:pageBreakBefore w:val="0"/>
        <w:numPr>
          <w:ilvl w:val="0"/>
          <w:numId w:val="0"/>
        </w:numPr>
        <w:kinsoku/>
        <w:wordWrap/>
        <w:overflowPunct/>
        <w:topLinePunct w:val="0"/>
        <w:bidi w:val="0"/>
        <w:snapToGrid/>
        <w:spacing w:line="360" w:lineRule="auto"/>
        <w:ind w:leftChars="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73.</w:t>
      </w:r>
      <w:r>
        <w:rPr>
          <w:rFonts w:hint="eastAsia" w:asciiTheme="minorEastAsia" w:hAnsiTheme="minorEastAsia" w:eastAsiaTheme="minorEastAsia" w:cstheme="minorEastAsia"/>
          <w:sz w:val="24"/>
          <w:szCs w:val="24"/>
        </w:rPr>
        <w:t>简述机械密封失效检查程序。</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检查程序是：首先，了解受操作的密封件对密封性能的影响，然后依次对密封环、传动件、加载弹性元件、辅助密封圈、防转机构、紧固螺钉等仔细检查磨损痕迹。对附属件、如压盖、轴套、密封腔体以及密封系统等也应进行全面的检查。此外，还要了解设备的操作条件，以及以往密封失效的情况。在此基础上，进行综合分析，找到产生失效的根本原因。</w:t>
      </w:r>
    </w:p>
    <w:p>
      <w:pPr>
        <w:pStyle w:val="262"/>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74.叙述</w:t>
      </w:r>
      <w:r>
        <w:rPr>
          <w:rFonts w:hint="eastAsia" w:asciiTheme="minorEastAsia" w:hAnsiTheme="minorEastAsia" w:eastAsiaTheme="minorEastAsia" w:cstheme="minorEastAsia"/>
          <w:sz w:val="24"/>
          <w:szCs w:val="24"/>
        </w:rPr>
        <w:t>碱洗塔出口CO</w:t>
      </w:r>
      <w:r>
        <w:rPr>
          <w:rFonts w:hint="eastAsia" w:asciiTheme="minorEastAsia" w:hAnsiTheme="minorEastAsia" w:eastAsiaTheme="minorEastAsia" w:cstheme="minorEastAsia"/>
          <w:sz w:val="24"/>
          <w:szCs w:val="24"/>
          <w:vertAlign w:val="subscript"/>
        </w:rPr>
        <w:t>2</w:t>
      </w:r>
      <w:r>
        <w:rPr>
          <w:rFonts w:hint="eastAsia" w:asciiTheme="minorEastAsia" w:hAnsiTheme="minorEastAsia" w:eastAsiaTheme="minorEastAsia" w:cstheme="minorEastAsia"/>
          <w:sz w:val="24"/>
          <w:szCs w:val="24"/>
        </w:rPr>
        <w:t>高的原因及处理方法?</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原因;</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碱浓度低或补碱量少</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各段碱循环量小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碱泵不上量或量不足</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4</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MTO来的产品气量太大</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MTO来的产品气中CO</w:t>
      </w:r>
      <w:r>
        <w:rPr>
          <w:rFonts w:hint="eastAsia" w:asciiTheme="minorEastAsia" w:hAnsiTheme="minorEastAsia" w:eastAsiaTheme="minorEastAsia" w:cstheme="minorEastAsia"/>
          <w:sz w:val="24"/>
          <w:szCs w:val="24"/>
          <w:vertAlign w:val="subscript"/>
        </w:rPr>
        <w:t>2</w:t>
      </w:r>
      <w:r>
        <w:rPr>
          <w:rFonts w:hint="eastAsia" w:asciiTheme="minorEastAsia" w:hAnsiTheme="minorEastAsia" w:eastAsiaTheme="minorEastAsia" w:cstheme="minorEastAsia"/>
          <w:sz w:val="24"/>
          <w:szCs w:val="24"/>
        </w:rPr>
        <w:t>超标</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6</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塔中黄油太多且排放不及时</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处理：</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提高碱浓度或增大补碱量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增加各段循环量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检查处理碱泵</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适当降负荷或增加补碱量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增大碱量或提循环量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6</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及时排放处理</w:t>
      </w:r>
      <w:r>
        <w:rPr>
          <w:rFonts w:hint="eastAsia" w:asciiTheme="minorEastAsia" w:hAnsiTheme="minorEastAsia" w:eastAsiaTheme="minorEastAsia" w:cstheme="minorEastAsia"/>
          <w:sz w:val="24"/>
          <w:szCs w:val="24"/>
          <w:lang w:eastAsia="zh-CN"/>
        </w:rPr>
        <w:t>。</w:t>
      </w:r>
    </w:p>
    <w:p>
      <w:pPr>
        <w:pStyle w:val="262"/>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75.叙述</w:t>
      </w:r>
      <w:r>
        <w:rPr>
          <w:rFonts w:hint="eastAsia" w:asciiTheme="minorEastAsia" w:hAnsiTheme="minorEastAsia" w:eastAsiaTheme="minorEastAsia" w:cstheme="minorEastAsia"/>
          <w:sz w:val="24"/>
          <w:szCs w:val="24"/>
        </w:rPr>
        <w:t>建立</w:t>
      </w:r>
      <w:r>
        <w:rPr>
          <w:rFonts w:hint="eastAsia" w:asciiTheme="minorEastAsia" w:hAnsiTheme="minorEastAsia" w:eastAsiaTheme="minorEastAsia" w:cstheme="minorEastAsia"/>
          <w:sz w:val="24"/>
          <w:szCs w:val="24"/>
          <w:lang w:val="en-US" w:eastAsia="zh-CN"/>
        </w:rPr>
        <w:t>压缩机</w:t>
      </w:r>
      <w:r>
        <w:rPr>
          <w:rFonts w:hint="eastAsia" w:asciiTheme="minorEastAsia" w:hAnsiTheme="minorEastAsia" w:eastAsiaTheme="minorEastAsia" w:cstheme="minorEastAsia"/>
          <w:sz w:val="24"/>
          <w:szCs w:val="24"/>
        </w:rPr>
        <w:t>油系统</w:t>
      </w:r>
      <w:r>
        <w:rPr>
          <w:rFonts w:hint="eastAsia" w:asciiTheme="minorEastAsia" w:hAnsiTheme="minorEastAsia" w:eastAsiaTheme="minorEastAsia" w:cstheme="minorEastAsia"/>
          <w:sz w:val="24"/>
          <w:szCs w:val="24"/>
          <w:lang w:val="en-US" w:eastAsia="zh-CN"/>
        </w:rPr>
        <w:t>的步骤</w:t>
      </w:r>
      <w:r>
        <w:rPr>
          <w:rFonts w:hint="eastAsia" w:asciiTheme="minorEastAsia" w:hAnsiTheme="minorEastAsia" w:eastAsiaTheme="minorEastAsia" w:cstheme="minorEastAsia"/>
          <w:sz w:val="24"/>
          <w:szCs w:val="24"/>
        </w:rPr>
        <w:t>？</w:t>
      </w:r>
    </w:p>
    <w:p>
      <w:pPr>
        <w:pStyle w:val="262"/>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color w:val="000000"/>
          <w:sz w:val="24"/>
          <w:szCs w:val="24"/>
          <w:lang w:eastAsia="zh-CN"/>
        </w:rPr>
        <w:t>（</w:t>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color w:val="000000"/>
          <w:sz w:val="24"/>
          <w:szCs w:val="24"/>
          <w:lang w:eastAsia="zh-CN"/>
        </w:rPr>
        <w:t>）</w:t>
      </w:r>
      <w:r>
        <w:rPr>
          <w:rFonts w:hint="eastAsia" w:asciiTheme="minorEastAsia" w:hAnsiTheme="minorEastAsia" w:eastAsiaTheme="minorEastAsia" w:cstheme="minorEastAsia"/>
          <w:sz w:val="24"/>
          <w:szCs w:val="24"/>
        </w:rPr>
        <w:t>投呼吸阀</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加油到80%保证油温高于</w:t>
      </w:r>
      <w:r>
        <w:rPr>
          <w:rFonts w:hint="eastAsia" w:asciiTheme="minorEastAsia" w:hAnsiTheme="minorEastAsia" w:eastAsiaTheme="minorEastAsia" w:cstheme="minorEastAsia"/>
          <w:sz w:val="24"/>
          <w:szCs w:val="24"/>
          <w:lang w:val="en-US" w:eastAsia="zh-CN"/>
        </w:rPr>
        <w:t>35</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温度低投加热器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打通油系统流程，油冷器投用，油滤器投用，打开油泵出口阀</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4</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确认干气投用正常</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启动油泵</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6</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调节润滑油压力</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7</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调节控制油压力</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8</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续压器投用</w:t>
      </w:r>
      <w:r>
        <w:rPr>
          <w:rFonts w:hint="eastAsia" w:asciiTheme="minorEastAsia" w:hAnsiTheme="minorEastAsia" w:eastAsiaTheme="minorEastAsia" w:cstheme="minorEastAsia"/>
          <w:sz w:val="24"/>
          <w:szCs w:val="24"/>
          <w:lang w:eastAsia="zh-CN"/>
        </w:rPr>
        <w:t>。</w:t>
      </w:r>
    </w:p>
    <w:p>
      <w:pPr>
        <w:pStyle w:val="72"/>
        <w:keepNext w:val="0"/>
        <w:keepLines w:val="0"/>
        <w:pageBreakBefore w:val="0"/>
        <w:widowControl/>
        <w:numPr>
          <w:ilvl w:val="0"/>
          <w:numId w:val="0"/>
        </w:numPr>
        <w:kinsoku/>
        <w:wordWrap/>
        <w:overflowPunct/>
        <w:topLinePunct w:val="0"/>
        <w:bidi w:val="0"/>
        <w:snapToGrid/>
        <w:spacing w:line="360" w:lineRule="auto"/>
        <w:ind w:leftChars="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76.叙述</w:t>
      </w:r>
      <w:r>
        <w:rPr>
          <w:rFonts w:hint="eastAsia" w:asciiTheme="minorEastAsia" w:hAnsiTheme="minorEastAsia" w:eastAsiaTheme="minorEastAsia" w:cstheme="minorEastAsia"/>
          <w:sz w:val="24"/>
          <w:szCs w:val="24"/>
        </w:rPr>
        <w:t>润滑油压力低有哪些原因？如何处理？</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原因</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油泵不上量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油冷器堵</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压力表不</w:t>
      </w:r>
      <w:r>
        <w:rPr>
          <w:rFonts w:hint="eastAsia" w:asciiTheme="minorEastAsia" w:hAnsiTheme="minorEastAsia" w:eastAsiaTheme="minorEastAsia" w:cstheme="minorEastAsia"/>
          <w:sz w:val="24"/>
          <w:szCs w:val="24"/>
          <w:lang w:val="en-US" w:eastAsia="zh-CN"/>
        </w:rPr>
        <w:t>准；</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自力阀设置太低</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油过滤器堵</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处理</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查明油泵不上量的原因</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清理油冷器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联系仪表校表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调大自力阀开度</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清过滤网</w:t>
      </w:r>
      <w:r>
        <w:rPr>
          <w:rFonts w:hint="eastAsia" w:asciiTheme="minorEastAsia" w:hAnsiTheme="minorEastAsia" w:eastAsiaTheme="minorEastAsia" w:cstheme="minorEastAsia"/>
          <w:sz w:val="24"/>
          <w:szCs w:val="24"/>
          <w:lang w:eastAsia="zh-CN"/>
        </w:rPr>
        <w:t>。</w:t>
      </w:r>
    </w:p>
    <w:p>
      <w:pPr>
        <w:pStyle w:val="72"/>
        <w:keepNext w:val="0"/>
        <w:keepLines w:val="0"/>
        <w:pageBreakBefore w:val="0"/>
        <w:numPr>
          <w:ilvl w:val="0"/>
          <w:numId w:val="0"/>
        </w:numPr>
        <w:kinsoku/>
        <w:wordWrap/>
        <w:overflowPunct/>
        <w:topLinePunct w:val="0"/>
        <w:autoSpaceDE w:val="0"/>
        <w:autoSpaceDN w:val="0"/>
        <w:bidi w:val="0"/>
        <w:adjustRightInd w:val="0"/>
        <w:snapToGrid/>
        <w:spacing w:line="360" w:lineRule="auto"/>
        <w:ind w:leftChars="0" w:firstLine="480" w:firstLineChars="200"/>
        <w:jc w:val="left"/>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lang w:val="en-US" w:eastAsia="zh-CN"/>
        </w:rPr>
        <w:t>77</w:t>
      </w:r>
      <w:r>
        <w:rPr>
          <w:rFonts w:hint="eastAsia" w:asciiTheme="minorEastAsia" w:hAnsiTheme="minorEastAsia" w:eastAsiaTheme="minorEastAsia" w:cstheme="minorEastAsia"/>
          <w:sz w:val="24"/>
          <w:szCs w:val="24"/>
          <w:lang w:val="en-US" w:eastAsia="zh-CN"/>
        </w:rPr>
        <w:t>.简述</w:t>
      </w:r>
      <w:r>
        <w:rPr>
          <w:rFonts w:hint="eastAsia" w:asciiTheme="minorEastAsia" w:hAnsiTheme="minorEastAsia" w:eastAsiaTheme="minorEastAsia" w:cstheme="minorEastAsia"/>
          <w:color w:val="000000"/>
          <w:sz w:val="24"/>
          <w:szCs w:val="24"/>
        </w:rPr>
        <w:t>产品气中的酸性杂质会使分离系统带来什么危害?</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产品气中的酸性气体，主要是二氧化碳(CO</w:t>
      </w:r>
      <w:r>
        <w:rPr>
          <w:rFonts w:hint="eastAsia" w:asciiTheme="minorEastAsia" w:hAnsiTheme="minorEastAsia" w:eastAsiaTheme="minorEastAsia" w:cstheme="minorEastAsia"/>
          <w:sz w:val="24"/>
          <w:szCs w:val="24"/>
          <w:vertAlign w:val="subscript"/>
        </w:rPr>
        <w:t>2</w:t>
      </w:r>
      <w:r>
        <w:rPr>
          <w:rFonts w:hint="eastAsia" w:asciiTheme="minorEastAsia" w:hAnsiTheme="minorEastAsia" w:eastAsiaTheme="minorEastAsia" w:cstheme="minorEastAsia"/>
          <w:sz w:val="24"/>
          <w:szCs w:val="24"/>
        </w:rPr>
        <w:t>)和硫化氢(H</w:t>
      </w:r>
      <w:r>
        <w:rPr>
          <w:rFonts w:hint="eastAsia" w:asciiTheme="minorEastAsia" w:hAnsiTheme="minorEastAsia" w:eastAsiaTheme="minorEastAsia" w:cstheme="minorEastAsia"/>
          <w:sz w:val="24"/>
          <w:szCs w:val="24"/>
          <w:vertAlign w:val="subscript"/>
        </w:rPr>
        <w:t>2</w:t>
      </w:r>
      <w:r>
        <w:rPr>
          <w:rFonts w:hint="eastAsia" w:asciiTheme="minorEastAsia" w:hAnsiTheme="minorEastAsia" w:eastAsiaTheme="minorEastAsia" w:cstheme="minorEastAsia"/>
          <w:sz w:val="24"/>
          <w:szCs w:val="24"/>
        </w:rPr>
        <w:t>S),另外还有有机硫化物。这些酸性气体含量过多时，对分离过程会带来如下的危害：(1) 硫化氢能腐蚀设备管道，并能使干燥用的分子筛寿命缩短，还能使碳二加氢脱炔用的催化剂中毒；(2) 二氧化碳能在深冷的操作中结成干冰，堵塞设备和管道，影响正常生产</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(3) 酸性气体中的杂质对于乙烯和丙烯的进一步利用，也会产生很大的影响。</w:t>
      </w:r>
    </w:p>
    <w:p>
      <w:pPr>
        <w:pStyle w:val="72"/>
        <w:keepNext w:val="0"/>
        <w:keepLines w:val="0"/>
        <w:pageBreakBefore w:val="0"/>
        <w:widowControl/>
        <w:numPr>
          <w:ilvl w:val="0"/>
          <w:numId w:val="0"/>
        </w:numPr>
        <w:kinsoku/>
        <w:wordWrap/>
        <w:overflowPunct/>
        <w:topLinePunct w:val="0"/>
        <w:bidi w:val="0"/>
        <w:snapToGrid/>
        <w:spacing w:line="360" w:lineRule="auto"/>
        <w:ind w:leftChars="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78.简述</w:t>
      </w:r>
      <w:r>
        <w:rPr>
          <w:rFonts w:hint="eastAsia" w:asciiTheme="minorEastAsia" w:hAnsiTheme="minorEastAsia" w:eastAsiaTheme="minorEastAsia" w:cstheme="minorEastAsia"/>
          <w:sz w:val="24"/>
          <w:szCs w:val="24"/>
        </w:rPr>
        <w:t>丙烯压缩机排出压力高的原因？</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系统负荷过大</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系统转速高</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后路管线流通不畅；</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系统不凝气过高</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E</w:t>
      </w:r>
      <w:r>
        <w:rPr>
          <w:rFonts w:hint="eastAsia" w:asciiTheme="minorEastAsia" w:hAnsiTheme="minorEastAsia" w:eastAsiaTheme="minorEastAsia" w:cstheme="minorEastAsia"/>
          <w:sz w:val="24"/>
          <w:szCs w:val="24"/>
          <w:lang w:val="en-US" w:eastAsia="zh-CN"/>
        </w:rPr>
        <w:t>7</w:t>
      </w:r>
      <w:r>
        <w:rPr>
          <w:rFonts w:hint="eastAsia" w:asciiTheme="minorEastAsia" w:hAnsiTheme="minorEastAsia" w:eastAsiaTheme="minorEastAsia" w:cstheme="minorEastAsia"/>
          <w:sz w:val="24"/>
          <w:szCs w:val="24"/>
        </w:rPr>
        <w:t>01</w:t>
      </w:r>
      <w:r>
        <w:rPr>
          <w:rFonts w:hint="eastAsia" w:asciiTheme="minorEastAsia" w:hAnsiTheme="minorEastAsia" w:eastAsiaTheme="minorEastAsia" w:cstheme="minorEastAsia"/>
          <w:sz w:val="24"/>
          <w:szCs w:val="24"/>
          <w:lang w:val="en-US" w:eastAsia="zh-CN"/>
        </w:rPr>
        <w:t>A/B</w:t>
      </w:r>
      <w:r>
        <w:rPr>
          <w:rFonts w:hint="eastAsia" w:asciiTheme="minorEastAsia" w:hAnsiTheme="minorEastAsia" w:eastAsiaTheme="minorEastAsia" w:cstheme="minorEastAsia"/>
          <w:sz w:val="24"/>
          <w:szCs w:val="24"/>
        </w:rPr>
        <w:t>冷却水效果不佳</w:t>
      </w:r>
      <w:r>
        <w:rPr>
          <w:rFonts w:hint="eastAsia" w:asciiTheme="minorEastAsia" w:hAnsiTheme="minorEastAsia" w:eastAsiaTheme="minorEastAsia" w:cstheme="minorEastAsia"/>
          <w:sz w:val="24"/>
          <w:szCs w:val="24"/>
          <w:lang w:val="en-US" w:eastAsia="zh-CN"/>
        </w:rPr>
        <w:t>或温度高；</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6</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E</w:t>
      </w:r>
      <w:r>
        <w:rPr>
          <w:rFonts w:hint="eastAsia" w:asciiTheme="minorEastAsia" w:hAnsiTheme="minorEastAsia" w:eastAsiaTheme="minorEastAsia" w:cstheme="minorEastAsia"/>
          <w:sz w:val="24"/>
          <w:szCs w:val="24"/>
          <w:lang w:val="en-US" w:eastAsia="zh-CN"/>
        </w:rPr>
        <w:t>7</w:t>
      </w:r>
      <w:r>
        <w:rPr>
          <w:rFonts w:hint="eastAsia" w:asciiTheme="minorEastAsia" w:hAnsiTheme="minorEastAsia" w:eastAsiaTheme="minorEastAsia" w:cstheme="minorEastAsia"/>
          <w:sz w:val="24"/>
          <w:szCs w:val="24"/>
        </w:rPr>
        <w:t>01</w:t>
      </w:r>
      <w:r>
        <w:rPr>
          <w:rFonts w:hint="eastAsia" w:asciiTheme="minorEastAsia" w:hAnsiTheme="minorEastAsia" w:eastAsiaTheme="minorEastAsia" w:cstheme="minorEastAsia"/>
          <w:sz w:val="24"/>
          <w:szCs w:val="24"/>
          <w:lang w:val="en-US" w:eastAsia="zh-CN"/>
        </w:rPr>
        <w:t>A/B</w:t>
      </w:r>
      <w:r>
        <w:rPr>
          <w:rFonts w:hint="eastAsia" w:asciiTheme="minorEastAsia" w:hAnsiTheme="minorEastAsia" w:eastAsiaTheme="minorEastAsia" w:cstheme="minorEastAsia"/>
          <w:sz w:val="24"/>
          <w:szCs w:val="24"/>
        </w:rPr>
        <w:t>投用前排气不充分</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（7）</w:t>
      </w:r>
      <w:r>
        <w:rPr>
          <w:rFonts w:hint="eastAsia" w:asciiTheme="minorEastAsia" w:hAnsiTheme="minorEastAsia" w:eastAsiaTheme="minorEastAsia" w:cstheme="minorEastAsia"/>
          <w:sz w:val="24"/>
          <w:szCs w:val="24"/>
        </w:rPr>
        <w:t>E</w:t>
      </w:r>
      <w:r>
        <w:rPr>
          <w:rFonts w:hint="eastAsia" w:asciiTheme="minorEastAsia" w:hAnsiTheme="minorEastAsia" w:eastAsiaTheme="minorEastAsia" w:cstheme="minorEastAsia"/>
          <w:sz w:val="24"/>
          <w:szCs w:val="24"/>
          <w:lang w:val="en-US" w:eastAsia="zh-CN"/>
        </w:rPr>
        <w:t>7</w:t>
      </w:r>
      <w:r>
        <w:rPr>
          <w:rFonts w:hint="eastAsia" w:asciiTheme="minorEastAsia" w:hAnsiTheme="minorEastAsia" w:eastAsiaTheme="minorEastAsia" w:cstheme="minorEastAsia"/>
          <w:sz w:val="24"/>
          <w:szCs w:val="24"/>
        </w:rPr>
        <w:t>01</w:t>
      </w:r>
      <w:r>
        <w:rPr>
          <w:rFonts w:hint="eastAsia" w:asciiTheme="minorEastAsia" w:hAnsiTheme="minorEastAsia" w:eastAsiaTheme="minorEastAsia" w:cstheme="minorEastAsia"/>
          <w:sz w:val="24"/>
          <w:szCs w:val="24"/>
          <w:lang w:val="en-US" w:eastAsia="zh-CN"/>
        </w:rPr>
        <w:t>A/B冷却水开度小或热旁路调节阀漏量；（8）</w:t>
      </w:r>
      <w:r>
        <w:rPr>
          <w:rFonts w:hint="eastAsia" w:asciiTheme="minorEastAsia" w:hAnsiTheme="minorEastAsia" w:eastAsiaTheme="minorEastAsia" w:cstheme="minorEastAsia"/>
          <w:sz w:val="24"/>
          <w:szCs w:val="24"/>
        </w:rPr>
        <w:t>仪表指示不准</w:t>
      </w:r>
      <w:r>
        <w:rPr>
          <w:rFonts w:hint="eastAsia" w:asciiTheme="minorEastAsia" w:hAnsiTheme="minorEastAsia" w:eastAsiaTheme="minorEastAsia" w:cstheme="minorEastAsia"/>
          <w:sz w:val="24"/>
          <w:szCs w:val="24"/>
          <w:lang w:eastAsia="zh-CN"/>
        </w:rPr>
        <w:t>。</w:t>
      </w:r>
    </w:p>
    <w:p>
      <w:pPr>
        <w:pStyle w:val="72"/>
        <w:keepNext w:val="0"/>
        <w:keepLines w:val="0"/>
        <w:pageBreakBefore w:val="0"/>
        <w:widowControl/>
        <w:numPr>
          <w:ilvl w:val="0"/>
          <w:numId w:val="0"/>
        </w:numPr>
        <w:kinsoku/>
        <w:wordWrap/>
        <w:overflowPunct/>
        <w:topLinePunct w:val="0"/>
        <w:bidi w:val="0"/>
        <w:snapToGrid/>
        <w:spacing w:line="360" w:lineRule="auto"/>
        <w:ind w:leftChars="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79.简述</w:t>
      </w:r>
      <w:r>
        <w:rPr>
          <w:rFonts w:hint="eastAsia" w:asciiTheme="minorEastAsia" w:hAnsiTheme="minorEastAsia" w:eastAsiaTheme="minorEastAsia" w:cstheme="minorEastAsia"/>
          <w:sz w:val="24"/>
          <w:szCs w:val="24"/>
        </w:rPr>
        <w:t>V</w:t>
      </w:r>
      <w:r>
        <w:rPr>
          <w:rFonts w:hint="eastAsia" w:asciiTheme="minorEastAsia" w:hAnsiTheme="minorEastAsia" w:eastAsiaTheme="minorEastAsia" w:cstheme="minorEastAsia"/>
          <w:sz w:val="24"/>
          <w:szCs w:val="24"/>
          <w:lang w:val="en-US" w:eastAsia="zh-CN"/>
        </w:rPr>
        <w:t>7</w:t>
      </w:r>
      <w:r>
        <w:rPr>
          <w:rFonts w:hint="eastAsia" w:asciiTheme="minorEastAsia" w:hAnsiTheme="minorEastAsia" w:eastAsiaTheme="minorEastAsia" w:cstheme="minorEastAsia"/>
          <w:sz w:val="24"/>
          <w:szCs w:val="24"/>
        </w:rPr>
        <w:t>01液位高的原因及处理？</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val="en-US" w:eastAsia="zh-CN"/>
        </w:rPr>
        <w:t>（1）急冷</w:t>
      </w:r>
      <w:r>
        <w:rPr>
          <w:rFonts w:hint="eastAsia" w:asciiTheme="minorEastAsia" w:hAnsiTheme="minorEastAsia" w:eastAsiaTheme="minorEastAsia" w:cstheme="minorEastAsia"/>
          <w:sz w:val="24"/>
          <w:szCs w:val="24"/>
        </w:rPr>
        <w:t>线开度大关小急冷线</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一段用户负荷突然增大压缩机调整要跟上，提转数，工艺系统稳定操作</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一段用户液位高或满，导致带液控制一段用户液位高度</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rPr>
        <w:t>液位计</w:t>
      </w:r>
      <w:r>
        <w:rPr>
          <w:rFonts w:hint="eastAsia" w:asciiTheme="minorEastAsia" w:hAnsiTheme="minorEastAsia" w:eastAsiaTheme="minorEastAsia" w:cstheme="minorEastAsia"/>
          <w:sz w:val="24"/>
          <w:szCs w:val="24"/>
          <w:lang w:val="en-US" w:eastAsia="zh-CN"/>
        </w:rPr>
        <w:t>假指示</w:t>
      </w:r>
      <w:r>
        <w:rPr>
          <w:rFonts w:hint="eastAsia" w:asciiTheme="minorEastAsia" w:hAnsiTheme="minorEastAsia" w:eastAsiaTheme="minorEastAsia" w:cstheme="minorEastAsia"/>
          <w:sz w:val="24"/>
          <w:szCs w:val="24"/>
        </w:rPr>
        <w:t>失灵校表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（5）V701罐液位调节阀故障或漏量；（6）</w:t>
      </w:r>
      <w:r>
        <w:rPr>
          <w:rFonts w:hint="eastAsia" w:asciiTheme="minorEastAsia" w:hAnsiTheme="minorEastAsia" w:eastAsiaTheme="minorEastAsia" w:cstheme="minorEastAsia"/>
          <w:sz w:val="24"/>
          <w:szCs w:val="24"/>
        </w:rPr>
        <w:t>打开</w:t>
      </w:r>
      <w:r>
        <w:rPr>
          <w:rFonts w:hint="eastAsia" w:asciiTheme="minorEastAsia" w:hAnsiTheme="minorEastAsia" w:eastAsiaTheme="minorEastAsia" w:cstheme="minorEastAsia"/>
          <w:sz w:val="24"/>
          <w:szCs w:val="24"/>
          <w:lang w:val="en-US" w:eastAsia="zh-CN"/>
        </w:rPr>
        <w:t>UV7003防喘阀</w:t>
      </w:r>
      <w:r>
        <w:rPr>
          <w:rFonts w:hint="eastAsia" w:asciiTheme="minorEastAsia" w:hAnsiTheme="minorEastAsia" w:eastAsiaTheme="minorEastAsia" w:cstheme="minorEastAsia"/>
          <w:sz w:val="24"/>
          <w:szCs w:val="24"/>
        </w:rPr>
        <w:t>汽化</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（7）</w:t>
      </w:r>
      <w:r>
        <w:rPr>
          <w:rFonts w:hint="eastAsia" w:asciiTheme="minorEastAsia" w:hAnsiTheme="minorEastAsia" w:eastAsiaTheme="minorEastAsia" w:cstheme="minorEastAsia"/>
          <w:sz w:val="24"/>
          <w:szCs w:val="24"/>
        </w:rPr>
        <w:t>启动P</w:t>
      </w:r>
      <w:r>
        <w:rPr>
          <w:rFonts w:hint="eastAsia" w:asciiTheme="minorEastAsia" w:hAnsiTheme="minorEastAsia" w:eastAsiaTheme="minorEastAsia" w:cstheme="minorEastAsia"/>
          <w:sz w:val="24"/>
          <w:szCs w:val="24"/>
          <w:lang w:val="en-US" w:eastAsia="zh-CN"/>
        </w:rPr>
        <w:t>7</w:t>
      </w:r>
      <w:r>
        <w:rPr>
          <w:rFonts w:hint="eastAsia" w:asciiTheme="minorEastAsia" w:hAnsiTheme="minorEastAsia" w:eastAsiaTheme="minorEastAsia" w:cstheme="minorEastAsia"/>
          <w:sz w:val="24"/>
          <w:szCs w:val="24"/>
        </w:rPr>
        <w:t>01</w:t>
      </w:r>
      <w:r>
        <w:rPr>
          <w:rFonts w:hint="eastAsia" w:asciiTheme="minorEastAsia" w:hAnsiTheme="minorEastAsia" w:eastAsiaTheme="minorEastAsia" w:cstheme="minorEastAsia"/>
          <w:sz w:val="24"/>
          <w:szCs w:val="24"/>
          <w:lang w:val="en-US" w:eastAsia="zh-CN"/>
        </w:rPr>
        <w:t>泵外</w:t>
      </w:r>
      <w:r>
        <w:rPr>
          <w:rFonts w:hint="eastAsia" w:asciiTheme="minorEastAsia" w:hAnsiTheme="minorEastAsia" w:eastAsiaTheme="minorEastAsia" w:cstheme="minorEastAsia"/>
          <w:sz w:val="24"/>
          <w:szCs w:val="24"/>
        </w:rPr>
        <w:t>送V</w:t>
      </w:r>
      <w:r>
        <w:rPr>
          <w:rFonts w:hint="eastAsia" w:asciiTheme="minorEastAsia" w:hAnsiTheme="minorEastAsia" w:eastAsiaTheme="minorEastAsia" w:cstheme="minorEastAsia"/>
          <w:sz w:val="24"/>
          <w:szCs w:val="24"/>
          <w:lang w:val="en-US" w:eastAsia="zh-CN"/>
        </w:rPr>
        <w:t>700罐或者罐区；（8）</w:t>
      </w:r>
      <w:r>
        <w:rPr>
          <w:rFonts w:hint="eastAsia" w:asciiTheme="minorEastAsia" w:hAnsiTheme="minorEastAsia" w:eastAsiaTheme="minorEastAsia" w:cstheme="minorEastAsia"/>
          <w:sz w:val="24"/>
          <w:szCs w:val="24"/>
        </w:rPr>
        <w:t>严重时可打开V</w:t>
      </w:r>
      <w:r>
        <w:rPr>
          <w:rFonts w:hint="eastAsia" w:asciiTheme="minorEastAsia" w:hAnsiTheme="minorEastAsia" w:eastAsiaTheme="minorEastAsia" w:cstheme="minorEastAsia"/>
          <w:sz w:val="24"/>
          <w:szCs w:val="24"/>
          <w:lang w:val="en-US" w:eastAsia="zh-CN"/>
        </w:rPr>
        <w:t>7</w:t>
      </w:r>
      <w:r>
        <w:rPr>
          <w:rFonts w:hint="eastAsia" w:asciiTheme="minorEastAsia" w:hAnsiTheme="minorEastAsia" w:eastAsiaTheme="minorEastAsia" w:cstheme="minorEastAsia"/>
          <w:sz w:val="24"/>
          <w:szCs w:val="24"/>
        </w:rPr>
        <w:t>01底部排火炬</w:t>
      </w:r>
      <w:r>
        <w:rPr>
          <w:rFonts w:hint="eastAsia" w:asciiTheme="minorEastAsia" w:hAnsiTheme="minorEastAsia" w:eastAsiaTheme="minorEastAsia" w:cstheme="minorEastAsia"/>
          <w:sz w:val="24"/>
          <w:szCs w:val="24"/>
          <w:lang w:eastAsia="zh-CN"/>
        </w:rPr>
        <w:t>。</w:t>
      </w:r>
    </w:p>
    <w:p>
      <w:pPr>
        <w:pStyle w:val="72"/>
        <w:keepNext w:val="0"/>
        <w:keepLines w:val="0"/>
        <w:pageBreakBefore w:val="0"/>
        <w:numPr>
          <w:ilvl w:val="0"/>
          <w:numId w:val="0"/>
        </w:numPr>
        <w:kinsoku/>
        <w:wordWrap/>
        <w:overflowPunct/>
        <w:topLinePunct w:val="0"/>
        <w:bidi w:val="0"/>
        <w:snapToGrid/>
        <w:spacing w:line="360" w:lineRule="auto"/>
        <w:ind w:leftChars="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80.叙述</w:t>
      </w:r>
      <w:r>
        <w:rPr>
          <w:rFonts w:hint="eastAsia" w:asciiTheme="minorEastAsia" w:hAnsiTheme="minorEastAsia" w:eastAsiaTheme="minorEastAsia" w:cstheme="minorEastAsia"/>
          <w:sz w:val="24"/>
          <w:szCs w:val="24"/>
        </w:rPr>
        <w:t>往复式压缩机气缸有异常声音的原因是什么？</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1）气阀有故障；（2）气缸余隙容积过少；（3）气缸内有异物；（4）气缸内进入液体；（5）活塞杆螺母松动；（6）连杆螺栓、轴承盖螺栓松动或断裂；(7)各轴承与轴承座接触不良，有间隙；（8）曲轴与联轴器配合松动。</w:t>
      </w:r>
    </w:p>
    <w:p>
      <w:pPr>
        <w:pStyle w:val="72"/>
        <w:keepNext w:val="0"/>
        <w:keepLines w:val="0"/>
        <w:pageBreakBefore w:val="0"/>
        <w:numPr>
          <w:ilvl w:val="0"/>
          <w:numId w:val="0"/>
        </w:numPr>
        <w:kinsoku/>
        <w:wordWrap/>
        <w:overflowPunct/>
        <w:topLinePunct w:val="0"/>
        <w:bidi w:val="0"/>
        <w:snapToGrid/>
        <w:spacing w:line="360" w:lineRule="auto"/>
        <w:ind w:leftChars="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81.简述</w:t>
      </w:r>
      <w:r>
        <w:rPr>
          <w:rFonts w:hint="eastAsia" w:asciiTheme="minorEastAsia" w:hAnsiTheme="minorEastAsia" w:eastAsiaTheme="minorEastAsia" w:cstheme="minorEastAsia"/>
          <w:sz w:val="24"/>
          <w:szCs w:val="24"/>
        </w:rPr>
        <w:t>汽轮机危急切断阀(TTV)操作要领？</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（1）汽轮机跳闸后，逐渐朝关闭方向旋转手轮，直至手轮旋转到位。手轮至闭位时，轻轻带上力即可，严禁用强力关闭手轮，否则将造成危急切断阀(TTV)机械故障；（2）手轮至闭位后，室外即可通知室内复位；</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复位后，应缓慢打开危急切断阀(TTV)，至全开后，将手轮回转1/2圈。否则，有可能造成下次阀门无法开关，汽轮机跳闸时危急切断阀(TTV)不能自动切断而引起严重事故；</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汽轮机启动升速前，必须全开危急切断阀(TTV)。</w:t>
      </w:r>
    </w:p>
    <w:p>
      <w:pPr>
        <w:pStyle w:val="72"/>
        <w:keepNext w:val="0"/>
        <w:keepLines w:val="0"/>
        <w:pageBreakBefore w:val="0"/>
        <w:numPr>
          <w:ilvl w:val="0"/>
          <w:numId w:val="0"/>
        </w:numPr>
        <w:kinsoku/>
        <w:wordWrap/>
        <w:overflowPunct/>
        <w:topLinePunct w:val="0"/>
        <w:bidi w:val="0"/>
        <w:snapToGrid/>
        <w:spacing w:line="360" w:lineRule="auto"/>
        <w:ind w:leftChars="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82.简述</w:t>
      </w:r>
      <w:r>
        <w:rPr>
          <w:rFonts w:hint="eastAsia" w:asciiTheme="minorEastAsia" w:hAnsiTheme="minorEastAsia" w:eastAsiaTheme="minorEastAsia" w:cstheme="minorEastAsia"/>
          <w:sz w:val="24"/>
          <w:szCs w:val="24"/>
        </w:rPr>
        <w:t>在工艺介质为液体的水平管道上，安装一套差压式流量测量系统。差压流量计是经过校验后安装上去的，启表后发现指示值偏低，经核实工艺与孔板设计均无问题，试分析示值偏低的可能原因。</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孔板方向装反，这时流束缩颈与孔板距离比正确安装时远，致使孔板后取压孔测压值增高，造成压差下降，因而示值偏低</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正压管线中有气体或负压管线最高位置比正压管线高，造成附加静压误差，使指示值偏低</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差压变送器正压室中气体未排净</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三阀组中的旁路阀未关严或阀虽旋紧仍有内漏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仪表输出线路有漏气(气动表)。</w:t>
      </w:r>
    </w:p>
    <w:p>
      <w:pPr>
        <w:pStyle w:val="72"/>
        <w:keepNext w:val="0"/>
        <w:keepLines w:val="0"/>
        <w:pageBreakBefore w:val="0"/>
        <w:numPr>
          <w:ilvl w:val="0"/>
          <w:numId w:val="0"/>
        </w:numPr>
        <w:kinsoku/>
        <w:wordWrap/>
        <w:overflowPunct/>
        <w:topLinePunct w:val="0"/>
        <w:bidi w:val="0"/>
        <w:snapToGrid/>
        <w:spacing w:line="360" w:lineRule="auto"/>
        <w:ind w:leftChars="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83.</w:t>
      </w:r>
      <w:r>
        <w:rPr>
          <w:rFonts w:hint="eastAsia" w:asciiTheme="minorEastAsia" w:hAnsiTheme="minorEastAsia" w:eastAsiaTheme="minorEastAsia" w:cstheme="minorEastAsia"/>
          <w:sz w:val="24"/>
          <w:szCs w:val="24"/>
        </w:rPr>
        <w:t>试述离心压缩机检修后试车时要注意的操作要点。</w:t>
      </w:r>
    </w:p>
    <w:p>
      <w:pPr>
        <w:keepNext w:val="0"/>
        <w:keepLines w:val="0"/>
        <w:pageBreakBefore w:val="0"/>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严格按照升速曲线操作，每升高一个梯度的转速，应详细检查轴承、机体内无异常响声和振动，检查轴承温度的变化，并做好记录</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迅速通过临界转速区域</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试车中发现异常现象，须研究处理，必要时停车处理</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动密封可靠，静密封无泄漏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试车过程中径向轴承和止推轴承的温度、轴位移、轴承部位的水平和垂直轴振动最大峰值应小于压缩机制造商给定的限值</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6</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压缩机出口压力达到设计要求。</w:t>
      </w:r>
    </w:p>
    <w:p>
      <w:pPr>
        <w:keepNext w:val="0"/>
        <w:keepLines w:val="0"/>
        <w:pageBreakBefore w:val="0"/>
        <w:numPr>
          <w:ilvl w:val="0"/>
          <w:numId w:val="0"/>
        </w:numPr>
        <w:shd w:val="clear" w:fill="FFFFFF" w:themeFill="background1"/>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84</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highlight w:val="none"/>
          <w:lang w:val="en-US" w:eastAsia="zh-CN"/>
        </w:rPr>
        <w:t>脱丁烷塔C</w:t>
      </w:r>
      <w:r>
        <w:rPr>
          <w:rFonts w:hint="eastAsia" w:asciiTheme="minorEastAsia" w:hAnsiTheme="minorEastAsia" w:eastAsiaTheme="minorEastAsia" w:cstheme="minorEastAsia"/>
          <w:sz w:val="24"/>
          <w:szCs w:val="24"/>
          <w:highlight w:val="none"/>
          <w:vertAlign w:val="subscript"/>
          <w:lang w:val="en-US" w:eastAsia="zh-CN"/>
        </w:rPr>
        <w:t>3</w:t>
      </w:r>
      <w:r>
        <w:rPr>
          <w:rFonts w:hint="eastAsia" w:asciiTheme="minorEastAsia" w:hAnsiTheme="minorEastAsia" w:eastAsiaTheme="minorEastAsia" w:cstheme="minorEastAsia"/>
          <w:sz w:val="24"/>
          <w:szCs w:val="24"/>
          <w:highlight w:val="none"/>
          <w:lang w:val="en-US" w:eastAsia="zh-CN"/>
        </w:rPr>
        <w:t>’S高的原因及处理？</w:t>
      </w:r>
    </w:p>
    <w:p>
      <w:pPr>
        <w:keepNext w:val="0"/>
        <w:keepLines w:val="0"/>
        <w:pageBreakBefore w:val="0"/>
        <w:numPr>
          <w:ilvl w:val="0"/>
          <w:numId w:val="0"/>
        </w:numPr>
        <w:shd w:val="clear" w:fill="FFFFFF" w:themeFill="background1"/>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en-US" w:eastAsia="zh-CN"/>
        </w:rPr>
        <w:t xml:space="preserve"> 原因:（1）脱丙烷塔釜温低,导致大量C</w:t>
      </w:r>
      <w:r>
        <w:rPr>
          <w:rFonts w:hint="eastAsia" w:asciiTheme="minorEastAsia" w:hAnsiTheme="minorEastAsia" w:eastAsiaTheme="minorEastAsia" w:cstheme="minorEastAsia"/>
          <w:sz w:val="24"/>
          <w:szCs w:val="24"/>
          <w:highlight w:val="none"/>
          <w:vertAlign w:val="subscript"/>
          <w:lang w:val="en-US" w:eastAsia="zh-CN"/>
        </w:rPr>
        <w:t>3</w:t>
      </w:r>
      <w:r>
        <w:rPr>
          <w:rFonts w:hint="eastAsia" w:asciiTheme="minorEastAsia" w:hAnsiTheme="minorEastAsia" w:eastAsiaTheme="minorEastAsia" w:cstheme="minorEastAsia"/>
          <w:sz w:val="24"/>
          <w:szCs w:val="24"/>
          <w:highlight w:val="none"/>
          <w:lang w:val="en-US" w:eastAsia="zh-CN"/>
        </w:rPr>
        <w:t>’S带入脱丁烷塔；（2）精制汽提塔加热量不足导致C</w:t>
      </w:r>
      <w:r>
        <w:rPr>
          <w:rFonts w:hint="eastAsia" w:asciiTheme="minorEastAsia" w:hAnsiTheme="minorEastAsia" w:eastAsiaTheme="minorEastAsia" w:cstheme="minorEastAsia"/>
          <w:sz w:val="24"/>
          <w:szCs w:val="24"/>
          <w:highlight w:val="none"/>
          <w:vertAlign w:val="subscript"/>
          <w:lang w:val="en-US" w:eastAsia="zh-CN"/>
        </w:rPr>
        <w:t>3</w:t>
      </w:r>
      <w:r>
        <w:rPr>
          <w:rFonts w:hint="eastAsia" w:asciiTheme="minorEastAsia" w:hAnsiTheme="minorEastAsia" w:eastAsiaTheme="minorEastAsia" w:cstheme="minorEastAsia"/>
          <w:sz w:val="24"/>
          <w:szCs w:val="24"/>
          <w:highlight w:val="none"/>
          <w:lang w:val="en-US" w:eastAsia="zh-CN"/>
        </w:rPr>
        <w:t>’S带入脱丁烷塔；（3）脱丙烷塔回流量太大；（4）脱丙烷塔再沸低低压蒸汽温度低或压力低；（5）仪表假指示。处理方法:（1）提高脱丙烷塔的再沸量,调整；（2）提高精制汽提塔的再沸；（3）降低脱丙烷塔的回流量；（4）联系调整低低压蒸汽温度和压力；（5）联系校仪表。</w:t>
      </w:r>
    </w:p>
    <w:p>
      <w:pPr>
        <w:keepNext w:val="0"/>
        <w:keepLines w:val="0"/>
        <w:pageBreakBefore w:val="0"/>
        <w:numPr>
          <w:ilvl w:val="0"/>
          <w:numId w:val="0"/>
        </w:numPr>
        <w:shd w:val="clear" w:fill="FFFFFF" w:themeFill="background1"/>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85</w:t>
      </w:r>
      <w:r>
        <w:rPr>
          <w:rFonts w:hint="eastAsia" w:asciiTheme="minorEastAsia" w:hAnsiTheme="minorEastAsia" w:eastAsiaTheme="minorEastAsia" w:cstheme="minorEastAsia"/>
          <w:sz w:val="24"/>
          <w:szCs w:val="24"/>
          <w:lang w:val="en-US" w:eastAsia="zh-CN"/>
        </w:rPr>
        <w:t>.叙述</w:t>
      </w:r>
      <w:r>
        <w:rPr>
          <w:rFonts w:hint="eastAsia" w:asciiTheme="minorEastAsia" w:hAnsiTheme="minorEastAsia" w:eastAsiaTheme="minorEastAsia" w:cstheme="minorEastAsia"/>
          <w:sz w:val="24"/>
          <w:szCs w:val="24"/>
          <w:highlight w:val="none"/>
          <w:lang w:val="en-US" w:eastAsia="zh-CN"/>
        </w:rPr>
        <w:t>正常运行时，轴位移突然增大如何进一步判断处理？</w:t>
      </w:r>
    </w:p>
    <w:p>
      <w:pPr>
        <w:keepNext w:val="0"/>
        <w:keepLines w:val="0"/>
        <w:pageBreakBefore w:val="0"/>
        <w:widowControl w:val="0"/>
        <w:numPr>
          <w:ilvl w:val="0"/>
          <w:numId w:val="0"/>
        </w:numPr>
        <w:shd w:val="clear" w:fill="FFFFFF" w:themeFill="background1"/>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en-US" w:eastAsia="zh-CN"/>
        </w:rPr>
        <w:t xml:space="preserve"> 在正常开车时，如发现轴位移指示突然增大时，应结合对照检查轴温和轴承回油温度是否升高。如果轴承温度未变，振动值未变化，可能是仪表不准，如果该轴承的测点温度， 回油温度，相邻轴承的振动上升，应立即减负荷。如果轴承温度上升较快，并伴有不正常的声响，噪音和振动，应立即紧急停车。</w:t>
      </w:r>
    </w:p>
    <w:p>
      <w:pPr>
        <w:keepNext w:val="0"/>
        <w:keepLines w:val="0"/>
        <w:pageBreakBefore w:val="0"/>
        <w:numPr>
          <w:ilvl w:val="0"/>
          <w:numId w:val="0"/>
        </w:numPr>
        <w:shd w:val="clear" w:fill="FFFFFF" w:themeFill="background1"/>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86</w:t>
      </w:r>
      <w:r>
        <w:rPr>
          <w:rFonts w:hint="eastAsia" w:asciiTheme="minorEastAsia" w:hAnsiTheme="minorEastAsia" w:eastAsiaTheme="minorEastAsia" w:cstheme="minorEastAsia"/>
          <w:sz w:val="24"/>
          <w:szCs w:val="24"/>
          <w:lang w:val="en-US" w:eastAsia="zh-CN"/>
        </w:rPr>
        <w:t>.简述</w:t>
      </w:r>
      <w:r>
        <w:rPr>
          <w:rFonts w:hint="eastAsia" w:asciiTheme="minorEastAsia" w:hAnsiTheme="minorEastAsia" w:eastAsiaTheme="minorEastAsia" w:cstheme="minorEastAsia"/>
          <w:sz w:val="24"/>
          <w:szCs w:val="24"/>
          <w:highlight w:val="none"/>
          <w:lang w:val="en-US" w:eastAsia="zh-CN"/>
        </w:rPr>
        <w:t>压缩机轴向推力是怎样产生的？如何平衡？</w:t>
      </w:r>
    </w:p>
    <w:p>
      <w:pPr>
        <w:keepNext w:val="0"/>
        <w:keepLines w:val="0"/>
        <w:pageBreakBefore w:val="0"/>
        <w:widowControl w:val="0"/>
        <w:numPr>
          <w:ilvl w:val="0"/>
          <w:numId w:val="0"/>
        </w:numPr>
        <w:shd w:val="clear" w:fill="FFFFFF" w:themeFill="background1"/>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en-US" w:eastAsia="zh-CN"/>
        </w:rPr>
        <w:t>压缩机的轴向推力是由于每个叶轮两边受气体压力不一样而产生的，轴向力方向指向进气端。平衡轴向推力方法可采用叶轮背靠背的排列方式，或在高压叶轮外侧装平衡盘，用来平衡轴向推力的大部分，以减轻止推轴承的负荷，推力盘则把剩余的轴向力作用止推轴承工作面上。</w:t>
      </w:r>
    </w:p>
    <w:p>
      <w:pPr>
        <w:keepNext w:val="0"/>
        <w:keepLines w:val="0"/>
        <w:pageBreakBefore w:val="0"/>
        <w:numPr>
          <w:ilvl w:val="0"/>
          <w:numId w:val="0"/>
        </w:numPr>
        <w:shd w:val="clear" w:fill="FFFFFF" w:themeFill="background1"/>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87</w:t>
      </w:r>
      <w:r>
        <w:rPr>
          <w:rFonts w:hint="eastAsia" w:asciiTheme="minorEastAsia" w:hAnsiTheme="minorEastAsia" w:eastAsiaTheme="minorEastAsia" w:cstheme="minorEastAsia"/>
          <w:sz w:val="24"/>
          <w:szCs w:val="24"/>
          <w:lang w:val="en-US" w:eastAsia="zh-CN"/>
        </w:rPr>
        <w:t>.简述</w:t>
      </w:r>
      <w:r>
        <w:rPr>
          <w:rFonts w:hint="eastAsia" w:asciiTheme="minorEastAsia" w:hAnsiTheme="minorEastAsia" w:eastAsiaTheme="minorEastAsia" w:cstheme="minorEastAsia"/>
          <w:sz w:val="24"/>
          <w:szCs w:val="24"/>
          <w:highlight w:val="none"/>
          <w:lang w:val="en-US" w:eastAsia="zh-CN"/>
        </w:rPr>
        <w:t>离心泵正常运行检查哪些内容?</w:t>
      </w:r>
    </w:p>
    <w:p>
      <w:pPr>
        <w:keepNext w:val="0"/>
        <w:keepLines w:val="0"/>
        <w:pageBreakBefore w:val="0"/>
        <w:widowControl w:val="0"/>
        <w:numPr>
          <w:ilvl w:val="0"/>
          <w:numId w:val="0"/>
        </w:numPr>
        <w:shd w:val="clear" w:fill="FFFFFF" w:themeFill="background1"/>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en-US" w:eastAsia="zh-CN"/>
        </w:rPr>
        <w:t xml:space="preserve"> 轴承箱油位在正常位置1/2～2/3处油质合格，恒位油杯液位正常，润滑油温≯60℃，轴承温度≯75℃，电机轴承温度≯85℃，机泵振动≯65μm,机泵运行无杂音，压力电流平稳，端面密封和轴承密封无泄漏，密封冲洗液循环冷却正常，冷却水循环正常，出入口阀门开关灵活密封连接无泄漏，基础连接紧固接地良好。</w:t>
      </w:r>
    </w:p>
    <w:p>
      <w:pPr>
        <w:keepNext w:val="0"/>
        <w:keepLines w:val="0"/>
        <w:pageBreakBefore w:val="0"/>
        <w:numPr>
          <w:ilvl w:val="0"/>
          <w:numId w:val="0"/>
        </w:numPr>
        <w:shd w:val="clear" w:fill="FFFFFF" w:themeFill="background1"/>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88</w:t>
      </w:r>
      <w:r>
        <w:rPr>
          <w:rFonts w:hint="eastAsia" w:asciiTheme="minorEastAsia" w:hAnsiTheme="minorEastAsia" w:eastAsiaTheme="minorEastAsia" w:cstheme="minorEastAsia"/>
          <w:sz w:val="24"/>
          <w:szCs w:val="24"/>
          <w:lang w:val="en-US" w:eastAsia="zh-CN"/>
        </w:rPr>
        <w:t>.叙述</w:t>
      </w:r>
      <w:r>
        <w:rPr>
          <w:rFonts w:hint="eastAsia" w:asciiTheme="minorEastAsia" w:hAnsiTheme="minorEastAsia" w:eastAsiaTheme="minorEastAsia" w:cstheme="minorEastAsia"/>
          <w:sz w:val="24"/>
          <w:szCs w:val="24"/>
          <w:highlight w:val="none"/>
          <w:lang w:val="en-US" w:eastAsia="zh-CN"/>
        </w:rPr>
        <w:t>精馏塔塔釜为何装有隔板？其作用是什么？</w:t>
      </w:r>
    </w:p>
    <w:p>
      <w:pPr>
        <w:keepNext w:val="0"/>
        <w:keepLines w:val="0"/>
        <w:pageBreakBefore w:val="0"/>
        <w:widowControl w:val="0"/>
        <w:numPr>
          <w:ilvl w:val="0"/>
          <w:numId w:val="0"/>
        </w:numPr>
        <w:shd w:val="clear" w:fill="FFFFFF" w:themeFill="background1"/>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en-US" w:eastAsia="zh-CN"/>
        </w:rPr>
        <w:t>塔釜装有隔板主要是保证下流的液体流入再沸器，使再沸器不受塔釜液位的高低而影响塔的正常操作。其作用是保证再沸器充满物料，保证塔釜传热的稳定以及由此决定的塔釜温度，使塔内上升蒸汽量，塔釜液组成等稳定，从而保证塔的正常操作。它与无隔板的塔不一样，无隔板的塔釜必须保持一定的液位，塔满、塔空都要影响塔内的上升蒸汽量。从而影响塔压、釜温，最终使分离效果下降，影响产品质量。</w:t>
      </w:r>
    </w:p>
    <w:p>
      <w:pPr>
        <w:keepNext w:val="0"/>
        <w:keepLines w:val="0"/>
        <w:pageBreakBefore w:val="0"/>
        <w:numPr>
          <w:ilvl w:val="0"/>
          <w:numId w:val="0"/>
        </w:numPr>
        <w:shd w:val="clear" w:fill="FFFFFF" w:themeFill="background1"/>
        <w:kinsoku/>
        <w:wordWrap/>
        <w:overflowPunct/>
        <w:topLinePunct w:val="0"/>
        <w:bidi w:val="0"/>
        <w:snapToGrid/>
        <w:spacing w:line="360" w:lineRule="auto"/>
        <w:ind w:leftChars="-200" w:firstLine="960" w:firstLineChars="4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89</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highlight w:val="none"/>
          <w:lang w:val="en-US" w:eastAsia="zh-CN"/>
        </w:rPr>
        <w:t>叙述除沫器的工作原理？</w:t>
      </w:r>
    </w:p>
    <w:p>
      <w:pPr>
        <w:keepNext w:val="0"/>
        <w:keepLines w:val="0"/>
        <w:pageBreakBefore w:val="0"/>
        <w:widowControl w:val="0"/>
        <w:numPr>
          <w:ilvl w:val="0"/>
          <w:numId w:val="0"/>
        </w:numPr>
        <w:shd w:val="clear" w:fill="FFFFFF" w:themeFill="background1"/>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en-US" w:eastAsia="zh-CN"/>
        </w:rPr>
        <w:t>当带有液沫的气体以一定的速度上升，通过架在格栅上的金属丝网时，由于液沫上升的惯性作用，使得液沫与细丝碰撞而粘附在细丝的表面上。细丝表面上的液沫进一步扩散以及液沫本身的重力沉降，使液沫形成较大的液滴沿着细丝流至它的交织处。由于细丝的可湿性、液体的表面张力及细丝的毛细管作用，使得液滴越来越大，直至其自身的重力超过气体上升的浮力和液体表面张力的合力时，就被分离而下落，流至容器的下游设备中，从而达到去除雾沫的目的。</w:t>
      </w:r>
    </w:p>
    <w:p>
      <w:pPr>
        <w:keepNext w:val="0"/>
        <w:keepLines w:val="0"/>
        <w:pageBreakBefore w:val="0"/>
        <w:numPr>
          <w:ilvl w:val="0"/>
          <w:numId w:val="0"/>
        </w:numPr>
        <w:shd w:val="clear" w:fill="FFFFFF" w:themeFill="background1"/>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90</w:t>
      </w:r>
      <w:r>
        <w:rPr>
          <w:rFonts w:hint="eastAsia" w:asciiTheme="minorEastAsia" w:hAnsiTheme="minorEastAsia" w:eastAsiaTheme="minorEastAsia" w:cstheme="minorEastAsia"/>
          <w:sz w:val="24"/>
          <w:szCs w:val="24"/>
          <w:lang w:val="en-US" w:eastAsia="zh-CN"/>
        </w:rPr>
        <w:t>.叙述</w:t>
      </w:r>
      <w:r>
        <w:rPr>
          <w:rFonts w:hint="eastAsia" w:asciiTheme="minorEastAsia" w:hAnsiTheme="minorEastAsia" w:eastAsiaTheme="minorEastAsia" w:cstheme="minorEastAsia"/>
          <w:sz w:val="24"/>
          <w:szCs w:val="24"/>
          <w:highlight w:val="none"/>
          <w:lang w:val="en-US" w:eastAsia="zh-CN"/>
        </w:rPr>
        <w:t>引起管道腐蚀的因素有哪些？</w:t>
      </w:r>
    </w:p>
    <w:p>
      <w:pPr>
        <w:keepNext w:val="0"/>
        <w:keepLines w:val="0"/>
        <w:pageBreakBefore w:val="0"/>
        <w:widowControl w:val="0"/>
        <w:numPr>
          <w:ilvl w:val="0"/>
          <w:numId w:val="0"/>
        </w:numPr>
        <w:shd w:val="clear" w:fill="FFFFFF" w:themeFill="background1"/>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en-US" w:eastAsia="zh-CN"/>
        </w:rPr>
        <w:t xml:space="preserve"> 影响腐蚀的因素有：(1)管道的材质，有色金属较黑色金属耐蚀，不锈钢较有色金属耐蚀，非金属管较金属管耐蚀；(2)空气的湿度，空气中存在水蒸汽是在金属表面形成电解质溶液的主要条件，干燥的空气不易腐蚀金属；(3)环境腐蚀介质的含量，腐蚀介质含量越高，金属越易腐蚀；(4)土壤的腐蚀性，土壤的腐蚀性越大，金属越易腐蚀；(5)杂散电流的强弱，埋地管道的杂散电流越强，管道的腐蚀性越强。</w:t>
      </w:r>
    </w:p>
    <w:p>
      <w:pPr>
        <w:keepNext w:val="0"/>
        <w:keepLines w:val="0"/>
        <w:pageBreakBefore w:val="0"/>
        <w:numPr>
          <w:ilvl w:val="0"/>
          <w:numId w:val="0"/>
        </w:numPr>
        <w:shd w:val="clear" w:fill="FFFFFF" w:themeFill="background1"/>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91</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highlight w:val="none"/>
          <w:lang w:val="en-US" w:eastAsia="zh-CN"/>
        </w:rPr>
        <w:t>请简述酸性气体经碱洗不合格的处理方法？</w:t>
      </w:r>
    </w:p>
    <w:p>
      <w:pPr>
        <w:keepNext w:val="0"/>
        <w:keepLines w:val="0"/>
        <w:pageBreakBefore w:val="0"/>
        <w:widowControl w:val="0"/>
        <w:numPr>
          <w:ilvl w:val="0"/>
          <w:numId w:val="0"/>
        </w:numPr>
        <w:shd w:val="clear" w:fill="FFFFFF" w:themeFill="background1"/>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en-US" w:eastAsia="zh-CN"/>
        </w:rPr>
        <w:t xml:space="preserve"> 分析原因，有针对性地处理：（1）若碱浓度过低，则提高碱性浓度；（2）若碱液循环量小，则增加碱液循环量；（3）若产品气组成变化大，酸性气体浓度突然增加，则提高用碱量；（4）若黄油排放不好(油、碱分层不好)，则提高塔釜液面，增大停留时间，适当补水，多次排放，严重时可将下段循环泵停止运行，静止分层。</w:t>
      </w:r>
    </w:p>
    <w:p>
      <w:pPr>
        <w:keepNext w:val="0"/>
        <w:keepLines w:val="0"/>
        <w:pageBreakBefore w:val="0"/>
        <w:numPr>
          <w:ilvl w:val="0"/>
          <w:numId w:val="0"/>
        </w:numPr>
        <w:shd w:val="clear" w:fill="FFFFFF" w:themeFill="background1"/>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92.叙述压缩机为什么不能长时间电动盘车?</w:t>
      </w:r>
    </w:p>
    <w:p>
      <w:pPr>
        <w:keepNext w:val="0"/>
        <w:keepLines w:val="0"/>
        <w:pageBreakBefore w:val="0"/>
        <w:widowControl w:val="0"/>
        <w:numPr>
          <w:ilvl w:val="0"/>
          <w:numId w:val="0"/>
        </w:numPr>
        <w:shd w:val="clear" w:fill="FFFFFF" w:themeFill="background1"/>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en-US" w:eastAsia="zh-CN"/>
        </w:rPr>
        <w:t>（1）由于压缩机组的轴承采</w:t>
      </w:r>
      <w:r>
        <w:rPr>
          <w:rFonts w:hint="eastAsia" w:asciiTheme="minorEastAsia" w:hAnsiTheme="minorEastAsia" w:eastAsiaTheme="minorEastAsia" w:cstheme="minorEastAsia"/>
          <w:sz w:val="24"/>
          <w:szCs w:val="24"/>
          <w:highlight w:val="none"/>
          <w:shd w:val="clear"/>
          <w:lang w:val="en-US" w:eastAsia="zh-CN"/>
        </w:rPr>
        <w:t>用的动压轴承；</w:t>
      </w:r>
      <w:r>
        <w:rPr>
          <w:rFonts w:hint="eastAsia" w:asciiTheme="minorEastAsia" w:hAnsiTheme="minorEastAsia" w:eastAsiaTheme="minorEastAsia" w:cstheme="minorEastAsia"/>
          <w:sz w:val="24"/>
          <w:szCs w:val="24"/>
          <w:highlight w:val="none"/>
          <w:lang w:val="en-US" w:eastAsia="zh-CN"/>
        </w:rPr>
        <w:t>（2）所谓动压轴承是依靠轴颈本身的回转速度把润滑油从间隙大处带入间隙小处形成油楔，产生动压油膜，把轴承托起，使轴颈与轴瓦隔开；（3）电动盘车即转子在低速下转动，难以形成动压油膜，造成轴承和轴瓦的干摩，长时间的电动盘车，会损坏轴承和轴瓦。</w:t>
      </w:r>
    </w:p>
    <w:p>
      <w:pPr>
        <w:keepNext w:val="0"/>
        <w:keepLines w:val="0"/>
        <w:pageBreakBefore w:val="0"/>
        <w:numPr>
          <w:ilvl w:val="0"/>
          <w:numId w:val="0"/>
        </w:numPr>
        <w:shd w:val="clear" w:fill="FFFFFF" w:themeFill="background1"/>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93.叙述分子筛的干燥原理？</w:t>
      </w:r>
    </w:p>
    <w:p>
      <w:pPr>
        <w:keepNext w:val="0"/>
        <w:keepLines w:val="0"/>
        <w:pageBreakBefore w:val="0"/>
        <w:widowControl w:val="0"/>
        <w:numPr>
          <w:ilvl w:val="0"/>
          <w:numId w:val="0"/>
        </w:numPr>
        <w:shd w:val="clear" w:fill="FFFFFF" w:themeFill="background1"/>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en-US" w:eastAsia="zh-CN"/>
        </w:rPr>
        <w:t>分子筛具有极强的吸附选择性，是一种极性吸附剂，它对极性分子有较大的吸附力。由于水是强极性分子，所以，在反应气与水的混合气体通过分子筛床层时，水首先被吸附。分子筛吸附水分是一个放热过程，因此低温有利于干燥过程的进行。当分子筛空穴大部分被水分占满，其吸附能力就会显著下降，这时分子筛就需进行再生。</w:t>
      </w:r>
    </w:p>
    <w:p>
      <w:pPr>
        <w:keepNext w:val="0"/>
        <w:keepLines w:val="0"/>
        <w:pageBreakBefore w:val="0"/>
        <w:numPr>
          <w:ilvl w:val="0"/>
          <w:numId w:val="0"/>
        </w:numPr>
        <w:shd w:val="clear" w:fill="FFFFFF" w:themeFill="background1"/>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94.叙述什么是串级控制？串级控制有什么特点？</w:t>
      </w:r>
    </w:p>
    <w:p>
      <w:pPr>
        <w:keepNext w:val="0"/>
        <w:keepLines w:val="0"/>
        <w:pageBreakBefore w:val="0"/>
        <w:widowControl w:val="0"/>
        <w:numPr>
          <w:ilvl w:val="0"/>
          <w:numId w:val="0"/>
        </w:numPr>
        <w:shd w:val="clear" w:fill="FFFFFF" w:themeFill="background1"/>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en-US" w:eastAsia="zh-CN"/>
        </w:rPr>
        <w:t>串级控制：采用不止一个调节器，而且调节器间串接，一个调节器的输出作为另一个调节器的设定值，由副调节器操纵阀门动作。串级回路的特点：（1）在系统结构上组成两个闭合回路，主副调节器串联，主调节器的输出作为副调节器的给定值，系统通过副调节器操纵调节阀动作，实现主参数的定值调节；（2）在系统特性上，由于副回路的作用，改善了对象特性使调节过程加快，具有超前调节作用，从而有效地克服滞后提高调节质量；（3）主副调节器协同工作，克服干扰能力强，可用于不同操作条件和负荷变化的场合。</w:t>
      </w:r>
    </w:p>
    <w:p>
      <w:pPr>
        <w:keepNext w:val="0"/>
        <w:keepLines w:val="0"/>
        <w:pageBreakBefore w:val="0"/>
        <w:numPr>
          <w:ilvl w:val="0"/>
          <w:numId w:val="0"/>
        </w:numPr>
        <w:shd w:val="clear" w:fill="FFFFFF" w:themeFill="background1"/>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95.叙述超驰控制的工作原理是什么？</w:t>
      </w:r>
    </w:p>
    <w:p>
      <w:pPr>
        <w:keepNext w:val="0"/>
        <w:keepLines w:val="0"/>
        <w:pageBreakBefore w:val="0"/>
        <w:widowControl w:val="0"/>
        <w:numPr>
          <w:ilvl w:val="0"/>
          <w:numId w:val="0"/>
        </w:numPr>
        <w:shd w:val="clear" w:fill="FFFFFF" w:themeFill="background1"/>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en-US" w:eastAsia="zh-CN"/>
        </w:rPr>
        <w:t xml:space="preserve"> 超驰调节系统通常由两台调节器和一台高值或低值选择器组成，可同时对二个相关参数进行监视和控制，使它们在预定的控制区域。所用的两个调节器中，一个用于正常调节，另一个用于超驰调节。假定选择器为低值选择器，在正常操作过程中，正常作用调节器的输出始终低于超驰调节器的输出，而被选择送往调节阀。当控制参数偏离正常范围且超过超驰调节器的给定值时，超驰调节器的输出将低于正常作用调节器的输出而被选择器送往调节阀。从而，超驰调节器取代正常作用调节器来控制调节阀开度，直至控制参数返回到安全区域内。控制参数正常后，又由正常作用调节器进行调节。正常时，有一个调节器控制调节阀，异常时由超驰调节器取代正常调节器控制调节阀，作为异常时的调节。正常后，原来的调节器恢复控制。</w:t>
      </w:r>
    </w:p>
    <w:p>
      <w:pPr>
        <w:keepNext w:val="0"/>
        <w:keepLines w:val="0"/>
        <w:pageBreakBefore w:val="0"/>
        <w:numPr>
          <w:ilvl w:val="0"/>
          <w:numId w:val="0"/>
        </w:numPr>
        <w:shd w:val="clear" w:fill="FFFFFF" w:themeFill="background1"/>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96.简述丙烯压缩机排除压力高的原因？</w:t>
      </w:r>
    </w:p>
    <w:p>
      <w:pPr>
        <w:keepNext w:val="0"/>
        <w:keepLines w:val="0"/>
        <w:pageBreakBefore w:val="0"/>
        <w:numPr>
          <w:ilvl w:val="0"/>
          <w:numId w:val="0"/>
        </w:numPr>
        <w:shd w:val="clear" w:fill="FFFFFF" w:themeFill="background1"/>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en-US" w:eastAsia="zh-CN"/>
        </w:rPr>
        <w:t xml:space="preserve"> （1）系统负荷过大；（2）系统转速高；（3）系统外接丙烯量大；（4）系统不凝气过高；（5）空冷冷却效果不佳；（6）外界温度波动大或温度过高；（7）仪表指示不准。</w:t>
      </w:r>
    </w:p>
    <w:p>
      <w:pPr>
        <w:keepNext w:val="0"/>
        <w:keepLines w:val="0"/>
        <w:pageBreakBefore w:val="0"/>
        <w:numPr>
          <w:ilvl w:val="0"/>
          <w:numId w:val="0"/>
        </w:numPr>
        <w:shd w:val="clear" w:fill="FFFFFF" w:themeFill="background1"/>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97.叙述离心泵轴承温度升高的原因？</w:t>
      </w:r>
    </w:p>
    <w:p>
      <w:pPr>
        <w:keepNext w:val="0"/>
        <w:keepLines w:val="0"/>
        <w:pageBreakBefore w:val="0"/>
        <w:numPr>
          <w:ilvl w:val="0"/>
          <w:numId w:val="0"/>
        </w:numPr>
        <w:shd w:val="clear" w:fill="FFFFFF" w:themeFill="background1"/>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en-US" w:eastAsia="zh-CN"/>
        </w:rPr>
        <w:t xml:space="preserve"> （1）润滑油位过低,不能将轴产生的热量带走；（2）冷却水量少或中断；（3）因油孔或油沟堵塞供油中断,轴承干磨；（4）滚动轴承的滚动体卡死；（5）润滑油的质量低,起不到润滑作用；（6）慢慢关死出口阀；（7）切断电源后关入口阀；（8）热油泵,待泵体温度降低后停冷却水和密封油；（9）在冬季,对停下来的泵要放掉泵内液体；（10）定时检查,盘车。</w:t>
      </w:r>
    </w:p>
    <w:p>
      <w:pPr>
        <w:keepNext w:val="0"/>
        <w:keepLines w:val="0"/>
        <w:pageBreakBefore w:val="0"/>
        <w:numPr>
          <w:ilvl w:val="0"/>
          <w:numId w:val="0"/>
        </w:numPr>
        <w:shd w:val="clear" w:fill="FFFFFF" w:themeFill="background1"/>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98</w:t>
      </w:r>
      <w:r>
        <w:rPr>
          <w:rFonts w:hint="eastAsia" w:asciiTheme="minorEastAsia" w:hAnsiTheme="minorEastAsia" w:eastAsiaTheme="minorEastAsia" w:cstheme="minorEastAsia"/>
          <w:sz w:val="24"/>
          <w:szCs w:val="24"/>
          <w:lang w:val="en-US" w:eastAsia="zh-CN"/>
        </w:rPr>
        <w:t>.叙述</w:t>
      </w:r>
      <w:r>
        <w:rPr>
          <w:rFonts w:hint="eastAsia" w:asciiTheme="minorEastAsia" w:hAnsiTheme="minorEastAsia" w:eastAsiaTheme="minorEastAsia" w:cstheme="minorEastAsia"/>
          <w:sz w:val="24"/>
          <w:szCs w:val="24"/>
          <w:highlight w:val="none"/>
          <w:lang w:val="en-US" w:eastAsia="zh-CN"/>
        </w:rPr>
        <w:t>如何处理塔的液泛？</w:t>
      </w:r>
    </w:p>
    <w:p>
      <w:pPr>
        <w:keepNext w:val="0"/>
        <w:keepLines w:val="0"/>
        <w:pageBreakBefore w:val="0"/>
        <w:numPr>
          <w:ilvl w:val="0"/>
          <w:numId w:val="0"/>
        </w:numPr>
        <w:shd w:val="clear" w:fill="FFFFFF" w:themeFill="background1"/>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en-US" w:eastAsia="zh-CN"/>
        </w:rPr>
        <w:t xml:space="preserve"> 液相负荷过大时：现象：（1）塔顶温度、压力下降；（2）回流罐液位下降，塔釜液位迅速上涨；（3）塔压差增大；（4）塔顶、塔釜产品不合格 处理方法：（1）降负荷、减回流；（2）增大塔釜蒸汽量；（3）增大塔釜采出量  气相负荷过大时：现象：（1）塔顶温压力上升，回流温度上升；（2）塔釜液位迅速下降 处理方法：（1）降负荷；（2）减蒸汽。</w:t>
      </w:r>
    </w:p>
    <w:p>
      <w:pPr>
        <w:keepNext w:val="0"/>
        <w:keepLines w:val="0"/>
        <w:pageBreakBefore w:val="0"/>
        <w:numPr>
          <w:ilvl w:val="0"/>
          <w:numId w:val="0"/>
        </w:numPr>
        <w:shd w:val="clear" w:fill="FFFFFF" w:themeFill="background1"/>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99.叙述离心压缩机机组紧急停车有什么危害？</w:t>
      </w:r>
    </w:p>
    <w:p>
      <w:pPr>
        <w:keepNext w:val="0"/>
        <w:keepLines w:val="0"/>
        <w:pageBreakBefore w:val="0"/>
        <w:widowControl w:val="0"/>
        <w:numPr>
          <w:ilvl w:val="0"/>
          <w:numId w:val="0"/>
        </w:numPr>
        <w:shd w:val="clear" w:fill="FFFFFF" w:themeFill="background1"/>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en-US" w:eastAsia="zh-CN"/>
        </w:rPr>
        <w:t xml:space="preserve"> （1）在机组满负荷状态下，如果负荷和转速从额定值迅速下降，转子及其部件要承受很大的扭力矩和变应力，金属材料易产生疲劳，使设备的寿命缩短或损坏；（2）紧急停车时，作用在叶轮上的轴向力在瞬间发生很大的变化，使转子的轴向位移增大，易造成轴瓦烧坏及动静部件发生摩擦、磨损事故；（3）紧急停车时，如果压缩机的出口单向阀有故障，就会使出口管网的物料倒回压缩机气缸内，造成设备事故。因此，压缩机组要尽量避免紧急停车。</w:t>
      </w:r>
    </w:p>
    <w:p>
      <w:pPr>
        <w:keepNext w:val="0"/>
        <w:keepLines w:val="0"/>
        <w:pageBreakBefore w:val="0"/>
        <w:numPr>
          <w:ilvl w:val="0"/>
          <w:numId w:val="0"/>
        </w:numPr>
        <w:shd w:val="clear" w:fill="FFFFFF" w:themeFill="background1"/>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100.简述压缩机C400油泵切换操作步骤？</w:t>
      </w:r>
    </w:p>
    <w:p>
      <w:pPr>
        <w:keepNext w:val="0"/>
        <w:keepLines w:val="0"/>
        <w:pageBreakBefore w:val="0"/>
        <w:numPr>
          <w:ilvl w:val="0"/>
          <w:numId w:val="0"/>
        </w:numPr>
        <w:shd w:val="clear" w:fill="FFFFFF" w:themeFill="background1"/>
        <w:kinsoku/>
        <w:wordWrap/>
        <w:overflowPunct/>
        <w:topLinePunct w:val="0"/>
        <w:bidi w:val="0"/>
        <w:snapToGrid/>
        <w:spacing w:line="360" w:lineRule="auto"/>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 xml:space="preserve">    </w:t>
      </w: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en-US" w:eastAsia="zh-CN"/>
        </w:rPr>
        <w:t>(1）确认备泵出口安全阀返油箱跨线全开，泵出口阀打开；(2）确认备泵盘车正常；(3）联系中控监控泵出口油路压力；(4）开启备泵，缓慢打开主油泵出口安全阀返油箱旁路，同时缓慢关闭备泵出口安全阀返油箱跨线，与中控保持联系，保证油压稳定；(5）主泵出口安全阀返油箱旁路全开后，停主油泵，关主油泵出口安全阀旁路，电泵拔到自启状态。</w:t>
      </w:r>
    </w:p>
    <w:p>
      <w:pPr>
        <w:keepNext w:val="0"/>
        <w:keepLines w:val="0"/>
        <w:pageBreakBefore w:val="0"/>
        <w:numPr>
          <w:ilvl w:val="0"/>
          <w:numId w:val="0"/>
        </w:numPr>
        <w:shd w:val="clear" w:fill="FFFFFF" w:themeFill="background1"/>
        <w:kinsoku/>
        <w:wordWrap/>
        <w:overflowPunct/>
        <w:topLinePunct w:val="0"/>
        <w:bidi w:val="0"/>
        <w:snapToGrid/>
        <w:spacing w:line="360" w:lineRule="auto"/>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101.简述造成往复泵或计量泵流量不足或流量不准的原因？</w:t>
      </w:r>
    </w:p>
    <w:p>
      <w:pPr>
        <w:keepNext w:val="0"/>
        <w:keepLines w:val="0"/>
        <w:pageBreakBefore w:val="0"/>
        <w:numPr>
          <w:ilvl w:val="0"/>
          <w:numId w:val="0"/>
        </w:numPr>
        <w:shd w:val="clear" w:fill="FFFFFF" w:themeFill="background1"/>
        <w:kinsoku/>
        <w:wordWrap/>
        <w:overflowPunct/>
        <w:topLinePunct w:val="0"/>
        <w:bidi w:val="0"/>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highlight w:val="none"/>
          <w:lang w:val="en-US" w:eastAsia="zh-CN"/>
        </w:rPr>
        <w:t xml:space="preserve">   </w:t>
      </w: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highlight w:val="none"/>
          <w:lang w:val="en-US" w:eastAsia="zh-CN"/>
        </w:rPr>
        <w:t xml:space="preserve"> （1）柱塞密封泄漏严重；（2）球阀和底片磨损；（3）泵内有气体；（4）泵入口过滤器堵塞；（5）出口阀开启不够或阻塞；（6）液面高度不够；（7）泵轴弯曲；（8）泵轴与电机轴不同心；（9）动静环有摩擦碰撞；（10）泵发生汽蚀现象；（11）轴承磨损严重；（12）密封磨损严重造成轴承偏斜。</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102.简述</w:t>
      </w:r>
      <w:r>
        <w:rPr>
          <w:rFonts w:hint="eastAsia" w:asciiTheme="minorEastAsia" w:hAnsiTheme="minorEastAsia" w:eastAsiaTheme="minorEastAsia" w:cstheme="minorEastAsia"/>
          <w:sz w:val="24"/>
          <w:szCs w:val="24"/>
        </w:rPr>
        <w:t xml:space="preserve">塔顶冷剂量的大小对精馏操作有什么影响？ </w:t>
      </w:r>
    </w:p>
    <w:p>
      <w:pPr>
        <w:pStyle w:val="34"/>
        <w:keepNext w:val="0"/>
        <w:keepLines w:val="0"/>
        <w:pageBreakBefore w:val="0"/>
        <w:tabs>
          <w:tab w:val="center" w:pos="4147"/>
          <w:tab w:val="right" w:pos="8309"/>
          <w:tab w:val="clear" w:pos="4153"/>
          <w:tab w:val="clear" w:pos="8306"/>
        </w:tabs>
        <w:kinsoku/>
        <w:wordWrap/>
        <w:overflowPunct/>
        <w:topLinePunct w:val="0"/>
        <w:bidi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rPr>
        <w:t>【答案】</w:t>
      </w:r>
      <w:r>
        <w:rPr>
          <w:rFonts w:hint="eastAsia" w:asciiTheme="minorEastAsia" w:hAnsiTheme="minorEastAsia" w:eastAsiaTheme="minorEastAsia" w:cstheme="minorEastAsia"/>
          <w:sz w:val="24"/>
          <w:szCs w:val="24"/>
        </w:rPr>
        <w:t>对于外回流的塔，冷剂量减少将使冷凝器的作用变差，冷剂液量减少，而在塔顶产品的液相采出量做定值调节时，回流量势必减少。例如冷凝还有过冷作用时，则冷剂量的减少还会引起回流温度的升高，这些都会使精馏塔的顶温升高，塔顶产品中重组分含量增多，质量下降。</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right="0" w:rightChars="0" w:firstLine="480" w:firstLineChars="200"/>
        <w:textAlignment w:val="auto"/>
        <w:rPr>
          <w:rFonts w:hint="eastAsia" w:asciiTheme="minorEastAsia" w:hAnsiTheme="minorEastAsia" w:eastAsiaTheme="minorEastAsia" w:cstheme="minorEastAsia"/>
          <w:sz w:val="24"/>
          <w:szCs w:val="24"/>
          <w:lang w:eastAsia="zh-CN"/>
        </w:rPr>
      </w:pP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eastAsia="zh-CN"/>
        </w:rPr>
      </w:pP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ind w:leftChars="200" w:right="0" w:rightChars="0"/>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right="0" w:rightChars="0" w:firstLine="480" w:firstLineChars="200"/>
        <w:textAlignment w:val="baseline"/>
        <w:rPr>
          <w:rFonts w:hint="eastAsia" w:hAnsi="宋体"/>
          <w:color w:val="000000"/>
          <w:sz w:val="24"/>
          <w:szCs w:val="24"/>
          <w:lang w:val="en-US" w:eastAsia="zh-CN"/>
        </w:rPr>
      </w:pPr>
    </w:p>
    <w:sectPr>
      <w:footerReference r:id="rId5" w:type="default"/>
      <w:pgSz w:w="11906" w:h="16838"/>
      <w:pgMar w:top="1417" w:right="1418" w:bottom="1418" w:left="1418" w:header="851" w:footer="851"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仿宋">
    <w:panose1 w:val="02010600040101010101"/>
    <w:charset w:val="86"/>
    <w:family w:val="auto"/>
    <w:pitch w:val="default"/>
    <w:sig w:usb0="00000287" w:usb1="080F0000" w:usb2="00000000" w:usb3="00000000" w:csb0="0004009F" w:csb1="DFD70000"/>
  </w:font>
  <w:font w:name="@宋体">
    <w:panose1 w:val="02010600030101010101"/>
    <w:charset w:val="86"/>
    <w:family w:val="auto"/>
    <w:pitch w:val="default"/>
    <w:sig w:usb0="00000203" w:usb1="288F0000" w:usb2="00000006" w:usb3="00000000" w:csb0="00040001" w:csb1="00000000"/>
  </w:font>
  <w:font w:name="华文新魏">
    <w:panose1 w:val="02010800040101010101"/>
    <w:charset w:val="86"/>
    <w:family w:val="auto"/>
    <w:pitch w:val="default"/>
    <w:sig w:usb0="00000001" w:usb1="080F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Sim Sun">
    <w:altName w:val="黑体"/>
    <w:panose1 w:val="00000000000000000000"/>
    <w:charset w:val="86"/>
    <w:family w:val="auto"/>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Arial Unicode MS">
    <w:panose1 w:val="020B0604020202020204"/>
    <w:charset w:val="86"/>
    <w:family w:val="roman"/>
    <w:pitch w:val="default"/>
    <w:sig w:usb0="FFFFFFFF" w:usb1="E9FFFFFF" w:usb2="0000003F" w:usb3="00000000" w:csb0="603F01FF" w:csb1="FFFF0000"/>
  </w:font>
  <w:font w:name="楷体_GB2312">
    <w:altName w:val="楷体"/>
    <w:panose1 w:val="00000000000000000000"/>
    <w:charset w:val="86"/>
    <w:family w:val="modern"/>
    <w:pitch w:val="default"/>
    <w:sig w:usb0="00000000" w:usb1="00000000" w:usb2="00000010" w:usb3="00000000" w:csb0="00040000" w:csb1="00000000"/>
  </w:font>
  <w:font w:name="MingLiU">
    <w:altName w:val="PMingLiU-ExtB"/>
    <w:panose1 w:val="02020509000000000000"/>
    <w:charset w:val="88"/>
    <w:family w:val="modern"/>
    <w:pitch w:val="default"/>
    <w:sig w:usb0="00000000" w:usb1="00000000" w:usb2="00000016" w:usb3="00000000" w:csb0="00100001"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97619820"/>
    </w:sdtPr>
    <w:sdtContent>
      <w:p>
        <w:pPr>
          <w:pStyle w:val="34"/>
          <w:jc w:val="center"/>
        </w:pPr>
        <w:r>
          <w:fldChar w:fldCharType="begin"/>
        </w:r>
        <w:r>
          <w:instrText xml:space="preserve">PAGE   \* MERGEFORMAT</w:instrText>
        </w:r>
        <w:r>
          <w:fldChar w:fldCharType="separate"/>
        </w:r>
        <w:r>
          <w:rPr>
            <w:lang w:val="zh-CN"/>
          </w:rPr>
          <w:t>1</w:t>
        </w:r>
        <w:r>
          <w:fldChar w:fldCharType="end"/>
        </w:r>
      </w:p>
    </w:sdtContent>
  </w:sdt>
  <w:p>
    <w:pPr>
      <w:pStyle w:val="34"/>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5"/>
      <w:pBdr>
        <w:bottom w:val="none" w:color="auto" w:sz="0" w:space="1"/>
      </w:pBdr>
      <w:jc w:val="both"/>
      <w:rPr>
        <w:rFonts w:hint="eastAsia" w:eastAsia="宋体"/>
        <w:lang w:eastAsia="zh-CN"/>
      </w:rPr>
    </w:pPr>
    <w:r>
      <w:rPr>
        <w:rFonts w:hint="eastAsia" w:eastAsia="宋体"/>
        <w:lang w:eastAsia="zh-CN"/>
      </w:rPr>
      <w:drawing>
        <wp:inline distT="0" distB="0" distL="114300" distR="114300">
          <wp:extent cx="2560320" cy="374650"/>
          <wp:effectExtent l="0" t="0" r="11430" b="6350"/>
          <wp:docPr id="1" name="图片 1" descr="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公司logo"/>
                  <pic:cNvPicPr>
                    <a:picLocks noChangeAspect="1"/>
                  </pic:cNvPicPr>
                </pic:nvPicPr>
                <pic:blipFill>
                  <a:blip r:embed="rId1"/>
                  <a:stretch>
                    <a:fillRect/>
                  </a:stretch>
                </pic:blipFill>
                <pic:spPr>
                  <a:xfrm>
                    <a:off x="0" y="0"/>
                    <a:ext cx="2560320" cy="3746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BD4A1E"/>
    <w:multiLevelType w:val="singleLevel"/>
    <w:tmpl w:val="86BD4A1E"/>
    <w:lvl w:ilvl="0" w:tentative="0">
      <w:start w:val="1"/>
      <w:numFmt w:val="upperLetter"/>
      <w:suff w:val="nothing"/>
      <w:lvlText w:val="%1．"/>
      <w:lvlJc w:val="left"/>
    </w:lvl>
  </w:abstractNum>
  <w:abstractNum w:abstractNumId="1">
    <w:nsid w:val="A59FEE43"/>
    <w:multiLevelType w:val="singleLevel"/>
    <w:tmpl w:val="A59FEE43"/>
    <w:lvl w:ilvl="0" w:tentative="0">
      <w:start w:val="1"/>
      <w:numFmt w:val="upperLetter"/>
      <w:suff w:val="nothing"/>
      <w:lvlText w:val="%1．"/>
      <w:lvlJc w:val="left"/>
    </w:lvl>
  </w:abstractNum>
  <w:abstractNum w:abstractNumId="2">
    <w:nsid w:val="ACF33752"/>
    <w:multiLevelType w:val="singleLevel"/>
    <w:tmpl w:val="ACF33752"/>
    <w:lvl w:ilvl="0" w:tentative="0">
      <w:start w:val="1"/>
      <w:numFmt w:val="decimal"/>
      <w:lvlText w:val="%1."/>
      <w:lvlJc w:val="left"/>
      <w:pPr>
        <w:ind w:left="845" w:hanging="425"/>
      </w:pPr>
      <w:rPr>
        <w:rFonts w:hint="default" w:ascii="宋体" w:hAnsi="宋体" w:eastAsia="宋体" w:cs="宋体"/>
        <w:sz w:val="24"/>
        <w:szCs w:val="24"/>
      </w:rPr>
    </w:lvl>
  </w:abstractNum>
  <w:abstractNum w:abstractNumId="3">
    <w:nsid w:val="B2B1D912"/>
    <w:multiLevelType w:val="singleLevel"/>
    <w:tmpl w:val="B2B1D912"/>
    <w:lvl w:ilvl="0" w:tentative="0">
      <w:start w:val="28"/>
      <w:numFmt w:val="decimal"/>
      <w:lvlText w:val="%1."/>
      <w:lvlJc w:val="left"/>
      <w:pPr>
        <w:tabs>
          <w:tab w:val="left" w:pos="312"/>
        </w:tabs>
      </w:pPr>
    </w:lvl>
  </w:abstractNum>
  <w:abstractNum w:abstractNumId="4">
    <w:nsid w:val="B93F375C"/>
    <w:multiLevelType w:val="singleLevel"/>
    <w:tmpl w:val="B93F375C"/>
    <w:lvl w:ilvl="0" w:tentative="0">
      <w:start w:val="1"/>
      <w:numFmt w:val="upperLetter"/>
      <w:suff w:val="nothing"/>
      <w:lvlText w:val="%1．"/>
      <w:lvlJc w:val="left"/>
    </w:lvl>
  </w:abstractNum>
  <w:abstractNum w:abstractNumId="5">
    <w:nsid w:val="BCE3B165"/>
    <w:multiLevelType w:val="singleLevel"/>
    <w:tmpl w:val="BCE3B165"/>
    <w:lvl w:ilvl="0" w:tentative="0">
      <w:start w:val="1"/>
      <w:numFmt w:val="upperLetter"/>
      <w:suff w:val="nothing"/>
      <w:lvlText w:val="%1．"/>
      <w:lvlJc w:val="left"/>
    </w:lvl>
  </w:abstractNum>
  <w:abstractNum w:abstractNumId="6">
    <w:nsid w:val="DDCFF5E9"/>
    <w:multiLevelType w:val="singleLevel"/>
    <w:tmpl w:val="DDCFF5E9"/>
    <w:lvl w:ilvl="0" w:tentative="0">
      <w:start w:val="1"/>
      <w:numFmt w:val="upperLetter"/>
      <w:suff w:val="nothing"/>
      <w:lvlText w:val="%1．"/>
      <w:lvlJc w:val="left"/>
    </w:lvl>
  </w:abstractNum>
  <w:abstractNum w:abstractNumId="7">
    <w:nsid w:val="F3378734"/>
    <w:multiLevelType w:val="singleLevel"/>
    <w:tmpl w:val="F3378734"/>
    <w:lvl w:ilvl="0" w:tentative="0">
      <w:start w:val="5"/>
      <w:numFmt w:val="decimal"/>
      <w:lvlText w:val="%1."/>
      <w:lvlJc w:val="left"/>
      <w:pPr>
        <w:tabs>
          <w:tab w:val="left" w:pos="312"/>
        </w:tabs>
      </w:pPr>
    </w:lvl>
  </w:abstractNum>
  <w:abstractNum w:abstractNumId="8">
    <w:nsid w:val="F5E75E0C"/>
    <w:multiLevelType w:val="singleLevel"/>
    <w:tmpl w:val="F5E75E0C"/>
    <w:lvl w:ilvl="0" w:tentative="0">
      <w:start w:val="1"/>
      <w:numFmt w:val="upperLetter"/>
      <w:suff w:val="space"/>
      <w:lvlText w:val="%1．"/>
      <w:lvlJc w:val="left"/>
    </w:lvl>
  </w:abstractNum>
  <w:abstractNum w:abstractNumId="9">
    <w:nsid w:val="F783DB76"/>
    <w:multiLevelType w:val="singleLevel"/>
    <w:tmpl w:val="F783DB76"/>
    <w:lvl w:ilvl="0" w:tentative="0">
      <w:start w:val="1"/>
      <w:numFmt w:val="upperLetter"/>
      <w:suff w:val="nothing"/>
      <w:lvlText w:val="%1．"/>
      <w:lvlJc w:val="left"/>
    </w:lvl>
  </w:abstractNum>
  <w:abstractNum w:abstractNumId="10">
    <w:nsid w:val="FB9A435B"/>
    <w:multiLevelType w:val="singleLevel"/>
    <w:tmpl w:val="FB9A435B"/>
    <w:lvl w:ilvl="0" w:tentative="0">
      <w:start w:val="1"/>
      <w:numFmt w:val="decimal"/>
      <w:lvlText w:val="%1."/>
      <w:lvlJc w:val="left"/>
      <w:pPr>
        <w:ind w:left="635" w:hanging="425"/>
      </w:pPr>
      <w:rPr>
        <w:rFonts w:hint="default"/>
      </w:rPr>
    </w:lvl>
  </w:abstractNum>
  <w:abstractNum w:abstractNumId="11">
    <w:nsid w:val="FFFFFF82"/>
    <w:multiLevelType w:val="singleLevel"/>
    <w:tmpl w:val="FFFFFF82"/>
    <w:lvl w:ilvl="0" w:tentative="0">
      <w:start w:val="1"/>
      <w:numFmt w:val="bullet"/>
      <w:pStyle w:val="25"/>
      <w:lvlText w:val=""/>
      <w:lvlJc w:val="left"/>
      <w:pPr>
        <w:tabs>
          <w:tab w:val="left" w:pos="1200"/>
        </w:tabs>
        <w:ind w:left="1200" w:leftChars="400" w:hanging="360" w:hangingChars="200"/>
      </w:pPr>
      <w:rPr>
        <w:rFonts w:hint="default" w:ascii="Wingdings" w:hAnsi="Wingdings"/>
      </w:rPr>
    </w:lvl>
  </w:abstractNum>
  <w:abstractNum w:abstractNumId="12">
    <w:nsid w:val="00877299"/>
    <w:multiLevelType w:val="singleLevel"/>
    <w:tmpl w:val="00877299"/>
    <w:lvl w:ilvl="0" w:tentative="0">
      <w:start w:val="43"/>
      <w:numFmt w:val="decimal"/>
      <w:lvlText w:val="%1."/>
      <w:lvlJc w:val="left"/>
      <w:pPr>
        <w:tabs>
          <w:tab w:val="left" w:pos="312"/>
        </w:tabs>
      </w:pPr>
    </w:lvl>
  </w:abstractNum>
  <w:abstractNum w:abstractNumId="13">
    <w:nsid w:val="03237942"/>
    <w:multiLevelType w:val="singleLevel"/>
    <w:tmpl w:val="03237942"/>
    <w:lvl w:ilvl="0" w:tentative="0">
      <w:start w:val="1"/>
      <w:numFmt w:val="upperLetter"/>
      <w:suff w:val="nothing"/>
      <w:lvlText w:val="%1．"/>
      <w:lvlJc w:val="left"/>
    </w:lvl>
  </w:abstractNum>
  <w:abstractNum w:abstractNumId="14">
    <w:nsid w:val="0A317237"/>
    <w:multiLevelType w:val="singleLevel"/>
    <w:tmpl w:val="0A317237"/>
    <w:lvl w:ilvl="0" w:tentative="0">
      <w:start w:val="13"/>
      <w:numFmt w:val="decimal"/>
      <w:lvlText w:val="%1."/>
      <w:lvlJc w:val="left"/>
      <w:pPr>
        <w:tabs>
          <w:tab w:val="left" w:pos="312"/>
        </w:tabs>
      </w:pPr>
    </w:lvl>
  </w:abstractNum>
  <w:abstractNum w:abstractNumId="15">
    <w:nsid w:val="0EDF11CC"/>
    <w:multiLevelType w:val="singleLevel"/>
    <w:tmpl w:val="0EDF11CC"/>
    <w:lvl w:ilvl="0" w:tentative="0">
      <w:start w:val="1"/>
      <w:numFmt w:val="upperLetter"/>
      <w:suff w:val="nothing"/>
      <w:lvlText w:val="%1．"/>
      <w:lvlJc w:val="left"/>
    </w:lvl>
  </w:abstractNum>
  <w:abstractNum w:abstractNumId="16">
    <w:nsid w:val="0F56786C"/>
    <w:multiLevelType w:val="multilevel"/>
    <w:tmpl w:val="0F56786C"/>
    <w:lvl w:ilvl="0" w:tentative="0">
      <w:start w:val="1"/>
      <w:numFmt w:val="decimal"/>
      <w:pStyle w:val="253"/>
      <w:lvlText w:val="（%1）"/>
      <w:lvlJc w:val="left"/>
      <w:pPr>
        <w:ind w:left="720" w:hanging="7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1D7C26A7"/>
    <w:multiLevelType w:val="singleLevel"/>
    <w:tmpl w:val="1D7C26A7"/>
    <w:lvl w:ilvl="0" w:tentative="0">
      <w:start w:val="1"/>
      <w:numFmt w:val="upperLetter"/>
      <w:suff w:val="nothing"/>
      <w:lvlText w:val="%1．"/>
      <w:lvlJc w:val="left"/>
    </w:lvl>
  </w:abstractNum>
  <w:abstractNum w:abstractNumId="18">
    <w:nsid w:val="27251783"/>
    <w:multiLevelType w:val="singleLevel"/>
    <w:tmpl w:val="27251783"/>
    <w:lvl w:ilvl="0" w:tentative="0">
      <w:start w:val="9"/>
      <w:numFmt w:val="decimal"/>
      <w:lvlText w:val="%1."/>
      <w:lvlJc w:val="left"/>
      <w:pPr>
        <w:tabs>
          <w:tab w:val="left" w:pos="312"/>
        </w:tabs>
      </w:pPr>
    </w:lvl>
  </w:abstractNum>
  <w:abstractNum w:abstractNumId="19">
    <w:nsid w:val="390818A9"/>
    <w:multiLevelType w:val="multilevel"/>
    <w:tmpl w:val="390818A9"/>
    <w:lvl w:ilvl="0" w:tentative="0">
      <w:start w:val="1"/>
      <w:numFmt w:val="decimal"/>
      <w:pStyle w:val="206"/>
      <w:lvlText w:val="%1、"/>
      <w:lvlJc w:val="left"/>
      <w:pPr>
        <w:tabs>
          <w:tab w:val="left" w:pos="840"/>
        </w:tabs>
        <w:ind w:left="840" w:hanging="420"/>
      </w:pPr>
      <w:rPr>
        <w:rFonts w:hint="eastAsia"/>
      </w:rPr>
    </w:lvl>
    <w:lvl w:ilvl="1" w:tentative="0">
      <w:start w:val="1"/>
      <w:numFmt w:val="lowerLetter"/>
      <w:lvlText w:val="%2)"/>
      <w:lvlJc w:val="left"/>
      <w:pPr>
        <w:tabs>
          <w:tab w:val="left" w:pos="-135"/>
        </w:tabs>
        <w:ind w:left="-135" w:hanging="420"/>
      </w:pPr>
    </w:lvl>
    <w:lvl w:ilvl="2" w:tentative="0">
      <w:start w:val="1"/>
      <w:numFmt w:val="lowerRoman"/>
      <w:lvlText w:val="%3."/>
      <w:lvlJc w:val="right"/>
      <w:pPr>
        <w:tabs>
          <w:tab w:val="left" w:pos="285"/>
        </w:tabs>
        <w:ind w:left="285" w:hanging="420"/>
      </w:pPr>
    </w:lvl>
    <w:lvl w:ilvl="3" w:tentative="0">
      <w:start w:val="1"/>
      <w:numFmt w:val="decimal"/>
      <w:lvlText w:val="%4."/>
      <w:lvlJc w:val="left"/>
      <w:pPr>
        <w:tabs>
          <w:tab w:val="left" w:pos="705"/>
        </w:tabs>
        <w:ind w:left="705" w:hanging="420"/>
      </w:pPr>
    </w:lvl>
    <w:lvl w:ilvl="4" w:tentative="0">
      <w:start w:val="1"/>
      <w:numFmt w:val="lowerLetter"/>
      <w:lvlText w:val="%5)"/>
      <w:lvlJc w:val="left"/>
      <w:pPr>
        <w:tabs>
          <w:tab w:val="left" w:pos="1125"/>
        </w:tabs>
        <w:ind w:left="1125" w:hanging="420"/>
      </w:pPr>
    </w:lvl>
    <w:lvl w:ilvl="5" w:tentative="0">
      <w:start w:val="1"/>
      <w:numFmt w:val="lowerRoman"/>
      <w:lvlText w:val="%6."/>
      <w:lvlJc w:val="right"/>
      <w:pPr>
        <w:tabs>
          <w:tab w:val="left" w:pos="1545"/>
        </w:tabs>
        <w:ind w:left="1545" w:hanging="420"/>
      </w:pPr>
    </w:lvl>
    <w:lvl w:ilvl="6" w:tentative="0">
      <w:start w:val="1"/>
      <w:numFmt w:val="decimal"/>
      <w:lvlText w:val="%7."/>
      <w:lvlJc w:val="left"/>
      <w:pPr>
        <w:tabs>
          <w:tab w:val="left" w:pos="1965"/>
        </w:tabs>
        <w:ind w:left="1965" w:hanging="420"/>
      </w:pPr>
    </w:lvl>
    <w:lvl w:ilvl="7" w:tentative="0">
      <w:start w:val="1"/>
      <w:numFmt w:val="lowerLetter"/>
      <w:lvlText w:val="%8)"/>
      <w:lvlJc w:val="left"/>
      <w:pPr>
        <w:tabs>
          <w:tab w:val="left" w:pos="2385"/>
        </w:tabs>
        <w:ind w:left="2385" w:hanging="420"/>
      </w:pPr>
    </w:lvl>
    <w:lvl w:ilvl="8" w:tentative="0">
      <w:start w:val="1"/>
      <w:numFmt w:val="lowerRoman"/>
      <w:lvlText w:val="%9."/>
      <w:lvlJc w:val="right"/>
      <w:pPr>
        <w:tabs>
          <w:tab w:val="left" w:pos="2805"/>
        </w:tabs>
        <w:ind w:left="2805" w:hanging="420"/>
      </w:pPr>
    </w:lvl>
  </w:abstractNum>
  <w:abstractNum w:abstractNumId="20">
    <w:nsid w:val="39CA0E6F"/>
    <w:multiLevelType w:val="singleLevel"/>
    <w:tmpl w:val="39CA0E6F"/>
    <w:lvl w:ilvl="0" w:tentative="0">
      <w:start w:val="1"/>
      <w:numFmt w:val="upperLetter"/>
      <w:suff w:val="nothing"/>
      <w:lvlText w:val="%1．"/>
      <w:lvlJc w:val="left"/>
    </w:lvl>
  </w:abstractNum>
  <w:abstractNum w:abstractNumId="21">
    <w:nsid w:val="3EE06B7D"/>
    <w:multiLevelType w:val="multilevel"/>
    <w:tmpl w:val="3EE06B7D"/>
    <w:lvl w:ilvl="0" w:tentative="0">
      <w:start w:val="1"/>
      <w:numFmt w:val="decimal"/>
      <w:pStyle w:val="254"/>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4148EBC6"/>
    <w:multiLevelType w:val="singleLevel"/>
    <w:tmpl w:val="4148EBC6"/>
    <w:lvl w:ilvl="0" w:tentative="0">
      <w:start w:val="1"/>
      <w:numFmt w:val="upperLetter"/>
      <w:suff w:val="nothing"/>
      <w:lvlText w:val="%1．"/>
      <w:lvlJc w:val="left"/>
    </w:lvl>
  </w:abstractNum>
  <w:abstractNum w:abstractNumId="23">
    <w:nsid w:val="48A36256"/>
    <w:multiLevelType w:val="multilevel"/>
    <w:tmpl w:val="48A36256"/>
    <w:lvl w:ilvl="0" w:tentative="0">
      <w:start w:val="1"/>
      <w:numFmt w:val="decimal"/>
      <w:pStyle w:val="169"/>
      <w:lvlText w:val="%1."/>
      <w:lvlJc w:val="left"/>
      <w:pPr>
        <w:ind w:left="360" w:hanging="360"/>
      </w:pPr>
      <w:rPr>
        <w:rFonts w:hint="default"/>
      </w:rPr>
    </w:lvl>
    <w:lvl w:ilvl="1" w:tentative="0">
      <w:start w:val="1"/>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24">
    <w:nsid w:val="516B4EDA"/>
    <w:multiLevelType w:val="multilevel"/>
    <w:tmpl w:val="516B4EDA"/>
    <w:lvl w:ilvl="0" w:tentative="0">
      <w:start w:val="1"/>
      <w:numFmt w:val="decimal"/>
      <w:pStyle w:val="246"/>
      <w:lvlText w:val="7.4.%1"/>
      <w:lvlJc w:val="left"/>
      <w:pPr>
        <w:ind w:left="520" w:hanging="420"/>
      </w:pPr>
      <w:rPr>
        <w:rFonts w:hint="eastAsia"/>
      </w:rPr>
    </w:lvl>
    <w:lvl w:ilvl="1" w:tentative="0">
      <w:start w:val="1"/>
      <w:numFmt w:val="lowerLetter"/>
      <w:lvlText w:val="%2)"/>
      <w:lvlJc w:val="left"/>
      <w:pPr>
        <w:ind w:left="940" w:hanging="420"/>
      </w:pPr>
    </w:lvl>
    <w:lvl w:ilvl="2" w:tentative="0">
      <w:start w:val="1"/>
      <w:numFmt w:val="lowerRoman"/>
      <w:lvlText w:val="%3."/>
      <w:lvlJc w:val="right"/>
      <w:pPr>
        <w:ind w:left="1360" w:hanging="420"/>
      </w:pPr>
    </w:lvl>
    <w:lvl w:ilvl="3" w:tentative="0">
      <w:start w:val="1"/>
      <w:numFmt w:val="decimal"/>
      <w:lvlText w:val="%4."/>
      <w:lvlJc w:val="left"/>
      <w:pPr>
        <w:ind w:left="1780" w:hanging="420"/>
      </w:pPr>
    </w:lvl>
    <w:lvl w:ilvl="4" w:tentative="0">
      <w:start w:val="1"/>
      <w:numFmt w:val="lowerLetter"/>
      <w:lvlText w:val="%5)"/>
      <w:lvlJc w:val="left"/>
      <w:pPr>
        <w:ind w:left="2200" w:hanging="420"/>
      </w:pPr>
    </w:lvl>
    <w:lvl w:ilvl="5" w:tentative="0">
      <w:start w:val="1"/>
      <w:numFmt w:val="lowerRoman"/>
      <w:lvlText w:val="%6."/>
      <w:lvlJc w:val="right"/>
      <w:pPr>
        <w:ind w:left="2620" w:hanging="420"/>
      </w:pPr>
    </w:lvl>
    <w:lvl w:ilvl="6" w:tentative="0">
      <w:start w:val="1"/>
      <w:numFmt w:val="decimal"/>
      <w:lvlText w:val="%7."/>
      <w:lvlJc w:val="left"/>
      <w:pPr>
        <w:ind w:left="3040" w:hanging="420"/>
      </w:pPr>
    </w:lvl>
    <w:lvl w:ilvl="7" w:tentative="0">
      <w:start w:val="1"/>
      <w:numFmt w:val="lowerLetter"/>
      <w:lvlText w:val="%8)"/>
      <w:lvlJc w:val="left"/>
      <w:pPr>
        <w:ind w:left="3460" w:hanging="420"/>
      </w:pPr>
    </w:lvl>
    <w:lvl w:ilvl="8" w:tentative="0">
      <w:start w:val="1"/>
      <w:numFmt w:val="lowerRoman"/>
      <w:lvlText w:val="%9."/>
      <w:lvlJc w:val="right"/>
      <w:pPr>
        <w:ind w:left="3880" w:hanging="420"/>
      </w:pPr>
    </w:lvl>
  </w:abstractNum>
  <w:abstractNum w:abstractNumId="25">
    <w:nsid w:val="51C7D4F4"/>
    <w:multiLevelType w:val="singleLevel"/>
    <w:tmpl w:val="51C7D4F4"/>
    <w:lvl w:ilvl="0" w:tentative="0">
      <w:start w:val="1"/>
      <w:numFmt w:val="upperLetter"/>
      <w:suff w:val="nothing"/>
      <w:lvlText w:val="%1．"/>
      <w:lvlJc w:val="left"/>
    </w:lvl>
  </w:abstractNum>
  <w:abstractNum w:abstractNumId="26">
    <w:nsid w:val="5E019CF5"/>
    <w:multiLevelType w:val="singleLevel"/>
    <w:tmpl w:val="5E019CF5"/>
    <w:lvl w:ilvl="0" w:tentative="0">
      <w:start w:val="73"/>
      <w:numFmt w:val="decimal"/>
      <w:lvlText w:val="%1."/>
      <w:lvlJc w:val="left"/>
      <w:pPr>
        <w:tabs>
          <w:tab w:val="left" w:pos="312"/>
        </w:tabs>
      </w:pPr>
    </w:lvl>
  </w:abstractNum>
  <w:abstractNum w:abstractNumId="27">
    <w:nsid w:val="5E613151"/>
    <w:multiLevelType w:val="singleLevel"/>
    <w:tmpl w:val="5E613151"/>
    <w:lvl w:ilvl="0" w:tentative="0">
      <w:start w:val="47"/>
      <w:numFmt w:val="decimal"/>
      <w:lvlText w:val="%1."/>
      <w:lvlJc w:val="left"/>
      <w:pPr>
        <w:tabs>
          <w:tab w:val="left" w:pos="312"/>
        </w:tabs>
      </w:pPr>
    </w:lvl>
  </w:abstractNum>
  <w:abstractNum w:abstractNumId="28">
    <w:nsid w:val="690E9FC9"/>
    <w:multiLevelType w:val="singleLevel"/>
    <w:tmpl w:val="690E9FC9"/>
    <w:lvl w:ilvl="0" w:tentative="0">
      <w:start w:val="1"/>
      <w:numFmt w:val="upperLetter"/>
      <w:suff w:val="nothing"/>
      <w:lvlText w:val="%1．"/>
      <w:lvlJc w:val="left"/>
    </w:lvl>
  </w:abstractNum>
  <w:abstractNum w:abstractNumId="29">
    <w:nsid w:val="7FE84BB4"/>
    <w:multiLevelType w:val="singleLevel"/>
    <w:tmpl w:val="7FE84BB4"/>
    <w:lvl w:ilvl="0" w:tentative="0">
      <w:start w:val="0"/>
      <w:numFmt w:val="decimal"/>
      <w:pStyle w:val="8"/>
      <w:lvlText w:val=""/>
      <w:lvlJc w:val="left"/>
      <w:rPr>
        <w:rFonts w:cs="Times New Roman"/>
      </w:rPr>
    </w:lvl>
  </w:abstractNum>
  <w:num w:numId="1">
    <w:abstractNumId w:val="29"/>
  </w:num>
  <w:num w:numId="2">
    <w:abstractNumId w:val="11"/>
  </w:num>
  <w:num w:numId="3">
    <w:abstractNumId w:val="23"/>
  </w:num>
  <w:num w:numId="4">
    <w:abstractNumId w:val="19"/>
  </w:num>
  <w:num w:numId="5">
    <w:abstractNumId w:val="24"/>
  </w:num>
  <w:num w:numId="6">
    <w:abstractNumId w:val="16"/>
    <w:lvlOverride w:ilvl="0">
      <w:startOverride w:val="1"/>
    </w:lvlOverride>
  </w:num>
  <w:num w:numId="7">
    <w:abstractNumId w:val="21"/>
  </w:num>
  <w:num w:numId="8">
    <w:abstractNumId w:val="10"/>
  </w:num>
  <w:num w:numId="9">
    <w:abstractNumId w:val="2"/>
  </w:num>
  <w:num w:numId="10">
    <w:abstractNumId w:val="28"/>
  </w:num>
  <w:num w:numId="11">
    <w:abstractNumId w:val="22"/>
  </w:num>
  <w:num w:numId="12">
    <w:abstractNumId w:val="0"/>
  </w:num>
  <w:num w:numId="13">
    <w:abstractNumId w:val="15"/>
  </w:num>
  <w:num w:numId="14">
    <w:abstractNumId w:val="5"/>
  </w:num>
  <w:num w:numId="15">
    <w:abstractNumId w:val="8"/>
  </w:num>
  <w:num w:numId="16">
    <w:abstractNumId w:val="6"/>
  </w:num>
  <w:num w:numId="17">
    <w:abstractNumId w:val="25"/>
  </w:num>
  <w:num w:numId="18">
    <w:abstractNumId w:val="13"/>
  </w:num>
  <w:num w:numId="19">
    <w:abstractNumId w:val="9"/>
  </w:num>
  <w:num w:numId="20">
    <w:abstractNumId w:val="20"/>
  </w:num>
  <w:num w:numId="21">
    <w:abstractNumId w:val="17"/>
  </w:num>
  <w:num w:numId="22">
    <w:abstractNumId w:val="4"/>
  </w:num>
  <w:num w:numId="23">
    <w:abstractNumId w:val="1"/>
  </w:num>
  <w:num w:numId="24">
    <w:abstractNumId w:val="27"/>
  </w:num>
  <w:num w:numId="25">
    <w:abstractNumId w:val="7"/>
  </w:num>
  <w:num w:numId="26">
    <w:abstractNumId w:val="18"/>
  </w:num>
  <w:num w:numId="27">
    <w:abstractNumId w:val="14"/>
  </w:num>
  <w:num w:numId="28">
    <w:abstractNumId w:val="3"/>
  </w:num>
  <w:num w:numId="29">
    <w:abstractNumId w:val="12"/>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38AF"/>
    <w:rsid w:val="000007DD"/>
    <w:rsid w:val="00000A74"/>
    <w:rsid w:val="00002484"/>
    <w:rsid w:val="0000248F"/>
    <w:rsid w:val="00005B6A"/>
    <w:rsid w:val="00006786"/>
    <w:rsid w:val="0001020D"/>
    <w:rsid w:val="00013476"/>
    <w:rsid w:val="00014B0B"/>
    <w:rsid w:val="0001689B"/>
    <w:rsid w:val="0002197D"/>
    <w:rsid w:val="00021D4B"/>
    <w:rsid w:val="00022DE6"/>
    <w:rsid w:val="00024DAF"/>
    <w:rsid w:val="0002574D"/>
    <w:rsid w:val="00025886"/>
    <w:rsid w:val="0002645E"/>
    <w:rsid w:val="00026AFB"/>
    <w:rsid w:val="00027101"/>
    <w:rsid w:val="00030107"/>
    <w:rsid w:val="000366A7"/>
    <w:rsid w:val="000400C7"/>
    <w:rsid w:val="00041928"/>
    <w:rsid w:val="0004502F"/>
    <w:rsid w:val="000456DC"/>
    <w:rsid w:val="00045743"/>
    <w:rsid w:val="0004639C"/>
    <w:rsid w:val="00053FAE"/>
    <w:rsid w:val="00054417"/>
    <w:rsid w:val="00057D4A"/>
    <w:rsid w:val="00060192"/>
    <w:rsid w:val="00060D21"/>
    <w:rsid w:val="000620FA"/>
    <w:rsid w:val="0006316C"/>
    <w:rsid w:val="00063A6D"/>
    <w:rsid w:val="00066CC5"/>
    <w:rsid w:val="0007133A"/>
    <w:rsid w:val="00072E95"/>
    <w:rsid w:val="000753AD"/>
    <w:rsid w:val="00076DFF"/>
    <w:rsid w:val="0007736E"/>
    <w:rsid w:val="00077B6C"/>
    <w:rsid w:val="00077DC4"/>
    <w:rsid w:val="00081274"/>
    <w:rsid w:val="000830BD"/>
    <w:rsid w:val="00083660"/>
    <w:rsid w:val="00092468"/>
    <w:rsid w:val="00094425"/>
    <w:rsid w:val="000948D0"/>
    <w:rsid w:val="00094FC6"/>
    <w:rsid w:val="00095CA3"/>
    <w:rsid w:val="00096A34"/>
    <w:rsid w:val="000A37E0"/>
    <w:rsid w:val="000A5A91"/>
    <w:rsid w:val="000A6C23"/>
    <w:rsid w:val="000B0126"/>
    <w:rsid w:val="000B1A7A"/>
    <w:rsid w:val="000B2479"/>
    <w:rsid w:val="000B31D8"/>
    <w:rsid w:val="000B3F42"/>
    <w:rsid w:val="000B41CE"/>
    <w:rsid w:val="000B5C6A"/>
    <w:rsid w:val="000B7CF5"/>
    <w:rsid w:val="000C1438"/>
    <w:rsid w:val="000D163A"/>
    <w:rsid w:val="000D1C06"/>
    <w:rsid w:val="000D1CD3"/>
    <w:rsid w:val="000D6F99"/>
    <w:rsid w:val="000D7D21"/>
    <w:rsid w:val="000E063C"/>
    <w:rsid w:val="000E6107"/>
    <w:rsid w:val="000E6657"/>
    <w:rsid w:val="000E7C14"/>
    <w:rsid w:val="000F0554"/>
    <w:rsid w:val="000F06CF"/>
    <w:rsid w:val="000F172E"/>
    <w:rsid w:val="000F3239"/>
    <w:rsid w:val="000F7672"/>
    <w:rsid w:val="001029BC"/>
    <w:rsid w:val="00104BAB"/>
    <w:rsid w:val="001117F7"/>
    <w:rsid w:val="00111D30"/>
    <w:rsid w:val="001150F0"/>
    <w:rsid w:val="00117D02"/>
    <w:rsid w:val="0012361C"/>
    <w:rsid w:val="00124D87"/>
    <w:rsid w:val="0012632D"/>
    <w:rsid w:val="00127FCA"/>
    <w:rsid w:val="0013276B"/>
    <w:rsid w:val="00134418"/>
    <w:rsid w:val="00140986"/>
    <w:rsid w:val="0014108B"/>
    <w:rsid w:val="0014120D"/>
    <w:rsid w:val="0014164C"/>
    <w:rsid w:val="001417F4"/>
    <w:rsid w:val="00143074"/>
    <w:rsid w:val="00143F80"/>
    <w:rsid w:val="001448BE"/>
    <w:rsid w:val="00145491"/>
    <w:rsid w:val="00147CDE"/>
    <w:rsid w:val="00154CAE"/>
    <w:rsid w:val="0015504F"/>
    <w:rsid w:val="001562E6"/>
    <w:rsid w:val="00160AD9"/>
    <w:rsid w:val="00163CF3"/>
    <w:rsid w:val="00166AF0"/>
    <w:rsid w:val="00167B33"/>
    <w:rsid w:val="00167DF3"/>
    <w:rsid w:val="00170039"/>
    <w:rsid w:val="00170F77"/>
    <w:rsid w:val="00171352"/>
    <w:rsid w:val="00171626"/>
    <w:rsid w:val="00180A15"/>
    <w:rsid w:val="001820BF"/>
    <w:rsid w:val="00182C10"/>
    <w:rsid w:val="00183BC6"/>
    <w:rsid w:val="001850B1"/>
    <w:rsid w:val="00187727"/>
    <w:rsid w:val="00190383"/>
    <w:rsid w:val="00193E5C"/>
    <w:rsid w:val="00194175"/>
    <w:rsid w:val="00197789"/>
    <w:rsid w:val="0019781E"/>
    <w:rsid w:val="001A020A"/>
    <w:rsid w:val="001A5051"/>
    <w:rsid w:val="001B027C"/>
    <w:rsid w:val="001B2846"/>
    <w:rsid w:val="001B3BF4"/>
    <w:rsid w:val="001B4105"/>
    <w:rsid w:val="001B7583"/>
    <w:rsid w:val="001C18A8"/>
    <w:rsid w:val="001C1EC7"/>
    <w:rsid w:val="001C2D75"/>
    <w:rsid w:val="001C7779"/>
    <w:rsid w:val="001D03B8"/>
    <w:rsid w:val="001D07D0"/>
    <w:rsid w:val="001D2D90"/>
    <w:rsid w:val="001D2E65"/>
    <w:rsid w:val="001D562F"/>
    <w:rsid w:val="001E070A"/>
    <w:rsid w:val="001E49CA"/>
    <w:rsid w:val="001E4FCE"/>
    <w:rsid w:val="001E52E2"/>
    <w:rsid w:val="001E6A79"/>
    <w:rsid w:val="001F0878"/>
    <w:rsid w:val="001F0B0F"/>
    <w:rsid w:val="001F11C0"/>
    <w:rsid w:val="001F294A"/>
    <w:rsid w:val="001F34AC"/>
    <w:rsid w:val="001F4F37"/>
    <w:rsid w:val="001F56D4"/>
    <w:rsid w:val="001F5992"/>
    <w:rsid w:val="001F616E"/>
    <w:rsid w:val="001F664B"/>
    <w:rsid w:val="00200320"/>
    <w:rsid w:val="002023CF"/>
    <w:rsid w:val="00203DE8"/>
    <w:rsid w:val="00204084"/>
    <w:rsid w:val="0020429C"/>
    <w:rsid w:val="00205053"/>
    <w:rsid w:val="00206BC1"/>
    <w:rsid w:val="00212A7F"/>
    <w:rsid w:val="0021359F"/>
    <w:rsid w:val="002142BC"/>
    <w:rsid w:val="00215049"/>
    <w:rsid w:val="00222838"/>
    <w:rsid w:val="002234B5"/>
    <w:rsid w:val="00224DAF"/>
    <w:rsid w:val="002259DE"/>
    <w:rsid w:val="00227A5C"/>
    <w:rsid w:val="0023081F"/>
    <w:rsid w:val="002308D2"/>
    <w:rsid w:val="00231D49"/>
    <w:rsid w:val="00232471"/>
    <w:rsid w:val="0023437A"/>
    <w:rsid w:val="00236C01"/>
    <w:rsid w:val="002406D6"/>
    <w:rsid w:val="00240C89"/>
    <w:rsid w:val="00240F45"/>
    <w:rsid w:val="00241F3A"/>
    <w:rsid w:val="00244367"/>
    <w:rsid w:val="00244AB3"/>
    <w:rsid w:val="00245B61"/>
    <w:rsid w:val="00251404"/>
    <w:rsid w:val="002517BD"/>
    <w:rsid w:val="00251C30"/>
    <w:rsid w:val="002521CA"/>
    <w:rsid w:val="00253B2A"/>
    <w:rsid w:val="00255F76"/>
    <w:rsid w:val="002571A3"/>
    <w:rsid w:val="00257FA9"/>
    <w:rsid w:val="002600EE"/>
    <w:rsid w:val="00262F8C"/>
    <w:rsid w:val="00264B41"/>
    <w:rsid w:val="002656DF"/>
    <w:rsid w:val="00267EA9"/>
    <w:rsid w:val="0027095B"/>
    <w:rsid w:val="00271112"/>
    <w:rsid w:val="00271C46"/>
    <w:rsid w:val="0027206B"/>
    <w:rsid w:val="0027503F"/>
    <w:rsid w:val="00276F76"/>
    <w:rsid w:val="00277670"/>
    <w:rsid w:val="0028015B"/>
    <w:rsid w:val="00280BB7"/>
    <w:rsid w:val="00281BB3"/>
    <w:rsid w:val="00282A94"/>
    <w:rsid w:val="0028582D"/>
    <w:rsid w:val="002879A6"/>
    <w:rsid w:val="0029230A"/>
    <w:rsid w:val="0029470D"/>
    <w:rsid w:val="0029474C"/>
    <w:rsid w:val="002954EB"/>
    <w:rsid w:val="002963C5"/>
    <w:rsid w:val="00296521"/>
    <w:rsid w:val="002A2434"/>
    <w:rsid w:val="002A534B"/>
    <w:rsid w:val="002A551F"/>
    <w:rsid w:val="002B0690"/>
    <w:rsid w:val="002B372A"/>
    <w:rsid w:val="002B391F"/>
    <w:rsid w:val="002B4393"/>
    <w:rsid w:val="002B5B74"/>
    <w:rsid w:val="002C0807"/>
    <w:rsid w:val="002C42D4"/>
    <w:rsid w:val="002D1140"/>
    <w:rsid w:val="002D6374"/>
    <w:rsid w:val="002D6422"/>
    <w:rsid w:val="002E3832"/>
    <w:rsid w:val="002E4476"/>
    <w:rsid w:val="002E4C08"/>
    <w:rsid w:val="002E5213"/>
    <w:rsid w:val="002E686D"/>
    <w:rsid w:val="002F02BF"/>
    <w:rsid w:val="002F1EE3"/>
    <w:rsid w:val="002F2450"/>
    <w:rsid w:val="002F4BB9"/>
    <w:rsid w:val="002F6ED2"/>
    <w:rsid w:val="002F75B9"/>
    <w:rsid w:val="0030448C"/>
    <w:rsid w:val="00310268"/>
    <w:rsid w:val="00311B07"/>
    <w:rsid w:val="00313989"/>
    <w:rsid w:val="00315D2C"/>
    <w:rsid w:val="00320D8E"/>
    <w:rsid w:val="00321DF1"/>
    <w:rsid w:val="00324B41"/>
    <w:rsid w:val="003253FE"/>
    <w:rsid w:val="00326C44"/>
    <w:rsid w:val="0032700A"/>
    <w:rsid w:val="00327CD4"/>
    <w:rsid w:val="0033116D"/>
    <w:rsid w:val="00334BE0"/>
    <w:rsid w:val="003363E6"/>
    <w:rsid w:val="003373D5"/>
    <w:rsid w:val="003404B5"/>
    <w:rsid w:val="00341156"/>
    <w:rsid w:val="00341CA8"/>
    <w:rsid w:val="00342CCE"/>
    <w:rsid w:val="00343C26"/>
    <w:rsid w:val="00344978"/>
    <w:rsid w:val="00347379"/>
    <w:rsid w:val="00351EC8"/>
    <w:rsid w:val="003531F6"/>
    <w:rsid w:val="003535EC"/>
    <w:rsid w:val="00353CD4"/>
    <w:rsid w:val="003547EA"/>
    <w:rsid w:val="003549F8"/>
    <w:rsid w:val="00355631"/>
    <w:rsid w:val="003559B4"/>
    <w:rsid w:val="0035657D"/>
    <w:rsid w:val="00356ED5"/>
    <w:rsid w:val="00357F75"/>
    <w:rsid w:val="003676C5"/>
    <w:rsid w:val="003726BA"/>
    <w:rsid w:val="00374E8F"/>
    <w:rsid w:val="00380509"/>
    <w:rsid w:val="003813E5"/>
    <w:rsid w:val="003815B8"/>
    <w:rsid w:val="003818FF"/>
    <w:rsid w:val="00382A73"/>
    <w:rsid w:val="00383C9B"/>
    <w:rsid w:val="003859D1"/>
    <w:rsid w:val="0038623A"/>
    <w:rsid w:val="003915B0"/>
    <w:rsid w:val="00392BAE"/>
    <w:rsid w:val="00395D24"/>
    <w:rsid w:val="00395FB2"/>
    <w:rsid w:val="003A09EE"/>
    <w:rsid w:val="003A0A02"/>
    <w:rsid w:val="003A2A39"/>
    <w:rsid w:val="003A3DDD"/>
    <w:rsid w:val="003A69CA"/>
    <w:rsid w:val="003A6A39"/>
    <w:rsid w:val="003B0F95"/>
    <w:rsid w:val="003B19A4"/>
    <w:rsid w:val="003B2BD2"/>
    <w:rsid w:val="003B464F"/>
    <w:rsid w:val="003C3ABB"/>
    <w:rsid w:val="003C79A9"/>
    <w:rsid w:val="003D1CBE"/>
    <w:rsid w:val="003D27BC"/>
    <w:rsid w:val="003D5D0E"/>
    <w:rsid w:val="003D76D9"/>
    <w:rsid w:val="003E08BB"/>
    <w:rsid w:val="003E0F9A"/>
    <w:rsid w:val="003E1453"/>
    <w:rsid w:val="003E1C47"/>
    <w:rsid w:val="003E30DE"/>
    <w:rsid w:val="003E395D"/>
    <w:rsid w:val="003E5265"/>
    <w:rsid w:val="003F3037"/>
    <w:rsid w:val="003F465E"/>
    <w:rsid w:val="003F4D78"/>
    <w:rsid w:val="003F595C"/>
    <w:rsid w:val="003F6741"/>
    <w:rsid w:val="003F7537"/>
    <w:rsid w:val="00400DC2"/>
    <w:rsid w:val="00402EDE"/>
    <w:rsid w:val="0040621F"/>
    <w:rsid w:val="0042159E"/>
    <w:rsid w:val="00424C50"/>
    <w:rsid w:val="004251C7"/>
    <w:rsid w:val="004271F3"/>
    <w:rsid w:val="00430D23"/>
    <w:rsid w:val="00431F26"/>
    <w:rsid w:val="00432722"/>
    <w:rsid w:val="00435A7F"/>
    <w:rsid w:val="00436909"/>
    <w:rsid w:val="00437D2E"/>
    <w:rsid w:val="0044011E"/>
    <w:rsid w:val="00441084"/>
    <w:rsid w:val="0044309A"/>
    <w:rsid w:val="00446E16"/>
    <w:rsid w:val="004470D1"/>
    <w:rsid w:val="00447E45"/>
    <w:rsid w:val="004526F7"/>
    <w:rsid w:val="00454535"/>
    <w:rsid w:val="00454AB2"/>
    <w:rsid w:val="0046156D"/>
    <w:rsid w:val="00463EFF"/>
    <w:rsid w:val="00465EB8"/>
    <w:rsid w:val="004679FD"/>
    <w:rsid w:val="004746F1"/>
    <w:rsid w:val="00476929"/>
    <w:rsid w:val="0048346F"/>
    <w:rsid w:val="00483BC6"/>
    <w:rsid w:val="00484A6E"/>
    <w:rsid w:val="00490AC6"/>
    <w:rsid w:val="0049100C"/>
    <w:rsid w:val="00491576"/>
    <w:rsid w:val="0049635A"/>
    <w:rsid w:val="004975FB"/>
    <w:rsid w:val="004976BD"/>
    <w:rsid w:val="004A01C2"/>
    <w:rsid w:val="004A07AE"/>
    <w:rsid w:val="004A0C8D"/>
    <w:rsid w:val="004A0DA1"/>
    <w:rsid w:val="004A18A1"/>
    <w:rsid w:val="004A20E4"/>
    <w:rsid w:val="004A550E"/>
    <w:rsid w:val="004A7641"/>
    <w:rsid w:val="004A7A51"/>
    <w:rsid w:val="004C4E5A"/>
    <w:rsid w:val="004C742B"/>
    <w:rsid w:val="004D09CD"/>
    <w:rsid w:val="004D2A7C"/>
    <w:rsid w:val="004D3EFF"/>
    <w:rsid w:val="004D607D"/>
    <w:rsid w:val="004D736E"/>
    <w:rsid w:val="004E095F"/>
    <w:rsid w:val="004E254D"/>
    <w:rsid w:val="004E30F6"/>
    <w:rsid w:val="004E36E9"/>
    <w:rsid w:val="004E4E01"/>
    <w:rsid w:val="004E6115"/>
    <w:rsid w:val="004F0D42"/>
    <w:rsid w:val="004F1399"/>
    <w:rsid w:val="004F15F7"/>
    <w:rsid w:val="004F4019"/>
    <w:rsid w:val="004F5D38"/>
    <w:rsid w:val="004F7A06"/>
    <w:rsid w:val="00503738"/>
    <w:rsid w:val="00505576"/>
    <w:rsid w:val="0050578E"/>
    <w:rsid w:val="00514B19"/>
    <w:rsid w:val="0051506B"/>
    <w:rsid w:val="0051546C"/>
    <w:rsid w:val="00517AF5"/>
    <w:rsid w:val="005229A1"/>
    <w:rsid w:val="005229DB"/>
    <w:rsid w:val="005231B3"/>
    <w:rsid w:val="0052603C"/>
    <w:rsid w:val="00527FD4"/>
    <w:rsid w:val="0053108B"/>
    <w:rsid w:val="00534A94"/>
    <w:rsid w:val="00535AC1"/>
    <w:rsid w:val="005361D7"/>
    <w:rsid w:val="00537A7C"/>
    <w:rsid w:val="00542D37"/>
    <w:rsid w:val="00543C11"/>
    <w:rsid w:val="00545938"/>
    <w:rsid w:val="00550B73"/>
    <w:rsid w:val="005519E4"/>
    <w:rsid w:val="00552CEE"/>
    <w:rsid w:val="00553292"/>
    <w:rsid w:val="00553AE4"/>
    <w:rsid w:val="00554426"/>
    <w:rsid w:val="00556839"/>
    <w:rsid w:val="005604B7"/>
    <w:rsid w:val="00560EE4"/>
    <w:rsid w:val="005638CC"/>
    <w:rsid w:val="00565E64"/>
    <w:rsid w:val="00570650"/>
    <w:rsid w:val="00572F85"/>
    <w:rsid w:val="00573062"/>
    <w:rsid w:val="00574332"/>
    <w:rsid w:val="0057489C"/>
    <w:rsid w:val="005767B5"/>
    <w:rsid w:val="0057736C"/>
    <w:rsid w:val="00580A5F"/>
    <w:rsid w:val="0058195E"/>
    <w:rsid w:val="005820C4"/>
    <w:rsid w:val="00582155"/>
    <w:rsid w:val="005825E1"/>
    <w:rsid w:val="00583050"/>
    <w:rsid w:val="00583894"/>
    <w:rsid w:val="005868C3"/>
    <w:rsid w:val="0058710B"/>
    <w:rsid w:val="00591974"/>
    <w:rsid w:val="00593EEC"/>
    <w:rsid w:val="00594BEC"/>
    <w:rsid w:val="00595F9A"/>
    <w:rsid w:val="005A192E"/>
    <w:rsid w:val="005A1938"/>
    <w:rsid w:val="005A3602"/>
    <w:rsid w:val="005A3C22"/>
    <w:rsid w:val="005A46E9"/>
    <w:rsid w:val="005A4AF3"/>
    <w:rsid w:val="005A4D66"/>
    <w:rsid w:val="005A6987"/>
    <w:rsid w:val="005B1170"/>
    <w:rsid w:val="005B1D66"/>
    <w:rsid w:val="005B1E74"/>
    <w:rsid w:val="005B4B18"/>
    <w:rsid w:val="005B703A"/>
    <w:rsid w:val="005C005B"/>
    <w:rsid w:val="005C1482"/>
    <w:rsid w:val="005C2742"/>
    <w:rsid w:val="005C34AE"/>
    <w:rsid w:val="005C6BD3"/>
    <w:rsid w:val="005D0436"/>
    <w:rsid w:val="005D05C3"/>
    <w:rsid w:val="005D0D2D"/>
    <w:rsid w:val="005D1B51"/>
    <w:rsid w:val="005D22FD"/>
    <w:rsid w:val="005D39E5"/>
    <w:rsid w:val="005D43A8"/>
    <w:rsid w:val="005D5180"/>
    <w:rsid w:val="005D7961"/>
    <w:rsid w:val="005D7EFE"/>
    <w:rsid w:val="005E0A5D"/>
    <w:rsid w:val="005E55A3"/>
    <w:rsid w:val="005F1F10"/>
    <w:rsid w:val="005F62D0"/>
    <w:rsid w:val="005F65AB"/>
    <w:rsid w:val="00604FBE"/>
    <w:rsid w:val="00605B94"/>
    <w:rsid w:val="00605BF8"/>
    <w:rsid w:val="00606096"/>
    <w:rsid w:val="006137B8"/>
    <w:rsid w:val="00621610"/>
    <w:rsid w:val="00623E80"/>
    <w:rsid w:val="00624C01"/>
    <w:rsid w:val="00625A82"/>
    <w:rsid w:val="006263AB"/>
    <w:rsid w:val="006331B5"/>
    <w:rsid w:val="006335E4"/>
    <w:rsid w:val="006369D0"/>
    <w:rsid w:val="00640573"/>
    <w:rsid w:val="006443DE"/>
    <w:rsid w:val="0064462A"/>
    <w:rsid w:val="00666168"/>
    <w:rsid w:val="006662D0"/>
    <w:rsid w:val="00666A96"/>
    <w:rsid w:val="0067582A"/>
    <w:rsid w:val="00675AF8"/>
    <w:rsid w:val="00682699"/>
    <w:rsid w:val="00683FDB"/>
    <w:rsid w:val="00684EB8"/>
    <w:rsid w:val="00685481"/>
    <w:rsid w:val="00685FC6"/>
    <w:rsid w:val="0068730E"/>
    <w:rsid w:val="00691D26"/>
    <w:rsid w:val="006926E9"/>
    <w:rsid w:val="006942C2"/>
    <w:rsid w:val="006965A5"/>
    <w:rsid w:val="006979AA"/>
    <w:rsid w:val="006A084F"/>
    <w:rsid w:val="006A1302"/>
    <w:rsid w:val="006A19F6"/>
    <w:rsid w:val="006A4B41"/>
    <w:rsid w:val="006A557F"/>
    <w:rsid w:val="006B003A"/>
    <w:rsid w:val="006B21BD"/>
    <w:rsid w:val="006B2CB4"/>
    <w:rsid w:val="006B2D17"/>
    <w:rsid w:val="006B5DE9"/>
    <w:rsid w:val="006B743F"/>
    <w:rsid w:val="006C0F51"/>
    <w:rsid w:val="006C1780"/>
    <w:rsid w:val="006C2F42"/>
    <w:rsid w:val="006C4D3C"/>
    <w:rsid w:val="006C69CD"/>
    <w:rsid w:val="006D00F0"/>
    <w:rsid w:val="006D2C54"/>
    <w:rsid w:val="006D3320"/>
    <w:rsid w:val="006D4660"/>
    <w:rsid w:val="006D497D"/>
    <w:rsid w:val="006D69A7"/>
    <w:rsid w:val="006D749E"/>
    <w:rsid w:val="006E0006"/>
    <w:rsid w:val="006E0FC1"/>
    <w:rsid w:val="006E2D04"/>
    <w:rsid w:val="006E4ACE"/>
    <w:rsid w:val="006E595B"/>
    <w:rsid w:val="006E632F"/>
    <w:rsid w:val="006F23EA"/>
    <w:rsid w:val="006F23F0"/>
    <w:rsid w:val="006F2F1A"/>
    <w:rsid w:val="006F38A8"/>
    <w:rsid w:val="006F4C28"/>
    <w:rsid w:val="006F6F6F"/>
    <w:rsid w:val="006F797F"/>
    <w:rsid w:val="00703080"/>
    <w:rsid w:val="00704A7D"/>
    <w:rsid w:val="007124C5"/>
    <w:rsid w:val="00713257"/>
    <w:rsid w:val="007135FB"/>
    <w:rsid w:val="0071477E"/>
    <w:rsid w:val="00717C65"/>
    <w:rsid w:val="00720AE6"/>
    <w:rsid w:val="00721113"/>
    <w:rsid w:val="00721A81"/>
    <w:rsid w:val="0073020E"/>
    <w:rsid w:val="00731460"/>
    <w:rsid w:val="0073155C"/>
    <w:rsid w:val="0073377A"/>
    <w:rsid w:val="00733879"/>
    <w:rsid w:val="00742082"/>
    <w:rsid w:val="0074242D"/>
    <w:rsid w:val="00743713"/>
    <w:rsid w:val="00754254"/>
    <w:rsid w:val="00756089"/>
    <w:rsid w:val="007574D9"/>
    <w:rsid w:val="007618AE"/>
    <w:rsid w:val="007647F1"/>
    <w:rsid w:val="00765200"/>
    <w:rsid w:val="007673B5"/>
    <w:rsid w:val="00767FE4"/>
    <w:rsid w:val="007701B9"/>
    <w:rsid w:val="00772937"/>
    <w:rsid w:val="00774AB4"/>
    <w:rsid w:val="00775D6A"/>
    <w:rsid w:val="007775EA"/>
    <w:rsid w:val="007808C5"/>
    <w:rsid w:val="00781371"/>
    <w:rsid w:val="00781893"/>
    <w:rsid w:val="007838AF"/>
    <w:rsid w:val="00785545"/>
    <w:rsid w:val="0078690E"/>
    <w:rsid w:val="00790DEE"/>
    <w:rsid w:val="00791CA5"/>
    <w:rsid w:val="007966BE"/>
    <w:rsid w:val="007A14E9"/>
    <w:rsid w:val="007A4A91"/>
    <w:rsid w:val="007B1971"/>
    <w:rsid w:val="007B1E46"/>
    <w:rsid w:val="007B6922"/>
    <w:rsid w:val="007C0263"/>
    <w:rsid w:val="007C22B4"/>
    <w:rsid w:val="007C48DD"/>
    <w:rsid w:val="007C48FF"/>
    <w:rsid w:val="007C4E3E"/>
    <w:rsid w:val="007C657A"/>
    <w:rsid w:val="007D05B9"/>
    <w:rsid w:val="007D30E5"/>
    <w:rsid w:val="007D35F2"/>
    <w:rsid w:val="007D7A2A"/>
    <w:rsid w:val="007D7CF4"/>
    <w:rsid w:val="007E0A65"/>
    <w:rsid w:val="007E2EA5"/>
    <w:rsid w:val="007E35C2"/>
    <w:rsid w:val="007E7D48"/>
    <w:rsid w:val="007E7E72"/>
    <w:rsid w:val="007F3A39"/>
    <w:rsid w:val="007F7430"/>
    <w:rsid w:val="0080291D"/>
    <w:rsid w:val="00804FD2"/>
    <w:rsid w:val="00805CA1"/>
    <w:rsid w:val="008077C3"/>
    <w:rsid w:val="00812367"/>
    <w:rsid w:val="00815AB3"/>
    <w:rsid w:val="008167E5"/>
    <w:rsid w:val="00816B81"/>
    <w:rsid w:val="00822306"/>
    <w:rsid w:val="008229BB"/>
    <w:rsid w:val="00824637"/>
    <w:rsid w:val="00825489"/>
    <w:rsid w:val="0082712A"/>
    <w:rsid w:val="00827DB5"/>
    <w:rsid w:val="00831CE1"/>
    <w:rsid w:val="0083635C"/>
    <w:rsid w:val="00841174"/>
    <w:rsid w:val="00842FDF"/>
    <w:rsid w:val="008432AF"/>
    <w:rsid w:val="00843E84"/>
    <w:rsid w:val="00844909"/>
    <w:rsid w:val="0084654C"/>
    <w:rsid w:val="008473DC"/>
    <w:rsid w:val="0085275B"/>
    <w:rsid w:val="0085452A"/>
    <w:rsid w:val="0085534A"/>
    <w:rsid w:val="0086516A"/>
    <w:rsid w:val="00867334"/>
    <w:rsid w:val="0086738B"/>
    <w:rsid w:val="00867C78"/>
    <w:rsid w:val="008764E6"/>
    <w:rsid w:val="00877319"/>
    <w:rsid w:val="0087788F"/>
    <w:rsid w:val="00881201"/>
    <w:rsid w:val="008872A7"/>
    <w:rsid w:val="0089233C"/>
    <w:rsid w:val="00892A8B"/>
    <w:rsid w:val="008937E4"/>
    <w:rsid w:val="00893A85"/>
    <w:rsid w:val="008976BA"/>
    <w:rsid w:val="008A0334"/>
    <w:rsid w:val="008A0A2C"/>
    <w:rsid w:val="008A2A90"/>
    <w:rsid w:val="008B3E34"/>
    <w:rsid w:val="008B3FCF"/>
    <w:rsid w:val="008B6161"/>
    <w:rsid w:val="008B77AD"/>
    <w:rsid w:val="008C3397"/>
    <w:rsid w:val="008C38C4"/>
    <w:rsid w:val="008E0DF4"/>
    <w:rsid w:val="008E0E82"/>
    <w:rsid w:val="008E2514"/>
    <w:rsid w:val="008E47A7"/>
    <w:rsid w:val="008E6006"/>
    <w:rsid w:val="008F0D43"/>
    <w:rsid w:val="008F1CAE"/>
    <w:rsid w:val="008F3560"/>
    <w:rsid w:val="008F4D08"/>
    <w:rsid w:val="008F713B"/>
    <w:rsid w:val="00901514"/>
    <w:rsid w:val="00901C1E"/>
    <w:rsid w:val="0091083F"/>
    <w:rsid w:val="0091139B"/>
    <w:rsid w:val="00911D49"/>
    <w:rsid w:val="00913397"/>
    <w:rsid w:val="00916419"/>
    <w:rsid w:val="009167BB"/>
    <w:rsid w:val="00916AE4"/>
    <w:rsid w:val="0092130E"/>
    <w:rsid w:val="00922937"/>
    <w:rsid w:val="009230FC"/>
    <w:rsid w:val="009266B5"/>
    <w:rsid w:val="00934002"/>
    <w:rsid w:val="00934D06"/>
    <w:rsid w:val="009375C6"/>
    <w:rsid w:val="0094266E"/>
    <w:rsid w:val="00944E8C"/>
    <w:rsid w:val="00946098"/>
    <w:rsid w:val="009503D0"/>
    <w:rsid w:val="0095084E"/>
    <w:rsid w:val="00954B06"/>
    <w:rsid w:val="009576C5"/>
    <w:rsid w:val="00957DD6"/>
    <w:rsid w:val="00960A2F"/>
    <w:rsid w:val="00963775"/>
    <w:rsid w:val="00963BBC"/>
    <w:rsid w:val="00965637"/>
    <w:rsid w:val="0096596F"/>
    <w:rsid w:val="0096615E"/>
    <w:rsid w:val="009667BF"/>
    <w:rsid w:val="00970563"/>
    <w:rsid w:val="009705ED"/>
    <w:rsid w:val="00974241"/>
    <w:rsid w:val="00976400"/>
    <w:rsid w:val="009806F1"/>
    <w:rsid w:val="00982BEE"/>
    <w:rsid w:val="00984E13"/>
    <w:rsid w:val="00987CE5"/>
    <w:rsid w:val="00992D69"/>
    <w:rsid w:val="0099310B"/>
    <w:rsid w:val="00993611"/>
    <w:rsid w:val="0099402A"/>
    <w:rsid w:val="0099545D"/>
    <w:rsid w:val="009960F6"/>
    <w:rsid w:val="0099718E"/>
    <w:rsid w:val="009A03DE"/>
    <w:rsid w:val="009A1663"/>
    <w:rsid w:val="009A37C1"/>
    <w:rsid w:val="009A470E"/>
    <w:rsid w:val="009B0251"/>
    <w:rsid w:val="009B364B"/>
    <w:rsid w:val="009B398B"/>
    <w:rsid w:val="009C0286"/>
    <w:rsid w:val="009C1D29"/>
    <w:rsid w:val="009C3155"/>
    <w:rsid w:val="009C7E6B"/>
    <w:rsid w:val="009D0F1B"/>
    <w:rsid w:val="009D1F16"/>
    <w:rsid w:val="009D515B"/>
    <w:rsid w:val="009D73B9"/>
    <w:rsid w:val="009E40A9"/>
    <w:rsid w:val="009E655E"/>
    <w:rsid w:val="009F3D6F"/>
    <w:rsid w:val="009F7937"/>
    <w:rsid w:val="00A00470"/>
    <w:rsid w:val="00A01D5A"/>
    <w:rsid w:val="00A03DB8"/>
    <w:rsid w:val="00A06E2D"/>
    <w:rsid w:val="00A070F4"/>
    <w:rsid w:val="00A11604"/>
    <w:rsid w:val="00A20143"/>
    <w:rsid w:val="00A24E46"/>
    <w:rsid w:val="00A271EE"/>
    <w:rsid w:val="00A27FEF"/>
    <w:rsid w:val="00A3323C"/>
    <w:rsid w:val="00A358C0"/>
    <w:rsid w:val="00A35D4E"/>
    <w:rsid w:val="00A37878"/>
    <w:rsid w:val="00A41EEA"/>
    <w:rsid w:val="00A43166"/>
    <w:rsid w:val="00A43E63"/>
    <w:rsid w:val="00A44575"/>
    <w:rsid w:val="00A51796"/>
    <w:rsid w:val="00A5520D"/>
    <w:rsid w:val="00A556BE"/>
    <w:rsid w:val="00A5689C"/>
    <w:rsid w:val="00A60112"/>
    <w:rsid w:val="00A61777"/>
    <w:rsid w:val="00A70A53"/>
    <w:rsid w:val="00A71290"/>
    <w:rsid w:val="00A71CA6"/>
    <w:rsid w:val="00A8567B"/>
    <w:rsid w:val="00A85798"/>
    <w:rsid w:val="00A9032E"/>
    <w:rsid w:val="00A9052E"/>
    <w:rsid w:val="00A974F1"/>
    <w:rsid w:val="00AA06C8"/>
    <w:rsid w:val="00AA13B1"/>
    <w:rsid w:val="00AA5F04"/>
    <w:rsid w:val="00AB05FF"/>
    <w:rsid w:val="00AB0AEB"/>
    <w:rsid w:val="00AB13FA"/>
    <w:rsid w:val="00AB2B56"/>
    <w:rsid w:val="00AB2C22"/>
    <w:rsid w:val="00AB2F20"/>
    <w:rsid w:val="00AB49D4"/>
    <w:rsid w:val="00AB5726"/>
    <w:rsid w:val="00AB6152"/>
    <w:rsid w:val="00AC0844"/>
    <w:rsid w:val="00AC2D5E"/>
    <w:rsid w:val="00AC5DE4"/>
    <w:rsid w:val="00AC6B16"/>
    <w:rsid w:val="00AC7E6E"/>
    <w:rsid w:val="00AE26B9"/>
    <w:rsid w:val="00AE3DB2"/>
    <w:rsid w:val="00AE40EC"/>
    <w:rsid w:val="00AE4304"/>
    <w:rsid w:val="00AE728D"/>
    <w:rsid w:val="00AF018D"/>
    <w:rsid w:val="00AF0871"/>
    <w:rsid w:val="00AF1B79"/>
    <w:rsid w:val="00AF6537"/>
    <w:rsid w:val="00AF69B2"/>
    <w:rsid w:val="00B00C08"/>
    <w:rsid w:val="00B01CE3"/>
    <w:rsid w:val="00B02984"/>
    <w:rsid w:val="00B03C97"/>
    <w:rsid w:val="00B04055"/>
    <w:rsid w:val="00B043DF"/>
    <w:rsid w:val="00B04703"/>
    <w:rsid w:val="00B04975"/>
    <w:rsid w:val="00B0522B"/>
    <w:rsid w:val="00B05837"/>
    <w:rsid w:val="00B07E44"/>
    <w:rsid w:val="00B10456"/>
    <w:rsid w:val="00B11AA6"/>
    <w:rsid w:val="00B12180"/>
    <w:rsid w:val="00B204EF"/>
    <w:rsid w:val="00B20FED"/>
    <w:rsid w:val="00B2125E"/>
    <w:rsid w:val="00B2219A"/>
    <w:rsid w:val="00B25B9B"/>
    <w:rsid w:val="00B269E8"/>
    <w:rsid w:val="00B32402"/>
    <w:rsid w:val="00B33575"/>
    <w:rsid w:val="00B364C1"/>
    <w:rsid w:val="00B4017A"/>
    <w:rsid w:val="00B406B9"/>
    <w:rsid w:val="00B40CC4"/>
    <w:rsid w:val="00B40F38"/>
    <w:rsid w:val="00B43F34"/>
    <w:rsid w:val="00B45FC2"/>
    <w:rsid w:val="00B467C8"/>
    <w:rsid w:val="00B503C5"/>
    <w:rsid w:val="00B50DEA"/>
    <w:rsid w:val="00B603A1"/>
    <w:rsid w:val="00B617B9"/>
    <w:rsid w:val="00B653CC"/>
    <w:rsid w:val="00B65632"/>
    <w:rsid w:val="00B6675E"/>
    <w:rsid w:val="00B67CC3"/>
    <w:rsid w:val="00B719B3"/>
    <w:rsid w:val="00B71D0A"/>
    <w:rsid w:val="00B73DC2"/>
    <w:rsid w:val="00B73E25"/>
    <w:rsid w:val="00B7543C"/>
    <w:rsid w:val="00B93BF0"/>
    <w:rsid w:val="00B9625B"/>
    <w:rsid w:val="00B963BD"/>
    <w:rsid w:val="00B979D5"/>
    <w:rsid w:val="00BA01F9"/>
    <w:rsid w:val="00BA3922"/>
    <w:rsid w:val="00BA565F"/>
    <w:rsid w:val="00BA7997"/>
    <w:rsid w:val="00BA7A21"/>
    <w:rsid w:val="00BB1684"/>
    <w:rsid w:val="00BB25F7"/>
    <w:rsid w:val="00BB2BBD"/>
    <w:rsid w:val="00BB31C6"/>
    <w:rsid w:val="00BB3FB4"/>
    <w:rsid w:val="00BB40F1"/>
    <w:rsid w:val="00BB4310"/>
    <w:rsid w:val="00BB5EEC"/>
    <w:rsid w:val="00BB6331"/>
    <w:rsid w:val="00BB7AB8"/>
    <w:rsid w:val="00BC0873"/>
    <w:rsid w:val="00BC23AE"/>
    <w:rsid w:val="00BC3009"/>
    <w:rsid w:val="00BD0ECA"/>
    <w:rsid w:val="00BD6716"/>
    <w:rsid w:val="00BD7DA5"/>
    <w:rsid w:val="00BE05A8"/>
    <w:rsid w:val="00BE2458"/>
    <w:rsid w:val="00BE33C0"/>
    <w:rsid w:val="00BE5CD2"/>
    <w:rsid w:val="00BE63BD"/>
    <w:rsid w:val="00BE653C"/>
    <w:rsid w:val="00BF0432"/>
    <w:rsid w:val="00BF2BF5"/>
    <w:rsid w:val="00BF3F17"/>
    <w:rsid w:val="00BF42A2"/>
    <w:rsid w:val="00BF55ED"/>
    <w:rsid w:val="00BF6C4D"/>
    <w:rsid w:val="00C029D5"/>
    <w:rsid w:val="00C04C40"/>
    <w:rsid w:val="00C05EA0"/>
    <w:rsid w:val="00C13C0A"/>
    <w:rsid w:val="00C144C1"/>
    <w:rsid w:val="00C24EEE"/>
    <w:rsid w:val="00C3336F"/>
    <w:rsid w:val="00C4110D"/>
    <w:rsid w:val="00C4525D"/>
    <w:rsid w:val="00C461FE"/>
    <w:rsid w:val="00C53829"/>
    <w:rsid w:val="00C57D43"/>
    <w:rsid w:val="00C60676"/>
    <w:rsid w:val="00C66F5B"/>
    <w:rsid w:val="00C72C29"/>
    <w:rsid w:val="00C7479F"/>
    <w:rsid w:val="00C74805"/>
    <w:rsid w:val="00C75715"/>
    <w:rsid w:val="00C77DDD"/>
    <w:rsid w:val="00C81984"/>
    <w:rsid w:val="00C82412"/>
    <w:rsid w:val="00C850D2"/>
    <w:rsid w:val="00C90EDD"/>
    <w:rsid w:val="00C95319"/>
    <w:rsid w:val="00C95B17"/>
    <w:rsid w:val="00CA180E"/>
    <w:rsid w:val="00CA31B2"/>
    <w:rsid w:val="00CA6C93"/>
    <w:rsid w:val="00CA6CA8"/>
    <w:rsid w:val="00CA7255"/>
    <w:rsid w:val="00CB1DD4"/>
    <w:rsid w:val="00CB2A1F"/>
    <w:rsid w:val="00CB646A"/>
    <w:rsid w:val="00CC24F4"/>
    <w:rsid w:val="00CC47AB"/>
    <w:rsid w:val="00CC4D06"/>
    <w:rsid w:val="00CC4E81"/>
    <w:rsid w:val="00CD011D"/>
    <w:rsid w:val="00CD60C5"/>
    <w:rsid w:val="00CD6219"/>
    <w:rsid w:val="00CD6349"/>
    <w:rsid w:val="00CD6BDF"/>
    <w:rsid w:val="00CD7892"/>
    <w:rsid w:val="00CE2E0A"/>
    <w:rsid w:val="00CE41A9"/>
    <w:rsid w:val="00CE4589"/>
    <w:rsid w:val="00CE4638"/>
    <w:rsid w:val="00CE74C6"/>
    <w:rsid w:val="00CE770C"/>
    <w:rsid w:val="00CF2C46"/>
    <w:rsid w:val="00CF2E6D"/>
    <w:rsid w:val="00CF595F"/>
    <w:rsid w:val="00CF65F1"/>
    <w:rsid w:val="00CF677E"/>
    <w:rsid w:val="00D016A1"/>
    <w:rsid w:val="00D032A7"/>
    <w:rsid w:val="00D1009F"/>
    <w:rsid w:val="00D12341"/>
    <w:rsid w:val="00D13D4C"/>
    <w:rsid w:val="00D14819"/>
    <w:rsid w:val="00D215E7"/>
    <w:rsid w:val="00D233FE"/>
    <w:rsid w:val="00D250AF"/>
    <w:rsid w:val="00D3097D"/>
    <w:rsid w:val="00D30ECB"/>
    <w:rsid w:val="00D33972"/>
    <w:rsid w:val="00D33FC6"/>
    <w:rsid w:val="00D340C1"/>
    <w:rsid w:val="00D36C7C"/>
    <w:rsid w:val="00D376D5"/>
    <w:rsid w:val="00D40664"/>
    <w:rsid w:val="00D40FA1"/>
    <w:rsid w:val="00D438CF"/>
    <w:rsid w:val="00D43DF9"/>
    <w:rsid w:val="00D451C4"/>
    <w:rsid w:val="00D4763A"/>
    <w:rsid w:val="00D5179B"/>
    <w:rsid w:val="00D52951"/>
    <w:rsid w:val="00D53B4C"/>
    <w:rsid w:val="00D54341"/>
    <w:rsid w:val="00D6025A"/>
    <w:rsid w:val="00D64745"/>
    <w:rsid w:val="00D64EBB"/>
    <w:rsid w:val="00D64F49"/>
    <w:rsid w:val="00D65C85"/>
    <w:rsid w:val="00D71140"/>
    <w:rsid w:val="00D72BBE"/>
    <w:rsid w:val="00D73BBB"/>
    <w:rsid w:val="00D74019"/>
    <w:rsid w:val="00D74536"/>
    <w:rsid w:val="00D74EAA"/>
    <w:rsid w:val="00D77D36"/>
    <w:rsid w:val="00D8088C"/>
    <w:rsid w:val="00D867D9"/>
    <w:rsid w:val="00D92DBD"/>
    <w:rsid w:val="00D9336A"/>
    <w:rsid w:val="00DA6D58"/>
    <w:rsid w:val="00DA7D86"/>
    <w:rsid w:val="00DB4535"/>
    <w:rsid w:val="00DB50B4"/>
    <w:rsid w:val="00DB72B6"/>
    <w:rsid w:val="00DC00D1"/>
    <w:rsid w:val="00DC173B"/>
    <w:rsid w:val="00DD2D56"/>
    <w:rsid w:val="00DE2648"/>
    <w:rsid w:val="00DE433C"/>
    <w:rsid w:val="00DE6B5B"/>
    <w:rsid w:val="00DE7B90"/>
    <w:rsid w:val="00DF0DBA"/>
    <w:rsid w:val="00DF4093"/>
    <w:rsid w:val="00E00173"/>
    <w:rsid w:val="00E0384A"/>
    <w:rsid w:val="00E06F91"/>
    <w:rsid w:val="00E120EF"/>
    <w:rsid w:val="00E1665F"/>
    <w:rsid w:val="00E209EA"/>
    <w:rsid w:val="00E2103C"/>
    <w:rsid w:val="00E226A4"/>
    <w:rsid w:val="00E27387"/>
    <w:rsid w:val="00E27D41"/>
    <w:rsid w:val="00E31703"/>
    <w:rsid w:val="00E363A1"/>
    <w:rsid w:val="00E37419"/>
    <w:rsid w:val="00E40044"/>
    <w:rsid w:val="00E40A8F"/>
    <w:rsid w:val="00E41639"/>
    <w:rsid w:val="00E43425"/>
    <w:rsid w:val="00E4440C"/>
    <w:rsid w:val="00E44B14"/>
    <w:rsid w:val="00E45BA7"/>
    <w:rsid w:val="00E4680E"/>
    <w:rsid w:val="00E52D66"/>
    <w:rsid w:val="00E569EA"/>
    <w:rsid w:val="00E5709C"/>
    <w:rsid w:val="00E64079"/>
    <w:rsid w:val="00E64285"/>
    <w:rsid w:val="00E65A75"/>
    <w:rsid w:val="00E66066"/>
    <w:rsid w:val="00E67A3D"/>
    <w:rsid w:val="00E727C8"/>
    <w:rsid w:val="00E72DBD"/>
    <w:rsid w:val="00E7624D"/>
    <w:rsid w:val="00E81415"/>
    <w:rsid w:val="00E81D4C"/>
    <w:rsid w:val="00E86DD3"/>
    <w:rsid w:val="00E87626"/>
    <w:rsid w:val="00E92012"/>
    <w:rsid w:val="00E921A6"/>
    <w:rsid w:val="00E9265C"/>
    <w:rsid w:val="00E92FEE"/>
    <w:rsid w:val="00E937C4"/>
    <w:rsid w:val="00E93802"/>
    <w:rsid w:val="00E9515E"/>
    <w:rsid w:val="00E96FEA"/>
    <w:rsid w:val="00E975BE"/>
    <w:rsid w:val="00E97A30"/>
    <w:rsid w:val="00EA0D1B"/>
    <w:rsid w:val="00EA1815"/>
    <w:rsid w:val="00EA3E87"/>
    <w:rsid w:val="00EA49AC"/>
    <w:rsid w:val="00EB0EB1"/>
    <w:rsid w:val="00EB400E"/>
    <w:rsid w:val="00EB4AAD"/>
    <w:rsid w:val="00EB5FD1"/>
    <w:rsid w:val="00EB7C62"/>
    <w:rsid w:val="00EC1224"/>
    <w:rsid w:val="00EC4324"/>
    <w:rsid w:val="00EC44FC"/>
    <w:rsid w:val="00ED1E19"/>
    <w:rsid w:val="00ED24F0"/>
    <w:rsid w:val="00ED4CFD"/>
    <w:rsid w:val="00ED550A"/>
    <w:rsid w:val="00ED7A0F"/>
    <w:rsid w:val="00ED7F38"/>
    <w:rsid w:val="00EE0A3C"/>
    <w:rsid w:val="00EE1394"/>
    <w:rsid w:val="00EE1B27"/>
    <w:rsid w:val="00EE3C7E"/>
    <w:rsid w:val="00EE502A"/>
    <w:rsid w:val="00EE726C"/>
    <w:rsid w:val="00EF6590"/>
    <w:rsid w:val="00EF6CF2"/>
    <w:rsid w:val="00EF7CC2"/>
    <w:rsid w:val="00F04876"/>
    <w:rsid w:val="00F05A40"/>
    <w:rsid w:val="00F069D0"/>
    <w:rsid w:val="00F07427"/>
    <w:rsid w:val="00F07835"/>
    <w:rsid w:val="00F10BAA"/>
    <w:rsid w:val="00F12EFD"/>
    <w:rsid w:val="00F1336D"/>
    <w:rsid w:val="00F13C4F"/>
    <w:rsid w:val="00F14374"/>
    <w:rsid w:val="00F14B3C"/>
    <w:rsid w:val="00F14EF3"/>
    <w:rsid w:val="00F15159"/>
    <w:rsid w:val="00F21583"/>
    <w:rsid w:val="00F22080"/>
    <w:rsid w:val="00F23DA4"/>
    <w:rsid w:val="00F25A01"/>
    <w:rsid w:val="00F25C41"/>
    <w:rsid w:val="00F2643B"/>
    <w:rsid w:val="00F27708"/>
    <w:rsid w:val="00F30879"/>
    <w:rsid w:val="00F30ACA"/>
    <w:rsid w:val="00F35042"/>
    <w:rsid w:val="00F37732"/>
    <w:rsid w:val="00F47486"/>
    <w:rsid w:val="00F50D83"/>
    <w:rsid w:val="00F510E1"/>
    <w:rsid w:val="00F517CA"/>
    <w:rsid w:val="00F5303C"/>
    <w:rsid w:val="00F53803"/>
    <w:rsid w:val="00F54434"/>
    <w:rsid w:val="00F56798"/>
    <w:rsid w:val="00F61756"/>
    <w:rsid w:val="00F6533A"/>
    <w:rsid w:val="00F7047F"/>
    <w:rsid w:val="00F71786"/>
    <w:rsid w:val="00F721F9"/>
    <w:rsid w:val="00F7605B"/>
    <w:rsid w:val="00F77BB6"/>
    <w:rsid w:val="00F81992"/>
    <w:rsid w:val="00F82502"/>
    <w:rsid w:val="00F86E21"/>
    <w:rsid w:val="00F9019C"/>
    <w:rsid w:val="00F9067D"/>
    <w:rsid w:val="00F91A8F"/>
    <w:rsid w:val="00F92EA4"/>
    <w:rsid w:val="00F93B99"/>
    <w:rsid w:val="00F95580"/>
    <w:rsid w:val="00F97AFD"/>
    <w:rsid w:val="00FA099A"/>
    <w:rsid w:val="00FA13FE"/>
    <w:rsid w:val="00FA4BCB"/>
    <w:rsid w:val="00FA702B"/>
    <w:rsid w:val="00FB0422"/>
    <w:rsid w:val="00FB4690"/>
    <w:rsid w:val="00FB5C60"/>
    <w:rsid w:val="00FC077E"/>
    <w:rsid w:val="00FC220F"/>
    <w:rsid w:val="00FC3433"/>
    <w:rsid w:val="00FC4417"/>
    <w:rsid w:val="00FC7430"/>
    <w:rsid w:val="00FD1212"/>
    <w:rsid w:val="00FD2724"/>
    <w:rsid w:val="00FD2CAA"/>
    <w:rsid w:val="00FD2E99"/>
    <w:rsid w:val="00FD3AB4"/>
    <w:rsid w:val="00FD414B"/>
    <w:rsid w:val="00FE19A0"/>
    <w:rsid w:val="00FE3F06"/>
    <w:rsid w:val="00FE6C0C"/>
    <w:rsid w:val="00FE7F2F"/>
    <w:rsid w:val="00FF0496"/>
    <w:rsid w:val="00FF205D"/>
    <w:rsid w:val="00FF2111"/>
    <w:rsid w:val="00FF2BDC"/>
    <w:rsid w:val="00FF4002"/>
    <w:rsid w:val="00FF5E59"/>
    <w:rsid w:val="01163C5C"/>
    <w:rsid w:val="01AF33C1"/>
    <w:rsid w:val="01BF1AF2"/>
    <w:rsid w:val="01D05B8F"/>
    <w:rsid w:val="01D55D3F"/>
    <w:rsid w:val="03006333"/>
    <w:rsid w:val="03174B74"/>
    <w:rsid w:val="03276012"/>
    <w:rsid w:val="040E2948"/>
    <w:rsid w:val="042059DF"/>
    <w:rsid w:val="04C0208C"/>
    <w:rsid w:val="055E4AC9"/>
    <w:rsid w:val="06446FFB"/>
    <w:rsid w:val="06A42BE7"/>
    <w:rsid w:val="06AC512B"/>
    <w:rsid w:val="06F37CB6"/>
    <w:rsid w:val="071247C2"/>
    <w:rsid w:val="071F313E"/>
    <w:rsid w:val="07CD73C8"/>
    <w:rsid w:val="081656C1"/>
    <w:rsid w:val="081D387B"/>
    <w:rsid w:val="0892259D"/>
    <w:rsid w:val="08F55967"/>
    <w:rsid w:val="094517F7"/>
    <w:rsid w:val="09E8479C"/>
    <w:rsid w:val="0A0E2C4E"/>
    <w:rsid w:val="0A664362"/>
    <w:rsid w:val="0B0D5CA5"/>
    <w:rsid w:val="0B2328D1"/>
    <w:rsid w:val="0B403E5C"/>
    <w:rsid w:val="0B7C29D6"/>
    <w:rsid w:val="0BB63DD3"/>
    <w:rsid w:val="0C196FA3"/>
    <w:rsid w:val="0C5775CE"/>
    <w:rsid w:val="0C832B3C"/>
    <w:rsid w:val="0CF75BA5"/>
    <w:rsid w:val="0CFD0849"/>
    <w:rsid w:val="0D5402FD"/>
    <w:rsid w:val="0D6662B1"/>
    <w:rsid w:val="0D71578C"/>
    <w:rsid w:val="0EA2004A"/>
    <w:rsid w:val="0EBF1C24"/>
    <w:rsid w:val="0EE03EA0"/>
    <w:rsid w:val="0F5F79C9"/>
    <w:rsid w:val="0F7F5205"/>
    <w:rsid w:val="0FA1245B"/>
    <w:rsid w:val="0FF94472"/>
    <w:rsid w:val="100652E9"/>
    <w:rsid w:val="117E225B"/>
    <w:rsid w:val="1192040F"/>
    <w:rsid w:val="126B253A"/>
    <w:rsid w:val="12F23279"/>
    <w:rsid w:val="1358690B"/>
    <w:rsid w:val="13A4605A"/>
    <w:rsid w:val="13C41093"/>
    <w:rsid w:val="13DC3EE0"/>
    <w:rsid w:val="13F90928"/>
    <w:rsid w:val="14106AAA"/>
    <w:rsid w:val="14397195"/>
    <w:rsid w:val="14432BC2"/>
    <w:rsid w:val="14776679"/>
    <w:rsid w:val="152118BF"/>
    <w:rsid w:val="152F206F"/>
    <w:rsid w:val="15492D8F"/>
    <w:rsid w:val="156510EB"/>
    <w:rsid w:val="15CD23B4"/>
    <w:rsid w:val="16797057"/>
    <w:rsid w:val="16DB5646"/>
    <w:rsid w:val="174D595E"/>
    <w:rsid w:val="17B8082B"/>
    <w:rsid w:val="18433F64"/>
    <w:rsid w:val="186B70AF"/>
    <w:rsid w:val="190B6425"/>
    <w:rsid w:val="198638B5"/>
    <w:rsid w:val="19E6137A"/>
    <w:rsid w:val="19E85BE5"/>
    <w:rsid w:val="19EA6609"/>
    <w:rsid w:val="1A7E2F6D"/>
    <w:rsid w:val="1AE2425D"/>
    <w:rsid w:val="1BB61559"/>
    <w:rsid w:val="1BC53631"/>
    <w:rsid w:val="1BFA3C57"/>
    <w:rsid w:val="1C725CE0"/>
    <w:rsid w:val="1CD01226"/>
    <w:rsid w:val="1D12325A"/>
    <w:rsid w:val="1D6835D3"/>
    <w:rsid w:val="1DF8631A"/>
    <w:rsid w:val="1E1135D3"/>
    <w:rsid w:val="1EF65D9B"/>
    <w:rsid w:val="20CE6543"/>
    <w:rsid w:val="21103344"/>
    <w:rsid w:val="22827810"/>
    <w:rsid w:val="228C43B4"/>
    <w:rsid w:val="22B85B5E"/>
    <w:rsid w:val="22FE1B11"/>
    <w:rsid w:val="22FF6CD5"/>
    <w:rsid w:val="23072099"/>
    <w:rsid w:val="23233844"/>
    <w:rsid w:val="234761DD"/>
    <w:rsid w:val="23B84F5E"/>
    <w:rsid w:val="24123D45"/>
    <w:rsid w:val="25C201F7"/>
    <w:rsid w:val="26F237E1"/>
    <w:rsid w:val="270C71AA"/>
    <w:rsid w:val="27153177"/>
    <w:rsid w:val="27A02371"/>
    <w:rsid w:val="27B733DC"/>
    <w:rsid w:val="27CB4785"/>
    <w:rsid w:val="280B4024"/>
    <w:rsid w:val="29656125"/>
    <w:rsid w:val="29831DA3"/>
    <w:rsid w:val="298A4938"/>
    <w:rsid w:val="298A7029"/>
    <w:rsid w:val="2A2510D1"/>
    <w:rsid w:val="2A8425E8"/>
    <w:rsid w:val="2A8B1C25"/>
    <w:rsid w:val="2AC012BB"/>
    <w:rsid w:val="2AD17B84"/>
    <w:rsid w:val="2BAC00F1"/>
    <w:rsid w:val="2BAF6E1E"/>
    <w:rsid w:val="2CDD01B7"/>
    <w:rsid w:val="2CF0204A"/>
    <w:rsid w:val="2D16653B"/>
    <w:rsid w:val="2D39430E"/>
    <w:rsid w:val="2D4E025E"/>
    <w:rsid w:val="2D875331"/>
    <w:rsid w:val="2DAE70AE"/>
    <w:rsid w:val="2DC01F37"/>
    <w:rsid w:val="2DDE21A5"/>
    <w:rsid w:val="2E8B1397"/>
    <w:rsid w:val="2EE3267C"/>
    <w:rsid w:val="2EF8626A"/>
    <w:rsid w:val="2EF9685D"/>
    <w:rsid w:val="2EFE6A42"/>
    <w:rsid w:val="2F8049D9"/>
    <w:rsid w:val="2FA05C2B"/>
    <w:rsid w:val="2FAB61DA"/>
    <w:rsid w:val="2FD76B51"/>
    <w:rsid w:val="305558FD"/>
    <w:rsid w:val="311B4D05"/>
    <w:rsid w:val="3175685D"/>
    <w:rsid w:val="31766B95"/>
    <w:rsid w:val="31A75F71"/>
    <w:rsid w:val="31D7047D"/>
    <w:rsid w:val="321F4C6F"/>
    <w:rsid w:val="32DA6CCB"/>
    <w:rsid w:val="33272BFB"/>
    <w:rsid w:val="33410A4C"/>
    <w:rsid w:val="337229C8"/>
    <w:rsid w:val="33751723"/>
    <w:rsid w:val="340564F7"/>
    <w:rsid w:val="34485EAA"/>
    <w:rsid w:val="350C37CC"/>
    <w:rsid w:val="350F45DE"/>
    <w:rsid w:val="35134831"/>
    <w:rsid w:val="353C5AEC"/>
    <w:rsid w:val="357308A8"/>
    <w:rsid w:val="3580214C"/>
    <w:rsid w:val="35F378E2"/>
    <w:rsid w:val="361B00D1"/>
    <w:rsid w:val="36536851"/>
    <w:rsid w:val="36807AAB"/>
    <w:rsid w:val="36DA619D"/>
    <w:rsid w:val="372659F0"/>
    <w:rsid w:val="373E5F59"/>
    <w:rsid w:val="37F57FFE"/>
    <w:rsid w:val="385962B9"/>
    <w:rsid w:val="38A60CD2"/>
    <w:rsid w:val="38DB53E6"/>
    <w:rsid w:val="38F94502"/>
    <w:rsid w:val="39673D68"/>
    <w:rsid w:val="39AA286A"/>
    <w:rsid w:val="3A237CD9"/>
    <w:rsid w:val="3A39348E"/>
    <w:rsid w:val="3A7B14B4"/>
    <w:rsid w:val="3A9658D4"/>
    <w:rsid w:val="3AF353CA"/>
    <w:rsid w:val="3B6451A9"/>
    <w:rsid w:val="3BE2075A"/>
    <w:rsid w:val="3C1320B8"/>
    <w:rsid w:val="3C68259C"/>
    <w:rsid w:val="3CD71212"/>
    <w:rsid w:val="3E2E05BB"/>
    <w:rsid w:val="3E5574FC"/>
    <w:rsid w:val="3EC15D48"/>
    <w:rsid w:val="3F3F2582"/>
    <w:rsid w:val="40142E0F"/>
    <w:rsid w:val="401E059E"/>
    <w:rsid w:val="40514C48"/>
    <w:rsid w:val="40866A1F"/>
    <w:rsid w:val="40921F55"/>
    <w:rsid w:val="40FB56F8"/>
    <w:rsid w:val="41072D43"/>
    <w:rsid w:val="41385611"/>
    <w:rsid w:val="41AA7321"/>
    <w:rsid w:val="41B93C18"/>
    <w:rsid w:val="41F3429C"/>
    <w:rsid w:val="424B37C4"/>
    <w:rsid w:val="425847B4"/>
    <w:rsid w:val="428272FC"/>
    <w:rsid w:val="428730E4"/>
    <w:rsid w:val="42E07A04"/>
    <w:rsid w:val="432D6CAE"/>
    <w:rsid w:val="437F02D2"/>
    <w:rsid w:val="4388716A"/>
    <w:rsid w:val="43A37FAF"/>
    <w:rsid w:val="43BE4135"/>
    <w:rsid w:val="441306AF"/>
    <w:rsid w:val="45931E10"/>
    <w:rsid w:val="45C936ED"/>
    <w:rsid w:val="46FE39BE"/>
    <w:rsid w:val="478D55FA"/>
    <w:rsid w:val="47DE4426"/>
    <w:rsid w:val="48433576"/>
    <w:rsid w:val="48811C16"/>
    <w:rsid w:val="49327097"/>
    <w:rsid w:val="49431894"/>
    <w:rsid w:val="49922653"/>
    <w:rsid w:val="49BA505D"/>
    <w:rsid w:val="49EB760A"/>
    <w:rsid w:val="49FB13F1"/>
    <w:rsid w:val="4A2C4E4B"/>
    <w:rsid w:val="4A3406C3"/>
    <w:rsid w:val="4A8B068A"/>
    <w:rsid w:val="4AAD566B"/>
    <w:rsid w:val="4AFB2F06"/>
    <w:rsid w:val="4B6A4C24"/>
    <w:rsid w:val="4BBF2744"/>
    <w:rsid w:val="4C033DBA"/>
    <w:rsid w:val="4C765D1C"/>
    <w:rsid w:val="4CA25DB7"/>
    <w:rsid w:val="4CB910A9"/>
    <w:rsid w:val="4CDE600B"/>
    <w:rsid w:val="4CE005FD"/>
    <w:rsid w:val="4CFF2669"/>
    <w:rsid w:val="4D3429DC"/>
    <w:rsid w:val="4D7B13BE"/>
    <w:rsid w:val="4DF911AB"/>
    <w:rsid w:val="4EAF7AFC"/>
    <w:rsid w:val="4EB44930"/>
    <w:rsid w:val="4F1379E9"/>
    <w:rsid w:val="4F6D085F"/>
    <w:rsid w:val="50944A14"/>
    <w:rsid w:val="52906323"/>
    <w:rsid w:val="529A7175"/>
    <w:rsid w:val="52B1736D"/>
    <w:rsid w:val="52F92C48"/>
    <w:rsid w:val="532E12E3"/>
    <w:rsid w:val="54695B2D"/>
    <w:rsid w:val="54DD451D"/>
    <w:rsid w:val="55051870"/>
    <w:rsid w:val="55F4722D"/>
    <w:rsid w:val="55F76076"/>
    <w:rsid w:val="567C0A54"/>
    <w:rsid w:val="5680371B"/>
    <w:rsid w:val="57300E69"/>
    <w:rsid w:val="57636B94"/>
    <w:rsid w:val="57687E10"/>
    <w:rsid w:val="584B65E6"/>
    <w:rsid w:val="5A986FBE"/>
    <w:rsid w:val="5AB35F9F"/>
    <w:rsid w:val="5B706B4B"/>
    <w:rsid w:val="5BB05FEA"/>
    <w:rsid w:val="5C5002C0"/>
    <w:rsid w:val="5CB54A57"/>
    <w:rsid w:val="5CB55967"/>
    <w:rsid w:val="5CED6EA7"/>
    <w:rsid w:val="5CF37516"/>
    <w:rsid w:val="5D453DA4"/>
    <w:rsid w:val="5DB50E0C"/>
    <w:rsid w:val="5E082431"/>
    <w:rsid w:val="5EBC0C4F"/>
    <w:rsid w:val="5EFE4AE5"/>
    <w:rsid w:val="5F464AE4"/>
    <w:rsid w:val="5F9F2816"/>
    <w:rsid w:val="5FD91771"/>
    <w:rsid w:val="6057331E"/>
    <w:rsid w:val="60EA20FE"/>
    <w:rsid w:val="61663438"/>
    <w:rsid w:val="619D01F0"/>
    <w:rsid w:val="61C77596"/>
    <w:rsid w:val="62DB5061"/>
    <w:rsid w:val="62E94613"/>
    <w:rsid w:val="638B4EB0"/>
    <w:rsid w:val="63A52DB2"/>
    <w:rsid w:val="63C43258"/>
    <w:rsid w:val="63CD3670"/>
    <w:rsid w:val="64547C86"/>
    <w:rsid w:val="6477282D"/>
    <w:rsid w:val="64D95DC1"/>
    <w:rsid w:val="64F43173"/>
    <w:rsid w:val="64FA542D"/>
    <w:rsid w:val="66796757"/>
    <w:rsid w:val="66DD6B25"/>
    <w:rsid w:val="67362DB0"/>
    <w:rsid w:val="69696EA1"/>
    <w:rsid w:val="6A0B7BDC"/>
    <w:rsid w:val="6A255407"/>
    <w:rsid w:val="6AB0741C"/>
    <w:rsid w:val="6AF81362"/>
    <w:rsid w:val="6BB223DD"/>
    <w:rsid w:val="6C0515A8"/>
    <w:rsid w:val="6C3F2987"/>
    <w:rsid w:val="6C6F6414"/>
    <w:rsid w:val="6C8D60BE"/>
    <w:rsid w:val="6C9213C7"/>
    <w:rsid w:val="6CB47E3D"/>
    <w:rsid w:val="6D286A48"/>
    <w:rsid w:val="6D287CDC"/>
    <w:rsid w:val="6DD449DA"/>
    <w:rsid w:val="6E293488"/>
    <w:rsid w:val="6E896956"/>
    <w:rsid w:val="6EA908A0"/>
    <w:rsid w:val="6EED1E32"/>
    <w:rsid w:val="6FC6555C"/>
    <w:rsid w:val="707B40AF"/>
    <w:rsid w:val="70915A87"/>
    <w:rsid w:val="70C407F6"/>
    <w:rsid w:val="71921AD7"/>
    <w:rsid w:val="72BD289B"/>
    <w:rsid w:val="72BE2AA7"/>
    <w:rsid w:val="72EE20C7"/>
    <w:rsid w:val="73A91A4E"/>
    <w:rsid w:val="73D45939"/>
    <w:rsid w:val="73EA374F"/>
    <w:rsid w:val="75127E00"/>
    <w:rsid w:val="7607578A"/>
    <w:rsid w:val="7717296A"/>
    <w:rsid w:val="78E25B54"/>
    <w:rsid w:val="79260BEF"/>
    <w:rsid w:val="7A1414DE"/>
    <w:rsid w:val="7A231B86"/>
    <w:rsid w:val="7B68681F"/>
    <w:rsid w:val="7B9F2D87"/>
    <w:rsid w:val="7BDB0962"/>
    <w:rsid w:val="7CA1587B"/>
    <w:rsid w:val="7DE7320F"/>
    <w:rsid w:val="7E0A122B"/>
    <w:rsid w:val="7EC64709"/>
    <w:rsid w:val="7FA17F96"/>
    <w:rsid w:val="7FE8353A"/>
    <w:rsid w:val="7FEF4C4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ocked="1"/>
    <w:lsdException w:qFormat="1" w:unhideWhenUsed="0" w:uiPriority="0" w:semiHidden="0" w:name="heading 2" w:locked="1"/>
    <w:lsdException w:qFormat="1" w:uiPriority="0" w:semiHidden="0" w:name="heading 3" w:locked="1"/>
    <w:lsdException w:qFormat="1" w:unhideWhenUsed="0" w:uiPriority="0" w:semiHidden="0" w:name="heading 4" w:locked="1"/>
    <w:lsdException w:qFormat="1" w:unhideWhenUsed="0" w:uiPriority="0" w:semiHidden="0" w:name="heading 5" w:locked="1"/>
    <w:lsdException w:qFormat="1" w:unhideWhenUsed="0" w:uiPriority="0" w:semiHidden="0" w:name="heading 6"/>
    <w:lsdException w:qFormat="1" w:unhideWhenUsed="0" w:uiPriority="0" w:semiHidden="0" w:name="heading 7" w:locked="1"/>
    <w:lsdException w:qFormat="1" w:unhideWhenUsed="0" w:uiPriority="0" w:semiHidden="0" w:name="heading 8" w:locked="1"/>
    <w:lsdException w:qFormat="1" w:unhideWhenUsed="0" w:uiPriority="0" w:semiHidden="0" w:name="heading 9" w:locked="1"/>
    <w:lsdException w:uiPriority="99" w:name="index 1"/>
    <w:lsdException w:uiPriority="99" w:name="index 2"/>
    <w:lsdException w:uiPriority="99" w:name="index 3"/>
    <w:lsdException w:uiPriority="99" w:name="index 4"/>
    <w:lsdException w:qFormat="1" w:unhideWhenUsed="0" w:uiPriority="0" w:semiHidden="0"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ocked="1"/>
    <w:lsdException w:qFormat="1" w:uiPriority="39" w:semiHidden="0" w:name="toc 5" w:locked="1"/>
    <w:lsdException w:qFormat="1" w:uiPriority="39" w:semiHidden="0" w:name="toc 6" w:locked="1"/>
    <w:lsdException w:qFormat="1" w:uiPriority="39" w:semiHidden="0" w:name="toc 7" w:locked="1"/>
    <w:lsdException w:qFormat="1" w:uiPriority="39" w:semiHidden="0" w:name="toc 8" w:locked="1"/>
    <w:lsdException w:qFormat="1" w:uiPriority="39" w:semiHidden="0" w:name="toc 9" w:locked="1"/>
    <w:lsdException w:qFormat="1" w:unhideWhenUsed="0" w:uiPriority="0" w:semiHidden="0" w:name="Normal Indent"/>
    <w:lsdException w:qFormat="1" w:uiPriority="99"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nhideWhenUsed="0" w:uiPriority="0" w:semiHidden="0" w:name="caption" w:locked="1"/>
    <w:lsdException w:uiPriority="99" w:name="table of figures"/>
    <w:lsdException w:uiPriority="99" w:name="envelope address"/>
    <w:lsdException w:uiPriority="99" w:name="envelope return"/>
    <w:lsdException w:qFormat="1" w:uiPriority="99" w:semiHidden="0" w:name="footnote reference"/>
    <w:lsdException w:qFormat="1" w:unhideWhenUsed="0" w:uiPriority="0" w:semiHidden="0" w:name="annotation reference"/>
    <w:lsdException w:uiPriority="99" w:name="line number"/>
    <w:lsdException w:qFormat="1" w:unhideWhenUsed="0" w:uiPriority="0"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qFormat="1" w:unhideWhenUsed="0" w:uiPriority="0" w:semiHidden="0" w:name="Signature"/>
    <w:lsdException w:qFormat="1" w:uiPriority="1" w:semiHidden="0" w:name="Default Paragraph Font"/>
    <w:lsdException w:qFormat="1"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uiPriority="99" w:name="List Continue 5"/>
    <w:lsdException w:uiPriority="99" w:name="Message Header"/>
    <w:lsdException w:qFormat="1" w:unhideWhenUsed="0" w:uiPriority="11" w:semiHidden="0" w:name="Subtitle" w:locked="1"/>
    <w:lsdException w:uiPriority="99" w:name="Salutation"/>
    <w:lsdException w:qFormat="1" w:uiPriority="0" w:semiHidden="0" w:name="Date"/>
    <w:lsdException w:qFormat="1" w:unhideWhenUsed="0" w:uiPriority="0" w:semiHidden="0"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iPriority="0" w:semiHidden="0" w:name="FollowedHyperlink"/>
    <w:lsdException w:qFormat="1" w:unhideWhenUsed="0" w:uiPriority="22" w:semiHidden="0" w:name="Strong" w:locked="1"/>
    <w:lsdException w:qFormat="1" w:unhideWhenUsed="0" w:uiPriority="20" w:semiHidden="0" w:name="Emphasis" w:locked="1"/>
    <w:lsdException w:qFormat="1" w:unhideWhenUsed="0" w:uiPriority="0" w:semiHidden="0"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68"/>
    <w:qFormat/>
    <w:locked/>
    <w:uiPriority w:val="9"/>
    <w:pPr>
      <w:keepNext/>
      <w:keepLines/>
      <w:widowControl/>
      <w:spacing w:before="340" w:after="330" w:line="360" w:lineRule="auto"/>
      <w:outlineLvl w:val="0"/>
    </w:pPr>
    <w:rPr>
      <w:rFonts w:ascii="Times New Roman" w:hAnsi="Times New Roman"/>
      <w:b/>
      <w:bCs/>
      <w:kern w:val="44"/>
      <w:sz w:val="24"/>
      <w:szCs w:val="44"/>
    </w:rPr>
  </w:style>
  <w:style w:type="paragraph" w:styleId="3">
    <w:name w:val="heading 2"/>
    <w:basedOn w:val="1"/>
    <w:next w:val="1"/>
    <w:link w:val="67"/>
    <w:qFormat/>
    <w:locked/>
    <w:uiPriority w:val="0"/>
    <w:pPr>
      <w:keepNext/>
      <w:keepLines/>
      <w:widowControl/>
      <w:spacing w:before="260" w:after="260" w:line="416" w:lineRule="auto"/>
      <w:outlineLvl w:val="1"/>
    </w:pPr>
    <w:rPr>
      <w:rFonts w:ascii="Cambria" w:hAnsi="Cambria"/>
      <w:b/>
      <w:bCs/>
      <w:kern w:val="0"/>
      <w:sz w:val="32"/>
      <w:szCs w:val="32"/>
    </w:rPr>
  </w:style>
  <w:style w:type="paragraph" w:styleId="4">
    <w:name w:val="heading 3"/>
    <w:basedOn w:val="1"/>
    <w:next w:val="1"/>
    <w:link w:val="87"/>
    <w:unhideWhenUsed/>
    <w:qFormat/>
    <w:locked/>
    <w:uiPriority w:val="0"/>
    <w:pPr>
      <w:keepNext/>
      <w:keepLines/>
      <w:spacing w:before="260" w:after="260" w:line="416" w:lineRule="auto"/>
      <w:outlineLvl w:val="2"/>
    </w:pPr>
    <w:rPr>
      <w:bCs/>
      <w:sz w:val="24"/>
      <w:szCs w:val="32"/>
    </w:rPr>
  </w:style>
  <w:style w:type="paragraph" w:styleId="5">
    <w:name w:val="heading 4"/>
    <w:basedOn w:val="1"/>
    <w:next w:val="1"/>
    <w:link w:val="88"/>
    <w:qFormat/>
    <w:locked/>
    <w:uiPriority w:val="0"/>
    <w:pPr>
      <w:keepNext/>
      <w:keepLines/>
      <w:widowControl/>
      <w:spacing w:before="280" w:after="290" w:line="376" w:lineRule="auto"/>
      <w:outlineLvl w:val="3"/>
    </w:pPr>
    <w:rPr>
      <w:rFonts w:ascii="Cambria" w:hAnsi="Cambria"/>
      <w:b/>
      <w:bCs/>
      <w:kern w:val="0"/>
      <w:sz w:val="28"/>
      <w:szCs w:val="28"/>
    </w:rPr>
  </w:style>
  <w:style w:type="paragraph" w:styleId="6">
    <w:name w:val="heading 5"/>
    <w:basedOn w:val="1"/>
    <w:next w:val="7"/>
    <w:link w:val="89"/>
    <w:qFormat/>
    <w:locked/>
    <w:uiPriority w:val="0"/>
    <w:pPr>
      <w:tabs>
        <w:tab w:val="left" w:pos="794"/>
        <w:tab w:val="left" w:pos="2100"/>
      </w:tabs>
      <w:spacing w:before="46" w:beforeLines="15" w:after="46" w:afterLines="15" w:line="300" w:lineRule="auto"/>
      <w:ind w:left="2100" w:hanging="420"/>
      <w:outlineLvl w:val="4"/>
    </w:pPr>
    <w:rPr>
      <w:rFonts w:ascii="Times New Roman" w:hAnsi="Times New Roman"/>
      <w:sz w:val="24"/>
      <w:szCs w:val="24"/>
    </w:rPr>
  </w:style>
  <w:style w:type="paragraph" w:styleId="8">
    <w:name w:val="heading 6"/>
    <w:basedOn w:val="1"/>
    <w:next w:val="7"/>
    <w:link w:val="69"/>
    <w:qFormat/>
    <w:uiPriority w:val="0"/>
    <w:pPr>
      <w:keepNext/>
      <w:numPr>
        <w:ilvl w:val="0"/>
        <w:numId w:val="1"/>
      </w:numPr>
      <w:outlineLvl w:val="5"/>
    </w:pPr>
    <w:rPr>
      <w:rFonts w:ascii="宋体" w:hAnsi="Times New Roman"/>
      <w:sz w:val="28"/>
      <w:szCs w:val="20"/>
    </w:rPr>
  </w:style>
  <w:style w:type="paragraph" w:styleId="9">
    <w:name w:val="heading 7"/>
    <w:basedOn w:val="1"/>
    <w:next w:val="1"/>
    <w:link w:val="90"/>
    <w:qFormat/>
    <w:locked/>
    <w:uiPriority w:val="0"/>
    <w:pPr>
      <w:keepNext/>
      <w:keepLines/>
      <w:adjustRightInd w:val="0"/>
      <w:spacing w:before="240" w:after="64" w:line="320" w:lineRule="atLeast"/>
      <w:ind w:left="1296" w:leftChars="400" w:hanging="1296"/>
      <w:jc w:val="left"/>
      <w:textAlignment w:val="baseline"/>
      <w:outlineLvl w:val="6"/>
    </w:pPr>
    <w:rPr>
      <w:rFonts w:ascii="Times New Roman" w:hAnsi="Times New Roman"/>
      <w:b/>
      <w:bCs/>
      <w:kern w:val="0"/>
      <w:szCs w:val="24"/>
    </w:rPr>
  </w:style>
  <w:style w:type="paragraph" w:styleId="10">
    <w:name w:val="heading 8"/>
    <w:basedOn w:val="1"/>
    <w:next w:val="1"/>
    <w:link w:val="91"/>
    <w:qFormat/>
    <w:locked/>
    <w:uiPriority w:val="0"/>
    <w:pPr>
      <w:keepNext/>
      <w:keepLines/>
      <w:adjustRightInd w:val="0"/>
      <w:spacing w:before="240" w:after="64" w:line="320" w:lineRule="atLeast"/>
      <w:ind w:left="1440" w:leftChars="400" w:hanging="1440"/>
      <w:jc w:val="left"/>
      <w:textAlignment w:val="baseline"/>
      <w:outlineLvl w:val="7"/>
    </w:pPr>
    <w:rPr>
      <w:rFonts w:ascii="Cambria" w:hAnsi="Cambria"/>
      <w:kern w:val="0"/>
      <w:szCs w:val="24"/>
    </w:rPr>
  </w:style>
  <w:style w:type="paragraph" w:styleId="11">
    <w:name w:val="heading 9"/>
    <w:basedOn w:val="1"/>
    <w:next w:val="1"/>
    <w:link w:val="92"/>
    <w:qFormat/>
    <w:locked/>
    <w:uiPriority w:val="0"/>
    <w:pPr>
      <w:keepNext/>
      <w:keepLines/>
      <w:adjustRightInd w:val="0"/>
      <w:spacing w:before="240" w:after="64" w:line="320" w:lineRule="atLeast"/>
      <w:ind w:left="1584" w:leftChars="400" w:hanging="1584"/>
      <w:jc w:val="left"/>
      <w:textAlignment w:val="baseline"/>
      <w:outlineLvl w:val="8"/>
    </w:pPr>
    <w:rPr>
      <w:rFonts w:ascii="Cambria" w:hAnsi="Cambria"/>
      <w:kern w:val="0"/>
      <w:szCs w:val="21"/>
    </w:rPr>
  </w:style>
  <w:style w:type="character" w:default="1" w:styleId="58">
    <w:name w:val="Default Paragraph Font"/>
    <w:unhideWhenUsed/>
    <w:qFormat/>
    <w:uiPriority w:val="1"/>
  </w:style>
  <w:style w:type="table" w:default="1" w:styleId="56">
    <w:name w:val="Normal Table"/>
    <w:unhideWhenUsed/>
    <w:qFormat/>
    <w:uiPriority w:val="99"/>
    <w:tblPr>
      <w:tblCellMar>
        <w:top w:w="0" w:type="dxa"/>
        <w:left w:w="108" w:type="dxa"/>
        <w:bottom w:w="0" w:type="dxa"/>
        <w:right w:w="108" w:type="dxa"/>
      </w:tblCellMar>
    </w:tblPr>
  </w:style>
  <w:style w:type="paragraph" w:styleId="7">
    <w:name w:val="Normal Indent"/>
    <w:basedOn w:val="1"/>
    <w:qFormat/>
    <w:uiPriority w:val="0"/>
    <w:pPr>
      <w:ind w:firstLine="420" w:firstLineChars="200"/>
    </w:pPr>
  </w:style>
  <w:style w:type="paragraph" w:styleId="12">
    <w:name w:val="List 3"/>
    <w:basedOn w:val="1"/>
    <w:qFormat/>
    <w:uiPriority w:val="0"/>
    <w:pPr>
      <w:ind w:left="100" w:leftChars="400" w:hanging="200" w:hangingChars="200"/>
    </w:pPr>
    <w:rPr>
      <w:rFonts w:ascii="Times New Roman" w:hAnsi="Times New Roman"/>
      <w:szCs w:val="20"/>
    </w:rPr>
  </w:style>
  <w:style w:type="paragraph" w:styleId="13">
    <w:name w:val="toc 7"/>
    <w:basedOn w:val="1"/>
    <w:next w:val="1"/>
    <w:unhideWhenUsed/>
    <w:qFormat/>
    <w:locked/>
    <w:uiPriority w:val="39"/>
    <w:pPr>
      <w:ind w:left="2520" w:leftChars="1200"/>
    </w:pPr>
  </w:style>
  <w:style w:type="paragraph" w:styleId="14">
    <w:name w:val="List Number"/>
    <w:basedOn w:val="1"/>
    <w:qFormat/>
    <w:uiPriority w:val="0"/>
    <w:pPr>
      <w:adjustRightInd w:val="0"/>
      <w:spacing w:line="360" w:lineRule="atLeast"/>
      <w:jc w:val="left"/>
      <w:textAlignment w:val="baseline"/>
    </w:pPr>
    <w:rPr>
      <w:rFonts w:ascii="Times New Roman" w:hAnsi="Times New Roman"/>
      <w:kern w:val="0"/>
      <w:sz w:val="24"/>
      <w:szCs w:val="20"/>
    </w:rPr>
  </w:style>
  <w:style w:type="paragraph" w:styleId="15">
    <w:name w:val="caption"/>
    <w:basedOn w:val="1"/>
    <w:next w:val="1"/>
    <w:qFormat/>
    <w:locked/>
    <w:uiPriority w:val="0"/>
    <w:pPr>
      <w:spacing w:before="152" w:after="160"/>
    </w:pPr>
    <w:rPr>
      <w:rFonts w:ascii="Arial" w:hAnsi="Arial" w:eastAsia="黑体" w:cs="Arial"/>
      <w:sz w:val="20"/>
      <w:szCs w:val="20"/>
    </w:rPr>
  </w:style>
  <w:style w:type="paragraph" w:styleId="16">
    <w:name w:val="index 5"/>
    <w:basedOn w:val="1"/>
    <w:next w:val="1"/>
    <w:qFormat/>
    <w:uiPriority w:val="0"/>
    <w:pPr>
      <w:adjustRightInd w:val="0"/>
      <w:spacing w:line="360" w:lineRule="atLeast"/>
      <w:ind w:left="800" w:leftChars="800"/>
      <w:jc w:val="left"/>
      <w:textAlignment w:val="baseline"/>
    </w:pPr>
    <w:rPr>
      <w:rFonts w:ascii="Times New Roman" w:hAnsi="Times New Roman"/>
      <w:kern w:val="0"/>
      <w:sz w:val="24"/>
      <w:szCs w:val="20"/>
    </w:rPr>
  </w:style>
  <w:style w:type="paragraph" w:styleId="17">
    <w:name w:val="Document Map"/>
    <w:basedOn w:val="1"/>
    <w:link w:val="100"/>
    <w:qFormat/>
    <w:uiPriority w:val="0"/>
    <w:pPr>
      <w:adjustRightInd w:val="0"/>
      <w:spacing w:line="360" w:lineRule="atLeast"/>
      <w:jc w:val="left"/>
      <w:textAlignment w:val="baseline"/>
    </w:pPr>
    <w:rPr>
      <w:rFonts w:ascii="宋体" w:hAnsi="Times New Roman"/>
      <w:sz w:val="18"/>
      <w:szCs w:val="18"/>
    </w:rPr>
  </w:style>
  <w:style w:type="paragraph" w:styleId="18">
    <w:name w:val="annotation text"/>
    <w:basedOn w:val="1"/>
    <w:link w:val="79"/>
    <w:qFormat/>
    <w:uiPriority w:val="0"/>
    <w:pPr>
      <w:jc w:val="left"/>
    </w:pPr>
  </w:style>
  <w:style w:type="paragraph" w:styleId="19">
    <w:name w:val="List Bullet 3"/>
    <w:basedOn w:val="1"/>
    <w:qFormat/>
    <w:uiPriority w:val="0"/>
    <w:pPr>
      <w:tabs>
        <w:tab w:val="left" w:pos="1200"/>
      </w:tabs>
      <w:ind w:left="1200" w:hanging="570"/>
    </w:pPr>
    <w:rPr>
      <w:rFonts w:ascii="Times New Roman" w:hAnsi="Times New Roman"/>
      <w:spacing w:val="20"/>
      <w:sz w:val="24"/>
      <w:szCs w:val="20"/>
    </w:rPr>
  </w:style>
  <w:style w:type="paragraph" w:styleId="20">
    <w:name w:val="Body Text"/>
    <w:basedOn w:val="1"/>
    <w:link w:val="96"/>
    <w:unhideWhenUsed/>
    <w:qFormat/>
    <w:uiPriority w:val="0"/>
    <w:pPr>
      <w:widowControl/>
      <w:spacing w:after="120"/>
    </w:pPr>
    <w:rPr>
      <w:rFonts w:ascii="Times New Roman" w:hAnsi="Times New Roman"/>
      <w:kern w:val="0"/>
      <w:szCs w:val="21"/>
    </w:rPr>
  </w:style>
  <w:style w:type="paragraph" w:styleId="21">
    <w:name w:val="Body Text Indent"/>
    <w:basedOn w:val="1"/>
    <w:link w:val="82"/>
    <w:qFormat/>
    <w:uiPriority w:val="0"/>
    <w:pPr>
      <w:spacing w:line="360" w:lineRule="exact"/>
      <w:ind w:firstLine="420" w:firstLineChars="200"/>
    </w:pPr>
    <w:rPr>
      <w:rFonts w:ascii="Times New Roman" w:hAnsi="Times New Roman"/>
      <w:szCs w:val="24"/>
    </w:rPr>
  </w:style>
  <w:style w:type="paragraph" w:styleId="22">
    <w:name w:val="List 2"/>
    <w:basedOn w:val="1"/>
    <w:qFormat/>
    <w:uiPriority w:val="0"/>
    <w:pPr>
      <w:ind w:left="100" w:leftChars="200" w:hanging="200" w:hangingChars="200"/>
    </w:pPr>
    <w:rPr>
      <w:rFonts w:ascii="Times New Roman" w:hAnsi="Times New Roman"/>
      <w:szCs w:val="20"/>
    </w:rPr>
  </w:style>
  <w:style w:type="paragraph" w:styleId="23">
    <w:name w:val="List Continue"/>
    <w:basedOn w:val="1"/>
    <w:qFormat/>
    <w:uiPriority w:val="0"/>
    <w:pPr>
      <w:spacing w:after="120"/>
      <w:ind w:left="420" w:leftChars="200"/>
    </w:pPr>
    <w:rPr>
      <w:rFonts w:ascii="Times New Roman" w:hAnsi="Times New Roman"/>
      <w:szCs w:val="20"/>
    </w:rPr>
  </w:style>
  <w:style w:type="paragraph" w:styleId="24">
    <w:name w:val="Block Text"/>
    <w:basedOn w:val="1"/>
    <w:qFormat/>
    <w:uiPriority w:val="0"/>
    <w:pPr>
      <w:adjustRightInd w:val="0"/>
      <w:spacing w:line="360" w:lineRule="atLeast"/>
      <w:ind w:left="480" w:right="567" w:firstLine="480"/>
      <w:textAlignment w:val="baseline"/>
    </w:pPr>
    <w:rPr>
      <w:rFonts w:ascii="Times New Roman" w:hAnsi="Times New Roman"/>
      <w:kern w:val="0"/>
      <w:sz w:val="24"/>
      <w:szCs w:val="20"/>
    </w:rPr>
  </w:style>
  <w:style w:type="paragraph" w:styleId="25">
    <w:name w:val="List Bullet 2"/>
    <w:basedOn w:val="1"/>
    <w:qFormat/>
    <w:uiPriority w:val="0"/>
    <w:pPr>
      <w:numPr>
        <w:ilvl w:val="0"/>
        <w:numId w:val="2"/>
      </w:numPr>
      <w:tabs>
        <w:tab w:val="left" w:pos="780"/>
        <w:tab w:val="clear" w:pos="1200"/>
      </w:tabs>
      <w:ind w:left="780" w:leftChars="200"/>
    </w:pPr>
    <w:rPr>
      <w:rFonts w:ascii="Times New Roman" w:hAnsi="Times New Roman"/>
      <w:szCs w:val="24"/>
    </w:rPr>
  </w:style>
  <w:style w:type="paragraph" w:styleId="26">
    <w:name w:val="toc 5"/>
    <w:basedOn w:val="1"/>
    <w:next w:val="1"/>
    <w:unhideWhenUsed/>
    <w:qFormat/>
    <w:locked/>
    <w:uiPriority w:val="39"/>
    <w:pPr>
      <w:ind w:left="1680" w:leftChars="800"/>
    </w:pPr>
  </w:style>
  <w:style w:type="paragraph" w:styleId="27">
    <w:name w:val="toc 3"/>
    <w:basedOn w:val="1"/>
    <w:next w:val="1"/>
    <w:qFormat/>
    <w:uiPriority w:val="39"/>
    <w:pPr>
      <w:tabs>
        <w:tab w:val="left" w:pos="480"/>
        <w:tab w:val="left" w:pos="709"/>
        <w:tab w:val="right" w:leader="dot" w:pos="9060"/>
      </w:tabs>
      <w:spacing w:line="360" w:lineRule="auto"/>
      <w:jc w:val="left"/>
    </w:pPr>
  </w:style>
  <w:style w:type="paragraph" w:styleId="28">
    <w:name w:val="Plain Text"/>
    <w:basedOn w:val="1"/>
    <w:link w:val="85"/>
    <w:qFormat/>
    <w:uiPriority w:val="0"/>
    <w:rPr>
      <w:rFonts w:ascii="宋体" w:hAnsi="Courier New"/>
      <w:kern w:val="0"/>
      <w:sz w:val="20"/>
      <w:szCs w:val="20"/>
    </w:rPr>
  </w:style>
  <w:style w:type="paragraph" w:styleId="29">
    <w:name w:val="toc 8"/>
    <w:basedOn w:val="1"/>
    <w:next w:val="1"/>
    <w:unhideWhenUsed/>
    <w:qFormat/>
    <w:locked/>
    <w:uiPriority w:val="39"/>
    <w:pPr>
      <w:ind w:left="2940" w:leftChars="1400"/>
    </w:pPr>
  </w:style>
  <w:style w:type="paragraph" w:styleId="30">
    <w:name w:val="Date"/>
    <w:basedOn w:val="1"/>
    <w:next w:val="1"/>
    <w:link w:val="94"/>
    <w:unhideWhenUsed/>
    <w:qFormat/>
    <w:uiPriority w:val="0"/>
    <w:pPr>
      <w:widowControl/>
      <w:ind w:left="100" w:leftChars="2500"/>
    </w:pPr>
    <w:rPr>
      <w:rFonts w:ascii="Times New Roman" w:hAnsi="Times New Roman"/>
      <w:kern w:val="0"/>
      <w:szCs w:val="21"/>
    </w:rPr>
  </w:style>
  <w:style w:type="paragraph" w:styleId="31">
    <w:name w:val="Body Text Indent 2"/>
    <w:basedOn w:val="1"/>
    <w:link w:val="108"/>
    <w:qFormat/>
    <w:uiPriority w:val="0"/>
    <w:pPr>
      <w:ind w:firstLine="420"/>
    </w:pPr>
    <w:rPr>
      <w:rFonts w:ascii="Times New Roman" w:hAnsi="Times New Roman"/>
      <w:sz w:val="24"/>
      <w:szCs w:val="21"/>
    </w:rPr>
  </w:style>
  <w:style w:type="paragraph" w:styleId="32">
    <w:name w:val="endnote text"/>
    <w:basedOn w:val="1"/>
    <w:link w:val="98"/>
    <w:unhideWhenUsed/>
    <w:qFormat/>
    <w:uiPriority w:val="99"/>
    <w:pPr>
      <w:snapToGrid w:val="0"/>
      <w:jc w:val="left"/>
    </w:pPr>
  </w:style>
  <w:style w:type="paragraph" w:styleId="33">
    <w:name w:val="Balloon Text"/>
    <w:basedOn w:val="1"/>
    <w:link w:val="75"/>
    <w:qFormat/>
    <w:uiPriority w:val="0"/>
    <w:rPr>
      <w:sz w:val="18"/>
      <w:szCs w:val="18"/>
    </w:rPr>
  </w:style>
  <w:style w:type="paragraph" w:styleId="34">
    <w:name w:val="footer"/>
    <w:basedOn w:val="1"/>
    <w:link w:val="71"/>
    <w:qFormat/>
    <w:uiPriority w:val="99"/>
    <w:pPr>
      <w:tabs>
        <w:tab w:val="center" w:pos="4153"/>
        <w:tab w:val="right" w:pos="8306"/>
      </w:tabs>
      <w:snapToGrid w:val="0"/>
      <w:jc w:val="left"/>
    </w:pPr>
    <w:rPr>
      <w:sz w:val="18"/>
      <w:szCs w:val="18"/>
    </w:rPr>
  </w:style>
  <w:style w:type="paragraph" w:styleId="35">
    <w:name w:val="header"/>
    <w:basedOn w:val="1"/>
    <w:link w:val="76"/>
    <w:qFormat/>
    <w:uiPriority w:val="0"/>
    <w:pPr>
      <w:pBdr>
        <w:bottom w:val="single" w:color="auto" w:sz="6" w:space="1"/>
      </w:pBdr>
      <w:tabs>
        <w:tab w:val="center" w:pos="4153"/>
        <w:tab w:val="right" w:pos="8306"/>
      </w:tabs>
      <w:snapToGrid w:val="0"/>
      <w:jc w:val="center"/>
    </w:pPr>
    <w:rPr>
      <w:sz w:val="18"/>
      <w:szCs w:val="18"/>
    </w:rPr>
  </w:style>
  <w:style w:type="paragraph" w:styleId="36">
    <w:name w:val="Signature"/>
    <w:basedOn w:val="1"/>
    <w:link w:val="106"/>
    <w:qFormat/>
    <w:uiPriority w:val="0"/>
    <w:pPr>
      <w:ind w:left="100" w:leftChars="2100"/>
    </w:pPr>
    <w:rPr>
      <w:rFonts w:ascii="Times New Roman" w:hAnsi="Times New Roman"/>
    </w:rPr>
  </w:style>
  <w:style w:type="paragraph" w:styleId="37">
    <w:name w:val="toc 1"/>
    <w:basedOn w:val="1"/>
    <w:next w:val="1"/>
    <w:qFormat/>
    <w:uiPriority w:val="39"/>
    <w:pPr>
      <w:widowControl/>
      <w:tabs>
        <w:tab w:val="left" w:pos="709"/>
        <w:tab w:val="right" w:leader="dot" w:pos="9072"/>
      </w:tabs>
      <w:spacing w:line="360" w:lineRule="auto"/>
    </w:pPr>
    <w:rPr>
      <w:rFonts w:ascii="Times New Roman" w:hAnsi="Times New Roman"/>
      <w:b/>
      <w:smallCaps/>
      <w:spacing w:val="5"/>
      <w:kern w:val="0"/>
      <w:sz w:val="24"/>
      <w:szCs w:val="24"/>
    </w:rPr>
  </w:style>
  <w:style w:type="paragraph" w:styleId="38">
    <w:name w:val="List Continue 4"/>
    <w:basedOn w:val="1"/>
    <w:qFormat/>
    <w:uiPriority w:val="0"/>
    <w:pPr>
      <w:spacing w:after="120"/>
      <w:ind w:left="1680" w:leftChars="800"/>
    </w:pPr>
    <w:rPr>
      <w:rFonts w:ascii="Times New Roman" w:hAnsi="Times New Roman"/>
      <w:szCs w:val="24"/>
    </w:rPr>
  </w:style>
  <w:style w:type="paragraph" w:styleId="39">
    <w:name w:val="toc 4"/>
    <w:basedOn w:val="1"/>
    <w:next w:val="1"/>
    <w:unhideWhenUsed/>
    <w:qFormat/>
    <w:locked/>
    <w:uiPriority w:val="39"/>
    <w:pPr>
      <w:widowControl/>
      <w:ind w:left="1260" w:leftChars="600"/>
    </w:pPr>
    <w:rPr>
      <w:rFonts w:ascii="Times New Roman" w:hAnsi="Times New Roman"/>
      <w:kern w:val="0"/>
      <w:szCs w:val="21"/>
    </w:rPr>
  </w:style>
  <w:style w:type="paragraph" w:styleId="40">
    <w:name w:val="Subtitle"/>
    <w:basedOn w:val="1"/>
    <w:next w:val="1"/>
    <w:link w:val="155"/>
    <w:qFormat/>
    <w:locked/>
    <w:uiPriority w:val="11"/>
    <w:rPr>
      <w:rFonts w:ascii="Cambria" w:hAnsi="Cambria"/>
      <w:i/>
      <w:iCs/>
      <w:color w:val="2DA2BF"/>
      <w:spacing w:val="15"/>
      <w:sz w:val="24"/>
      <w:szCs w:val="24"/>
    </w:rPr>
  </w:style>
  <w:style w:type="paragraph" w:styleId="41">
    <w:name w:val="List"/>
    <w:basedOn w:val="1"/>
    <w:qFormat/>
    <w:uiPriority w:val="0"/>
    <w:pPr>
      <w:ind w:left="200" w:hanging="200" w:hangingChars="200"/>
    </w:pPr>
    <w:rPr>
      <w:rFonts w:ascii="Times New Roman" w:hAnsi="Times New Roman"/>
      <w:szCs w:val="20"/>
    </w:rPr>
  </w:style>
  <w:style w:type="paragraph" w:styleId="42">
    <w:name w:val="footnote text"/>
    <w:basedOn w:val="1"/>
    <w:link w:val="247"/>
    <w:unhideWhenUsed/>
    <w:qFormat/>
    <w:uiPriority w:val="99"/>
    <w:pPr>
      <w:snapToGrid w:val="0"/>
      <w:jc w:val="left"/>
    </w:pPr>
    <w:rPr>
      <w:sz w:val="18"/>
      <w:szCs w:val="18"/>
    </w:rPr>
  </w:style>
  <w:style w:type="paragraph" w:styleId="43">
    <w:name w:val="toc 6"/>
    <w:basedOn w:val="1"/>
    <w:next w:val="1"/>
    <w:unhideWhenUsed/>
    <w:qFormat/>
    <w:locked/>
    <w:uiPriority w:val="39"/>
    <w:pPr>
      <w:ind w:left="2100" w:leftChars="1000"/>
    </w:pPr>
  </w:style>
  <w:style w:type="paragraph" w:styleId="44">
    <w:name w:val="List 5"/>
    <w:basedOn w:val="1"/>
    <w:qFormat/>
    <w:uiPriority w:val="0"/>
    <w:pPr>
      <w:ind w:left="100" w:leftChars="800" w:hanging="200" w:hangingChars="200"/>
    </w:pPr>
    <w:rPr>
      <w:rFonts w:ascii="Times New Roman" w:hAnsi="Times New Roman"/>
      <w:szCs w:val="20"/>
    </w:rPr>
  </w:style>
  <w:style w:type="paragraph" w:styleId="45">
    <w:name w:val="Body Text Indent 3"/>
    <w:basedOn w:val="1"/>
    <w:link w:val="177"/>
    <w:qFormat/>
    <w:uiPriority w:val="0"/>
    <w:pPr>
      <w:spacing w:line="420" w:lineRule="exact"/>
      <w:ind w:firstLine="480" w:firstLineChars="200"/>
    </w:pPr>
    <w:rPr>
      <w:rFonts w:ascii="宋体" w:hAnsi="宋体"/>
      <w:sz w:val="24"/>
      <w:szCs w:val="21"/>
    </w:rPr>
  </w:style>
  <w:style w:type="paragraph" w:styleId="46">
    <w:name w:val="toc 2"/>
    <w:basedOn w:val="1"/>
    <w:next w:val="1"/>
    <w:qFormat/>
    <w:uiPriority w:val="39"/>
    <w:pPr>
      <w:tabs>
        <w:tab w:val="left" w:pos="709"/>
        <w:tab w:val="right" w:leader="dot" w:pos="9060"/>
      </w:tabs>
      <w:spacing w:line="360" w:lineRule="auto"/>
    </w:pPr>
    <w:rPr>
      <w:sz w:val="24"/>
      <w:szCs w:val="24"/>
    </w:rPr>
  </w:style>
  <w:style w:type="paragraph" w:styleId="47">
    <w:name w:val="toc 9"/>
    <w:basedOn w:val="1"/>
    <w:next w:val="1"/>
    <w:unhideWhenUsed/>
    <w:qFormat/>
    <w:locked/>
    <w:uiPriority w:val="39"/>
    <w:pPr>
      <w:ind w:left="3360" w:leftChars="1600"/>
    </w:pPr>
  </w:style>
  <w:style w:type="paragraph" w:styleId="48">
    <w:name w:val="Body Text 2"/>
    <w:basedOn w:val="1"/>
    <w:link w:val="107"/>
    <w:qFormat/>
    <w:uiPriority w:val="0"/>
    <w:pPr>
      <w:jc w:val="center"/>
    </w:pPr>
    <w:rPr>
      <w:rFonts w:ascii="Times New Roman" w:hAnsi="Times New Roman"/>
    </w:rPr>
  </w:style>
  <w:style w:type="paragraph" w:styleId="49">
    <w:name w:val="List 4"/>
    <w:basedOn w:val="1"/>
    <w:qFormat/>
    <w:uiPriority w:val="0"/>
    <w:pPr>
      <w:ind w:left="100" w:leftChars="600" w:hanging="200" w:hangingChars="200"/>
    </w:pPr>
    <w:rPr>
      <w:rFonts w:ascii="Times New Roman" w:hAnsi="Times New Roman"/>
      <w:szCs w:val="20"/>
    </w:rPr>
  </w:style>
  <w:style w:type="paragraph" w:styleId="50">
    <w:name w:val="List Continue 2"/>
    <w:basedOn w:val="1"/>
    <w:qFormat/>
    <w:uiPriority w:val="0"/>
    <w:pPr>
      <w:spacing w:after="120"/>
      <w:ind w:left="840" w:leftChars="400"/>
    </w:pPr>
    <w:rPr>
      <w:rFonts w:ascii="Times New Roman" w:hAnsi="Times New Roman"/>
      <w:szCs w:val="20"/>
    </w:rPr>
  </w:style>
  <w:style w:type="paragraph" w:styleId="51">
    <w:name w:val="Normal (Web)"/>
    <w:basedOn w:val="1"/>
    <w:qFormat/>
    <w:uiPriority w:val="0"/>
    <w:pPr>
      <w:widowControl/>
      <w:spacing w:before="100" w:beforeAutospacing="1" w:after="100" w:afterAutospacing="1"/>
      <w:jc w:val="left"/>
    </w:pPr>
    <w:rPr>
      <w:rFonts w:hint="eastAsia" w:ascii="宋体" w:hAnsi="Times New Roman" w:cs="宋体"/>
      <w:kern w:val="0"/>
      <w:sz w:val="24"/>
      <w:szCs w:val="24"/>
    </w:rPr>
  </w:style>
  <w:style w:type="paragraph" w:styleId="52">
    <w:name w:val="List Continue 3"/>
    <w:basedOn w:val="1"/>
    <w:qFormat/>
    <w:uiPriority w:val="0"/>
    <w:pPr>
      <w:spacing w:after="120"/>
      <w:ind w:left="1260" w:leftChars="600"/>
    </w:pPr>
    <w:rPr>
      <w:rFonts w:ascii="Times New Roman" w:hAnsi="Times New Roman"/>
      <w:szCs w:val="20"/>
    </w:rPr>
  </w:style>
  <w:style w:type="paragraph" w:styleId="53">
    <w:name w:val="Title"/>
    <w:basedOn w:val="1"/>
    <w:next w:val="1"/>
    <w:link w:val="73"/>
    <w:qFormat/>
    <w:uiPriority w:val="0"/>
    <w:pPr>
      <w:widowControl/>
      <w:kinsoku w:val="0"/>
      <w:autoSpaceDE w:val="0"/>
      <w:autoSpaceDN w:val="0"/>
      <w:spacing w:before="240" w:after="60" w:line="360" w:lineRule="auto"/>
      <w:ind w:firstLine="576"/>
      <w:jc w:val="center"/>
      <w:outlineLvl w:val="0"/>
    </w:pPr>
    <w:rPr>
      <w:rFonts w:ascii="Cambria" w:hAnsi="Cambria"/>
      <w:b/>
      <w:bCs/>
      <w:kern w:val="28"/>
      <w:sz w:val="32"/>
      <w:szCs w:val="32"/>
    </w:rPr>
  </w:style>
  <w:style w:type="paragraph" w:styleId="54">
    <w:name w:val="annotation subject"/>
    <w:basedOn w:val="18"/>
    <w:next w:val="18"/>
    <w:link w:val="80"/>
    <w:qFormat/>
    <w:uiPriority w:val="0"/>
    <w:rPr>
      <w:b/>
      <w:bCs/>
    </w:rPr>
  </w:style>
  <w:style w:type="paragraph" w:styleId="55">
    <w:name w:val="Body Text First Indent"/>
    <w:basedOn w:val="20"/>
    <w:link w:val="203"/>
    <w:qFormat/>
    <w:uiPriority w:val="0"/>
    <w:pPr>
      <w:widowControl w:val="0"/>
      <w:ind w:firstLine="420"/>
    </w:pPr>
    <w:rPr>
      <w:kern w:val="2"/>
      <w:sz w:val="24"/>
      <w:szCs w:val="20"/>
    </w:rPr>
  </w:style>
  <w:style w:type="table" w:styleId="57">
    <w:name w:val="Table Grid"/>
    <w:basedOn w:val="5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59">
    <w:name w:val="Strong"/>
    <w:qFormat/>
    <w:locked/>
    <w:uiPriority w:val="22"/>
    <w:rPr>
      <w:b/>
      <w:bCs/>
    </w:rPr>
  </w:style>
  <w:style w:type="character" w:styleId="60">
    <w:name w:val="endnote reference"/>
    <w:unhideWhenUsed/>
    <w:qFormat/>
    <w:uiPriority w:val="99"/>
    <w:rPr>
      <w:vertAlign w:val="superscript"/>
    </w:rPr>
  </w:style>
  <w:style w:type="character" w:styleId="61">
    <w:name w:val="page number"/>
    <w:qFormat/>
    <w:uiPriority w:val="0"/>
    <w:rPr>
      <w:rFonts w:cs="Times New Roman"/>
    </w:rPr>
  </w:style>
  <w:style w:type="character" w:styleId="62">
    <w:name w:val="FollowedHyperlink"/>
    <w:unhideWhenUsed/>
    <w:qFormat/>
    <w:uiPriority w:val="0"/>
    <w:rPr>
      <w:color w:val="800080"/>
      <w:u w:val="single"/>
    </w:rPr>
  </w:style>
  <w:style w:type="character" w:styleId="63">
    <w:name w:val="Emphasis"/>
    <w:qFormat/>
    <w:locked/>
    <w:uiPriority w:val="20"/>
    <w:rPr>
      <w:i/>
      <w:iCs/>
    </w:rPr>
  </w:style>
  <w:style w:type="character" w:styleId="64">
    <w:name w:val="Hyperlink"/>
    <w:qFormat/>
    <w:uiPriority w:val="99"/>
    <w:rPr>
      <w:rFonts w:cs="Times New Roman"/>
      <w:color w:val="0000FF"/>
      <w:u w:val="single"/>
    </w:rPr>
  </w:style>
  <w:style w:type="character" w:styleId="65">
    <w:name w:val="annotation reference"/>
    <w:qFormat/>
    <w:uiPriority w:val="0"/>
    <w:rPr>
      <w:rFonts w:cs="Times New Roman"/>
      <w:sz w:val="21"/>
      <w:szCs w:val="21"/>
    </w:rPr>
  </w:style>
  <w:style w:type="character" w:styleId="66">
    <w:name w:val="footnote reference"/>
    <w:basedOn w:val="58"/>
    <w:unhideWhenUsed/>
    <w:qFormat/>
    <w:uiPriority w:val="99"/>
    <w:rPr>
      <w:vertAlign w:val="superscript"/>
    </w:rPr>
  </w:style>
  <w:style w:type="character" w:customStyle="1" w:styleId="67">
    <w:name w:val="标题 2 Char"/>
    <w:link w:val="3"/>
    <w:qFormat/>
    <w:uiPriority w:val="0"/>
    <w:rPr>
      <w:rFonts w:ascii="Cambria" w:hAnsi="Cambria"/>
      <w:b/>
      <w:bCs/>
      <w:kern w:val="0"/>
      <w:sz w:val="32"/>
      <w:szCs w:val="32"/>
    </w:rPr>
  </w:style>
  <w:style w:type="character" w:customStyle="1" w:styleId="68">
    <w:name w:val="标题 1 Char"/>
    <w:link w:val="2"/>
    <w:qFormat/>
    <w:uiPriority w:val="9"/>
    <w:rPr>
      <w:rFonts w:ascii="Times New Roman" w:hAnsi="Times New Roman" w:eastAsia="宋体"/>
      <w:b/>
      <w:bCs/>
      <w:kern w:val="44"/>
      <w:sz w:val="24"/>
      <w:szCs w:val="44"/>
    </w:rPr>
  </w:style>
  <w:style w:type="character" w:customStyle="1" w:styleId="69">
    <w:name w:val="标题 6 Char"/>
    <w:link w:val="8"/>
    <w:qFormat/>
    <w:locked/>
    <w:uiPriority w:val="0"/>
    <w:rPr>
      <w:rFonts w:ascii="宋体"/>
      <w:kern w:val="2"/>
      <w:sz w:val="28"/>
    </w:rPr>
  </w:style>
  <w:style w:type="character" w:customStyle="1" w:styleId="70">
    <w:name w:val="Header Char"/>
    <w:semiHidden/>
    <w:qFormat/>
    <w:locked/>
    <w:uiPriority w:val="99"/>
    <w:rPr>
      <w:rFonts w:ascii="Calibri" w:hAnsi="Calibri" w:eastAsia="宋体" w:cs="Times New Roman"/>
      <w:kern w:val="2"/>
      <w:sz w:val="18"/>
      <w:szCs w:val="18"/>
      <w:lang w:val="en-US" w:eastAsia="zh-CN" w:bidi="ar-SA"/>
    </w:rPr>
  </w:style>
  <w:style w:type="character" w:customStyle="1" w:styleId="71">
    <w:name w:val="页脚 Char"/>
    <w:link w:val="34"/>
    <w:qFormat/>
    <w:locked/>
    <w:uiPriority w:val="99"/>
    <w:rPr>
      <w:rFonts w:ascii="Calibri" w:hAnsi="Calibri" w:cs="Times New Roman"/>
      <w:sz w:val="18"/>
      <w:szCs w:val="18"/>
    </w:rPr>
  </w:style>
  <w:style w:type="paragraph" w:customStyle="1" w:styleId="72">
    <w:name w:val="List Paragraph"/>
    <w:basedOn w:val="1"/>
    <w:qFormat/>
    <w:uiPriority w:val="0"/>
    <w:pPr>
      <w:widowControl/>
      <w:kinsoku w:val="0"/>
      <w:autoSpaceDE w:val="0"/>
      <w:autoSpaceDN w:val="0"/>
      <w:spacing w:line="360" w:lineRule="auto"/>
      <w:ind w:left="720" w:firstLine="576"/>
      <w:contextualSpacing/>
      <w:jc w:val="left"/>
    </w:pPr>
    <w:rPr>
      <w:rFonts w:ascii="华文仿宋" w:hAnsi="华文仿宋"/>
      <w:kern w:val="0"/>
      <w:sz w:val="24"/>
      <w:lang w:eastAsia="en-US"/>
    </w:rPr>
  </w:style>
  <w:style w:type="character" w:customStyle="1" w:styleId="73">
    <w:name w:val="标题 Char"/>
    <w:link w:val="53"/>
    <w:qFormat/>
    <w:locked/>
    <w:uiPriority w:val="10"/>
    <w:rPr>
      <w:rFonts w:ascii="Cambria" w:hAnsi="Cambria" w:cs="Times New Roman"/>
      <w:b/>
      <w:bCs/>
      <w:sz w:val="32"/>
      <w:szCs w:val="32"/>
    </w:rPr>
  </w:style>
  <w:style w:type="paragraph" w:customStyle="1" w:styleId="74">
    <w:name w:val="Char Char Char Char"/>
    <w:basedOn w:val="1"/>
    <w:qFormat/>
    <w:uiPriority w:val="0"/>
    <w:rPr>
      <w:rFonts w:ascii="Times New Roman" w:hAnsi="Times New Roman"/>
      <w:szCs w:val="21"/>
    </w:rPr>
  </w:style>
  <w:style w:type="character" w:customStyle="1" w:styleId="75">
    <w:name w:val="批注框文本 Char"/>
    <w:link w:val="33"/>
    <w:qFormat/>
    <w:locked/>
    <w:uiPriority w:val="0"/>
    <w:rPr>
      <w:rFonts w:ascii="Calibri" w:hAnsi="Calibri" w:cs="Times New Roman"/>
      <w:sz w:val="2"/>
    </w:rPr>
  </w:style>
  <w:style w:type="character" w:customStyle="1" w:styleId="76">
    <w:name w:val="页眉 Char"/>
    <w:link w:val="35"/>
    <w:qFormat/>
    <w:locked/>
    <w:uiPriority w:val="0"/>
    <w:rPr>
      <w:rFonts w:ascii="Calibri" w:hAnsi="Calibri" w:eastAsia="宋体" w:cs="Times New Roman"/>
      <w:kern w:val="2"/>
      <w:sz w:val="18"/>
      <w:szCs w:val="18"/>
      <w:lang w:val="en-US" w:eastAsia="zh-CN" w:bidi="ar-SA"/>
    </w:rPr>
  </w:style>
  <w:style w:type="paragraph" w:customStyle="1" w:styleId="77">
    <w:name w:val="Char"/>
    <w:basedOn w:val="1"/>
    <w:qFormat/>
    <w:uiPriority w:val="0"/>
    <w:rPr>
      <w:rFonts w:ascii="Times New Roman" w:hAnsi="Times New Roman"/>
      <w:szCs w:val="20"/>
    </w:rPr>
  </w:style>
  <w:style w:type="paragraph" w:customStyle="1" w:styleId="78">
    <w:name w:val="Char Char Char Char1"/>
    <w:basedOn w:val="1"/>
    <w:qFormat/>
    <w:uiPriority w:val="99"/>
    <w:rPr>
      <w:rFonts w:ascii="Times New Roman" w:hAnsi="Times New Roman"/>
      <w:szCs w:val="21"/>
    </w:rPr>
  </w:style>
  <w:style w:type="character" w:customStyle="1" w:styleId="79">
    <w:name w:val="批注文字 Char"/>
    <w:link w:val="18"/>
    <w:qFormat/>
    <w:locked/>
    <w:uiPriority w:val="0"/>
    <w:rPr>
      <w:rFonts w:ascii="Calibri" w:hAnsi="Calibri" w:cs="Times New Roman"/>
    </w:rPr>
  </w:style>
  <w:style w:type="character" w:customStyle="1" w:styleId="80">
    <w:name w:val="批注主题 Char"/>
    <w:link w:val="54"/>
    <w:qFormat/>
    <w:locked/>
    <w:uiPriority w:val="0"/>
    <w:rPr>
      <w:rFonts w:ascii="Calibri" w:hAnsi="Calibri" w:cs="Times New Roman"/>
      <w:b/>
      <w:bCs/>
    </w:rPr>
  </w:style>
  <w:style w:type="paragraph" w:customStyle="1" w:styleId="81">
    <w:name w:val="Char1"/>
    <w:basedOn w:val="1"/>
    <w:qFormat/>
    <w:uiPriority w:val="99"/>
    <w:rPr>
      <w:rFonts w:ascii="Times New Roman" w:hAnsi="Times New Roman"/>
      <w:szCs w:val="21"/>
    </w:rPr>
  </w:style>
  <w:style w:type="character" w:customStyle="1" w:styleId="82">
    <w:name w:val="正文文本缩进 Char"/>
    <w:link w:val="21"/>
    <w:qFormat/>
    <w:locked/>
    <w:uiPriority w:val="0"/>
    <w:rPr>
      <w:rFonts w:ascii="Calibri" w:hAnsi="Calibri" w:cs="Times New Roman"/>
    </w:rPr>
  </w:style>
  <w:style w:type="character" w:customStyle="1" w:styleId="83">
    <w:name w:val="Plain Text Char"/>
    <w:qFormat/>
    <w:locked/>
    <w:uiPriority w:val="0"/>
    <w:rPr>
      <w:rFonts w:ascii="宋体" w:hAnsi="Courier New"/>
    </w:rPr>
  </w:style>
  <w:style w:type="character" w:customStyle="1" w:styleId="84">
    <w:name w:val="Plain Text Char1"/>
    <w:semiHidden/>
    <w:qFormat/>
    <w:locked/>
    <w:uiPriority w:val="99"/>
    <w:rPr>
      <w:rFonts w:ascii="宋体" w:hAnsi="Courier New" w:cs="Courier New"/>
      <w:sz w:val="21"/>
      <w:szCs w:val="21"/>
    </w:rPr>
  </w:style>
  <w:style w:type="character" w:customStyle="1" w:styleId="85">
    <w:name w:val="纯文本 Char"/>
    <w:link w:val="28"/>
    <w:qFormat/>
    <w:locked/>
    <w:uiPriority w:val="0"/>
    <w:rPr>
      <w:rFonts w:ascii="宋体" w:hAnsi="Courier New" w:cs="Courier New"/>
      <w:kern w:val="2"/>
      <w:sz w:val="21"/>
      <w:szCs w:val="21"/>
    </w:rPr>
  </w:style>
  <w:style w:type="paragraph" w:customStyle="1" w:styleId="86">
    <w:name w:val="正文格式－表格－中"/>
    <w:basedOn w:val="1"/>
    <w:qFormat/>
    <w:uiPriority w:val="99"/>
    <w:pPr>
      <w:widowControl/>
      <w:spacing w:line="360" w:lineRule="auto"/>
      <w:jc w:val="center"/>
      <w:textAlignment w:val="center"/>
    </w:pPr>
    <w:rPr>
      <w:rFonts w:ascii="Times New Roman" w:hAnsi="Times New Roman"/>
      <w:sz w:val="28"/>
      <w:szCs w:val="28"/>
    </w:rPr>
  </w:style>
  <w:style w:type="character" w:customStyle="1" w:styleId="87">
    <w:name w:val="标题 3 Char"/>
    <w:link w:val="4"/>
    <w:qFormat/>
    <w:uiPriority w:val="0"/>
    <w:rPr>
      <w:rFonts w:ascii="Calibri" w:hAnsi="Calibri" w:eastAsia="宋体"/>
      <w:bCs/>
      <w:sz w:val="24"/>
      <w:szCs w:val="32"/>
    </w:rPr>
  </w:style>
  <w:style w:type="character" w:customStyle="1" w:styleId="88">
    <w:name w:val="标题 4 Char"/>
    <w:link w:val="5"/>
    <w:qFormat/>
    <w:uiPriority w:val="0"/>
    <w:rPr>
      <w:rFonts w:ascii="Cambria" w:hAnsi="Cambria"/>
      <w:b/>
      <w:bCs/>
      <w:kern w:val="0"/>
      <w:sz w:val="28"/>
      <w:szCs w:val="28"/>
    </w:rPr>
  </w:style>
  <w:style w:type="character" w:customStyle="1" w:styleId="89">
    <w:name w:val="标题 5 Char"/>
    <w:link w:val="6"/>
    <w:qFormat/>
    <w:uiPriority w:val="0"/>
    <w:rPr>
      <w:sz w:val="24"/>
      <w:szCs w:val="24"/>
    </w:rPr>
  </w:style>
  <w:style w:type="character" w:customStyle="1" w:styleId="90">
    <w:name w:val="标题 7 Char"/>
    <w:link w:val="9"/>
    <w:qFormat/>
    <w:uiPriority w:val="0"/>
    <w:rPr>
      <w:b/>
      <w:bCs/>
      <w:kern w:val="0"/>
      <w:szCs w:val="24"/>
    </w:rPr>
  </w:style>
  <w:style w:type="character" w:customStyle="1" w:styleId="91">
    <w:name w:val="标题 8 Char"/>
    <w:link w:val="10"/>
    <w:qFormat/>
    <w:uiPriority w:val="0"/>
    <w:rPr>
      <w:rFonts w:ascii="Cambria" w:hAnsi="Cambria"/>
      <w:kern w:val="0"/>
      <w:szCs w:val="24"/>
    </w:rPr>
  </w:style>
  <w:style w:type="character" w:customStyle="1" w:styleId="92">
    <w:name w:val="标题 9 Char"/>
    <w:link w:val="11"/>
    <w:qFormat/>
    <w:uiPriority w:val="0"/>
    <w:rPr>
      <w:rFonts w:ascii="Cambria" w:hAnsi="Cambria"/>
      <w:kern w:val="0"/>
      <w:szCs w:val="21"/>
    </w:rPr>
  </w:style>
  <w:style w:type="paragraph" w:customStyle="1" w:styleId="93">
    <w:name w:val="Char Char Char Char2"/>
    <w:basedOn w:val="1"/>
    <w:qFormat/>
    <w:uiPriority w:val="0"/>
    <w:rPr>
      <w:rFonts w:ascii="Times New Roman" w:hAnsi="Times New Roman"/>
      <w:szCs w:val="21"/>
    </w:rPr>
  </w:style>
  <w:style w:type="character" w:customStyle="1" w:styleId="94">
    <w:name w:val="日期 Char"/>
    <w:link w:val="30"/>
    <w:qFormat/>
    <w:uiPriority w:val="0"/>
    <w:rPr>
      <w:kern w:val="0"/>
      <w:szCs w:val="21"/>
    </w:rPr>
  </w:style>
  <w:style w:type="paragraph" w:customStyle="1" w:styleId="95">
    <w:name w:val="0"/>
    <w:basedOn w:val="1"/>
    <w:qFormat/>
    <w:uiPriority w:val="0"/>
    <w:rPr>
      <w:rFonts w:ascii="Times New Roman" w:hAnsi="Times New Roman"/>
      <w:szCs w:val="24"/>
    </w:rPr>
  </w:style>
  <w:style w:type="character" w:customStyle="1" w:styleId="96">
    <w:name w:val="正文文本 Char"/>
    <w:link w:val="20"/>
    <w:qFormat/>
    <w:uiPriority w:val="0"/>
    <w:rPr>
      <w:kern w:val="0"/>
      <w:szCs w:val="21"/>
    </w:rPr>
  </w:style>
  <w:style w:type="character" w:customStyle="1" w:styleId="97">
    <w:name w:val="正文1"/>
    <w:qFormat/>
    <w:uiPriority w:val="0"/>
    <w:rPr>
      <w:rFonts w:hint="eastAsia" w:ascii="宋体" w:hAnsi="宋体" w:eastAsia="宋体"/>
      <w:sz w:val="22"/>
      <w:szCs w:val="22"/>
    </w:rPr>
  </w:style>
  <w:style w:type="character" w:customStyle="1" w:styleId="98">
    <w:name w:val="尾注文本 Char"/>
    <w:link w:val="32"/>
    <w:qFormat/>
    <w:uiPriority w:val="99"/>
    <w:rPr>
      <w:rFonts w:ascii="Calibri" w:hAnsi="Calibri"/>
    </w:rPr>
  </w:style>
  <w:style w:type="paragraph" w:customStyle="1" w:styleId="99">
    <w:name w:val="reader-word-layer"/>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100">
    <w:name w:val="文档结构图 Char"/>
    <w:link w:val="17"/>
    <w:qFormat/>
    <w:uiPriority w:val="0"/>
    <w:rPr>
      <w:rFonts w:ascii="宋体"/>
      <w:sz w:val="18"/>
      <w:szCs w:val="18"/>
    </w:rPr>
  </w:style>
  <w:style w:type="character" w:customStyle="1" w:styleId="101">
    <w:name w:val="tpc_content1"/>
    <w:qFormat/>
    <w:uiPriority w:val="0"/>
    <w:rPr>
      <w:sz w:val="16"/>
      <w:szCs w:val="16"/>
    </w:rPr>
  </w:style>
  <w:style w:type="character" w:customStyle="1" w:styleId="102">
    <w:name w:val="Char Char3"/>
    <w:qFormat/>
    <w:uiPriority w:val="0"/>
    <w:rPr>
      <w:sz w:val="18"/>
      <w:szCs w:val="18"/>
    </w:rPr>
  </w:style>
  <w:style w:type="character" w:customStyle="1" w:styleId="103">
    <w:name w:val="Char Char9"/>
    <w:qFormat/>
    <w:uiPriority w:val="0"/>
    <w:rPr>
      <w:rFonts w:ascii="Calibri" w:hAnsi="Calibri" w:eastAsia="Arial"/>
      <w:b/>
      <w:bCs/>
      <w:kern w:val="2"/>
      <w:sz w:val="28"/>
      <w:szCs w:val="24"/>
    </w:rPr>
  </w:style>
  <w:style w:type="character" w:customStyle="1" w:styleId="104">
    <w:name w:val="Char Char6"/>
    <w:qFormat/>
    <w:uiPriority w:val="0"/>
    <w:rPr>
      <w:rFonts w:ascii="Arial" w:hAnsi="Arial"/>
      <w:b/>
      <w:bCs/>
      <w:kern w:val="2"/>
      <w:sz w:val="21"/>
      <w:szCs w:val="28"/>
    </w:rPr>
  </w:style>
  <w:style w:type="character" w:customStyle="1" w:styleId="105">
    <w:name w:val="trans"/>
    <w:qFormat/>
    <w:uiPriority w:val="0"/>
  </w:style>
  <w:style w:type="character" w:customStyle="1" w:styleId="106">
    <w:name w:val="签名 Char"/>
    <w:link w:val="36"/>
    <w:qFormat/>
    <w:uiPriority w:val="0"/>
  </w:style>
  <w:style w:type="character" w:customStyle="1" w:styleId="107">
    <w:name w:val="正文文本 2 Char"/>
    <w:link w:val="48"/>
    <w:qFormat/>
    <w:uiPriority w:val="0"/>
  </w:style>
  <w:style w:type="character" w:customStyle="1" w:styleId="108">
    <w:name w:val="正文文本缩进 2 Char"/>
    <w:link w:val="31"/>
    <w:qFormat/>
    <w:uiPriority w:val="0"/>
    <w:rPr>
      <w:sz w:val="24"/>
      <w:szCs w:val="21"/>
    </w:rPr>
  </w:style>
  <w:style w:type="character" w:customStyle="1" w:styleId="109">
    <w:name w:val="批注主题 Char1"/>
    <w:qFormat/>
    <w:uiPriority w:val="0"/>
    <w:rPr>
      <w:rFonts w:ascii="Calibri" w:hAnsi="Calibri"/>
      <w:b/>
      <w:bCs/>
      <w:kern w:val="2"/>
      <w:sz w:val="21"/>
      <w:szCs w:val="22"/>
    </w:rPr>
  </w:style>
  <w:style w:type="character" w:customStyle="1" w:styleId="110">
    <w:name w:val="正文文本缩进 2 Char1"/>
    <w:qFormat/>
    <w:uiPriority w:val="0"/>
    <w:rPr>
      <w:rFonts w:ascii="Calibri" w:hAnsi="Calibri"/>
    </w:rPr>
  </w:style>
  <w:style w:type="character" w:customStyle="1" w:styleId="111">
    <w:name w:val="签名 Char1"/>
    <w:qFormat/>
    <w:uiPriority w:val="0"/>
    <w:rPr>
      <w:rFonts w:ascii="Calibri" w:hAnsi="Calibri"/>
    </w:rPr>
  </w:style>
  <w:style w:type="paragraph" w:customStyle="1" w:styleId="112">
    <w:name w:val="样式1"/>
    <w:basedOn w:val="1"/>
    <w:qFormat/>
    <w:uiPriority w:val="0"/>
    <w:pPr>
      <w:adjustRightInd w:val="0"/>
      <w:spacing w:line="360" w:lineRule="atLeast"/>
      <w:ind w:left="57"/>
      <w:jc w:val="center"/>
      <w:textAlignment w:val="baseline"/>
    </w:pPr>
    <w:rPr>
      <w:rFonts w:ascii="@宋体" w:hAnsi="Times New Roman"/>
      <w:kern w:val="0"/>
      <w:sz w:val="24"/>
      <w:szCs w:val="20"/>
    </w:rPr>
  </w:style>
  <w:style w:type="paragraph" w:customStyle="1" w:styleId="113">
    <w:name w:val="样式 标题 3 + 段前: 0.15 行 段后: 0.15 行"/>
    <w:basedOn w:val="4"/>
    <w:qFormat/>
    <w:uiPriority w:val="0"/>
    <w:pPr>
      <w:tabs>
        <w:tab w:val="left" w:pos="615"/>
      </w:tabs>
      <w:adjustRightInd w:val="0"/>
      <w:spacing w:before="36" w:after="36" w:line="360" w:lineRule="auto"/>
      <w:ind w:left="615" w:right="370" w:rightChars="154" w:hanging="615"/>
      <w:jc w:val="left"/>
      <w:textAlignment w:val="baseline"/>
    </w:pPr>
    <w:rPr>
      <w:rFonts w:ascii="宋体" w:hAnsi="Times New Roman" w:cs="宋体"/>
      <w:bCs w:val="0"/>
      <w:kern w:val="0"/>
      <w:sz w:val="21"/>
      <w:szCs w:val="20"/>
    </w:rPr>
  </w:style>
  <w:style w:type="paragraph" w:customStyle="1" w:styleId="114">
    <w:name w:val="TOC Heading"/>
    <w:basedOn w:val="2"/>
    <w:next w:val="1"/>
    <w:qFormat/>
    <w:uiPriority w:val="39"/>
    <w:pPr>
      <w:tabs>
        <w:tab w:val="left" w:pos="425"/>
        <w:tab w:val="left" w:pos="525"/>
        <w:tab w:val="left" w:pos="720"/>
      </w:tabs>
      <w:snapToGrid w:val="0"/>
      <w:spacing w:before="480" w:after="0" w:line="276" w:lineRule="auto"/>
      <w:ind w:left="432" w:right="201" w:rightChars="201" w:firstLine="135"/>
      <w:outlineLvl w:val="9"/>
    </w:pPr>
    <w:rPr>
      <w:rFonts w:ascii="Cambria" w:hAnsi="Cambria"/>
      <w:b w:val="0"/>
      <w:color w:val="365F91"/>
      <w:kern w:val="0"/>
      <w:sz w:val="21"/>
      <w:szCs w:val="28"/>
    </w:rPr>
  </w:style>
  <w:style w:type="paragraph" w:customStyle="1" w:styleId="115">
    <w:name w:val="1"/>
    <w:basedOn w:val="35"/>
    <w:qFormat/>
    <w:uiPriority w:val="0"/>
    <w:pPr>
      <w:pBdr>
        <w:bottom w:val="none" w:color="auto" w:sz="0" w:space="0"/>
      </w:pBdr>
    </w:pPr>
    <w:rPr>
      <w:rFonts w:ascii="Times New Roman" w:hAnsi="Times New Roman" w:eastAsia="华文新魏"/>
      <w:sz w:val="21"/>
    </w:rPr>
  </w:style>
  <w:style w:type="paragraph" w:customStyle="1" w:styleId="116">
    <w:name w:val="样式2"/>
    <w:basedOn w:val="2"/>
    <w:qFormat/>
    <w:uiPriority w:val="0"/>
    <w:pPr>
      <w:keepLines w:val="0"/>
      <w:widowControl w:val="0"/>
      <w:tabs>
        <w:tab w:val="left" w:pos="425"/>
        <w:tab w:val="left" w:pos="525"/>
        <w:tab w:val="left" w:pos="720"/>
      </w:tabs>
      <w:snapToGrid w:val="0"/>
      <w:spacing w:before="0" w:after="0" w:line="360" w:lineRule="exact"/>
      <w:ind w:left="432" w:right="422" w:rightChars="201" w:firstLine="135"/>
    </w:pPr>
    <w:rPr>
      <w:rFonts w:ascii="宋体" w:hAnsi="宋体" w:cs="宋体"/>
      <w:b w:val="0"/>
      <w:kern w:val="2"/>
      <w:sz w:val="21"/>
      <w:szCs w:val="21"/>
    </w:rPr>
  </w:style>
  <w:style w:type="paragraph" w:customStyle="1" w:styleId="117">
    <w:name w:val="样式3"/>
    <w:basedOn w:val="2"/>
    <w:qFormat/>
    <w:uiPriority w:val="0"/>
    <w:pPr>
      <w:keepLines w:val="0"/>
      <w:widowControl w:val="0"/>
      <w:tabs>
        <w:tab w:val="left" w:pos="425"/>
        <w:tab w:val="left" w:pos="525"/>
        <w:tab w:val="left" w:pos="720"/>
      </w:tabs>
      <w:snapToGrid w:val="0"/>
      <w:spacing w:before="0" w:after="0" w:line="360" w:lineRule="exact"/>
      <w:ind w:left="432" w:right="422" w:rightChars="201" w:firstLine="135"/>
    </w:pPr>
    <w:rPr>
      <w:rFonts w:ascii="宋体" w:hAnsi="宋体" w:cs="宋体"/>
      <w:kern w:val="2"/>
      <w:sz w:val="21"/>
      <w:szCs w:val="21"/>
    </w:rPr>
  </w:style>
  <w:style w:type="paragraph" w:customStyle="1" w:styleId="118">
    <w:name w:val="样式4"/>
    <w:basedOn w:val="2"/>
    <w:qFormat/>
    <w:uiPriority w:val="0"/>
    <w:pPr>
      <w:keepLines w:val="0"/>
      <w:widowControl w:val="0"/>
      <w:tabs>
        <w:tab w:val="left" w:pos="425"/>
        <w:tab w:val="left" w:pos="525"/>
        <w:tab w:val="left" w:pos="720"/>
      </w:tabs>
      <w:snapToGrid w:val="0"/>
      <w:spacing w:before="0" w:after="0" w:line="360" w:lineRule="exact"/>
      <w:ind w:left="432" w:right="422" w:rightChars="201" w:firstLine="135"/>
    </w:pPr>
    <w:rPr>
      <w:rFonts w:ascii="宋体" w:hAnsi="宋体" w:cs="宋体"/>
      <w:b w:val="0"/>
      <w:kern w:val="2"/>
      <w:sz w:val="21"/>
      <w:szCs w:val="24"/>
    </w:rPr>
  </w:style>
  <w:style w:type="paragraph" w:customStyle="1" w:styleId="119">
    <w:name w:val="二级条标题"/>
    <w:basedOn w:val="1"/>
    <w:next w:val="1"/>
    <w:qFormat/>
    <w:uiPriority w:val="0"/>
    <w:pPr>
      <w:widowControl/>
      <w:ind w:left="864" w:hanging="864"/>
      <w:jc w:val="left"/>
      <w:outlineLvl w:val="3"/>
    </w:pPr>
    <w:rPr>
      <w:rFonts w:ascii="Times New Roman" w:hAnsi="Times New Roman" w:eastAsia="黑体"/>
      <w:kern w:val="0"/>
      <w:szCs w:val="20"/>
    </w:rPr>
  </w:style>
  <w:style w:type="paragraph" w:customStyle="1" w:styleId="120">
    <w:name w:val="F00"/>
    <w:basedOn w:val="1"/>
    <w:qFormat/>
    <w:uiPriority w:val="0"/>
    <w:pPr>
      <w:spacing w:before="50" w:after="50" w:line="0" w:lineRule="atLeast"/>
      <w:ind w:firstLine="200"/>
    </w:pPr>
    <w:rPr>
      <w:rFonts w:ascii="Times New Roman" w:hAnsi="Times New Roman" w:eastAsia="仿宋_GB2312"/>
      <w:kern w:val="24"/>
      <w:sz w:val="28"/>
      <w:szCs w:val="24"/>
    </w:rPr>
  </w:style>
  <w:style w:type="paragraph" w:customStyle="1" w:styleId="121">
    <w:name w:val="四级条标题"/>
    <w:basedOn w:val="122"/>
    <w:next w:val="1"/>
    <w:qFormat/>
    <w:uiPriority w:val="0"/>
    <w:pPr>
      <w:ind w:left="1152" w:hanging="1152"/>
      <w:outlineLvl w:val="5"/>
    </w:pPr>
  </w:style>
  <w:style w:type="paragraph" w:customStyle="1" w:styleId="122">
    <w:name w:val="三级条标题"/>
    <w:basedOn w:val="119"/>
    <w:next w:val="1"/>
    <w:qFormat/>
    <w:uiPriority w:val="0"/>
    <w:pPr>
      <w:ind w:left="1008" w:hanging="1008"/>
      <w:outlineLvl w:val="4"/>
    </w:pPr>
  </w:style>
  <w:style w:type="paragraph" w:customStyle="1" w:styleId="123">
    <w:name w:val="PP 行"/>
    <w:basedOn w:val="36"/>
    <w:qFormat/>
    <w:uiPriority w:val="0"/>
  </w:style>
  <w:style w:type="paragraph" w:customStyle="1" w:styleId="124">
    <w:name w:val="Char Char Char Char Char Char Char Char Char Char"/>
    <w:basedOn w:val="1"/>
    <w:qFormat/>
    <w:uiPriority w:val="0"/>
    <w:pPr>
      <w:spacing w:line="300" w:lineRule="exact"/>
    </w:pPr>
    <w:rPr>
      <w:rFonts w:ascii="宋体" w:hAnsi="宋体"/>
      <w:kern w:val="0"/>
      <w:szCs w:val="20"/>
    </w:rPr>
  </w:style>
  <w:style w:type="paragraph" w:customStyle="1" w:styleId="125">
    <w:name w:val="简单回函地址"/>
    <w:basedOn w:val="1"/>
    <w:qFormat/>
    <w:uiPriority w:val="0"/>
    <w:rPr>
      <w:rFonts w:ascii="Times New Roman" w:hAnsi="Times New Roman"/>
      <w:szCs w:val="20"/>
    </w:rPr>
  </w:style>
  <w:style w:type="paragraph" w:customStyle="1" w:styleId="126">
    <w:name w:val="font0"/>
    <w:basedOn w:val="1"/>
    <w:qFormat/>
    <w:uiPriority w:val="0"/>
    <w:pPr>
      <w:widowControl/>
      <w:spacing w:before="100" w:beforeAutospacing="1" w:after="100" w:afterAutospacing="1"/>
      <w:jc w:val="left"/>
    </w:pPr>
    <w:rPr>
      <w:rFonts w:hint="eastAsia" w:ascii="宋体" w:hAnsi="宋体"/>
      <w:kern w:val="0"/>
      <w:sz w:val="24"/>
      <w:szCs w:val="24"/>
    </w:rPr>
  </w:style>
  <w:style w:type="paragraph" w:customStyle="1" w:styleId="127">
    <w:name w:val="font5"/>
    <w:basedOn w:val="1"/>
    <w:qFormat/>
    <w:uiPriority w:val="0"/>
    <w:pPr>
      <w:widowControl/>
      <w:spacing w:before="100" w:beforeAutospacing="1" w:after="100" w:afterAutospacing="1"/>
      <w:jc w:val="left"/>
    </w:pPr>
    <w:rPr>
      <w:rFonts w:ascii="Times New Roman" w:hAnsi="Times New Roman"/>
      <w:kern w:val="0"/>
      <w:sz w:val="24"/>
      <w:szCs w:val="24"/>
    </w:rPr>
  </w:style>
  <w:style w:type="paragraph" w:customStyle="1" w:styleId="128">
    <w:name w:val="Default"/>
    <w:qFormat/>
    <w:uiPriority w:val="0"/>
    <w:pPr>
      <w:widowControl w:val="0"/>
      <w:autoSpaceDE w:val="0"/>
      <w:autoSpaceDN w:val="0"/>
      <w:adjustRightInd w:val="0"/>
    </w:pPr>
    <w:rPr>
      <w:rFonts w:ascii="Sim Sun" w:hAnsi="Times New Roman" w:eastAsia="Sim Sun" w:cs="Times New Roman"/>
      <w:color w:val="000000"/>
      <w:sz w:val="24"/>
      <w:szCs w:val="24"/>
      <w:lang w:val="en-US" w:eastAsia="zh-CN" w:bidi="ar-SA"/>
    </w:rPr>
  </w:style>
  <w:style w:type="paragraph" w:customStyle="1" w:styleId="129">
    <w:name w:val="Revision"/>
    <w:qFormat/>
    <w:uiPriority w:val="0"/>
    <w:rPr>
      <w:rFonts w:ascii="Times New Roman" w:hAnsi="Times New Roman" w:eastAsia="宋体" w:cs="Times New Roman"/>
      <w:sz w:val="24"/>
      <w:lang w:val="en-US" w:eastAsia="zh-CN" w:bidi="ar-SA"/>
    </w:rPr>
  </w:style>
  <w:style w:type="paragraph" w:customStyle="1" w:styleId="130">
    <w:name w:val="Char Char"/>
    <w:basedOn w:val="1"/>
    <w:qFormat/>
    <w:uiPriority w:val="0"/>
    <w:pPr>
      <w:ind w:firstLine="200" w:firstLineChars="200"/>
    </w:pPr>
    <w:rPr>
      <w:rFonts w:ascii="Tahoma" w:hAnsi="Tahoma"/>
      <w:sz w:val="24"/>
      <w:szCs w:val="20"/>
    </w:rPr>
  </w:style>
  <w:style w:type="paragraph" w:customStyle="1" w:styleId="131">
    <w:name w:val="Char Char1"/>
    <w:basedOn w:val="1"/>
    <w:qFormat/>
    <w:uiPriority w:val="0"/>
    <w:pPr>
      <w:spacing w:line="360" w:lineRule="auto"/>
      <w:ind w:firstLine="200" w:firstLineChars="200"/>
    </w:pPr>
    <w:rPr>
      <w:rFonts w:ascii="宋体" w:hAnsi="宋体" w:cs="宋体"/>
      <w:sz w:val="24"/>
      <w:szCs w:val="24"/>
    </w:rPr>
  </w:style>
  <w:style w:type="paragraph" w:customStyle="1" w:styleId="132">
    <w:name w:val="表格文字"/>
    <w:basedOn w:val="1"/>
    <w:qFormat/>
    <w:uiPriority w:val="0"/>
    <w:pPr>
      <w:spacing w:before="60" w:after="60" w:line="300" w:lineRule="auto"/>
      <w:ind w:firstLine="200" w:firstLineChars="200"/>
    </w:pPr>
    <w:rPr>
      <w:rFonts w:ascii="Arial" w:hAnsi="Arial"/>
      <w:sz w:val="24"/>
      <w:szCs w:val="28"/>
    </w:rPr>
  </w:style>
  <w:style w:type="character" w:customStyle="1" w:styleId="133">
    <w:name w:val="正文文本 2 Char1"/>
    <w:qFormat/>
    <w:uiPriority w:val="0"/>
    <w:rPr>
      <w:rFonts w:ascii="Calibri" w:hAnsi="Calibri"/>
    </w:rPr>
  </w:style>
  <w:style w:type="character" w:customStyle="1" w:styleId="134">
    <w:name w:val="文档结构图 Char1"/>
    <w:qFormat/>
    <w:uiPriority w:val="0"/>
    <w:rPr>
      <w:rFonts w:ascii="宋体" w:hAnsi="Calibri"/>
      <w:sz w:val="18"/>
      <w:szCs w:val="18"/>
    </w:rPr>
  </w:style>
  <w:style w:type="paragraph" w:customStyle="1" w:styleId="135">
    <w:name w:val="正文缩进1"/>
    <w:basedOn w:val="1"/>
    <w:qFormat/>
    <w:uiPriority w:val="0"/>
    <w:pPr>
      <w:adjustRightInd w:val="0"/>
      <w:spacing w:line="360" w:lineRule="auto"/>
      <w:ind w:firstLine="200" w:firstLineChars="200"/>
      <w:jc w:val="left"/>
      <w:textAlignment w:val="baseline"/>
    </w:pPr>
    <w:rPr>
      <w:rFonts w:ascii="Times New Roman" w:hAnsi="Times New Roman"/>
      <w:sz w:val="24"/>
      <w:szCs w:val="24"/>
    </w:rPr>
  </w:style>
  <w:style w:type="paragraph" w:customStyle="1" w:styleId="136">
    <w:name w:val="正文文本 21"/>
    <w:basedOn w:val="1"/>
    <w:qFormat/>
    <w:uiPriority w:val="0"/>
    <w:pPr>
      <w:widowControl/>
      <w:adjustRightInd w:val="0"/>
      <w:spacing w:line="360" w:lineRule="atLeast"/>
      <w:ind w:right="440" w:rightChars="200"/>
      <w:jc w:val="left"/>
      <w:textAlignment w:val="baseline"/>
    </w:pPr>
    <w:rPr>
      <w:rFonts w:ascii="Times New Roman" w:hAnsi="Times New Roman"/>
      <w:kern w:val="0"/>
      <w:sz w:val="28"/>
      <w:szCs w:val="20"/>
    </w:rPr>
  </w:style>
  <w:style w:type="paragraph" w:customStyle="1" w:styleId="137">
    <w:name w:val="正文文本 31"/>
    <w:basedOn w:val="1"/>
    <w:qFormat/>
    <w:uiPriority w:val="0"/>
    <w:pPr>
      <w:adjustRightInd w:val="0"/>
      <w:spacing w:line="360" w:lineRule="atLeast"/>
      <w:jc w:val="left"/>
      <w:textAlignment w:val="baseline"/>
    </w:pPr>
    <w:rPr>
      <w:rFonts w:ascii="Times New Roman" w:hAnsi="Times New Roman"/>
      <w:kern w:val="0"/>
      <w:szCs w:val="20"/>
    </w:rPr>
  </w:style>
  <w:style w:type="character" w:customStyle="1" w:styleId="138">
    <w:name w:val="普通(网站) Char"/>
    <w:link w:val="139"/>
    <w:qFormat/>
    <w:uiPriority w:val="0"/>
    <w:rPr>
      <w:rFonts w:ascii="宋体" w:hAnsi="宋体"/>
      <w:color w:val="000000"/>
      <w:sz w:val="24"/>
      <w:szCs w:val="24"/>
    </w:rPr>
  </w:style>
  <w:style w:type="paragraph" w:customStyle="1" w:styleId="139">
    <w:name w:val="普通(网站)1"/>
    <w:basedOn w:val="1"/>
    <w:link w:val="138"/>
    <w:qFormat/>
    <w:uiPriority w:val="0"/>
    <w:pPr>
      <w:widowControl/>
      <w:adjustRightInd w:val="0"/>
      <w:spacing w:before="100" w:beforeAutospacing="1" w:after="100" w:afterAutospacing="1" w:line="360" w:lineRule="atLeast"/>
      <w:jc w:val="left"/>
      <w:textAlignment w:val="baseline"/>
    </w:pPr>
    <w:rPr>
      <w:rFonts w:ascii="宋体" w:hAnsi="宋体"/>
      <w:color w:val="000000"/>
      <w:sz w:val="24"/>
      <w:szCs w:val="24"/>
    </w:rPr>
  </w:style>
  <w:style w:type="paragraph" w:customStyle="1" w:styleId="140">
    <w:name w:val="font1"/>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41">
    <w:name w:val="font6"/>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42">
    <w:name w:val="font7"/>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43">
    <w:name w:val="xl6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2"/>
    </w:rPr>
  </w:style>
  <w:style w:type="paragraph" w:customStyle="1" w:styleId="144">
    <w:name w:val="xl64"/>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宋体" w:hAnsi="宋体" w:cs="宋体"/>
      <w:kern w:val="0"/>
      <w:sz w:val="22"/>
    </w:rPr>
  </w:style>
  <w:style w:type="paragraph" w:customStyle="1" w:styleId="145">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2"/>
    </w:rPr>
  </w:style>
  <w:style w:type="paragraph" w:customStyle="1" w:styleId="146">
    <w:name w:val="xl66"/>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宋体" w:hAnsi="宋体" w:cs="宋体"/>
      <w:kern w:val="0"/>
      <w:sz w:val="22"/>
    </w:rPr>
  </w:style>
  <w:style w:type="paragraph" w:customStyle="1" w:styleId="147">
    <w:name w:val="xl67"/>
    <w:basedOn w:val="1"/>
    <w:qFormat/>
    <w:uiPriority w:val="0"/>
    <w:pPr>
      <w:widowControl/>
      <w:pBdr>
        <w:left w:val="single" w:color="auto" w:sz="4" w:space="0"/>
        <w:right w:val="single" w:color="auto" w:sz="4" w:space="0"/>
      </w:pBdr>
      <w:spacing w:before="100" w:beforeAutospacing="1" w:after="100" w:afterAutospacing="1"/>
      <w:jc w:val="center"/>
    </w:pPr>
    <w:rPr>
      <w:rFonts w:ascii="宋体" w:hAnsi="宋体" w:cs="宋体"/>
      <w:kern w:val="0"/>
      <w:sz w:val="22"/>
    </w:rPr>
  </w:style>
  <w:style w:type="paragraph" w:customStyle="1" w:styleId="148">
    <w:name w:val="xl68"/>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2"/>
    </w:rPr>
  </w:style>
  <w:style w:type="paragraph" w:customStyle="1" w:styleId="149">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2"/>
    </w:rPr>
  </w:style>
  <w:style w:type="paragraph" w:customStyle="1" w:styleId="150">
    <w:name w:val="xl70"/>
    <w:basedOn w:val="1"/>
    <w:qFormat/>
    <w:uiPriority w:val="0"/>
    <w:pPr>
      <w:widowControl/>
      <w:pBdr>
        <w:left w:val="single" w:color="auto" w:sz="4" w:space="0"/>
        <w:right w:val="single" w:color="auto" w:sz="4" w:space="0"/>
      </w:pBdr>
      <w:spacing w:before="100" w:beforeAutospacing="1" w:after="100" w:afterAutospacing="1"/>
      <w:jc w:val="center"/>
    </w:pPr>
    <w:rPr>
      <w:rFonts w:ascii="宋体" w:hAnsi="宋体" w:cs="宋体"/>
      <w:kern w:val="0"/>
      <w:sz w:val="22"/>
    </w:rPr>
  </w:style>
  <w:style w:type="paragraph" w:customStyle="1" w:styleId="151">
    <w:name w:val="xl71"/>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2"/>
    </w:rPr>
  </w:style>
  <w:style w:type="paragraph" w:customStyle="1" w:styleId="152">
    <w:name w:val="xl72"/>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pPr>
    <w:rPr>
      <w:rFonts w:ascii="宋体" w:hAnsi="宋体" w:cs="宋体"/>
      <w:kern w:val="0"/>
      <w:sz w:val="22"/>
    </w:rPr>
  </w:style>
  <w:style w:type="paragraph" w:customStyle="1" w:styleId="153">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2"/>
    </w:rPr>
  </w:style>
  <w:style w:type="paragraph" w:customStyle="1" w:styleId="154">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bottom"/>
    </w:pPr>
    <w:rPr>
      <w:rFonts w:ascii="宋体" w:hAnsi="宋体" w:cs="宋体"/>
      <w:kern w:val="0"/>
      <w:sz w:val="22"/>
    </w:rPr>
  </w:style>
  <w:style w:type="character" w:customStyle="1" w:styleId="155">
    <w:name w:val="副标题 Char"/>
    <w:link w:val="40"/>
    <w:qFormat/>
    <w:uiPriority w:val="11"/>
    <w:rPr>
      <w:rFonts w:ascii="Cambria" w:hAnsi="Cambria"/>
      <w:i/>
      <w:iCs/>
      <w:color w:val="2DA2BF"/>
      <w:spacing w:val="15"/>
      <w:kern w:val="2"/>
      <w:sz w:val="24"/>
      <w:szCs w:val="24"/>
    </w:rPr>
  </w:style>
  <w:style w:type="paragraph" w:customStyle="1" w:styleId="156">
    <w:name w:val="No Spacing"/>
    <w:qFormat/>
    <w:uiPriority w:val="1"/>
    <w:rPr>
      <w:rFonts w:ascii="Calibri" w:hAnsi="Calibri" w:eastAsia="宋体" w:cs="Times New Roman"/>
      <w:sz w:val="22"/>
      <w:szCs w:val="22"/>
      <w:lang w:val="en-US" w:eastAsia="zh-CN" w:bidi="ar-SA"/>
    </w:rPr>
  </w:style>
  <w:style w:type="paragraph" w:customStyle="1" w:styleId="157">
    <w:name w:val="Quote"/>
    <w:basedOn w:val="1"/>
    <w:next w:val="1"/>
    <w:link w:val="158"/>
    <w:qFormat/>
    <w:uiPriority w:val="29"/>
    <w:rPr>
      <w:i/>
      <w:iCs/>
      <w:color w:val="000000"/>
    </w:rPr>
  </w:style>
  <w:style w:type="character" w:customStyle="1" w:styleId="158">
    <w:name w:val="引用 Char"/>
    <w:link w:val="157"/>
    <w:qFormat/>
    <w:uiPriority w:val="29"/>
    <w:rPr>
      <w:rFonts w:ascii="Calibri" w:hAnsi="Calibri"/>
      <w:i/>
      <w:iCs/>
      <w:color w:val="000000"/>
      <w:kern w:val="2"/>
      <w:sz w:val="21"/>
      <w:szCs w:val="22"/>
    </w:rPr>
  </w:style>
  <w:style w:type="paragraph" w:customStyle="1" w:styleId="159">
    <w:name w:val="Intense Quote"/>
    <w:basedOn w:val="1"/>
    <w:next w:val="1"/>
    <w:link w:val="160"/>
    <w:qFormat/>
    <w:uiPriority w:val="30"/>
    <w:pPr>
      <w:pBdr>
        <w:bottom w:val="single" w:color="2DA2BF" w:sz="4" w:space="4"/>
      </w:pBdr>
      <w:spacing w:before="200" w:after="280"/>
      <w:ind w:left="936" w:right="936"/>
    </w:pPr>
    <w:rPr>
      <w:b/>
      <w:bCs/>
      <w:i/>
      <w:iCs/>
      <w:color w:val="2DA2BF"/>
    </w:rPr>
  </w:style>
  <w:style w:type="character" w:customStyle="1" w:styleId="160">
    <w:name w:val="明显引用 Char"/>
    <w:link w:val="159"/>
    <w:qFormat/>
    <w:uiPriority w:val="30"/>
    <w:rPr>
      <w:rFonts w:ascii="Calibri" w:hAnsi="Calibri"/>
      <w:b/>
      <w:bCs/>
      <w:i/>
      <w:iCs/>
      <w:color w:val="2DA2BF"/>
      <w:kern w:val="2"/>
      <w:sz w:val="21"/>
      <w:szCs w:val="22"/>
    </w:rPr>
  </w:style>
  <w:style w:type="character" w:customStyle="1" w:styleId="161">
    <w:name w:val="Subtle Emphasis"/>
    <w:qFormat/>
    <w:uiPriority w:val="19"/>
    <w:rPr>
      <w:i/>
      <w:iCs/>
      <w:color w:val="808080"/>
    </w:rPr>
  </w:style>
  <w:style w:type="character" w:customStyle="1" w:styleId="162">
    <w:name w:val="Intense Emphasis"/>
    <w:qFormat/>
    <w:uiPriority w:val="21"/>
    <w:rPr>
      <w:b/>
      <w:bCs/>
      <w:i/>
      <w:iCs/>
      <w:color w:val="2DA2BF"/>
    </w:rPr>
  </w:style>
  <w:style w:type="character" w:customStyle="1" w:styleId="163">
    <w:name w:val="Subtle Reference"/>
    <w:qFormat/>
    <w:uiPriority w:val="31"/>
    <w:rPr>
      <w:smallCaps/>
      <w:color w:val="DA1F28"/>
      <w:u w:val="single"/>
    </w:rPr>
  </w:style>
  <w:style w:type="character" w:customStyle="1" w:styleId="164">
    <w:name w:val="Intense Reference"/>
    <w:qFormat/>
    <w:uiPriority w:val="32"/>
    <w:rPr>
      <w:b/>
      <w:bCs/>
      <w:smallCaps/>
      <w:color w:val="DA1F28"/>
      <w:spacing w:val="5"/>
      <w:u w:val="single"/>
    </w:rPr>
  </w:style>
  <w:style w:type="character" w:customStyle="1" w:styleId="165">
    <w:name w:val="Book Title"/>
    <w:qFormat/>
    <w:uiPriority w:val="33"/>
    <w:rPr>
      <w:b/>
      <w:bCs/>
      <w:smallCaps/>
      <w:spacing w:val="5"/>
    </w:rPr>
  </w:style>
  <w:style w:type="paragraph" w:customStyle="1" w:styleId="166">
    <w:name w:val="正文（首行缩进两字）"/>
    <w:basedOn w:val="1"/>
    <w:qFormat/>
    <w:uiPriority w:val="0"/>
    <w:pPr>
      <w:ind w:firstLine="420" w:firstLineChars="200"/>
    </w:pPr>
    <w:rPr>
      <w:rFonts w:ascii="Times New Roman" w:hAnsi="Times New Roman" w:eastAsia="仿宋_GB2312"/>
      <w:sz w:val="28"/>
      <w:szCs w:val="21"/>
    </w:rPr>
  </w:style>
  <w:style w:type="character" w:customStyle="1" w:styleId="167">
    <w:name w:val="正文文本 Char1"/>
    <w:qFormat/>
    <w:uiPriority w:val="0"/>
    <w:rPr>
      <w:rFonts w:ascii="宋体" w:hAnsi="宋体" w:eastAsia="宋体" w:cs="Times New Roman"/>
      <w:color w:val="000000"/>
      <w:kern w:val="2"/>
      <w:sz w:val="21"/>
      <w:szCs w:val="24"/>
    </w:rPr>
  </w:style>
  <w:style w:type="paragraph" w:customStyle="1" w:styleId="168">
    <w:name w:val="标题 3条 + 段前: 0.15 行 段后: 0.15 行"/>
    <w:basedOn w:val="4"/>
    <w:qFormat/>
    <w:uiPriority w:val="0"/>
    <w:pPr>
      <w:keepNext w:val="0"/>
      <w:keepLines w:val="0"/>
      <w:tabs>
        <w:tab w:val="left" w:pos="794"/>
      </w:tabs>
      <w:spacing w:before="0" w:afterLines="15" w:line="360" w:lineRule="auto"/>
      <w:ind w:left="794" w:leftChars="1" w:hanging="792" w:hangingChars="330"/>
    </w:pPr>
    <w:rPr>
      <w:rFonts w:ascii="Times New Roman" w:hAnsi="Times New Roman"/>
      <w:bCs w:val="0"/>
      <w:sz w:val="24"/>
      <w:szCs w:val="24"/>
      <w:lang w:val="en-GB"/>
    </w:rPr>
  </w:style>
  <w:style w:type="paragraph" w:customStyle="1" w:styleId="169">
    <w:name w:val="标题 1章 + 段前: 0.3 行 段后: 0.2 行1"/>
    <w:basedOn w:val="2"/>
    <w:qFormat/>
    <w:uiPriority w:val="0"/>
    <w:pPr>
      <w:keepNext w:val="0"/>
      <w:keepLines w:val="0"/>
      <w:widowControl w:val="0"/>
      <w:numPr>
        <w:ilvl w:val="0"/>
        <w:numId w:val="3"/>
      </w:numPr>
      <w:spacing w:beforeLines="30" w:afterLines="20" w:line="300" w:lineRule="auto"/>
    </w:pPr>
    <w:rPr>
      <w:bCs w:val="0"/>
      <w:color w:val="FF0000"/>
      <w:kern w:val="2"/>
      <w:sz w:val="21"/>
      <w:szCs w:val="21"/>
    </w:rPr>
  </w:style>
  <w:style w:type="paragraph" w:customStyle="1" w:styleId="170">
    <w:name w:val="表内文字"/>
    <w:basedOn w:val="1"/>
    <w:qFormat/>
    <w:uiPriority w:val="0"/>
    <w:pPr>
      <w:widowControl/>
      <w:adjustRightInd w:val="0"/>
      <w:snapToGrid w:val="0"/>
      <w:spacing w:line="300" w:lineRule="auto"/>
      <w:ind w:right="-355" w:rightChars="-148"/>
    </w:pPr>
    <w:rPr>
      <w:rFonts w:ascii="Times New Roman" w:hAnsi="Arial"/>
      <w:color w:val="000000"/>
      <w:spacing w:val="10"/>
      <w:kern w:val="0"/>
      <w:szCs w:val="21"/>
      <w:lang w:val="en-GB"/>
    </w:rPr>
  </w:style>
  <w:style w:type="paragraph" w:customStyle="1" w:styleId="171">
    <w:name w:val="全文"/>
    <w:basedOn w:val="1"/>
    <w:qFormat/>
    <w:uiPriority w:val="0"/>
    <w:pPr>
      <w:widowControl/>
      <w:spacing w:before="100" w:after="100"/>
      <w:jc w:val="left"/>
    </w:pPr>
    <w:rPr>
      <w:rFonts w:hint="eastAsia" w:ascii="宋体" w:hAnsi="宋体"/>
      <w:kern w:val="0"/>
      <w:sz w:val="18"/>
      <w:szCs w:val="20"/>
    </w:rPr>
  </w:style>
  <w:style w:type="character" w:customStyle="1" w:styleId="172">
    <w:name w:val="unnamed11"/>
    <w:qFormat/>
    <w:uiPriority w:val="0"/>
  </w:style>
  <w:style w:type="character" w:customStyle="1" w:styleId="173">
    <w:name w:val="标题 4 Char1"/>
    <w:qFormat/>
    <w:uiPriority w:val="0"/>
    <w:rPr>
      <w:rFonts w:ascii="Arial" w:hAnsi="Arial" w:eastAsia="黑体"/>
      <w:b/>
      <w:kern w:val="2"/>
      <w:sz w:val="32"/>
      <w:szCs w:val="30"/>
    </w:rPr>
  </w:style>
  <w:style w:type="paragraph" w:customStyle="1" w:styleId="174">
    <w:name w:val="Char Char Char Char1 Char Char Char"/>
    <w:basedOn w:val="1"/>
    <w:semiHidden/>
    <w:qFormat/>
    <w:uiPriority w:val="0"/>
    <w:pPr>
      <w:widowControl/>
      <w:spacing w:after="160" w:line="240" w:lineRule="exact"/>
      <w:jc w:val="left"/>
    </w:pPr>
    <w:rPr>
      <w:rFonts w:ascii="Verdana" w:hAnsi="Verdana"/>
      <w:kern w:val="0"/>
      <w:sz w:val="20"/>
      <w:szCs w:val="24"/>
      <w:lang w:eastAsia="en-US"/>
    </w:rPr>
  </w:style>
  <w:style w:type="character" w:customStyle="1" w:styleId="175">
    <w:name w:val="Char Char11"/>
    <w:qFormat/>
    <w:uiPriority w:val="0"/>
    <w:rPr>
      <w:rFonts w:ascii="宋体" w:hAnsi="宋体" w:eastAsia="宋体" w:cs="宋体"/>
      <w:sz w:val="24"/>
      <w:szCs w:val="24"/>
      <w:lang w:val="en-US" w:eastAsia="zh-CN" w:bidi="ar-SA"/>
    </w:rPr>
  </w:style>
  <w:style w:type="paragraph" w:customStyle="1" w:styleId="176">
    <w:name w:val="moban"/>
    <w:basedOn w:val="1"/>
    <w:qFormat/>
    <w:uiPriority w:val="0"/>
    <w:pPr>
      <w:pBdr>
        <w:bottom w:val="single" w:color="auto" w:sz="4" w:space="5"/>
      </w:pBdr>
      <w:spacing w:line="360" w:lineRule="auto"/>
    </w:pPr>
    <w:rPr>
      <w:rFonts w:ascii="Times New Roman" w:hAnsi="Times New Roman"/>
      <w:szCs w:val="20"/>
    </w:rPr>
  </w:style>
  <w:style w:type="character" w:customStyle="1" w:styleId="177">
    <w:name w:val="正文文本缩进 3 Char"/>
    <w:link w:val="45"/>
    <w:qFormat/>
    <w:uiPriority w:val="0"/>
    <w:rPr>
      <w:rFonts w:ascii="宋体" w:hAnsi="宋体"/>
      <w:kern w:val="2"/>
      <w:sz w:val="24"/>
      <w:szCs w:val="21"/>
    </w:rPr>
  </w:style>
  <w:style w:type="paragraph" w:customStyle="1" w:styleId="178">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Arial Unicode MS" w:hAnsi="Arial Unicode MS" w:eastAsia="Arial Unicode MS" w:cs="Arial Unicode MS"/>
      <w:kern w:val="0"/>
      <w:sz w:val="24"/>
      <w:szCs w:val="24"/>
    </w:rPr>
  </w:style>
  <w:style w:type="paragraph" w:customStyle="1" w:styleId="179">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eastAsia="Arial Unicode MS"/>
      <w:kern w:val="0"/>
      <w:sz w:val="24"/>
      <w:szCs w:val="24"/>
    </w:rPr>
  </w:style>
  <w:style w:type="paragraph" w:customStyle="1" w:styleId="180">
    <w:name w:val="xl2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Unicode MS" w:hAnsi="Arial Unicode MS" w:eastAsia="Arial Unicode MS" w:cs="Arial Unicode MS"/>
      <w:kern w:val="0"/>
      <w:sz w:val="24"/>
      <w:szCs w:val="24"/>
    </w:rPr>
  </w:style>
  <w:style w:type="paragraph" w:customStyle="1" w:styleId="181">
    <w:name w:val="xl2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Unicode MS" w:hAnsi="Arial Unicode MS" w:eastAsia="Arial Unicode MS" w:cs="Arial Unicode MS"/>
      <w:kern w:val="0"/>
      <w:sz w:val="24"/>
      <w:szCs w:val="24"/>
    </w:rPr>
  </w:style>
  <w:style w:type="paragraph" w:customStyle="1" w:styleId="182">
    <w:name w:val="xl28"/>
    <w:basedOn w:val="1"/>
    <w:qFormat/>
    <w:uiPriority w:val="0"/>
    <w:pPr>
      <w:widowControl/>
      <w:pBdr>
        <w:top w:val="single" w:color="auto" w:sz="4" w:space="0"/>
        <w:left w:val="single" w:color="auto" w:sz="4" w:space="20"/>
        <w:bottom w:val="single" w:color="auto" w:sz="4" w:space="0"/>
        <w:right w:val="single" w:color="auto" w:sz="4" w:space="0"/>
      </w:pBdr>
      <w:spacing w:before="100" w:beforeAutospacing="1" w:after="100" w:afterAutospacing="1"/>
      <w:ind w:firstLine="100" w:firstLineChars="100"/>
      <w:jc w:val="left"/>
    </w:pPr>
    <w:rPr>
      <w:rFonts w:ascii="Times New Roman" w:hAnsi="Times New Roman" w:eastAsia="Arial Unicode MS"/>
      <w:kern w:val="0"/>
      <w:sz w:val="24"/>
      <w:szCs w:val="24"/>
    </w:rPr>
  </w:style>
  <w:style w:type="paragraph" w:customStyle="1" w:styleId="183">
    <w:name w:val="xl29"/>
    <w:basedOn w:val="1"/>
    <w:qFormat/>
    <w:uiPriority w:val="0"/>
    <w:pPr>
      <w:widowControl/>
      <w:pBdr>
        <w:top w:val="single" w:color="auto" w:sz="4" w:space="0"/>
        <w:left w:val="single" w:color="auto" w:sz="4" w:space="20"/>
        <w:bottom w:val="single" w:color="auto" w:sz="4" w:space="0"/>
        <w:right w:val="single" w:color="auto" w:sz="4" w:space="0"/>
      </w:pBdr>
      <w:spacing w:before="100" w:beforeAutospacing="1" w:after="100" w:afterAutospacing="1"/>
      <w:ind w:firstLine="100" w:firstLineChars="100"/>
      <w:jc w:val="left"/>
    </w:pPr>
    <w:rPr>
      <w:rFonts w:ascii="Arial Unicode MS" w:hAnsi="Arial Unicode MS" w:eastAsia="Arial Unicode MS" w:cs="Arial Unicode MS"/>
      <w:kern w:val="0"/>
      <w:sz w:val="24"/>
      <w:szCs w:val="24"/>
    </w:rPr>
  </w:style>
  <w:style w:type="paragraph" w:customStyle="1" w:styleId="184">
    <w:name w:val="xl3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Arial Unicode MS"/>
      <w:b/>
      <w:bCs/>
      <w:kern w:val="0"/>
      <w:sz w:val="32"/>
      <w:szCs w:val="32"/>
    </w:rPr>
  </w:style>
  <w:style w:type="paragraph" w:customStyle="1" w:styleId="185">
    <w:name w:val="xl3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Unicode MS" w:hAnsi="Arial Unicode MS" w:eastAsia="Arial Unicode MS" w:cs="Arial Unicode MS"/>
      <w:b/>
      <w:bCs/>
      <w:kern w:val="0"/>
      <w:sz w:val="32"/>
      <w:szCs w:val="32"/>
    </w:rPr>
  </w:style>
  <w:style w:type="paragraph" w:customStyle="1" w:styleId="186">
    <w:name w:val="xl3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Unicode MS" w:hAnsi="Arial Unicode MS" w:eastAsia="Arial Unicode MS" w:cs="Arial Unicode MS"/>
      <w:kern w:val="0"/>
      <w:sz w:val="24"/>
      <w:szCs w:val="24"/>
    </w:rPr>
  </w:style>
  <w:style w:type="character" w:customStyle="1" w:styleId="187">
    <w:name w:val="font-21"/>
    <w:qFormat/>
    <w:uiPriority w:val="0"/>
    <w:rPr>
      <w:color w:val="000000"/>
      <w:sz w:val="21"/>
      <w:szCs w:val="21"/>
      <w:u w:val="none"/>
    </w:rPr>
  </w:style>
  <w:style w:type="paragraph" w:customStyle="1" w:styleId="188">
    <w:name w:val="xl50"/>
    <w:basedOn w:val="1"/>
    <w:qFormat/>
    <w:uiPriority w:val="0"/>
    <w:pPr>
      <w:widowControl/>
      <w:pBdr>
        <w:left w:val="single" w:color="auto" w:sz="8" w:space="0"/>
        <w:right w:val="single" w:color="auto" w:sz="4" w:space="0"/>
      </w:pBdr>
      <w:spacing w:before="100" w:beforeAutospacing="1" w:after="100" w:afterAutospacing="1"/>
      <w:textAlignment w:val="center"/>
    </w:pPr>
    <w:rPr>
      <w:rFonts w:ascii="Arial" w:hAnsi="Arial" w:cs="Arial"/>
      <w:kern w:val="0"/>
      <w:sz w:val="16"/>
      <w:szCs w:val="16"/>
    </w:rPr>
  </w:style>
  <w:style w:type="character" w:customStyle="1" w:styleId="189">
    <w:name w:val="bt21"/>
    <w:qFormat/>
    <w:uiPriority w:val="0"/>
    <w:rPr>
      <w:rFonts w:hint="eastAsia" w:ascii="黑体" w:eastAsia="黑体"/>
      <w:sz w:val="22"/>
      <w:szCs w:val="22"/>
    </w:rPr>
  </w:style>
  <w:style w:type="character" w:customStyle="1" w:styleId="190">
    <w:name w:val="zw1"/>
    <w:qFormat/>
    <w:uiPriority w:val="0"/>
    <w:rPr>
      <w:rFonts w:hint="eastAsia" w:ascii="宋体" w:hAnsi="宋体" w:eastAsia="宋体"/>
      <w:sz w:val="22"/>
      <w:szCs w:val="22"/>
    </w:rPr>
  </w:style>
  <w:style w:type="character" w:customStyle="1" w:styleId="191">
    <w:name w:val="Char Char2"/>
    <w:qFormat/>
    <w:uiPriority w:val="0"/>
    <w:rPr>
      <w:rFonts w:ascii="宋体" w:hAnsi="宋体" w:eastAsia="宋体" w:cs="宋体"/>
      <w:sz w:val="24"/>
      <w:szCs w:val="24"/>
      <w:lang w:val="en-US" w:eastAsia="zh-CN" w:bidi="ar-SA"/>
    </w:rPr>
  </w:style>
  <w:style w:type="paragraph" w:customStyle="1" w:styleId="192">
    <w:name w:val="xl40"/>
    <w:basedOn w:val="1"/>
    <w:qFormat/>
    <w:uiPriority w:val="0"/>
    <w:pPr>
      <w:widowControl/>
      <w:spacing w:before="100" w:beforeAutospacing="1" w:after="100" w:afterAutospacing="1"/>
      <w:jc w:val="center"/>
      <w:textAlignment w:val="center"/>
    </w:pPr>
    <w:rPr>
      <w:rFonts w:ascii="宋体" w:hAnsi="宋体"/>
      <w:kern w:val="0"/>
      <w:sz w:val="22"/>
    </w:rPr>
  </w:style>
  <w:style w:type="paragraph" w:customStyle="1" w:styleId="193">
    <w:name w:val="标题4"/>
    <w:basedOn w:val="1"/>
    <w:next w:val="7"/>
    <w:qFormat/>
    <w:uiPriority w:val="0"/>
    <w:pPr>
      <w:tabs>
        <w:tab w:val="left" w:pos="1174"/>
      </w:tabs>
      <w:ind w:firstLine="454"/>
    </w:pPr>
    <w:rPr>
      <w:rFonts w:ascii="Times New Roman" w:hAnsi="Times New Roman"/>
      <w:sz w:val="28"/>
      <w:szCs w:val="24"/>
    </w:rPr>
  </w:style>
  <w:style w:type="character" w:customStyle="1" w:styleId="194">
    <w:name w:val="纯文本 Char1"/>
    <w:qFormat/>
    <w:uiPriority w:val="0"/>
    <w:rPr>
      <w:rFonts w:ascii="宋体" w:hAnsi="宋体" w:eastAsia="宋体" w:cs="宋体"/>
      <w:sz w:val="24"/>
      <w:szCs w:val="24"/>
      <w:lang w:val="en-US" w:eastAsia="zh-CN" w:bidi="ar-SA"/>
    </w:rPr>
  </w:style>
  <w:style w:type="paragraph" w:customStyle="1" w:styleId="195">
    <w:name w:val="Char Char Char Char3"/>
    <w:basedOn w:val="1"/>
    <w:qFormat/>
    <w:uiPriority w:val="0"/>
    <w:rPr>
      <w:rFonts w:ascii="宋体" w:hAnsi="宋体"/>
      <w:b/>
      <w:bCs/>
      <w:szCs w:val="21"/>
    </w:rPr>
  </w:style>
  <w:style w:type="paragraph" w:customStyle="1" w:styleId="196">
    <w:name w:val="样式 首行缩进:  2 字符"/>
    <w:basedOn w:val="1"/>
    <w:qFormat/>
    <w:uiPriority w:val="0"/>
    <w:pPr>
      <w:spacing w:line="300" w:lineRule="auto"/>
      <w:ind w:firstLine="200" w:firstLineChars="200"/>
      <w:jc w:val="left"/>
    </w:pPr>
    <w:rPr>
      <w:rFonts w:ascii="Arial" w:hAnsi="Arial" w:cs="宋体"/>
      <w:sz w:val="28"/>
      <w:szCs w:val="20"/>
    </w:rPr>
  </w:style>
  <w:style w:type="paragraph" w:customStyle="1" w:styleId="197">
    <w:name w:val="正文1级"/>
    <w:basedOn w:val="1"/>
    <w:qFormat/>
    <w:uiPriority w:val="0"/>
    <w:pPr>
      <w:spacing w:line="360" w:lineRule="auto"/>
      <w:ind w:firstLine="200" w:firstLineChars="200"/>
    </w:pPr>
    <w:rPr>
      <w:rFonts w:ascii="Arial" w:hAnsi="Arial"/>
      <w:sz w:val="24"/>
      <w:szCs w:val="24"/>
    </w:rPr>
  </w:style>
  <w:style w:type="paragraph" w:customStyle="1" w:styleId="198">
    <w:name w:val="样式 标题 1 + 宋体 小四 居中"/>
    <w:basedOn w:val="2"/>
    <w:qFormat/>
    <w:uiPriority w:val="0"/>
    <w:pPr>
      <w:widowControl w:val="0"/>
      <w:spacing w:line="360" w:lineRule="auto"/>
      <w:jc w:val="center"/>
    </w:pPr>
    <w:rPr>
      <w:rFonts w:ascii="宋体" w:hAnsi="宋体"/>
      <w:sz w:val="24"/>
      <w:szCs w:val="24"/>
    </w:rPr>
  </w:style>
  <w:style w:type="paragraph" w:customStyle="1" w:styleId="199">
    <w:name w:val="样式 标题 2 + 宋体 小四"/>
    <w:basedOn w:val="3"/>
    <w:qFormat/>
    <w:uiPriority w:val="0"/>
    <w:pPr>
      <w:widowControl w:val="0"/>
      <w:spacing w:before="240" w:after="240" w:line="360" w:lineRule="auto"/>
    </w:pPr>
    <w:rPr>
      <w:rFonts w:ascii="宋体" w:hAnsi="宋体"/>
      <w:kern w:val="2"/>
      <w:sz w:val="24"/>
      <w:szCs w:val="20"/>
    </w:rPr>
  </w:style>
  <w:style w:type="paragraph" w:customStyle="1" w:styleId="200">
    <w:name w:val="样式 标题 3 + 小四 行距: 1.5 倍行距"/>
    <w:basedOn w:val="4"/>
    <w:qFormat/>
    <w:uiPriority w:val="0"/>
    <w:pPr>
      <w:spacing w:before="160" w:after="160" w:line="360" w:lineRule="auto"/>
    </w:pPr>
    <w:rPr>
      <w:rFonts w:ascii="宋体" w:hAnsi="宋体" w:cs="宋体"/>
      <w:sz w:val="24"/>
      <w:szCs w:val="24"/>
    </w:rPr>
  </w:style>
  <w:style w:type="paragraph" w:customStyle="1" w:styleId="201">
    <w:name w:val="样式 标题 4 + (中文) 宋体 小四 行距: 1.5 倍行距"/>
    <w:basedOn w:val="5"/>
    <w:qFormat/>
    <w:uiPriority w:val="0"/>
    <w:pPr>
      <w:widowControl w:val="0"/>
      <w:spacing w:before="160" w:after="160" w:line="360" w:lineRule="auto"/>
      <w:outlineLvl w:val="0"/>
    </w:pPr>
    <w:rPr>
      <w:rFonts w:ascii="宋体" w:hAnsi="宋体" w:cs="宋体"/>
      <w:b w:val="0"/>
      <w:kern w:val="2"/>
      <w:sz w:val="21"/>
      <w:szCs w:val="21"/>
    </w:rPr>
  </w:style>
  <w:style w:type="paragraph" w:customStyle="1" w:styleId="202">
    <w:name w:val="样式 标题 3 + 宋体"/>
    <w:basedOn w:val="4"/>
    <w:qFormat/>
    <w:uiPriority w:val="0"/>
    <w:pPr>
      <w:adjustRightInd w:val="0"/>
      <w:spacing w:line="240" w:lineRule="auto"/>
      <w:textAlignment w:val="baseline"/>
    </w:pPr>
    <w:rPr>
      <w:rFonts w:ascii="宋体" w:hAnsi="宋体"/>
      <w:sz w:val="21"/>
      <w:szCs w:val="21"/>
    </w:rPr>
  </w:style>
  <w:style w:type="character" w:customStyle="1" w:styleId="203">
    <w:name w:val="正文首行缩进 Char"/>
    <w:link w:val="55"/>
    <w:qFormat/>
    <w:uiPriority w:val="0"/>
    <w:rPr>
      <w:kern w:val="2"/>
      <w:sz w:val="24"/>
      <w:szCs w:val="21"/>
    </w:rPr>
  </w:style>
  <w:style w:type="character" w:customStyle="1" w:styleId="204">
    <w:name w:val="样式2 Char"/>
    <w:qFormat/>
    <w:uiPriority w:val="0"/>
    <w:rPr>
      <w:rFonts w:ascii="宋体" w:hAnsi="宋体" w:eastAsia="宋体"/>
      <w:b/>
      <w:bCs/>
      <w:kern w:val="2"/>
      <w:sz w:val="24"/>
      <w:lang w:val="en-US" w:eastAsia="zh-CN" w:bidi="ar-SA"/>
    </w:rPr>
  </w:style>
  <w:style w:type="paragraph" w:customStyle="1" w:styleId="205">
    <w:name w:val="五级标题"/>
    <w:basedOn w:val="206"/>
    <w:qFormat/>
    <w:uiPriority w:val="0"/>
    <w:pPr>
      <w:tabs>
        <w:tab w:val="left" w:pos="425"/>
        <w:tab w:val="left" w:pos="840"/>
      </w:tabs>
      <w:ind w:left="425" w:hanging="425"/>
    </w:pPr>
  </w:style>
  <w:style w:type="paragraph" w:customStyle="1" w:styleId="206">
    <w:name w:val="段落"/>
    <w:basedOn w:val="1"/>
    <w:qFormat/>
    <w:uiPriority w:val="0"/>
    <w:pPr>
      <w:numPr>
        <w:ilvl w:val="0"/>
        <w:numId w:val="4"/>
      </w:numPr>
    </w:pPr>
    <w:rPr>
      <w:rFonts w:ascii="Times New Roman" w:hAnsi="Times New Roman"/>
      <w:sz w:val="28"/>
      <w:szCs w:val="20"/>
    </w:rPr>
  </w:style>
  <w:style w:type="paragraph" w:customStyle="1" w:styleId="207">
    <w:name w:val="样式5"/>
    <w:basedOn w:val="118"/>
    <w:qFormat/>
    <w:uiPriority w:val="0"/>
    <w:pPr>
      <w:keepLines/>
      <w:tabs>
        <w:tab w:val="clear" w:pos="425"/>
        <w:tab w:val="clear" w:pos="525"/>
        <w:tab w:val="clear" w:pos="720"/>
      </w:tabs>
      <w:snapToGrid/>
      <w:spacing w:before="280" w:after="290" w:line="360" w:lineRule="auto"/>
      <w:ind w:left="200" w:leftChars="200" w:right="0" w:rightChars="0" w:firstLine="0"/>
      <w:jc w:val="left"/>
      <w:outlineLvl w:val="3"/>
    </w:pPr>
    <w:rPr>
      <w:rFonts w:cs="Times New Roman"/>
      <w:b/>
      <w:sz w:val="24"/>
      <w:szCs w:val="28"/>
    </w:rPr>
  </w:style>
  <w:style w:type="paragraph" w:customStyle="1" w:styleId="208">
    <w:name w:val="MTDisplayEquation"/>
    <w:basedOn w:val="1"/>
    <w:next w:val="1"/>
    <w:qFormat/>
    <w:uiPriority w:val="0"/>
    <w:pPr>
      <w:tabs>
        <w:tab w:val="center" w:pos="4160"/>
        <w:tab w:val="right" w:pos="8320"/>
      </w:tabs>
    </w:pPr>
    <w:rPr>
      <w:rFonts w:ascii="宋体" w:hAnsi="宋体"/>
      <w:szCs w:val="21"/>
    </w:rPr>
  </w:style>
  <w:style w:type="paragraph" w:customStyle="1" w:styleId="209">
    <w:name w:val="样式 标题 2 + (中文) 宋体 小四"/>
    <w:basedOn w:val="3"/>
    <w:qFormat/>
    <w:uiPriority w:val="0"/>
    <w:pPr>
      <w:widowControl w:val="0"/>
      <w:spacing w:before="240" w:after="240" w:line="360" w:lineRule="auto"/>
      <w:ind w:firstLine="480" w:firstLineChars="200"/>
    </w:pPr>
    <w:rPr>
      <w:rFonts w:ascii="宋体" w:hAnsi="宋体"/>
      <w:kern w:val="2"/>
      <w:sz w:val="24"/>
      <w:szCs w:val="24"/>
    </w:rPr>
  </w:style>
  <w:style w:type="character" w:customStyle="1" w:styleId="210">
    <w:name w:val="样式 标题 3 + 宋体 Char"/>
    <w:qFormat/>
    <w:uiPriority w:val="0"/>
    <w:rPr>
      <w:rFonts w:ascii="宋体" w:hAnsi="宋体" w:eastAsia="宋体"/>
      <w:b/>
      <w:bCs/>
      <w:kern w:val="2"/>
      <w:sz w:val="24"/>
      <w:lang w:val="en-US" w:eastAsia="zh-CN" w:bidi="ar-SA"/>
    </w:rPr>
  </w:style>
  <w:style w:type="paragraph" w:customStyle="1" w:styleId="211">
    <w:name w:val="样式 标题 3 + 宋体1"/>
    <w:basedOn w:val="4"/>
    <w:qFormat/>
    <w:uiPriority w:val="0"/>
    <w:pPr>
      <w:adjustRightInd w:val="0"/>
      <w:spacing w:line="360" w:lineRule="auto"/>
      <w:ind w:firstLine="482" w:firstLineChars="200"/>
      <w:textAlignment w:val="baseline"/>
    </w:pPr>
    <w:rPr>
      <w:rFonts w:ascii="宋体" w:hAnsi="宋体" w:cs="宋体"/>
      <w:sz w:val="24"/>
      <w:szCs w:val="20"/>
    </w:rPr>
  </w:style>
  <w:style w:type="paragraph" w:customStyle="1" w:styleId="212">
    <w:name w:val="样式 标题 3 + 宋体2"/>
    <w:basedOn w:val="4"/>
    <w:qFormat/>
    <w:uiPriority w:val="0"/>
    <w:pPr>
      <w:adjustRightInd w:val="0"/>
      <w:spacing w:line="360" w:lineRule="auto"/>
      <w:textAlignment w:val="baseline"/>
    </w:pPr>
    <w:rPr>
      <w:rFonts w:ascii="宋体" w:hAnsi="宋体"/>
      <w:sz w:val="24"/>
      <w:szCs w:val="20"/>
    </w:rPr>
  </w:style>
  <w:style w:type="paragraph" w:customStyle="1" w:styleId="213">
    <w:name w:val="样式 标题 4 + 宋体"/>
    <w:basedOn w:val="17"/>
    <w:link w:val="236"/>
    <w:qFormat/>
    <w:uiPriority w:val="0"/>
    <w:pPr>
      <w:shd w:val="clear" w:color="auto" w:fill="000080"/>
      <w:adjustRightInd/>
      <w:spacing w:line="240" w:lineRule="auto"/>
      <w:ind w:firstLine="420" w:firstLineChars="200"/>
      <w:jc w:val="both"/>
      <w:textAlignment w:val="auto"/>
    </w:pPr>
    <w:rPr>
      <w:rFonts w:hAnsi="宋体" w:cs="宋体"/>
      <w:bCs/>
      <w:sz w:val="21"/>
      <w:szCs w:val="24"/>
    </w:rPr>
  </w:style>
  <w:style w:type="character" w:customStyle="1" w:styleId="214">
    <w:name w:val="tme"/>
    <w:qFormat/>
    <w:uiPriority w:val="0"/>
  </w:style>
  <w:style w:type="character" w:customStyle="1" w:styleId="215">
    <w:name w:val="zye"/>
    <w:qFormat/>
    <w:uiPriority w:val="0"/>
  </w:style>
  <w:style w:type="character" w:customStyle="1" w:styleId="216">
    <w:name w:val="gje"/>
    <w:qFormat/>
    <w:uiPriority w:val="0"/>
  </w:style>
  <w:style w:type="paragraph" w:customStyle="1" w:styleId="217">
    <w:name w:val="66"/>
    <w:basedOn w:val="1"/>
    <w:qFormat/>
    <w:uiPriority w:val="0"/>
    <w:pPr>
      <w:adjustRightInd w:val="0"/>
      <w:snapToGrid w:val="0"/>
      <w:spacing w:line="240" w:lineRule="exact"/>
      <w:jc w:val="left"/>
    </w:pPr>
    <w:rPr>
      <w:rFonts w:ascii="Times New Roman" w:hAnsi="Times New Roman"/>
      <w:snapToGrid w:val="0"/>
      <w:kern w:val="0"/>
      <w:sz w:val="15"/>
      <w:szCs w:val="24"/>
    </w:rPr>
  </w:style>
  <w:style w:type="paragraph" w:customStyle="1" w:styleId="218">
    <w:name w:val="xl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kern w:val="0"/>
      <w:sz w:val="24"/>
      <w:szCs w:val="24"/>
    </w:rPr>
  </w:style>
  <w:style w:type="paragraph" w:customStyle="1" w:styleId="219">
    <w:name w:val="xl34"/>
    <w:basedOn w:val="1"/>
    <w:qFormat/>
    <w:uiPriority w:val="0"/>
    <w:pPr>
      <w:widowControl/>
      <w:spacing w:before="100" w:beforeAutospacing="1" w:after="100" w:afterAutospacing="1"/>
      <w:jc w:val="left"/>
    </w:pPr>
    <w:rPr>
      <w:rFonts w:hint="eastAsia" w:ascii="宋体" w:hAnsi="宋体"/>
      <w:kern w:val="0"/>
      <w:sz w:val="24"/>
      <w:szCs w:val="24"/>
    </w:rPr>
  </w:style>
  <w:style w:type="paragraph" w:customStyle="1" w:styleId="220">
    <w:name w:val="xl35"/>
    <w:basedOn w:val="1"/>
    <w:qFormat/>
    <w:uiPriority w:val="0"/>
    <w:pPr>
      <w:widowControl/>
      <w:pBdr>
        <w:bottom w:val="single" w:color="auto" w:sz="4" w:space="0"/>
      </w:pBdr>
      <w:spacing w:before="100" w:beforeAutospacing="1" w:after="100" w:afterAutospacing="1"/>
      <w:jc w:val="right"/>
    </w:pPr>
    <w:rPr>
      <w:rFonts w:hint="eastAsia" w:ascii="宋体" w:hAnsi="宋体"/>
      <w:kern w:val="0"/>
      <w:sz w:val="24"/>
      <w:szCs w:val="24"/>
    </w:rPr>
  </w:style>
  <w:style w:type="paragraph" w:customStyle="1" w:styleId="221">
    <w:name w:val="xl3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kern w:val="0"/>
      <w:sz w:val="24"/>
      <w:szCs w:val="24"/>
    </w:rPr>
  </w:style>
  <w:style w:type="paragraph" w:customStyle="1" w:styleId="222">
    <w:name w:val="xl37"/>
    <w:basedOn w:val="1"/>
    <w:qFormat/>
    <w:uiPriority w:val="0"/>
    <w:pPr>
      <w:widowControl/>
      <w:spacing w:before="100" w:beforeAutospacing="1" w:after="100" w:afterAutospacing="1"/>
      <w:jc w:val="left"/>
    </w:pPr>
    <w:rPr>
      <w:rFonts w:hint="eastAsia" w:ascii="宋体" w:hAnsi="宋体"/>
      <w:kern w:val="0"/>
      <w:sz w:val="24"/>
      <w:szCs w:val="24"/>
    </w:rPr>
  </w:style>
  <w:style w:type="paragraph" w:customStyle="1" w:styleId="223">
    <w:name w:val="xl38"/>
    <w:basedOn w:val="1"/>
    <w:qFormat/>
    <w:uiPriority w:val="0"/>
    <w:pPr>
      <w:widowControl/>
      <w:pBdr>
        <w:bottom w:val="single" w:color="auto" w:sz="4" w:space="0"/>
      </w:pBdr>
      <w:spacing w:before="100" w:beforeAutospacing="1" w:after="100" w:afterAutospacing="1"/>
      <w:jc w:val="right"/>
    </w:pPr>
    <w:rPr>
      <w:rFonts w:hint="eastAsia" w:ascii="宋体" w:hAnsi="宋体"/>
      <w:kern w:val="0"/>
      <w:sz w:val="24"/>
      <w:szCs w:val="24"/>
    </w:rPr>
  </w:style>
  <w:style w:type="paragraph" w:customStyle="1" w:styleId="224">
    <w:name w:val="样式6"/>
    <w:basedOn w:val="1"/>
    <w:qFormat/>
    <w:uiPriority w:val="0"/>
    <w:pPr>
      <w:spacing w:line="360" w:lineRule="auto"/>
      <w:ind w:left="567" w:leftChars="270" w:firstLine="720" w:firstLineChars="300"/>
    </w:pPr>
    <w:rPr>
      <w:rFonts w:ascii="宋体" w:hAnsi="宋体"/>
      <w:bCs/>
      <w:sz w:val="24"/>
      <w:szCs w:val="24"/>
    </w:rPr>
  </w:style>
  <w:style w:type="paragraph" w:customStyle="1" w:styleId="225">
    <w:name w:val="正文表格文字"/>
    <w:basedOn w:val="1"/>
    <w:qFormat/>
    <w:uiPriority w:val="0"/>
    <w:pPr>
      <w:spacing w:line="300" w:lineRule="auto"/>
      <w:ind w:firstLine="200" w:firstLineChars="200"/>
      <w:jc w:val="center"/>
    </w:pPr>
    <w:rPr>
      <w:rFonts w:ascii="Arial" w:hAnsi="Arial"/>
      <w:sz w:val="28"/>
      <w:szCs w:val="24"/>
    </w:rPr>
  </w:style>
  <w:style w:type="paragraph" w:customStyle="1" w:styleId="226">
    <w:name w:val="正文表标题"/>
    <w:next w:val="1"/>
    <w:qFormat/>
    <w:uiPriority w:val="0"/>
    <w:pPr>
      <w:spacing w:line="360" w:lineRule="auto"/>
      <w:jc w:val="center"/>
    </w:pPr>
    <w:rPr>
      <w:rFonts w:ascii="黑体" w:hAnsi="Times New Roman" w:eastAsia="黑体" w:cs="Times New Roman"/>
      <w:sz w:val="21"/>
      <w:lang w:val="en-US" w:eastAsia="zh-CN" w:bidi="ar-SA"/>
    </w:rPr>
  </w:style>
  <w:style w:type="paragraph" w:customStyle="1" w:styleId="227">
    <w:name w:val="表标题"/>
    <w:basedOn w:val="14"/>
    <w:qFormat/>
    <w:uiPriority w:val="0"/>
    <w:pPr>
      <w:adjustRightInd/>
      <w:spacing w:line="360" w:lineRule="auto"/>
      <w:ind w:firstLine="619" w:firstLineChars="257"/>
      <w:jc w:val="center"/>
      <w:textAlignment w:val="auto"/>
    </w:pPr>
    <w:rPr>
      <w:rFonts w:ascii="Arial" w:hAnsi="宋体"/>
      <w:b/>
      <w:bCs/>
      <w:kern w:val="2"/>
      <w:szCs w:val="28"/>
    </w:rPr>
  </w:style>
  <w:style w:type="paragraph" w:customStyle="1" w:styleId="228">
    <w:name w:val="Char Char Char Char Char Char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229">
    <w:name w:val="CM171"/>
    <w:basedOn w:val="128"/>
    <w:next w:val="128"/>
    <w:qFormat/>
    <w:uiPriority w:val="0"/>
    <w:pPr>
      <w:spacing w:after="273"/>
    </w:pPr>
    <w:rPr>
      <w:rFonts w:ascii="Arial" w:hAnsi="Arial" w:eastAsia="宋体"/>
      <w:color w:val="auto"/>
      <w:szCs w:val="20"/>
    </w:rPr>
  </w:style>
  <w:style w:type="paragraph" w:customStyle="1" w:styleId="230">
    <w:name w:val="6 Decimal Heading"/>
    <w:basedOn w:val="1"/>
    <w:qFormat/>
    <w:uiPriority w:val="0"/>
    <w:pPr>
      <w:widowControl/>
      <w:jc w:val="left"/>
    </w:pPr>
    <w:rPr>
      <w:rFonts w:ascii="Times New Roman" w:hAnsi="Times New Roman"/>
      <w:spacing w:val="-3"/>
      <w:kern w:val="0"/>
      <w:sz w:val="24"/>
      <w:szCs w:val="20"/>
      <w:lang w:eastAsia="en-US"/>
    </w:rPr>
  </w:style>
  <w:style w:type="paragraph" w:customStyle="1" w:styleId="231">
    <w:name w:val="Heading 4 (no numbering)"/>
    <w:basedOn w:val="21"/>
    <w:qFormat/>
    <w:uiPriority w:val="0"/>
    <w:pPr>
      <w:tabs>
        <w:tab w:val="left" w:pos="0"/>
        <w:tab w:val="left" w:pos="1080"/>
        <w:tab w:val="left" w:pos="1560"/>
        <w:tab w:val="left" w:pos="1920"/>
        <w:tab w:val="left" w:pos="2400"/>
        <w:tab w:val="left" w:pos="3000"/>
        <w:tab w:val="left" w:pos="3600"/>
        <w:tab w:val="left" w:pos="4200"/>
        <w:tab w:val="left" w:pos="4800"/>
        <w:tab w:val="left" w:pos="5400"/>
        <w:tab w:val="left" w:pos="6000"/>
        <w:tab w:val="left" w:pos="6600"/>
        <w:tab w:val="left" w:pos="7200"/>
        <w:tab w:val="left" w:pos="7800"/>
        <w:tab w:val="left" w:pos="8400"/>
        <w:tab w:val="left" w:pos="9024"/>
        <w:tab w:val="left" w:pos="9600"/>
        <w:tab w:val="left" w:pos="10176"/>
      </w:tabs>
      <w:suppressAutoHyphens/>
      <w:autoSpaceDE w:val="0"/>
      <w:autoSpaceDN w:val="0"/>
      <w:adjustRightInd w:val="0"/>
      <w:spacing w:before="120" w:after="120" w:line="240" w:lineRule="auto"/>
      <w:ind w:left="720" w:firstLine="0" w:firstLineChars="0"/>
    </w:pPr>
    <w:rPr>
      <w:rFonts w:ascii="Arial" w:hAnsi="Arial"/>
      <w:b/>
      <w:spacing w:val="-3"/>
      <w:kern w:val="0"/>
      <w:sz w:val="24"/>
      <w:szCs w:val="20"/>
      <w:lang w:eastAsia="en-US"/>
    </w:rPr>
  </w:style>
  <w:style w:type="paragraph" w:customStyle="1" w:styleId="232">
    <w:name w:val="CM125"/>
    <w:basedOn w:val="128"/>
    <w:next w:val="128"/>
    <w:qFormat/>
    <w:uiPriority w:val="0"/>
    <w:pPr>
      <w:spacing w:line="276" w:lineRule="atLeast"/>
    </w:pPr>
    <w:rPr>
      <w:rFonts w:ascii="Arial" w:hAnsi="Arial" w:eastAsia="宋体"/>
      <w:color w:val="auto"/>
      <w:szCs w:val="20"/>
    </w:rPr>
  </w:style>
  <w:style w:type="paragraph" w:customStyle="1" w:styleId="233">
    <w:name w:val="样式 标题 2Major节2H2节标题 1.1一级条_Heading 2sect1.1标题 21.1标题 ..."/>
    <w:basedOn w:val="6"/>
    <w:qFormat/>
    <w:uiPriority w:val="0"/>
    <w:pPr>
      <w:keepNext/>
      <w:keepLines/>
      <w:tabs>
        <w:tab w:val="clear" w:pos="794"/>
        <w:tab w:val="clear" w:pos="2100"/>
      </w:tabs>
      <w:adjustRightInd w:val="0"/>
      <w:spacing w:before="120" w:beforeLines="0" w:after="120" w:afterLines="0" w:line="240" w:lineRule="auto"/>
      <w:ind w:left="0" w:firstLine="0"/>
      <w:textAlignment w:val="baseline"/>
    </w:pPr>
    <w:rPr>
      <w:rFonts w:cs="宋体"/>
      <w:b/>
      <w:sz w:val="21"/>
      <w:szCs w:val="20"/>
    </w:rPr>
  </w:style>
  <w:style w:type="paragraph" w:customStyle="1" w:styleId="234">
    <w:name w:val="样式 宋体 黑色 行距: 固定值 18 磅"/>
    <w:basedOn w:val="1"/>
    <w:qFormat/>
    <w:uiPriority w:val="0"/>
    <w:pPr>
      <w:spacing w:line="360" w:lineRule="exact"/>
      <w:ind w:left="630" w:leftChars="200" w:hanging="210" w:hangingChars="100"/>
    </w:pPr>
    <w:rPr>
      <w:rFonts w:ascii="宋体" w:hAnsi="宋体" w:cs="宋体"/>
      <w:color w:val="000000"/>
      <w:szCs w:val="20"/>
    </w:rPr>
  </w:style>
  <w:style w:type="paragraph" w:customStyle="1" w:styleId="235">
    <w:name w:val="样式 行距: 固定值 18 磅"/>
    <w:basedOn w:val="1"/>
    <w:qFormat/>
    <w:uiPriority w:val="0"/>
    <w:pPr>
      <w:spacing w:before="156" w:after="156"/>
      <w:ind w:left="540" w:leftChars="200" w:hanging="120" w:hangingChars="50"/>
      <w:jc w:val="left"/>
    </w:pPr>
    <w:rPr>
      <w:rFonts w:ascii="宋体" w:hAnsi="宋体" w:cs="宋体"/>
      <w:szCs w:val="20"/>
    </w:rPr>
  </w:style>
  <w:style w:type="character" w:customStyle="1" w:styleId="236">
    <w:name w:val="样式 标题 4 + 宋体 Char"/>
    <w:link w:val="213"/>
    <w:qFormat/>
    <w:uiPriority w:val="0"/>
    <w:rPr>
      <w:rFonts w:ascii="宋体" w:hAnsi="宋体" w:cs="宋体"/>
      <w:bCs/>
      <w:kern w:val="2"/>
      <w:sz w:val="21"/>
      <w:szCs w:val="24"/>
      <w:shd w:val="clear" w:color="auto" w:fill="000080"/>
    </w:rPr>
  </w:style>
  <w:style w:type="character" w:customStyle="1" w:styleId="237">
    <w:name w:val="标题 1 Char1"/>
    <w:qFormat/>
    <w:uiPriority w:val="0"/>
    <w:rPr>
      <w:rFonts w:ascii="Calibri" w:hAnsi="Calibri"/>
      <w:b/>
      <w:bCs/>
      <w:kern w:val="44"/>
      <w:sz w:val="44"/>
      <w:szCs w:val="44"/>
    </w:rPr>
  </w:style>
  <w:style w:type="paragraph" w:customStyle="1" w:styleId="238">
    <w:name w:val="表格"/>
    <w:basedOn w:val="1"/>
    <w:qFormat/>
    <w:uiPriority w:val="0"/>
    <w:pPr>
      <w:snapToGrid w:val="0"/>
    </w:pPr>
    <w:rPr>
      <w:rFonts w:ascii="Arial" w:hAnsi="Arial" w:eastAsia="楷体_GB2312"/>
      <w:sz w:val="24"/>
      <w:szCs w:val="20"/>
    </w:rPr>
  </w:style>
  <w:style w:type="paragraph" w:customStyle="1" w:styleId="239">
    <w:name w:val="样式 Arial 四号 行距: 多倍行距 1.25 字行"/>
    <w:basedOn w:val="1"/>
    <w:qFormat/>
    <w:uiPriority w:val="0"/>
    <w:pPr>
      <w:spacing w:line="300" w:lineRule="auto"/>
      <w:ind w:firstLine="200" w:firstLineChars="200"/>
    </w:pPr>
    <w:rPr>
      <w:rFonts w:ascii="Arial" w:hAnsi="Arial" w:cs="宋体"/>
      <w:sz w:val="28"/>
      <w:szCs w:val="20"/>
    </w:rPr>
  </w:style>
  <w:style w:type="paragraph" w:customStyle="1" w:styleId="240">
    <w:name w:val="样式 标题4 + 左侧:  0 厘米 首行缩进:  0 厘米"/>
    <w:basedOn w:val="1"/>
    <w:link w:val="241"/>
    <w:semiHidden/>
    <w:qFormat/>
    <w:uiPriority w:val="0"/>
    <w:pPr>
      <w:keepNext/>
      <w:keepLines/>
      <w:tabs>
        <w:tab w:val="left" w:pos="1021"/>
      </w:tabs>
      <w:overflowPunct w:val="0"/>
      <w:autoSpaceDE w:val="0"/>
      <w:autoSpaceDN w:val="0"/>
      <w:adjustRightInd w:val="0"/>
      <w:snapToGrid w:val="0"/>
      <w:spacing w:before="120" w:line="360" w:lineRule="auto"/>
      <w:jc w:val="left"/>
      <w:textAlignment w:val="baseline"/>
      <w:outlineLvl w:val="3"/>
    </w:pPr>
    <w:rPr>
      <w:rFonts w:ascii="Arial" w:hAnsi="Arial" w:cs="宋体"/>
      <w:kern w:val="28"/>
      <w:sz w:val="28"/>
      <w:szCs w:val="20"/>
    </w:rPr>
  </w:style>
  <w:style w:type="character" w:customStyle="1" w:styleId="241">
    <w:name w:val="样式 标题4 + 左侧:  0 厘米 首行缩进:  0 厘米 Char"/>
    <w:link w:val="240"/>
    <w:semiHidden/>
    <w:qFormat/>
    <w:uiPriority w:val="0"/>
    <w:rPr>
      <w:rFonts w:ascii="Arial" w:hAnsi="Arial" w:cs="宋体"/>
      <w:kern w:val="28"/>
      <w:sz w:val="28"/>
    </w:rPr>
  </w:style>
  <w:style w:type="character" w:customStyle="1" w:styleId="242">
    <w:name w:val="正文文本_"/>
    <w:link w:val="243"/>
    <w:qFormat/>
    <w:locked/>
    <w:uiPriority w:val="0"/>
    <w:rPr>
      <w:rFonts w:ascii="MingLiU" w:hAnsi="MingLiU" w:eastAsia="MingLiU" w:cs="MingLiU"/>
      <w:sz w:val="21"/>
      <w:szCs w:val="21"/>
      <w:shd w:val="clear" w:color="auto" w:fill="FFFFFF"/>
    </w:rPr>
  </w:style>
  <w:style w:type="paragraph" w:customStyle="1" w:styleId="243">
    <w:name w:val="正文文本7"/>
    <w:basedOn w:val="1"/>
    <w:link w:val="242"/>
    <w:qFormat/>
    <w:uiPriority w:val="0"/>
    <w:pPr>
      <w:shd w:val="clear" w:color="auto" w:fill="FFFFFF"/>
      <w:spacing w:line="0" w:lineRule="atLeast"/>
      <w:ind w:hanging="420"/>
      <w:jc w:val="distribute"/>
    </w:pPr>
    <w:rPr>
      <w:rFonts w:ascii="MingLiU" w:hAnsi="MingLiU" w:eastAsia="MingLiU" w:cs="MingLiU"/>
      <w:kern w:val="0"/>
      <w:szCs w:val="21"/>
    </w:rPr>
  </w:style>
  <w:style w:type="character" w:customStyle="1" w:styleId="244">
    <w:name w:val="正文文本 + Times New Roman"/>
    <w:qFormat/>
    <w:uiPriority w:val="0"/>
    <w:rPr>
      <w:rFonts w:hint="default" w:ascii="Times New Roman" w:hAnsi="Times New Roman" w:eastAsia="Times New Roman" w:cs="Times New Roman"/>
      <w:color w:val="000000"/>
      <w:spacing w:val="0"/>
      <w:w w:val="100"/>
      <w:position w:val="0"/>
      <w:sz w:val="22"/>
      <w:szCs w:val="22"/>
      <w:shd w:val="clear" w:color="auto" w:fill="FFFFFF"/>
      <w:lang w:val="en-US" w:eastAsia="en-US" w:bidi="en-US"/>
    </w:rPr>
  </w:style>
  <w:style w:type="paragraph" w:customStyle="1" w:styleId="245">
    <w:name w:val="_Style 5"/>
    <w:basedOn w:val="1"/>
    <w:qFormat/>
    <w:uiPriority w:val="0"/>
    <w:rPr>
      <w:rFonts w:ascii="Times New Roman" w:hAnsi="Times New Roman"/>
      <w:szCs w:val="20"/>
    </w:rPr>
  </w:style>
  <w:style w:type="paragraph" w:customStyle="1" w:styleId="246">
    <w:name w:val="样式9"/>
    <w:basedOn w:val="1"/>
    <w:qFormat/>
    <w:uiPriority w:val="0"/>
    <w:pPr>
      <w:numPr>
        <w:ilvl w:val="0"/>
        <w:numId w:val="5"/>
      </w:numPr>
      <w:spacing w:line="360" w:lineRule="auto"/>
      <w:ind w:right="166" w:rightChars="166"/>
      <w:outlineLvl w:val="2"/>
    </w:pPr>
    <w:rPr>
      <w:rFonts w:ascii="宋体" w:hAnsi="宋体"/>
      <w:sz w:val="24"/>
      <w:szCs w:val="24"/>
    </w:rPr>
  </w:style>
  <w:style w:type="character" w:customStyle="1" w:styleId="247">
    <w:name w:val="脚注文本 Char"/>
    <w:basedOn w:val="58"/>
    <w:link w:val="42"/>
    <w:semiHidden/>
    <w:qFormat/>
    <w:uiPriority w:val="99"/>
    <w:rPr>
      <w:rFonts w:ascii="Calibri" w:hAnsi="Calibri"/>
      <w:kern w:val="2"/>
      <w:sz w:val="18"/>
      <w:szCs w:val="18"/>
    </w:rPr>
  </w:style>
  <w:style w:type="character" w:customStyle="1" w:styleId="248">
    <w:name w:val="Char Char4"/>
    <w:qFormat/>
    <w:uiPriority w:val="0"/>
    <w:rPr>
      <w:rFonts w:ascii="宋体" w:hAnsi="宋体" w:eastAsia="宋体" w:cs="宋体"/>
      <w:sz w:val="24"/>
      <w:szCs w:val="24"/>
      <w:lang w:val="en-US" w:eastAsia="zh-CN" w:bidi="ar-SA"/>
    </w:rPr>
  </w:style>
  <w:style w:type="character" w:customStyle="1" w:styleId="249">
    <w:name w:val="Char Char12"/>
    <w:qFormat/>
    <w:uiPriority w:val="0"/>
    <w:rPr>
      <w:rFonts w:ascii="宋体" w:hAnsi="宋体" w:eastAsia="宋体" w:cs="宋体"/>
      <w:sz w:val="24"/>
      <w:szCs w:val="24"/>
      <w:lang w:val="en-US" w:eastAsia="zh-CN" w:bidi="ar-SA"/>
    </w:rPr>
  </w:style>
  <w:style w:type="paragraph" w:customStyle="1" w:styleId="250">
    <w:name w:val="Char Char Char Char4"/>
    <w:basedOn w:val="1"/>
    <w:qFormat/>
    <w:uiPriority w:val="0"/>
    <w:pPr>
      <w:spacing w:line="360" w:lineRule="auto"/>
      <w:ind w:left="425" w:hanging="425"/>
    </w:pPr>
    <w:rPr>
      <w:rFonts w:ascii="宋体" w:hAnsi="宋体"/>
      <w:b/>
      <w:bCs/>
      <w:szCs w:val="21"/>
    </w:rPr>
  </w:style>
  <w:style w:type="paragraph" w:customStyle="1" w:styleId="251">
    <w:name w:val="Char Char Char Char Char Char Char1"/>
    <w:basedOn w:val="1"/>
    <w:qFormat/>
    <w:uiPriority w:val="0"/>
    <w:pPr>
      <w:widowControl/>
      <w:spacing w:after="160" w:line="240" w:lineRule="exact"/>
      <w:ind w:left="425" w:hanging="425"/>
      <w:jc w:val="left"/>
    </w:pPr>
    <w:rPr>
      <w:rFonts w:ascii="Verdana" w:hAnsi="Verdana"/>
      <w:kern w:val="0"/>
      <w:sz w:val="20"/>
      <w:szCs w:val="20"/>
      <w:lang w:eastAsia="en-US"/>
    </w:rPr>
  </w:style>
  <w:style w:type="paragraph" w:customStyle="1" w:styleId="252">
    <w:name w:val="Char Char Char Char1 Char Char Char1"/>
    <w:basedOn w:val="1"/>
    <w:semiHidden/>
    <w:qFormat/>
    <w:uiPriority w:val="0"/>
    <w:pPr>
      <w:widowControl/>
      <w:spacing w:after="160" w:line="240" w:lineRule="exact"/>
      <w:ind w:left="425" w:hanging="425"/>
      <w:jc w:val="left"/>
    </w:pPr>
    <w:rPr>
      <w:rFonts w:ascii="Verdana" w:hAnsi="Verdana"/>
      <w:kern w:val="0"/>
      <w:sz w:val="20"/>
      <w:szCs w:val="24"/>
      <w:lang w:eastAsia="en-US"/>
    </w:rPr>
  </w:style>
  <w:style w:type="paragraph" w:customStyle="1" w:styleId="253">
    <w:name w:val="样式11"/>
    <w:basedOn w:val="1"/>
    <w:link w:val="255"/>
    <w:qFormat/>
    <w:uiPriority w:val="0"/>
    <w:pPr>
      <w:widowControl/>
      <w:numPr>
        <w:ilvl w:val="0"/>
        <w:numId w:val="6"/>
      </w:numPr>
      <w:tabs>
        <w:tab w:val="left" w:pos="851"/>
      </w:tabs>
      <w:spacing w:line="360" w:lineRule="auto"/>
    </w:pPr>
    <w:rPr>
      <w:rFonts w:ascii="宋体" w:hAnsi="宋体"/>
      <w:bCs/>
      <w:sz w:val="24"/>
      <w:szCs w:val="24"/>
    </w:rPr>
  </w:style>
  <w:style w:type="paragraph" w:customStyle="1" w:styleId="254">
    <w:name w:val="样式12"/>
    <w:basedOn w:val="1"/>
    <w:link w:val="256"/>
    <w:qFormat/>
    <w:uiPriority w:val="0"/>
    <w:pPr>
      <w:numPr>
        <w:ilvl w:val="0"/>
        <w:numId w:val="7"/>
      </w:numPr>
      <w:tabs>
        <w:tab w:val="left" w:pos="851"/>
      </w:tabs>
      <w:adjustRightInd w:val="0"/>
      <w:spacing w:line="360" w:lineRule="auto"/>
      <w:jc w:val="left"/>
      <w:textAlignment w:val="baseline"/>
    </w:pPr>
    <w:rPr>
      <w:rFonts w:ascii="宋体" w:hAnsi="宋体"/>
      <w:sz w:val="24"/>
      <w:szCs w:val="24"/>
    </w:rPr>
  </w:style>
  <w:style w:type="character" w:customStyle="1" w:styleId="255">
    <w:name w:val="样式11 Char"/>
    <w:basedOn w:val="58"/>
    <w:link w:val="253"/>
    <w:qFormat/>
    <w:uiPriority w:val="0"/>
    <w:rPr>
      <w:rFonts w:ascii="宋体" w:hAnsi="宋体"/>
      <w:bCs/>
      <w:kern w:val="2"/>
      <w:sz w:val="24"/>
      <w:szCs w:val="24"/>
    </w:rPr>
  </w:style>
  <w:style w:type="character" w:customStyle="1" w:styleId="256">
    <w:name w:val="样式12 Char"/>
    <w:basedOn w:val="58"/>
    <w:link w:val="254"/>
    <w:qFormat/>
    <w:uiPriority w:val="0"/>
    <w:rPr>
      <w:rFonts w:ascii="宋体" w:hAnsi="宋体"/>
      <w:kern w:val="2"/>
      <w:sz w:val="24"/>
      <w:szCs w:val="24"/>
    </w:rPr>
  </w:style>
  <w:style w:type="paragraph" w:customStyle="1" w:styleId="257">
    <w:name w:val="正文张杰"/>
    <w:basedOn w:val="1"/>
    <w:qFormat/>
    <w:uiPriority w:val="0"/>
    <w:pPr>
      <w:spacing w:line="360" w:lineRule="auto"/>
      <w:ind w:firstLine="420" w:firstLineChars="200"/>
      <w:jc w:val="left"/>
    </w:pPr>
    <w:rPr>
      <w:rFonts w:ascii="Times New Roman" w:hAnsi="Times New Roman" w:cs="宋体"/>
      <w:sz w:val="24"/>
      <w:szCs w:val="20"/>
    </w:rPr>
  </w:style>
  <w:style w:type="paragraph" w:customStyle="1" w:styleId="258">
    <w:name w:val="标题三最后杰杰"/>
    <w:basedOn w:val="1"/>
    <w:qFormat/>
    <w:uiPriority w:val="0"/>
    <w:pPr>
      <w:tabs>
        <w:tab w:val="left" w:pos="709"/>
        <w:tab w:val="left" w:pos="1418"/>
      </w:tabs>
      <w:spacing w:line="360" w:lineRule="auto"/>
      <w:ind w:left="840" w:firstLine="200" w:firstLineChars="200"/>
      <w:outlineLvl w:val="2"/>
    </w:pPr>
    <w:rPr>
      <w:rFonts w:ascii="Times New Roman" w:hAnsi="Times New Roman" w:cs="宋体"/>
      <w:sz w:val="24"/>
      <w:szCs w:val="20"/>
    </w:rPr>
  </w:style>
  <w:style w:type="paragraph" w:customStyle="1" w:styleId="259">
    <w:name w:val="样式 标题 2 + Times New Roman 加粗 左侧:  0 厘米 首行缩进:  0 厘米 行距: 1.5 倍..."/>
    <w:basedOn w:val="3"/>
    <w:qFormat/>
    <w:uiPriority w:val="0"/>
    <w:pPr>
      <w:widowControl w:val="0"/>
      <w:tabs>
        <w:tab w:val="left" w:pos="567"/>
      </w:tabs>
      <w:spacing w:before="0" w:after="0" w:line="360" w:lineRule="auto"/>
      <w:jc w:val="left"/>
      <w:outlineLvl w:val="0"/>
    </w:pPr>
    <w:rPr>
      <w:rFonts w:ascii="Times New Roman" w:hAnsi="Times New Roman" w:cs="宋体"/>
      <w:kern w:val="2"/>
      <w:sz w:val="24"/>
      <w:szCs w:val="20"/>
      <w:lang w:val="zh-CN" w:eastAsia="zh-CN"/>
    </w:rPr>
  </w:style>
  <w:style w:type="paragraph" w:customStyle="1" w:styleId="260">
    <w:name w:val="列出段落4"/>
    <w:basedOn w:val="1"/>
    <w:qFormat/>
    <w:uiPriority w:val="0"/>
    <w:pPr>
      <w:ind w:firstLine="420" w:firstLineChars="200"/>
    </w:pPr>
  </w:style>
  <w:style w:type="paragraph" w:customStyle="1" w:styleId="261">
    <w:name w:val="标题二"/>
    <w:basedOn w:val="1"/>
    <w:next w:val="1"/>
    <w:qFormat/>
    <w:uiPriority w:val="0"/>
    <w:pPr>
      <w:tabs>
        <w:tab w:val="left" w:pos="567"/>
      </w:tabs>
      <w:spacing w:line="360" w:lineRule="auto"/>
      <w:outlineLvl w:val="1"/>
    </w:pPr>
    <w:rPr>
      <w:rFonts w:ascii="Times New Roman" w:hAnsi="Times New Roman" w:cs="宋体"/>
      <w:sz w:val="24"/>
      <w:szCs w:val="20"/>
    </w:rPr>
  </w:style>
  <w:style w:type="paragraph" w:customStyle="1" w:styleId="262">
    <w:name w:val="列出段落2"/>
    <w:basedOn w:val="1"/>
    <w:qFormat/>
    <w:uiPriority w:val="0"/>
    <w:pPr>
      <w:autoSpaceDE w:val="0"/>
      <w:autoSpaceDN w:val="0"/>
      <w:adjustRightInd w:val="0"/>
      <w:spacing w:line="315" w:lineRule="atLeast"/>
      <w:ind w:firstLine="420" w:firstLineChars="200"/>
      <w:jc w:val="left"/>
    </w:pPr>
    <w:rPr>
      <w:rFonts w:ascii="宋体"/>
      <w:kern w:val="0"/>
      <w:sz w:val="20"/>
      <w:szCs w:val="24"/>
    </w:rPr>
  </w:style>
</w:styles>
</file>

<file path=word/_rels/document.xml.rels><?xml version="1.0" encoding="UTF-8" standalone="yes"?>
<Relationships xmlns="http://schemas.openxmlformats.org/package/2006/relationships"><Relationship Id="rId98" Type="http://schemas.openxmlformats.org/officeDocument/2006/relationships/fontTable" Target="fontTable.xml"/><Relationship Id="rId97" Type="http://schemas.openxmlformats.org/officeDocument/2006/relationships/customXml" Target="../customXml/item1.xml"/><Relationship Id="rId96" Type="http://schemas.openxmlformats.org/officeDocument/2006/relationships/numbering" Target="numbering.xml"/><Relationship Id="rId95" Type="http://schemas.openxmlformats.org/officeDocument/2006/relationships/image" Target="media/image45.wmf"/><Relationship Id="rId94" Type="http://schemas.openxmlformats.org/officeDocument/2006/relationships/oleObject" Target="embeddings/oleObject45.bin"/><Relationship Id="rId93" Type="http://schemas.openxmlformats.org/officeDocument/2006/relationships/image" Target="media/image44.wmf"/><Relationship Id="rId92" Type="http://schemas.openxmlformats.org/officeDocument/2006/relationships/oleObject" Target="embeddings/oleObject44.bin"/><Relationship Id="rId91" Type="http://schemas.openxmlformats.org/officeDocument/2006/relationships/image" Target="media/image43.wmf"/><Relationship Id="rId90" Type="http://schemas.openxmlformats.org/officeDocument/2006/relationships/oleObject" Target="embeddings/oleObject43.bin"/><Relationship Id="rId9" Type="http://schemas.openxmlformats.org/officeDocument/2006/relationships/oleObject" Target="embeddings/oleObject2.bin"/><Relationship Id="rId89" Type="http://schemas.openxmlformats.org/officeDocument/2006/relationships/oleObject" Target="embeddings/oleObject42.bin"/><Relationship Id="rId88" Type="http://schemas.openxmlformats.org/officeDocument/2006/relationships/image" Target="media/image42.wmf"/><Relationship Id="rId87" Type="http://schemas.openxmlformats.org/officeDocument/2006/relationships/oleObject" Target="embeddings/oleObject41.bin"/><Relationship Id="rId86" Type="http://schemas.openxmlformats.org/officeDocument/2006/relationships/image" Target="media/image41.wmf"/><Relationship Id="rId85" Type="http://schemas.openxmlformats.org/officeDocument/2006/relationships/oleObject" Target="embeddings/oleObject40.bin"/><Relationship Id="rId84" Type="http://schemas.openxmlformats.org/officeDocument/2006/relationships/image" Target="media/image40.wmf"/><Relationship Id="rId83" Type="http://schemas.openxmlformats.org/officeDocument/2006/relationships/oleObject" Target="embeddings/oleObject39.bin"/><Relationship Id="rId82" Type="http://schemas.openxmlformats.org/officeDocument/2006/relationships/image" Target="media/image39.wmf"/><Relationship Id="rId81" Type="http://schemas.openxmlformats.org/officeDocument/2006/relationships/oleObject" Target="embeddings/oleObject38.bin"/><Relationship Id="rId80" Type="http://schemas.openxmlformats.org/officeDocument/2006/relationships/image" Target="media/image38.wmf"/><Relationship Id="rId8" Type="http://schemas.openxmlformats.org/officeDocument/2006/relationships/image" Target="media/image2.wmf"/><Relationship Id="rId79" Type="http://schemas.openxmlformats.org/officeDocument/2006/relationships/oleObject" Target="embeddings/oleObject37.bin"/><Relationship Id="rId78" Type="http://schemas.openxmlformats.org/officeDocument/2006/relationships/image" Target="media/image37.wmf"/><Relationship Id="rId77" Type="http://schemas.openxmlformats.org/officeDocument/2006/relationships/oleObject" Target="embeddings/oleObject36.bin"/><Relationship Id="rId76" Type="http://schemas.openxmlformats.org/officeDocument/2006/relationships/image" Target="media/image36.wmf"/><Relationship Id="rId75" Type="http://schemas.openxmlformats.org/officeDocument/2006/relationships/oleObject" Target="embeddings/oleObject35.bin"/><Relationship Id="rId74" Type="http://schemas.openxmlformats.org/officeDocument/2006/relationships/image" Target="media/image35.wmf"/><Relationship Id="rId73" Type="http://schemas.openxmlformats.org/officeDocument/2006/relationships/oleObject" Target="embeddings/oleObject34.bin"/><Relationship Id="rId72" Type="http://schemas.openxmlformats.org/officeDocument/2006/relationships/oleObject" Target="embeddings/oleObject33.bin"/><Relationship Id="rId71" Type="http://schemas.openxmlformats.org/officeDocument/2006/relationships/image" Target="media/image34.wmf"/><Relationship Id="rId70" Type="http://schemas.openxmlformats.org/officeDocument/2006/relationships/oleObject" Target="embeddings/oleObject32.bin"/><Relationship Id="rId7" Type="http://schemas.openxmlformats.org/officeDocument/2006/relationships/oleObject" Target="embeddings/oleObject1.bin"/><Relationship Id="rId69" Type="http://schemas.openxmlformats.org/officeDocument/2006/relationships/image" Target="media/image33.wmf"/><Relationship Id="rId68" Type="http://schemas.openxmlformats.org/officeDocument/2006/relationships/oleObject" Target="embeddings/oleObject31.bin"/><Relationship Id="rId67" Type="http://schemas.openxmlformats.org/officeDocument/2006/relationships/image" Target="media/image32.wmf"/><Relationship Id="rId66" Type="http://schemas.openxmlformats.org/officeDocument/2006/relationships/oleObject" Target="embeddings/oleObject30.bin"/><Relationship Id="rId65" Type="http://schemas.openxmlformats.org/officeDocument/2006/relationships/image" Target="media/image31.wmf"/><Relationship Id="rId64" Type="http://schemas.openxmlformats.org/officeDocument/2006/relationships/oleObject" Target="embeddings/oleObject29.bin"/><Relationship Id="rId63" Type="http://schemas.openxmlformats.org/officeDocument/2006/relationships/image" Target="media/image30.wmf"/><Relationship Id="rId62" Type="http://schemas.openxmlformats.org/officeDocument/2006/relationships/oleObject" Target="embeddings/oleObject28.bin"/><Relationship Id="rId61" Type="http://schemas.openxmlformats.org/officeDocument/2006/relationships/image" Target="media/image29.wmf"/><Relationship Id="rId60" Type="http://schemas.openxmlformats.org/officeDocument/2006/relationships/oleObject" Target="embeddings/oleObject27.bin"/><Relationship Id="rId6" Type="http://schemas.openxmlformats.org/officeDocument/2006/relationships/theme" Target="theme/theme1.xml"/><Relationship Id="rId59" Type="http://schemas.openxmlformats.org/officeDocument/2006/relationships/image" Target="media/image28.wmf"/><Relationship Id="rId58" Type="http://schemas.openxmlformats.org/officeDocument/2006/relationships/oleObject" Target="embeddings/oleObject26.bin"/><Relationship Id="rId57" Type="http://schemas.openxmlformats.org/officeDocument/2006/relationships/image" Target="media/image27.wmf"/><Relationship Id="rId56" Type="http://schemas.openxmlformats.org/officeDocument/2006/relationships/oleObject" Target="embeddings/oleObject25.bin"/><Relationship Id="rId55" Type="http://schemas.openxmlformats.org/officeDocument/2006/relationships/image" Target="media/image26.wmf"/><Relationship Id="rId54" Type="http://schemas.openxmlformats.org/officeDocument/2006/relationships/oleObject" Target="embeddings/oleObject24.bin"/><Relationship Id="rId53" Type="http://schemas.openxmlformats.org/officeDocument/2006/relationships/image" Target="media/image25.png"/><Relationship Id="rId52" Type="http://schemas.openxmlformats.org/officeDocument/2006/relationships/image" Target="media/image24.wmf"/><Relationship Id="rId51" Type="http://schemas.openxmlformats.org/officeDocument/2006/relationships/oleObject" Target="embeddings/oleObject23.bin"/><Relationship Id="rId50" Type="http://schemas.openxmlformats.org/officeDocument/2006/relationships/image" Target="media/image23.wmf"/><Relationship Id="rId5" Type="http://schemas.openxmlformats.org/officeDocument/2006/relationships/footer" Target="footer2.xml"/><Relationship Id="rId49" Type="http://schemas.openxmlformats.org/officeDocument/2006/relationships/oleObject" Target="embeddings/oleObject22.bin"/><Relationship Id="rId48" Type="http://schemas.openxmlformats.org/officeDocument/2006/relationships/image" Target="media/image22.wmf"/><Relationship Id="rId47" Type="http://schemas.openxmlformats.org/officeDocument/2006/relationships/oleObject" Target="embeddings/oleObject21.bin"/><Relationship Id="rId46" Type="http://schemas.openxmlformats.org/officeDocument/2006/relationships/image" Target="media/image21.wmf"/><Relationship Id="rId45" Type="http://schemas.openxmlformats.org/officeDocument/2006/relationships/oleObject" Target="embeddings/oleObject20.bin"/><Relationship Id="rId44" Type="http://schemas.openxmlformats.org/officeDocument/2006/relationships/image" Target="media/image20.wmf"/><Relationship Id="rId43" Type="http://schemas.openxmlformats.org/officeDocument/2006/relationships/oleObject" Target="embeddings/oleObject19.bin"/><Relationship Id="rId42" Type="http://schemas.openxmlformats.org/officeDocument/2006/relationships/image" Target="media/image19.wmf"/><Relationship Id="rId41" Type="http://schemas.openxmlformats.org/officeDocument/2006/relationships/oleObject" Target="embeddings/oleObject18.bin"/><Relationship Id="rId40" Type="http://schemas.openxmlformats.org/officeDocument/2006/relationships/image" Target="media/image18.wmf"/><Relationship Id="rId4" Type="http://schemas.openxmlformats.org/officeDocument/2006/relationships/footer" Target="footer1.xml"/><Relationship Id="rId39" Type="http://schemas.openxmlformats.org/officeDocument/2006/relationships/oleObject" Target="embeddings/oleObject17.bin"/><Relationship Id="rId38" Type="http://schemas.openxmlformats.org/officeDocument/2006/relationships/image" Target="media/image17.wmf"/><Relationship Id="rId37" Type="http://schemas.openxmlformats.org/officeDocument/2006/relationships/oleObject" Target="embeddings/oleObject16.bin"/><Relationship Id="rId36" Type="http://schemas.openxmlformats.org/officeDocument/2006/relationships/image" Target="media/image16.wmf"/><Relationship Id="rId35" Type="http://schemas.openxmlformats.org/officeDocument/2006/relationships/oleObject" Target="embeddings/oleObject15.bin"/><Relationship Id="rId34" Type="http://schemas.openxmlformats.org/officeDocument/2006/relationships/image" Target="media/image15.wmf"/><Relationship Id="rId33" Type="http://schemas.openxmlformats.org/officeDocument/2006/relationships/oleObject" Target="embeddings/oleObject14.bin"/><Relationship Id="rId32" Type="http://schemas.openxmlformats.org/officeDocument/2006/relationships/image" Target="media/image14.wmf"/><Relationship Id="rId31" Type="http://schemas.openxmlformats.org/officeDocument/2006/relationships/oleObject" Target="embeddings/oleObject13.bin"/><Relationship Id="rId30" Type="http://schemas.openxmlformats.org/officeDocument/2006/relationships/image" Target="media/image13.wmf"/><Relationship Id="rId3" Type="http://schemas.openxmlformats.org/officeDocument/2006/relationships/header" Target="header1.xml"/><Relationship Id="rId29" Type="http://schemas.openxmlformats.org/officeDocument/2006/relationships/oleObject" Target="embeddings/oleObject12.bin"/><Relationship Id="rId28" Type="http://schemas.openxmlformats.org/officeDocument/2006/relationships/image" Target="media/image12.wmf"/><Relationship Id="rId27" Type="http://schemas.openxmlformats.org/officeDocument/2006/relationships/oleObject" Target="embeddings/oleObject11.bin"/><Relationship Id="rId26" Type="http://schemas.openxmlformats.org/officeDocument/2006/relationships/image" Target="media/image11.wmf"/><Relationship Id="rId25" Type="http://schemas.openxmlformats.org/officeDocument/2006/relationships/oleObject" Target="embeddings/oleObject10.bin"/><Relationship Id="rId24" Type="http://schemas.openxmlformats.org/officeDocument/2006/relationships/image" Target="media/image10.wmf"/><Relationship Id="rId23" Type="http://schemas.openxmlformats.org/officeDocument/2006/relationships/oleObject" Target="embeddings/oleObject9.bin"/><Relationship Id="rId22" Type="http://schemas.openxmlformats.org/officeDocument/2006/relationships/image" Target="media/image9.wmf"/><Relationship Id="rId21" Type="http://schemas.openxmlformats.org/officeDocument/2006/relationships/oleObject" Target="embeddings/oleObject8.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7.wmf"/><Relationship Id="rId17" Type="http://schemas.openxmlformats.org/officeDocument/2006/relationships/oleObject" Target="embeddings/oleObject6.bin"/><Relationship Id="rId16" Type="http://schemas.openxmlformats.org/officeDocument/2006/relationships/image" Target="media/image6.wmf"/><Relationship Id="rId15" Type="http://schemas.openxmlformats.org/officeDocument/2006/relationships/oleObject" Target="embeddings/oleObject5.bin"/><Relationship Id="rId14" Type="http://schemas.openxmlformats.org/officeDocument/2006/relationships/image" Target="media/image5.wmf"/><Relationship Id="rId13" Type="http://schemas.openxmlformats.org/officeDocument/2006/relationships/oleObject" Target="embeddings/oleObject4.bin"/><Relationship Id="rId12" Type="http://schemas.openxmlformats.org/officeDocument/2006/relationships/image" Target="media/image4.wmf"/><Relationship Id="rId11" Type="http://schemas.openxmlformats.org/officeDocument/2006/relationships/oleObject" Target="embeddings/oleObject3.bin"/><Relationship Id="rId10" Type="http://schemas.openxmlformats.org/officeDocument/2006/relationships/image" Target="media/image3.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04FA92-3CA3-449A-A92F-71209281E89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4</Pages>
  <Words>114</Words>
  <Characters>651</Characters>
  <Lines>5</Lines>
  <Paragraphs>1</Paragraphs>
  <TotalTime>4</TotalTime>
  <ScaleCrop>false</ScaleCrop>
  <LinksUpToDate>false</LinksUpToDate>
  <CharactersWithSpaces>764</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2014-08-28T11:32:00Z</dcterms:created>
  <dc:creator>ly</dc:creator>
  <cp:lastModifiedBy>张锐</cp:lastModifiedBy>
  <cp:lastPrinted>2016-11-26T07:12:00Z</cp:lastPrinted>
  <dcterms:modified xsi:type="dcterms:W3CDTF">2025-01-23T03:16:07Z</dcterms:modified>
  <dc:title>MYH</dc:title>
  <cp:revision>178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160AA0A56AEE4C5EA2ADB7CBFD16910D</vt:lpwstr>
  </property>
</Properties>
</file>