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  <w:trHeight w:val="7000" w:hRule="atLeast"/>
        </w:trP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500"/>
              <w:left w:type="dxa" w:w="500"/>
              <w:bottom w:type="dxa" w:w="300"/>
              <w:right w:type="dxa" w:w="400"/>
            </w:tcMar>
            <w:vAlign w:val="top"/>
          </w:tcPr>
          <w:p>
            <w:pPr>
              <w:spacing w:after="50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9FB3D1"/>
                <w:sz w:val="16"/>
                <w:szCs w:val="16"/>
              </w:rPr>
              <w:t xml:space="preserve">CLASSROOM SIMULATION   |   FICTIONAL INCIDENT   |   CASE FILE DD-001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12"/>
                <w:szCs w:val="112"/>
              </w:rPr>
              <w:t xml:space="preserve">INCIDENT</w:t>
            </w:r>
          </w:p>
          <w:p>
            <w:pPr>
              <w:spacing w:after="20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112"/>
                <w:szCs w:val="112"/>
              </w:rPr>
              <w:t xml:space="preserve">DOOMSDAY</w:t>
            </w:r>
          </w:p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color w:val="FFFFFF"/>
                <w:sz w:val="34"/>
                <w:szCs w:val="34"/>
              </w:rPr>
              <w:t xml:space="preserve">Student Workbook</w:t>
            </w:r>
          </w:p>
          <w:p>
            <w:pPr>
              <w:spacing w:after="300" w:before="0" w:line="276" w:lineRule="auto"/>
            </w:pPr>
            <w:r>
              <w:rPr>
                <w:rFonts w:ascii="Arial" w:cs="Arial" w:eastAsia="Arial" w:hAnsi="Arial"/>
                <w:color w:val="9FB3D1"/>
                <w:sz w:val="24"/>
                <w:szCs w:val="24"/>
              </w:rPr>
              <w:t xml:space="preserve">Build the tool, then investigate.</w:t>
            </w:r>
          </w:p>
          <w:p>
            <w:pPr>
              <w:spacing w:after="20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6B6B"/>
                <w:sz w:val="30"/>
                <w:szCs w:val="30"/>
              </w:rPr>
              <w:t xml:space="preserve">CASE STATUS:  OPEN</w:t>
            </w:r>
          </w:p>
        </w:tc>
      </w:tr>
    </w:tbl>
    <w:p>
      <w:pPr>
        <w:spacing w:after="20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712"/>
      </w:tblGrid>
      <w:tr>
        <w:trPr>
          <w:cantSplit/>
          <w:trHeight w:val="1900" w:hRule="atLeast"/>
        </w:trPr>
        <w:tc>
          <w:tcPr>
            <w:tcW w:type="dxa" w:w="3400"/>
            <w:tcBorders>
              <w:top w:val="single" w:color="F5A623" w:sz="36"/>
              <w:left w:val="none" w:color="FFFFFF" w:sz="0"/>
              <w:bottom w:val="none" w:color="FFFFFF" w:sz="0"/>
              <w:right w:val="single" w:color="FFFFFF" w:sz="24"/>
            </w:tcBorders>
            <w:shd w:fill="12294B" w:color="auto" w:val="clear"/>
            <w:tcMar>
              <w:top w:type="dxa" w:w="160"/>
              <w:left w:type="dxa" w:w="200"/>
              <w:bottom w:type="dxa" w:w="200"/>
              <w:right w:type="dxa" w:w="160"/>
            </w:tcMar>
            <w:vAlign w:val="top"/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DAYS 1A + 1B</w:t>
            </w:r>
          </w:p>
          <w:p>
            <w:pPr>
              <w:spacing w:after="5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BUILD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B8C6DC"/>
                <w:sz w:val="17"/>
                <w:szCs w:val="17"/>
              </w:rPr>
              <w:t xml:space="preserve">Variables, arrays, for loops, while loops. Write evidence_processor.sh.</w:t>
            </w:r>
          </w:p>
        </w:tc>
        <w:tc>
          <w:tcPr>
            <w:tcW w:type="dxa" w:w="3400"/>
            <w:tcBorders>
              <w:top w:val="single" w:color="12A594" w:sz="36"/>
              <w:left w:val="none" w:color="FFFFFF" w:sz="0"/>
              <w:bottom w:val="none" w:color="FFFFFF" w:sz="0"/>
              <w:right w:val="single" w:color="FFFFFF" w:sz="24"/>
            </w:tcBorders>
            <w:shd w:fill="12294B" w:color="auto" w:val="clear"/>
            <w:tcMar>
              <w:top w:type="dxa" w:w="160"/>
              <w:left w:type="dxa" w:w="200"/>
              <w:bottom w:type="dxa" w:w="200"/>
              <w:right w:type="dxa" w:w="160"/>
            </w:tcMar>
            <w:vAlign w:val="top"/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2A594"/>
                <w:sz w:val="15"/>
                <w:szCs w:val="15"/>
              </w:rPr>
              <w:t xml:space="preserve">DAY 2</w:t>
            </w:r>
          </w:p>
          <w:p>
            <w:pPr>
              <w:spacing w:after="5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INVESTIGATE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B8C6DC"/>
                <w:sz w:val="17"/>
                <w:szCs w:val="17"/>
              </w:rPr>
              <w:t xml:space="preserve">Search, filter and correlate records across six logs.</w:t>
            </w:r>
          </w:p>
        </w:tc>
        <w:tc>
          <w:tcPr>
            <w:tcW w:type="dxa" w:w="3712"/>
            <w:tcBorders>
              <w:top w:val="single" w:color="8F7BD6" w:sz="36"/>
              <w:left w:val="none" w:color="FFFFFF" w:sz="0"/>
              <w:bottom w:val="none" w:color="FFFFFF" w:sz="0"/>
              <w:right w:val="single" w:color="FFFFFF" w:sz="24"/>
            </w:tcBorders>
            <w:shd w:fill="12294B" w:color="auto" w:val="clear"/>
            <w:tcMar>
              <w:top w:type="dxa" w:w="160"/>
              <w:left w:type="dxa" w:w="200"/>
              <w:bottom w:type="dxa" w:w="200"/>
              <w:right w:type="dxa" w:w="160"/>
            </w:tcMar>
            <w:vAlign w:val="top"/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8F7BD6"/>
                <w:sz w:val="15"/>
                <w:szCs w:val="15"/>
              </w:rPr>
              <w:t xml:space="preserve">DAY 3</w:t>
            </w:r>
          </w:p>
          <w:p>
            <w:pPr>
              <w:spacing w:after="5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DEFEND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B8C6DC"/>
                <w:sz w:val="17"/>
                <w:szCs w:val="17"/>
              </w:rPr>
              <w:t xml:space="preserve">Timeline, incident report and evidence-based debrief.</w:t>
            </w:r>
          </w:p>
        </w:tc>
      </w:tr>
    </w:tbl>
    <w:p>
      <w:pPr>
        <w:spacing w:after="24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"/>
        <w:gridCol w:w="2000"/>
        <w:gridCol w:w="300"/>
        <w:gridCol w:w="2912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1B2433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0" w:before="380" w:line="276" w:lineRule="auto"/>
            </w:pPr>
            <w:r>
              <w:rPr>
                <w:rFonts w:ascii="Arial" w:cs="Arial" w:eastAsia="Arial" w:hAnsi="Arial"/>
                <w:b/>
                <w:bCs/>
                <w:color w:val="6B7686"/>
                <w:sz w:val="15"/>
                <w:szCs w:val="15"/>
              </w:rPr>
              <w:t xml:space="preserve">NAME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B2433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0" w:before="380" w:line="276" w:lineRule="auto"/>
            </w:pPr>
            <w:r>
              <w:rPr>
                <w:rFonts w:ascii="Arial" w:cs="Arial" w:eastAsia="Arial" w:hAnsi="Arial"/>
                <w:b/>
                <w:bCs/>
                <w:color w:val="6B7686"/>
                <w:sz w:val="15"/>
                <w:szCs w:val="15"/>
              </w:rPr>
              <w:t xml:space="preserve">PERIOD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</w:t>
            </w:r>
          </w:p>
        </w:tc>
        <w:tc>
          <w:tcPr>
            <w:tcW w:type="dxa" w:w="2912"/>
            <w:tcBorders>
              <w:top w:val="none" w:color="FFFFFF" w:sz="0"/>
              <w:left w:val="none" w:color="FFFFFF" w:sz="0"/>
              <w:bottom w:val="single" w:color="1B2433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0" w:before="380" w:line="276" w:lineRule="auto"/>
            </w:pPr>
            <w:r>
              <w:rPr>
                <w:rFonts w:ascii="Arial" w:cs="Arial" w:eastAsia="Arial" w:hAnsi="Arial"/>
                <w:b/>
                <w:bCs/>
                <w:color w:val="6B7686"/>
                <w:sz w:val="15"/>
                <w:szCs w:val="15"/>
              </w:rPr>
              <w:t xml:space="preserve">DATE</w:t>
            </w:r>
          </w:p>
        </w:tc>
      </w:tr>
    </w:tbl>
    <w:p>
      <w:pPr>
        <w:spacing w:after="200" w:before="0" w:line="20" w:lineRule="exact"/>
      </w:pPr>
    </w:p>
    <w:p>
      <w:pPr>
        <w:spacing w:after="20" w:before="0" w:line="276" w:lineRule="auto"/>
      </w:pPr>
      <w:r>
        <w:rPr>
          <w:rFonts w:ascii="Arial" w:cs="Arial" w:eastAsia="Arial" w:hAnsi="Arial"/>
          <w:b/>
          <w:bCs/>
          <w:color w:val="6B7686"/>
          <w:sz w:val="16"/>
          <w:szCs w:val="16"/>
        </w:rPr>
        <w:t xml:space="preserve">FICTION NOTICE</w:t>
      </w:r>
    </w:p>
    <w:p>
      <w:pPr>
        <w:spacing w:after="100" w:before="0" w:line="276" w:lineRule="auto"/>
      </w:pPr>
      <w:r>
        <w:rPr>
          <w:rFonts w:ascii="Arial" w:cs="Arial" w:eastAsia="Arial" w:hAnsi="Arial"/>
          <w:color w:val="6B7686"/>
          <w:sz w:val="17"/>
          <w:szCs w:val="17"/>
        </w:rPr>
        <w:t xml:space="preserve">This is an invented incident involving a real movie title. Every event, person, account, system and evidence record is fictional. This activity makes no claim about a real leak. All website names use reserved .example domains; no website visits are needed.</w:t>
      </w:r>
    </w:p>
    <w:p>
      <w:pPr>
        <w:spacing w:after="0"/>
      </w:pPr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12"/>
        <w:gridCol w:w="1700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240"/>
              <w:bottom w:type="dxa" w:w="16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40"/>
                <w:szCs w:val="40"/>
              </w:rPr>
              <w:t xml:space="preserve">DAY 1A</w:t>
            </w:r>
          </w:p>
        </w:tc>
        <w:tc>
          <w:tcPr>
            <w:tcW w:type="dxa" w:w="6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Variables and arrays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9"/>
                <w:szCs w:val="19"/>
              </w:rPr>
              <w:t xml:space="preserve">Build the tool. Keep the case open.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24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50 MINUTES</w:t>
            </w:r>
          </w:p>
        </w:tc>
      </w:tr>
      <w:tr>
        <w:trPr>
          <w:cantSplit/>
        </w:trPr>
        <w:tc>
          <w:tcPr>
            <w:tcW w:type="dxa" w:w="10512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MISSION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  Today you build the tool. Read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Case_Briefing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first and confirm your terminal is in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STUDENT_PACKAGE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Why automate?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5 MIN</w:t>
            </w:r>
          </w:p>
        </w:tc>
      </w:tr>
    </w:tbl>
    <w:p>
      <w:pPr>
        <w:spacing w:after="100" w:before="0" w:line="20" w:lineRule="exact"/>
      </w:pP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cat logs/login.log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cat logs/downloads.log</w:t>
      </w: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What changes between the two commands?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If you had 100 files, what work would repeat?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One variable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8 MIN</w:t>
            </w:r>
          </w:p>
        </w:tc>
      </w:tr>
    </w:tbl>
    <w:p>
      <w:pPr>
        <w:spacing w:after="10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F5A623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5760A"/>
                <w:sz w:val="15"/>
                <w:szCs w:val="15"/>
              </w:rPr>
              <w:t xml:space="preserve">HEADS UP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Predict each output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before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you run it. Assignment has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no spaces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around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=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 w:before="0" w:line="20" w:lineRule="exact"/>
      </w:pP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MOVIE="Avengers: Doomsday"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echo MOVIE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echo "$MOVIE"</w:t>
      </w: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574"/>
        <w:gridCol w:w="3574"/>
      </w:tblGrid>
      <w:tr>
        <w:trPr>
          <w:cantSplit/>
        </w:trPr>
        <w:tc>
          <w:tcPr>
            <w:tcW w:type="dxa" w:w="336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357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prediction</w:t>
            </w:r>
          </w:p>
        </w:tc>
        <w:tc>
          <w:tcPr>
            <w:tcW w:type="dxa" w:w="357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</w:tr>
      <w:tr>
        <w:trPr>
          <w:cantSplit/>
          <w:trHeight w:val="560" w:hRule="atLeast"/>
        </w:trPr>
        <w:tc>
          <w:tcPr>
            <w:tcW w:type="dxa" w:w="336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echo MOVIE</w:t>
            </w:r>
          </w:p>
        </w:tc>
        <w:tc>
          <w:tcPr>
            <w:tcW w:type="dxa" w:w="357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4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</w:t>
            </w:r>
          </w:p>
        </w:tc>
        <w:tc>
          <w:tcPr>
            <w:tcW w:type="dxa" w:w="357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E3F6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560" w:hRule="atLeast"/>
        </w:trPr>
        <w:tc>
          <w:tcPr>
            <w:tcW w:type="dxa" w:w="336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echo "$MOVIE"</w:t>
            </w:r>
          </w:p>
        </w:tc>
        <w:tc>
          <w:tcPr>
            <w:tcW w:type="dxa" w:w="357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4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</w:t>
            </w:r>
          </w:p>
        </w:tc>
        <w:tc>
          <w:tcPr>
            <w:tcW w:type="dxa" w:w="357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E3F6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12A594" w:sz="24"/>
              <w:bottom w:val="none" w:color="FFFFFF" w:sz="0"/>
              <w:right w:val="none" w:color="FFFFFF" w:sz="0"/>
            </w:tcBorders>
            <w:shd w:fill="E3F6F3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2A594"/>
                <w:sz w:val="15"/>
                <w:szCs w:val="15"/>
              </w:rPr>
              <w:t xml:space="preserve">KEY IDEA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In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echo MOVIE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, MOVIE is literal text. In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echo "$MOVIE"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, the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$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asks Bash for the stored value. Explain that difference to a partner.</w:t>
            </w:r>
          </w:p>
        </w:tc>
      </w:tr>
    </w:tbl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Change MOVIE's value and run the same echo command. Why does the output change?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Build a path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10 MIN</w:t>
            </w:r>
          </w:p>
        </w:tc>
      </w:tr>
    </w:tbl>
    <w:p>
      <w:pPr>
        <w:spacing w:after="100" w:before="0" w:line="20" w:lineRule="exact"/>
      </w:pP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LOG_DIR="logs"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FILE="login.log"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echo "$LOG_DIR/$FILE"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cat "$LOG_DIR/$FILE"</w:t>
      </w: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Predict the path that will print: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Which command prints a path, and which prints file contents?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Change only FILE to downloads.log and run the same cat command. Explain why it works: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Store a collection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12 MIN</w:t>
            </w:r>
          </w:p>
        </w:tc>
      </w:tr>
    </w:tbl>
    <w:p>
      <w:pPr>
        <w:spacing w:after="100" w:before="0" w:line="20" w:lineRule="exact"/>
      </w:pP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LOG_FILES=("login.log" "file_access.log" "downloads.log" "usb_activity.log"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           "network.log" "security.log")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echo "${LOG_FILES[0]}"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echo "${LOG_FILES[2]}"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echo "${LOG_FILES[@]}"</w:t>
      </w: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Predict all three outputs: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6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Fill in the index / value table for your array:</w:t>
      </w:r>
    </w:p>
    <w:tbl>
      <w:tblPr>
        <w:tblW w:type="dxa" w:w="8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12"/>
      </w:tblGrid>
      <w:tr>
        <w:trPr>
          <w:cantSplit/>
        </w:trPr>
        <w:tc>
          <w:tcPr>
            <w:tcW w:type="dxa" w:w="1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  <w:tc>
          <w:tcPr>
            <w:tcW w:type="dxa" w:w="6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  <w:trHeight w:val="380" w:hRule="atLeast"/>
        </w:trPr>
        <w:tc>
          <w:tcPr>
            <w:tcW w:type="dxa" w:w="1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0</w:t>
            </w:r>
          </w:p>
        </w:tc>
        <w:tc>
          <w:tcPr>
            <w:tcW w:type="dxa" w:w="6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80" w:hRule="atLeast"/>
        </w:trPr>
        <w:tc>
          <w:tcPr>
            <w:tcW w:type="dxa" w:w="1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1</w:t>
            </w:r>
          </w:p>
        </w:tc>
        <w:tc>
          <w:tcPr>
            <w:tcW w:type="dxa" w:w="6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80" w:hRule="atLeast"/>
        </w:trPr>
        <w:tc>
          <w:tcPr>
            <w:tcW w:type="dxa" w:w="1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2</w:t>
            </w:r>
          </w:p>
        </w:tc>
        <w:tc>
          <w:tcPr>
            <w:tcW w:type="dxa" w:w="6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80" w:hRule="atLeast"/>
        </w:trPr>
        <w:tc>
          <w:tcPr>
            <w:tcW w:type="dxa" w:w="1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3</w:t>
            </w:r>
          </w:p>
        </w:tc>
        <w:tc>
          <w:tcPr>
            <w:tcW w:type="dxa" w:w="6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80" w:hRule="atLeast"/>
        </w:trPr>
        <w:tc>
          <w:tcPr>
            <w:tcW w:type="dxa" w:w="1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4</w:t>
            </w:r>
          </w:p>
        </w:tc>
        <w:tc>
          <w:tcPr>
            <w:tcW w:type="dxa" w:w="6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80" w:hRule="atLeast"/>
        </w:trPr>
        <w:tc>
          <w:tcPr>
            <w:tcW w:type="dxa" w:w="1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5</w:t>
            </w:r>
          </w:p>
        </w:tc>
        <w:tc>
          <w:tcPr>
            <w:tcW w:type="dxa" w:w="6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What does the @ request?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12A594" w:sz="24"/>
              <w:bottom w:val="none" w:color="FFFFFF" w:sz="0"/>
              <w:right w:val="none" w:color="FFFFFF" w:sz="0"/>
            </w:tcBorders>
            <w:shd w:fill="E3F6F3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2A594"/>
                <w:sz w:val="15"/>
                <w:szCs w:val="15"/>
              </w:rPr>
              <w:t xml:space="preserve">KEY IDEA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The quoted array expansion supplies each element as a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separate argument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.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echo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then displays them on one line, separated by spaces.</w:t>
            </w:r>
          </w:p>
        </w:tc>
      </w:tr>
    </w:tbl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First for loop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10 MIN</w:t>
            </w:r>
          </w:p>
        </w:tc>
      </w:tr>
    </w:tbl>
    <w:p>
      <w:pPr>
        <w:spacing w:after="100" w:before="0" w:line="20" w:lineRule="exact"/>
      </w:pP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for file in login.log downloads.log security.log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do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  echo "$file"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done</w:t>
      </w: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312"/>
      </w:tblGrid>
      <w:tr>
        <w:trPr>
          <w:cantSplit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Round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 of file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Round 1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Round 2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Round 3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Is "file" a special Bash keyword, or a variable we chose?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6C4AB6" w:sz="24"/>
              <w:bottom w:val="none" w:color="FFFFFF" w:sz="0"/>
              <w:right w:val="none" w:color="FFFFFF" w:sz="0"/>
            </w:tcBorders>
            <w:shd w:fill="EEE9F8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6C4AB6"/>
                <w:sz w:val="15"/>
                <w:szCs w:val="15"/>
              </w:rPr>
              <w:t xml:space="preserve">THINK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Exit check: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Write one variable assignment and retrieve its value. Then explain why an array helps organize filenames.</w:t>
            </w:r>
          </w:p>
        </w:tc>
      </w:tr>
    </w:tbl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Your assignment + retrieval: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Why an array helps: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0"/>
      </w:pPr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12"/>
        <w:gridCol w:w="1700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240"/>
              <w:bottom w:type="dxa" w:w="16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40"/>
                <w:szCs w:val="40"/>
              </w:rPr>
              <w:t xml:space="preserve">DAY 1B</w:t>
            </w:r>
          </w:p>
        </w:tc>
        <w:tc>
          <w:tcPr>
            <w:tcW w:type="dxa" w:w="6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Loops and the evidence processor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9"/>
                <w:szCs w:val="19"/>
              </w:rPr>
              <w:t xml:space="preserve">Connect arrays to loops, then nest a while loop inside.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24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50 MINUTES</w:t>
            </w:r>
          </w:p>
        </w:tc>
      </w:tr>
      <w:tr>
        <w:trPr>
          <w:cantSplit/>
        </w:trPr>
        <w:tc>
          <w:tcPr>
            <w:tcW w:type="dxa" w:w="10512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MISSION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  Turn six filenames into one script that reads every line of every log.</w:t>
            </w:r>
          </w:p>
        </w:tc>
      </w:tr>
    </w:tbl>
    <w:p>
      <w:pPr>
        <w:spacing w:after="6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Connect array to loop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8 MIN</w:t>
            </w:r>
          </w:p>
        </w:tc>
      </w:tr>
    </w:tbl>
    <w:p>
      <w:pPr>
        <w:spacing w:after="100" w:before="0" w:line="20" w:lineRule="exact"/>
      </w:pPr>
    </w:p>
    <w:p>
      <w:pPr>
        <w:keepNext/>
        <w:spacing w:after="100" w:before="0" w:line="276" w:lineRule="auto"/>
      </w:pPr>
      <w:r>
        <w:rPr>
          <w:rFonts w:ascii="Arial" w:cs="Arial" w:eastAsia="Arial" w:hAnsi="Arial"/>
          <w:color w:val="1B2433"/>
          <w:sz w:val="20"/>
          <w:szCs w:val="20"/>
        </w:rPr>
        <w:t xml:space="preserve">Recreate </w:t>
      </w:r>
      <w:r>
        <w:rPr>
          <w:rFonts w:ascii="Courier New" w:cs="Courier New" w:eastAsia="Courier New" w:hAnsi="Courier New"/>
          <w:b/>
          <w:bCs/>
          <w:color w:val="B4410B"/>
          <w:sz w:val="18"/>
          <w:szCs w:val="18"/>
        </w:rPr>
        <w:t xml:space="preserve">LOG_DIR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b/>
          <w:bCs/>
          <w:color w:val="B4410B"/>
          <w:sz w:val="18"/>
          <w:szCs w:val="18"/>
        </w:rPr>
        <w:t xml:space="preserve">LOG_FILES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in your script. Right after those assignments, add: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for file in "${LOG_FILES[@]}"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do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  echo "$LOG_DIR/$file"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done</w:t>
      </w: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How many paths should print?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What changes on each repetition?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Open each file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7 MIN</w:t>
            </w:r>
          </w:p>
        </w:tc>
      </w:tr>
    </w:tbl>
    <w:p>
      <w:pPr>
        <w:spacing w:after="100" w:before="0" w:line="20" w:lineRule="exact"/>
      </w:pPr>
    </w:p>
    <w:p>
      <w:pPr>
        <w:spacing w:after="100" w:before="0" w:line="276" w:lineRule="auto"/>
      </w:pPr>
      <w:r>
        <w:rPr>
          <w:rFonts w:ascii="Arial" w:cs="Arial" w:eastAsia="Arial" w:hAnsi="Arial"/>
          <w:color w:val="1B2433"/>
          <w:sz w:val="20"/>
          <w:szCs w:val="20"/>
        </w:rPr>
        <w:t xml:space="preserve">Replace the echo inside your loop with </w:t>
      </w:r>
      <w:r>
        <w:rPr>
          <w:rFonts w:ascii="Courier New" w:cs="Courier New" w:eastAsia="Courier New" w:hAnsi="Courier New"/>
          <w:b/>
          <w:bCs/>
          <w:color w:val="B4410B"/>
          <w:sz w:val="18"/>
          <w:szCs w:val="18"/>
        </w:rPr>
        <w:t xml:space="preserve">cat "$LOG_DIR/$file"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. Add </w:t>
      </w:r>
      <w:r>
        <w:rPr>
          <w:rFonts w:ascii="Courier New" w:cs="Courier New" w:eastAsia="Courier New" w:hAnsi="Courier New"/>
          <w:b/>
          <w:bCs/>
          <w:color w:val="B4410B"/>
          <w:sz w:val="18"/>
          <w:szCs w:val="18"/>
        </w:rPr>
        <w:t xml:space="preserve">echo "EVIDENCE FILE: $file"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color w:val="1B2433"/>
          <w:sz w:val="20"/>
          <w:szCs w:val="20"/>
        </w:rPr>
        <w:t xml:space="preserve">before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the cat.</w:t>
      </w: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How many cat statements did you write?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How many times was that statement executed?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Read one line at a time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10 MIN</w:t>
            </w:r>
          </w:p>
        </w:tc>
      </w:tr>
    </w:tbl>
    <w:p>
      <w:pPr>
        <w:spacing w:after="100" w:before="0" w:line="20" w:lineRule="exact"/>
      </w:pPr>
    </w:p>
    <w:p>
      <w:pPr>
        <w:keepNext/>
        <w:spacing w:after="100" w:before="0" w:line="276" w:lineRule="auto"/>
      </w:pPr>
      <w:r>
        <w:rPr>
          <w:rFonts w:ascii="Arial" w:cs="Arial" w:eastAsia="Arial" w:hAnsi="Arial"/>
          <w:color w:val="1B2433"/>
          <w:sz w:val="20"/>
          <w:szCs w:val="20"/>
        </w:rPr>
        <w:t xml:space="preserve">Test this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separate one-file example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before nesting it: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LOG_DIR="logs"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FILE="login.log"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 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while IFS= read -r line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do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  echo "$line"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done &lt; "$LOG_DIR/$FILE"</w:t>
      </w: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312"/>
      </w:tblGrid>
      <w:tr>
        <w:trPr>
          <w:cantSplit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Piece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read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Stores the current line in the variable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line</w:t>
            </w: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IFS=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Preserves leading and trailing whitespace.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-r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Preserves backslashes.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&lt; file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Sends the file into the loop as its input.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Quotation marks</w:t>
            </w:r>
          </w:p>
        </w:tc>
        <w:tc>
          <w:tcPr>
            <w:tcW w:type="dxa" w:w="83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Keep paths and text together.</w:t>
            </w:r>
          </w:p>
        </w:tc>
      </w:tr>
    </w:tbl>
    <w:p>
      <w:pPr>
        <w:spacing w:after="14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What does line contain?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Where does read get its input?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F5A623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5760A"/>
                <w:sz w:val="15"/>
                <w:szCs w:val="15"/>
              </w:rPr>
              <w:t xml:space="preserve">HEADS UP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For these newline-terminated files this form reads every line. An advanced, more robust version also checks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|| [[ -n "$line" ]]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to keep a final line that has no trailing newline.</w:t>
            </w:r>
          </w:p>
        </w:tc>
      </w:tr>
    </w:tbl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Build your nested loop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10 MIN</w:t>
            </w:r>
          </w:p>
        </w:tc>
      </w:tr>
    </w:tbl>
    <w:p>
      <w:pPr>
        <w:spacing w:after="100" w:before="0" w:line="20" w:lineRule="exact"/>
      </w:pPr>
    </w:p>
    <w:p>
      <w:pPr>
        <w:keepNext/>
        <w:spacing w:after="100" w:before="0" w:line="276" w:lineRule="auto"/>
      </w:pPr>
      <w:r>
        <w:rPr>
          <w:rFonts w:ascii="Arial" w:cs="Arial" w:eastAsia="Arial" w:hAnsi="Arial"/>
          <w:color w:val="1B2433"/>
          <w:sz w:val="20"/>
          <w:szCs w:val="20"/>
        </w:rPr>
        <w:t xml:space="preserve">In </w:t>
      </w:r>
      <w:r>
        <w:rPr>
          <w:rFonts w:ascii="Courier New" w:cs="Courier New" w:eastAsia="Courier New" w:hAnsi="Courier New"/>
          <w:b/>
          <w:bCs/>
          <w:color w:val="B4410B"/>
          <w:sz w:val="18"/>
          <w:szCs w:val="18"/>
        </w:rPr>
        <w:t xml:space="preserve">evidence_processor.sh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, build from these pieces.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Do not copy a completed solution.</w:t>
      </w:r>
    </w:p>
    <w:p>
      <w:pPr>
        <w:pBdr>
          <w:bottom w:val="single" w:color="E1E6EF" w:sz="2" w:space="2"/>
        </w:pBdr>
        <w:spacing w:after="40" w:before="40"/>
        <w:ind w:left="360" w:hanging="360"/>
      </w:pPr>
      <w:r>
        <w:rPr>
          <w:rFonts w:ascii="Segoe UI Symbol" w:cs="Segoe UI Symbol" w:eastAsia="Segoe UI Symbol" w:hAnsi="Segoe UI Symbol"/>
          <w:color w:val="0B1F3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Start with </w:t>
      </w:r>
      <w:r>
        <w:rPr>
          <w:rFonts w:ascii="Courier New" w:cs="Courier New" w:eastAsia="Courier New" w:hAnsi="Courier New"/>
          <w:b/>
          <w:bCs/>
          <w:color w:val="B4410B"/>
          <w:sz w:val="17"/>
          <w:szCs w:val="17"/>
        </w:rPr>
        <w:t xml:space="preserve">#!/usr/bin/env bash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.</w:t>
      </w:r>
    </w:p>
    <w:p>
      <w:pPr>
        <w:pBdr>
          <w:bottom w:val="single" w:color="E1E6EF" w:sz="2" w:space="2"/>
        </w:pBdr>
        <w:spacing w:after="40" w:before="40"/>
        <w:ind w:left="360" w:hanging="360"/>
      </w:pPr>
      <w:r>
        <w:rPr>
          <w:rFonts w:ascii="Segoe UI Symbol" w:cs="Segoe UI Symbol" w:eastAsia="Segoe UI Symbol" w:hAnsi="Segoe UI Symbol"/>
          <w:color w:val="0B1F3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Set a case-name variable and </w:t>
      </w:r>
      <w:r>
        <w:rPr>
          <w:rFonts w:ascii="Courier New" w:cs="Courier New" w:eastAsia="Courier New" w:hAnsi="Courier New"/>
          <w:b/>
          <w:bCs/>
          <w:color w:val="B4410B"/>
          <w:sz w:val="17"/>
          <w:szCs w:val="17"/>
        </w:rPr>
        <w:t xml:space="preserve">LOG_DIR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.</w:t>
      </w:r>
    </w:p>
    <w:p>
      <w:pPr>
        <w:pBdr>
          <w:bottom w:val="single" w:color="E1E6EF" w:sz="2" w:space="2"/>
        </w:pBdr>
        <w:spacing w:after="40" w:before="40"/>
        <w:ind w:left="360" w:hanging="360"/>
      </w:pPr>
      <w:r>
        <w:rPr>
          <w:rFonts w:ascii="Segoe UI Symbol" w:cs="Segoe UI Symbol" w:eastAsia="Segoe UI Symbol" w:hAnsi="Segoe UI Symbol"/>
          <w:color w:val="0B1F3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Define the six-element </w:t>
      </w:r>
      <w:r>
        <w:rPr>
          <w:rFonts w:ascii="Courier New" w:cs="Courier New" w:eastAsia="Courier New" w:hAnsi="Courier New"/>
          <w:b/>
          <w:bCs/>
          <w:color w:val="B4410B"/>
          <w:sz w:val="17"/>
          <w:szCs w:val="17"/>
        </w:rPr>
        <w:t xml:space="preserve">LOG_FILES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 array.</w:t>
      </w:r>
    </w:p>
    <w:p>
      <w:pPr>
        <w:pBdr>
          <w:bottom w:val="single" w:color="E1E6EF" w:sz="2" w:space="2"/>
        </w:pBdr>
        <w:spacing w:after="40" w:before="40"/>
        <w:ind w:left="360" w:hanging="360"/>
      </w:pPr>
      <w:r>
        <w:rPr>
          <w:rFonts w:ascii="Segoe UI Symbol" w:cs="Segoe UI Symbol" w:eastAsia="Segoe UI Symbol" w:hAnsi="Segoe UI Symbol"/>
          <w:color w:val="0B1F3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Begin the </w:t>
      </w:r>
      <w:r>
        <w:rPr>
          <w:rFonts w:ascii="Arial" w:cs="Arial" w:eastAsia="Arial" w:hAnsi="Arial"/>
          <w:b/>
          <w:bCs/>
          <w:color w:val="1B2433"/>
          <w:sz w:val="19"/>
          <w:szCs w:val="19"/>
        </w:rPr>
        <w:t xml:space="preserve">for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 loop; print the current filename.</w:t>
      </w:r>
    </w:p>
    <w:p>
      <w:pPr>
        <w:pBdr>
          <w:bottom w:val="single" w:color="E1E6EF" w:sz="2" w:space="2"/>
        </w:pBdr>
        <w:spacing w:after="40" w:before="40"/>
        <w:ind w:left="360" w:hanging="360"/>
      </w:pPr>
      <w:r>
        <w:rPr>
          <w:rFonts w:ascii="Segoe UI Symbol" w:cs="Segoe UI Symbol" w:eastAsia="Segoe UI Symbol" w:hAnsi="Segoe UI Symbol"/>
          <w:color w:val="0B1F3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Inside it, begin the </w:t>
      </w:r>
      <w:r>
        <w:rPr>
          <w:rFonts w:ascii="Arial" w:cs="Arial" w:eastAsia="Arial" w:hAnsi="Arial"/>
          <w:b/>
          <w:bCs/>
          <w:color w:val="1B2433"/>
          <w:sz w:val="19"/>
          <w:szCs w:val="19"/>
        </w:rPr>
        <w:t xml:space="preserve">while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 loop; print the current line.</w:t>
      </w:r>
    </w:p>
    <w:p>
      <w:pPr>
        <w:pBdr>
          <w:bottom w:val="single" w:color="E1E6EF" w:sz="2" w:space="2"/>
        </w:pBdr>
        <w:spacing w:after="40" w:before="40"/>
        <w:ind w:left="360" w:hanging="360"/>
      </w:pPr>
      <w:r>
        <w:rPr>
          <w:rFonts w:ascii="Segoe UI Symbol" w:cs="Segoe UI Symbol" w:eastAsia="Segoe UI Symbol" w:hAnsi="Segoe UI Symbol"/>
          <w:color w:val="0B1F3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Close the while loop and redirect the current file into it.</w:t>
      </w:r>
    </w:p>
    <w:p>
      <w:pPr>
        <w:pBdr>
          <w:bottom w:val="single" w:color="E1E6EF" w:sz="2" w:space="2"/>
        </w:pBdr>
        <w:spacing w:after="40" w:before="40"/>
        <w:ind w:left="360" w:hanging="360"/>
      </w:pPr>
      <w:r>
        <w:rPr>
          <w:rFonts w:ascii="Segoe UI Symbol" w:cs="Segoe UI Symbol" w:eastAsia="Segoe UI Symbol" w:hAnsi="Segoe UI Symbol"/>
          <w:color w:val="0B1F3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Close the for loop. Run </w:t>
      </w:r>
      <w:r>
        <w:rPr>
          <w:rFonts w:ascii="Courier New" w:cs="Courier New" w:eastAsia="Courier New" w:hAnsi="Courier New"/>
          <w:b/>
          <w:bCs/>
          <w:color w:val="B4410B"/>
          <w:sz w:val="17"/>
          <w:szCs w:val="17"/>
        </w:rPr>
        <w:t xml:space="preserve">bash evidence_processor.sh</w:t>
      </w:r>
      <w:r>
        <w:rPr>
          <w:rFonts w:ascii="Arial" w:cs="Arial" w:eastAsia="Arial" w:hAnsi="Arial"/>
          <w:color w:val="1B2433"/>
          <w:sz w:val="19"/>
          <w:szCs w:val="19"/>
        </w:rPr>
        <w:t xml:space="preserve">.</w:t>
      </w:r>
    </w:p>
    <w:p>
      <w:pPr>
        <w:spacing w:after="10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  <w:trHeight w:val="2200" w:hRule="atLeast"/>
        </w:trPr>
        <w:tc>
          <w:tcPr>
            <w:tcW w:type="dxa" w:w="10512"/>
            <w:tcBorders>
              <w:top w:val="dashed" w:color="B8C2D3" w:sz="6"/>
              <w:left w:val="dashed" w:color="B8C2D3" w:sz="6"/>
              <w:bottom w:val="dashed" w:color="B8C2D3" w:sz="6"/>
              <w:right w:val="dashed" w:color="B8C2D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AA6B8"/>
                <w:sz w:val="16"/>
                <w:szCs w:val="16"/>
              </w:rPr>
              <w:t xml:space="preserve">SKETCH: draw two labeled boxes. Outside selects FILE. Inside processes LINES.</w:t>
            </w:r>
          </w:p>
        </w:tc>
      </w:tr>
    </w:tbl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When does Bash return to select the next file?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Independent change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8 MIN</w:t>
            </w:r>
          </w:p>
        </w:tc>
      </w:tr>
    </w:tbl>
    <w:p>
      <w:pPr>
        <w:spacing w:after="100" w:before="0" w:line="20" w:lineRule="exact"/>
      </w:pP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cp extension_evidence/manifest.log logs/manifest.log</w:t>
      </w:r>
    </w:p>
    <w:p>
      <w:pPr>
        <w:spacing w:after="120" w:before="0" w:line="20" w:lineRule="exact"/>
      </w:pPr>
    </w:p>
    <w:p>
      <w:pPr>
        <w:spacing w:after="100" w:before="0" w:line="276" w:lineRule="auto"/>
      </w:pPr>
      <w:r>
        <w:rPr>
          <w:rFonts w:ascii="Arial" w:cs="Arial" w:eastAsia="Arial" w:hAnsi="Arial"/>
          <w:color w:val="1B2433"/>
          <w:sz w:val="20"/>
          <w:szCs w:val="20"/>
        </w:rPr>
        <w:t xml:space="preserve">Add its filename to your array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without changing either loop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. Predict, then verify.</w:t>
      </w: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Your prediction: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Verified result: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What makes this scalable?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Exit ticket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7 MIN</w:t>
            </w:r>
          </w:p>
        </w:tc>
      </w:tr>
    </w:tbl>
    <w:p>
      <w:pPr>
        <w:spacing w:after="10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6C4AB6" w:sz="24"/>
              <w:bottom w:val="none" w:color="FFFFFF" w:sz="0"/>
              <w:right w:val="none" w:color="FFFFFF" w:sz="0"/>
            </w:tcBorders>
            <w:shd w:fill="EEE9F8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6C4AB6"/>
                <w:sz w:val="15"/>
                <w:szCs w:val="15"/>
              </w:rPr>
              <w:t xml:space="preserve">THINK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Explain each item in your own words. Submit your script and a short explanation.</w:t>
            </w:r>
          </w:p>
        </w:tc>
      </w:tr>
    </w:tbl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Variable vs. array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What "${LOG_FILES[@]}" does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The changing value of file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The role of line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Why the while loop is inside the for loop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312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 STATUS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24"/>
                <w:szCs w:val="24"/>
              </w:rPr>
              <w:t xml:space="preserve">OPEN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12"/>
        <w:gridCol w:w="1700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240"/>
              <w:bottom w:type="dxa" w:w="16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40"/>
                <w:szCs w:val="40"/>
              </w:rPr>
              <w:t xml:space="preserve">DAY 2</w:t>
            </w:r>
          </w:p>
        </w:tc>
        <w:tc>
          <w:tcPr>
            <w:tcW w:type="dxa" w:w="6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Search, filter, and correlate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9"/>
                <w:szCs w:val="19"/>
              </w:rPr>
              <w:t xml:space="preserve">Follow the evidence across all six logs.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24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50 MINUTES</w:t>
            </w:r>
          </w:p>
        </w:tc>
      </w:tr>
      <w:tr>
        <w:trPr>
          <w:cantSplit/>
        </w:trPr>
        <w:tc>
          <w:tcPr>
            <w:tcW w:type="dxa" w:w="10512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MISSION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  Change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LOG_DIR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logs_expanded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. Do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add manifest.log: the expanded folder has the original six files.</w:t>
            </w:r>
          </w:p>
        </w:tc>
      </w:tr>
    </w:tbl>
    <w:p>
      <w:pPr>
        <w:spacing w:after="6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Learn a search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8 MIN</w:t>
            </w:r>
          </w:p>
        </w:tc>
      </w:tr>
    </w:tbl>
    <w:p>
      <w:pPr>
        <w:spacing w:after="100" w:before="0" w:line="20" w:lineRule="exact"/>
      </w:pP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grep -n 'DOOMSDAY_FINAL_MASTER_4K.mov' logs_expanded/file_access.log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grep -n 'ALERT' logs_expanded/security.log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grep -i 'login_failed' logs_expanded/login.log</w:t>
      </w: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912"/>
      </w:tblGrid>
      <w:tr>
        <w:trPr>
          <w:cantSplit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Flag</w:t>
            </w:r>
          </w:p>
        </w:tc>
        <w:tc>
          <w:tcPr>
            <w:tcW w:type="dxa" w:w="8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-n</w:t>
            </w:r>
          </w:p>
        </w:tc>
        <w:tc>
          <w:tcPr>
            <w:tcW w:type="dxa" w:w="8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Displays the source line number.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-i</w:t>
            </w:r>
          </w:p>
        </w:tc>
        <w:tc>
          <w:tcPr>
            <w:tcW w:type="dxa" w:w="8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Ignores letter case.</w:t>
            </w:r>
          </w:p>
        </w:tc>
      </w:tr>
    </w:tbl>
    <w:p>
      <w:pPr>
        <w:spacing w:after="14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9"/>
        <w:gridCol w:w="6833"/>
      </w:tblGrid>
      <w:tr>
        <w:trPr>
          <w:cantSplit/>
        </w:trPr>
        <w:tc>
          <w:tcPr>
            <w:tcW w:type="dxa" w:w="3679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Filename : line</w:t>
            </w:r>
          </w:p>
        </w:tc>
        <w:tc>
          <w:tcPr>
            <w:tcW w:type="dxa" w:w="6833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 you copied</w:t>
            </w:r>
          </w:p>
        </w:tc>
      </w:tr>
      <w:tr>
        <w:trPr>
          <w:cantSplit/>
          <w:trHeight w:val="600" w:hRule="atLeast"/>
        </w:trPr>
        <w:tc>
          <w:tcPr>
            <w:tcW w:type="dxa" w:w="3679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6833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Is an alert alone proof? Explain: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Count and summarize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7 MIN</w:t>
            </w:r>
          </w:p>
        </w:tc>
      </w:tr>
    </w:tbl>
    <w:p>
      <w:pPr>
        <w:spacing w:after="100" w:before="0" w:line="20" w:lineRule="exact"/>
      </w:pP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grep 'event=LOGIN_FAILED' logs_expanded/login.log | wc -l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grep -h 'event=LOGIN_FAILED' logs_expanded/login.log | sort | uniq -c</w:t>
      </w: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12A594" w:sz="24"/>
              <w:bottom w:val="none" w:color="FFFFFF" w:sz="0"/>
              <w:right w:val="none" w:color="FFFFFF" w:sz="0"/>
            </w:tcBorders>
            <w:shd w:fill="E3F6F3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2A594"/>
                <w:sz w:val="15"/>
                <w:szCs w:val="15"/>
              </w:rPr>
              <w:t xml:space="preserve">KEY IDEA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|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passes output onward.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wc -l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counts matching lines.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sort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groups identical text so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uniq -c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can count identical records. It does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automatically count per user when timestamps differ.</w:t>
            </w:r>
          </w:p>
        </w:tc>
      </w:tr>
    </w:tbl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How many failed-login records exist?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Why are the individual uniq counts all 1?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Follow an identifier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15 MIN</w:t>
            </w:r>
          </w:p>
        </w:tc>
      </w:tr>
    </w:tbl>
    <w:p>
      <w:pPr>
        <w:spacing w:after="100" w:before="0" w:line="20" w:lineRule="exact"/>
      </w:pPr>
    </w:p>
    <w:p>
      <w:pPr>
        <w:keepNext/>
        <w:spacing w:after="100" w:before="0" w:line="276" w:lineRule="auto"/>
      </w:pPr>
      <w:r>
        <w:rPr>
          <w:rFonts w:ascii="Arial" w:cs="Arial" w:eastAsia="Arial" w:hAnsi="Arial"/>
          <w:color w:val="1B2433"/>
          <w:sz w:val="20"/>
          <w:szCs w:val="20"/>
        </w:rPr>
        <w:t xml:space="preserve">Choose a master-file access record. Search its session across all six logs: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grep -n 'session=YOUR_SESSION' logs_expanded/*.log</w:t>
      </w: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D64545" w:sz="24"/>
              <w:bottom w:val="none" w:color="FFFFFF" w:sz="0"/>
              <w:right w:val="none" w:color="FFFFFF" w:sz="0"/>
            </w:tcBorders>
            <w:shd w:fill="FBE8E8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D64545"/>
                <w:sz w:val="15"/>
                <w:szCs w:val="15"/>
              </w:rPr>
              <w:t xml:space="preserve">WATCH OUT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Replace </w:t>
            </w:r>
            <w:r>
              <w:rPr>
                <w:rFonts w:ascii="Courier New" w:cs="Courier New" w:eastAsia="Courier New" w:hAnsi="Courier New"/>
                <w:b/>
                <w:bCs/>
                <w:color w:val="B4410B"/>
                <w:sz w:val="17"/>
                <w:szCs w:val="17"/>
              </w:rPr>
              <w:t xml:space="preserve">YOUR_SESSION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with a value you actually found. Track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asset_id, transfer, bytes, hash, time and destination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. Search tickets and the destination allowlist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before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drawing conclusions.</w:t>
            </w:r>
          </w:p>
        </w:tc>
      </w:tr>
    </w:tbl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2500"/>
        <w:gridCol w:w="2712"/>
      </w:tblGrid>
      <w:tr>
        <w:trPr>
          <w:cantSplit/>
        </w:trPr>
        <w:tc>
          <w:tcPr>
            <w:tcW w:type="dxa" w:w="1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UTC timestamp</w:t>
            </w:r>
          </w:p>
        </w:tc>
        <w:tc>
          <w:tcPr>
            <w:tcW w:type="dxa" w:w="20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file : line</w:t>
            </w:r>
          </w:p>
        </w:tc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Account / session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Observed event</w:t>
            </w:r>
          </w:p>
        </w:tc>
        <w:tc>
          <w:tcPr>
            <w:tcW w:type="dxa" w:w="27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cantSplit/>
          <w:trHeight w:val="720" w:hRule="atLeast"/>
        </w:trPr>
        <w:tc>
          <w:tcPr>
            <w:tcW w:type="dxa" w:w="1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7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20" w:hRule="atLeast"/>
        </w:trPr>
        <w:tc>
          <w:tcPr>
            <w:tcW w:type="dxa" w:w="1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7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20" w:hRule="atLeast"/>
        </w:trPr>
        <w:tc>
          <w:tcPr>
            <w:tcW w:type="dxa" w:w="1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7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20" w:hRule="atLeast"/>
        </w:trPr>
        <w:tc>
          <w:tcPr>
            <w:tcW w:type="dxa" w:w="1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7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20" w:hRule="atLeast"/>
        </w:trPr>
        <w:tc>
          <w:tcPr>
            <w:tcW w:type="dxa" w:w="1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7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20" w:hRule="atLeast"/>
        </w:trPr>
        <w:tc>
          <w:tcPr>
            <w:tcW w:type="dxa" w:w="1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7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Test alternatives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10 MIN</w:t>
            </w:r>
          </w:p>
        </w:tc>
      </w:tr>
    </w:tbl>
    <w:p>
      <w:pPr>
        <w:spacing w:after="100" w:before="0" w:line="20" w:lineRule="exact"/>
      </w:pPr>
    </w:p>
    <w:p>
      <w:pPr>
        <w:spacing w:after="100" w:before="0" w:line="276" w:lineRule="auto"/>
      </w:pPr>
      <w:r>
        <w:rPr>
          <w:rFonts w:ascii="Arial" w:cs="Arial" w:eastAsia="Arial" w:hAnsi="Arial"/>
          <w:color w:val="1B2433"/>
          <w:sz w:val="20"/>
          <w:szCs w:val="20"/>
        </w:rPr>
        <w:t xml:space="preserve">Find evidence explaining each activity. Record its approval or explanation, and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one limitation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of your interpretation.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3912"/>
      </w:tblGrid>
      <w:tr>
        <w:trPr>
          <w:cantSplit/>
        </w:trPr>
        <w:tc>
          <w:tcPr>
            <w:tcW w:type="dxa" w:w="27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Approval / explanation</w:t>
            </w:r>
          </w:p>
        </w:tc>
        <w:tc>
          <w:tcPr>
            <w:tcW w:type="dxa" w:w="3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Limitation of my interpretation</w:t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8"/>
                <w:szCs w:val="18"/>
              </w:rPr>
              <w:t xml:space="preserve">Editor's late-night access</w:t>
            </w:r>
          </w:p>
        </w:tc>
        <w:tc>
          <w:tcPr>
            <w:tcW w:type="dxa" w:w="3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3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8"/>
                <w:szCs w:val="18"/>
              </w:rPr>
              <w:t xml:space="preserve">IT USB connection</w:t>
            </w:r>
          </w:p>
        </w:tc>
        <w:tc>
          <w:tcPr>
            <w:tcW w:type="dxa" w:w="3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3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8"/>
                <w:szCs w:val="18"/>
              </w:rPr>
              <w:t xml:space="preserve">VFX failed logins</w:t>
            </w:r>
          </w:p>
        </w:tc>
        <w:tc>
          <w:tcPr>
            <w:tcW w:type="dxa" w:w="3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3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8"/>
                <w:szCs w:val="18"/>
              </w:rPr>
              <w:t xml:space="preserve">Marketing upload</w:t>
            </w:r>
          </w:p>
        </w:tc>
        <w:tc>
          <w:tcPr>
            <w:tcW w:type="dxa" w:w="3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39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Optional condition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5 MIN</w:t>
            </w:r>
          </w:p>
        </w:tc>
      </w:tr>
    </w:tbl>
    <w:p>
      <w:pPr>
        <w:spacing w:after="100" w:before="0" w:line="20" w:lineRule="exact"/>
      </w:pPr>
    </w:p>
    <w:p>
      <w:pPr>
        <w:keepNext/>
        <w:spacing w:after="100" w:before="0" w:line="276" w:lineRule="auto"/>
      </w:pPr>
      <w:r>
        <w:rPr>
          <w:rFonts w:ascii="Arial" w:cs="Arial" w:eastAsia="Arial" w:hAnsi="Arial"/>
          <w:color w:val="1B2433"/>
          <w:sz w:val="20"/>
          <w:szCs w:val="20"/>
        </w:rPr>
        <w:t xml:space="preserve">Inside your while loop, try: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10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if [[ "$line" == *"ALERT"* ]]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then</w:t>
      </w:r>
    </w:p>
    <w:p>
      <w:pPr>
        <w:keepNext/>
        <w:keepLines/>
        <w:pBdr>
          <w:left w:val="single" w:color="F5A623" w:sz="24" w:space="6"/>
        </w:pBdr>
        <w:shd w:fill="12294B" w:color="auto" w:val="clear"/>
        <w:spacing w:after="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  echo "FLAG: $line"</w:t>
      </w:r>
    </w:p>
    <w:p>
      <w:pPr>
        <w:keepNext w:val="false"/>
        <w:keepLines/>
        <w:pBdr>
          <w:left w:val="single" w:color="F5A623" w:sz="24" w:space="6"/>
        </w:pBdr>
        <w:shd w:fill="12294B" w:color="auto" w:val="clear"/>
        <w:spacing w:after="100" w:before="0" w:line="300" w:lineRule="auto"/>
        <w:ind w:left="160" w:right="120"/>
      </w:pPr>
      <w:r>
        <w:rPr>
          <w:rFonts w:ascii="Courier New" w:cs="Courier New" w:eastAsia="Courier New" w:hAnsi="Courier New"/>
          <w:color w:val="E8EEF7"/>
          <w:sz w:val="18"/>
          <w:szCs w:val="18"/>
        </w:rPr>
        <w:t xml:space="preserve">fi</w:t>
      </w: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F5A623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5760A"/>
                <w:sz w:val="15"/>
                <w:szCs w:val="15"/>
              </w:rPr>
              <w:t xml:space="preserve">HEADS UP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If you keep your original echo, every line prints, and alert lines print again with FLAG. Remove the original echo only if you want alert-only output.</w:t>
            </w:r>
          </w:p>
        </w:tc>
      </w:tr>
    </w:tbl>
    <w:p>
      <w:pPr>
        <w:spacing w:after="12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Why must this condition be inside the while loop?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17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Exit check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5 MIN</w:t>
            </w:r>
          </w:p>
        </w:tc>
      </w:tr>
    </w:tbl>
    <w:p>
      <w:pPr>
        <w:spacing w:after="10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Which account deserves follow-up?</w:t>
      </w: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 1: record</w:t>
            </w:r>
          </w:p>
        </w:tc>
        <w:tc>
          <w:tcPr>
            <w:tcW w:type="dxa" w:w="350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 2: record</w:t>
            </w:r>
          </w:p>
        </w:tc>
        <w:tc>
          <w:tcPr>
            <w:tcW w:type="dxa" w:w="350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 3: record</w:t>
            </w:r>
          </w:p>
        </w:tc>
      </w:tr>
      <w:tr>
        <w:trPr>
          <w:cantSplit/>
          <w:trHeight w:val="900" w:hRule="atLeast"/>
        </w:trPr>
        <w:tc>
          <w:tcPr>
            <w:tcW w:type="dxa" w:w="350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350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3504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 w:before="0" w:line="20" w:lineRule="exact"/>
      </w:pPr>
    </w:p>
    <w:p>
      <w:pPr>
        <w:keepNext/>
        <w:spacing w:after="20" w:before="0" w:line="276" w:lineRule="auto"/>
      </w:pPr>
      <w:r>
        <w:rPr>
          <w:rFonts w:ascii="Arial" w:cs="Arial" w:eastAsia="Arial" w:hAnsi="Arial"/>
          <w:b/>
          <w:bCs/>
          <w:color w:val="0B1F3A"/>
          <w:sz w:val="19"/>
          <w:szCs w:val="19"/>
        </w:rPr>
        <w:t xml:space="preserve">What do you still need to establish who operated the account?</w:t>
      </w:r>
    </w:p>
    <w:p>
      <w:pPr>
        <w:keepNext/>
        <w:pBdr>
          <w:bottom w:val="single" w:color="B8C2D3" w:sz="4" w:space="1"/>
        </w:pBdr>
        <w:spacing w:after="0" w:before="0" w:line="380" w:lineRule="exact"/>
      </w:pPr>
    </w:p>
    <w:p>
      <w:pPr>
        <w:keepNext w:val="false"/>
        <w:pBdr>
          <w:bottom w:val="single" w:color="B8C2D3" w:sz="4" w:space="1"/>
        </w:pBdr>
        <w:spacing w:after="0" w:before="0" w:line="380" w:lineRule="exact"/>
      </w:pPr>
    </w:p>
    <w:p>
      <w:pPr>
        <w:spacing w:after="120" w:before="0" w:line="20" w:lineRule="exact"/>
      </w:pPr>
    </w:p>
    <w:p>
      <w:pPr>
        <w:spacing w:after="0"/>
      </w:pPr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12"/>
        <w:gridCol w:w="1700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240"/>
              <w:bottom w:type="dxa" w:w="16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40"/>
                <w:szCs w:val="40"/>
              </w:rPr>
              <w:t xml:space="preserve">DAY 3</w:t>
            </w:r>
          </w:p>
        </w:tc>
        <w:tc>
          <w:tcPr>
            <w:tcW w:type="dxa" w:w="6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Defend your conclusion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9"/>
                <w:szCs w:val="19"/>
              </w:rPr>
              <w:t xml:space="preserve">Report what you can prove, and say what you cannot.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24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50 MINUTES</w:t>
            </w:r>
          </w:p>
        </w:tc>
      </w:tr>
      <w:tr>
        <w:trPr>
          <w:cantSplit/>
        </w:trPr>
        <w:tc>
          <w:tcPr>
            <w:tcW w:type="dxa" w:w="10512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MISSION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  Use </w:t>
            </w: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Incident_Report_Template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. Do not identify a person solely from an account name.</w:t>
            </w:r>
          </w:p>
        </w:tc>
      </w:tr>
    </w:tbl>
    <w:p>
      <w:pPr>
        <w:spacing w:after="6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0B1F3A" w:color="auto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40"/>
                <w:szCs w:val="40"/>
              </w:rPr>
              <w:t xml:space="preserve">1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7"/>
                <w:szCs w:val="17"/>
              </w:rPr>
              <w:t xml:space="preserve">10 min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0B1F3A" w:color="auto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2A594"/>
                <w:sz w:val="40"/>
                <w:szCs w:val="40"/>
              </w:rPr>
              <w:t xml:space="preserve">2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report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7"/>
                <w:szCs w:val="17"/>
              </w:rPr>
              <w:t xml:space="preserve">15 min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0B1F3A" w:color="auto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8F7BD6"/>
                <w:sz w:val="40"/>
                <w:szCs w:val="40"/>
              </w:rPr>
              <w:t xml:space="preserve">3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review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7"/>
                <w:szCs w:val="17"/>
              </w:rPr>
              <w:t xml:space="preserve">15 min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0B1F3A" w:color="auto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D64545"/>
                <w:sz w:val="40"/>
                <w:szCs w:val="40"/>
              </w:rPr>
              <w:t xml:space="preserve">4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Debrief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7"/>
                <w:szCs w:val="17"/>
              </w:rPr>
              <w:t xml:space="preserve">10 min</w:t>
            </w:r>
          </w:p>
        </w:tc>
      </w:tr>
    </w:tbl>
    <w:p>
      <w:pPr>
        <w:spacing w:after="160" w:before="0" w:line="20" w:lineRule="exact"/>
      </w:pPr>
    </w:p>
    <w:p>
      <w:pPr>
        <w:keepNext/>
        <w:spacing w:after="100" w:before="0" w:line="276" w:lineRule="auto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Keep these three things separate in your report: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F6F3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2A594"/>
                <w:sz w:val="17"/>
                <w:szCs w:val="17"/>
              </w:rPr>
              <w:t xml:space="preserve">OBSERVED FACT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What the records directly show.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FFF4DC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5760A"/>
                <w:sz w:val="17"/>
                <w:szCs w:val="17"/>
              </w:rPr>
              <w:t xml:space="preserve">INFERENCE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What you reason from the facts.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FBE8E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D64545"/>
                <w:sz w:val="17"/>
                <w:szCs w:val="17"/>
              </w:rPr>
              <w:t xml:space="preserve">UNCERTAINTY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What you still cannot establish.</w:t>
            </w:r>
          </w:p>
        </w:tc>
      </w:tr>
    </w:tbl>
    <w:p>
      <w:pPr>
        <w:spacing w:after="120" w:before="0" w:line="20" w:lineRule="exact"/>
      </w:pPr>
    </w:p>
    <w:p>
      <w:pPr>
        <w:spacing w:after="12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52"/>
        <w:gridCol w:w="1200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752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B1F3A"/>
                <w:sz w:val="26"/>
                <w:szCs w:val="26"/>
              </w:rPr>
              <w:t xml:space="preserve">Chronological timeline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5A623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6B7686"/>
                <w:sz w:val="16"/>
                <w:szCs w:val="16"/>
              </w:rPr>
              <w:t xml:space="preserve">10 MIN</w:t>
            </w:r>
          </w:p>
        </w:tc>
      </w:tr>
    </w:tbl>
    <w:p>
      <w:pPr>
        <w:spacing w:after="10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4900"/>
        <w:gridCol w:w="1512"/>
      </w:tblGrid>
      <w:tr>
        <w:trPr>
          <w:cantSplit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UTC time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(file : line)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happened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 / Inference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49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  <w:tc>
          <w:tcPr>
            <w:tcW w:type="dxa" w:w="15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none" w:color="FFFFFF" w:sz="0"/>
              <w:left w:val="single" w:color="6C4AB6" w:sz="24"/>
              <w:bottom w:val="none" w:color="FFFFFF" w:sz="0"/>
              <w:right w:val="none" w:color="FFFFFF" w:sz="0"/>
            </w:tcBorders>
            <w:shd w:fill="EEE9F8" w:color="auto" w:val="clear"/>
            <w:tcMar>
              <w:top w:type="dxa" w:w="11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6C4AB6"/>
                <w:sz w:val="15"/>
                <w:szCs w:val="15"/>
              </w:rPr>
              <w:t xml:space="preserve">THINK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Partner review checklist: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Does every claim cite a record? Are facts, inferences and uncertainty labeled? Does any sentence name a person based only on an account name?</w:t>
            </w:r>
          </w:p>
        </w:tc>
      </w:tr>
    </w:tbl>
    <w:p>
      <w:pPr>
        <w:spacing w:after="120" w:before="0" w:line="20" w:lineRule="exact"/>
      </w:pPr>
    </w:p>
    <w:p>
      <w:pPr>
        <w:spacing w:after="0"/>
      </w:pPr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12"/>
        <w:gridCol w:w="1700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240"/>
              <w:bottom w:type="dxa" w:w="16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5A623"/>
                <w:sz w:val="40"/>
                <w:szCs w:val="40"/>
              </w:rPr>
              <w:t xml:space="preserve">GUIDE</w:t>
            </w:r>
          </w:p>
        </w:tc>
        <w:tc>
          <w:tcPr>
            <w:tcW w:type="dxa" w:w="6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Syntax at a glance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9FB3D1"/>
                <w:sz w:val="19"/>
                <w:szCs w:val="19"/>
              </w:rPr>
              <w:t xml:space="preserve">Keep this page beside your terminal.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20"/>
              <w:bottom w:type="dxa" w:w="160"/>
              <w:right w:type="dxa" w:w="24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1 PAGE</w:t>
            </w:r>
          </w:p>
        </w:tc>
      </w:tr>
      <w:tr>
        <w:trPr>
          <w:cantSplit/>
        </w:trPr>
        <w:tc>
          <w:tcPr>
            <w:tcW w:type="dxa" w:w="10512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B2433"/>
                <w:sz w:val="19"/>
                <w:szCs w:val="19"/>
              </w:rPr>
              <w:t xml:space="preserve">MISSION</w:t>
            </w:r>
            <w:r>
              <w:rPr>
                <w:rFonts w:ascii="Arial" w:cs="Arial" w:eastAsia="Arial" w:hAnsi="Arial"/>
                <w:color w:val="1B2433"/>
                <w:sz w:val="19"/>
                <w:szCs w:val="19"/>
              </w:rPr>
              <w:t xml:space="preserve">   Everything you used in this workbook, in one place.</w:t>
            </w:r>
          </w:p>
        </w:tc>
      </w:tr>
    </w:tbl>
    <w:p>
      <w:pPr>
        <w:spacing w:after="60" w:before="0" w:line="20" w:lineRule="exact"/>
      </w:pPr>
    </w:p>
    <w:p>
      <w:pPr>
        <w:spacing w:after="100" w:before="0" w:line="20" w:lineRule="exac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4112"/>
      </w:tblGrid>
      <w:tr>
        <w:trPr>
          <w:cantSplit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Syntax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Variable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NAME="value"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No spaces around the equals sign.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Read a variable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echo "$NAME"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The dollar sign asks for the stored value.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Array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ARR=("a" "b" "c")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Index starts at 0.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One element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"${ARR[2]}"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Gets the item at index 2.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Every element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"${ARR[@]}"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Each item passed as a separate argument.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for loop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for x in "${ARR[@]}"; do ... done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Repeats once per item. x is a name you choose.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while + read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while IFS= read -r line; do ... done &lt; file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Reads one line at a time from the file.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Search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grep -n 'text' file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-n shows line numbers; -i ignores case; -h hides filenames.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Search many files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grep -n 'text' logs_expanded/*.log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The star matches every .log file.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Count lines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grep ... | wc -l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The pipe passes output to the next command.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Count repeats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grep ... | sort | uniq -c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Sort first so identical lines sit together.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Condition</w:t>
            </w:r>
          </w:p>
        </w:tc>
        <w:tc>
          <w:tcPr>
            <w:tcW w:type="dxa" w:w="4600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/>
                <w:bCs/>
                <w:color w:val="B4410B"/>
                <w:sz w:val="16"/>
                <w:szCs w:val="16"/>
              </w:rPr>
              <w:t xml:space="preserve">if [[ "$line" == *"ALERT"* ]]; then ... fi</w:t>
            </w:r>
          </w:p>
        </w:tc>
        <w:tc>
          <w:tcPr>
            <w:tcW w:type="dxa" w:w="4112"/>
            <w:tcBorders>
              <w:top w:val="single" w:color="B8C2D3" w:sz="4"/>
              <w:left w:val="single" w:color="B8C2D3" w:sz="4"/>
              <w:bottom w:val="single" w:color="B8C2D3" w:sz="4"/>
              <w:right w:val="single" w:color="B8C2D3" w:sz="4"/>
            </w:tcBorders>
            <w:shd w:fill="F3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1B2433"/>
                <w:sz w:val="18"/>
                <w:szCs w:val="18"/>
              </w:rPr>
              <w:t xml:space="preserve">Must sit inside the loop it tests.</w:t>
            </w:r>
          </w:p>
        </w:tc>
      </w:tr>
    </w:tbl>
    <w:p>
      <w:pPr>
        <w:spacing w:after="140" w:before="0" w:line="20" w:lineRule="exact"/>
      </w:pPr>
    </w:p>
    <w:sectPr>
      <w:footerReference w:type="default" r:id="rId7"/>
      <w:footerReference w:type="first" r:id="rId8"/>
      <w:pgSz w:w="12240" w:h="15840" w:orient="portrait"/>
      <w:pgMar w:top="864" w:right="864" w:bottom="1000" w:left="864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2D3" w:sz="4" w:space="6"/>
      </w:pBdr>
      <w:tabs>
        <w:tab w:val="right" w:pos="10512"/>
      </w:tabs>
    </w:pPr>
    <w:r>
      <w:rPr>
        <w:rFonts w:ascii="Arial" w:cs="Arial" w:eastAsia="Arial" w:hAnsi="Arial"/>
        <w:b/>
        <w:bCs/>
        <w:color w:val="0B1F3A"/>
        <w:sz w:val="15"/>
        <w:szCs w:val="15"/>
      </w:rPr>
      <w:t xml:space="preserve">INCIDENT DOOMSDAY</w:t>
    </w:r>
    <w:r>
      <w:rPr>
        <w:rFonts w:ascii="Arial" w:cs="Arial" w:eastAsia="Arial" w:hAnsi="Arial"/>
        <w:color w:val="6B7686"/>
        <w:sz w:val="15"/>
        <w:szCs w:val="15"/>
      </w:rPr>
      <w:t xml:space="preserve">   |   Fictional classroom simulation</w:t>
    </w:r>
    <w:r>
      <w:rPr>
        <w:rFonts w:ascii="Arial" w:cs="Arial" w:eastAsia="Arial" w:hAnsi="Arial"/>
        <w:color w:val="6B768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Doomsday - Student Workbook</dc:title>
  <cp:lastModifiedBy>Un-named</cp:lastModifiedBy>
  <cp:revision>1</cp:revision>
  <dcterms:created xsi:type="dcterms:W3CDTF">2026-10-06T22:19:50.578Z</dcterms:created>
  <dcterms:modified xsi:type="dcterms:W3CDTF">2026-10-06T22:19:50.578Z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