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1CEE" w14:textId="77777777" w:rsidR="00424783" w:rsidRDefault="00000000">
      <w:pPr>
        <w:pStyle w:val="Title"/>
        <w:spacing w:after="200"/>
      </w:pPr>
      <w:r>
        <w:t>Terms of Service</w:t>
      </w:r>
    </w:p>
    <w:p w14:paraId="32A38AB0" w14:textId="77777777" w:rsidR="00424783" w:rsidRDefault="00000000">
      <w:pPr>
        <w:spacing w:after="300"/>
      </w:pPr>
      <w:r>
        <w:rPr>
          <w:b/>
          <w:bCs/>
        </w:rPr>
        <w:t xml:space="preserve">Effective date: </w:t>
      </w:r>
      <w:r>
        <w:rPr>
          <w:i/>
          <w:iCs/>
        </w:rPr>
        <w:t>[Insert date]</w:t>
      </w:r>
    </w:p>
    <w:p w14:paraId="470C4C91" w14:textId="5DE91565" w:rsidR="00424783" w:rsidRDefault="00000000">
      <w:pPr>
        <w:spacing w:after="200"/>
      </w:pPr>
      <w:r>
        <w:t xml:space="preserve">Welcome to Game Goodness! Please read these Terms of Service ("Terms") carefully before using our games </w:t>
      </w:r>
      <w:r w:rsidR="00370489">
        <w:t>-</w:t>
      </w:r>
      <w:r>
        <w:t xml:space="preserve"> Milo and the Good Angel, Happy Trails, and Ladders and Slides (together, the "Games") </w:t>
      </w:r>
      <w:r w:rsidR="00370489">
        <w:t>-</w:t>
      </w:r>
      <w:r>
        <w:t xml:space="preserve"> available at gamegoodness.gg and related subdomains (the "Service").</w:t>
      </w:r>
    </w:p>
    <w:p w14:paraId="3DE22D38" w14:textId="77777777" w:rsidR="00424783" w:rsidRDefault="00000000">
      <w:pPr>
        <w:spacing w:after="200"/>
      </w:pPr>
      <w:r>
        <w:t>Game Goodness is a trademark owned by the Foundation of Goodness ("we," "us," "our"). By accessing or using the Service, you agree to these Terms.</w:t>
      </w:r>
    </w:p>
    <w:p w14:paraId="28ED8F51" w14:textId="77777777" w:rsidR="00424783" w:rsidRDefault="00000000">
      <w:pPr>
        <w:pStyle w:val="Heading1"/>
        <w:spacing w:before="300" w:after="150"/>
      </w:pPr>
      <w:r>
        <w:t>1. About Game Goodness</w:t>
      </w:r>
    </w:p>
    <w:p w14:paraId="3C9FE553" w14:textId="77777777" w:rsidR="00424783" w:rsidRDefault="00000000">
      <w:pPr>
        <w:spacing w:after="200"/>
      </w:pPr>
      <w:r>
        <w:t>Game Goodness is a brand dedicated to teaching positivity, kindness, and good values through play. Our Games are built for children aged 5 to 16, with content designed to be safe, joyful, and values-led.</w:t>
      </w:r>
    </w:p>
    <w:p w14:paraId="5D2D8541" w14:textId="77777777" w:rsidR="00424783" w:rsidRDefault="00000000">
      <w:pPr>
        <w:pStyle w:val="Heading1"/>
        <w:spacing w:before="300" w:after="150"/>
      </w:pPr>
      <w:r>
        <w:t>2. Parental Guidance</w:t>
      </w:r>
    </w:p>
    <w:p w14:paraId="365E023B" w14:textId="77777777" w:rsidR="00424783" w:rsidRDefault="00000000">
      <w:pPr>
        <w:spacing w:after="200"/>
      </w:pPr>
      <w:r>
        <w:t>Because our Games are intended for children, we encourage parents and guardians to review these Terms and our Privacy Policy, and to be involved in and aware of their child's use of the Service. If you are a parent or guardian allowing a child to use the Service, you are responsible for that child's use in accordance with these Terms.</w:t>
      </w:r>
    </w:p>
    <w:p w14:paraId="4F884F53" w14:textId="77777777" w:rsidR="00424783" w:rsidRDefault="00000000">
      <w:pPr>
        <w:pStyle w:val="Heading1"/>
        <w:spacing w:before="300" w:after="150"/>
      </w:pPr>
      <w:r>
        <w:t>3. Use of the Service</w:t>
      </w:r>
    </w:p>
    <w:p w14:paraId="3B57FE57" w14:textId="0542D732" w:rsidR="00424783" w:rsidRDefault="00000000">
      <w:pPr>
        <w:spacing w:after="200"/>
      </w:pPr>
      <w:r>
        <w:t xml:space="preserve">You agree to use the Service only for its intended purpose </w:t>
      </w:r>
      <w:r w:rsidR="00370489">
        <w:t>-</w:t>
      </w:r>
      <w:r>
        <w:t xml:space="preserve"> playing and enjoying our Games. You agree not to:</w:t>
      </w:r>
    </w:p>
    <w:p w14:paraId="39C52B9E" w14:textId="77777777" w:rsidR="00424783" w:rsidRDefault="00000000">
      <w:pPr>
        <w:pStyle w:val="ListParagraph"/>
        <w:numPr>
          <w:ilvl w:val="0"/>
          <w:numId w:val="1"/>
        </w:numPr>
        <w:spacing w:after="100"/>
      </w:pPr>
      <w:r>
        <w:t>Use the Service in any way that could harm, disable, or overburden it</w:t>
      </w:r>
    </w:p>
    <w:p w14:paraId="5C272856" w14:textId="77777777" w:rsidR="00424783" w:rsidRDefault="00000000">
      <w:pPr>
        <w:pStyle w:val="ListParagraph"/>
        <w:numPr>
          <w:ilvl w:val="0"/>
          <w:numId w:val="1"/>
        </w:numPr>
        <w:spacing w:after="100"/>
      </w:pPr>
      <w:r>
        <w:t>Attempt to access any part of the Service not intended for public use</w:t>
      </w:r>
    </w:p>
    <w:p w14:paraId="65434035" w14:textId="77777777" w:rsidR="00424783" w:rsidRDefault="00000000">
      <w:pPr>
        <w:pStyle w:val="ListParagraph"/>
        <w:numPr>
          <w:ilvl w:val="0"/>
          <w:numId w:val="1"/>
        </w:numPr>
        <w:spacing w:after="100"/>
      </w:pPr>
      <w:r>
        <w:t>Use the Service to transmit anything unlawful, harmful, or inappropriate</w:t>
      </w:r>
    </w:p>
    <w:p w14:paraId="600330B5" w14:textId="77777777" w:rsidR="00424783" w:rsidRDefault="00000000">
      <w:pPr>
        <w:pStyle w:val="ListParagraph"/>
        <w:numPr>
          <w:ilvl w:val="0"/>
          <w:numId w:val="1"/>
        </w:numPr>
        <w:spacing w:after="100"/>
      </w:pPr>
      <w:r>
        <w:t>Attempt to copy, modify, reverse-engineer, or redistribute any part of the Games</w:t>
      </w:r>
    </w:p>
    <w:p w14:paraId="75706877" w14:textId="77777777" w:rsidR="00424783" w:rsidRDefault="00000000">
      <w:pPr>
        <w:pStyle w:val="Heading1"/>
        <w:spacing w:before="300" w:after="150"/>
      </w:pPr>
      <w:r>
        <w:t>4. Information Provided During Play</w:t>
      </w:r>
    </w:p>
    <w:p w14:paraId="74649FD4" w14:textId="55E50F05" w:rsidR="00424783" w:rsidRDefault="00000000">
      <w:pPr>
        <w:spacing w:after="200"/>
      </w:pPr>
      <w:r>
        <w:t xml:space="preserve">Some Games may ask for basic information (such as name, age, town/city, and country). This information is collected solely to help us improve the games' curriculum, structure, and quality </w:t>
      </w:r>
      <w:r w:rsidR="00370489">
        <w:t>-</w:t>
      </w:r>
      <w:r>
        <w:t xml:space="preserve"> it is not used to personalize gameplay in real time. Please see our Privacy Policy for details on how this information is collected and used. Do not enter real full names, addresses, or other sensitive personal information into any game field beyond what is requested.</w:t>
      </w:r>
    </w:p>
    <w:p w14:paraId="535478EF" w14:textId="77777777" w:rsidR="00424783" w:rsidRDefault="00000000">
      <w:pPr>
        <w:pStyle w:val="Heading1"/>
        <w:spacing w:before="300" w:after="150"/>
      </w:pPr>
      <w:r>
        <w:t>5. Intellectual Property</w:t>
      </w:r>
    </w:p>
    <w:p w14:paraId="6AB03879" w14:textId="798F5E9A" w:rsidR="00424783" w:rsidRDefault="00000000">
      <w:pPr>
        <w:spacing w:after="200"/>
      </w:pPr>
      <w:r>
        <w:t xml:space="preserve">Game Goodness is a trademark owned by the Foundation of Goodness. All concepts, game mechanics, storylines, characters, artwork, and game designs featured in the Games and on the Service </w:t>
      </w:r>
      <w:r w:rsidR="00370489">
        <w:t>-</w:t>
      </w:r>
      <w:r>
        <w:t xml:space="preserve"> including </w:t>
      </w:r>
      <w:r>
        <w:lastRenderedPageBreak/>
        <w:t xml:space="preserve">but not limited to Milo and the Good Angel, Happy Trails, and Ladders and Slides </w:t>
      </w:r>
      <w:r w:rsidR="00370489">
        <w:t>-</w:t>
      </w:r>
      <w:r>
        <w:t xml:space="preserve"> are the intellectual property of the Foundation of Goodness. No part of the Games, their designs, or underlying mechanics may be copied, reproduced, distributed, or reused without our prior written permission.</w:t>
      </w:r>
    </w:p>
    <w:p w14:paraId="05735706" w14:textId="77777777" w:rsidR="00424783" w:rsidRDefault="00000000">
      <w:pPr>
        <w:pStyle w:val="Heading1"/>
        <w:spacing w:before="300" w:after="150"/>
      </w:pPr>
      <w:r>
        <w:t>6. No Cost, No Purchases</w:t>
      </w:r>
    </w:p>
    <w:p w14:paraId="34DE2539" w14:textId="77777777" w:rsidR="00424783" w:rsidRDefault="00000000">
      <w:pPr>
        <w:spacing w:after="200"/>
      </w:pPr>
      <w:r>
        <w:t>The Service is provided free of charge. There are no in-game purchases, advertisements, or paid features within the Games.</w:t>
      </w:r>
    </w:p>
    <w:p w14:paraId="4946BD58" w14:textId="77777777" w:rsidR="00424783" w:rsidRDefault="00000000">
      <w:pPr>
        <w:pStyle w:val="Heading1"/>
        <w:spacing w:before="300" w:after="150"/>
      </w:pPr>
      <w:r>
        <w:t>7. Disclaimer of Warranties</w:t>
      </w:r>
    </w:p>
    <w:p w14:paraId="39DAB74E" w14:textId="77777777" w:rsidR="00424783" w:rsidRDefault="00000000">
      <w:pPr>
        <w:spacing w:after="200"/>
      </w:pPr>
      <w:r>
        <w:t>The Service is provided "as is" and "as available," without warranties of any kind, whether express or implied. We do not guarantee that the Service will be uninterrupted, error-free, or available at all times.</w:t>
      </w:r>
    </w:p>
    <w:p w14:paraId="16B6F91D" w14:textId="77777777" w:rsidR="00424783" w:rsidRDefault="00000000">
      <w:pPr>
        <w:pStyle w:val="Heading1"/>
        <w:spacing w:before="300" w:after="150"/>
      </w:pPr>
      <w:r>
        <w:t>8. Limitation of Liability</w:t>
      </w:r>
    </w:p>
    <w:p w14:paraId="047F95D8" w14:textId="77777777" w:rsidR="00424783" w:rsidRDefault="00000000">
      <w:pPr>
        <w:spacing w:after="200"/>
      </w:pPr>
      <w:r>
        <w:t>To the fullest extent permitted by law, the Foundation of Goodness shall not be liable for any indirect, incidental, or consequential damages arising from your use of, or inability to use, the Service.</w:t>
      </w:r>
    </w:p>
    <w:p w14:paraId="2DA43DCF" w14:textId="77777777" w:rsidR="00424783" w:rsidRDefault="00000000">
      <w:pPr>
        <w:pStyle w:val="Heading1"/>
        <w:spacing w:before="300" w:after="150"/>
      </w:pPr>
      <w:r>
        <w:t>9. Changes to the Service or Terms</w:t>
      </w:r>
    </w:p>
    <w:p w14:paraId="10E40CD6" w14:textId="77777777" w:rsidR="00424783" w:rsidRDefault="00000000">
      <w:pPr>
        <w:spacing w:after="200"/>
      </w:pPr>
      <w:r>
        <w:t>We may update, modify, or discontinue any part of the Service, and may revise these Terms from time to time. Continued use of the Service after changes are posted constitutes acceptance of the revised Terms.</w:t>
      </w:r>
    </w:p>
    <w:p w14:paraId="17CD3108" w14:textId="77777777" w:rsidR="00424783" w:rsidRDefault="00000000">
      <w:pPr>
        <w:pStyle w:val="Heading1"/>
        <w:spacing w:before="300" w:after="150"/>
      </w:pPr>
      <w:r>
        <w:t>10. Termination</w:t>
      </w:r>
    </w:p>
    <w:p w14:paraId="35DEB7BB" w14:textId="77777777" w:rsidR="00424783" w:rsidRDefault="00000000">
      <w:pPr>
        <w:spacing w:after="200"/>
      </w:pPr>
      <w:r>
        <w:t>We reserve the right to restrict or terminate access to the Service for any user who violates these Terms or uses the Service inappropriately.</w:t>
      </w:r>
    </w:p>
    <w:p w14:paraId="3C3B40C6" w14:textId="77777777" w:rsidR="00424783" w:rsidRDefault="00000000">
      <w:pPr>
        <w:pStyle w:val="Heading1"/>
        <w:spacing w:before="300" w:after="150"/>
      </w:pPr>
      <w:r>
        <w:t>11. Governing Law</w:t>
      </w:r>
    </w:p>
    <w:p w14:paraId="4830BC7A" w14:textId="57D0F7C1" w:rsidR="00424783" w:rsidRDefault="00000000">
      <w:pPr>
        <w:spacing w:after="200"/>
      </w:pPr>
      <w:r>
        <w:t>These Terms shall be governed by the laws of Sri Lanka, without regard to conflict of law principles.</w:t>
      </w:r>
    </w:p>
    <w:p w14:paraId="10BB7847" w14:textId="77777777" w:rsidR="00424783" w:rsidRDefault="00000000">
      <w:pPr>
        <w:pStyle w:val="Heading1"/>
        <w:spacing w:before="300" w:after="150"/>
      </w:pPr>
      <w:r>
        <w:t>12. Contact Us</w:t>
      </w:r>
    </w:p>
    <w:p w14:paraId="0CEFB5C8" w14:textId="16CBE0DE" w:rsidR="00424783" w:rsidRDefault="00000000">
      <w:pPr>
        <w:spacing w:after="200"/>
      </w:pPr>
      <w:r>
        <w:t xml:space="preserve">If you have any questions about these Terms, please contact us at: </w:t>
      </w:r>
      <w:r>
        <w:rPr>
          <w:b/>
          <w:bCs/>
        </w:rPr>
        <w:t>hello@gamegoodness.gg</w:t>
      </w:r>
    </w:p>
    <w:sectPr w:rsidR="004247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C300D"/>
    <w:multiLevelType w:val="hybridMultilevel"/>
    <w:tmpl w:val="8130A238"/>
    <w:lvl w:ilvl="0" w:tplc="BE46097C">
      <w:start w:val="1"/>
      <w:numFmt w:val="bullet"/>
      <w:lvlText w:val="●"/>
      <w:lvlJc w:val="left"/>
      <w:pPr>
        <w:ind w:left="720" w:hanging="360"/>
      </w:pPr>
    </w:lvl>
    <w:lvl w:ilvl="1" w:tplc="25E647E4">
      <w:start w:val="1"/>
      <w:numFmt w:val="bullet"/>
      <w:lvlText w:val="○"/>
      <w:lvlJc w:val="left"/>
      <w:pPr>
        <w:ind w:left="1440" w:hanging="360"/>
      </w:pPr>
    </w:lvl>
    <w:lvl w:ilvl="2" w:tplc="49CA57C6">
      <w:start w:val="1"/>
      <w:numFmt w:val="bullet"/>
      <w:lvlText w:val="■"/>
      <w:lvlJc w:val="left"/>
      <w:pPr>
        <w:ind w:left="2160" w:hanging="360"/>
      </w:pPr>
    </w:lvl>
    <w:lvl w:ilvl="3" w:tplc="A4EEBB1C">
      <w:start w:val="1"/>
      <w:numFmt w:val="bullet"/>
      <w:lvlText w:val="●"/>
      <w:lvlJc w:val="left"/>
      <w:pPr>
        <w:ind w:left="2880" w:hanging="360"/>
      </w:pPr>
    </w:lvl>
    <w:lvl w:ilvl="4" w:tplc="9040713A">
      <w:start w:val="1"/>
      <w:numFmt w:val="bullet"/>
      <w:lvlText w:val="○"/>
      <w:lvlJc w:val="left"/>
      <w:pPr>
        <w:ind w:left="3600" w:hanging="360"/>
      </w:pPr>
    </w:lvl>
    <w:lvl w:ilvl="5" w:tplc="4DB6A066">
      <w:start w:val="1"/>
      <w:numFmt w:val="bullet"/>
      <w:lvlText w:val="■"/>
      <w:lvlJc w:val="left"/>
      <w:pPr>
        <w:ind w:left="4320" w:hanging="360"/>
      </w:pPr>
    </w:lvl>
    <w:lvl w:ilvl="6" w:tplc="E2FA3AD8">
      <w:start w:val="1"/>
      <w:numFmt w:val="bullet"/>
      <w:lvlText w:val="●"/>
      <w:lvlJc w:val="left"/>
      <w:pPr>
        <w:ind w:left="5040" w:hanging="360"/>
      </w:pPr>
    </w:lvl>
    <w:lvl w:ilvl="7" w:tplc="BAE0D348">
      <w:start w:val="1"/>
      <w:numFmt w:val="bullet"/>
      <w:lvlText w:val="●"/>
      <w:lvlJc w:val="left"/>
      <w:pPr>
        <w:ind w:left="5760" w:hanging="360"/>
      </w:pPr>
    </w:lvl>
    <w:lvl w:ilvl="8" w:tplc="07FEE9D2">
      <w:start w:val="1"/>
      <w:numFmt w:val="bullet"/>
      <w:lvlText w:val="●"/>
      <w:lvlJc w:val="left"/>
      <w:pPr>
        <w:ind w:left="6480" w:hanging="360"/>
      </w:pPr>
    </w:lvl>
  </w:abstractNum>
  <w:num w:numId="1" w16cid:durableId="275793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783"/>
    <w:rsid w:val="00370489"/>
    <w:rsid w:val="00424783"/>
    <w:rsid w:val="00E81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3CB6"/>
  <w15:docId w15:val="{C201D65B-4086-4CCD-A0B6-5607F710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nethmi.tharuprabha00324@aod.lk</cp:lastModifiedBy>
  <cp:revision>2</cp:revision>
  <dcterms:created xsi:type="dcterms:W3CDTF">2026-07-24T16:08:00Z</dcterms:created>
  <dcterms:modified xsi:type="dcterms:W3CDTF">2026-07-24T16:10:00Z</dcterms:modified>
</cp:coreProperties>
</file>