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40"/>
        <w:rPr>
          <w:sz w:val="22"/>
          <w:szCs w:val="22"/>
        </w:rPr>
      </w:pPr>
      <w:r>
        <w:rPr>
          <w:b/>
          <w:rFonts w:ascii="Calibri" w:hAnsi="Calibri"/>
          <w:sz w:val="30"/>
          <w:szCs w:val="30"/>
        </w:rPr>
        <w:t xml:space="preserve">PAKET SOAL TKA SD/MI</w:t>
      </w:r>
    </w:p>
    <w:p>
      <w:pPr>
        <w:jc w:val="center"/>
        <w:spacing w:before="0" w:after="20"/>
        <w:rPr>
          <w:sz w:val="22"/>
          <w:szCs w:val="22"/>
        </w:rPr>
      </w:pPr>
      <w:r>
        <w:rPr>
          <w:b/>
          <w:rFonts w:ascii="Calibri" w:hAnsi="Calibri"/>
          <w:sz w:val="24"/>
          <w:szCs w:val="24"/>
        </w:rPr>
        <w:t xml:space="preserve">Mata Pelajaran: Seni Budaya &amp; Prakarya</w:t>
      </w:r>
    </w:p>
    <w:p>
      <w:pPr>
        <w:jc w:val="center"/>
        <w:spacing w:before="0" w:after="20"/>
        <w:rPr>
          <w:sz w:val="22"/>
          <w:szCs w:val="22"/>
        </w:rPr>
      </w:pPr>
      <w:r>
        <w:rPr>
          <w:rFonts w:ascii="Calibri" w:hAnsi="Calibri"/>
          <w:sz w:val="20"/>
          <w:szCs w:val="20"/>
        </w:rPr>
        <w:t xml:space="preserve">Jumlah Soal: 40</w:t>
      </w:r>
    </w:p>
    <w:p>
      <w:pPr>
        <w:spacing w:before="0" w:after="160"/>
        <w:rPr>
          <w:sz w:val="22"/>
          <w:szCs w:val="22"/>
        </w:rPr>
      </w:pPr>
      <w:r>
        <w:rPr>
          <w:rFonts w:ascii="Calibri" w:hAnsi="Calibri"/>
          <w:sz w:val="20"/>
          <w:szCs w:val="20"/>
        </w:rPr>
        <w:t xml:space="preserve">Petunjuk: Pilihlah salah satu jawaban yang paling tepat. Kunci jawaban terpisah pada file KUNCI.</w:t>
      </w:r>
    </w:p>
    <w:p>
      <w:pPr>
        <w:spacing w:before="0" w:after="60"/>
        <w:rPr>
          <w:sz w:val="22"/>
          <w:szCs w:val="22"/>
        </w:rPr>
      </w:pPr>
      <w:r>
        <w:rPr>
          <w:b/>
          <w:rFonts w:ascii="Calibri" w:hAnsi="Calibri"/>
          <w:sz w:val="22"/>
          <w:szCs w:val="22"/>
        </w:rPr>
        <w:t xml:space="preserve">Soal 1. </w:t>
      </w:r>
      <w:r>
        <w:rPr>
          <w:rFonts w:ascii="Calibri" w:hAnsi="Calibri"/>
          <w:sz w:val="22"/>
          <w:szCs w:val="22"/>
        </w:rPr>
        <w:t xml:space="preserve">  Karya seni rupa yang memiliki batas dua sisi, yaitu sisi Panjang dan sisi lebar disebut...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Karya seni dua dimensi</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Karya seni tiga dimensi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Karya seni rupa murni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Karya seni rupa terapan </w:t>
      </w:r>
      <w:r>
        <w:br/>
      </w:r>
    </w:p>
    <w:p>
      <w:pPr>
        <w:spacing w:before="0" w:after="100"/>
        <w:rPr>
          <w:sz w:val="12"/>
          <w:szCs w:val="12"/>
        </w:rPr>
      </w:pPr>
    </w:p>
    <w:p>
      <w:pPr>
        <w:spacing w:before="0" w:after="60"/>
        <w:rPr>
          <w:sz w:val="22"/>
          <w:szCs w:val="22"/>
        </w:rPr>
      </w:pPr>
      <w:r>
        <w:rPr>
          <w:b/>
          <w:rFonts w:ascii="Calibri" w:hAnsi="Calibri"/>
          <w:sz w:val="22"/>
          <w:szCs w:val="22"/>
        </w:rPr>
        <w:t xml:space="preserve">Soal 2. </w:t>
      </w:r>
      <w:r>
        <w:rPr>
          <w:rFonts w:ascii="Calibri" w:hAnsi="Calibri"/>
          <w:sz w:val="22"/>
          <w:szCs w:val="22"/>
        </w:rPr>
        <w:t xml:space="preserve">  Urutkan Langkah – Langkah pembuatan gelang manik-manik berikut yang tepat dibawah ini :</w:t>
      </w:r>
      <w:r>
        <w:br/>
      </w:r>
      <w:r>
        <w:br/>
      </w:r>
      <w:r>
        <w:rPr>
          <w:rFonts w:ascii="Calibri" w:hAnsi="Calibri"/>
          <w:sz w:val="22"/>
          <w:szCs w:val="22"/>
        </w:rPr>
        <w:t xml:space="preserve">Masukkan manik-manik dari satu tali yang tidak diikat di gesper</w:t>
      </w:r>
      <w:r>
        <w:br/>
      </w:r>
      <w:r>
        <w:rPr>
          <w:rFonts w:ascii="Calibri" w:hAnsi="Calibri"/>
          <w:sz w:val="22"/>
          <w:szCs w:val="22"/>
        </w:rPr>
        <w:t xml:space="preserve">Gelang manik-manik siap dipakai</w:t>
      </w:r>
      <w:r>
        <w:br/>
      </w:r>
      <w:r>
        <w:rPr>
          <w:rFonts w:ascii="Calibri" w:hAnsi="Calibri"/>
          <w:sz w:val="22"/>
          <w:szCs w:val="22"/>
        </w:rPr>
        <w:t xml:space="preserve">Berikan sedikit lem di kedua ujung tali yang diikat pada gesper, biarkan semalaman sampai kering</w:t>
      </w:r>
      <w:r>
        <w:br/>
      </w:r>
      <w:r>
        <w:rPr>
          <w:rFonts w:ascii="Calibri" w:hAnsi="Calibri"/>
          <w:sz w:val="22"/>
          <w:szCs w:val="22"/>
        </w:rPr>
        <w:t xml:space="preserve">Potong tali sekitar 90 cm atau ukur di pergelangan tangan Anda agar gelang semakin pas</w:t>
      </w:r>
      <w:r>
        <w:br/>
      </w:r>
      <w:r>
        <w:rPr>
          <w:rFonts w:ascii="Calibri" w:hAnsi="Calibri"/>
          <w:sz w:val="22"/>
          <w:szCs w:val="22"/>
        </w:rPr>
        <w:t xml:space="preserve">Ikat salah satu ujung tali di bagian gesper dengan menggunakan simpul yang kuat</w:t>
      </w:r>
      <w:r>
        <w:br/>
      </w:r>
      <w:r>
        <w:rPr>
          <w:rFonts w:ascii="Calibri" w:hAnsi="Calibri"/>
          <w:sz w:val="22"/>
          <w:szCs w:val="22"/>
        </w:rPr>
        <w:t xml:space="preserve">Setelah tali terisi penuh oleh manik-manik, ikat ujung tali yang lain pada gesper</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4-2-1-5-3-6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4-5-1-2-3-6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4-1-5-6-3-2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4-5-1-6-3-2 </w:t>
      </w:r>
      <w:r>
        <w:br/>
      </w:r>
    </w:p>
    <w:p>
      <w:pPr>
        <w:spacing w:before="0" w:after="100"/>
        <w:rPr>
          <w:sz w:val="12"/>
          <w:szCs w:val="12"/>
        </w:rPr>
      </w:pPr>
    </w:p>
    <w:p>
      <w:pPr>
        <w:spacing w:before="0" w:after="60"/>
        <w:rPr>
          <w:sz w:val="22"/>
          <w:szCs w:val="22"/>
        </w:rPr>
      </w:pPr>
      <w:r>
        <w:rPr>
          <w:b/>
          <w:rFonts w:ascii="Calibri" w:hAnsi="Calibri"/>
          <w:sz w:val="22"/>
          <w:szCs w:val="22"/>
        </w:rPr>
        <w:t xml:space="preserve">Soal 3. </w:t>
      </w:r>
      <w:r>
        <w:rPr>
          <w:rFonts w:ascii="Calibri" w:hAnsi="Calibri"/>
          <w:sz w:val="22"/>
          <w:szCs w:val="22"/>
        </w:rPr>
        <w:t xml:space="preserve">  Batik merupakan salah satu warisan budaya bangsa Indonesia yang harus selalu dilestarikan. berikut ini merupakan gambar batik yang sangat terkenal di daerah...</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Yogyakarta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Solo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Cirebon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Pekalongan </w:t>
      </w:r>
      <w:r>
        <w:br/>
      </w:r>
    </w:p>
    <w:p>
      <w:pPr>
        <w:spacing w:before="0" w:after="100"/>
        <w:rPr>
          <w:sz w:val="12"/>
          <w:szCs w:val="12"/>
        </w:rPr>
      </w:pPr>
    </w:p>
    <w:p>
      <w:pPr>
        <w:spacing w:before="0" w:after="60"/>
        <w:rPr>
          <w:sz w:val="22"/>
          <w:szCs w:val="22"/>
        </w:rPr>
      </w:pPr>
      <w:r>
        <w:rPr>
          <w:b/>
          <w:rFonts w:ascii="Calibri" w:hAnsi="Calibri"/>
          <w:sz w:val="22"/>
          <w:szCs w:val="22"/>
        </w:rPr>
        <w:t xml:space="preserve">Soal 4. </w:t>
      </w:r>
      <w:r>
        <w:rPr>
          <w:rFonts w:ascii="Calibri" w:hAnsi="Calibri"/>
          <w:sz w:val="22"/>
          <w:szCs w:val="22"/>
        </w:rPr>
        <w:t xml:space="preserve">  Batik merupakan salah satu karya seni dua dimensi yang memiliki banyak makna yang unik dan menarik. Batik memiliki beberapa tekhnik dalam pembuatannya. Salah satunya yakni batik dengan tekhnik tek celup.</w:t>
      </w:r>
      <w:r>
        <w:br/>
      </w:r>
      <w:r>
        <w:br/>
      </w:r>
      <w:r>
        <w:br/>
      </w:r>
      <w:r>
        <w:rPr>
          <w:rFonts w:ascii="Calibri" w:hAnsi="Calibri"/>
          <w:sz w:val="22"/>
          <w:szCs w:val="22"/>
        </w:rPr>
        <w:t xml:space="preserve">  Berikut yang merupakan alat untuk membuat batik celup yang tepat yakni...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Canting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Kelereng, batu, atau koin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lem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cat </w:t>
      </w:r>
      <w:r>
        <w:br/>
      </w:r>
    </w:p>
    <w:p>
      <w:pPr>
        <w:spacing w:before="0" w:after="100"/>
        <w:rPr>
          <w:sz w:val="12"/>
          <w:szCs w:val="12"/>
        </w:rPr>
      </w:pPr>
    </w:p>
    <w:p>
      <w:pPr>
        <w:spacing w:before="0" w:after="60"/>
        <w:rPr>
          <w:sz w:val="22"/>
          <w:szCs w:val="22"/>
        </w:rPr>
      </w:pPr>
      <w:r>
        <w:rPr>
          <w:b/>
          <w:rFonts w:ascii="Calibri" w:hAnsi="Calibri"/>
          <w:sz w:val="22"/>
          <w:szCs w:val="22"/>
        </w:rPr>
        <w:t xml:space="preserve">Soal 5. </w:t>
      </w:r>
      <w:r>
        <w:rPr>
          <w:rFonts w:ascii="Calibri" w:hAnsi="Calibri"/>
          <w:sz w:val="22"/>
          <w:szCs w:val="22"/>
        </w:rPr>
        <w:t xml:space="preserve">  Kanvas merupakan salah satu media yang bisa digunakan dalam kegiatan melukis. Melalui media kanvas, lukisan atau gambar akan tampak sangat indah karena warna yang digunakan didalamnya biasanya sangat mencolok.</w:t>
      </w:r>
      <w:r>
        <w:br/>
      </w:r>
      <w:r>
        <w:br/>
      </w:r>
      <w:r>
        <w:br/>
      </w:r>
      <w:r>
        <w:rPr>
          <w:rFonts w:ascii="Calibri" w:hAnsi="Calibri"/>
          <w:sz w:val="22"/>
          <w:szCs w:val="22"/>
        </w:rPr>
        <w:t xml:space="preserve">  Pada kegiatan melukis sendiri tentunya juga diperlukan beberapa alat selain papan kanvas itu sendiri, yakni...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Pensil Warna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Cat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Penghapus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Kertas </w:t>
      </w:r>
      <w:r>
        <w:br/>
      </w:r>
    </w:p>
    <w:p>
      <w:pPr>
        <w:spacing w:before="0" w:after="100"/>
        <w:rPr>
          <w:sz w:val="12"/>
          <w:szCs w:val="12"/>
        </w:rPr>
      </w:pPr>
    </w:p>
    <w:p>
      <w:pPr>
        <w:spacing w:before="0" w:after="60"/>
        <w:rPr>
          <w:sz w:val="22"/>
          <w:szCs w:val="22"/>
        </w:rPr>
      </w:pPr>
      <w:r>
        <w:rPr>
          <w:b/>
          <w:rFonts w:ascii="Calibri" w:hAnsi="Calibri"/>
          <w:sz w:val="22"/>
          <w:szCs w:val="22"/>
        </w:rPr>
        <w:t xml:space="preserve">Soal 6. </w:t>
      </w:r>
      <w:r>
        <w:rPr>
          <w:rFonts w:ascii="Calibri" w:hAnsi="Calibri"/>
          <w:sz w:val="22"/>
          <w:szCs w:val="22"/>
        </w:rPr>
        <w:t xml:space="preserve">  Lagu daerah biasanya melambangkan simbol pada suatu daerah tertentu, seperti halnya lagu Bungong Jeumpa. Bungong Jeumpa memiliki arti bunga cempaka.</w:t>
      </w:r>
      <w:r>
        <w:br/>
      </w:r>
      <w:r>
        <w:br/>
      </w:r>
      <w:r>
        <w:br/>
      </w:r>
      <w:r>
        <w:rPr>
          <w:rFonts w:ascii="Calibri" w:hAnsi="Calibri"/>
          <w:sz w:val="22"/>
          <w:szCs w:val="22"/>
        </w:rPr>
        <w:t xml:space="preserve">  Lagu Bungong Jeumpa sendiri merupakan simbol dari daerah...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Maluku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Jakarta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Bandung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Aceh </w:t>
      </w:r>
      <w:r>
        <w:br/>
      </w:r>
    </w:p>
    <w:p>
      <w:pPr>
        <w:spacing w:before="0" w:after="100"/>
        <w:rPr>
          <w:sz w:val="12"/>
          <w:szCs w:val="12"/>
        </w:rPr>
      </w:pPr>
    </w:p>
    <w:p>
      <w:pPr>
        <w:spacing w:before="0" w:after="60"/>
        <w:rPr>
          <w:sz w:val="22"/>
          <w:szCs w:val="22"/>
        </w:rPr>
      </w:pPr>
      <w:r>
        <w:rPr>
          <w:b/>
          <w:rFonts w:ascii="Calibri" w:hAnsi="Calibri"/>
          <w:sz w:val="22"/>
          <w:szCs w:val="22"/>
        </w:rPr>
        <w:t xml:space="preserve">Soal 7. </w:t>
      </w:r>
      <w:r>
        <w:rPr>
          <w:rFonts w:ascii="Calibri" w:hAnsi="Calibri"/>
          <w:sz w:val="22"/>
          <w:szCs w:val="22"/>
        </w:rPr>
        <w:t xml:space="preserve">  Alat musik Kecapi merupakan salah satu alat musik yang masih dilestarikan hingga pada saat ini di jawa barat. Alat musik ini banyak memberikan pengaruh pada perkembangan alat musik asli di Indonesia.</w:t>
      </w:r>
      <w:r>
        <w:br/>
      </w:r>
      <w:r>
        <w:br/>
      </w:r>
      <w:r>
        <w:br/>
      </w:r>
      <w:r>
        <w:rPr>
          <w:rFonts w:ascii="Calibri" w:hAnsi="Calibri"/>
          <w:sz w:val="22"/>
          <w:szCs w:val="22"/>
        </w:rPr>
        <w:t xml:space="preserve">  Kecapi biasanya digunakan untuk mengiringi acara-acara tertentu yang dimainkan dengan cara...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Digesek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Dipukul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Dipetik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Ditiup </w:t>
      </w:r>
      <w:r>
        <w:br/>
      </w:r>
    </w:p>
    <w:p>
      <w:pPr>
        <w:spacing w:before="0" w:after="100"/>
        <w:rPr>
          <w:sz w:val="12"/>
          <w:szCs w:val="12"/>
        </w:rPr>
      </w:pPr>
    </w:p>
    <w:p>
      <w:pPr>
        <w:spacing w:before="0" w:after="60"/>
        <w:rPr>
          <w:sz w:val="22"/>
          <w:szCs w:val="22"/>
        </w:rPr>
      </w:pPr>
      <w:r>
        <w:rPr>
          <w:b/>
          <w:rFonts w:ascii="Calibri" w:hAnsi="Calibri"/>
          <w:sz w:val="22"/>
          <w:szCs w:val="22"/>
        </w:rPr>
        <w:t xml:space="preserve">Soal 8. </w:t>
      </w:r>
      <w:r>
        <w:rPr>
          <w:rFonts w:ascii="Calibri" w:hAnsi="Calibri"/>
          <w:sz w:val="22"/>
          <w:szCs w:val="22"/>
        </w:rPr>
        <w:t xml:space="preserve">  Amati potongan lagu daerah berikut ini!</w:t>
      </w:r>
      <w:r>
        <w:br/>
      </w:r>
      <w:r>
        <w:br/>
      </w:r>
      <w:r>
        <w:br/>
      </w:r>
      <w:r>
        <w:rPr>
          <w:rFonts w:ascii="Calibri" w:hAnsi="Calibri"/>
          <w:sz w:val="22"/>
          <w:szCs w:val="22"/>
        </w:rPr>
        <w:t xml:space="preserve">Kleung dengdek buah kopi raranggeuyan</w:t>
      </w:r>
      <w:r>
        <w:br/>
      </w:r>
      <w:r>
        <w:br/>
      </w:r>
      <w:r>
        <w:br/>
      </w:r>
      <w:r>
        <w:rPr>
          <w:rFonts w:ascii="Calibri" w:hAnsi="Calibri"/>
          <w:sz w:val="22"/>
          <w:szCs w:val="22"/>
        </w:rPr>
        <w:t xml:space="preserve">Keun anu dewek ulah pati di heureuyan</w:t>
      </w:r>
      <w:r>
        <w:br/>
      </w:r>
      <w:r>
        <w:br/>
      </w:r>
      <w:r>
        <w:br/>
      </w:r>
      <w:r>
        <w:rPr>
          <w:rFonts w:ascii="Calibri" w:hAnsi="Calibri"/>
          <w:sz w:val="22"/>
          <w:szCs w:val="22"/>
        </w:rPr>
        <w:t xml:space="preserve">Cing cangkeling manuk cingkleung cindeten</w:t>
      </w:r>
      <w:r>
        <w:br/>
      </w:r>
      <w:r>
        <w:br/>
      </w:r>
      <w:r>
        <w:br/>
      </w:r>
      <w:r>
        <w:rPr>
          <w:rFonts w:ascii="Calibri" w:hAnsi="Calibri"/>
          <w:sz w:val="22"/>
          <w:szCs w:val="22"/>
        </w:rPr>
        <w:t xml:space="preserve">Plos ka kolong bapak satar buleneng</w:t>
      </w:r>
      <w:r>
        <w:br/>
      </w:r>
      <w:r>
        <w:br/>
      </w:r>
      <w:r>
        <w:br/>
      </w:r>
      <w:r>
        <w:br/>
      </w:r>
      <w:r>
        <w:br/>
      </w:r>
      <w:r>
        <w:rPr>
          <w:rFonts w:ascii="Calibri" w:hAnsi="Calibri"/>
          <w:sz w:val="22"/>
          <w:szCs w:val="22"/>
        </w:rPr>
        <w:t xml:space="preserve">Berdasarkan lagu tersebut, judul yang sesuai yakni...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Kleung dengdek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Cing cangkeling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Manuk cingkleung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Bapak satar </w:t>
      </w:r>
      <w:r>
        <w:br/>
      </w:r>
    </w:p>
    <w:p>
      <w:pPr>
        <w:spacing w:before="0" w:after="100"/>
        <w:rPr>
          <w:sz w:val="12"/>
          <w:szCs w:val="12"/>
        </w:rPr>
      </w:pPr>
    </w:p>
    <w:p>
      <w:pPr>
        <w:spacing w:before="0" w:after="60"/>
        <w:rPr>
          <w:sz w:val="22"/>
          <w:szCs w:val="22"/>
        </w:rPr>
      </w:pPr>
      <w:r>
        <w:rPr>
          <w:b/>
          <w:rFonts w:ascii="Calibri" w:hAnsi="Calibri"/>
          <w:sz w:val="22"/>
          <w:szCs w:val="22"/>
        </w:rPr>
        <w:t xml:space="preserve">Soal 9. </w:t>
      </w:r>
      <w:r>
        <w:rPr>
          <w:rFonts w:ascii="Calibri" w:hAnsi="Calibri"/>
          <w:sz w:val="22"/>
          <w:szCs w:val="22"/>
        </w:rPr>
        <w:t xml:space="preserve">  Amati gambar tarian berikut ini !</w:t>
      </w:r>
      <w:r>
        <w:br/>
      </w:r>
      <w:r>
        <w:br/>
      </w:r>
      <w:r>
        <w:br/>
      </w:r>
      <w:r>
        <w:rPr>
          <w:rFonts w:ascii="Calibri" w:hAnsi="Calibri"/>
          <w:sz w:val="22"/>
          <w:szCs w:val="22"/>
        </w:rPr>
        <w:t xml:space="preserve">Berdasarkan gambar tersebut, properti yang digunakan yakni...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Selendang dan topeng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Selendang dan pedang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Topeng dan kuda lumping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Topeng dan kipas </w:t>
      </w:r>
      <w:r>
        <w:br/>
      </w:r>
    </w:p>
    <w:p>
      <w:pPr>
        <w:spacing w:before="0" w:after="100"/>
        <w:rPr>
          <w:sz w:val="12"/>
          <w:szCs w:val="12"/>
        </w:rPr>
      </w:pPr>
    </w:p>
    <w:p>
      <w:pPr>
        <w:spacing w:before="0" w:after="60"/>
        <w:rPr>
          <w:sz w:val="22"/>
          <w:szCs w:val="22"/>
        </w:rPr>
      </w:pPr>
      <w:r>
        <w:rPr>
          <w:b/>
          <w:rFonts w:ascii="Calibri" w:hAnsi="Calibri"/>
          <w:sz w:val="22"/>
          <w:szCs w:val="22"/>
        </w:rPr>
        <w:t xml:space="preserve">Soal 10. </w:t>
      </w:r>
      <w:r>
        <w:rPr>
          <w:rFonts w:ascii="Calibri" w:hAnsi="Calibri"/>
          <w:sz w:val="22"/>
          <w:szCs w:val="22"/>
        </w:rPr>
        <w:t xml:space="preserve">  Berdasarkan gambar tersebut, Properti utama yang digunakan adalah...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Topeng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Pedang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Kipas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Piring </w:t>
      </w:r>
      <w:r>
        <w:br/>
      </w:r>
    </w:p>
    <w:p>
      <w:pPr>
        <w:spacing w:before="0" w:after="100"/>
        <w:rPr>
          <w:sz w:val="12"/>
          <w:szCs w:val="12"/>
        </w:rPr>
      </w:pPr>
    </w:p>
    <w:p>
      <w:pPr>
        <w:spacing w:before="0" w:after="60"/>
        <w:rPr>
          <w:sz w:val="22"/>
          <w:szCs w:val="22"/>
        </w:rPr>
      </w:pPr>
      <w:r>
        <w:rPr>
          <w:b/>
          <w:rFonts w:ascii="Calibri" w:hAnsi="Calibri"/>
          <w:sz w:val="22"/>
          <w:szCs w:val="22"/>
        </w:rPr>
        <w:t xml:space="preserve">Soal 11. </w:t>
      </w:r>
      <w:r>
        <w:rPr>
          <w:rFonts w:ascii="Calibri" w:hAnsi="Calibri"/>
          <w:sz w:val="22"/>
          <w:szCs w:val="22"/>
        </w:rPr>
        <w:t xml:space="preserve">  Tari topeng merupakan salah satu pertunjukan kesenian yang menjadi favorit masyarakat betawi. Pertunjukan tari topeng betawi dilengkapi dengan berbagai properti salah satunya yakni topeng.</w:t>
      </w:r>
      <w:r>
        <w:br/>
      </w:r>
      <w:r>
        <w:br/>
      </w:r>
      <w:r>
        <w:br/>
      </w:r>
      <w:r>
        <w:rPr>
          <w:rFonts w:ascii="Calibri" w:hAnsi="Calibri"/>
          <w:sz w:val="22"/>
          <w:szCs w:val="22"/>
        </w:rPr>
        <w:t xml:space="preserve">  Topeng tersebut biasanya terbuat dari bahan...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Kayu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Plastik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Kertas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Kaca </w:t>
      </w:r>
      <w:r>
        <w:br/>
      </w:r>
    </w:p>
    <w:p>
      <w:pPr>
        <w:spacing w:before="0" w:after="100"/>
        <w:rPr>
          <w:sz w:val="12"/>
          <w:szCs w:val="12"/>
        </w:rPr>
      </w:pPr>
    </w:p>
    <w:p>
      <w:pPr>
        <w:spacing w:before="0" w:after="60"/>
        <w:rPr>
          <w:sz w:val="22"/>
          <w:szCs w:val="22"/>
        </w:rPr>
      </w:pPr>
      <w:r>
        <w:rPr>
          <w:b/>
          <w:rFonts w:ascii="Calibri" w:hAnsi="Calibri"/>
          <w:sz w:val="22"/>
          <w:szCs w:val="22"/>
        </w:rPr>
        <w:t xml:space="preserve">Soal 12. </w:t>
      </w:r>
      <w:r>
        <w:rPr>
          <w:rFonts w:ascii="Calibri" w:hAnsi="Calibri"/>
          <w:sz w:val="22"/>
          <w:szCs w:val="22"/>
        </w:rPr>
        <w:t xml:space="preserve">  Karya seni rupa tiga dimensi merupakan karya seni yang memiliki ruang.</w:t>
      </w:r>
      <w:r>
        <w:br/>
      </w:r>
      <w:r>
        <w:br/>
      </w:r>
      <w:r>
        <w:br/>
      </w:r>
      <w:r>
        <w:rPr>
          <w:rFonts w:ascii="Calibri" w:hAnsi="Calibri"/>
          <w:sz w:val="22"/>
          <w:szCs w:val="22"/>
        </w:rPr>
        <w:t xml:space="preserve">  Berikut ini yang bukan merupakan karya seni rupa tiga dimensi yaitu...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Seni Arsitektur</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Seni Patung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Seni Kriya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Seni Lukis </w:t>
      </w:r>
      <w:r>
        <w:br/>
      </w:r>
    </w:p>
    <w:p>
      <w:pPr>
        <w:spacing w:before="0" w:after="100"/>
        <w:rPr>
          <w:sz w:val="12"/>
          <w:szCs w:val="12"/>
        </w:rPr>
      </w:pPr>
    </w:p>
    <w:p>
      <w:pPr>
        <w:spacing w:before="0" w:after="60"/>
        <w:rPr>
          <w:sz w:val="22"/>
          <w:szCs w:val="22"/>
        </w:rPr>
      </w:pPr>
      <w:r>
        <w:rPr>
          <w:b/>
          <w:rFonts w:ascii="Calibri" w:hAnsi="Calibri"/>
          <w:sz w:val="22"/>
          <w:szCs w:val="22"/>
        </w:rPr>
        <w:t xml:space="preserve">Soal 13. </w:t>
      </w:r>
      <w:r>
        <w:rPr>
          <w:rFonts w:ascii="Calibri" w:hAnsi="Calibri"/>
          <w:sz w:val="22"/>
          <w:szCs w:val="22"/>
        </w:rPr>
        <w:t xml:space="preserve">  Urutkan langkah- langkah dalam membuat batik celup yang benar berikut ini!</w:t>
      </w:r>
      <w:r>
        <w:br/>
      </w:r>
      <w:r>
        <w:br/>
      </w:r>
      <w:r>
        <w:rPr>
          <w:rFonts w:ascii="Calibri" w:hAnsi="Calibri"/>
          <w:sz w:val="22"/>
          <w:szCs w:val="22"/>
        </w:rPr>
        <w:t xml:space="preserve">panaskan air dengan campuran perwarna</w:t>
      </w:r>
      <w:r>
        <w:br/>
      </w:r>
      <w:r>
        <w:rPr>
          <w:rFonts w:ascii="Calibri" w:hAnsi="Calibri"/>
          <w:sz w:val="22"/>
          <w:szCs w:val="22"/>
        </w:rPr>
        <w:t xml:space="preserve">setelah kering lepaskan karet-karet yang tadi di pasang</w:t>
      </w:r>
      <w:r>
        <w:br/>
      </w:r>
      <w:r>
        <w:rPr>
          <w:rFonts w:ascii="Calibri" w:hAnsi="Calibri"/>
          <w:sz w:val="22"/>
          <w:szCs w:val="22"/>
        </w:rPr>
        <w:t xml:space="preserve">siapkan kain yang akan digunakan untuk membatik</w:t>
      </w:r>
      <w:r>
        <w:br/>
      </w:r>
      <w:r>
        <w:rPr>
          <w:rFonts w:ascii="Calibri" w:hAnsi="Calibri"/>
          <w:sz w:val="22"/>
          <w:szCs w:val="22"/>
        </w:rPr>
        <w:t xml:space="preserve">setelah medidih masukkan kain tersebut ke dalam air</w:t>
      </w:r>
      <w:r>
        <w:br/>
      </w:r>
      <w:r>
        <w:rPr>
          <w:rFonts w:ascii="Calibri" w:hAnsi="Calibri"/>
          <w:sz w:val="22"/>
          <w:szCs w:val="22"/>
        </w:rPr>
        <w:t xml:space="preserve">keringkan kain</w:t>
      </w:r>
      <w:r>
        <w:br/>
      </w:r>
      <w:r>
        <w:rPr>
          <w:rFonts w:ascii="Calibri" w:hAnsi="Calibri"/>
          <w:sz w:val="22"/>
          <w:szCs w:val="22"/>
        </w:rPr>
        <w:t xml:space="preserve">bungkus kelereng dengan kain dan diikat menggunakan karet</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3-6-1-2-5-4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3-4-1-6-5-2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3-6-1-4-5-2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3-2-1-6-5-4 </w:t>
      </w:r>
      <w:r>
        <w:br/>
      </w:r>
    </w:p>
    <w:p>
      <w:pPr>
        <w:spacing w:before="0" w:after="100"/>
        <w:rPr>
          <w:sz w:val="12"/>
          <w:szCs w:val="12"/>
        </w:rPr>
      </w:pPr>
    </w:p>
    <w:p>
      <w:pPr>
        <w:spacing w:before="0" w:after="60"/>
        <w:rPr>
          <w:sz w:val="22"/>
          <w:szCs w:val="22"/>
        </w:rPr>
      </w:pPr>
      <w:r>
        <w:rPr>
          <w:b/>
          <w:rFonts w:ascii="Calibri" w:hAnsi="Calibri"/>
          <w:sz w:val="22"/>
          <w:szCs w:val="22"/>
        </w:rPr>
        <w:t xml:space="preserve">Soal 14. </w:t>
      </w:r>
      <w:r>
        <w:rPr>
          <w:rFonts w:ascii="Calibri" w:hAnsi="Calibri"/>
          <w:sz w:val="22"/>
          <w:szCs w:val="22"/>
        </w:rPr>
        <w:t xml:space="preserve">  Amati gambar poster berikut ini !</w:t>
      </w:r>
      <w:r>
        <w:br/>
      </w:r>
      <w:r>
        <w:br/>
      </w:r>
      <w:r>
        <w:br/>
      </w:r>
      <w:r>
        <w:rPr>
          <w:rFonts w:ascii="Calibri" w:hAnsi="Calibri"/>
          <w:sz w:val="22"/>
          <w:szCs w:val="22"/>
        </w:rPr>
        <w:t xml:space="preserve">Berdasarkan gambar poster tersebut, kita dapat mengetahui syarat-syarat poster yang baik adalah</w:t>
      </w:r>
      <w:r>
        <w:br/>
      </w:r>
      <w:r>
        <w:rPr>
          <w:rFonts w:ascii="Calibri" w:hAnsi="Calibri"/>
          <w:sz w:val="22"/>
          <w:szCs w:val="22"/>
        </w:rPr>
        <w:t xml:space="preserve">...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Mudah dipahami, gambar tidak sesuai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Menarik, ambigu, kalimat panjang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Menarik, jelas, mudah dipahami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Kontras, lengkap, kalimat panjang </w:t>
      </w:r>
      <w:r>
        <w:br/>
      </w:r>
    </w:p>
    <w:p>
      <w:pPr>
        <w:spacing w:before="0" w:after="100"/>
        <w:rPr>
          <w:sz w:val="12"/>
          <w:szCs w:val="12"/>
        </w:rPr>
      </w:pPr>
    </w:p>
    <w:p>
      <w:pPr>
        <w:spacing w:before="0" w:after="60"/>
        <w:rPr>
          <w:sz w:val="22"/>
          <w:szCs w:val="22"/>
        </w:rPr>
      </w:pPr>
      <w:r>
        <w:rPr>
          <w:b/>
          <w:rFonts w:ascii="Calibri" w:hAnsi="Calibri"/>
          <w:sz w:val="22"/>
          <w:szCs w:val="22"/>
        </w:rPr>
        <w:t xml:space="preserve">Soal 15. </w:t>
      </w:r>
      <w:r>
        <w:rPr>
          <w:rFonts w:ascii="Calibri" w:hAnsi="Calibri"/>
          <w:sz w:val="22"/>
          <w:szCs w:val="22"/>
        </w:rPr>
        <w:t xml:space="preserve">  Poster merupakan selebaran kertas yang berisi informasi, ajakan, maupun himbauan tentang suatu hal. Salah satu contoh poster yang sering kita jumpai di era covid seperti ini yakni poster tentang 3M ( memakai masker, mencuci tangan, dan menjaga jarak)  yang memiliki manfaat untuk kita, yakni...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	Mengingatkan kita untuk selalu menjaga kesehatan diri dari virus covid 19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Memperindah pemandangan di sepanjang jalan raya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Mempromosikan tentang suatu barang yang ingin ditawarkan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Membuat kita menjadi acuh dengan keadaan lingkungan sekitar </w:t>
      </w:r>
      <w:r>
        <w:br/>
      </w:r>
    </w:p>
    <w:p>
      <w:pPr>
        <w:spacing w:before="0" w:after="100"/>
        <w:rPr>
          <w:sz w:val="12"/>
          <w:szCs w:val="12"/>
        </w:rPr>
      </w:pPr>
    </w:p>
    <w:p>
      <w:pPr>
        <w:spacing w:before="0" w:after="60"/>
        <w:rPr>
          <w:sz w:val="22"/>
          <w:szCs w:val="22"/>
        </w:rPr>
      </w:pPr>
      <w:r>
        <w:rPr>
          <w:b/>
          <w:rFonts w:ascii="Calibri" w:hAnsi="Calibri"/>
          <w:sz w:val="22"/>
          <w:szCs w:val="22"/>
        </w:rPr>
        <w:t xml:space="preserve">Soal 16. </w:t>
      </w:r>
      <w:r>
        <w:rPr>
          <w:rFonts w:ascii="Calibri" w:hAnsi="Calibri"/>
          <w:sz w:val="22"/>
          <w:szCs w:val="22"/>
        </w:rPr>
        <w:t xml:space="preserve">  Motif batik yang sesuai berdasarkan gambar berikut ini adalah...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Kawung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Parang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Megamendung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Sogan </w:t>
      </w:r>
      <w:r>
        <w:br/>
      </w:r>
    </w:p>
    <w:p>
      <w:pPr>
        <w:spacing w:before="0" w:after="100"/>
        <w:rPr>
          <w:sz w:val="12"/>
          <w:szCs w:val="12"/>
        </w:rPr>
      </w:pPr>
    </w:p>
    <w:p>
      <w:pPr>
        <w:spacing w:before="0" w:after="60"/>
        <w:rPr>
          <w:sz w:val="22"/>
          <w:szCs w:val="22"/>
        </w:rPr>
      </w:pPr>
      <w:r>
        <w:rPr>
          <w:b/>
          <w:rFonts w:ascii="Calibri" w:hAnsi="Calibri"/>
          <w:sz w:val="22"/>
          <w:szCs w:val="22"/>
        </w:rPr>
        <w:t xml:space="preserve">Soal 17. </w:t>
      </w:r>
      <w:r>
        <w:rPr>
          <w:rFonts w:ascii="Calibri" w:hAnsi="Calibri"/>
          <w:sz w:val="22"/>
          <w:szCs w:val="22"/>
        </w:rPr>
        <w:t xml:space="preserve">  Amati beberapa gambar berikut ini!</w:t>
      </w:r>
      <w:r>
        <w:br/>
      </w:r>
      <w:r>
        <w:br/>
      </w:r>
      <w:r>
        <w:br/>
      </w:r>
      <w:r>
        <w:br/>
      </w:r>
      <w:r>
        <w:br/>
      </w:r>
      <w:r>
        <w:rPr>
          <w:rFonts w:ascii="Calibri" w:hAnsi="Calibri"/>
          <w:sz w:val="22"/>
          <w:szCs w:val="22"/>
        </w:rPr>
        <w:t xml:space="preserve">  Berdasarkan gambar tersebut, yang sesuai dengan jenis dimensinya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Gambar 1 merupakan karya dua dimensi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Gambar 2 merupakan karya dua dimensi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Gambar 2 merupakan karya tiga dimensi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Gambar 3 merupakan karya tiga dimensi </w:t>
      </w:r>
      <w:r>
        <w:br/>
      </w:r>
    </w:p>
    <w:p>
      <w:pPr>
        <w:spacing w:before="0" w:after="100"/>
        <w:rPr>
          <w:sz w:val="12"/>
          <w:szCs w:val="12"/>
        </w:rPr>
      </w:pPr>
    </w:p>
    <w:p>
      <w:pPr>
        <w:spacing w:before="0" w:after="60"/>
        <w:rPr>
          <w:sz w:val="22"/>
          <w:szCs w:val="22"/>
        </w:rPr>
      </w:pPr>
      <w:r>
        <w:rPr>
          <w:b/>
          <w:rFonts w:ascii="Calibri" w:hAnsi="Calibri"/>
          <w:sz w:val="22"/>
          <w:szCs w:val="22"/>
        </w:rPr>
        <w:t xml:space="preserve">Soal 18. </w:t>
      </w:r>
      <w:r>
        <w:rPr>
          <w:rFonts w:ascii="Calibri" w:hAnsi="Calibri"/>
          <w:sz w:val="22"/>
          <w:szCs w:val="22"/>
        </w:rPr>
        <w:t xml:space="preserve">  Berdasarkan gambar berikut ini, nama alat yang biasanya digunakan dalam kegiatan membatik adalah... </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Saringan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Gawangan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Canting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Lilin </w:t>
      </w:r>
      <w:r>
        <w:br/>
      </w:r>
    </w:p>
    <w:p>
      <w:pPr>
        <w:spacing w:before="0" w:after="100"/>
        <w:rPr>
          <w:sz w:val="12"/>
          <w:szCs w:val="12"/>
        </w:rPr>
      </w:pPr>
    </w:p>
    <w:p>
      <w:pPr>
        <w:spacing w:before="0" w:after="60"/>
        <w:rPr>
          <w:sz w:val="22"/>
          <w:szCs w:val="22"/>
        </w:rPr>
      </w:pPr>
      <w:r>
        <w:rPr>
          <w:b/>
          <w:rFonts w:ascii="Calibri" w:hAnsi="Calibri"/>
          <w:sz w:val="22"/>
          <w:szCs w:val="22"/>
        </w:rPr>
        <w:t xml:space="preserve">Soal 19. </w:t>
      </w:r>
      <w:r>
        <w:rPr>
          <w:rFonts w:ascii="Calibri" w:hAnsi="Calibri"/>
          <w:sz w:val="22"/>
          <w:szCs w:val="22"/>
        </w:rPr>
        <w:t xml:space="preserve">  Jumlah ketukan yang sesuai dengan not balok </w:t>
      </w:r>
      <w:r>
        <w:br/>
      </w:r>
      <w:r>
        <w:rPr>
          <w:rFonts w:ascii="Calibri" w:hAnsi="Calibri"/>
          <w:sz w:val="22"/>
          <w:szCs w:val="22"/>
        </w:rPr>
        <w:t xml:space="preserve">adalah... </w:t>
      </w:r>
      <w:r>
        <w:br/>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2 ketuk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ketuk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½ ketuk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¼ ketuk </w:t>
      </w:r>
      <w:r>
        <w:br/>
      </w:r>
    </w:p>
    <w:p>
      <w:pPr>
        <w:spacing w:before="0" w:after="100"/>
        <w:rPr>
          <w:sz w:val="12"/>
          <w:szCs w:val="12"/>
        </w:rPr>
      </w:pPr>
    </w:p>
    <w:p>
      <w:pPr>
        <w:spacing w:before="0" w:after="60"/>
        <w:rPr>
          <w:sz w:val="22"/>
          <w:szCs w:val="22"/>
        </w:rPr>
      </w:pPr>
      <w:r>
        <w:rPr>
          <w:b/>
          <w:rFonts w:ascii="Calibri" w:hAnsi="Calibri"/>
          <w:sz w:val="22"/>
          <w:szCs w:val="22"/>
        </w:rPr>
        <w:t xml:space="preserve">Soal 20. </w:t>
      </w:r>
      <w:r>
        <w:rPr>
          <w:rFonts w:ascii="Calibri" w:hAnsi="Calibri"/>
          <w:sz w:val="22"/>
          <w:szCs w:val="22"/>
        </w:rPr>
        <w:t xml:space="preserve">  Tempo merupakan salah satu hal yang cukup penting dalam sebuah lagu. Tempo sendiri digunakan sebagi tanda cepat lambatnya sebuah lagu dinyanyikan.  Salah satunya seperti lagu "Mariam Tomong" yang memiliki tempo lagu...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moderato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Largo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Allegro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Andante </w:t>
      </w:r>
      <w:r>
        <w:br/>
      </w:r>
    </w:p>
    <w:p>
      <w:pPr>
        <w:spacing w:before="0" w:after="100"/>
        <w:rPr>
          <w:sz w:val="12"/>
          <w:szCs w:val="12"/>
        </w:rPr>
      </w:pPr>
    </w:p>
    <w:p>
      <w:pPr>
        <w:spacing w:before="0" w:after="60"/>
        <w:rPr>
          <w:sz w:val="22"/>
          <w:szCs w:val="22"/>
        </w:rPr>
      </w:pPr>
      <w:r>
        <w:rPr>
          <w:b/>
          <w:rFonts w:ascii="Calibri" w:hAnsi="Calibri"/>
          <w:sz w:val="22"/>
          <w:szCs w:val="22"/>
        </w:rPr>
        <w:t xml:space="preserve">Soal 21. </w:t>
      </w:r>
      <w:r>
        <w:rPr>
          <w:rFonts w:ascii="Calibri" w:hAnsi="Calibri"/>
          <w:sz w:val="22"/>
          <w:szCs w:val="22"/>
        </w:rPr>
        <w:t xml:space="preserve">  Gambar not balok </w:t>
      </w:r>
      <w:r>
        <w:br/>
      </w:r>
      <w:r>
        <w:rPr>
          <w:rFonts w:ascii="Calibri" w:hAnsi="Calibri"/>
          <w:sz w:val="22"/>
          <w:szCs w:val="22"/>
        </w:rPr>
        <w:t xml:space="preserve"> memiliki makna yaitu... </w:t>
      </w:r>
      <w:r>
        <w:br/>
      </w:r>
      <w:r>
        <w:br/>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Ketukan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 Ketukan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  Ketukan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 Ketukan </w:t>
      </w:r>
      <w:r>
        <w:br/>
      </w:r>
    </w:p>
    <w:p>
      <w:pPr>
        <w:spacing w:before="0" w:after="100"/>
        <w:rPr>
          <w:sz w:val="12"/>
          <w:szCs w:val="12"/>
        </w:rPr>
      </w:pPr>
    </w:p>
    <w:p>
      <w:pPr>
        <w:spacing w:before="0" w:after="60"/>
        <w:rPr>
          <w:sz w:val="22"/>
          <w:szCs w:val="22"/>
        </w:rPr>
      </w:pPr>
      <w:r>
        <w:rPr>
          <w:b/>
          <w:rFonts w:ascii="Calibri" w:hAnsi="Calibri"/>
          <w:sz w:val="22"/>
          <w:szCs w:val="22"/>
        </w:rPr>
        <w:t xml:space="preserve">Soal 22. </w:t>
      </w:r>
      <w:r>
        <w:rPr>
          <w:rFonts w:ascii="Calibri" w:hAnsi="Calibri"/>
          <w:sz w:val="22"/>
          <w:szCs w:val="22"/>
        </w:rPr>
        <w:t xml:space="preserve">  Amati potongan lagu "Butet" berikut !</w:t>
      </w:r>
      <w:r>
        <w:br/>
      </w:r>
      <w:r>
        <w:br/>
      </w:r>
      <w:r>
        <w:br/>
      </w:r>
      <w:r>
        <w:br/>
      </w:r>
      <w:r>
        <w:rPr>
          <w:rFonts w:ascii="Calibri" w:hAnsi="Calibri"/>
          <w:sz w:val="22"/>
          <w:szCs w:val="22"/>
        </w:rPr>
        <w:t xml:space="preserve">Berdasarkan potongan lagu tersebut, apabila ditulis notasi lagunya adalah</w:t>
      </w:r>
      <w:r>
        <w:br/>
      </w:r>
      <w:r>
        <w:rPr>
          <w:rFonts w:ascii="Calibri" w:hAnsi="Calibri"/>
          <w:sz w:val="22"/>
          <w:szCs w:val="22"/>
        </w:rPr>
        <w:t xml:space="preserve">...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Sol-sol Do Sol-mi La-sol Sol-mi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Sol-sol Do Mi-sol La-sol Sol-mi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Do Mi-sol La-sol Sol-mi Sol-sol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Do Mi-sol La-sol Mi-sol Sol-sol </w:t>
      </w:r>
      <w:r>
        <w:br/>
      </w:r>
    </w:p>
    <w:p>
      <w:pPr>
        <w:spacing w:before="0" w:after="100"/>
        <w:rPr>
          <w:sz w:val="12"/>
          <w:szCs w:val="12"/>
        </w:rPr>
      </w:pPr>
    </w:p>
    <w:p>
      <w:pPr>
        <w:spacing w:before="0" w:after="60"/>
        <w:rPr>
          <w:sz w:val="22"/>
          <w:szCs w:val="22"/>
        </w:rPr>
      </w:pPr>
      <w:r>
        <w:rPr>
          <w:b/>
          <w:rFonts w:ascii="Calibri" w:hAnsi="Calibri"/>
          <w:sz w:val="22"/>
          <w:szCs w:val="22"/>
        </w:rPr>
        <w:t xml:space="preserve">Soal 23. </w:t>
      </w:r>
      <w:r>
        <w:rPr>
          <w:rFonts w:ascii="Calibri" w:hAnsi="Calibri"/>
          <w:sz w:val="22"/>
          <w:szCs w:val="22"/>
        </w:rPr>
        <w:t xml:space="preserve">  Amatilah gambar-gambar di bawah ini !</w:t>
      </w:r>
      <w:r>
        <w:br/>
      </w:r>
      <w:r>
        <w:br/>
      </w:r>
      <w:r>
        <w:rPr>
          <w:rFonts w:ascii="Calibri" w:hAnsi="Calibri"/>
          <w:sz w:val="22"/>
          <w:szCs w:val="22"/>
        </w:rPr>
        <w:t xml:space="preserve">   Berdasarkan gambar tersebut, yang termasuk seni karya dua dimensi yang sesuai yakni... </w:t>
      </w:r>
      <w:r>
        <w:br/>
      </w:r>
    </w:p>
    <w:p>
      <w:pPr>
        <w:ind w:left="360"/>
        <w:spacing w:before="0" w:after="40"/>
        <w:rPr>
          <w:sz w:val="22"/>
          <w:szCs w:val="22"/>
        </w:rPr>
      </w:pPr>
      <m:oMath>
        <m:r>
          <w:rPr>
            <w:rFonts w:ascii="Cambria Math" w:hAnsi="Cambria Math"/>
            <w:i/>
          </w:rPr>
          <m:t xml:space="preserve">(A)</m:t>
        </m:r>
      </m:oMath>
      <w:r>
        <w:br/>
      </w:r>
    </w:p>
    <w:p>
      <w:pPr>
        <w:ind w:left="360"/>
        <w:spacing w:before="0" w:after="40"/>
        <w:rPr>
          <w:sz w:val="22"/>
          <w:szCs w:val="22"/>
        </w:rPr>
      </w:pPr>
      <m:oMath>
        <m:r>
          <w:rPr>
            <w:rFonts w:ascii="Cambria Math" w:hAnsi="Cambria Math"/>
            <w:i/>
          </w:rPr>
          <m:t xml:space="preserve">(B)</m:t>
        </m:r>
      </m:oMath>
      <w:r>
        <w:br/>
      </w:r>
    </w:p>
    <w:p>
      <w:pPr>
        <w:ind w:left="360"/>
        <w:spacing w:before="0" w:after="40"/>
        <w:rPr>
          <w:sz w:val="22"/>
          <w:szCs w:val="22"/>
        </w:rPr>
      </w:pPr>
      <m:oMath>
        <m:r>
          <w:rPr>
            <w:rFonts w:ascii="Cambria Math" w:hAnsi="Cambria Math"/>
            <w:i/>
          </w:rPr>
          <m:t xml:space="preserve">(C)</m:t>
        </m:r>
      </m:oMath>
      <w:r>
        <w:br/>
      </w:r>
    </w:p>
    <w:p>
      <w:pPr>
        <w:ind w:left="360"/>
        <w:spacing w:before="0" w:after="40"/>
        <w:rPr>
          <w:sz w:val="22"/>
          <w:szCs w:val="22"/>
        </w:rPr>
      </w:pPr>
      <m:oMath>
        <m:r>
          <w:rPr>
            <w:rFonts w:ascii="Cambria Math" w:hAnsi="Cambria Math"/>
            <w:i/>
          </w:rPr>
          <m:t xml:space="preserve">(D)</m:t>
        </m:r>
      </m:oMath>
      <w:r>
        <w:br/>
      </w:r>
    </w:p>
    <w:p>
      <w:pPr>
        <w:spacing w:before="0" w:after="100"/>
        <w:rPr>
          <w:sz w:val="12"/>
          <w:szCs w:val="12"/>
        </w:rPr>
      </w:pPr>
    </w:p>
    <w:p>
      <w:pPr>
        <w:spacing w:before="0" w:after="60"/>
        <w:rPr>
          <w:sz w:val="22"/>
          <w:szCs w:val="22"/>
        </w:rPr>
      </w:pPr>
      <w:r>
        <w:rPr>
          <w:b/>
          <w:rFonts w:ascii="Calibri" w:hAnsi="Calibri"/>
          <w:sz w:val="22"/>
          <w:szCs w:val="22"/>
        </w:rPr>
        <w:t xml:space="preserve">Soal 24. </w:t>
      </w:r>
      <w:r>
        <w:rPr>
          <w:rFonts w:ascii="Calibri" w:hAnsi="Calibri"/>
          <w:sz w:val="22"/>
          <w:szCs w:val="22"/>
        </w:rPr>
        <w:t xml:space="preserve">  Berikut ini merupakan gambar tarian yang berasal dari Jawa Timur yaitu tari...</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Remo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Reog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Yaipong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Saman </w:t>
      </w:r>
      <w:r>
        <w:br/>
      </w:r>
    </w:p>
    <w:p>
      <w:pPr>
        <w:spacing w:before="0" w:after="100"/>
        <w:rPr>
          <w:sz w:val="12"/>
          <w:szCs w:val="12"/>
        </w:rPr>
      </w:pPr>
    </w:p>
    <w:p>
      <w:pPr>
        <w:spacing w:before="0" w:after="60"/>
        <w:rPr>
          <w:sz w:val="22"/>
          <w:szCs w:val="22"/>
        </w:rPr>
      </w:pPr>
      <w:r>
        <w:rPr>
          <w:b/>
          <w:rFonts w:ascii="Calibri" w:hAnsi="Calibri"/>
          <w:sz w:val="22"/>
          <w:szCs w:val="22"/>
        </w:rPr>
        <w:t xml:space="preserve">Soal 25. </w:t>
      </w:r>
      <w:r>
        <w:rPr>
          <w:rFonts w:ascii="Calibri" w:hAnsi="Calibri"/>
          <w:sz w:val="22"/>
          <w:szCs w:val="22"/>
        </w:rPr>
        <w:t xml:space="preserve">  Setiap tarian memiliki tema atau pokok pikiran yang disampaikan penari melalui bahasa tubuh. Tema yang sesuai dengan tarian berikut ini adalah...</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Dramatik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Heroik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Imitatif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Pantomim </w:t>
      </w:r>
      <w:r>
        <w:br/>
      </w:r>
    </w:p>
    <w:p>
      <w:pPr>
        <w:spacing w:before="0" w:after="100"/>
        <w:rPr>
          <w:sz w:val="12"/>
          <w:szCs w:val="12"/>
        </w:rPr>
      </w:pPr>
    </w:p>
    <w:p>
      <w:pPr>
        <w:spacing w:before="0" w:after="60"/>
        <w:rPr>
          <w:sz w:val="22"/>
          <w:szCs w:val="22"/>
        </w:rPr>
      </w:pPr>
      <w:r>
        <w:rPr>
          <w:b/>
          <w:rFonts w:ascii="Calibri" w:hAnsi="Calibri"/>
          <w:sz w:val="22"/>
          <w:szCs w:val="22"/>
        </w:rPr>
        <w:t xml:space="preserve">Soal 26. </w:t>
      </w:r>
      <w:r>
        <w:rPr>
          <w:rFonts w:ascii="Calibri" w:hAnsi="Calibri"/>
          <w:sz w:val="22"/>
          <w:szCs w:val="22"/>
        </w:rPr>
        <w:t xml:space="preserve">  Urutkan langkah membuat "Singkong Rebus Keju " dibawah ini dengan tepat!</w:t>
      </w:r>
      <w:r>
        <w:br/>
      </w:r>
      <w:r>
        <w:br/>
      </w:r>
      <w:r>
        <w:rPr>
          <w:rFonts w:ascii="Calibri" w:hAnsi="Calibri"/>
          <w:sz w:val="22"/>
          <w:szCs w:val="22"/>
        </w:rPr>
        <w:t xml:space="preserve">Celupkan singkong yang telah direbus ke dalam bumbu. Diamkan kira-kira selama 10-15 menit.</w:t>
      </w:r>
      <w:r>
        <w:br/>
      </w:r>
      <w:r>
        <w:rPr>
          <w:rFonts w:ascii="Calibri" w:hAnsi="Calibri"/>
          <w:sz w:val="22"/>
          <w:szCs w:val="22"/>
        </w:rPr>
        <w:t xml:space="preserve">Kupas singkong sampai kulit benar-benar bersih</w:t>
      </w:r>
      <w:r>
        <w:br/>
      </w:r>
      <w:r>
        <w:rPr>
          <w:rFonts w:ascii="Calibri" w:hAnsi="Calibri"/>
          <w:sz w:val="22"/>
          <w:szCs w:val="22"/>
        </w:rPr>
        <w:t xml:space="preserve">Panaskan minyak, goreng singkong hingga berwarna kuning keemasan. Angkat singkong yang telah matang, taburkan keju parut di atasnya. Sajikan.</w:t>
      </w:r>
      <w:r>
        <w:br/>
      </w:r>
      <w:r>
        <w:rPr>
          <w:rFonts w:ascii="Calibri" w:hAnsi="Calibri"/>
          <w:sz w:val="22"/>
          <w:szCs w:val="22"/>
        </w:rPr>
        <w:t xml:space="preserve">Cuci singkong yang sudah dikupas dengan air bersih</w:t>
      </w:r>
      <w:r>
        <w:br/>
      </w:r>
      <w:r>
        <w:rPr>
          <w:rFonts w:ascii="Calibri" w:hAnsi="Calibri"/>
          <w:sz w:val="22"/>
          <w:szCs w:val="22"/>
        </w:rPr>
        <w:t xml:space="preserve">Haluskan bumbu kemudian beri sedikit air.</w:t>
      </w:r>
      <w:r>
        <w:br/>
      </w:r>
      <w:r>
        <w:rPr>
          <w:rFonts w:ascii="Calibri" w:hAnsi="Calibri"/>
          <w:sz w:val="22"/>
          <w:szCs w:val="22"/>
        </w:rPr>
        <w:t xml:space="preserve">Rebus singkong hingga empuk dan matang. Angkat, tiriskan.</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2-4-6-1-5-3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2-4-3-5-6-1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2-4-6-5-4-3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2-1-4-5-6-3 </w:t>
      </w:r>
      <w:r>
        <w:br/>
      </w:r>
    </w:p>
    <w:p>
      <w:pPr>
        <w:spacing w:before="0" w:after="100"/>
        <w:rPr>
          <w:sz w:val="12"/>
          <w:szCs w:val="12"/>
        </w:rPr>
      </w:pPr>
    </w:p>
    <w:p>
      <w:pPr>
        <w:spacing w:before="0" w:after="60"/>
        <w:rPr>
          <w:sz w:val="22"/>
          <w:szCs w:val="22"/>
        </w:rPr>
      </w:pPr>
      <w:r>
        <w:rPr>
          <w:b/>
          <w:rFonts w:ascii="Calibri" w:hAnsi="Calibri"/>
          <w:sz w:val="22"/>
          <w:szCs w:val="22"/>
        </w:rPr>
        <w:t xml:space="preserve">Soal 27. </w:t>
      </w:r>
      <w:r>
        <w:rPr>
          <w:rFonts w:ascii="Calibri" w:hAnsi="Calibri"/>
          <w:sz w:val="22"/>
          <w:szCs w:val="22"/>
        </w:rPr>
        <w:t xml:space="preserve">  Berikut ini adalah beberapa langkah dalam membuat batik celup</w:t>
      </w:r>
      <w:r>
        <w:br/>
      </w:r>
      <w:r>
        <w:br/>
      </w:r>
      <w:r>
        <w:rPr>
          <w:rFonts w:ascii="Calibri" w:hAnsi="Calibri"/>
          <w:sz w:val="22"/>
          <w:szCs w:val="22"/>
        </w:rPr>
        <w:t xml:space="preserve">Siapkan kain yang akan digunakan untuk membatik</w:t>
      </w:r>
      <w:r>
        <w:br/>
      </w:r>
      <w:r>
        <w:rPr>
          <w:rFonts w:ascii="Calibri" w:hAnsi="Calibri"/>
          <w:sz w:val="22"/>
          <w:szCs w:val="22"/>
        </w:rPr>
        <w:t xml:space="preserve">Bungkus kelereng dengan kain dan diikat menggunakan karet</w:t>
      </w:r>
      <w:r>
        <w:br/>
      </w:r>
      <w:r>
        <w:rPr>
          <w:rFonts w:ascii="Calibri" w:hAnsi="Calibri"/>
          <w:sz w:val="22"/>
          <w:szCs w:val="22"/>
        </w:rPr>
        <w:t xml:space="preserve">……………………………………………………………</w:t>
      </w:r>
      <w:r>
        <w:br/>
      </w:r>
      <w:r>
        <w:rPr>
          <w:rFonts w:ascii="Calibri" w:hAnsi="Calibri"/>
          <w:sz w:val="22"/>
          <w:szCs w:val="22"/>
        </w:rPr>
        <w:t xml:space="preserve">Setelah medidih masukkan kain tersebut ke dalam air</w:t>
      </w:r>
      <w:r>
        <w:br/>
      </w:r>
      <w:r>
        <w:rPr>
          <w:rFonts w:ascii="Calibri" w:hAnsi="Calibri"/>
          <w:sz w:val="22"/>
          <w:szCs w:val="22"/>
        </w:rPr>
        <w:t xml:space="preserve">keringkan kain ( tidak dibawah terik matahari langsung) cukup diangin-anginkan karena kalau di bawah terik matahari warna akan berubah</w:t>
      </w:r>
      <w:r>
        <w:br/>
      </w:r>
      <w:r>
        <w:rPr>
          <w:rFonts w:ascii="Calibri" w:hAnsi="Calibri"/>
          <w:sz w:val="22"/>
          <w:szCs w:val="22"/>
        </w:rPr>
        <w:t xml:space="preserve">setelah kering lepaskan karet-karet yang tadi di pasang</w:t>
      </w:r>
      <w:r>
        <w:br/>
      </w:r>
      <w:r>
        <w:br/>
      </w:r>
      <w:r>
        <w:rPr>
          <w:rFonts w:ascii="Calibri" w:hAnsi="Calibri"/>
          <w:sz w:val="22"/>
          <w:szCs w:val="22"/>
        </w:rPr>
        <w:t xml:space="preserve">Langkah yang harus dilakukan pada bagian yang rumpang tersebut yakni...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Tambahkan kelereng pada kain tanpa diikat</w:t>
      </w:r>
      <w:r>
        <w:br/>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Capkan canting ke kain yang sudah dicampur pewarna alami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Bersihkan air dari lilin dan campuran warna alami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Panaskan air dengan campuran perwarna, dapat pewarna ala </w:t>
      </w:r>
      <w:r>
        <w:br/>
      </w:r>
    </w:p>
    <w:p>
      <w:pPr>
        <w:spacing w:before="0" w:after="100"/>
        <w:rPr>
          <w:sz w:val="12"/>
          <w:szCs w:val="12"/>
        </w:rPr>
      </w:pPr>
    </w:p>
    <w:p>
      <w:pPr>
        <w:spacing w:before="0" w:after="60"/>
        <w:rPr>
          <w:sz w:val="22"/>
          <w:szCs w:val="22"/>
        </w:rPr>
      </w:pPr>
      <w:r>
        <w:rPr>
          <w:b/>
          <w:rFonts w:ascii="Calibri" w:hAnsi="Calibri"/>
          <w:sz w:val="22"/>
          <w:szCs w:val="22"/>
        </w:rPr>
        <w:t xml:space="preserve">Soal 28. </w:t>
      </w:r>
      <w:r>
        <w:rPr>
          <w:rFonts w:ascii="Calibri" w:hAnsi="Calibri"/>
          <w:sz w:val="22"/>
          <w:szCs w:val="22"/>
        </w:rPr>
        <w:t xml:space="preserve">  Potpourri merupakan campuran dari bahan-bahan alami yang digunakan sebagi wangi-wangian. Berikut ini yang bukan merupakan bahan untuk membuat Potpourri yakni...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Klaper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Kelopak bunga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Daun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Kayu manis </w:t>
      </w:r>
      <w:r>
        <w:br/>
      </w:r>
    </w:p>
    <w:p>
      <w:pPr>
        <w:spacing w:before="0" w:after="100"/>
        <w:rPr>
          <w:sz w:val="12"/>
          <w:szCs w:val="12"/>
        </w:rPr>
      </w:pPr>
    </w:p>
    <w:p>
      <w:pPr>
        <w:spacing w:before="0" w:after="60"/>
        <w:rPr>
          <w:sz w:val="22"/>
          <w:szCs w:val="22"/>
        </w:rPr>
      </w:pPr>
      <w:r>
        <w:rPr>
          <w:b/>
          <w:rFonts w:ascii="Calibri" w:hAnsi="Calibri"/>
          <w:sz w:val="22"/>
          <w:szCs w:val="22"/>
        </w:rPr>
        <w:t xml:space="preserve">Soal 29. </w:t>
      </w:r>
      <w:r>
        <w:rPr>
          <w:rFonts w:ascii="Calibri" w:hAnsi="Calibri"/>
          <w:sz w:val="22"/>
          <w:szCs w:val="22"/>
        </w:rPr>
        <w:t xml:space="preserve">  Potpouri memiliki banyak manfaat jika kita kita bisa mengolah bahan-bahan alami yang ada di sekitar dengan tepat. Berikut ini yang bukan merupakan manfaat Potpouri yakni...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Memperindah ruangan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Menyegarkan ruangan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Membunuh nyamuk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Mengharumkan ruangan </w:t>
      </w:r>
      <w:r>
        <w:br/>
      </w:r>
    </w:p>
    <w:p>
      <w:pPr>
        <w:spacing w:before="0" w:after="100"/>
        <w:rPr>
          <w:sz w:val="12"/>
          <w:szCs w:val="12"/>
        </w:rPr>
      </w:pPr>
    </w:p>
    <w:p>
      <w:pPr>
        <w:spacing w:before="0" w:after="60"/>
        <w:rPr>
          <w:sz w:val="22"/>
          <w:szCs w:val="22"/>
        </w:rPr>
      </w:pPr>
      <w:r>
        <w:rPr>
          <w:b/>
          <w:rFonts w:ascii="Calibri" w:hAnsi="Calibri"/>
          <w:sz w:val="22"/>
          <w:szCs w:val="22"/>
        </w:rPr>
        <w:t xml:space="preserve">Soal 30. </w:t>
      </w:r>
      <w:r>
        <w:rPr>
          <w:rFonts w:ascii="Calibri" w:hAnsi="Calibri"/>
          <w:sz w:val="22"/>
          <w:szCs w:val="22"/>
        </w:rPr>
        <w:t xml:space="preserve">  Amati langkah-langkah membuat boneka dari kain flanel berikut ini!</w:t>
      </w:r>
      <w:r>
        <w:br/>
      </w:r>
      <w:r>
        <w:br/>
      </w:r>
      <w:r>
        <w:rPr>
          <w:rFonts w:ascii="Calibri" w:hAnsi="Calibri"/>
          <w:sz w:val="22"/>
          <w:szCs w:val="22"/>
        </w:rPr>
        <w:t xml:space="preserve">Persiapkan alat dan bahan</w:t>
      </w:r>
      <w:r>
        <w:br/>
      </w:r>
      <w:r>
        <w:rPr>
          <w:rFonts w:ascii="Calibri" w:hAnsi="Calibri"/>
          <w:sz w:val="22"/>
          <w:szCs w:val="22"/>
        </w:rPr>
        <w:t xml:space="preserve">Buatlah pola boneka</w:t>
      </w:r>
      <w:r>
        <w:br/>
      </w:r>
      <w:r>
        <w:rPr>
          <w:rFonts w:ascii="Calibri" w:hAnsi="Calibri"/>
          <w:sz w:val="22"/>
          <w:szCs w:val="22"/>
        </w:rPr>
        <w:t xml:space="preserve">Tempel mata, hidung dengan kancing</w:t>
      </w:r>
      <w:r>
        <w:br/>
      </w:r>
      <w:r>
        <w:rPr>
          <w:rFonts w:ascii="Calibri" w:hAnsi="Calibri"/>
          <w:sz w:val="22"/>
          <w:szCs w:val="22"/>
        </w:rPr>
        <w:t xml:space="preserve">	…………………………</w:t>
      </w:r>
      <w:r>
        <w:br/>
      </w:r>
      <w:r>
        <w:rPr>
          <w:rFonts w:ascii="Calibri" w:hAnsi="Calibri"/>
          <w:sz w:val="22"/>
          <w:szCs w:val="22"/>
        </w:rPr>
        <w:t xml:space="preserve">	Buat pakaian boneka</w:t>
      </w:r>
      <w:r>
        <w:br/>
      </w:r>
      <w:r>
        <w:rPr>
          <w:rFonts w:ascii="Calibri" w:hAnsi="Calibri"/>
          <w:sz w:val="22"/>
          <w:szCs w:val="22"/>
        </w:rPr>
        <w:t xml:space="preserve">	Boneka sudah selesai</w:t>
      </w:r>
      <w:r>
        <w:br/>
      </w:r>
      <w:r>
        <w:br/>
      </w:r>
      <w:r>
        <w:rPr>
          <w:rFonts w:ascii="Calibri" w:hAnsi="Calibri"/>
          <w:sz w:val="22"/>
          <w:szCs w:val="22"/>
        </w:rPr>
        <w:t xml:space="preserve">Berdasarkan informasi tersebut, langkah yang tepat untuk mengisi bagian yang rumpang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Jahit dan isi bahan boneka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Buat aksesoris boneka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Tutup bagian kain yang sudah dijahit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Boneka sudah bisa digunakan </w:t>
      </w:r>
      <w:r>
        <w:br/>
      </w:r>
    </w:p>
    <w:p>
      <w:pPr>
        <w:spacing w:before="0" w:after="100"/>
        <w:rPr>
          <w:sz w:val="12"/>
          <w:szCs w:val="12"/>
        </w:rPr>
      </w:pPr>
    </w:p>
    <w:p>
      <w:pPr>
        <w:spacing w:before="0" w:after="60"/>
        <w:rPr>
          <w:sz w:val="22"/>
          <w:szCs w:val="22"/>
        </w:rPr>
      </w:pPr>
      <w:r>
        <w:rPr>
          <w:b/>
          <w:rFonts w:ascii="Calibri" w:hAnsi="Calibri"/>
          <w:sz w:val="22"/>
          <w:szCs w:val="22"/>
        </w:rPr>
        <w:t xml:space="preserve">Soal 31. </w:t>
      </w:r>
      <w:r>
        <w:rPr>
          <w:rFonts w:ascii="Calibri" w:hAnsi="Calibri"/>
          <w:sz w:val="22"/>
          <w:szCs w:val="22"/>
        </w:rPr>
        <w:t xml:space="preserve">  Properti merupakan salah satu bagian penting dalam sebuah tarian. Setiap tarian memiliki propertinya masing-masing yang disesuaikan dengan fungsi dan tujuannya tarian tersebut. Berikut ini yang bukan merupakan fungsi properti tari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Mendeskripsikan tema tarian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Memperjelas gerak penari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Memperindah gerakan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Memanfaatkan barang sekitar </w:t>
      </w:r>
      <w:r>
        <w:br/>
      </w:r>
    </w:p>
    <w:p>
      <w:pPr>
        <w:spacing w:before="0" w:after="100"/>
        <w:rPr>
          <w:sz w:val="12"/>
          <w:szCs w:val="12"/>
        </w:rPr>
      </w:pPr>
    </w:p>
    <w:p>
      <w:pPr>
        <w:spacing w:before="0" w:after="60"/>
        <w:rPr>
          <w:sz w:val="22"/>
          <w:szCs w:val="22"/>
        </w:rPr>
      </w:pPr>
      <w:r>
        <w:rPr>
          <w:b/>
          <w:rFonts w:ascii="Calibri" w:hAnsi="Calibri"/>
          <w:sz w:val="22"/>
          <w:szCs w:val="22"/>
        </w:rPr>
        <w:t xml:space="preserve">Soal 32. </w:t>
      </w:r>
      <w:r>
        <w:rPr>
          <w:rFonts w:ascii="Calibri" w:hAnsi="Calibri"/>
          <w:sz w:val="22"/>
          <w:szCs w:val="22"/>
        </w:rPr>
        <w:t xml:space="preserve">  Karya seni dua dimensi adalah karya seni yang memiliki dua sisi, yakni sisi panjang dan sisi lebar. Berikut ini yang bukan merupakan karya seni dua dimensi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Lukisan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Foto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Patung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Gambar </w:t>
      </w:r>
      <w:r>
        <w:br/>
      </w:r>
    </w:p>
    <w:p>
      <w:pPr>
        <w:spacing w:before="0" w:after="100"/>
        <w:rPr>
          <w:sz w:val="12"/>
          <w:szCs w:val="12"/>
        </w:rPr>
      </w:pPr>
    </w:p>
    <w:p>
      <w:pPr>
        <w:spacing w:before="0" w:after="60"/>
        <w:rPr>
          <w:sz w:val="22"/>
          <w:szCs w:val="22"/>
        </w:rPr>
      </w:pPr>
      <w:r>
        <w:rPr>
          <w:b/>
          <w:rFonts w:ascii="Calibri" w:hAnsi="Calibri"/>
          <w:sz w:val="22"/>
          <w:szCs w:val="22"/>
        </w:rPr>
        <w:t xml:space="preserve">Soal 33. </w:t>
      </w:r>
      <w:r>
        <w:rPr>
          <w:rFonts w:ascii="Calibri" w:hAnsi="Calibri"/>
          <w:sz w:val="22"/>
          <w:szCs w:val="22"/>
        </w:rPr>
        <w:t xml:space="preserve">  Karya seni memiliki ragam yang berfariasi yang disesuaikan dengan bentuk benda tersebut. Berikut ini perbedaan karya seni dua dimensi dan karya seni tiga dimensi yakni...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Karya seni dua dimensi memiliki sisi panjang dan tinggi, sedangkan karya seni tiga dimensi memiliki sisi panjang, lebar, dan tinggi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Karya seni dua dimensi memiliki sisi panjang dan lebar, sedangkan karya seni tiga dimensi memiliki sisi panjang, lebar, dan tinggi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Karya seni dua dimensi memiliki sisi lebar dan tinggi, sedangkan karya seni tiga dimensi memiliki sisi panjang dan lebar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Karya seni dua dimensi memiliki sisi panjang dan lebar, sedangkan karya seni tiga dimensi memiliki sisi panjang dan tinggi </w:t>
      </w:r>
      <w:r>
        <w:br/>
      </w:r>
    </w:p>
    <w:p>
      <w:pPr>
        <w:spacing w:before="0" w:after="100"/>
        <w:rPr>
          <w:sz w:val="12"/>
          <w:szCs w:val="12"/>
        </w:rPr>
      </w:pPr>
    </w:p>
    <w:p>
      <w:pPr>
        <w:spacing w:before="0" w:after="60"/>
        <w:rPr>
          <w:sz w:val="22"/>
          <w:szCs w:val="22"/>
        </w:rPr>
      </w:pPr>
      <w:r>
        <w:rPr>
          <w:b/>
          <w:rFonts w:ascii="Calibri" w:hAnsi="Calibri"/>
          <w:sz w:val="22"/>
          <w:szCs w:val="22"/>
        </w:rPr>
        <w:t xml:space="preserve">Soal 34. </w:t>
      </w:r>
      <w:r>
        <w:rPr>
          <w:rFonts w:ascii="Calibri" w:hAnsi="Calibri"/>
          <w:sz w:val="22"/>
          <w:szCs w:val="22"/>
        </w:rPr>
        <w:t xml:space="preserve">  Berdasarkan gambar berikut, birama yang sesuai pada lagu mariam tomong adalah adalah...</w:t>
      </w:r>
      <w:r>
        <w:br/>
      </w:r>
      <w:r>
        <w:br/>
      </w:r>
      <w:r>
        <w:br/>
      </w:r>
      <w:r>
        <w:br/>
      </w:r>
    </w:p>
    <w:p>
      <w:pPr>
        <w:ind w:left="360"/>
        <w:spacing w:before="0" w:after="40"/>
        <w:rPr>
          <w:sz w:val="22"/>
          <w:szCs w:val="22"/>
        </w:rPr>
      </w:pPr>
      <m:oMath>
        <m:r>
          <w:rPr>
            <w:rFonts w:ascii="Cambria Math" w:hAnsi="Cambria Math"/>
            <w:i/>
          </w:rPr>
          <m:t xml:space="preserve">(A)</m:t>
        </m:r>
      </m:oMath>
      <w:r>
        <w:br/>
      </w:r>
    </w:p>
    <w:p>
      <w:pPr>
        <w:ind w:left="360"/>
        <w:spacing w:before="0" w:after="40"/>
        <w:rPr>
          <w:sz w:val="22"/>
          <w:szCs w:val="22"/>
        </w:rPr>
      </w:pPr>
      <m:oMath>
        <m:r>
          <w:rPr>
            <w:rFonts w:ascii="Cambria Math" w:hAnsi="Cambria Math"/>
            <w:i/>
          </w:rPr>
          <m:t xml:space="preserve">(B)</m:t>
        </m:r>
      </m:oMath>
      <w:r>
        <w:br/>
      </w:r>
    </w:p>
    <w:p>
      <w:pPr>
        <w:ind w:left="360"/>
        <w:spacing w:before="0" w:after="40"/>
        <w:rPr>
          <w:sz w:val="22"/>
          <w:szCs w:val="22"/>
        </w:rPr>
      </w:pPr>
      <m:oMath>
        <m:r>
          <w:rPr>
            <w:rFonts w:ascii="Cambria Math" w:hAnsi="Cambria Math"/>
            <w:i/>
          </w:rPr>
          <m:t xml:space="preserve">(C)</m:t>
        </m:r>
      </m:oMath>
      <w:r>
        <w:br/>
      </w:r>
    </w:p>
    <w:p>
      <w:pPr>
        <w:ind w:left="360"/>
        <w:spacing w:before="0" w:after="40"/>
        <w:rPr>
          <w:sz w:val="22"/>
          <w:szCs w:val="22"/>
        </w:rPr>
      </w:pPr>
      <m:oMath>
        <m:r>
          <w:rPr>
            <w:rFonts w:ascii="Cambria Math" w:hAnsi="Cambria Math"/>
            <w:i/>
          </w:rPr>
          <m:t xml:space="preserve">(D)</m:t>
        </m:r>
      </m:oMath>
      <w:r>
        <w:br/>
      </w:r>
    </w:p>
    <w:p>
      <w:pPr>
        <w:spacing w:before="0" w:after="100"/>
        <w:rPr>
          <w:sz w:val="12"/>
          <w:szCs w:val="12"/>
        </w:rPr>
      </w:pPr>
    </w:p>
    <w:p>
      <w:pPr>
        <w:spacing w:before="0" w:after="60"/>
        <w:rPr>
          <w:sz w:val="22"/>
          <w:szCs w:val="22"/>
        </w:rPr>
      </w:pPr>
      <w:r>
        <w:rPr>
          <w:b/>
          <w:rFonts w:ascii="Calibri" w:hAnsi="Calibri"/>
          <w:sz w:val="22"/>
          <w:szCs w:val="22"/>
        </w:rPr>
        <w:t xml:space="preserve">Soal 35. </w:t>
      </w:r>
      <w:r>
        <w:rPr>
          <w:rFonts w:ascii="Calibri" w:hAnsi="Calibri"/>
          <w:sz w:val="22"/>
          <w:szCs w:val="22"/>
        </w:rPr>
        <w:t xml:space="preserve">  Batik tulis merupakan batik yang proses pembuatannya masih dilakukan secara manual. Proses pembuatan batik tulis sendiri membutuhkan waktu yang cukup lama dibandingkan dengan batik-batik yang lain. Berikut ini beberapa alat untuk membuat batik tulis, kecuali...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Canting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Kain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Malam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Karet </w:t>
      </w:r>
      <w:r>
        <w:br/>
      </w:r>
    </w:p>
    <w:p>
      <w:pPr>
        <w:spacing w:before="0" w:after="100"/>
        <w:rPr>
          <w:sz w:val="12"/>
          <w:szCs w:val="12"/>
        </w:rPr>
      </w:pPr>
    </w:p>
    <w:p>
      <w:pPr>
        <w:spacing w:before="0" w:after="60"/>
        <w:rPr>
          <w:sz w:val="22"/>
          <w:szCs w:val="22"/>
        </w:rPr>
      </w:pPr>
      <w:r>
        <w:rPr>
          <w:b/>
          <w:rFonts w:ascii="Calibri" w:hAnsi="Calibri"/>
          <w:sz w:val="22"/>
          <w:szCs w:val="22"/>
        </w:rPr>
        <w:t xml:space="preserve">Soal 36. </w:t>
      </w:r>
      <w:r>
        <w:rPr>
          <w:rFonts w:ascii="Calibri" w:hAnsi="Calibri"/>
          <w:sz w:val="22"/>
          <w:szCs w:val="22"/>
        </w:rPr>
        <w:t xml:space="preserve">  Birama pada lagu ibu "Satu Nusa Satu Bangsa" yaitu...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1/4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2/4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3/4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4/4 </w:t>
      </w:r>
      <w:r>
        <w:br/>
      </w:r>
    </w:p>
    <w:p>
      <w:pPr>
        <w:spacing w:before="0" w:after="100"/>
        <w:rPr>
          <w:sz w:val="12"/>
          <w:szCs w:val="12"/>
        </w:rPr>
      </w:pPr>
    </w:p>
    <w:p>
      <w:pPr>
        <w:spacing w:before="0" w:after="60"/>
        <w:rPr>
          <w:sz w:val="22"/>
          <w:szCs w:val="22"/>
        </w:rPr>
      </w:pPr>
      <w:r>
        <w:rPr>
          <w:b/>
          <w:rFonts w:ascii="Calibri" w:hAnsi="Calibri"/>
          <w:sz w:val="22"/>
          <w:szCs w:val="22"/>
        </w:rPr>
        <w:t xml:space="preserve">Soal 37. </w:t>
      </w:r>
      <w:r>
        <w:rPr>
          <w:rFonts w:ascii="Calibri" w:hAnsi="Calibri"/>
          <w:sz w:val="22"/>
          <w:szCs w:val="22"/>
        </w:rPr>
        <w:t xml:space="preserve">  Nama tarian yang sesuai berdasarkan gambar berikut ini adalah... </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Tari Gambyong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Tari Legong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Tari Piring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Tari Jaipong </w:t>
      </w:r>
      <w:r>
        <w:br/>
      </w:r>
    </w:p>
    <w:p>
      <w:pPr>
        <w:spacing w:before="0" w:after="100"/>
        <w:rPr>
          <w:sz w:val="12"/>
          <w:szCs w:val="12"/>
        </w:rPr>
      </w:pPr>
    </w:p>
    <w:p>
      <w:pPr>
        <w:spacing w:before="0" w:after="60"/>
        <w:rPr>
          <w:sz w:val="22"/>
          <w:szCs w:val="22"/>
        </w:rPr>
      </w:pPr>
      <w:r>
        <w:rPr>
          <w:b/>
          <w:rFonts w:ascii="Calibri" w:hAnsi="Calibri"/>
          <w:sz w:val="22"/>
          <w:szCs w:val="22"/>
        </w:rPr>
        <w:t xml:space="preserve">Soal 38. </w:t>
      </w:r>
      <w:r>
        <w:rPr>
          <w:rFonts w:ascii="Calibri" w:hAnsi="Calibri"/>
          <w:sz w:val="22"/>
          <w:szCs w:val="22"/>
        </w:rPr>
        <w:t xml:space="preserve">  Tari Gambyong pada zaman dahulu berfungsi sebagai sarana upacara wujud syukur para petani kepada Dewi Sri, namun saat ini tarian tersebut juga diperuntukan untuk penyambutan tamu dan sarana hiburan.</w:t>
      </w:r>
      <w:r>
        <w:br/>
      </w:r>
      <w:r>
        <w:br/>
      </w:r>
      <w:r>
        <w:br/>
      </w:r>
      <w:r>
        <w:rPr>
          <w:rFonts w:ascii="Calibri" w:hAnsi="Calibri"/>
          <w:sz w:val="22"/>
          <w:szCs w:val="22"/>
        </w:rPr>
        <w:t xml:space="preserve">  Tari Gambyong sendiri merupakan tarian daerah yang berasal dari...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Kalimantan Timur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Jawa Timur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Jawa Tengah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Jawa Barat </w:t>
      </w:r>
      <w:r>
        <w:br/>
      </w:r>
    </w:p>
    <w:p>
      <w:pPr>
        <w:spacing w:before="0" w:after="100"/>
        <w:rPr>
          <w:sz w:val="12"/>
          <w:szCs w:val="12"/>
        </w:rPr>
      </w:pPr>
    </w:p>
    <w:p>
      <w:pPr>
        <w:spacing w:before="0" w:after="60"/>
        <w:rPr>
          <w:sz w:val="22"/>
          <w:szCs w:val="22"/>
        </w:rPr>
      </w:pPr>
      <w:r>
        <w:rPr>
          <w:b/>
          <w:rFonts w:ascii="Calibri" w:hAnsi="Calibri"/>
          <w:sz w:val="22"/>
          <w:szCs w:val="22"/>
        </w:rPr>
        <w:t xml:space="preserve">Soal 39. </w:t>
      </w:r>
      <w:r>
        <w:rPr>
          <w:rFonts w:ascii="Calibri" w:hAnsi="Calibri"/>
          <w:sz w:val="22"/>
          <w:szCs w:val="22"/>
        </w:rPr>
        <w:t xml:space="preserve">  Tari Remo merupakan salah satu tarian daerah yang berasal dari Jawa Timur.</w:t>
      </w:r>
      <w:r>
        <w:br/>
      </w:r>
      <w:r>
        <w:br/>
      </w:r>
      <w:r>
        <w:br/>
      </w:r>
      <w:r>
        <w:rPr>
          <w:rFonts w:ascii="Calibri" w:hAnsi="Calibri"/>
          <w:sz w:val="22"/>
          <w:szCs w:val="22"/>
        </w:rPr>
        <w:t xml:space="preserve">  Berikut yang merupakan salah satu keunikan dari tarian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Tarian tersebut dilakukan secara berkelompok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Gemercing lonceng di kaki penari menambah indah irama lagu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Tarian tersebut diiringi dengan alat musik tifa dan alat tiup dari kerang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Musik yang digunakan dalam tarian berasal dari tepuk tangan, dada, dan paha. </w:t>
      </w:r>
      <w:r>
        <w:br/>
      </w:r>
    </w:p>
    <w:p>
      <w:pPr>
        <w:spacing w:before="0" w:after="100"/>
        <w:rPr>
          <w:sz w:val="12"/>
          <w:szCs w:val="12"/>
        </w:rPr>
      </w:pPr>
    </w:p>
    <w:p>
      <w:pPr>
        <w:spacing w:before="0" w:after="60"/>
        <w:rPr>
          <w:sz w:val="22"/>
          <w:szCs w:val="22"/>
        </w:rPr>
      </w:pPr>
      <w:r>
        <w:rPr>
          <w:b/>
          <w:rFonts w:ascii="Calibri" w:hAnsi="Calibri"/>
          <w:sz w:val="22"/>
          <w:szCs w:val="22"/>
        </w:rPr>
        <w:t xml:space="preserve">Soal 40. </w:t>
      </w:r>
      <w:r>
        <w:rPr>
          <w:rFonts w:ascii="Calibri" w:hAnsi="Calibri"/>
          <w:sz w:val="22"/>
          <w:szCs w:val="22"/>
        </w:rPr>
        <w:t xml:space="preserve">  Kerajinan tangan merupakan salah satu contoh seni rupa terapan yang memiliki beraneka ragam fungsi. </w:t>
      </w:r>
      <w:r>
        <w:br/>
      </w:r>
      <w:r>
        <w:br/>
      </w:r>
      <w:r>
        <w:br/>
      </w:r>
      <w:r>
        <w:rPr>
          <w:rFonts w:ascii="Calibri" w:hAnsi="Calibri"/>
          <w:sz w:val="22"/>
          <w:szCs w:val="22"/>
        </w:rPr>
        <w:t xml:space="preserve">  Salah satu kerajinan tangan yang bisa memanfaatkan bahan kain perca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Taplak Meja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Vas bunga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Sepatu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Tempat makan </w:t>
      </w:r>
      <w:r>
        <w:br/>
      </w:r>
    </w:p>
    <w:p>
      <w:pPr>
        <w:spacing w:before="0" w:after="100"/>
        <w:rPr>
          <w:sz w:val="12"/>
          <w:szCs w:val="12"/>
        </w:rPr>
      </w:pP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szCs w:val="22"/>
      </w:rPr>
    </w:rPrDefault>
  </w:docDefaults>
</w:styles>
</file>

<file path=word/_rels/document.xml.rels><?xml version="1.0" encoding="UTF-8"?><Relationships xmlns="http://schemas.openxmlformats.org/package/2006/relationships"><Relationship Id="rIdStyles" Type="http://schemas.openxmlformats.org/officeDocument/2006/relationships/styles" Target="styles.xml"/></Relationships>
</file>