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274" w:rsidRPr="00367F52" w:rsidRDefault="00EE35D1">
      <w:pPr>
        <w:rPr>
          <w:rFonts w:ascii="Times New Roman" w:hAnsi="Times New Roman" w:cs="Times New Roman"/>
          <w:b/>
          <w:color w:val="538135" w:themeColor="accent6" w:themeShade="BF"/>
          <w:sz w:val="28"/>
          <w:szCs w:val="28"/>
        </w:rPr>
      </w:pPr>
      <w:bookmarkStart w:id="0" w:name="_GoBack"/>
      <w:bookmarkEnd w:id="0"/>
      <w:r w:rsidRPr="00367F52">
        <w:rPr>
          <w:rFonts w:ascii="Times New Roman" w:hAnsi="Times New Roman" w:cs="Times New Roman"/>
          <w:b/>
          <w:color w:val="538135" w:themeColor="accent6" w:themeShade="BF"/>
          <w:sz w:val="28"/>
          <w:szCs w:val="28"/>
        </w:rPr>
        <w:t>1.Introducción, contextualización, práctica y objetivos</w:t>
      </w:r>
    </w:p>
    <w:p w:rsidR="00EE35D1" w:rsidRDefault="00EE35D1">
      <w:pPr>
        <w:rPr>
          <w:rFonts w:ascii="Times New Roman" w:hAnsi="Times New Roman" w:cs="Times New Roman"/>
        </w:rPr>
      </w:pPr>
      <w:r>
        <w:rPr>
          <w:rFonts w:ascii="Times New Roman" w:hAnsi="Times New Roman" w:cs="Times New Roman"/>
        </w:rPr>
        <w:t>En este trabajo procederemos a explicar qué es y en qué consiste la refactorización</w:t>
      </w:r>
      <w:r w:rsidR="00DA3542">
        <w:rPr>
          <w:rFonts w:ascii="Times New Roman" w:hAnsi="Times New Roman" w:cs="Times New Roman"/>
        </w:rPr>
        <w:t xml:space="preserve">. Con esta actividad conseguiremos que el código fuente de nuestro programa esté mejor estructurado, sea más legible, y sea más fácil la detención y corrección de errores. </w:t>
      </w:r>
    </w:p>
    <w:p w:rsidR="00DA3542" w:rsidRPr="00623FC0" w:rsidRDefault="00E84C5A" w:rsidP="00E84C5A">
      <w:pPr>
        <w:pStyle w:val="ListParagraph"/>
        <w:numPr>
          <w:ilvl w:val="1"/>
          <w:numId w:val="1"/>
        </w:numPr>
        <w:rPr>
          <w:rFonts w:ascii="Times New Roman" w:hAnsi="Times New Roman" w:cs="Times New Roman"/>
          <w:b/>
          <w:color w:val="538135" w:themeColor="accent6" w:themeShade="BF"/>
          <w:sz w:val="24"/>
          <w:szCs w:val="24"/>
        </w:rPr>
      </w:pPr>
      <w:r w:rsidRPr="00623FC0">
        <w:rPr>
          <w:rFonts w:ascii="Times New Roman" w:hAnsi="Times New Roman" w:cs="Times New Roman"/>
          <w:b/>
          <w:color w:val="538135" w:themeColor="accent6" w:themeShade="BF"/>
          <w:sz w:val="24"/>
          <w:szCs w:val="24"/>
        </w:rPr>
        <w:t>Caso Práctico.</w:t>
      </w:r>
    </w:p>
    <w:p w:rsidR="00E84C5A" w:rsidRPr="009129F0" w:rsidRDefault="00E84C5A" w:rsidP="00E84C5A">
      <w:pPr>
        <w:rPr>
          <w:rFonts w:ascii="Times New Roman" w:hAnsi="Times New Roman" w:cs="Times New Roman"/>
          <w:b/>
        </w:rPr>
      </w:pPr>
      <w:r w:rsidRPr="009129F0">
        <w:rPr>
          <w:rFonts w:ascii="Times New Roman" w:hAnsi="Times New Roman" w:cs="Times New Roman"/>
          <w:b/>
        </w:rPr>
        <w:t xml:space="preserve">Planteamiento: </w:t>
      </w:r>
    </w:p>
    <w:p w:rsidR="00E84C5A" w:rsidRDefault="00E84C5A" w:rsidP="00E84C5A">
      <w:pPr>
        <w:rPr>
          <w:rFonts w:ascii="Times New Roman" w:hAnsi="Times New Roman" w:cs="Times New Roman"/>
        </w:rPr>
      </w:pPr>
      <w:r>
        <w:rPr>
          <w:rFonts w:ascii="Times New Roman" w:hAnsi="Times New Roman" w:cs="Times New Roman"/>
        </w:rPr>
        <w:t xml:space="preserve">Al </w:t>
      </w:r>
      <w:r w:rsidR="008671CC">
        <w:rPr>
          <w:rFonts w:ascii="Times New Roman" w:hAnsi="Times New Roman" w:cs="Times New Roman"/>
        </w:rPr>
        <w:t xml:space="preserve">iniciar el trabajo en grupo, decidimos hacer un programa de reservas en el cual el usuario pudiese registrarse, </w:t>
      </w:r>
      <w:proofErr w:type="spellStart"/>
      <w:r w:rsidR="008671CC">
        <w:rPr>
          <w:rFonts w:ascii="Times New Roman" w:hAnsi="Times New Roman" w:cs="Times New Roman"/>
        </w:rPr>
        <w:t>loguearse</w:t>
      </w:r>
      <w:proofErr w:type="spellEnd"/>
      <w:r w:rsidR="008671CC">
        <w:rPr>
          <w:rFonts w:ascii="Times New Roman" w:hAnsi="Times New Roman" w:cs="Times New Roman"/>
        </w:rPr>
        <w:t xml:space="preserve">, o hacer una reserva. </w:t>
      </w:r>
      <w:r w:rsidR="0005349C">
        <w:rPr>
          <w:rFonts w:ascii="Times New Roman" w:hAnsi="Times New Roman" w:cs="Times New Roman"/>
        </w:rPr>
        <w:t xml:space="preserve">Durante las entregas fuimos corrigiendo pequeños errores y mejorando sus métodos para que todo nuestro código </w:t>
      </w:r>
      <w:r w:rsidR="003F6EB3">
        <w:rPr>
          <w:rFonts w:ascii="Times New Roman" w:hAnsi="Times New Roman" w:cs="Times New Roman"/>
        </w:rPr>
        <w:t>funcionase,</w:t>
      </w:r>
      <w:r w:rsidR="0005349C">
        <w:rPr>
          <w:rFonts w:ascii="Times New Roman" w:hAnsi="Times New Roman" w:cs="Times New Roman"/>
        </w:rPr>
        <w:t xml:space="preserve"> pero aún queda una parte muy importante que es haces que nuestro código sea más legible y entendible de cara a otros programadores.</w:t>
      </w:r>
    </w:p>
    <w:p w:rsidR="0005349C" w:rsidRDefault="0005349C" w:rsidP="00E84C5A">
      <w:pPr>
        <w:rPr>
          <w:rFonts w:ascii="Times New Roman" w:hAnsi="Times New Roman" w:cs="Times New Roman"/>
          <w:b/>
        </w:rPr>
      </w:pPr>
      <w:r w:rsidRPr="0005349C">
        <w:rPr>
          <w:rFonts w:ascii="Times New Roman" w:hAnsi="Times New Roman" w:cs="Times New Roman"/>
          <w:b/>
        </w:rPr>
        <w:t>¿</w:t>
      </w:r>
      <w:proofErr w:type="spellStart"/>
      <w:r w:rsidRPr="0005349C">
        <w:rPr>
          <w:rFonts w:ascii="Times New Roman" w:hAnsi="Times New Roman" w:cs="Times New Roman"/>
          <w:b/>
        </w:rPr>
        <w:t>Qúe</w:t>
      </w:r>
      <w:proofErr w:type="spellEnd"/>
      <w:r w:rsidRPr="0005349C">
        <w:rPr>
          <w:rFonts w:ascii="Times New Roman" w:hAnsi="Times New Roman" w:cs="Times New Roman"/>
          <w:b/>
        </w:rPr>
        <w:t xml:space="preserve"> deberíamos hacer?</w:t>
      </w:r>
    </w:p>
    <w:p w:rsidR="00367F52" w:rsidRDefault="00367F52" w:rsidP="00E84C5A">
      <w:pPr>
        <w:rPr>
          <w:rFonts w:ascii="Times New Roman" w:hAnsi="Times New Roman" w:cs="Times New Roman"/>
          <w:b/>
        </w:rPr>
      </w:pPr>
    </w:p>
    <w:p w:rsidR="0005349C" w:rsidRPr="00367F52" w:rsidRDefault="00367F52" w:rsidP="00367F52">
      <w:pPr>
        <w:rPr>
          <w:rFonts w:ascii="Times New Roman" w:hAnsi="Times New Roman" w:cs="Times New Roman"/>
          <w:b/>
          <w:color w:val="538135" w:themeColor="accent6" w:themeShade="BF"/>
          <w:sz w:val="28"/>
          <w:szCs w:val="28"/>
        </w:rPr>
      </w:pPr>
      <w:r w:rsidRPr="00367F52">
        <w:rPr>
          <w:rFonts w:ascii="Times New Roman" w:hAnsi="Times New Roman" w:cs="Times New Roman"/>
          <w:b/>
          <w:color w:val="538135" w:themeColor="accent6" w:themeShade="BF"/>
          <w:sz w:val="28"/>
          <w:szCs w:val="28"/>
        </w:rPr>
        <w:t>2.Refactorización</w:t>
      </w:r>
    </w:p>
    <w:p w:rsidR="00367F52" w:rsidRDefault="003F6EB3" w:rsidP="00367F52">
      <w:pPr>
        <w:rPr>
          <w:rFonts w:ascii="Times New Roman" w:hAnsi="Times New Roman" w:cs="Times New Roman"/>
        </w:rPr>
      </w:pPr>
      <w:r>
        <w:rPr>
          <w:rFonts w:ascii="Times New Roman" w:hAnsi="Times New Roman" w:cs="Times New Roman"/>
        </w:rPr>
        <w:t>Entendemos como refactorización la transformación de un código fuente para conseguir que este sea más legibl</w:t>
      </w:r>
      <w:r w:rsidR="00382395">
        <w:rPr>
          <w:rFonts w:ascii="Times New Roman" w:hAnsi="Times New Roman" w:cs="Times New Roman"/>
        </w:rPr>
        <w:t>e conservando siempre su funcionalidad</w:t>
      </w:r>
      <w:r w:rsidR="0076655F">
        <w:rPr>
          <w:rFonts w:ascii="Times New Roman" w:hAnsi="Times New Roman" w:cs="Times New Roman"/>
        </w:rPr>
        <w:t>.</w:t>
      </w:r>
    </w:p>
    <w:p w:rsidR="0076655F" w:rsidRPr="00AB0AAD" w:rsidRDefault="0076655F" w:rsidP="00367F52">
      <w:pPr>
        <w:rPr>
          <w:rFonts w:ascii="Times New Roman" w:hAnsi="Times New Roman" w:cs="Times New Roman"/>
          <w:b/>
          <w:color w:val="538135" w:themeColor="accent6" w:themeShade="BF"/>
          <w:sz w:val="24"/>
          <w:szCs w:val="24"/>
        </w:rPr>
      </w:pPr>
      <w:r w:rsidRPr="00AB0AAD">
        <w:rPr>
          <w:rFonts w:ascii="Times New Roman" w:hAnsi="Times New Roman" w:cs="Times New Roman"/>
          <w:b/>
          <w:color w:val="538135" w:themeColor="accent6" w:themeShade="BF"/>
          <w:sz w:val="24"/>
          <w:szCs w:val="24"/>
        </w:rPr>
        <w:t>2.1.</w:t>
      </w:r>
      <w:r w:rsidR="00AB0AAD">
        <w:rPr>
          <w:rFonts w:ascii="Times New Roman" w:hAnsi="Times New Roman" w:cs="Times New Roman"/>
          <w:b/>
          <w:color w:val="538135" w:themeColor="accent6" w:themeShade="BF"/>
          <w:sz w:val="24"/>
          <w:szCs w:val="24"/>
        </w:rPr>
        <w:t xml:space="preserve"> </w:t>
      </w:r>
      <w:r w:rsidRPr="00AB0AAD">
        <w:rPr>
          <w:rFonts w:ascii="Times New Roman" w:hAnsi="Times New Roman" w:cs="Times New Roman"/>
          <w:b/>
          <w:color w:val="538135" w:themeColor="accent6" w:themeShade="BF"/>
          <w:sz w:val="24"/>
          <w:szCs w:val="24"/>
        </w:rPr>
        <w:t>Tabulación</w:t>
      </w:r>
    </w:p>
    <w:p w:rsidR="0076655F" w:rsidRDefault="0076655F" w:rsidP="00367F52">
      <w:pPr>
        <w:rPr>
          <w:rFonts w:ascii="Times New Roman" w:hAnsi="Times New Roman" w:cs="Times New Roman"/>
        </w:rPr>
      </w:pPr>
      <w:r>
        <w:rPr>
          <w:rFonts w:ascii="Times New Roman" w:hAnsi="Times New Roman" w:cs="Times New Roman"/>
        </w:rPr>
        <w:t xml:space="preserve">En ocasiones, este método no es considerado como un tipo de refactorización ya que la tabulación no modifica el código. Aunque es muy utilizado dado que su objetivo es mostrar un código mas legible a otros programadores. </w:t>
      </w:r>
    </w:p>
    <w:p w:rsidR="008216A5" w:rsidRDefault="008216A5" w:rsidP="008216A5">
      <w:pPr>
        <w:rPr>
          <w:rFonts w:ascii="Times New Roman" w:hAnsi="Times New Roman" w:cs="Times New Roman"/>
        </w:rPr>
      </w:pPr>
      <w:r>
        <w:rPr>
          <w:rFonts w:ascii="Times New Roman" w:hAnsi="Times New Roman" w:cs="Times New Roman"/>
        </w:rPr>
        <w:t xml:space="preserve">Analizaremos la acción mediante la cual un usuario puede hacer una reserva. </w:t>
      </w:r>
    </w:p>
    <w:p w:rsidR="008216A5" w:rsidRPr="003F6EB3" w:rsidRDefault="00623FC0" w:rsidP="00367F52">
      <w:pPr>
        <w:rPr>
          <w:rFonts w:ascii="Times New Roman" w:hAnsi="Times New Roman" w:cs="Times New Roman"/>
        </w:rPr>
      </w:pPr>
      <w:r>
        <w:rPr>
          <w:noProof/>
        </w:rPr>
        <w:lastRenderedPageBreak/>
        <w:drawing>
          <wp:inline distT="0" distB="0" distL="0" distR="0" wp14:anchorId="66362E2A" wp14:editId="1FC0EA3A">
            <wp:extent cx="5400040" cy="444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447540"/>
                    </a:xfrm>
                    <a:prstGeom prst="rect">
                      <a:avLst/>
                    </a:prstGeom>
                  </pic:spPr>
                </pic:pic>
              </a:graphicData>
            </a:graphic>
          </wp:inline>
        </w:drawing>
      </w:r>
    </w:p>
    <w:sectPr w:rsidR="008216A5" w:rsidRPr="003F6EB3" w:rsidSect="00347A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159B7"/>
    <w:multiLevelType w:val="multilevel"/>
    <w:tmpl w:val="F3B864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9A"/>
    <w:rsid w:val="0005349C"/>
    <w:rsid w:val="000E7AE2"/>
    <w:rsid w:val="001024FD"/>
    <w:rsid w:val="00347A72"/>
    <w:rsid w:val="00367F52"/>
    <w:rsid w:val="00382395"/>
    <w:rsid w:val="003F6EB3"/>
    <w:rsid w:val="004244A1"/>
    <w:rsid w:val="00623FC0"/>
    <w:rsid w:val="0076655F"/>
    <w:rsid w:val="007F589A"/>
    <w:rsid w:val="008216A5"/>
    <w:rsid w:val="008471EE"/>
    <w:rsid w:val="008671CC"/>
    <w:rsid w:val="009129F0"/>
    <w:rsid w:val="00AB0AAD"/>
    <w:rsid w:val="00B86A64"/>
    <w:rsid w:val="00DA3542"/>
    <w:rsid w:val="00E73274"/>
    <w:rsid w:val="00E84C5A"/>
    <w:rsid w:val="00EE35D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BCC2A-8F39-4134-A509-9DC0487A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dc:creator>
  <cp:keywords/>
  <dc:description/>
  <cp:lastModifiedBy>María</cp:lastModifiedBy>
  <cp:revision>2</cp:revision>
  <dcterms:created xsi:type="dcterms:W3CDTF">2020-05-24T19:28:00Z</dcterms:created>
  <dcterms:modified xsi:type="dcterms:W3CDTF">2020-05-24T19:28:00Z</dcterms:modified>
</cp:coreProperties>
</file>