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1274755"/>
        <w:docPartObj>
          <w:docPartGallery w:val="Cover Pages"/>
          <w:docPartUnique/>
        </w:docPartObj>
      </w:sdtPr>
      <w:sdtEndPr/>
      <w:sdtContent>
        <w:p w14:paraId="7C186CA3" w14:textId="6133C998" w:rsidR="003C4A97" w:rsidRDefault="003C4A97">
          <w:r>
            <w:rPr>
              <w:noProof/>
            </w:rPr>
            <mc:AlternateContent>
              <mc:Choice Requires="wps">
                <w:drawing>
                  <wp:anchor distT="0" distB="0" distL="114300" distR="114300" simplePos="0" relativeHeight="251660288" behindDoc="0" locked="0" layoutInCell="1" allowOverlap="1" wp14:anchorId="1A3187C1" wp14:editId="12A30161">
                    <wp:simplePos x="0" y="0"/>
                    <wp:positionH relativeFrom="page">
                      <wp:posOffset>5543550</wp:posOffset>
                    </wp:positionH>
                    <wp:positionV relativeFrom="page">
                      <wp:posOffset>200025</wp:posOffset>
                    </wp:positionV>
                    <wp:extent cx="2009140" cy="9655810"/>
                    <wp:effectExtent l="0" t="0" r="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9140" cy="965581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46A8261E" w14:textId="463F9861" w:rsidR="003C4A97" w:rsidRDefault="00A42DE8">
                                    <w:pPr>
                                      <w:pStyle w:val="Subttulo"/>
                                      <w:rPr>
                                        <w:rFonts w:cstheme="minorBidi"/>
                                        <w:color w:val="FFFFFF" w:themeColor="background1"/>
                                      </w:rPr>
                                    </w:pPr>
                                    <w:r>
                                      <w:rPr>
                                        <w:rFonts w:cstheme="minorBidi"/>
                                        <w:color w:val="FFFFFF" w:themeColor="background1"/>
                                      </w:rPr>
                                      <w:t>GRAFICACIÓN COMPUTACIONAL.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1A3187C1" id="Rectángulo 268" o:spid="_x0000_s1026" style="position:absolute;margin-left:436.5pt;margin-top:15.75pt;width:158.2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" fillcolor="#265317 [1609]"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46A8261E" w14:textId="463F9861" w:rsidR="003C4A97" w:rsidRDefault="00A42DE8">
                              <w:pPr>
                                <w:pStyle w:val="Subttulo"/>
                                <w:rPr>
                                  <w:rFonts w:cstheme="minorBidi"/>
                                  <w:color w:val="FFFFFF" w:themeColor="background1"/>
                                </w:rPr>
                              </w:pPr>
                              <w:r>
                                <w:rPr>
                                  <w:rFonts w:cstheme="minorBidi"/>
                                  <w:color w:val="FFFFFF" w:themeColor="background1"/>
                                </w:rPr>
                                <w:t>GRAFICACIÓN COMPUTACIONAL.</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24D6E4B" wp14:editId="7724D61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6">
                                <a:lumMod val="75000"/>
                              </a:schemeClr>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D6A124B" w14:textId="0E2431B0" w:rsidR="003C4A97" w:rsidRDefault="003C4A97">
                                    <w:pPr>
                                      <w:pStyle w:val="Ttulo"/>
                                      <w:jc w:val="right"/>
                                      <w:rPr>
                                        <w:caps/>
                                        <w:color w:val="FFFFFF" w:themeColor="background1"/>
                                        <w:sz w:val="80"/>
                                        <w:szCs w:val="80"/>
                                      </w:rPr>
                                    </w:pPr>
                                    <w:r>
                                      <w:rPr>
                                        <w:caps/>
                                        <w:color w:val="FFFFFF" w:themeColor="background1"/>
                                        <w:sz w:val="80"/>
                                        <w:szCs w:val="80"/>
                                      </w:rPr>
                                      <w:t>Práctica del modelo lotka-volterra</w:t>
                                    </w:r>
                                  </w:p>
                                </w:sdtContent>
                              </w:sdt>
                              <w:p w14:paraId="494CA8E1" w14:textId="77777777" w:rsidR="003C4A97" w:rsidRDefault="003C4A97">
                                <w:pPr>
                                  <w:spacing w:before="240"/>
                                  <w:ind w:left="720"/>
                                  <w:jc w:val="right"/>
                                  <w:rPr>
                                    <w:color w:val="FFFFFF" w:themeColor="background1"/>
                                  </w:rPr>
                                </w:pPr>
                              </w:p>
                              <w:p w14:paraId="1CF78D37" w14:textId="51635CAF" w:rsidR="003C4A97" w:rsidRDefault="003C4A97">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24D6E4B" id="Rectángulo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" fillcolor="#3a7c22 [2409]"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D6A124B" w14:textId="0E2431B0" w:rsidR="003C4A97" w:rsidRDefault="003C4A97">
                              <w:pPr>
                                <w:pStyle w:val="Ttulo"/>
                                <w:jc w:val="right"/>
                                <w:rPr>
                                  <w:caps/>
                                  <w:color w:val="FFFFFF" w:themeColor="background1"/>
                                  <w:sz w:val="80"/>
                                  <w:szCs w:val="80"/>
                                </w:rPr>
                              </w:pPr>
                              <w:r>
                                <w:rPr>
                                  <w:caps/>
                                  <w:color w:val="FFFFFF" w:themeColor="background1"/>
                                  <w:sz w:val="80"/>
                                  <w:szCs w:val="80"/>
                                </w:rPr>
                                <w:t>Práctica del modelo lotka-volterra</w:t>
                              </w:r>
                            </w:p>
                          </w:sdtContent>
                        </w:sdt>
                        <w:p w14:paraId="494CA8E1" w14:textId="77777777" w:rsidR="003C4A97" w:rsidRDefault="003C4A97">
                          <w:pPr>
                            <w:spacing w:before="240"/>
                            <w:ind w:left="720"/>
                            <w:jc w:val="right"/>
                            <w:rPr>
                              <w:color w:val="FFFFFF" w:themeColor="background1"/>
                            </w:rPr>
                          </w:pPr>
                        </w:p>
                        <w:p w14:paraId="1CF78D37" w14:textId="51635CAF" w:rsidR="003C4A97" w:rsidRDefault="003C4A97">
                          <w:pPr>
                            <w:spacing w:before="240"/>
                            <w:ind w:left="1008"/>
                            <w:jc w:val="right"/>
                            <w:rPr>
                              <w:color w:val="FFFFFF" w:themeColor="background1"/>
                            </w:rPr>
                          </w:pPr>
                        </w:p>
                      </w:txbxContent>
                    </v:textbox>
                    <w10:wrap anchorx="page" anchory="page"/>
                  </v:rect>
                </w:pict>
              </mc:Fallback>
            </mc:AlternateContent>
          </w:r>
        </w:p>
        <w:p w14:paraId="500CB375" w14:textId="77777777" w:rsidR="003C4A97" w:rsidRDefault="003C4A97"/>
        <w:p w14:paraId="5340D232" w14:textId="2D6F2AE6" w:rsidR="003C4A97" w:rsidRDefault="003C4A97">
          <w:r>
            <w:rPr>
              <w:noProof/>
            </w:rPr>
            <mc:AlternateContent>
              <mc:Choice Requires="wps">
                <w:drawing>
                  <wp:anchor distT="0" distB="0" distL="114300" distR="114300" simplePos="0" relativeHeight="251662336" behindDoc="0" locked="0" layoutInCell="1" allowOverlap="1" wp14:anchorId="2E76D4B2" wp14:editId="361AE50C">
                    <wp:simplePos x="0" y="0"/>
                    <wp:positionH relativeFrom="column">
                      <wp:posOffset>-238125</wp:posOffset>
                    </wp:positionH>
                    <wp:positionV relativeFrom="paragraph">
                      <wp:posOffset>5581650</wp:posOffset>
                    </wp:positionV>
                    <wp:extent cx="1828800" cy="1828800"/>
                    <wp:effectExtent l="0" t="0" r="0" b="0"/>
                    <wp:wrapNone/>
                    <wp:docPr id="70377269"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14F391" w14:textId="77777777" w:rsidR="003C4A97" w:rsidRDefault="003C4A97" w:rsidP="003C4A97">
                                <w:pPr>
                                  <w:jc w:val="cente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Autónoma del Estado de México.</w:t>
                                </w:r>
                              </w:p>
                              <w:p w14:paraId="2D713BC4" w14:textId="0093474F" w:rsidR="003C4A97" w:rsidRDefault="003C4A97" w:rsidP="003C4A97">
                                <w:pPr>
                                  <w:jc w:val="cente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Centro Universitario UAEM Zumpango.</w:t>
                                </w:r>
                              </w:p>
                              <w:p w14:paraId="6D6C67E1" w14:textId="2D234C69" w:rsidR="003C4A97" w:rsidRDefault="003C4A97" w:rsidP="003C4A97">
                                <w:pPr>
                                  <w:jc w:val="cente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A97">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Presento: Jesus Enrique Lugo Ramirez</w:t>
                                </w:r>
                                <w: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94C7F" w14:textId="4E0C8E0F" w:rsidR="003C4A97" w:rsidRPr="003C4A97" w:rsidRDefault="003C4A97" w:rsidP="003C4A97">
                                <w:pPr>
                                  <w:jc w:val="cente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 2025539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76D4B2" id="_x0000_t202" coordsize="21600,21600" o:spt="202" path="m,l,21600r21600,l21600,xe">
                    <v:stroke joinstyle="miter"/>
                    <v:path gradientshapeok="t" o:connecttype="rect"/>
                  </v:shapetype>
                  <v:shape id="Cuadro de texto 1" o:spid="_x0000_s1028" type="#_x0000_t202" style="position:absolute;margin-left:-18.75pt;margin-top:439.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" filled="f" stroked="f">
                    <v:textbox style="mso-fit-shape-to-text:t">
                      <w:txbxContent>
                        <w:p w14:paraId="5214F391" w14:textId="77777777" w:rsidR="003C4A97" w:rsidRDefault="003C4A97" w:rsidP="003C4A97">
                          <w:pPr>
                            <w:jc w:val="cente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Autónoma del Estado de México.</w:t>
                          </w:r>
                        </w:p>
                        <w:p w14:paraId="2D713BC4" w14:textId="0093474F" w:rsidR="003C4A97" w:rsidRDefault="003C4A97" w:rsidP="003C4A97">
                          <w:pPr>
                            <w:jc w:val="cente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Centro Universitario UAEM Zumpango.</w:t>
                          </w:r>
                        </w:p>
                        <w:p w14:paraId="6D6C67E1" w14:textId="2D234C69" w:rsidR="003C4A97" w:rsidRDefault="003C4A97" w:rsidP="003C4A97">
                          <w:pPr>
                            <w:jc w:val="cente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A97">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Presento: Jesus Enrique Lugo Ramirez</w:t>
                          </w:r>
                          <w: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94C7F" w14:textId="4E0C8E0F" w:rsidR="003C4A97" w:rsidRPr="003C4A97" w:rsidRDefault="003C4A97" w:rsidP="003C4A97">
                          <w:pPr>
                            <w:jc w:val="cente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 2025539</w:t>
                          </w:r>
                        </w:p>
                      </w:txbxContent>
                    </v:textbox>
                  </v:shape>
                </w:pict>
              </mc:Fallback>
            </mc:AlternateContent>
          </w:r>
          <w:r>
            <w:br w:type="page"/>
          </w:r>
        </w:p>
      </w:sdtContent>
    </w:sdt>
    <w:p w14:paraId="4D53B3D6" w14:textId="06668027" w:rsidR="00CF2656" w:rsidRDefault="00081CAD" w:rsidP="00026536">
      <w:pPr>
        <w:jc w:val="both"/>
      </w:pPr>
      <w:r w:rsidRPr="00081CAD">
        <w:lastRenderedPageBreak/>
        <w:t xml:space="preserve">Se cuenta con el siguiente código proporcionado en la clase de </w:t>
      </w:r>
      <w:proofErr w:type="spellStart"/>
      <w:r w:rsidRPr="00081CAD">
        <w:t>graficación</w:t>
      </w:r>
      <w:proofErr w:type="spellEnd"/>
      <w:r w:rsidRPr="00081CAD">
        <w:t xml:space="preserve"> computacional. Este </w:t>
      </w:r>
      <w:r w:rsidRPr="00081CAD">
        <w:t>código</w:t>
      </w:r>
      <w:r>
        <w:t xml:space="preserve"> original proporcionado por el docente</w:t>
      </w:r>
      <w:r w:rsidRPr="00081CAD">
        <w:t xml:space="preserve"> fue ligeramente modificado para </w:t>
      </w:r>
      <w:r w:rsidRPr="00081CAD">
        <w:t>implementar</w:t>
      </w:r>
      <w:r w:rsidRPr="00081CAD">
        <w:t xml:space="preserve"> el </w:t>
      </w:r>
      <w:r w:rsidRPr="00081CAD">
        <w:t>método</w:t>
      </w:r>
      <w:r w:rsidRPr="00081CAD">
        <w:t xml:space="preserve"> principal en forma de </w:t>
      </w:r>
      <w:r w:rsidRPr="00081CAD">
        <w:t>función</w:t>
      </w:r>
      <w:r w:rsidRPr="00081CAD">
        <w:t>. El objetivo de esta práctica es entender dicho código proporcionado y jugar con las variables</w:t>
      </w:r>
      <w:r>
        <w:t xml:space="preserve"> </w:t>
      </w:r>
      <w:r w:rsidRPr="00081CAD">
        <w:t xml:space="preserve">después de haber analizado dicho código y entenderlo completamente. </w:t>
      </w:r>
    </w:p>
    <w:p w14:paraId="23074C26" w14:textId="03E35D05" w:rsidR="00026536" w:rsidRDefault="00026536" w:rsidP="00026536">
      <w:pPr>
        <w:jc w:val="both"/>
      </w:pPr>
      <w:r>
        <w:t xml:space="preserve">En primera instancia el código tiene por defecto los siguientes </w:t>
      </w:r>
      <w:proofErr w:type="gramStart"/>
      <w:r>
        <w:t>valores  en</w:t>
      </w:r>
      <w:proofErr w:type="gramEnd"/>
      <w:r>
        <w:t xml:space="preserve"> los siguientes parámetros:</w:t>
      </w:r>
    </w:p>
    <w:p w14:paraId="38FC5BCB" w14:textId="6DD9BA9A" w:rsidR="00026536" w:rsidRDefault="00026536" w:rsidP="00026536">
      <w:pPr>
        <w:jc w:val="both"/>
      </w:pPr>
      <w:r w:rsidRPr="00026536">
        <w:t>a = 0.7</w:t>
      </w:r>
      <w:r>
        <w:tab/>
      </w:r>
      <w:r>
        <w:tab/>
      </w:r>
      <w:r>
        <w:tab/>
      </w:r>
      <w:r>
        <w:sym w:font="Wingdings" w:char="F0E0"/>
      </w:r>
      <w:r>
        <w:t xml:space="preserve"> representa </w:t>
      </w:r>
      <w:r w:rsidR="001F203F">
        <w:t xml:space="preserve">la tasa </w:t>
      </w:r>
      <w:r w:rsidR="00CB1D3E">
        <w:t xml:space="preserve">natural </w:t>
      </w:r>
      <w:r w:rsidR="001F203F">
        <w:t>de crecimiento de las presas</w:t>
      </w:r>
    </w:p>
    <w:p w14:paraId="58B3ACEE" w14:textId="58AEA318" w:rsidR="00026536" w:rsidRDefault="00026536" w:rsidP="00026536">
      <w:pPr>
        <w:jc w:val="both"/>
      </w:pPr>
      <w:r w:rsidRPr="00026536">
        <w:t>b = 0.5</w:t>
      </w:r>
      <w:r>
        <w:tab/>
      </w:r>
      <w:r>
        <w:tab/>
      </w:r>
      <w:r>
        <w:tab/>
      </w:r>
      <w:r>
        <w:sym w:font="Wingdings" w:char="F0E0"/>
      </w:r>
      <w:r w:rsidRPr="00026536">
        <w:t xml:space="preserve"> </w:t>
      </w:r>
      <w:r>
        <w:t>representa</w:t>
      </w:r>
      <w:r w:rsidR="001F203F">
        <w:t xml:space="preserve"> el </w:t>
      </w:r>
      <w:r w:rsidR="00CB1D3E">
        <w:t>efecto</w:t>
      </w:r>
      <w:r w:rsidR="001F203F">
        <w:t xml:space="preserve"> </w:t>
      </w:r>
      <w:r w:rsidR="00CB1D3E">
        <w:t xml:space="preserve">de la depredación sobre la presa. </w:t>
      </w:r>
    </w:p>
    <w:p w14:paraId="501BE799" w14:textId="01792785" w:rsidR="00026536" w:rsidRDefault="00026536" w:rsidP="00026536">
      <w:pPr>
        <w:jc w:val="both"/>
      </w:pPr>
      <w:r w:rsidRPr="00026536">
        <w:t>c = 0.3</w:t>
      </w:r>
      <w:r>
        <w:tab/>
      </w:r>
      <w:r>
        <w:tab/>
      </w:r>
      <w:r>
        <w:tab/>
      </w:r>
      <w:r>
        <w:sym w:font="Wingdings" w:char="F0E0"/>
      </w:r>
      <w:r w:rsidRPr="00026536">
        <w:t xml:space="preserve"> </w:t>
      </w:r>
      <w:r>
        <w:t>representa</w:t>
      </w:r>
      <w:r w:rsidR="001F203F">
        <w:t xml:space="preserve"> la </w:t>
      </w:r>
      <w:r w:rsidR="00CB1D3E">
        <w:t xml:space="preserve">tasa natural de muerte del depredador en ausencia de la presa. </w:t>
      </w:r>
    </w:p>
    <w:p w14:paraId="5765CA43" w14:textId="5C797B20" w:rsidR="00026536" w:rsidRPr="00026536" w:rsidRDefault="00026536" w:rsidP="00026536">
      <w:pPr>
        <w:jc w:val="both"/>
      </w:pPr>
      <w:proofErr w:type="spellStart"/>
      <w:r w:rsidRPr="00026536">
        <w:t>e</w:t>
      </w:r>
      <w:proofErr w:type="spellEnd"/>
      <w:r w:rsidRPr="00026536">
        <w:t xml:space="preserve"> = 0.2</w:t>
      </w:r>
      <w:r>
        <w:tab/>
      </w:r>
      <w:r>
        <w:tab/>
      </w:r>
      <w:r>
        <w:tab/>
      </w:r>
      <w:r>
        <w:sym w:font="Wingdings" w:char="F0E0"/>
      </w:r>
      <w:r w:rsidRPr="00026536">
        <w:t xml:space="preserve"> </w:t>
      </w:r>
      <w:r>
        <w:t>representa</w:t>
      </w:r>
      <w:r w:rsidR="001F203F">
        <w:t xml:space="preserve"> </w:t>
      </w:r>
      <w:r w:rsidR="00CB1D3E">
        <w:t xml:space="preserve">la eficiencia y tasa de propagación del depredador en presencia de la presa. </w:t>
      </w:r>
    </w:p>
    <w:p w14:paraId="210DD468" w14:textId="2462A706" w:rsidR="00026536" w:rsidRDefault="00026536" w:rsidP="00026536">
      <w:pPr>
        <w:jc w:val="both"/>
      </w:pPr>
      <w:proofErr w:type="spellStart"/>
      <w:r w:rsidRPr="00026536">
        <w:t>dt</w:t>
      </w:r>
      <w:proofErr w:type="spellEnd"/>
      <w:r w:rsidRPr="00026536">
        <w:t xml:space="preserve"> = 0.001</w:t>
      </w:r>
      <w:r>
        <w:tab/>
      </w:r>
      <w:r>
        <w:tab/>
      </w:r>
      <w:r>
        <w:sym w:font="Wingdings" w:char="F0E0"/>
      </w:r>
      <w:r w:rsidRPr="00026536">
        <w:t xml:space="preserve"> </w:t>
      </w:r>
      <w:r>
        <w:t xml:space="preserve">representa la cantidad de tiempo derivada a implementar. </w:t>
      </w:r>
    </w:p>
    <w:p w14:paraId="770D41AE" w14:textId="3B756C71" w:rsidR="00026536" w:rsidRPr="00026536" w:rsidRDefault="00026536" w:rsidP="00026536">
      <w:pPr>
        <w:jc w:val="both"/>
      </w:pPr>
      <w:proofErr w:type="spellStart"/>
      <w:r w:rsidRPr="00026536">
        <w:t>max_time</w:t>
      </w:r>
      <w:proofErr w:type="spellEnd"/>
      <w:r w:rsidRPr="00026536">
        <w:t xml:space="preserve"> = 100</w:t>
      </w:r>
      <w:r>
        <w:tab/>
      </w:r>
      <w:r>
        <w:sym w:font="Wingdings" w:char="F0E0"/>
      </w:r>
      <w:r w:rsidRPr="00026536">
        <w:t xml:space="preserve"> </w:t>
      </w:r>
      <w:r>
        <w:t>representa el máximo de tiempo que durara el modelo.</w:t>
      </w:r>
    </w:p>
    <w:p w14:paraId="7E479AFD" w14:textId="3A48A07D" w:rsidR="00026536" w:rsidRDefault="00026536" w:rsidP="00026536">
      <w:pPr>
        <w:jc w:val="both"/>
      </w:pPr>
      <w:r w:rsidRPr="00026536">
        <w:t>t = 0</w:t>
      </w:r>
      <w:r>
        <w:tab/>
      </w:r>
      <w:r>
        <w:tab/>
      </w:r>
      <w:r>
        <w:tab/>
      </w:r>
      <w:r>
        <w:sym w:font="Wingdings" w:char="F0E0"/>
      </w:r>
      <w:r w:rsidRPr="00026536">
        <w:t xml:space="preserve"> </w:t>
      </w:r>
      <w:r>
        <w:t>representa un inicio en el tiempo. Empezando desde 0</w:t>
      </w:r>
    </w:p>
    <w:p w14:paraId="7241ECC8" w14:textId="2525E332" w:rsidR="00026536" w:rsidRDefault="00026536" w:rsidP="00026536">
      <w:pPr>
        <w:jc w:val="both"/>
      </w:pPr>
      <w:r w:rsidRPr="00026536">
        <w:t>x = 1.0</w:t>
      </w:r>
      <w:r>
        <w:tab/>
      </w:r>
      <w:r>
        <w:tab/>
      </w:r>
      <w:r>
        <w:tab/>
      </w:r>
      <w:r>
        <w:sym w:font="Wingdings" w:char="F0E0"/>
      </w:r>
      <w:r w:rsidRPr="00026536">
        <w:t xml:space="preserve"> </w:t>
      </w:r>
      <w:r>
        <w:t>representa el numero inicial de presas (cebras).</w:t>
      </w:r>
    </w:p>
    <w:p w14:paraId="529DAC24" w14:textId="363EED7B" w:rsidR="00026536" w:rsidRDefault="00026536" w:rsidP="00026536">
      <w:pPr>
        <w:jc w:val="both"/>
      </w:pPr>
      <w:r w:rsidRPr="00026536">
        <w:t>y = 0.5</w:t>
      </w:r>
      <w:r>
        <w:tab/>
      </w:r>
      <w:r>
        <w:tab/>
      </w:r>
      <w:r>
        <w:tab/>
      </w:r>
      <w:r>
        <w:sym w:font="Wingdings" w:char="F0E0"/>
      </w:r>
      <w:r w:rsidRPr="00026536">
        <w:t xml:space="preserve"> </w:t>
      </w:r>
      <w:r>
        <w:t>representa el numero inicial de depredadores(leones).</w:t>
      </w:r>
    </w:p>
    <w:p w14:paraId="3CBAE993" w14:textId="29852BBD" w:rsidR="00026536" w:rsidRDefault="001F203F" w:rsidP="00026536">
      <w:pPr>
        <w:jc w:val="both"/>
      </w:pPr>
      <w:r>
        <w:t xml:space="preserve">Con estos parámetros se puede observar a continuación que la presa cuenta con una alta taza de </w:t>
      </w:r>
      <w:proofErr w:type="gramStart"/>
      <w:r>
        <w:t>crecimiento</w:t>
      </w:r>
      <w:proofErr w:type="gramEnd"/>
      <w:r>
        <w:t xml:space="preserve"> pero a pesar de ello el éxito que tiene el depredador junto con su baja taza de fallecimiento logra reducir drásticamente el numero de presas. Pero conforme mas presas caza este se va quedando cada vez con menos alimento llevando a que el índice de fallecimiento del depredador crezca exponencialmente.</w:t>
      </w:r>
    </w:p>
    <w:p w14:paraId="47F6B883" w14:textId="77777777" w:rsidR="004E626C" w:rsidRDefault="004E626C" w:rsidP="00026536">
      <w:pPr>
        <w:jc w:val="both"/>
      </w:pPr>
    </w:p>
    <w:p w14:paraId="1B2C2465" w14:textId="3AA80FAA" w:rsidR="004E626C" w:rsidRDefault="004E626C" w:rsidP="00341381">
      <w:pPr>
        <w:jc w:val="center"/>
      </w:pPr>
    </w:p>
    <w:p w14:paraId="0C17CA40" w14:textId="490ABF68" w:rsidR="00341381" w:rsidRDefault="00553ADF" w:rsidP="00341381">
      <w:pPr>
        <w:jc w:val="center"/>
      </w:pPr>
      <w:r w:rsidRPr="00553ADF">
        <w:lastRenderedPageBreak/>
        <w:drawing>
          <wp:inline distT="0" distB="0" distL="0" distR="0" wp14:anchorId="3C5DD04C" wp14:editId="46217009">
            <wp:extent cx="5612130" cy="7720330"/>
            <wp:effectExtent l="0" t="0" r="7620" b="0"/>
            <wp:docPr id="4691232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23216" name="Imagen 1" descr="Texto&#10;&#10;Descripción generada automáticamente"/>
                    <pic:cNvPicPr/>
                  </pic:nvPicPr>
                  <pic:blipFill>
                    <a:blip r:embed="rId7"/>
                    <a:stretch>
                      <a:fillRect/>
                    </a:stretch>
                  </pic:blipFill>
                  <pic:spPr>
                    <a:xfrm>
                      <a:off x="0" y="0"/>
                      <a:ext cx="5612130" cy="7720330"/>
                    </a:xfrm>
                    <a:prstGeom prst="rect">
                      <a:avLst/>
                    </a:prstGeom>
                  </pic:spPr>
                </pic:pic>
              </a:graphicData>
            </a:graphic>
          </wp:inline>
        </w:drawing>
      </w:r>
    </w:p>
    <w:p w14:paraId="1F26E745" w14:textId="77777777" w:rsidR="003C4A97" w:rsidRDefault="003C4A97" w:rsidP="001F203F">
      <w:pPr>
        <w:jc w:val="center"/>
      </w:pPr>
      <w:r w:rsidRPr="003C4A97">
        <w:rPr>
          <w:noProof/>
        </w:rPr>
        <w:lastRenderedPageBreak/>
        <w:drawing>
          <wp:inline distT="0" distB="0" distL="0" distR="0" wp14:anchorId="5A4011E4" wp14:editId="178D19C2">
            <wp:extent cx="3852469" cy="3333750"/>
            <wp:effectExtent l="0" t="0" r="0" b="0"/>
            <wp:docPr id="334965533" name="Imagen 1"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65533" name="Imagen 1" descr="Histograma&#10;&#10;Descripción generada automáticamente"/>
                    <pic:cNvPicPr/>
                  </pic:nvPicPr>
                  <pic:blipFill>
                    <a:blip r:embed="rId8"/>
                    <a:stretch>
                      <a:fillRect/>
                    </a:stretch>
                  </pic:blipFill>
                  <pic:spPr>
                    <a:xfrm>
                      <a:off x="0" y="0"/>
                      <a:ext cx="3861513" cy="3341577"/>
                    </a:xfrm>
                    <a:prstGeom prst="rect">
                      <a:avLst/>
                    </a:prstGeom>
                  </pic:spPr>
                </pic:pic>
              </a:graphicData>
            </a:graphic>
          </wp:inline>
        </w:drawing>
      </w:r>
    </w:p>
    <w:p w14:paraId="68917132" w14:textId="5B0A175A" w:rsidR="001F203F" w:rsidRDefault="001F203F" w:rsidP="001F203F">
      <w:pPr>
        <w:pStyle w:val="Prrafodelista"/>
        <w:numPr>
          <w:ilvl w:val="0"/>
          <w:numId w:val="1"/>
        </w:numPr>
      </w:pPr>
      <w:r>
        <w:t xml:space="preserve">Se </w:t>
      </w:r>
      <w:proofErr w:type="gramStart"/>
      <w:r>
        <w:t>va</w:t>
      </w:r>
      <w:proofErr w:type="gramEnd"/>
      <w:r>
        <w:t xml:space="preserve"> realizar una ligera modificación para que la </w:t>
      </w:r>
      <w:r w:rsidR="00553ADF">
        <w:t>tasa</w:t>
      </w:r>
      <w:r>
        <w:t xml:space="preserve"> de crecimiento de las presas sea mayor. Para ello voy a modificar la variable a que representa dicha taza de crecimiento. Pasando de un 0.7 a un 0.9.</w:t>
      </w:r>
    </w:p>
    <w:p w14:paraId="7ADA4B7B" w14:textId="7144E5B5" w:rsidR="00CB1D3E" w:rsidRDefault="00CB1D3E" w:rsidP="00CB1D3E">
      <w:pPr>
        <w:pStyle w:val="Prrafodelista"/>
        <w:jc w:val="center"/>
      </w:pPr>
      <w:r w:rsidRPr="00CB1D3E">
        <w:rPr>
          <w:noProof/>
        </w:rPr>
        <w:drawing>
          <wp:inline distT="0" distB="0" distL="0" distR="0" wp14:anchorId="7B2D3262" wp14:editId="70C31ACA">
            <wp:extent cx="2876951" cy="885949"/>
            <wp:effectExtent l="0" t="0" r="0" b="9525"/>
            <wp:docPr id="23987341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73417" name="Imagen 1" descr="Pantalla de computadora con letras&#10;&#10;Descripción generada automáticamente con confianza media"/>
                    <pic:cNvPicPr/>
                  </pic:nvPicPr>
                  <pic:blipFill>
                    <a:blip r:embed="rId9"/>
                    <a:stretch>
                      <a:fillRect/>
                    </a:stretch>
                  </pic:blipFill>
                  <pic:spPr>
                    <a:xfrm>
                      <a:off x="0" y="0"/>
                      <a:ext cx="2876951" cy="885949"/>
                    </a:xfrm>
                    <a:prstGeom prst="rect">
                      <a:avLst/>
                    </a:prstGeom>
                  </pic:spPr>
                </pic:pic>
              </a:graphicData>
            </a:graphic>
          </wp:inline>
        </w:drawing>
      </w:r>
    </w:p>
    <w:p w14:paraId="4ECC23B0" w14:textId="08CA7EB8" w:rsidR="003C4A97" w:rsidRDefault="001F203F" w:rsidP="001F203F">
      <w:pPr>
        <w:jc w:val="center"/>
      </w:pPr>
      <w:r w:rsidRPr="001F203F">
        <w:rPr>
          <w:noProof/>
        </w:rPr>
        <w:lastRenderedPageBreak/>
        <w:drawing>
          <wp:inline distT="0" distB="0" distL="0" distR="0" wp14:anchorId="46D69FDB" wp14:editId="7C093887">
            <wp:extent cx="3952875" cy="3437633"/>
            <wp:effectExtent l="0" t="0" r="0" b="0"/>
            <wp:docPr id="1356794672" name="Imagen 1"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94672" name="Imagen 1" descr="Histograma&#10;&#10;Descripción generada automáticamente"/>
                    <pic:cNvPicPr/>
                  </pic:nvPicPr>
                  <pic:blipFill>
                    <a:blip r:embed="rId10"/>
                    <a:stretch>
                      <a:fillRect/>
                    </a:stretch>
                  </pic:blipFill>
                  <pic:spPr>
                    <a:xfrm>
                      <a:off x="0" y="0"/>
                      <a:ext cx="3961439" cy="3445081"/>
                    </a:xfrm>
                    <a:prstGeom prst="rect">
                      <a:avLst/>
                    </a:prstGeom>
                  </pic:spPr>
                </pic:pic>
              </a:graphicData>
            </a:graphic>
          </wp:inline>
        </w:drawing>
      </w:r>
    </w:p>
    <w:p w14:paraId="5B3E362B" w14:textId="5370994F" w:rsidR="001F203F" w:rsidRDefault="001F203F" w:rsidP="00CB1D3E">
      <w:pPr>
        <w:ind w:left="708"/>
      </w:pPr>
      <w:r>
        <w:t xml:space="preserve">Tras este cambio se puede observar que </w:t>
      </w:r>
      <w:r w:rsidR="00CB1D3E">
        <w:t>la relación entre el</w:t>
      </w:r>
      <w:r>
        <w:t xml:space="preserve"> número de presas, así como el numero de depredadores se mantiene parecido al caso anterior. Con la diferencia de que ahora hay un mayor número de presas tanto como de depredadores. </w:t>
      </w:r>
    </w:p>
    <w:p w14:paraId="083FB61B" w14:textId="77777777" w:rsidR="00CB1D3E" w:rsidRDefault="00CB1D3E" w:rsidP="00CB1D3E">
      <w:pPr>
        <w:ind w:left="708"/>
      </w:pPr>
    </w:p>
    <w:p w14:paraId="689F306A" w14:textId="6A46F9FE" w:rsidR="00CB1D3E" w:rsidRDefault="00CB1D3E" w:rsidP="00CB1D3E">
      <w:pPr>
        <w:pStyle w:val="Prrafodelista"/>
        <w:numPr>
          <w:ilvl w:val="0"/>
          <w:numId w:val="1"/>
        </w:numPr>
      </w:pPr>
      <w:r>
        <w:t xml:space="preserve">Ahora se realizará una modificación en la variable b que representa </w:t>
      </w:r>
      <w:r w:rsidR="00385766">
        <w:t>el efecto de</w:t>
      </w:r>
      <w:r>
        <w:t xml:space="preserve"> la </w:t>
      </w:r>
      <w:r w:rsidR="00385766">
        <w:t>depredación sobre la presa</w:t>
      </w:r>
      <w:r>
        <w:t xml:space="preserve">. Manteniendo los valores por defecto. Se </w:t>
      </w:r>
      <w:proofErr w:type="gramStart"/>
      <w:r>
        <w:t>va</w:t>
      </w:r>
      <w:proofErr w:type="gramEnd"/>
      <w:r>
        <w:t xml:space="preserve"> modificar de un 0.5 a un 0.8.</w:t>
      </w:r>
    </w:p>
    <w:p w14:paraId="4CEF24C1" w14:textId="736F02E7" w:rsidR="00CB1D3E" w:rsidRDefault="00CB1D3E" w:rsidP="00CB1D3E">
      <w:pPr>
        <w:jc w:val="center"/>
      </w:pPr>
      <w:r w:rsidRPr="00CB1D3E">
        <w:rPr>
          <w:noProof/>
        </w:rPr>
        <w:drawing>
          <wp:inline distT="0" distB="0" distL="0" distR="0" wp14:anchorId="04CF5919" wp14:editId="246400CB">
            <wp:extent cx="2905530" cy="819264"/>
            <wp:effectExtent l="0" t="0" r="9525" b="0"/>
            <wp:docPr id="34364190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41901" name="Imagen 1" descr="Interfaz de usuario gráfica, Texto&#10;&#10;Descripción generada automáticamente"/>
                    <pic:cNvPicPr/>
                  </pic:nvPicPr>
                  <pic:blipFill>
                    <a:blip r:embed="rId11"/>
                    <a:stretch>
                      <a:fillRect/>
                    </a:stretch>
                  </pic:blipFill>
                  <pic:spPr>
                    <a:xfrm>
                      <a:off x="0" y="0"/>
                      <a:ext cx="2905530" cy="819264"/>
                    </a:xfrm>
                    <a:prstGeom prst="rect">
                      <a:avLst/>
                    </a:prstGeom>
                  </pic:spPr>
                </pic:pic>
              </a:graphicData>
            </a:graphic>
          </wp:inline>
        </w:drawing>
      </w:r>
    </w:p>
    <w:p w14:paraId="5E417569" w14:textId="168ECB39" w:rsidR="00CB1D3E" w:rsidRDefault="00CB1D3E" w:rsidP="00CB1D3E">
      <w:pPr>
        <w:jc w:val="center"/>
      </w:pPr>
      <w:r w:rsidRPr="00CB1D3E">
        <w:rPr>
          <w:noProof/>
        </w:rPr>
        <w:lastRenderedPageBreak/>
        <w:drawing>
          <wp:inline distT="0" distB="0" distL="0" distR="0" wp14:anchorId="7F170439" wp14:editId="26EDE607">
            <wp:extent cx="3949413" cy="3416300"/>
            <wp:effectExtent l="0" t="0" r="0" b="0"/>
            <wp:docPr id="945639533"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39533" name="Imagen 1" descr="Gráfico, Histograma&#10;&#10;Descripción generada automáticamente"/>
                    <pic:cNvPicPr/>
                  </pic:nvPicPr>
                  <pic:blipFill>
                    <a:blip r:embed="rId12"/>
                    <a:stretch>
                      <a:fillRect/>
                    </a:stretch>
                  </pic:blipFill>
                  <pic:spPr>
                    <a:xfrm>
                      <a:off x="0" y="0"/>
                      <a:ext cx="3957416" cy="3423222"/>
                    </a:xfrm>
                    <a:prstGeom prst="rect">
                      <a:avLst/>
                    </a:prstGeom>
                  </pic:spPr>
                </pic:pic>
              </a:graphicData>
            </a:graphic>
          </wp:inline>
        </w:drawing>
      </w:r>
    </w:p>
    <w:p w14:paraId="1F3FBF49" w14:textId="4DE77F46" w:rsidR="00CB1D3E" w:rsidRDefault="00CB1D3E" w:rsidP="00CB1D3E">
      <w:r>
        <w:t xml:space="preserve">Tras modificar </w:t>
      </w:r>
      <w:r w:rsidR="00385766">
        <w:t xml:space="preserve">el efecto de la depredación sobre la presa se puede observar que el efecto al ser mayor se observa que con un menor numero de depredadores se logra cazar un gran numero de presas. Llevándolos rápidamente a una escasez de preas que no les da el tiempo suficiente para propagarse y llevarlos rápidamente a la muerte natural por falta de alimento. </w:t>
      </w:r>
      <w:r w:rsidR="0096503E">
        <w:t>Teniendo un efecto más grande en los depredadores debido a su gran número de muertes.</w:t>
      </w:r>
      <w:r>
        <w:t xml:space="preserve"> </w:t>
      </w:r>
    </w:p>
    <w:p w14:paraId="0A656A0A" w14:textId="1084CD20" w:rsidR="00CB1D3E" w:rsidRDefault="00385766" w:rsidP="00385766">
      <w:pPr>
        <w:pStyle w:val="Prrafodelista"/>
        <w:numPr>
          <w:ilvl w:val="0"/>
          <w:numId w:val="1"/>
        </w:numPr>
      </w:pPr>
      <w:r>
        <w:t xml:space="preserve">Ahora se </w:t>
      </w:r>
      <w:r w:rsidR="0096503E">
        <w:t>va a</w:t>
      </w:r>
      <w:r>
        <w:t xml:space="preserve"> modificar la tasa natural de muerte del depredador en ausencia de la presa. En la variable c pasamos de tener un valor de 0.3 a un 0.6 conservando los valores por defecto. </w:t>
      </w:r>
    </w:p>
    <w:p w14:paraId="44C8269D" w14:textId="1FC0A79F" w:rsidR="00385766" w:rsidRDefault="00385766" w:rsidP="00385766">
      <w:pPr>
        <w:jc w:val="center"/>
      </w:pPr>
      <w:r w:rsidRPr="00385766">
        <w:rPr>
          <w:noProof/>
        </w:rPr>
        <w:drawing>
          <wp:inline distT="0" distB="0" distL="0" distR="0" wp14:anchorId="3CEB52D5" wp14:editId="5EFCD303">
            <wp:extent cx="2734057" cy="819264"/>
            <wp:effectExtent l="0" t="0" r="9525" b="0"/>
            <wp:docPr id="5875314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31461" name="Imagen 1" descr="Texto&#10;&#10;Descripción generada automáticamente"/>
                    <pic:cNvPicPr/>
                  </pic:nvPicPr>
                  <pic:blipFill>
                    <a:blip r:embed="rId13"/>
                    <a:stretch>
                      <a:fillRect/>
                    </a:stretch>
                  </pic:blipFill>
                  <pic:spPr>
                    <a:xfrm>
                      <a:off x="0" y="0"/>
                      <a:ext cx="2734057" cy="819264"/>
                    </a:xfrm>
                    <a:prstGeom prst="rect">
                      <a:avLst/>
                    </a:prstGeom>
                  </pic:spPr>
                </pic:pic>
              </a:graphicData>
            </a:graphic>
          </wp:inline>
        </w:drawing>
      </w:r>
    </w:p>
    <w:p w14:paraId="65CE9AE5" w14:textId="1F45688A" w:rsidR="00385766" w:rsidRDefault="00385766" w:rsidP="00385766">
      <w:pPr>
        <w:jc w:val="center"/>
      </w:pPr>
      <w:r w:rsidRPr="00385766">
        <w:rPr>
          <w:noProof/>
        </w:rPr>
        <w:lastRenderedPageBreak/>
        <w:drawing>
          <wp:inline distT="0" distB="0" distL="0" distR="0" wp14:anchorId="26D4B31F" wp14:editId="56C85CB3">
            <wp:extent cx="3672994" cy="3181350"/>
            <wp:effectExtent l="0" t="0" r="3810" b="0"/>
            <wp:docPr id="2010473205" name="Imagen 1"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73205" name="Imagen 1" descr="Histograma&#10;&#10;Descripción generada automáticamente"/>
                    <pic:cNvPicPr/>
                  </pic:nvPicPr>
                  <pic:blipFill>
                    <a:blip r:embed="rId14"/>
                    <a:stretch>
                      <a:fillRect/>
                    </a:stretch>
                  </pic:blipFill>
                  <pic:spPr>
                    <a:xfrm>
                      <a:off x="0" y="0"/>
                      <a:ext cx="3678128" cy="3185797"/>
                    </a:xfrm>
                    <a:prstGeom prst="rect">
                      <a:avLst/>
                    </a:prstGeom>
                  </pic:spPr>
                </pic:pic>
              </a:graphicData>
            </a:graphic>
          </wp:inline>
        </w:drawing>
      </w:r>
    </w:p>
    <w:p w14:paraId="10C8DDE6" w14:textId="4B3037FA" w:rsidR="00385766" w:rsidRDefault="00385766" w:rsidP="0096503E">
      <w:r>
        <w:t xml:space="preserve">Tras modificar la tasa de muerte natural por ausencia de presas en los depredadores se puede </w:t>
      </w:r>
      <w:r w:rsidR="0096503E">
        <w:t xml:space="preserve">observar que en todo momento el numero de presas es mayor al numero de depredadores. Esto es ocasionado por que el depredador sufre mucho mas las consecuencias de la depredación y la falta de alimento. Llevando los más rápido a la muerte natural. </w:t>
      </w:r>
    </w:p>
    <w:p w14:paraId="17E2DB1A" w14:textId="40730ED5" w:rsidR="0096503E" w:rsidRDefault="0096503E" w:rsidP="0096503E">
      <w:pPr>
        <w:pStyle w:val="Prrafodelista"/>
        <w:numPr>
          <w:ilvl w:val="0"/>
          <w:numId w:val="1"/>
        </w:numPr>
      </w:pPr>
      <w:r>
        <w:t xml:space="preserve">En este punto se </w:t>
      </w:r>
      <w:proofErr w:type="gramStart"/>
      <w:r>
        <w:t>va</w:t>
      </w:r>
      <w:proofErr w:type="gramEnd"/>
      <w:r>
        <w:t xml:space="preserve"> modificar el parámetro de la eficiencia y tasa de propagación del depredador en presencia de la presa. Pasando en el parámetro e de 0.2 a un 0.6</w:t>
      </w:r>
    </w:p>
    <w:p w14:paraId="62959EA1" w14:textId="62E9A23C" w:rsidR="0096503E" w:rsidRDefault="0096503E" w:rsidP="0096503E">
      <w:pPr>
        <w:jc w:val="center"/>
      </w:pPr>
      <w:r w:rsidRPr="0096503E">
        <w:rPr>
          <w:noProof/>
        </w:rPr>
        <w:drawing>
          <wp:inline distT="0" distB="0" distL="0" distR="0" wp14:anchorId="3801C545" wp14:editId="1EAB5474">
            <wp:extent cx="2648320" cy="800212"/>
            <wp:effectExtent l="0" t="0" r="0" b="0"/>
            <wp:docPr id="21684376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43768" name="Imagen 1" descr="Pantalla de computadora con letras&#10;&#10;Descripción generada automáticamente con confianza media"/>
                    <pic:cNvPicPr/>
                  </pic:nvPicPr>
                  <pic:blipFill>
                    <a:blip r:embed="rId15"/>
                    <a:stretch>
                      <a:fillRect/>
                    </a:stretch>
                  </pic:blipFill>
                  <pic:spPr>
                    <a:xfrm>
                      <a:off x="0" y="0"/>
                      <a:ext cx="2648320" cy="800212"/>
                    </a:xfrm>
                    <a:prstGeom prst="rect">
                      <a:avLst/>
                    </a:prstGeom>
                  </pic:spPr>
                </pic:pic>
              </a:graphicData>
            </a:graphic>
          </wp:inline>
        </w:drawing>
      </w:r>
    </w:p>
    <w:p w14:paraId="1C4B9024" w14:textId="632D795C" w:rsidR="0096503E" w:rsidRDefault="0096503E" w:rsidP="0096503E">
      <w:pPr>
        <w:jc w:val="center"/>
      </w:pPr>
      <w:r w:rsidRPr="0096503E">
        <w:rPr>
          <w:noProof/>
        </w:rPr>
        <w:lastRenderedPageBreak/>
        <w:drawing>
          <wp:inline distT="0" distB="0" distL="0" distR="0" wp14:anchorId="5D0DD60B" wp14:editId="299C1063">
            <wp:extent cx="3781425" cy="3270988"/>
            <wp:effectExtent l="0" t="0" r="0" b="5715"/>
            <wp:docPr id="174342008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20082" name="Imagen 1" descr="Gráfico, Histograma&#10;&#10;Descripción generada automáticamente"/>
                    <pic:cNvPicPr/>
                  </pic:nvPicPr>
                  <pic:blipFill>
                    <a:blip r:embed="rId16"/>
                    <a:stretch>
                      <a:fillRect/>
                    </a:stretch>
                  </pic:blipFill>
                  <pic:spPr>
                    <a:xfrm>
                      <a:off x="0" y="0"/>
                      <a:ext cx="3785335" cy="3274370"/>
                    </a:xfrm>
                    <a:prstGeom prst="rect">
                      <a:avLst/>
                    </a:prstGeom>
                  </pic:spPr>
                </pic:pic>
              </a:graphicData>
            </a:graphic>
          </wp:inline>
        </w:drawing>
      </w:r>
    </w:p>
    <w:p w14:paraId="20615172" w14:textId="42AAC3E9" w:rsidR="0096503E" w:rsidRDefault="0096503E" w:rsidP="003B36CD">
      <w:r>
        <w:t xml:space="preserve">Después de haber modificado este parámetro se puede observar que los depredadores se reproducen y propagan rápidamente cuando el numero de presas va en aumento. Pero apenas empiezan a cazar en un gran numero estos sufren en su tasa de propagación </w:t>
      </w:r>
      <w:r w:rsidR="00903302">
        <w:t>debido al declive</w:t>
      </w:r>
      <w:r>
        <w:t xml:space="preserve"> de las presas. Viéndose directamente afectados cuando </w:t>
      </w:r>
      <w:r w:rsidR="003B36CD">
        <w:t>cazan mas de que crecen las presas.</w:t>
      </w:r>
    </w:p>
    <w:p w14:paraId="403C6F26" w14:textId="793CF740" w:rsidR="00B411F4" w:rsidRDefault="00804843" w:rsidP="00804843">
      <w:pPr>
        <w:pStyle w:val="Prrafodelista"/>
        <w:numPr>
          <w:ilvl w:val="0"/>
          <w:numId w:val="1"/>
        </w:numPr>
      </w:pPr>
      <w:r w:rsidRPr="00804843">
        <w:t xml:space="preserve">Tras haber analizado y experimentado con los 4 </w:t>
      </w:r>
      <w:r w:rsidRPr="00804843">
        <w:t>parámetros</w:t>
      </w:r>
      <w:r w:rsidRPr="00804843">
        <w:t xml:space="preserve"> principales de este modelo. Se ha obtenido un mejor entendimiento de la forma en la que afecta cada uno de los parámetros al modelo y al equilibrio que existe en </w:t>
      </w:r>
      <w:proofErr w:type="spellStart"/>
      <w:r w:rsidRPr="00804843">
        <w:t>el</w:t>
      </w:r>
      <w:proofErr w:type="spellEnd"/>
      <w:r w:rsidRPr="00804843">
        <w:t xml:space="preserve">. Ahora se </w:t>
      </w:r>
      <w:r w:rsidRPr="00804843">
        <w:t>va a</w:t>
      </w:r>
      <w:r w:rsidRPr="00804843">
        <w:t xml:space="preserve"> intentar obtener un modelo en donde el </w:t>
      </w:r>
      <w:r w:rsidRPr="00804843">
        <w:t>número</w:t>
      </w:r>
      <w:r w:rsidRPr="00804843">
        <w:t xml:space="preserve"> de presas y depredadores sea lo </w:t>
      </w:r>
      <w:r w:rsidRPr="00804843">
        <w:t>más</w:t>
      </w:r>
      <w:r w:rsidRPr="00804843">
        <w:t xml:space="preserve"> parecido posible. para esto se </w:t>
      </w:r>
      <w:r w:rsidRPr="00804843">
        <w:t>modificarán</w:t>
      </w:r>
      <w:r w:rsidRPr="00804843">
        <w:t xml:space="preserve"> todos los </w:t>
      </w:r>
      <w:r w:rsidRPr="00804843">
        <w:t>parámetros</w:t>
      </w:r>
      <w:r w:rsidRPr="00804843">
        <w:t xml:space="preserve"> </w:t>
      </w:r>
      <w:r w:rsidRPr="00804843">
        <w:t>poniéndolos</w:t>
      </w:r>
      <w:r w:rsidRPr="00804843">
        <w:t xml:space="preserve"> en 0.5</w:t>
      </w:r>
      <w:r w:rsidR="00B411F4">
        <w:t xml:space="preserve">Modelo con variables por defecto. </w:t>
      </w:r>
    </w:p>
    <w:p w14:paraId="7CB2EF12" w14:textId="5BF9F7D1" w:rsidR="00326E93" w:rsidRDefault="00326E93" w:rsidP="00326E93">
      <w:pPr>
        <w:ind w:left="360"/>
        <w:jc w:val="center"/>
      </w:pPr>
      <w:r w:rsidRPr="00326E93">
        <w:drawing>
          <wp:inline distT="0" distB="0" distL="0" distR="0" wp14:anchorId="1FA4F621" wp14:editId="3B4B3C5A">
            <wp:extent cx="2857899" cy="933580"/>
            <wp:effectExtent l="0" t="0" r="0" b="0"/>
            <wp:docPr id="19617307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30737" name="Imagen 1" descr="Texto&#10;&#10;Descripción generada automáticamente"/>
                    <pic:cNvPicPr/>
                  </pic:nvPicPr>
                  <pic:blipFill>
                    <a:blip r:embed="rId17"/>
                    <a:stretch>
                      <a:fillRect/>
                    </a:stretch>
                  </pic:blipFill>
                  <pic:spPr>
                    <a:xfrm>
                      <a:off x="0" y="0"/>
                      <a:ext cx="2857899" cy="933580"/>
                    </a:xfrm>
                    <a:prstGeom prst="rect">
                      <a:avLst/>
                    </a:prstGeom>
                  </pic:spPr>
                </pic:pic>
              </a:graphicData>
            </a:graphic>
          </wp:inline>
        </w:drawing>
      </w:r>
    </w:p>
    <w:p w14:paraId="3017444B" w14:textId="256E0E11" w:rsidR="00250953" w:rsidRDefault="00326E93" w:rsidP="00326E93">
      <w:pPr>
        <w:jc w:val="center"/>
      </w:pPr>
      <w:r w:rsidRPr="00326E93">
        <w:lastRenderedPageBreak/>
        <w:drawing>
          <wp:inline distT="0" distB="0" distL="0" distR="0" wp14:anchorId="0A1E605F" wp14:editId="11FC242E">
            <wp:extent cx="5612130" cy="4251325"/>
            <wp:effectExtent l="0" t="0" r="7620" b="0"/>
            <wp:docPr id="1562071405" name="Imagen 1"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71405" name="Imagen 1" descr="Histograma&#10;&#10;Descripción generada automáticamente"/>
                    <pic:cNvPicPr/>
                  </pic:nvPicPr>
                  <pic:blipFill>
                    <a:blip r:embed="rId18"/>
                    <a:stretch>
                      <a:fillRect/>
                    </a:stretch>
                  </pic:blipFill>
                  <pic:spPr>
                    <a:xfrm>
                      <a:off x="0" y="0"/>
                      <a:ext cx="5612130" cy="4251325"/>
                    </a:xfrm>
                    <a:prstGeom prst="rect">
                      <a:avLst/>
                    </a:prstGeom>
                  </pic:spPr>
                </pic:pic>
              </a:graphicData>
            </a:graphic>
          </wp:inline>
        </w:drawing>
      </w:r>
    </w:p>
    <w:p w14:paraId="2DE74861" w14:textId="0CC915F7" w:rsidR="00250953" w:rsidRDefault="00250953" w:rsidP="00B411F4">
      <w:r w:rsidRPr="00250953">
        <w:t xml:space="preserve">Se puede observar que tanto el </w:t>
      </w:r>
      <w:r w:rsidRPr="00250953">
        <w:t>número</w:t>
      </w:r>
      <w:r w:rsidRPr="00250953">
        <w:t xml:space="preserve"> de presas como el </w:t>
      </w:r>
      <w:r w:rsidRPr="00250953">
        <w:t>número</w:t>
      </w:r>
      <w:r w:rsidRPr="00250953">
        <w:t xml:space="preserve"> de depredadores se encuentran en un constante equilibrio muy delicado ya que el </w:t>
      </w:r>
      <w:r w:rsidRPr="00250953">
        <w:t>número</w:t>
      </w:r>
      <w:r w:rsidRPr="00250953">
        <w:t xml:space="preserve"> de presas como de depredadores es el mismo pero desfasado ligeramente en el tiempo. </w:t>
      </w:r>
      <w:r w:rsidRPr="00250953">
        <w:t>así</w:t>
      </w:r>
      <w:r w:rsidRPr="00250953">
        <w:t xml:space="preserve"> como el </w:t>
      </w:r>
      <w:r w:rsidRPr="00250953">
        <w:t>número</w:t>
      </w:r>
      <w:r w:rsidRPr="00250953">
        <w:t xml:space="preserve"> de presas va en aumento el </w:t>
      </w:r>
      <w:r w:rsidRPr="00250953">
        <w:t>número</w:t>
      </w:r>
      <w:r w:rsidRPr="00250953">
        <w:t xml:space="preserve"> de depredadores </w:t>
      </w:r>
      <w:r w:rsidRPr="00250953">
        <w:t>también</w:t>
      </w:r>
      <w:r w:rsidRPr="00250953">
        <w:t xml:space="preserve">. apenas el depredador empieza a cazar </w:t>
      </w:r>
      <w:r w:rsidRPr="00250953">
        <w:t>más</w:t>
      </w:r>
      <w:r w:rsidRPr="00250953">
        <w:t xml:space="preserve"> presas de lo que crecen el </w:t>
      </w:r>
      <w:r w:rsidRPr="00250953">
        <w:t>número</w:t>
      </w:r>
      <w:r w:rsidRPr="00250953">
        <w:t xml:space="preserve"> de presas empieza a disminuir y poco </w:t>
      </w:r>
      <w:r w:rsidRPr="00250953">
        <w:t>después</w:t>
      </w:r>
      <w:r w:rsidRPr="00250953">
        <w:t xml:space="preserve"> cuando esto sucede el </w:t>
      </w:r>
      <w:r w:rsidRPr="00250953">
        <w:t>número</w:t>
      </w:r>
      <w:r w:rsidRPr="00250953">
        <w:t xml:space="preserve"> de depredadores </w:t>
      </w:r>
      <w:r w:rsidRPr="00250953">
        <w:t>también</w:t>
      </w:r>
      <w:r w:rsidRPr="00250953">
        <w:t xml:space="preserve"> ya que empiezan a morir naturalmente por falta de comida.</w:t>
      </w:r>
    </w:p>
    <w:sectPr w:rsidR="00250953" w:rsidSect="003C4A9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517B9"/>
    <w:multiLevelType w:val="hybridMultilevel"/>
    <w:tmpl w:val="ADA40E2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77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97"/>
    <w:rsid w:val="00026536"/>
    <w:rsid w:val="00081CAD"/>
    <w:rsid w:val="001F203F"/>
    <w:rsid w:val="00246A14"/>
    <w:rsid w:val="00250953"/>
    <w:rsid w:val="002E547F"/>
    <w:rsid w:val="00326E93"/>
    <w:rsid w:val="00341381"/>
    <w:rsid w:val="00385766"/>
    <w:rsid w:val="003B36CD"/>
    <w:rsid w:val="003C4A97"/>
    <w:rsid w:val="004E626C"/>
    <w:rsid w:val="00553ADF"/>
    <w:rsid w:val="00804843"/>
    <w:rsid w:val="00903302"/>
    <w:rsid w:val="0096503E"/>
    <w:rsid w:val="00975716"/>
    <w:rsid w:val="00A42DE8"/>
    <w:rsid w:val="00B411F4"/>
    <w:rsid w:val="00CB1D3E"/>
    <w:rsid w:val="00CF2656"/>
    <w:rsid w:val="00F41C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B907"/>
  <w15:chartTrackingRefBased/>
  <w15:docId w15:val="{43049FF6-49CB-4603-9501-0E1D25DF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4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4A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4A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4A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4A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4A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4A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4A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A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4A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4A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4A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4A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4A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4A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4A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4A97"/>
    <w:rPr>
      <w:rFonts w:eastAsiaTheme="majorEastAsia" w:cstheme="majorBidi"/>
      <w:color w:val="272727" w:themeColor="text1" w:themeTint="D8"/>
    </w:rPr>
  </w:style>
  <w:style w:type="paragraph" w:styleId="Ttulo">
    <w:name w:val="Title"/>
    <w:basedOn w:val="Normal"/>
    <w:next w:val="Normal"/>
    <w:link w:val="TtuloCar"/>
    <w:uiPriority w:val="10"/>
    <w:qFormat/>
    <w:rsid w:val="003C4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4A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4A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4A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4A97"/>
    <w:pPr>
      <w:spacing w:before="160"/>
      <w:jc w:val="center"/>
    </w:pPr>
    <w:rPr>
      <w:i/>
      <w:iCs/>
      <w:color w:val="404040" w:themeColor="text1" w:themeTint="BF"/>
    </w:rPr>
  </w:style>
  <w:style w:type="character" w:customStyle="1" w:styleId="CitaCar">
    <w:name w:val="Cita Car"/>
    <w:basedOn w:val="Fuentedeprrafopredeter"/>
    <w:link w:val="Cita"/>
    <w:uiPriority w:val="29"/>
    <w:rsid w:val="003C4A97"/>
    <w:rPr>
      <w:i/>
      <w:iCs/>
      <w:color w:val="404040" w:themeColor="text1" w:themeTint="BF"/>
    </w:rPr>
  </w:style>
  <w:style w:type="paragraph" w:styleId="Prrafodelista">
    <w:name w:val="List Paragraph"/>
    <w:basedOn w:val="Normal"/>
    <w:uiPriority w:val="34"/>
    <w:qFormat/>
    <w:rsid w:val="003C4A97"/>
    <w:pPr>
      <w:ind w:left="720"/>
      <w:contextualSpacing/>
    </w:pPr>
  </w:style>
  <w:style w:type="character" w:styleId="nfasisintenso">
    <w:name w:val="Intense Emphasis"/>
    <w:basedOn w:val="Fuentedeprrafopredeter"/>
    <w:uiPriority w:val="21"/>
    <w:qFormat/>
    <w:rsid w:val="003C4A97"/>
    <w:rPr>
      <w:i/>
      <w:iCs/>
      <w:color w:val="0F4761" w:themeColor="accent1" w:themeShade="BF"/>
    </w:rPr>
  </w:style>
  <w:style w:type="paragraph" w:styleId="Citadestacada">
    <w:name w:val="Intense Quote"/>
    <w:basedOn w:val="Normal"/>
    <w:next w:val="Normal"/>
    <w:link w:val="CitadestacadaCar"/>
    <w:uiPriority w:val="30"/>
    <w:qFormat/>
    <w:rsid w:val="003C4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4A97"/>
    <w:rPr>
      <w:i/>
      <w:iCs/>
      <w:color w:val="0F4761" w:themeColor="accent1" w:themeShade="BF"/>
    </w:rPr>
  </w:style>
  <w:style w:type="character" w:styleId="Referenciaintensa">
    <w:name w:val="Intense Reference"/>
    <w:basedOn w:val="Fuentedeprrafopredeter"/>
    <w:uiPriority w:val="32"/>
    <w:qFormat/>
    <w:rsid w:val="003C4A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098348">
      <w:bodyDiv w:val="1"/>
      <w:marLeft w:val="0"/>
      <w:marRight w:val="0"/>
      <w:marTop w:val="0"/>
      <w:marBottom w:val="0"/>
      <w:divBdr>
        <w:top w:val="none" w:sz="0" w:space="0" w:color="auto"/>
        <w:left w:val="none" w:sz="0" w:space="0" w:color="auto"/>
        <w:bottom w:val="none" w:sz="0" w:space="0" w:color="auto"/>
        <w:right w:val="none" w:sz="0" w:space="0" w:color="auto"/>
      </w:divBdr>
      <w:divsChild>
        <w:div w:id="1894267572">
          <w:marLeft w:val="0"/>
          <w:marRight w:val="0"/>
          <w:marTop w:val="0"/>
          <w:marBottom w:val="0"/>
          <w:divBdr>
            <w:top w:val="none" w:sz="0" w:space="0" w:color="auto"/>
            <w:left w:val="none" w:sz="0" w:space="0" w:color="auto"/>
            <w:bottom w:val="none" w:sz="0" w:space="0" w:color="auto"/>
            <w:right w:val="none" w:sz="0" w:space="0" w:color="auto"/>
          </w:divBdr>
          <w:divsChild>
            <w:div w:id="955908701">
              <w:marLeft w:val="0"/>
              <w:marRight w:val="0"/>
              <w:marTop w:val="0"/>
              <w:marBottom w:val="0"/>
              <w:divBdr>
                <w:top w:val="none" w:sz="0" w:space="0" w:color="auto"/>
                <w:left w:val="none" w:sz="0" w:space="0" w:color="auto"/>
                <w:bottom w:val="none" w:sz="0" w:space="0" w:color="auto"/>
                <w:right w:val="none" w:sz="0" w:space="0" w:color="auto"/>
              </w:divBdr>
            </w:div>
            <w:div w:id="554708252">
              <w:marLeft w:val="0"/>
              <w:marRight w:val="0"/>
              <w:marTop w:val="0"/>
              <w:marBottom w:val="0"/>
              <w:divBdr>
                <w:top w:val="none" w:sz="0" w:space="0" w:color="auto"/>
                <w:left w:val="none" w:sz="0" w:space="0" w:color="auto"/>
                <w:bottom w:val="none" w:sz="0" w:space="0" w:color="auto"/>
                <w:right w:val="none" w:sz="0" w:space="0" w:color="auto"/>
              </w:divBdr>
            </w:div>
            <w:div w:id="497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6144">
      <w:bodyDiv w:val="1"/>
      <w:marLeft w:val="0"/>
      <w:marRight w:val="0"/>
      <w:marTop w:val="0"/>
      <w:marBottom w:val="0"/>
      <w:divBdr>
        <w:top w:val="none" w:sz="0" w:space="0" w:color="auto"/>
        <w:left w:val="none" w:sz="0" w:space="0" w:color="auto"/>
        <w:bottom w:val="none" w:sz="0" w:space="0" w:color="auto"/>
        <w:right w:val="none" w:sz="0" w:space="0" w:color="auto"/>
      </w:divBdr>
      <w:divsChild>
        <w:div w:id="220214664">
          <w:marLeft w:val="0"/>
          <w:marRight w:val="0"/>
          <w:marTop w:val="0"/>
          <w:marBottom w:val="0"/>
          <w:divBdr>
            <w:top w:val="none" w:sz="0" w:space="0" w:color="auto"/>
            <w:left w:val="none" w:sz="0" w:space="0" w:color="auto"/>
            <w:bottom w:val="none" w:sz="0" w:space="0" w:color="auto"/>
            <w:right w:val="none" w:sz="0" w:space="0" w:color="auto"/>
          </w:divBdr>
          <w:divsChild>
            <w:div w:id="1572108960">
              <w:marLeft w:val="0"/>
              <w:marRight w:val="0"/>
              <w:marTop w:val="0"/>
              <w:marBottom w:val="0"/>
              <w:divBdr>
                <w:top w:val="none" w:sz="0" w:space="0" w:color="auto"/>
                <w:left w:val="none" w:sz="0" w:space="0" w:color="auto"/>
                <w:bottom w:val="none" w:sz="0" w:space="0" w:color="auto"/>
                <w:right w:val="none" w:sz="0" w:space="0" w:color="auto"/>
              </w:divBdr>
            </w:div>
            <w:div w:id="1402204">
              <w:marLeft w:val="0"/>
              <w:marRight w:val="0"/>
              <w:marTop w:val="0"/>
              <w:marBottom w:val="0"/>
              <w:divBdr>
                <w:top w:val="none" w:sz="0" w:space="0" w:color="auto"/>
                <w:left w:val="none" w:sz="0" w:space="0" w:color="auto"/>
                <w:bottom w:val="none" w:sz="0" w:space="0" w:color="auto"/>
                <w:right w:val="none" w:sz="0" w:space="0" w:color="auto"/>
              </w:divBdr>
            </w:div>
            <w:div w:id="692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AUTÓNOMA DEL ESTADO DE MÉXICO.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E66E1F-CE58-4ACC-A06B-37754CF06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del modelo lotka-volterra</dc:title>
  <dc:subject>GRAFICACIÓN COMPUTACIONAL.</dc:subject>
  <dc:creator>jesus lugo</dc:creator>
  <cp:keywords/>
  <dc:description/>
  <cp:lastModifiedBy>jesus lugo</cp:lastModifiedBy>
  <cp:revision>12</cp:revision>
  <dcterms:created xsi:type="dcterms:W3CDTF">2024-08-14T05:14:00Z</dcterms:created>
  <dcterms:modified xsi:type="dcterms:W3CDTF">2024-08-15T00:15:00Z</dcterms:modified>
</cp:coreProperties>
</file>