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一、核心循环（提案零 · 骨架）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调查员机器人穿过彩色门进入异常世界，在电量耗尽前定位并收集异常样本（记忆核心），带回实验室放入收容槽；收容数量推进全局进度，集齐后实验室出现结局门，穿过进入终局审讯。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现状：双向传送、门开关同步、关门禁止传送、多世界多实例架构、E 键交互、拾取动画全部已就绪，本提案是纯内容填充。所有其他提案都挂在这个骨架上。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工作量：2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二、世界规则与解谜（提案一）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每个世界一条独特规则构成压迫，一个场景内谜题作为解法，通关后规则反转成增益。素材全部在库：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  世界规则总表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世界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规则（压迫）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谜题（解法）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奖励（反转）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记忆循环：离开房屋再进，屋内恢复原样，拿走的东西复位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3 座挂钟时间错误，线索在墓碑与旧照片，拨对全部挂钟打破循环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「时间静止」：每局一次冻结世界 3 秒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渐渐熄灭：灯光逐段熄灭，黑暗中耗电 1.5 倍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万用表在配电室找出带电的线，合上电闸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全站复明；解锁尾节车厢战利品区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工厂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昼夜轮班：每 2 分钟在 Day / Night 双场景切换；白天门锁，夜晚异常体显形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找排班表调整工厂时钟，锁定想要的昼夜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「昼夜自选」手动切换（冷却 60 秒）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短路：积水中耗电 2 倍加随机抖屏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扳手关 3 个排水阀（阀门藏在建筑内）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水位下降露下层区；「防水涂层」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终局：神秘声音考本局见闻（钟拨了什么时间、电闸哪根线）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答对解锁实验室事故真相；答错扣 20 电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结局触发权限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三、十二舰收容改装厂（提案二）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spaceships 包 12 艘飞船全部设定为异常体生物：会飞、会逃、各有一处不对劲，全部肉眼可见。收容后拆解装进机器人 4 个改装槽（肩 / 眼 / 胸 / 背），外观与能力同步成长。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2  十二舰异常体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406"/>
        <w:gridCol w:w="3515"/>
        <w:gridCol w:w="2461"/>
        <w:gridCol w:w="1406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飞船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异常行为</w:t>
            </w:r>
          </w:p>
        </w:tc>
        <w:tc>
          <w:tcPr>
            <w:tcW w:type="pct" w:w="14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收容增益</w:t>
            </w:r>
          </w:p>
        </w:tc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槽位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迷彩星号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僚机跟随，异常体靠近时挡在身前（3 次后坠机）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派遣侦察：飞行 8 秒返回后显示该方向轮廓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微型侦察机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主动飞向异常体悬停示警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小地图异常红点 30 秒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双子 striker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双机编队；分开超 5 米哀鸣对撞，火花照亮全屋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指挥双子冲刺撞碎脆弱障碍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红外隐身者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贴地飞行，掠过处留下肉眼可见的焦痕路径（可循迹找到它的巢）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循迹视野：焦痕路径高亮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眼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紫外入侵者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出现与离开的瞬间化作一道紫色流光（肉眼可见，可用肉眼追踪去向）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流光路径显示附近异常体方向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眼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流星切割者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高速绕柱飞行撞落物资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冲刺速度 +15%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红色战机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撞角开路：碎障碍、推重物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撞角冷却减半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星际陆战队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站岗威吓异常体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异常体靠近警告提前 2 秒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背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战舰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悬停掩体遮挡威胁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受击扣电减半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穿越星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穿墙飞行拾取墙对面物件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一次穿墙闪现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胸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银河竞速者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绕圈竞速，跟上它被带到样本旁</w:t>
            </w:r>
          </w:p>
        </w:tc>
        <w:tc>
          <w:tcPr>
            <w:tcW w:type="pct" w:w="1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解除冲刺限制</w:t>
            </w:r>
          </w:p>
        </w:tc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腿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星际奔跑者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永远绕圈奔跑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步行速度 +10%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腿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四、调查仪器套装（提案三）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Exploration objects 包 8 件模型（含多级发光屏贴图），作为机器人外挂传感器，一次手持一件，滚轮切换，持握用 TorchIdle 举臂动画。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3  八件仪器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仪器</w:t>
            </w:r>
          </w:p>
        </w:tc>
        <w:tc>
          <w:tcPr>
            <w:tcW w:type="pct" w:w="2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1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手电筒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主照明，持续耗电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开灯能看见，关灯能隐蔽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口袋手电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电量耗尽后的保底弱光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快没电时的绝望感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EMF 探测器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靠近异常点等级 1 爬到 5（屏幕发光贴图真实切换）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滴滴声越来越快的压迫感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温度计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异常点附近读数骤降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数字变负的那一刻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灵异收音盒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杂音中偶有低语与提示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「电台里有人在说话」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热成像相机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热残留追踪：受害者最后经过的热迹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冷蓝色人形残影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拍照相机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对异常拍照即证据记录；闪光后短暂致盲自己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照片即存档缩略图（联动存档系统）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录音笔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放在异常点旁录制，回实验室播放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叙事碎片投放器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五、场景道具异常化（提案四）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4  RandomObjects 道具映射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933"/>
        <w:gridCol w:w="2109"/>
        <w:gridCol w:w="4746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pct" w:w="2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floppydisk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记忆核心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读取后浮现一段实验室事故记录（收集品）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multimeter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电力检测仪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测充电桩 / 电线是否有电（Metro 谜题道具）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wrench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扳手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水淹区排水阀谜题道具；可修理物件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phone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来电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接听是机器人自己的声音给出提示（事件触发器）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portableHeater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便携热源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放下后吸引趋热异常体，或制造安全区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bat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物理工具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压盖板、捅远处开关（不做挥击伤害）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case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样本箱</w:t>
            </w:r>
          </w:p>
        </w:tc>
        <w:tc>
          <w:tcPr>
            <w:tcW w:type="pct" w:w="2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收纳采集样本（演出用）</w:t>
            </w:r>
          </w:p>
        </w:tc>
      </w:tr>
    </w:tbl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5  静态异想体精选（全部肉眼可见）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582"/>
        <w:gridCol w:w="3515"/>
        <w:gridCol w:w="3691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2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代价 / 不对劲之处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「温柔的椅子」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坐下充电速度 5 倍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越来越不想站起来：起身需连按且逐次迟钝。它没有恶意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「任务清单」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完成任务给电量奖励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任务一条比一条不对劲，最后一条：谢谢你陪我到最后一格电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「对面的灯」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 隧道对面的灯，走近就灭走远就亮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永远到不了。无机制无收益——试图到达它的二十分钟就是它的机制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「174 号班机」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Plane04 零件悬浮成坠毁前一刻的客机，零件会缓慢追随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须找到位置随机的黑匣子才能收容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「门里门」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迷你门内有亮灯小房间和踱步的迷你机器人，挥手会回应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收容后可透视任意关着的门，但门后传来轻敲门声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「敲击」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关着的门后三下敲门声，开门空无一物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敲击后 30 秒内穿门，落点偏移 2 米——它在另一侧推你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「回门遥控」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立刻传回实验室门口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冷却 3 分钟；本次世界收集物掉一半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「夜视模组」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黑暗全清楚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见光全白，耗电 3 倍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「重力螺丝」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拧进任意门框，60 秒内无视锁闭穿一次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拧螺丝 5 秒蹲桩无防备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「安全绳」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系实验室门口，F 顺绳拉回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绳长 40 米限制探索；解开即放弃保命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六、世界规则型异想（提案五）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不改道具，改玩家本身的规则：每局开始随机 1~2 条生效（实验室公告屏显示规则文本），也可由世界谜题解锁指定规则。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6  规则池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582"/>
        <w:gridCol w:w="3515"/>
        <w:gridCol w:w="3691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增益</w:t>
            </w:r>
          </w:p>
        </w:tc>
        <w:tc>
          <w:tcPr>
            <w:tcW w:type="pct" w:w="2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代价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低重力协议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跳跃高度 2 倍、滞空翻倍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落地声 2 倍（噪音暴露）；移速 -15%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摩擦失效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完全无声移动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溜冰惯性：停下要滑 2 米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三点支撑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永不倒地，45 度坡如履平地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移速 -40%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声呐模式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一切声源显示可见回波（含不该有脚步的东西）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视野缩到 2 米；自己每步也发波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时间稀释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世界速度 0.7 倍（子弹时间）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电量消耗 2 倍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视觉缓存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视野 2 倍、黑暗全视、异常体红轮廓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画面是 2 秒前的世界（延迟视觉）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过载保留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电量归零不瘫倒，进入 60 秒残血爬行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爬行期间异常体对你兴趣倍增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漏电体质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走近门门自开、走近灯灯自亮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电量流失 2 倍；噪音与光亮暴露位置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匀速世界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免疫一切加减速效果（陷阱、冰面、硬直）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冲刺键消失，永远匀速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万物有灵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所有门与容器不锁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每开一个，别处随机关一个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偷窥许可证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穿墙透视轮廓常驻</w:t>
            </w:r>
          </w:p>
        </w:tc>
        <w:tc>
          <w:tcPr>
            <w:tcW w:type="pct" w:w="2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无法得知异常体何时在看你（提示音消失）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七、元世界异想体：游戏的手伸出屏幕（提案六）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参考组内已验证的《三不猴》meta 机制（真实行为即规则）：异常体全部肉眼可见地出现在游戏世界里，但**制服它的解法在屏幕之外**——玩家要在现实中做出真实操作。三套判定代码（窗口焦点、系统音量、假弹窗）已在《三不猴》项目中跑通，可直接移植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7  元世界异想体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230"/>
        <w:gridCol w:w="2812"/>
        <w:gridCol w:w="2636"/>
        <w:gridCol w:w="2109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异想体</w:t>
            </w:r>
          </w:p>
        </w:tc>
        <w:tc>
          <w:tcPr>
            <w:tcW w:type="pct" w:w="1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肉眼可见的表现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解法（屏幕外真实操作）</w:t>
            </w:r>
          </w:p>
        </w:tc>
        <w:tc>
          <w:tcPr>
            <w:tcW w:type="pct" w:w="1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移植的判定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「注视者」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一只悬浮的机械独眼，你看它时它缓慢逼近，逼到脸上即扣电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把游戏窗口最小化 2 秒（它失去目标自己退下）；手机版=切后台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焦点事件 + 真实时钟结算（三不猴幕一）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「鸣钟」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一盏会自己摆动的铃铛，摆幅越大叫声越刺耳、越传越远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把系统音量拖到零并撑过 2 秒（世界安静，它就哑了）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AudioListener.volume 检测（三不猴幕二）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「审问投影」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坏掉的机器人投影出一行字：「你看到了什么？告诉我！」随后弹出一张与系统权限窗一模一样的弹窗：「门后领域」想访问你的摄像头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点「拒绝」（点「允许」=招供，立刻扣电 30 并被弹回实验室门口）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假权限弹窗 UI + 选项判定（三不猴幕三）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「光标吞噬者」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一团游走的像素噪点球，靠近它时你的鼠标光标会消失（它吃了你的光标）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在它附近用键盘操作把它引到墙角，光标吐出来后可点选它完成收容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光标锁定/显示 API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「伪加载」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突然整屏黑掉，中央出现假「加载中…」转圈——其实游戏还在走：黑暗里那个东西正在挪动位置</w:t>
            </w:r>
          </w:p>
        </w:tc>
        <w:tc>
          <w:tcPr>
            <w:tcW w:type="pct" w:w="1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按 Esc 立刻退出假加载画面（它会被强光暴露回原位）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假 UI 全屏遮罩 + Esc 事件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设计说明：三不猴的三条判定（最小化 / 音量 / 假弹窗）是玩家已验证的手感，本作换皮复用——异常体从「猴子」换成「机械独眼、铃铛、坏投影」，与机器人调查员世界观无缝融合；其余两件（光标吞噬者、伪加载）为新设计，判定实现成本同样很低。所有异常体肉眼可见地存在于游戏世界中，解法的「最后一击」在屏幕外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工作量：三件移植 1.5 天（判定逻辑已有，主要做异常体的建模表现与集成）；新设计两件各 0.5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八、无战斗恐怖氛围（提案七）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设计立场：无攻击无对抗，恐怖全部来自资源压力（电量）、信息压力（视界）与声光氛围。两个组成：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8  氛围组成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230"/>
        <w:gridCol w:w="4394"/>
        <w:gridCol w:w="3164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组成</w:t>
            </w:r>
          </w:p>
        </w:tc>
        <w:tc>
          <w:tcPr>
            <w:tcW w:type="pct" w:w="2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实现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灯光事件</w:t>
            </w:r>
          </w:p>
        </w:tc>
        <w:tc>
          <w:tcPr>
            <w:tcW w:type="pct" w:w="25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灯管闪烁、整段熄灭、突然亮起的追光、收容越多实验室越不对劲</w:t>
            </w:r>
          </w:p>
        </w:tc>
        <w:tc>
          <w:tcPr>
            <w:tcW w:type="pct" w:w="1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Light + 脚本时间轴（与 Metro 渐熄规则复用）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音效层</w:t>
            </w:r>
          </w:p>
        </w:tc>
        <w:tc>
          <w:tcPr>
            <w:tcW w:type="pct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门嗡嗡声随距离渐强、穿门 whoosh、每世界环境音循环、异常体低语 stinger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触发体积 + AudioSource，CC0 素材库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九、异常天气与场域事件（提案八）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各世界随机发生的临时场域事件，打破探索节奏（每场事件 = 粒子系统 + 灯光音频参数动画 + 触发体积，零 AI）。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9  场域事件表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055"/>
        <w:gridCol w:w="1055"/>
        <w:gridCol w:w="3867"/>
        <w:gridCol w:w="2812"/>
      </w:tblGrid>
      <w:tr>
        <w:trPr>
          <w:cantSplit/>
          <w:tblHeader/>
        </w:trPr>
        <w:tc>
          <w:tcPr>
            <w:tcW w:type="pct" w:w="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事件</w:t>
            </w:r>
          </w:p>
        </w:tc>
        <w:tc>
          <w:tcPr>
            <w:tcW w:type="pct" w:w="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世界</w:t>
            </w:r>
          </w:p>
        </w:tc>
        <w:tc>
          <w:tcPr>
            <w:tcW w:type="pct" w:w="2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1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玩家应对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电磁风暴</w:t>
            </w:r>
          </w:p>
        </w:tc>
        <w:tc>
          <w:tcPr>
            <w:tcW w:type="pct" w:w="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全仪器屏幕乱码 10 秒，EMF 自动跳 5 级（假信号）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风暴中不信任仪器，靠肉眼与记忆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酸雨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露天放置的道具缓慢被腐蚀（超时消失），机器人淋雨持续耗电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尽快进屋或收好道具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浓雾涨潮</w:t>
            </w:r>
          </w:p>
        </w:tc>
        <w:tc>
          <w:tcPr>
            <w:tcW w:type="pct" w:w="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</w:t>
            </w:r>
          </w:p>
        </w:tc>
        <w:tc>
          <w:tcPr>
            <w:tcW w:type="pct" w:w="2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定时涨雾：视野缩至 5 米，异常体声音反而增强（雾传声）</w:t>
            </w:r>
          </w:p>
        </w:tc>
        <w:tc>
          <w:tcPr>
            <w:tcW w:type="pct" w:w="16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雾中靠声音判断，或暂退高处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共振时刻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任意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所有收容完成的异常体同时轻微震动哼鸣（收集越多越响）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既是进度提示也是恐怖时刻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实现：WeatherDirector 单例按世界配置随机调度；粒子模板（雨/雾）+ 灯光音频参数曲线均为可复用组件。工作量：1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十、电网经济系统（提案九）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把电量从「个人血条」升级为「世界资源」：实验室与各世界的供电设施组成一张电网，电力成为可调配的稀缺品。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10  电网机制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406"/>
        <w:gridCol w:w="4218"/>
        <w:gridCol w:w="3164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24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1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策略点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分闸供电</w:t>
            </w:r>
          </w:p>
        </w:tc>
        <w:tc>
          <w:tcPr>
            <w:tcW w:type="pct" w:w="2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每个世界的供电可单独拉闸：拉闸世界灯全灭但全局电量上限 +10%</w:t>
            </w:r>
          </w:p>
        </w:tc>
        <w:tc>
          <w:tcPr>
            <w:tcW w:type="pct" w:w="1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黑暗探索换续航，做不做？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设备耗电注册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手电、仪器、加热器等全部耗电，同时开启会叠加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带三件仪器出门=续航减半，带哪三件？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过载跳闸</w:t>
            </w:r>
          </w:p>
        </w:tc>
        <w:tc>
          <w:tcPr>
            <w:tcW w:type="pct" w:w="24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同时开启的设备总功率超限=跳闸全灭 10 秒</w:t>
            </w:r>
          </w:p>
        </w:tc>
        <w:tc>
          <w:tcPr>
            <w:tcW w:type="pct" w:w="1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用仪器前先想想还开着什么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偷电现象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收容某异常体后，夜间有微小电量被「谁」偷走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世界观钩子：电去哪了？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实现：GridManager 单例维护电力池，设备注册耗电功率，阈值触发跳闸事件广播。工作量：1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十一、拍照证据与存档系统（提案十）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把拍照相机从「记录工具」升级为「存档机制」：每次拍照自动存档，照片本身就是存档缩略图——回顾相册就是回顾探索历程。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11  照片系统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406"/>
        <w:gridCol w:w="4042"/>
        <w:gridCol w:w="3339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2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1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实现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拍照存档</w:t>
            </w:r>
          </w:p>
        </w:tc>
        <w:tc>
          <w:tcPr>
            <w:tcW w:type="pct" w:w="2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按 P 拍照 = 存档；相册 UI 按时间线展示全部照片</w:t>
            </w:r>
          </w:p>
        </w:tc>
        <w:tc>
          <w:tcPr>
            <w:tcW w:type="pct" w:w="1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截帧 + 像素滤镜渲染到纹理 + JSON 存档记录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照片墙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实验室软木板按拍摄时间钉上全部照片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照片贴图实例化到软木板 Prefab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抓拍成就</w:t>
            </w:r>
          </w:p>
        </w:tc>
        <w:tc>
          <w:tcPr>
            <w:tcW w:type="pct" w:w="2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拍到特定瞬间（异常体正脸 / 穿门瞬间 / 收容完成瞬间）解锁条目</w:t>
            </w:r>
          </w:p>
        </w:tc>
        <w:tc>
          <w:tcPr>
            <w:tcW w:type="pct" w:w="1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画面区域采样比对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工作量：2 天。注意：拍照存档需处理频闪与致盲的时机（存档在致盲开始前完成）。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十二、实验室异变：收容副作用（提案十一）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心理恐怖的核心设计：**进度与安全的矛盾**——收容越多异常体，实验室越「不对劲」。家在一点点变成异常体的一部分，而这是获得力量的唯一途径。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12  异变阶段表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230"/>
        <w:gridCol w:w="7558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收容数</w:t>
            </w:r>
          </w:p>
        </w:tc>
        <w:tc>
          <w:tcPr>
            <w:tcW w:type="pct" w:w="4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实验室变化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件</w:t>
            </w:r>
          </w:p>
        </w:tc>
        <w:tc>
          <w:tcPr>
            <w:tcW w:type="pct" w:w="4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某盏灯开始闪烁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3 件</w:t>
            </w:r>
          </w:p>
        </w:tc>
        <w:tc>
          <w:tcPr>
            <w:tcW w:type="pct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走廊尽头传来敲击声（复用「敲击」异想体）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5 件</w:t>
            </w:r>
          </w:p>
        </w:tc>
        <w:tc>
          <w:tcPr>
            <w:tcW w:type="pct" w:w="4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收容舱里的东西换了个姿势；墙上照片的拍摄角度变了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7 件</w:t>
            </w:r>
          </w:p>
        </w:tc>
        <w:tc>
          <w:tcPr>
            <w:tcW w:type="pct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实验室黑雾浓度上升，环境音多出低频嗡鸣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9 件（集齐）</w:t>
            </w:r>
          </w:p>
        </w:tc>
        <w:tc>
          <w:tcPr>
            <w:tcW w:type="pct" w:w="4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结局门出现，但实验室灯光全灭——只剩收容舱的光。家已经不再是家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实现：ContainmentDirector 按 containmentCount 驱动事件表（灯光参数 / 音频 / 物件状态预设）。工作量：1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十三、环境叙事系统（提案十二）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世界自己讲故事，不用过场动画：场景里散落可交互的叙事物，玩家拼出「实验室事故之前发生了什么」。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13  环境叙事载体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582"/>
        <w:gridCol w:w="7206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  <w:tc>
          <w:tcPr>
            <w:tcW w:type="pct" w:w="4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内容与机制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白板磁贴</w:t>
            </w:r>
          </w:p>
        </w:tc>
        <w:tc>
          <w:tcPr>
            <w:tcW w:type="pct" w:w="4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实验室白板上有可拖动的磁贴（时间线拼图）：按正确顺序排列磁贴，解锁一段隐藏记录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散落文件</w:t>
            </w:r>
          </w:p>
        </w:tc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各世界散落纸质文件（拾取后全屏阅读），页码连续——集齐同一编号的文件才能读懂全文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终端电脑</w:t>
            </w:r>
          </w:p>
        </w:tc>
        <w:tc>
          <w:tcPr>
            <w:tcW w:type="pct" w:w="4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实验室电脑可开关机，屏幕显示「收容数据库」：已收容异常体的档案随收容进度解锁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前人痕迹</w:t>
            </w:r>
          </w:p>
        </w:tc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 站台用粉笔画着箭头与警告（前一个调查员留下）——跟着箭头走有惊喜，反着走有惊吓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实现：文件与磁贴为 UI 覆盖层（图片 + 文字），终端为交互点换屏贴图。工作量：1 天（不含文案撰写）。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十四、实现方式汇总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14  关键实现对照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1230"/>
        <w:gridCol w:w="3515"/>
        <w:gridCol w:w="2109"/>
        <w:gridCol w:w="1933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提案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实现要点</w:t>
            </w:r>
          </w:p>
        </w:tc>
        <w:tc>
          <w:tcPr>
            <w:tcW w:type="pct" w:w="12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依赖素材</w:t>
            </w:r>
          </w:p>
        </w:tc>
        <w:tc>
          <w:tcPr>
            <w:tcW w:type="pct" w:w="11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核心循环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样本挂 IInteractable（自动被发现）；拾取调 PickUp 动画；收容槽 = MegaKit 模块件 + 触发交互点；计数 UI + 隐藏结局门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SciFi MegaKit（库内）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世界规则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乡村循环 = 房间状态快照 / 恢复（粉笔位白名单）；Metro 熄灯 = 灯组按时间轴关闭 + 电闸交互；工厂昼夜 = Day/Night 两个根节点组切换；水淹 = 水体位移 + 触发体积改电量参数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Factory 双场景、Flooded_Grounds（库内）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每世界 1~1.5 天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十二舰改装厂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跟随 = Lerp 至肩侧锚点 + 正弦浮动；收容 = 收容槽交互点；改装 = 槽位字典 + 挂点实例化飞船模型（缩放 0.05）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spaceships 12 艘（已有）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首批 2 天，后续每艘 0.5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调查仪器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手持模型挂玩家相机子物体；每件一个 MonoBehaviour（EMF 距离换屏、温度计换读数、收音盒联动频率层）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Exploration objects 8 件（已有）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框架 1 天 + 每件 0.5 天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元世界异想体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移植《三不猴》三套判定：焦点事件+真实时钟（最小化）、AudioListener.volume（静音）、假权限弹窗 UI+选项判定；光标吞噬者=Cursor API；伪加载=全屏遮罩+Esc 事件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Mobile 项目三不猴判定代码（可直接移植）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移植三件 1.5 天，新设计各 0.5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道具异常化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全部 ScriptableObject 数据驱动；异想体 = 触发器 + UI 把戏或区域逻辑，无 AI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RandomObjects（已有）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氛围系统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灯光/音频参数动画 + 触发体积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CC0 音效库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场域事件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WeatherDirector 单例按世界配置随机调度；粒子模板 + 灯光音频参数曲线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电网经济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GridManager 单例维护电力池；设备注册耗电功率；阈值触发跳闸事件广播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拍照存档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截帧 + 滤镜渲到纹理；照片文件即存档缩略图；软木板照片墙实例化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 天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实验室异变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ContainmentDirector 按 containmentCount 驱动事件表（灯光 / 音频 / 物件状态预设）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环境叙事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文件与磁贴 = UI 覆盖层；终端 = 交互点换屏贴图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天（不含文案）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审讯室结局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ScriptableObject 题库（题目引用本局真实事件状态）+ 全屏问答 UI + 结局文字演出</w:t>
            </w:r>
          </w:p>
        </w:tc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interrogation 模型（已有）</w:t>
            </w:r>
          </w:p>
        </w:tc>
        <w:tc>
          <w:tcPr>
            <w:tcW w:type="pct" w:w="11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 天</w:t>
            </w:r>
          </w:p>
        </w:tc>
      </w:tr>
    </w:tbl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十五、待小组决策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15  决策清单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4"/>
          <w:insideV w:val="single" w:color="DDD0C8" w:sz="4"/>
        </w:tblBorders>
        <w:tblLayout w:type="fixed"/>
      </w:tblPr>
      <w:tblGrid>
        <w:gridCol w:w="527"/>
        <w:gridCol w:w="1758"/>
        <w:gridCol w:w="3515"/>
        <w:gridCol w:w="2988"/>
      </w:tblGrid>
      <w:tr>
        <w:trPr>
          <w:cantSplit/>
          <w:tblHeader/>
        </w:trPr>
        <w:tc>
          <w:tcPr>
            <w:tcW w:type="pct" w:w="3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1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决策点</w:t>
            </w:r>
          </w:p>
        </w:tc>
        <w:tc>
          <w:tcPr>
            <w:tcW w:type="pct" w:w="20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选项</w:t>
            </w:r>
          </w:p>
        </w:tc>
        <w:tc>
          <w:tcPr>
            <w:tcW w:type="pct" w:w="17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推荐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核心循环确认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收集—收容—结局 / 逃出去型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收集循环：与视界、收容全部咬合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2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P0 世界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 + Metro / 加工厂 / 加水淹区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 + Metro：场景已接入传送门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3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手电筒形态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手持模型 / 纯光源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手持：TorchIdle 动画现成，多半天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4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元世界异想体范围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三件全做（移植三不猴判定）/ 只做「注视者」试水 / 不做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先做「注视者」试水：判定最简单，效果好再补两件</w:t>
            </w:r>
          </w:p>
        </w:tc>
      </w:tr>
      <w:tr>
        <w:trPr>
          <w:cantSplit/>
        </w:trPr>
        <w:tc>
          <w:tcPr>
            <w:tcW w:type="pct" w:w="3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5</w:t>
            </w:r>
          </w:p>
        </w:tc>
        <w:tc>
          <w:tcPr>
            <w:tcW w:type="pct" w:w="1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电网经济</w:t>
            </w:r>
          </w:p>
        </w:tc>
        <w:tc>
          <w:tcPr>
            <w:tcW w:type="pct" w:w="20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本期做 / 简化做（只留分闸机制）/ 不做</w:t>
            </w:r>
          </w:p>
        </w:tc>
        <w:tc>
          <w:tcPr>
            <w:tcW w:type="pct" w:w="17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简化做：分闸抉择最有味道且便宜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拍照存档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本期做 / 下期做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本期做：照片即存档的机制兼具功能与叙事</w:t>
            </w:r>
          </w:p>
        </w:tc>
      </w:tr>
    </w:tbl>
    <w:p>
      <w:pPr>
        <w:spacing w:after="200" w:line="312"/>
        <w:ind w:firstLine="420"/>
        <w:jc w:val="both"/>
      </w:pPr>
      <w:r>
        <w:rPr>
          <w:color w:val="182030"/>
          <w:sz w:val="24"/>
          <w:szCs w:val="24"/>
        </w:rPr>
        <w:t xml:space="preserve">所有提案相互独立，砍掉任意一条不影响其余提案运行。表中「工作量」为程序侧人日估算（素材已在库前提），文案类工作（文件、录音文本、任务清单内容）另行分工。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6"/>
        <w:szCs w:val="16"/>
      </w:rPr>
      <w:t xml:space="preserve">《门后领域》内容扩展提案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2026-10-08T16:35:43.498Z</dcterms:created>
  <dcterms:modified xsi:type="dcterms:W3CDTF">2026-10-08T16:35:43.499Z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