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4"/>
          <w:szCs w:val="24"/>
        </w:rPr>
      </w:pPr>
    </w:p>
    <w:p>
      <w:pPr>
        <w:rPr>
          <w:rFonts w:asciiTheme="minorAscii"/>
          <w:b/>
          <w:bCs/>
          <w:sz w:val="24"/>
          <w:szCs w:val="24"/>
          <w:lang w:val="en-US"/>
        </w:rPr>
      </w:pPr>
      <w:r>
        <w:rPr>
          <w:rFonts w:asciiTheme="minorAscii"/>
          <w:b/>
          <w:bCs/>
          <w:sz w:val="24"/>
          <w:szCs w:val="24"/>
          <w:lang w:val="en-US"/>
        </w:rPr>
        <w:t>The Battle of the Neighborhoods - Week 1</w:t>
      </w:r>
    </w:p>
    <w:p>
      <w:pPr>
        <w:rPr>
          <w:rFonts w:asciiTheme="minorAscii"/>
          <w:b/>
          <w:bCs/>
          <w:sz w:val="24"/>
          <w:szCs w:val="24"/>
          <w:lang w:val="en-US"/>
        </w:rPr>
      </w:pPr>
    </w:p>
    <w:p>
      <w:pPr>
        <w:rPr>
          <w:rFonts w:asciiTheme="minorAscii"/>
          <w:b/>
          <w:bCs/>
          <w:sz w:val="24"/>
          <w:szCs w:val="24"/>
          <w:lang w:val="en-US"/>
        </w:rPr>
      </w:pPr>
      <w:r>
        <w:rPr>
          <w:rFonts w:asciiTheme="minorAscii"/>
          <w:b/>
          <w:bCs/>
          <w:sz w:val="24"/>
          <w:szCs w:val="24"/>
          <w:lang w:val="en-US"/>
        </w:rPr>
        <w:t>Introduction and definition of the scope of the problem</w:t>
      </w:r>
    </w:p>
    <w:p>
      <w:pPr>
        <w:rPr>
          <w:rFonts w:asciiTheme="minorAscii"/>
          <w:sz w:val="24"/>
          <w:szCs w:val="24"/>
          <w:lang w:val="en-US"/>
        </w:rPr>
      </w:pPr>
    </w:p>
    <w:p>
      <w:pPr>
        <w:rPr>
          <w:rFonts w:asciiTheme="minorAscii"/>
          <w:sz w:val="24"/>
          <w:szCs w:val="24"/>
          <w:lang w:val="en-US"/>
        </w:rPr>
      </w:pPr>
      <w:r>
        <w:rPr>
          <w:rFonts w:asciiTheme="minorAscii"/>
          <w:sz w:val="24"/>
          <w:szCs w:val="24"/>
          <w:lang w:val="en-US"/>
        </w:rPr>
        <w:t>Our target audience and stakeholders are companies and individuals who wish to open new restaurant premises on the city of Houston</w:t>
      </w:r>
      <w:r>
        <w:rPr>
          <w:rFonts w:hint="default" w:asciiTheme="minorAscii"/>
          <w:sz w:val="24"/>
          <w:szCs w:val="24"/>
          <w:lang w:val="en-US"/>
        </w:rPr>
        <w:t>’s popular Energy Corridor</w:t>
      </w:r>
      <w:r>
        <w:rPr>
          <w:rFonts w:asciiTheme="minorAscii"/>
          <w:sz w:val="24"/>
          <w:szCs w:val="24"/>
          <w:lang w:val="en-US"/>
        </w:rPr>
        <w:t xml:space="preserve">.  However that is not a straightforwards process, for reasons I will next explain.  The pitfalls are mainly competition, cost of operating a business, cultural differences that exist in some areas, and the demographic makeup of some localities.  Thus the clients require an analysis of the local neighborhoods to understand the scope of the issues.  Some types of restaurants are better suited to particular areas.  </w:t>
      </w:r>
    </w:p>
    <w:p>
      <w:pPr>
        <w:rPr>
          <w:rFonts w:asciiTheme="minorAscii"/>
          <w:sz w:val="24"/>
          <w:szCs w:val="24"/>
          <w:lang w:val="en-US"/>
        </w:rPr>
      </w:pPr>
    </w:p>
    <w:p>
      <w:pPr>
        <w:rPr>
          <w:rFonts w:asciiTheme="minorAscii"/>
          <w:sz w:val="24"/>
          <w:szCs w:val="24"/>
          <w:lang w:val="en-US"/>
        </w:rPr>
      </w:pPr>
      <w:r>
        <w:rPr>
          <w:rFonts w:asciiTheme="minorAscii"/>
          <w:sz w:val="24"/>
          <w:szCs w:val="24"/>
          <w:lang w:val="en-US"/>
        </w:rPr>
        <w:t>The population of the City of Houston, Texas is an estimated 2,099,451.  Houston is a cosmopolitan city with a broad mixture of Americans and immigrants from other countries.  The demographic makeup of the people in the city are of mainly White, African Americans, Hispanic or Latino, and Native Americans.  Naturally there is much choice of restaurants, serving both Domestic and foreign foods, and even the popular indigenous Tex-Mex varieties which are found only in Texas.</w:t>
      </w:r>
    </w:p>
    <w:p>
      <w:pPr>
        <w:rPr>
          <w:rFonts w:asciiTheme="minorAscii"/>
          <w:sz w:val="24"/>
          <w:szCs w:val="24"/>
          <w:lang w:val="en-US"/>
        </w:rPr>
      </w:pPr>
    </w:p>
    <w:p>
      <w:pPr>
        <w:keepNext w:val="0"/>
        <w:keepLines w:val="0"/>
        <w:widowControl/>
        <w:suppressLineNumbers w:val="0"/>
        <w:pBdr>
          <w:top w:val="none" w:color="auto" w:sz="0" w:space="0"/>
          <w:left w:val="none" w:color="auto" w:sz="0" w:space="0"/>
          <w:right w:val="none" w:color="auto" w:sz="0" w:space="0"/>
        </w:pBdr>
        <w:shd w:val="clear" w:fill="FFFFFF"/>
        <w:spacing w:after="225" w:afterAutospacing="0" w:line="21" w:lineRule="atLeast"/>
        <w:ind w:left="400" w:leftChars="200" w:firstLine="0"/>
        <w:jc w:val="left"/>
        <w:rPr>
          <w:rFonts w:hAnsi="Roboto" w:eastAsia="Roboto" w:cs="Roboto" w:asciiTheme="minorAscii"/>
          <w:b w:val="0"/>
          <w:i w:val="0"/>
          <w:caps w:val="0"/>
          <w:color w:val="222222"/>
          <w:spacing w:val="0"/>
          <w:sz w:val="24"/>
          <w:szCs w:val="24"/>
          <w:lang w:val="en-US"/>
        </w:rPr>
      </w:pPr>
      <w:r>
        <w:rPr>
          <w:rFonts w:hint="default" w:hAnsi="Roboto" w:eastAsia="Roboto" w:cs="Roboto" w:asciiTheme="minorAscii"/>
          <w:b/>
          <w:i w:val="0"/>
          <w:caps w:val="0"/>
          <w:color w:val="222222"/>
          <w:spacing w:val="0"/>
          <w:kern w:val="0"/>
          <w:sz w:val="24"/>
          <w:szCs w:val="24"/>
          <w:shd w:val="clear" w:fill="FFFFFF"/>
          <w:lang w:val="en-US" w:eastAsia="zh-CN" w:bidi="ar"/>
        </w:rPr>
        <w:t>Houston Demographics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val="0"/>
          <w:i w:val="0"/>
          <w:caps w:val="0"/>
          <w:color w:val="222222"/>
          <w:spacing w:val="0"/>
          <w:sz w:val="24"/>
          <w:szCs w:val="24"/>
          <w:shd w:val="clear" w:fill="FFFFFF"/>
          <w:lang w:val="en-US"/>
        </w:rPr>
        <w:t>White: 50.5% (25.6% non-</w:t>
      </w:r>
      <w:r>
        <w:rPr>
          <w:rFonts w:hint="default" w:hAnsi="Roboto" w:eastAsia="Roboto" w:cs="Roboto" w:asciiTheme="minorAscii"/>
          <w:b/>
          <w:i w:val="0"/>
          <w:caps w:val="0"/>
          <w:color w:val="222222"/>
          <w:spacing w:val="0"/>
          <w:sz w:val="24"/>
          <w:szCs w:val="24"/>
          <w:shd w:val="clear" w:fill="FFFFFF"/>
          <w:lang w:val="en-US"/>
        </w:rPr>
        <w:t>Hispanic</w:t>
      </w:r>
      <w:r>
        <w:rPr>
          <w:rFonts w:hint="default" w:hAnsi="Roboto" w:eastAsia="Roboto" w:cs="Roboto" w:asciiTheme="minorAscii"/>
          <w:b w:val="0"/>
          <w:i w:val="0"/>
          <w:caps w:val="0"/>
          <w:color w:val="222222"/>
          <w:spacing w:val="0"/>
          <w:sz w:val="24"/>
          <w:szCs w:val="24"/>
          <w:shd w:val="clear" w:fill="FFFFFF"/>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val="0"/>
          <w:i w:val="0"/>
          <w:caps w:val="0"/>
          <w:color w:val="222222"/>
          <w:spacing w:val="0"/>
          <w:sz w:val="24"/>
          <w:szCs w:val="24"/>
          <w:shd w:val="clear" w:fill="FFFFFF"/>
          <w:lang w:val="en-US"/>
        </w:rPr>
        <w:t>Black or </w:t>
      </w:r>
      <w:r>
        <w:rPr>
          <w:rFonts w:hint="default" w:hAnsi="Roboto" w:eastAsia="Roboto" w:cs="Roboto" w:asciiTheme="minorAscii"/>
          <w:b/>
          <w:i w:val="0"/>
          <w:caps w:val="0"/>
          <w:color w:val="222222"/>
          <w:spacing w:val="0"/>
          <w:sz w:val="24"/>
          <w:szCs w:val="24"/>
          <w:shd w:val="clear" w:fill="FFFFFF"/>
          <w:lang w:val="en-US"/>
        </w:rPr>
        <w:t>African American</w:t>
      </w:r>
      <w:r>
        <w:rPr>
          <w:rFonts w:hint="default" w:hAnsi="Roboto" w:eastAsia="Roboto" w:cs="Roboto" w:asciiTheme="minorAscii"/>
          <w:b w:val="0"/>
          <w:i w:val="0"/>
          <w:caps w:val="0"/>
          <w:color w:val="222222"/>
          <w:spacing w:val="0"/>
          <w:sz w:val="24"/>
          <w:szCs w:val="24"/>
          <w:shd w:val="clear" w:fill="FFFFFF"/>
          <w:lang w:val="en-US"/>
        </w:rPr>
        <w:t>: 23.7%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i w:val="0"/>
          <w:caps w:val="0"/>
          <w:color w:val="222222"/>
          <w:spacing w:val="0"/>
          <w:sz w:val="24"/>
          <w:szCs w:val="24"/>
          <w:shd w:val="clear" w:fill="FFFFFF"/>
          <w:lang w:val="en-US"/>
        </w:rPr>
        <w:t>American Indian</w:t>
      </w:r>
      <w:r>
        <w:rPr>
          <w:rFonts w:hint="default" w:hAnsi="Roboto" w:eastAsia="Roboto" w:cs="Roboto" w:asciiTheme="minorAscii"/>
          <w:b w:val="0"/>
          <w:i w:val="0"/>
          <w:caps w:val="0"/>
          <w:color w:val="222222"/>
          <w:spacing w:val="0"/>
          <w:sz w:val="24"/>
          <w:szCs w:val="24"/>
          <w:shd w:val="clear" w:fill="FFFFFF"/>
          <w:lang w:val="en-US"/>
        </w:rPr>
        <w:t>: 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i w:val="0"/>
          <w:caps w:val="0"/>
          <w:color w:val="222222"/>
          <w:spacing w:val="0"/>
          <w:sz w:val="24"/>
          <w:szCs w:val="24"/>
          <w:shd w:val="clear" w:fill="FFFFFF"/>
          <w:lang w:val="en-US"/>
        </w:rPr>
        <w:t>Asian</w:t>
      </w:r>
      <w:r>
        <w:rPr>
          <w:rFonts w:hint="default" w:hAnsi="Roboto" w:eastAsia="Roboto" w:cs="Roboto" w:asciiTheme="minorAscii"/>
          <w:b w:val="0"/>
          <w:i w:val="0"/>
          <w:caps w:val="0"/>
          <w:color w:val="222222"/>
          <w:spacing w:val="0"/>
          <w:sz w:val="24"/>
          <w:szCs w:val="24"/>
          <w:shd w:val="clear" w:fill="FFFFFF"/>
          <w:lang w:val="en-US"/>
        </w:rPr>
        <w:t>: 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i w:val="0"/>
          <w:caps w:val="0"/>
          <w:color w:val="222222"/>
          <w:spacing w:val="0"/>
          <w:sz w:val="24"/>
          <w:szCs w:val="24"/>
          <w:shd w:val="clear" w:fill="FFFFFF"/>
          <w:lang w:val="en-US"/>
        </w:rPr>
        <w:t>Pacific Islander</w:t>
      </w:r>
      <w:r>
        <w:rPr>
          <w:rFonts w:hint="default" w:hAnsi="Roboto" w:eastAsia="Roboto" w:cs="Roboto" w:asciiTheme="minorAscii"/>
          <w:b w:val="0"/>
          <w:i w:val="0"/>
          <w:caps w:val="0"/>
          <w:color w:val="222222"/>
          <w:spacing w:val="0"/>
          <w:sz w:val="24"/>
          <w:szCs w:val="24"/>
          <w:shd w:val="clear" w:fill="FFFFFF"/>
          <w:lang w:val="en-US"/>
        </w:rPr>
        <w:t>: 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val="0"/>
          <w:i w:val="0"/>
          <w:caps w:val="0"/>
          <w:color w:val="222222"/>
          <w:spacing w:val="0"/>
          <w:sz w:val="24"/>
          <w:szCs w:val="24"/>
          <w:shd w:val="clear" w:fill="FFFFFF"/>
          <w:lang w:val="en-US"/>
        </w:rPr>
        <w:t>Other </w:t>
      </w:r>
      <w:r>
        <w:rPr>
          <w:rFonts w:hint="default" w:hAnsi="Roboto" w:eastAsia="Roboto" w:cs="Roboto" w:asciiTheme="minorAscii"/>
          <w:b/>
          <w:i w:val="0"/>
          <w:caps w:val="0"/>
          <w:color w:val="222222"/>
          <w:spacing w:val="0"/>
          <w:sz w:val="24"/>
          <w:szCs w:val="24"/>
          <w:shd w:val="clear" w:fill="FFFFFF"/>
          <w:lang w:val="en-US"/>
        </w:rPr>
        <w:t>race</w:t>
      </w:r>
      <w:r>
        <w:rPr>
          <w:rFonts w:hint="default" w:hAnsi="Roboto" w:eastAsia="Roboto" w:cs="Roboto" w:asciiTheme="minorAscii"/>
          <w:b w:val="0"/>
          <w:i w:val="0"/>
          <w:caps w:val="0"/>
          <w:color w:val="222222"/>
          <w:spacing w:val="0"/>
          <w:sz w:val="24"/>
          <w:szCs w:val="24"/>
          <w:shd w:val="clear" w:fill="FFFFFF"/>
          <w:lang w:val="en-US"/>
        </w:rPr>
        <w:t>: 15.2% (0.2% non-</w:t>
      </w:r>
      <w:r>
        <w:rPr>
          <w:rFonts w:hint="default" w:hAnsi="Roboto" w:eastAsia="Roboto" w:cs="Roboto" w:asciiTheme="minorAscii"/>
          <w:b/>
          <w:i w:val="0"/>
          <w:caps w:val="0"/>
          <w:color w:val="222222"/>
          <w:spacing w:val="0"/>
          <w:sz w:val="24"/>
          <w:szCs w:val="24"/>
          <w:shd w:val="clear" w:fill="FFFFFF"/>
          <w:lang w:val="en-US"/>
        </w:rPr>
        <w:t>Hispanic</w:t>
      </w:r>
      <w:r>
        <w:rPr>
          <w:rFonts w:hint="default" w:hAnsi="Roboto" w:eastAsia="Roboto" w:cs="Roboto" w:asciiTheme="minorAscii"/>
          <w:b w:val="0"/>
          <w:i w:val="0"/>
          <w:caps w:val="0"/>
          <w:color w:val="222222"/>
          <w:spacing w:val="0"/>
          <w:sz w:val="24"/>
          <w:szCs w:val="24"/>
          <w:shd w:val="clear" w:fill="FFFFFF"/>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val="0"/>
          <w:i w:val="0"/>
          <w:caps w:val="0"/>
          <w:color w:val="222222"/>
          <w:spacing w:val="0"/>
          <w:sz w:val="24"/>
          <w:szCs w:val="24"/>
          <w:shd w:val="clear" w:fill="FFFFFF"/>
          <w:lang w:val="en-US"/>
        </w:rPr>
        <w:t>Two or more races: 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760" w:leftChars="200" w:right="0" w:hanging="360"/>
        <w:jc w:val="left"/>
        <w:rPr>
          <w:rFonts w:asciiTheme="minorAscii"/>
          <w:sz w:val="24"/>
          <w:szCs w:val="24"/>
        </w:rPr>
      </w:pPr>
      <w:r>
        <w:rPr>
          <w:rFonts w:hint="default" w:hAnsi="Roboto" w:eastAsia="Roboto" w:cs="Roboto" w:asciiTheme="minorAscii"/>
          <w:b/>
          <w:i w:val="0"/>
          <w:caps w:val="0"/>
          <w:color w:val="222222"/>
          <w:spacing w:val="0"/>
          <w:sz w:val="24"/>
          <w:szCs w:val="24"/>
          <w:shd w:val="clear" w:fill="FFFFFF"/>
          <w:lang w:val="en-US"/>
        </w:rPr>
        <w:t>Hispanic</w:t>
      </w:r>
      <w:r>
        <w:rPr>
          <w:rFonts w:hint="default" w:hAnsi="Roboto" w:eastAsia="Roboto" w:cs="Roboto" w:asciiTheme="minorAscii"/>
          <w:b w:val="0"/>
          <w:i w:val="0"/>
          <w:caps w:val="0"/>
          <w:color w:val="222222"/>
          <w:spacing w:val="0"/>
          <w:sz w:val="24"/>
          <w:szCs w:val="24"/>
          <w:shd w:val="clear" w:fill="FFFFFF"/>
          <w:lang w:val="en-US"/>
        </w:rPr>
        <w:t> of any </w:t>
      </w:r>
      <w:r>
        <w:rPr>
          <w:rFonts w:hint="default" w:hAnsi="Roboto" w:eastAsia="Roboto" w:cs="Roboto" w:asciiTheme="minorAscii"/>
          <w:b/>
          <w:i w:val="0"/>
          <w:caps w:val="0"/>
          <w:color w:val="222222"/>
          <w:spacing w:val="0"/>
          <w:sz w:val="24"/>
          <w:szCs w:val="24"/>
          <w:shd w:val="clear" w:fill="FFFFFF"/>
          <w:lang w:val="en-US"/>
        </w:rPr>
        <w:t>race</w:t>
      </w:r>
      <w:r>
        <w:rPr>
          <w:rFonts w:hint="default" w:hAnsi="Roboto" w:eastAsia="Roboto" w:cs="Roboto" w:asciiTheme="minorAscii"/>
          <w:b w:val="0"/>
          <w:i w:val="0"/>
          <w:caps w:val="0"/>
          <w:color w:val="222222"/>
          <w:spacing w:val="0"/>
          <w:sz w:val="24"/>
          <w:szCs w:val="24"/>
          <w:shd w:val="clear" w:fill="FFFFFF"/>
          <w:lang w:val="en-US"/>
        </w:rPr>
        <w:t>: 43.8%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300" w:afterAutospacing="0" w:line="20" w:lineRule="atLeast"/>
        <w:ind w:left="400" w:leftChars="200" w:firstLine="0"/>
        <w:jc w:val="left"/>
        <w:rPr>
          <w:rFonts w:hint="default" w:hAnsi="Roboto" w:eastAsia="Roboto" w:cs="Roboto" w:asciiTheme="minorAscii"/>
          <w:b w:val="0"/>
          <w:i w:val="0"/>
          <w:caps w:val="0"/>
          <w:color w:val="777777"/>
          <w:spacing w:val="0"/>
          <w:kern w:val="0"/>
          <w:sz w:val="24"/>
          <w:szCs w:val="24"/>
          <w:shd w:val="clear" w:fill="FFFFFF"/>
          <w:lang w:val="en-US" w:eastAsia="zh-CN" w:bidi="ar"/>
        </w:rPr>
      </w:pPr>
      <w:r>
        <w:rPr>
          <w:rFonts w:hint="default" w:hAnsi="Roboto" w:eastAsia="Roboto" w:cs="Roboto" w:asciiTheme="minorAscii"/>
          <w:b w:val="0"/>
          <w:i w:val="0"/>
          <w:caps w:val="0"/>
          <w:color w:val="777777"/>
          <w:spacing w:val="0"/>
          <w:kern w:val="0"/>
          <w:sz w:val="24"/>
          <w:szCs w:val="24"/>
          <w:shd w:val="clear" w:fill="FFFFFF"/>
          <w:lang w:val="en-US" w:eastAsia="zh-CN" w:bidi="ar"/>
        </w:rPr>
        <w:t>Jan 10, 2019</w:t>
      </w:r>
    </w:p>
    <w:p>
      <w:pPr>
        <w:pStyle w:val="4"/>
        <w:keepNext w:val="0"/>
        <w:keepLines w:val="0"/>
        <w:widowControl/>
        <w:suppressLineNumbers w:val="0"/>
        <w:spacing w:before="0" w:beforeAutospacing="0" w:after="0" w:afterAutospacing="0" w:line="270" w:lineRule="atLeast"/>
        <w:ind w:left="0" w:right="0"/>
        <w:jc w:val="left"/>
        <w:rPr>
          <w:rFonts w:hAnsi="Helvetica" w:eastAsia="Helvetica" w:cs="Helvetica" w:asciiTheme="minorAscii"/>
          <w:b w:val="0"/>
          <w:i w:val="0"/>
          <w:caps w:val="0"/>
          <w:color w:val="000000"/>
          <w:spacing w:val="0"/>
          <w:sz w:val="24"/>
          <w:szCs w:val="24"/>
          <w:shd w:val="clear" w:fill="FFFFFF"/>
          <w:lang w:val="en-US"/>
        </w:rPr>
      </w:pPr>
      <w:r>
        <w:rPr>
          <w:rFonts w:hAnsi="Helvetica" w:eastAsia="Helvetica" w:cs="Helvetica" w:asciiTheme="minorAscii"/>
          <w:b w:val="0"/>
          <w:i w:val="0"/>
          <w:caps w:val="0"/>
          <w:color w:val="000000"/>
          <w:spacing w:val="0"/>
          <w:sz w:val="24"/>
          <w:szCs w:val="24"/>
          <w:shd w:val="clear" w:fill="FFFFFF"/>
          <w:lang w:val="en-US"/>
        </w:rPr>
        <w:t xml:space="preserve">Since Houston is such a </w:t>
      </w:r>
      <w:r>
        <w:rPr>
          <w:rFonts w:hAnsi="Helvetica" w:eastAsia="Helvetica" w:cs="Helvetica" w:asciiTheme="minorAscii"/>
          <w:b w:val="0"/>
          <w:i w:val="0"/>
          <w:caps w:val="0"/>
          <w:color w:val="000000"/>
          <w:spacing w:val="0"/>
          <w:sz w:val="24"/>
          <w:szCs w:val="24"/>
          <w:shd w:val="clear" w:fill="FFFFFF"/>
        </w:rPr>
        <w:t>multicultural</w:t>
      </w:r>
      <w:r>
        <w:rPr>
          <w:rFonts w:hAnsi="Helvetica" w:eastAsia="Helvetica" w:cs="Helvetica" w:asciiTheme="minorAscii"/>
          <w:b w:val="0"/>
          <w:i w:val="0"/>
          <w:caps w:val="0"/>
          <w:color w:val="000000"/>
          <w:spacing w:val="0"/>
          <w:sz w:val="24"/>
          <w:szCs w:val="24"/>
          <w:shd w:val="clear" w:fill="FFFFFF"/>
          <w:lang w:val="en-US"/>
        </w:rPr>
        <w:t xml:space="preserve"> and eclectic hub, with a large workforce available, the city offers many business opportunities which groups of investors can exploit.  The downside is, that since there are many </w:t>
      </w:r>
      <w:r>
        <w:rPr>
          <w:rFonts w:hAnsi="Helvetica" w:eastAsia="Helvetica" w:cs="Helvetica" w:asciiTheme="minorAscii"/>
          <w:b w:val="0"/>
          <w:i w:val="0"/>
          <w:color w:val="000000"/>
          <w:spacing w:val="0"/>
          <w:sz w:val="24"/>
          <w:szCs w:val="24"/>
          <w:shd w:val="clear" w:fill="FFFFFF"/>
          <w:lang w:val="en-US"/>
        </w:rPr>
        <w:t>restaurants</w:t>
      </w:r>
      <w:r>
        <w:rPr>
          <w:rFonts w:hAnsi="Helvetica" w:eastAsia="Helvetica" w:cs="Helvetica" w:asciiTheme="minorAscii"/>
          <w:b w:val="0"/>
          <w:i w:val="0"/>
          <w:caps w:val="0"/>
          <w:color w:val="000000"/>
          <w:spacing w:val="0"/>
          <w:sz w:val="24"/>
          <w:szCs w:val="24"/>
          <w:shd w:val="clear" w:fill="FFFFFF"/>
          <w:lang w:val="en-US"/>
        </w:rPr>
        <w:t xml:space="preserve"> there already, hence the competition for customers is considerable.  Property in the Energy Corridor area is also expensive and suffers from being heavily taxed.  The cost of trading in Houston, therefore requires to be thoroughly </w:t>
      </w:r>
      <w:r>
        <w:rPr>
          <w:rFonts w:hAnsi="Helvetica" w:eastAsia="Helvetica" w:cs="Helvetica" w:asciiTheme="minorAscii"/>
          <w:b w:val="0"/>
          <w:i w:val="0"/>
          <w:color w:val="000000"/>
          <w:spacing w:val="0"/>
          <w:sz w:val="24"/>
          <w:szCs w:val="24"/>
          <w:shd w:val="clear" w:fill="FFFFFF"/>
          <w:lang w:val="en-US"/>
        </w:rPr>
        <w:t>analyzed</w:t>
      </w:r>
      <w:r>
        <w:rPr>
          <w:rFonts w:hAnsi="Helvetica" w:eastAsia="Helvetica" w:cs="Helvetica" w:asciiTheme="minorAscii"/>
          <w:b w:val="0"/>
          <w:i w:val="0"/>
          <w:caps w:val="0"/>
          <w:color w:val="000000"/>
          <w:spacing w:val="0"/>
          <w:sz w:val="24"/>
          <w:szCs w:val="24"/>
          <w:shd w:val="clear" w:fill="FFFFFF"/>
          <w:lang w:val="en-US"/>
        </w:rPr>
        <w:t xml:space="preserve"> and considered before any new company can be opened.  In this analysis we will attempt to find the best location for the new business, by examining what already exists in the chosen area.  In particular we will be looking at the Energy Corridor area of the city.</w:t>
      </w:r>
      <w:bookmarkStart w:id="0" w:name="_GoBack"/>
      <w:bookmarkEnd w:id="0"/>
      <w:r>
        <w:rPr>
          <w:rFonts w:hAnsi="Helvetica" w:eastAsia="Helvetica" w:cs="Helvetica" w:asciiTheme="minorAscii"/>
          <w:b w:val="0"/>
          <w:i w:val="0"/>
          <w:caps w:val="0"/>
          <w:color w:val="000000"/>
          <w:spacing w:val="0"/>
          <w:sz w:val="24"/>
          <w:szCs w:val="24"/>
          <w:shd w:val="clear" w:fill="FFFFFF"/>
          <w:lang w:val="en-US"/>
        </w:rPr>
        <w:t xml:space="preserve">  </w:t>
      </w:r>
    </w:p>
    <w:p>
      <w:pPr>
        <w:rPr>
          <w:b/>
          <w:i w:val="0"/>
          <w:caps w:val="0"/>
          <w:color w:val="000000"/>
          <w:spacing w:val="0"/>
          <w:sz w:val="33"/>
          <w:szCs w:val="33"/>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A00002EF" w:usb1="4000207B" w:usb2="00000000" w:usb3="00000000" w:csb0="2000009F" w:csb1="00000000"/>
  </w:font>
  <w:font w:name="Roboto">
    <w:panose1 w:val="02000000000000000000"/>
    <w:charset w:val="00"/>
    <w:family w:val="auto"/>
    <w:pitch w:val="default"/>
    <w:sig w:usb0="E00002FF" w:usb1="5000205B" w:usb2="00000020"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98371"/>
    <w:multiLevelType w:val="multilevel"/>
    <w:tmpl w:val="9A0983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7231A"/>
    <w:rsid w:val="06F03ECA"/>
    <w:rsid w:val="5087231A"/>
    <w:rsid w:val="656B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2019-03-14T10:04:00Z</dcterms:created>
  <dc:creator>katie</dc:creator>
  <cp:lastModifiedBy>katie</cp:lastModifiedBy>
  <dcterms:modified xsi:type="dcterms:W3CDTF">2019-03-14T12:57:18Z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