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B5F" w:rsidRPr="0031583E" w:rsidRDefault="00F52B5F" w:rsidP="00F52B5F">
      <w:pPr>
        <w:spacing w:after="0" w:line="360" w:lineRule="auto"/>
        <w:ind w:right="2234"/>
        <w:jc w:val="both"/>
        <w:rPr>
          <w:rFonts w:ascii="Garamond" w:eastAsia="Times New Roman" w:hAnsi="Garamond" w:cs="Times New Roman"/>
          <w:b/>
          <w:bCs/>
          <w:color w:val="008000"/>
          <w:sz w:val="28"/>
          <w:szCs w:val="28"/>
        </w:rPr>
      </w:pPr>
      <w:r w:rsidRPr="0031583E">
        <w:rPr>
          <w:rFonts w:ascii="Garamond" w:hAnsi="Garamond"/>
          <w:b/>
          <w:noProof/>
          <w:sz w:val="28"/>
          <w:szCs w:val="28"/>
        </w:rPr>
        <w:drawing>
          <wp:inline distT="0" distB="0" distL="0" distR="0" wp14:anchorId="4271EBDB" wp14:editId="2771FF9C">
            <wp:extent cx="5731510" cy="1229346"/>
            <wp:effectExtent l="0" t="0" r="0" b="0"/>
            <wp:docPr id="1" name="Picture 1" descr="C:\Users\Mrs. Afolabi\Pictures\Westafield logos all-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rs. Afolabi\Pictures\Westafield logos all-04.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229346"/>
                    </a:xfrm>
                    <a:prstGeom prst="rect">
                      <a:avLst/>
                    </a:prstGeom>
                    <a:noFill/>
                    <a:ln>
                      <a:noFill/>
                    </a:ln>
                  </pic:spPr>
                </pic:pic>
              </a:graphicData>
            </a:graphic>
          </wp:inline>
        </w:drawing>
      </w:r>
    </w:p>
    <w:p w:rsidR="00F52B5F" w:rsidRPr="0031583E" w:rsidRDefault="00F52B5F" w:rsidP="00F52B5F">
      <w:pPr>
        <w:spacing w:after="0" w:line="360" w:lineRule="auto"/>
        <w:ind w:right="2234"/>
        <w:jc w:val="both"/>
        <w:rPr>
          <w:rFonts w:ascii="Garamond" w:eastAsia="Times New Roman" w:hAnsi="Garamond" w:cs="Times New Roman"/>
          <w:b/>
          <w:bCs/>
          <w:color w:val="008000"/>
          <w:sz w:val="28"/>
          <w:szCs w:val="28"/>
        </w:rPr>
      </w:pPr>
    </w:p>
    <w:p w:rsidR="00F52B5F" w:rsidRPr="0031583E" w:rsidRDefault="00F52B5F" w:rsidP="00F52B5F">
      <w:pPr>
        <w:spacing w:after="0" w:line="360" w:lineRule="auto"/>
        <w:ind w:right="2234"/>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Table of Content  </w:t>
      </w:r>
    </w:p>
    <w:p w:rsidR="00F52B5F" w:rsidRPr="0031583E" w:rsidRDefault="00F52B5F" w:rsidP="00F52B5F">
      <w:pPr>
        <w:pStyle w:val="Subtitle"/>
        <w:rPr>
          <w:rFonts w:ascii="Garamond" w:eastAsia="Times New Roman" w:hAnsi="Garamond"/>
          <w:sz w:val="28"/>
          <w:szCs w:val="28"/>
        </w:rPr>
      </w:pPr>
      <w:r w:rsidRPr="0031583E">
        <w:rPr>
          <w:rFonts w:ascii="Garamond" w:eastAsia="Times New Roman" w:hAnsi="Garamond"/>
          <w:sz w:val="28"/>
          <w:szCs w:val="28"/>
        </w:rPr>
        <w:t>About this Module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Guided Learning Hours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Prior Learning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Assessment Objectives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Course Overview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Course Scheme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Learning Outcome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Supporting Learning Outcome </w:t>
      </w:r>
    </w:p>
    <w:p w:rsidR="00F52B5F" w:rsidRPr="0031583E" w:rsidRDefault="00F52B5F" w:rsidP="00F52B5F">
      <w:pPr>
        <w:spacing w:after="0" w:line="360" w:lineRule="auto"/>
        <w:ind w:right="4659"/>
        <w:jc w:val="both"/>
        <w:rPr>
          <w:rFonts w:ascii="Garamond" w:eastAsia="Times New Roman" w:hAnsi="Garamond" w:cs="Times New Roman"/>
          <w:color w:val="000000"/>
          <w:sz w:val="28"/>
          <w:szCs w:val="28"/>
        </w:rPr>
      </w:pPr>
      <w:r w:rsidRPr="0031583E">
        <w:rPr>
          <w:rFonts w:ascii="Garamond" w:eastAsia="Times New Roman" w:hAnsi="Garamond" w:cs="Times New Roman"/>
          <w:color w:val="000000"/>
          <w:sz w:val="28"/>
          <w:szCs w:val="28"/>
        </w:rPr>
        <w:t xml:space="preserve">Assessment: (weighting and compulsory information)  </w:t>
      </w:r>
    </w:p>
    <w:p w:rsidR="00F52B5F" w:rsidRPr="0031583E" w:rsidRDefault="00F52B5F" w:rsidP="00F52B5F">
      <w:pPr>
        <w:spacing w:after="0" w:line="360" w:lineRule="auto"/>
        <w:ind w:right="4659"/>
        <w:jc w:val="both"/>
        <w:rPr>
          <w:rFonts w:ascii="Garamond" w:eastAsia="Times New Roman" w:hAnsi="Garamond" w:cs="Times New Roman"/>
          <w:color w:val="000000"/>
          <w:sz w:val="28"/>
          <w:szCs w:val="28"/>
        </w:rPr>
      </w:pPr>
      <w:r w:rsidRPr="0031583E">
        <w:rPr>
          <w:rFonts w:ascii="Garamond" w:eastAsia="Times New Roman" w:hAnsi="Garamond" w:cs="Times New Roman"/>
          <w:color w:val="000000"/>
          <w:sz w:val="28"/>
          <w:szCs w:val="28"/>
        </w:rPr>
        <w:t>Entry Qualification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Grading System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Recommended Textbook</w:t>
      </w:r>
    </w:p>
    <w:p w:rsidR="00F52B5F" w:rsidRPr="0031583E" w:rsidRDefault="00F52B5F" w:rsidP="00F52B5F">
      <w:pPr>
        <w:spacing w:after="0" w:line="360" w:lineRule="auto"/>
        <w:ind w:right="158"/>
        <w:jc w:val="both"/>
        <w:rPr>
          <w:rFonts w:ascii="Garamond" w:eastAsia="Times New Roman" w:hAnsi="Garamond" w:cs="Times New Roman"/>
          <w:sz w:val="28"/>
          <w:szCs w:val="28"/>
        </w:rPr>
      </w:pPr>
      <w:r w:rsidRPr="0031583E">
        <w:rPr>
          <w:rFonts w:ascii="Garamond" w:eastAsia="Times New Roman" w:hAnsi="Garamond" w:cs="Arial"/>
          <w:color w:val="548235"/>
          <w:sz w:val="28"/>
          <w:szCs w:val="28"/>
        </w:rPr>
        <w:t>  </w:t>
      </w:r>
    </w:p>
    <w:p w:rsidR="00F52B5F" w:rsidRPr="0031583E" w:rsidRDefault="00F52B5F" w:rsidP="00F52B5F">
      <w:pPr>
        <w:spacing w:after="0" w:line="360" w:lineRule="auto"/>
        <w:jc w:val="both"/>
        <w:rPr>
          <w:rFonts w:ascii="Garamond" w:eastAsia="Times New Roman" w:hAnsi="Garamond" w:cs="Arial"/>
          <w:color w:val="548235"/>
          <w:sz w:val="28"/>
          <w:szCs w:val="28"/>
        </w:rPr>
      </w:pPr>
      <w:r w:rsidRPr="0031583E">
        <w:rPr>
          <w:rFonts w:ascii="Garamond" w:eastAsia="Times New Roman" w:hAnsi="Garamond" w:cs="Arial"/>
          <w:color w:val="548235"/>
          <w:sz w:val="28"/>
          <w:szCs w:val="28"/>
        </w:rPr>
        <w:t> </w:t>
      </w:r>
      <w:r w:rsidRPr="0031583E">
        <w:rPr>
          <w:rFonts w:ascii="Garamond" w:eastAsia="Times New Roman" w:hAnsi="Garamond" w:cs="Arial"/>
          <w:color w:val="548235"/>
          <w:sz w:val="28"/>
          <w:szCs w:val="28"/>
        </w:rPr>
        <w:tab/>
      </w:r>
      <w:r w:rsidRPr="0031583E">
        <w:rPr>
          <w:rFonts w:ascii="Garamond" w:eastAsia="Times New Roman" w:hAnsi="Garamond" w:cs="Arial"/>
          <w:color w:val="548235"/>
          <w:sz w:val="28"/>
          <w:szCs w:val="28"/>
        </w:rPr>
        <w:tab/>
      </w: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Arial"/>
          <w:color w:val="548235"/>
          <w:sz w:val="28"/>
          <w:szCs w:val="28"/>
        </w:rPr>
      </w:pP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About this Module </w:t>
      </w:r>
    </w:p>
    <w:p w:rsidR="00F52B5F" w:rsidRPr="0031583E" w:rsidRDefault="00F52B5F" w:rsidP="00F52B5F">
      <w:pPr>
        <w:spacing w:after="0" w:line="360" w:lineRule="auto"/>
        <w:jc w:val="both"/>
        <w:rPr>
          <w:rFonts w:ascii="Garamond" w:eastAsia="Times New Roman" w:hAnsi="Garamond" w:cs="Times New Roman"/>
          <w:color w:val="000000"/>
          <w:sz w:val="28"/>
          <w:szCs w:val="28"/>
        </w:rPr>
      </w:pPr>
      <w:r w:rsidRPr="0031583E">
        <w:rPr>
          <w:rFonts w:ascii="Garamond" w:eastAsia="Times New Roman" w:hAnsi="Garamond" w:cs="Times New Roman"/>
          <w:color w:val="000000"/>
          <w:sz w:val="28"/>
          <w:szCs w:val="28"/>
        </w:rPr>
        <w:t>The students of</w:t>
      </w:r>
      <w:r w:rsidRPr="0031583E">
        <w:rPr>
          <w:rFonts w:ascii="Garamond" w:eastAsia="Times New Roman" w:hAnsi="Garamond" w:cs="Times New Roman"/>
          <w:b/>
          <w:color w:val="000000"/>
          <w:sz w:val="28"/>
          <w:szCs w:val="28"/>
        </w:rPr>
        <w:t xml:space="preserve"> </w:t>
      </w:r>
      <w:r w:rsidR="009A1809" w:rsidRPr="0031583E">
        <w:rPr>
          <w:rFonts w:ascii="Garamond" w:eastAsia="Times New Roman" w:hAnsi="Garamond" w:cs="Times New Roman"/>
          <w:b/>
          <w:color w:val="000000"/>
          <w:sz w:val="28"/>
          <w:szCs w:val="28"/>
        </w:rPr>
        <w:t>Introduction to Computer Programming (ICP)</w:t>
      </w:r>
      <w:r w:rsidR="009A1809" w:rsidRPr="0031583E">
        <w:rPr>
          <w:rFonts w:ascii="Garamond" w:eastAsia="Times New Roman" w:hAnsi="Garamond" w:cs="Times New Roman"/>
          <w:color w:val="000000"/>
          <w:sz w:val="28"/>
          <w:szCs w:val="28"/>
        </w:rPr>
        <w:t xml:space="preserve"> </w:t>
      </w:r>
      <w:r w:rsidRPr="0031583E">
        <w:rPr>
          <w:rFonts w:ascii="Garamond" w:eastAsia="Times New Roman" w:hAnsi="Garamond" w:cs="Times New Roman"/>
          <w:color w:val="000000"/>
          <w:sz w:val="28"/>
          <w:szCs w:val="28"/>
        </w:rPr>
        <w:t xml:space="preserve">at </w:t>
      </w:r>
      <w:proofErr w:type="spellStart"/>
      <w:r w:rsidRPr="0031583E">
        <w:rPr>
          <w:rFonts w:ascii="Garamond" w:eastAsia="Times New Roman" w:hAnsi="Garamond" w:cs="Times New Roman"/>
          <w:color w:val="000000"/>
          <w:sz w:val="28"/>
          <w:szCs w:val="28"/>
        </w:rPr>
        <w:t>Westerfield</w:t>
      </w:r>
      <w:proofErr w:type="spellEnd"/>
      <w:r w:rsidRPr="0031583E">
        <w:rPr>
          <w:rFonts w:ascii="Garamond" w:eastAsia="Times New Roman" w:hAnsi="Garamond" w:cs="Times New Roman"/>
          <w:color w:val="000000"/>
          <w:sz w:val="28"/>
          <w:szCs w:val="28"/>
        </w:rPr>
        <w:t xml:space="preserve"> College will be able to do the following:</w:t>
      </w:r>
    </w:p>
    <w:p w:rsidR="00F52B5F" w:rsidRPr="0031583E" w:rsidRDefault="00F52B5F" w:rsidP="00F52B5F">
      <w:pPr>
        <w:numPr>
          <w:ilvl w:val="0"/>
          <w:numId w:val="3"/>
        </w:numPr>
        <w:spacing w:after="0" w:line="255" w:lineRule="auto"/>
        <w:ind w:right="774" w:hanging="360"/>
        <w:jc w:val="both"/>
        <w:rPr>
          <w:rFonts w:ascii="Garamond" w:hAnsi="Garamond"/>
          <w:sz w:val="28"/>
          <w:szCs w:val="28"/>
        </w:rPr>
      </w:pPr>
      <w:r w:rsidRPr="0031583E">
        <w:rPr>
          <w:rFonts w:ascii="Garamond" w:hAnsi="Garamond"/>
          <w:sz w:val="28"/>
          <w:szCs w:val="28"/>
        </w:rPr>
        <w:t xml:space="preserve">Enjoy the experience of studying </w:t>
      </w:r>
      <w:r w:rsidR="009A1809" w:rsidRPr="0031583E">
        <w:rPr>
          <w:rFonts w:ascii="Garamond" w:hAnsi="Garamond"/>
          <w:sz w:val="28"/>
          <w:szCs w:val="28"/>
        </w:rPr>
        <w:t xml:space="preserve">programming and its fundamentals </w:t>
      </w:r>
    </w:p>
    <w:p w:rsidR="00F52B5F" w:rsidRPr="0031583E" w:rsidRDefault="00F52B5F" w:rsidP="00F52B5F">
      <w:pPr>
        <w:numPr>
          <w:ilvl w:val="0"/>
          <w:numId w:val="3"/>
        </w:numPr>
        <w:spacing w:after="0" w:line="255" w:lineRule="auto"/>
        <w:ind w:right="774" w:hanging="360"/>
        <w:jc w:val="both"/>
        <w:rPr>
          <w:rFonts w:ascii="Garamond" w:hAnsi="Garamond"/>
          <w:sz w:val="28"/>
          <w:szCs w:val="28"/>
        </w:rPr>
      </w:pPr>
      <w:r w:rsidRPr="0031583E">
        <w:rPr>
          <w:rFonts w:ascii="Garamond" w:hAnsi="Garamond"/>
          <w:sz w:val="28"/>
          <w:szCs w:val="28"/>
        </w:rPr>
        <w:t xml:space="preserve">Develop the interdependent skills of analyzing </w:t>
      </w:r>
      <w:r w:rsidR="009A1809" w:rsidRPr="0031583E">
        <w:rPr>
          <w:rFonts w:ascii="Garamond" w:hAnsi="Garamond"/>
          <w:sz w:val="28"/>
          <w:szCs w:val="28"/>
        </w:rPr>
        <w:t>coding</w:t>
      </w:r>
    </w:p>
    <w:p w:rsidR="00F52B5F" w:rsidRPr="0031583E" w:rsidRDefault="00F52B5F" w:rsidP="00F52B5F">
      <w:pPr>
        <w:numPr>
          <w:ilvl w:val="0"/>
          <w:numId w:val="3"/>
        </w:numPr>
        <w:spacing w:after="0" w:line="255" w:lineRule="auto"/>
        <w:ind w:right="774" w:hanging="340"/>
        <w:jc w:val="both"/>
        <w:rPr>
          <w:rFonts w:ascii="Garamond" w:hAnsi="Garamond"/>
          <w:sz w:val="28"/>
          <w:szCs w:val="28"/>
        </w:rPr>
      </w:pPr>
      <w:r w:rsidRPr="0031583E">
        <w:rPr>
          <w:rFonts w:ascii="Garamond" w:hAnsi="Garamond"/>
          <w:bCs/>
          <w:sz w:val="28"/>
          <w:szCs w:val="28"/>
          <w:lang w:val="en-GB"/>
        </w:rPr>
        <w:t xml:space="preserve">Develop the basic skills in working with </w:t>
      </w:r>
      <w:r w:rsidR="009A1809" w:rsidRPr="0031583E">
        <w:rPr>
          <w:rFonts w:ascii="Garamond" w:hAnsi="Garamond"/>
          <w:bCs/>
          <w:sz w:val="28"/>
          <w:szCs w:val="28"/>
          <w:lang w:val="en-GB"/>
        </w:rPr>
        <w:t>different programming languages</w:t>
      </w:r>
    </w:p>
    <w:p w:rsidR="00F52B5F" w:rsidRPr="0031583E" w:rsidRDefault="00F52B5F" w:rsidP="00F52B5F">
      <w:pPr>
        <w:numPr>
          <w:ilvl w:val="0"/>
          <w:numId w:val="3"/>
        </w:numPr>
        <w:spacing w:after="0" w:line="255" w:lineRule="auto"/>
        <w:ind w:right="774" w:hanging="340"/>
        <w:jc w:val="both"/>
        <w:rPr>
          <w:rFonts w:ascii="Garamond" w:hAnsi="Garamond"/>
          <w:sz w:val="28"/>
          <w:szCs w:val="28"/>
        </w:rPr>
      </w:pPr>
      <w:r w:rsidRPr="0031583E">
        <w:rPr>
          <w:rFonts w:ascii="Garamond" w:hAnsi="Garamond"/>
          <w:bCs/>
          <w:sz w:val="28"/>
          <w:szCs w:val="28"/>
          <w:lang w:val="en-GB"/>
        </w:rPr>
        <w:t xml:space="preserve">Develop practical approach on </w:t>
      </w:r>
      <w:r w:rsidR="009A1809" w:rsidRPr="0031583E">
        <w:rPr>
          <w:rFonts w:ascii="Garamond" w:hAnsi="Garamond"/>
          <w:bCs/>
          <w:sz w:val="28"/>
          <w:szCs w:val="28"/>
          <w:lang w:val="en-GB"/>
        </w:rPr>
        <w:t xml:space="preserve">introduction to programming, </w:t>
      </w:r>
      <w:proofErr w:type="spellStart"/>
      <w:r w:rsidR="009A1809" w:rsidRPr="0031583E">
        <w:rPr>
          <w:rFonts w:ascii="Garamond" w:hAnsi="Garamond"/>
          <w:bCs/>
          <w:sz w:val="28"/>
          <w:szCs w:val="28"/>
          <w:lang w:val="en-GB"/>
        </w:rPr>
        <w:t>javascript</w:t>
      </w:r>
      <w:proofErr w:type="spellEnd"/>
      <w:r w:rsidR="009A1809" w:rsidRPr="0031583E">
        <w:rPr>
          <w:rFonts w:ascii="Garamond" w:hAnsi="Garamond"/>
          <w:bCs/>
          <w:sz w:val="28"/>
          <w:szCs w:val="28"/>
          <w:lang w:val="en-GB"/>
        </w:rPr>
        <w:t>, python and HTML/CSS</w:t>
      </w:r>
    </w:p>
    <w:p w:rsidR="00F52B5F" w:rsidRPr="0031583E" w:rsidRDefault="00F52B5F" w:rsidP="00F52B5F">
      <w:pPr>
        <w:spacing w:after="0" w:line="360" w:lineRule="auto"/>
        <w:jc w:val="both"/>
        <w:rPr>
          <w:rFonts w:ascii="Garamond" w:eastAsia="Times New Roman" w:hAnsi="Garamond" w:cs="Times New Roman"/>
          <w:color w:val="000000"/>
          <w:sz w:val="28"/>
          <w:szCs w:val="28"/>
        </w:rPr>
      </w:pP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Guided Learning Hours  </w:t>
      </w:r>
    </w:p>
    <w:p w:rsidR="00F52B5F" w:rsidRPr="0031583E" w:rsidRDefault="00F52B5F" w:rsidP="00F52B5F">
      <w:pPr>
        <w:spacing w:after="0" w:line="360" w:lineRule="auto"/>
        <w:ind w:right="754"/>
        <w:jc w:val="both"/>
        <w:rPr>
          <w:rFonts w:ascii="Garamond" w:eastAsia="Times New Roman" w:hAnsi="Garamond" w:cs="Times New Roman"/>
          <w:color w:val="000000"/>
          <w:sz w:val="28"/>
          <w:szCs w:val="28"/>
        </w:rPr>
      </w:pPr>
      <w:r w:rsidRPr="0031583E">
        <w:rPr>
          <w:rFonts w:ascii="Garamond" w:eastAsia="Times New Roman" w:hAnsi="Garamond" w:cs="Times New Roman"/>
          <w:color w:val="000000"/>
          <w:sz w:val="28"/>
          <w:szCs w:val="28"/>
        </w:rPr>
        <w:t xml:space="preserve">The number of guided learning hours indicates the number of contact times teachers must have with the students to deliver this course. For </w:t>
      </w:r>
      <w:proofErr w:type="spellStart"/>
      <w:r w:rsidRPr="0031583E">
        <w:rPr>
          <w:rFonts w:ascii="Garamond" w:eastAsia="Times New Roman" w:hAnsi="Garamond" w:cs="Times New Roman"/>
          <w:color w:val="000000"/>
          <w:sz w:val="28"/>
          <w:szCs w:val="28"/>
        </w:rPr>
        <w:t>Westerfield</w:t>
      </w:r>
      <w:proofErr w:type="spellEnd"/>
      <w:r w:rsidRPr="0031583E">
        <w:rPr>
          <w:rFonts w:ascii="Garamond" w:eastAsia="Times New Roman" w:hAnsi="Garamond" w:cs="Times New Roman"/>
          <w:color w:val="000000"/>
          <w:sz w:val="28"/>
          <w:szCs w:val="28"/>
        </w:rPr>
        <w:t xml:space="preserve"> College International Foundation </w:t>
      </w:r>
      <w:proofErr w:type="spellStart"/>
      <w:r w:rsidRPr="0031583E">
        <w:rPr>
          <w:rFonts w:ascii="Garamond" w:eastAsia="Times New Roman" w:hAnsi="Garamond" w:cs="Times New Roman"/>
          <w:color w:val="000000"/>
          <w:sz w:val="28"/>
          <w:szCs w:val="28"/>
        </w:rPr>
        <w:t>Programme</w:t>
      </w:r>
      <w:proofErr w:type="spellEnd"/>
      <w:r w:rsidRPr="0031583E">
        <w:rPr>
          <w:rFonts w:ascii="Garamond" w:eastAsia="Times New Roman" w:hAnsi="Garamond" w:cs="Times New Roman"/>
          <w:color w:val="000000"/>
          <w:sz w:val="28"/>
          <w:szCs w:val="28"/>
        </w:rPr>
        <w:t xml:space="preserve">, our </w:t>
      </w:r>
      <w:r w:rsidR="009A1809" w:rsidRPr="0031583E">
        <w:rPr>
          <w:rFonts w:ascii="Garamond" w:eastAsia="Times New Roman" w:hAnsi="Garamond" w:cs="Times New Roman"/>
          <w:color w:val="000000"/>
          <w:sz w:val="28"/>
          <w:szCs w:val="28"/>
        </w:rPr>
        <w:t xml:space="preserve">Introduction to programming </w:t>
      </w:r>
      <w:r w:rsidR="000F1A35" w:rsidRPr="0031583E">
        <w:rPr>
          <w:rFonts w:ascii="Garamond" w:eastAsia="Times New Roman" w:hAnsi="Garamond" w:cs="Times New Roman"/>
          <w:color w:val="000000"/>
          <w:sz w:val="28"/>
          <w:szCs w:val="28"/>
        </w:rPr>
        <w:t xml:space="preserve">(ICP) </w:t>
      </w:r>
      <w:r w:rsidRPr="0031583E">
        <w:rPr>
          <w:rFonts w:ascii="Garamond" w:eastAsia="Times New Roman" w:hAnsi="Garamond" w:cs="Times New Roman"/>
          <w:color w:val="000000"/>
          <w:sz w:val="28"/>
          <w:szCs w:val="28"/>
        </w:rPr>
        <w:t>curricula are based on a minimum of 48hours of guided learning in the first semester and a minimum of 48 hours of guided learning in the second semester which total 96 hours. These numbers are just intended as a guide. Depending on the learners' prior knowledge of the subject, the number of hours required to acquire the certificate may increase. </w:t>
      </w:r>
    </w:p>
    <w:p w:rsidR="00F52B5F" w:rsidRPr="0031583E" w:rsidRDefault="00F52B5F" w:rsidP="00F52B5F">
      <w:pPr>
        <w:spacing w:after="0" w:line="360" w:lineRule="auto"/>
        <w:ind w:right="754"/>
        <w:jc w:val="both"/>
        <w:rPr>
          <w:rFonts w:ascii="Garamond" w:eastAsia="Times New Roman" w:hAnsi="Garamond" w:cs="Times New Roman"/>
          <w:sz w:val="28"/>
          <w:szCs w:val="28"/>
        </w:rPr>
      </w:pP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Prior learning  </w:t>
      </w:r>
    </w:p>
    <w:p w:rsidR="00F52B5F" w:rsidRPr="0031583E" w:rsidRDefault="00F52B5F" w:rsidP="00F52B5F">
      <w:pPr>
        <w:spacing w:after="0" w:line="360" w:lineRule="auto"/>
        <w:ind w:right="761"/>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We advise students who are starting this course to have already finished a Cambridge O’ Level IGCSE™, WAEC, GCE or NECO.</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Assessment objectives  </w:t>
      </w:r>
    </w:p>
    <w:p w:rsidR="00F52B5F" w:rsidRPr="0031583E" w:rsidRDefault="00F52B5F" w:rsidP="00F52B5F">
      <w:pPr>
        <w:spacing w:after="0" w:line="240" w:lineRule="auto"/>
        <w:jc w:val="center"/>
        <w:rPr>
          <w:rFonts w:ascii="Garamond" w:hAnsi="Garamond"/>
          <w:b/>
          <w:sz w:val="28"/>
          <w:szCs w:val="28"/>
          <w:u w:val="single"/>
        </w:rPr>
      </w:pPr>
    </w:p>
    <w:p w:rsidR="00F52B5F" w:rsidRPr="0031583E" w:rsidRDefault="00F52B5F" w:rsidP="00F52B5F">
      <w:pPr>
        <w:pStyle w:val="ListParagraph"/>
        <w:numPr>
          <w:ilvl w:val="0"/>
          <w:numId w:val="1"/>
        </w:numPr>
        <w:spacing w:after="0" w:line="360" w:lineRule="auto"/>
        <w:ind w:right="666"/>
        <w:jc w:val="both"/>
        <w:rPr>
          <w:rFonts w:ascii="Garamond" w:eastAsia="Times New Roman" w:hAnsi="Garamond" w:cs="Times New Roman"/>
          <w:sz w:val="28"/>
          <w:szCs w:val="28"/>
        </w:rPr>
      </w:pPr>
      <w:r w:rsidRPr="0031583E">
        <w:rPr>
          <w:rFonts w:ascii="Garamond" w:eastAsia="Times New Roman" w:hAnsi="Garamond" w:cs="Times New Roman"/>
          <w:b/>
          <w:bCs/>
          <w:color w:val="000000"/>
          <w:sz w:val="28"/>
          <w:szCs w:val="28"/>
        </w:rPr>
        <w:t xml:space="preserve">Knowledge and understanding: </w:t>
      </w:r>
      <w:r w:rsidRPr="0031583E">
        <w:rPr>
          <w:rFonts w:ascii="Garamond" w:eastAsia="Times New Roman" w:hAnsi="Garamond" w:cs="Times New Roman"/>
          <w:color w:val="000000"/>
          <w:sz w:val="28"/>
          <w:szCs w:val="28"/>
        </w:rPr>
        <w:t xml:space="preserve">Prove that you are knowledgeable and have the prerequisite knowledge of </w:t>
      </w:r>
      <w:r w:rsidR="000F1A35" w:rsidRPr="0031583E">
        <w:rPr>
          <w:rFonts w:ascii="Garamond" w:eastAsia="Times New Roman" w:hAnsi="Garamond" w:cs="Times New Roman"/>
          <w:color w:val="000000"/>
          <w:sz w:val="28"/>
          <w:szCs w:val="28"/>
        </w:rPr>
        <w:t>ICP</w:t>
      </w:r>
    </w:p>
    <w:p w:rsidR="00F52B5F" w:rsidRPr="0031583E" w:rsidRDefault="00F52B5F" w:rsidP="00F52B5F">
      <w:pPr>
        <w:pStyle w:val="ListParagraph"/>
        <w:numPr>
          <w:ilvl w:val="0"/>
          <w:numId w:val="1"/>
        </w:numPr>
        <w:spacing w:after="0" w:line="360" w:lineRule="auto"/>
        <w:ind w:right="666"/>
        <w:jc w:val="both"/>
        <w:rPr>
          <w:rFonts w:ascii="Garamond" w:eastAsia="Times New Roman" w:hAnsi="Garamond" w:cs="Times New Roman"/>
          <w:sz w:val="28"/>
          <w:szCs w:val="28"/>
        </w:rPr>
      </w:pPr>
      <w:r w:rsidRPr="0031583E">
        <w:rPr>
          <w:rFonts w:ascii="Garamond" w:eastAsia="Times New Roman" w:hAnsi="Garamond" w:cs="Times New Roman"/>
          <w:b/>
          <w:bCs/>
          <w:color w:val="000000"/>
          <w:sz w:val="28"/>
          <w:szCs w:val="28"/>
        </w:rPr>
        <w:t xml:space="preserve">Application: </w:t>
      </w:r>
      <w:r w:rsidRPr="0031583E">
        <w:rPr>
          <w:rFonts w:ascii="Garamond" w:eastAsia="Times New Roman" w:hAnsi="Garamond" w:cs="Times New Roman"/>
          <w:color w:val="000000"/>
          <w:sz w:val="28"/>
          <w:szCs w:val="28"/>
        </w:rPr>
        <w:t xml:space="preserve">Employ your knowledge information technology to effectively </w:t>
      </w:r>
      <w:r w:rsidR="00545D94" w:rsidRPr="0031583E">
        <w:rPr>
          <w:rFonts w:ascii="Garamond" w:eastAsia="Times New Roman" w:hAnsi="Garamond" w:cs="Times New Roman"/>
          <w:color w:val="000000"/>
          <w:sz w:val="28"/>
          <w:szCs w:val="28"/>
        </w:rPr>
        <w:t>code and</w:t>
      </w:r>
      <w:r w:rsidRPr="0031583E">
        <w:rPr>
          <w:rFonts w:ascii="Garamond" w:eastAsia="Times New Roman" w:hAnsi="Garamond" w:cs="Times New Roman"/>
          <w:color w:val="000000"/>
          <w:sz w:val="28"/>
          <w:szCs w:val="28"/>
        </w:rPr>
        <w:t xml:space="preserve"> solve problems</w:t>
      </w:r>
      <w:r w:rsidRPr="0031583E">
        <w:rPr>
          <w:rFonts w:ascii="Garamond" w:hAnsi="Garamond"/>
          <w:w w:val="98"/>
          <w:sz w:val="28"/>
          <w:szCs w:val="28"/>
        </w:rPr>
        <w:t>.</w:t>
      </w:r>
    </w:p>
    <w:p w:rsidR="00F52B5F" w:rsidRPr="0031583E" w:rsidRDefault="00F52B5F" w:rsidP="00F52B5F">
      <w:pPr>
        <w:pStyle w:val="ListParagraph"/>
        <w:numPr>
          <w:ilvl w:val="0"/>
          <w:numId w:val="1"/>
        </w:numPr>
        <w:spacing w:after="0" w:line="360" w:lineRule="auto"/>
        <w:ind w:right="666"/>
        <w:jc w:val="both"/>
        <w:rPr>
          <w:rFonts w:ascii="Garamond" w:eastAsia="Times New Roman" w:hAnsi="Garamond" w:cs="Times New Roman"/>
          <w:sz w:val="28"/>
          <w:szCs w:val="28"/>
        </w:rPr>
      </w:pPr>
      <w:r w:rsidRPr="0031583E">
        <w:rPr>
          <w:rFonts w:ascii="Garamond" w:eastAsia="Times New Roman" w:hAnsi="Garamond" w:cs="Times New Roman"/>
          <w:b/>
          <w:bCs/>
          <w:color w:val="000000"/>
          <w:sz w:val="28"/>
          <w:szCs w:val="28"/>
        </w:rPr>
        <w:t xml:space="preserve">Analysis: </w:t>
      </w:r>
      <w:r w:rsidRPr="0031583E">
        <w:rPr>
          <w:rFonts w:ascii="Garamond" w:eastAsia="Times New Roman" w:hAnsi="Garamond" w:cs="Times New Roman"/>
          <w:color w:val="000000"/>
          <w:sz w:val="28"/>
          <w:szCs w:val="28"/>
        </w:rPr>
        <w:t>Analyze</w:t>
      </w:r>
      <w:r w:rsidRPr="0031583E">
        <w:rPr>
          <w:rFonts w:ascii="Garamond" w:hAnsi="Garamond"/>
          <w:w w:val="98"/>
          <w:sz w:val="28"/>
          <w:szCs w:val="28"/>
        </w:rPr>
        <w:t xml:space="preserve"> the ways </w:t>
      </w:r>
      <w:r w:rsidR="000F1A35" w:rsidRPr="0031583E">
        <w:rPr>
          <w:rFonts w:ascii="Garamond" w:hAnsi="Garamond"/>
          <w:w w:val="98"/>
          <w:sz w:val="28"/>
          <w:szCs w:val="28"/>
        </w:rPr>
        <w:t>code/syntax work</w:t>
      </w:r>
      <w:r w:rsidRPr="0031583E">
        <w:rPr>
          <w:rFonts w:ascii="Garamond" w:hAnsi="Garamond"/>
          <w:w w:val="98"/>
          <w:sz w:val="28"/>
          <w:szCs w:val="28"/>
        </w:rPr>
        <w:t xml:space="preserve">, </w:t>
      </w:r>
      <w:r w:rsidR="000F1A35" w:rsidRPr="0031583E">
        <w:rPr>
          <w:rFonts w:ascii="Garamond" w:hAnsi="Garamond"/>
          <w:w w:val="98"/>
          <w:sz w:val="28"/>
          <w:szCs w:val="28"/>
        </w:rPr>
        <w:t xml:space="preserve">for effective output </w:t>
      </w:r>
    </w:p>
    <w:p w:rsidR="00F52B5F" w:rsidRPr="0031583E" w:rsidRDefault="00F52B5F" w:rsidP="00F52B5F">
      <w:pPr>
        <w:pStyle w:val="ListParagraph"/>
        <w:numPr>
          <w:ilvl w:val="0"/>
          <w:numId w:val="1"/>
        </w:numPr>
        <w:spacing w:after="0" w:line="360" w:lineRule="auto"/>
        <w:ind w:right="666"/>
        <w:jc w:val="both"/>
        <w:rPr>
          <w:rFonts w:ascii="Garamond" w:eastAsia="Times New Roman" w:hAnsi="Garamond" w:cs="Times New Roman"/>
          <w:sz w:val="28"/>
          <w:szCs w:val="28"/>
        </w:rPr>
      </w:pPr>
      <w:r w:rsidRPr="0031583E">
        <w:rPr>
          <w:rFonts w:ascii="Garamond" w:eastAsia="Times New Roman" w:hAnsi="Garamond" w:cs="Times New Roman"/>
          <w:b/>
          <w:bCs/>
          <w:color w:val="000000"/>
          <w:sz w:val="28"/>
          <w:szCs w:val="28"/>
        </w:rPr>
        <w:t xml:space="preserve">Evaluation: </w:t>
      </w:r>
      <w:r w:rsidRPr="0031583E">
        <w:rPr>
          <w:rFonts w:ascii="Garamond" w:eastAsia="Times New Roman" w:hAnsi="Garamond" w:cs="Times New Roman"/>
          <w:bCs/>
          <w:color w:val="000000"/>
          <w:sz w:val="28"/>
          <w:szCs w:val="28"/>
        </w:rPr>
        <w:t>Evaluate</w:t>
      </w:r>
      <w:r w:rsidRPr="0031583E">
        <w:rPr>
          <w:rFonts w:ascii="Garamond" w:eastAsia="Times New Roman" w:hAnsi="Garamond" w:cs="Times New Roman"/>
          <w:b/>
          <w:bCs/>
          <w:color w:val="000000"/>
          <w:sz w:val="28"/>
          <w:szCs w:val="28"/>
        </w:rPr>
        <w:t xml:space="preserve"> </w:t>
      </w:r>
      <w:r w:rsidRPr="0031583E">
        <w:rPr>
          <w:rFonts w:ascii="Garamond" w:hAnsi="Garamond"/>
          <w:w w:val="98"/>
          <w:sz w:val="28"/>
          <w:szCs w:val="28"/>
        </w:rPr>
        <w:t xml:space="preserve">the ways of </w:t>
      </w:r>
      <w:r w:rsidR="000F1A35" w:rsidRPr="0031583E">
        <w:rPr>
          <w:rFonts w:ascii="Garamond" w:hAnsi="Garamond"/>
          <w:w w:val="98"/>
          <w:sz w:val="28"/>
          <w:szCs w:val="28"/>
        </w:rPr>
        <w:t>software development help</w:t>
      </w:r>
      <w:r w:rsidRPr="0031583E">
        <w:rPr>
          <w:rFonts w:ascii="Garamond" w:hAnsi="Garamond"/>
          <w:w w:val="98"/>
          <w:sz w:val="28"/>
          <w:szCs w:val="28"/>
        </w:rPr>
        <w:t xml:space="preserve"> information technology to solve everyday problems </w:t>
      </w:r>
    </w:p>
    <w:p w:rsidR="00F52B5F" w:rsidRPr="0031583E" w:rsidRDefault="00F52B5F" w:rsidP="00F52B5F">
      <w:pPr>
        <w:pStyle w:val="ListParagraph"/>
        <w:spacing w:after="0" w:line="360" w:lineRule="auto"/>
        <w:ind w:right="666"/>
        <w:jc w:val="both"/>
        <w:rPr>
          <w:rFonts w:ascii="Garamond" w:eastAsia="Times New Roman" w:hAnsi="Garamond" w:cs="Times New Roman"/>
          <w:b/>
          <w:bCs/>
          <w:color w:val="008000"/>
          <w:sz w:val="28"/>
          <w:szCs w:val="28"/>
        </w:rPr>
      </w:pPr>
    </w:p>
    <w:p w:rsidR="00F52B5F" w:rsidRPr="0031583E" w:rsidRDefault="00F52B5F" w:rsidP="00F52B5F">
      <w:pPr>
        <w:spacing w:after="0" w:line="360" w:lineRule="auto"/>
        <w:jc w:val="both"/>
        <w:rPr>
          <w:rFonts w:ascii="Garamond" w:eastAsia="Times New Roman" w:hAnsi="Garamond" w:cs="Times New Roman"/>
          <w:b/>
          <w:bCs/>
          <w:color w:val="008000"/>
          <w:sz w:val="28"/>
          <w:szCs w:val="28"/>
        </w:rPr>
      </w:pPr>
      <w:r w:rsidRPr="0031583E">
        <w:rPr>
          <w:rFonts w:ascii="Garamond" w:eastAsia="Times New Roman" w:hAnsi="Garamond" w:cs="Times New Roman"/>
          <w:b/>
          <w:bCs/>
          <w:color w:val="008000"/>
          <w:sz w:val="28"/>
          <w:szCs w:val="28"/>
        </w:rPr>
        <w:lastRenderedPageBreak/>
        <w:t>Course Overview </w:t>
      </w:r>
    </w:p>
    <w:p w:rsidR="006008F0" w:rsidRPr="0031583E" w:rsidRDefault="00545D94" w:rsidP="006008F0">
      <w:pPr>
        <w:spacing w:line="277" w:lineRule="auto"/>
        <w:ind w:left="120" w:right="197"/>
        <w:jc w:val="both"/>
        <w:rPr>
          <w:rFonts w:ascii="Garamond" w:eastAsia="Calibri" w:hAnsi="Garamond" w:cs="Calibri"/>
          <w:sz w:val="28"/>
          <w:szCs w:val="28"/>
        </w:rPr>
      </w:pPr>
      <w:r w:rsidRPr="0031583E">
        <w:rPr>
          <w:rFonts w:ascii="Garamond" w:hAnsi="Garamond"/>
          <w:sz w:val="28"/>
          <w:szCs w:val="28"/>
        </w:rPr>
        <w:t>ICP</w:t>
      </w:r>
      <w:r w:rsidR="00F52B5F" w:rsidRPr="0031583E">
        <w:rPr>
          <w:rFonts w:ascii="Garamond" w:hAnsi="Garamond"/>
          <w:sz w:val="28"/>
          <w:szCs w:val="28"/>
        </w:rPr>
        <w:t xml:space="preserve"> provides learners with opportunities to make critical </w:t>
      </w:r>
      <w:r w:rsidRPr="0031583E">
        <w:rPr>
          <w:rFonts w:ascii="Garamond" w:hAnsi="Garamond"/>
          <w:sz w:val="28"/>
          <w:szCs w:val="28"/>
        </w:rPr>
        <w:t>thinking to wide varieties of programming languages</w:t>
      </w:r>
      <w:r w:rsidR="00F52B5F" w:rsidRPr="0031583E">
        <w:rPr>
          <w:rFonts w:ascii="Garamond" w:hAnsi="Garamond"/>
          <w:sz w:val="28"/>
          <w:szCs w:val="28"/>
        </w:rPr>
        <w:t>. Learners will also demonstrate practical ability on web pages with HTML/CSS,</w:t>
      </w:r>
      <w:r w:rsidRPr="0031583E">
        <w:rPr>
          <w:rFonts w:ascii="Garamond" w:hAnsi="Garamond"/>
          <w:sz w:val="28"/>
          <w:szCs w:val="28"/>
        </w:rPr>
        <w:t xml:space="preserve"> python programming, java programming </w:t>
      </w:r>
      <w:proofErr w:type="spellStart"/>
      <w:r w:rsidRPr="0031583E">
        <w:rPr>
          <w:rFonts w:ascii="Garamond" w:hAnsi="Garamond"/>
          <w:sz w:val="28"/>
          <w:szCs w:val="28"/>
        </w:rPr>
        <w:t>etc</w:t>
      </w:r>
      <w:proofErr w:type="spellEnd"/>
      <w:r w:rsidRPr="0031583E">
        <w:rPr>
          <w:rFonts w:ascii="Garamond" w:hAnsi="Garamond"/>
          <w:sz w:val="28"/>
          <w:szCs w:val="28"/>
        </w:rPr>
        <w:t xml:space="preserve"> using different tools, libraries, </w:t>
      </w:r>
      <w:r w:rsidR="00F52B5F" w:rsidRPr="0031583E">
        <w:rPr>
          <w:rFonts w:ascii="Garamond" w:hAnsi="Garamond"/>
          <w:sz w:val="28"/>
          <w:szCs w:val="28"/>
        </w:rPr>
        <w:t>methodology</w:t>
      </w:r>
      <w:r w:rsidRPr="0031583E">
        <w:rPr>
          <w:rFonts w:ascii="Garamond" w:hAnsi="Garamond"/>
          <w:sz w:val="28"/>
          <w:szCs w:val="28"/>
        </w:rPr>
        <w:t xml:space="preserve"> and </w:t>
      </w:r>
      <w:proofErr w:type="gramStart"/>
      <w:r w:rsidRPr="0031583E">
        <w:rPr>
          <w:rFonts w:ascii="Garamond" w:hAnsi="Garamond"/>
          <w:sz w:val="28"/>
          <w:szCs w:val="28"/>
        </w:rPr>
        <w:t>frameworks</w:t>
      </w:r>
      <w:r w:rsidR="006008F0" w:rsidRPr="0031583E">
        <w:rPr>
          <w:rFonts w:ascii="Garamond" w:hAnsi="Garamond"/>
          <w:sz w:val="28"/>
          <w:szCs w:val="28"/>
        </w:rPr>
        <w:t xml:space="preserve"> .</w:t>
      </w:r>
      <w:proofErr w:type="gramEnd"/>
      <w:r w:rsidR="006008F0" w:rsidRPr="0031583E">
        <w:rPr>
          <w:rFonts w:ascii="Garamond" w:hAnsi="Garamond"/>
          <w:sz w:val="28"/>
          <w:szCs w:val="28"/>
        </w:rPr>
        <w:t xml:space="preserve"> However, </w:t>
      </w:r>
      <w:proofErr w:type="gramStart"/>
      <w:r w:rsidR="006008F0" w:rsidRPr="0031583E">
        <w:rPr>
          <w:rFonts w:ascii="Garamond" w:eastAsia="Calibri" w:hAnsi="Garamond" w:cs="Calibri"/>
          <w:sz w:val="28"/>
          <w:szCs w:val="28"/>
        </w:rPr>
        <w:t>This</w:t>
      </w:r>
      <w:proofErr w:type="gramEnd"/>
      <w:r w:rsidR="006008F0" w:rsidRPr="0031583E">
        <w:rPr>
          <w:rFonts w:ascii="Garamond" w:hAnsi="Garamond"/>
          <w:sz w:val="28"/>
          <w:szCs w:val="28"/>
        </w:rPr>
        <w:t xml:space="preserve"> </w:t>
      </w:r>
      <w:r w:rsidR="006008F0" w:rsidRPr="0031583E">
        <w:rPr>
          <w:rFonts w:ascii="Garamond" w:eastAsia="Calibri" w:hAnsi="Garamond" w:cs="Calibri"/>
          <w:sz w:val="28"/>
          <w:szCs w:val="28"/>
        </w:rPr>
        <w:t>module</w:t>
      </w:r>
      <w:r w:rsidR="006008F0" w:rsidRPr="0031583E">
        <w:rPr>
          <w:rFonts w:ascii="Garamond" w:hAnsi="Garamond"/>
          <w:sz w:val="28"/>
          <w:szCs w:val="28"/>
        </w:rPr>
        <w:t xml:space="preserve"> </w:t>
      </w:r>
      <w:r w:rsidR="006008F0" w:rsidRPr="0031583E">
        <w:rPr>
          <w:rFonts w:ascii="Garamond" w:eastAsia="Calibri" w:hAnsi="Garamond" w:cs="Calibri"/>
          <w:sz w:val="28"/>
          <w:szCs w:val="28"/>
        </w:rPr>
        <w:t>serves</w:t>
      </w:r>
      <w:r w:rsidR="006008F0" w:rsidRPr="0031583E">
        <w:rPr>
          <w:rFonts w:ascii="Garamond" w:hAnsi="Garamond"/>
          <w:sz w:val="28"/>
          <w:szCs w:val="28"/>
        </w:rPr>
        <w:t xml:space="preserve"> </w:t>
      </w:r>
      <w:r w:rsidR="006008F0" w:rsidRPr="0031583E">
        <w:rPr>
          <w:rFonts w:ascii="Garamond" w:eastAsia="Calibri" w:hAnsi="Garamond" w:cs="Calibri"/>
          <w:sz w:val="28"/>
          <w:szCs w:val="28"/>
        </w:rPr>
        <w:t>as</w:t>
      </w:r>
      <w:r w:rsidR="006008F0" w:rsidRPr="0031583E">
        <w:rPr>
          <w:rFonts w:ascii="Garamond" w:hAnsi="Garamond"/>
          <w:sz w:val="28"/>
          <w:szCs w:val="28"/>
        </w:rPr>
        <w:t xml:space="preserve"> </w:t>
      </w:r>
      <w:r w:rsidR="006008F0" w:rsidRPr="0031583E">
        <w:rPr>
          <w:rFonts w:ascii="Garamond" w:eastAsia="Calibri" w:hAnsi="Garamond" w:cs="Calibri"/>
          <w:sz w:val="28"/>
          <w:szCs w:val="28"/>
        </w:rPr>
        <w:t>an</w:t>
      </w:r>
      <w:r w:rsidR="006008F0" w:rsidRPr="0031583E">
        <w:rPr>
          <w:rFonts w:ascii="Garamond" w:hAnsi="Garamond"/>
          <w:sz w:val="28"/>
          <w:szCs w:val="28"/>
        </w:rPr>
        <w:t xml:space="preserve"> </w:t>
      </w:r>
      <w:r w:rsidR="006008F0" w:rsidRPr="0031583E">
        <w:rPr>
          <w:rFonts w:ascii="Garamond" w:eastAsia="Calibri" w:hAnsi="Garamond" w:cs="Calibri"/>
          <w:sz w:val="28"/>
          <w:szCs w:val="28"/>
        </w:rPr>
        <w:t>introduction</w:t>
      </w:r>
      <w:r w:rsidR="006008F0" w:rsidRPr="0031583E">
        <w:rPr>
          <w:rFonts w:ascii="Garamond" w:hAnsi="Garamond"/>
          <w:sz w:val="28"/>
          <w:szCs w:val="28"/>
        </w:rPr>
        <w:t xml:space="preserve"> </w:t>
      </w:r>
      <w:r w:rsidR="006008F0" w:rsidRPr="0031583E">
        <w:rPr>
          <w:rFonts w:ascii="Garamond" w:eastAsia="Calibri" w:hAnsi="Garamond" w:cs="Calibri"/>
          <w:sz w:val="28"/>
          <w:szCs w:val="28"/>
        </w:rPr>
        <w:t>to</w:t>
      </w:r>
      <w:r w:rsidR="006008F0" w:rsidRPr="0031583E">
        <w:rPr>
          <w:rFonts w:ascii="Garamond" w:hAnsi="Garamond"/>
          <w:sz w:val="28"/>
          <w:szCs w:val="28"/>
        </w:rPr>
        <w:t xml:space="preserve"> </w:t>
      </w:r>
      <w:r w:rsidR="006008F0" w:rsidRPr="0031583E">
        <w:rPr>
          <w:rFonts w:ascii="Garamond" w:eastAsia="Calibri" w:hAnsi="Garamond" w:cs="Calibri"/>
          <w:sz w:val="28"/>
          <w:szCs w:val="28"/>
        </w:rPr>
        <w:t>computer</w:t>
      </w:r>
      <w:r w:rsidR="006008F0" w:rsidRPr="0031583E">
        <w:rPr>
          <w:rFonts w:ascii="Garamond" w:hAnsi="Garamond"/>
          <w:sz w:val="28"/>
          <w:szCs w:val="28"/>
        </w:rPr>
        <w:t xml:space="preserve"> </w:t>
      </w:r>
      <w:r w:rsidR="006008F0" w:rsidRPr="0031583E">
        <w:rPr>
          <w:rFonts w:ascii="Garamond" w:eastAsia="Calibri" w:hAnsi="Garamond" w:cs="Calibri"/>
          <w:sz w:val="28"/>
          <w:szCs w:val="28"/>
        </w:rPr>
        <w:t>programming</w:t>
      </w:r>
      <w:r w:rsidR="006008F0" w:rsidRPr="0031583E">
        <w:rPr>
          <w:rFonts w:ascii="Garamond" w:hAnsi="Garamond"/>
          <w:sz w:val="28"/>
          <w:szCs w:val="28"/>
        </w:rPr>
        <w:t xml:space="preserve"> </w:t>
      </w:r>
      <w:r w:rsidR="006008F0" w:rsidRPr="0031583E">
        <w:rPr>
          <w:rFonts w:ascii="Garamond" w:eastAsia="Calibri" w:hAnsi="Garamond" w:cs="Calibri"/>
          <w:sz w:val="28"/>
          <w:szCs w:val="28"/>
        </w:rPr>
        <w:t>as</w:t>
      </w:r>
      <w:r w:rsidR="006008F0" w:rsidRPr="0031583E">
        <w:rPr>
          <w:rFonts w:ascii="Garamond" w:hAnsi="Garamond"/>
          <w:sz w:val="28"/>
          <w:szCs w:val="28"/>
        </w:rPr>
        <w:t xml:space="preserve"> </w:t>
      </w:r>
      <w:r w:rsidR="006008F0" w:rsidRPr="0031583E">
        <w:rPr>
          <w:rFonts w:ascii="Garamond" w:eastAsia="Calibri" w:hAnsi="Garamond" w:cs="Calibri"/>
          <w:sz w:val="28"/>
          <w:szCs w:val="28"/>
        </w:rPr>
        <w:t>a</w:t>
      </w:r>
      <w:r w:rsidR="006008F0" w:rsidRPr="0031583E">
        <w:rPr>
          <w:rFonts w:ascii="Garamond" w:hAnsi="Garamond"/>
          <w:sz w:val="28"/>
          <w:szCs w:val="28"/>
        </w:rPr>
        <w:t xml:space="preserve"> </w:t>
      </w:r>
      <w:r w:rsidR="006008F0" w:rsidRPr="0031583E">
        <w:rPr>
          <w:rFonts w:ascii="Garamond" w:eastAsia="Calibri" w:hAnsi="Garamond" w:cs="Calibri"/>
          <w:sz w:val="28"/>
          <w:szCs w:val="28"/>
        </w:rPr>
        <w:t>course</w:t>
      </w:r>
      <w:r w:rsidR="006008F0" w:rsidRPr="0031583E">
        <w:rPr>
          <w:rFonts w:ascii="Garamond" w:hAnsi="Garamond"/>
          <w:sz w:val="28"/>
          <w:szCs w:val="28"/>
        </w:rPr>
        <w:t xml:space="preserve"> </w:t>
      </w:r>
      <w:r w:rsidR="006008F0" w:rsidRPr="0031583E">
        <w:rPr>
          <w:rFonts w:ascii="Garamond" w:eastAsia="Calibri" w:hAnsi="Garamond" w:cs="Calibri"/>
          <w:sz w:val="28"/>
          <w:szCs w:val="28"/>
        </w:rPr>
        <w:t>and</w:t>
      </w:r>
      <w:r w:rsidR="006008F0" w:rsidRPr="0031583E">
        <w:rPr>
          <w:rFonts w:ascii="Garamond" w:hAnsi="Garamond"/>
          <w:sz w:val="28"/>
          <w:szCs w:val="28"/>
        </w:rPr>
        <w:t xml:space="preserve"> </w:t>
      </w:r>
      <w:r w:rsidR="006008F0" w:rsidRPr="0031583E">
        <w:rPr>
          <w:rFonts w:ascii="Garamond" w:eastAsia="Calibri" w:hAnsi="Garamond" w:cs="Calibri"/>
          <w:sz w:val="28"/>
          <w:szCs w:val="28"/>
        </w:rPr>
        <w:t>discipline,</w:t>
      </w:r>
      <w:r w:rsidR="006008F0" w:rsidRPr="0031583E">
        <w:rPr>
          <w:rFonts w:ascii="Garamond" w:hAnsi="Garamond"/>
          <w:sz w:val="28"/>
          <w:szCs w:val="28"/>
        </w:rPr>
        <w:t xml:space="preserve"> </w:t>
      </w:r>
      <w:r w:rsidR="006008F0" w:rsidRPr="0031583E">
        <w:rPr>
          <w:rFonts w:ascii="Garamond" w:hAnsi="Garamond"/>
          <w:sz w:val="28"/>
          <w:szCs w:val="28"/>
        </w:rPr>
        <w:t xml:space="preserve">it </w:t>
      </w:r>
      <w:r w:rsidR="006008F0" w:rsidRPr="0031583E">
        <w:rPr>
          <w:rFonts w:ascii="Garamond" w:eastAsia="Calibri" w:hAnsi="Garamond" w:cs="Calibri"/>
          <w:sz w:val="28"/>
          <w:szCs w:val="28"/>
        </w:rPr>
        <w:t>enabling</w:t>
      </w:r>
      <w:r w:rsidR="006008F0" w:rsidRPr="0031583E">
        <w:rPr>
          <w:rFonts w:ascii="Garamond" w:hAnsi="Garamond"/>
          <w:sz w:val="28"/>
          <w:szCs w:val="28"/>
        </w:rPr>
        <w:t xml:space="preserve"> </w:t>
      </w:r>
      <w:r w:rsidR="006008F0" w:rsidRPr="0031583E">
        <w:rPr>
          <w:rFonts w:ascii="Garamond" w:eastAsia="Calibri" w:hAnsi="Garamond" w:cs="Calibri"/>
          <w:sz w:val="28"/>
          <w:szCs w:val="28"/>
        </w:rPr>
        <w:t>the</w:t>
      </w:r>
      <w:r w:rsidR="006008F0" w:rsidRPr="0031583E">
        <w:rPr>
          <w:rFonts w:ascii="Garamond" w:hAnsi="Garamond"/>
          <w:sz w:val="28"/>
          <w:szCs w:val="28"/>
        </w:rPr>
        <w:t xml:space="preserve"> </w:t>
      </w:r>
      <w:r w:rsidR="006008F0" w:rsidRPr="0031583E">
        <w:rPr>
          <w:rFonts w:ascii="Garamond" w:eastAsia="Calibri" w:hAnsi="Garamond" w:cs="Calibri"/>
          <w:sz w:val="28"/>
          <w:szCs w:val="28"/>
        </w:rPr>
        <w:t>students</w:t>
      </w:r>
      <w:r w:rsidR="006008F0" w:rsidRPr="0031583E">
        <w:rPr>
          <w:rFonts w:ascii="Garamond" w:hAnsi="Garamond"/>
          <w:sz w:val="28"/>
          <w:szCs w:val="28"/>
        </w:rPr>
        <w:t xml:space="preserve"> </w:t>
      </w:r>
      <w:r w:rsidR="006008F0" w:rsidRPr="0031583E">
        <w:rPr>
          <w:rFonts w:ascii="Garamond" w:eastAsia="Calibri" w:hAnsi="Garamond" w:cs="Calibri"/>
          <w:sz w:val="28"/>
          <w:szCs w:val="28"/>
        </w:rPr>
        <w:t>to</w:t>
      </w:r>
      <w:r w:rsidR="006008F0" w:rsidRPr="0031583E">
        <w:rPr>
          <w:rFonts w:ascii="Garamond" w:hAnsi="Garamond"/>
          <w:sz w:val="28"/>
          <w:szCs w:val="28"/>
        </w:rPr>
        <w:t xml:space="preserve"> </w:t>
      </w:r>
      <w:r w:rsidR="006008F0" w:rsidRPr="0031583E">
        <w:rPr>
          <w:rFonts w:ascii="Garamond" w:eastAsia="Calibri" w:hAnsi="Garamond" w:cs="Calibri"/>
          <w:sz w:val="28"/>
          <w:szCs w:val="28"/>
        </w:rPr>
        <w:t>gain</w:t>
      </w:r>
      <w:r w:rsidR="006008F0" w:rsidRPr="0031583E">
        <w:rPr>
          <w:rFonts w:ascii="Garamond" w:hAnsi="Garamond"/>
          <w:sz w:val="28"/>
          <w:szCs w:val="28"/>
        </w:rPr>
        <w:t xml:space="preserve"> </w:t>
      </w:r>
      <w:r w:rsidR="006008F0" w:rsidRPr="0031583E">
        <w:rPr>
          <w:rFonts w:ascii="Garamond" w:eastAsia="Calibri" w:hAnsi="Garamond" w:cs="Calibri"/>
          <w:sz w:val="28"/>
          <w:szCs w:val="28"/>
        </w:rPr>
        <w:t>an</w:t>
      </w:r>
      <w:r w:rsidR="006008F0" w:rsidRPr="0031583E">
        <w:rPr>
          <w:rFonts w:ascii="Garamond" w:hAnsi="Garamond"/>
          <w:sz w:val="28"/>
          <w:szCs w:val="28"/>
        </w:rPr>
        <w:t xml:space="preserve"> </w:t>
      </w:r>
      <w:r w:rsidR="006008F0" w:rsidRPr="0031583E">
        <w:rPr>
          <w:rFonts w:ascii="Garamond" w:eastAsia="Calibri" w:hAnsi="Garamond" w:cs="Calibri"/>
          <w:sz w:val="28"/>
          <w:szCs w:val="28"/>
        </w:rPr>
        <w:t>understanding</w:t>
      </w:r>
      <w:r w:rsidR="006008F0" w:rsidRPr="0031583E">
        <w:rPr>
          <w:rFonts w:ascii="Garamond" w:hAnsi="Garamond"/>
          <w:sz w:val="28"/>
          <w:szCs w:val="28"/>
        </w:rPr>
        <w:t xml:space="preserve"> </w:t>
      </w:r>
      <w:r w:rsidR="006008F0" w:rsidRPr="0031583E">
        <w:rPr>
          <w:rFonts w:ascii="Garamond" w:eastAsia="Calibri" w:hAnsi="Garamond" w:cs="Calibri"/>
          <w:sz w:val="28"/>
          <w:szCs w:val="28"/>
        </w:rPr>
        <w:t>of</w:t>
      </w:r>
      <w:r w:rsidR="006008F0" w:rsidRPr="0031583E">
        <w:rPr>
          <w:rFonts w:ascii="Garamond" w:hAnsi="Garamond"/>
          <w:sz w:val="28"/>
          <w:szCs w:val="28"/>
        </w:rPr>
        <w:t xml:space="preserve"> </w:t>
      </w:r>
      <w:r w:rsidR="006008F0" w:rsidRPr="0031583E">
        <w:rPr>
          <w:rFonts w:ascii="Garamond" w:eastAsia="Calibri" w:hAnsi="Garamond" w:cs="Calibri"/>
          <w:sz w:val="28"/>
          <w:szCs w:val="28"/>
        </w:rPr>
        <w:t>the</w:t>
      </w:r>
      <w:r w:rsidR="006008F0" w:rsidRPr="0031583E">
        <w:rPr>
          <w:rFonts w:ascii="Garamond" w:hAnsi="Garamond"/>
          <w:sz w:val="28"/>
          <w:szCs w:val="28"/>
        </w:rPr>
        <w:t xml:space="preserve"> </w:t>
      </w:r>
      <w:r w:rsidR="006008F0" w:rsidRPr="0031583E">
        <w:rPr>
          <w:rFonts w:ascii="Garamond" w:eastAsia="Calibri" w:hAnsi="Garamond" w:cs="Calibri"/>
          <w:sz w:val="28"/>
          <w:szCs w:val="28"/>
        </w:rPr>
        <w:t>basic</w:t>
      </w:r>
      <w:r w:rsidR="006008F0" w:rsidRPr="0031583E">
        <w:rPr>
          <w:rFonts w:ascii="Garamond" w:hAnsi="Garamond"/>
          <w:sz w:val="28"/>
          <w:szCs w:val="28"/>
        </w:rPr>
        <w:t xml:space="preserve"> </w:t>
      </w:r>
      <w:r w:rsidR="006008F0" w:rsidRPr="0031583E">
        <w:rPr>
          <w:rFonts w:ascii="Garamond" w:eastAsia="Calibri" w:hAnsi="Garamond" w:cs="Calibri"/>
          <w:sz w:val="28"/>
          <w:szCs w:val="28"/>
        </w:rPr>
        <w:t>concepts</w:t>
      </w:r>
      <w:r w:rsidR="006008F0" w:rsidRPr="0031583E">
        <w:rPr>
          <w:rFonts w:ascii="Garamond" w:hAnsi="Garamond"/>
          <w:sz w:val="28"/>
          <w:szCs w:val="28"/>
        </w:rPr>
        <w:t xml:space="preserve"> </w:t>
      </w:r>
      <w:r w:rsidR="006008F0" w:rsidRPr="0031583E">
        <w:rPr>
          <w:rFonts w:ascii="Garamond" w:eastAsia="Calibri" w:hAnsi="Garamond" w:cs="Calibri"/>
          <w:sz w:val="28"/>
          <w:szCs w:val="28"/>
        </w:rPr>
        <w:t>of</w:t>
      </w:r>
      <w:r w:rsidR="006008F0" w:rsidRPr="0031583E">
        <w:rPr>
          <w:rFonts w:ascii="Garamond" w:hAnsi="Garamond"/>
          <w:sz w:val="28"/>
          <w:szCs w:val="28"/>
        </w:rPr>
        <w:t xml:space="preserve"> </w:t>
      </w:r>
      <w:r w:rsidR="006008F0" w:rsidRPr="0031583E">
        <w:rPr>
          <w:rFonts w:ascii="Garamond" w:eastAsia="Calibri" w:hAnsi="Garamond" w:cs="Calibri"/>
          <w:sz w:val="28"/>
          <w:szCs w:val="28"/>
        </w:rPr>
        <w:t>the</w:t>
      </w:r>
      <w:r w:rsidR="006008F0" w:rsidRPr="0031583E">
        <w:rPr>
          <w:rFonts w:ascii="Garamond" w:hAnsi="Garamond"/>
          <w:sz w:val="28"/>
          <w:szCs w:val="28"/>
        </w:rPr>
        <w:t xml:space="preserve"> </w:t>
      </w:r>
      <w:r w:rsidR="006008F0" w:rsidRPr="0031583E">
        <w:rPr>
          <w:rFonts w:ascii="Garamond" w:eastAsia="Calibri" w:hAnsi="Garamond" w:cs="Calibri"/>
          <w:sz w:val="28"/>
          <w:szCs w:val="28"/>
        </w:rPr>
        <w:t>programming</w:t>
      </w:r>
      <w:r w:rsidR="006008F0" w:rsidRPr="0031583E">
        <w:rPr>
          <w:rFonts w:ascii="Garamond" w:hAnsi="Garamond"/>
          <w:sz w:val="28"/>
          <w:szCs w:val="28"/>
        </w:rPr>
        <w:t xml:space="preserve"> </w:t>
      </w:r>
      <w:r w:rsidR="006008F0" w:rsidRPr="0031583E">
        <w:rPr>
          <w:rFonts w:ascii="Garamond" w:eastAsia="Calibri" w:hAnsi="Garamond" w:cs="Calibri"/>
          <w:sz w:val="28"/>
          <w:szCs w:val="28"/>
        </w:rPr>
        <w:t>technique,</w:t>
      </w:r>
      <w:r w:rsidR="006008F0" w:rsidRPr="0031583E">
        <w:rPr>
          <w:rFonts w:ascii="Garamond" w:hAnsi="Garamond"/>
          <w:sz w:val="28"/>
          <w:szCs w:val="28"/>
        </w:rPr>
        <w:t xml:space="preserve"> </w:t>
      </w:r>
      <w:r w:rsidR="006008F0" w:rsidRPr="0031583E">
        <w:rPr>
          <w:rFonts w:ascii="Garamond" w:eastAsia="Calibri" w:hAnsi="Garamond" w:cs="Calibri"/>
          <w:sz w:val="28"/>
          <w:szCs w:val="28"/>
        </w:rPr>
        <w:t>appreciate</w:t>
      </w:r>
      <w:r w:rsidR="006008F0" w:rsidRPr="0031583E">
        <w:rPr>
          <w:rFonts w:ascii="Garamond" w:hAnsi="Garamond"/>
          <w:sz w:val="28"/>
          <w:szCs w:val="28"/>
        </w:rPr>
        <w:t xml:space="preserve"> </w:t>
      </w:r>
      <w:r w:rsidR="006008F0" w:rsidRPr="0031583E">
        <w:rPr>
          <w:rFonts w:ascii="Garamond" w:eastAsia="Calibri" w:hAnsi="Garamond" w:cs="Calibri"/>
          <w:sz w:val="28"/>
          <w:szCs w:val="28"/>
        </w:rPr>
        <w:t>and</w:t>
      </w:r>
      <w:r w:rsidR="006008F0" w:rsidRPr="0031583E">
        <w:rPr>
          <w:rFonts w:ascii="Garamond" w:hAnsi="Garamond"/>
          <w:sz w:val="28"/>
          <w:szCs w:val="28"/>
        </w:rPr>
        <w:t xml:space="preserve"> </w:t>
      </w:r>
      <w:r w:rsidR="006008F0" w:rsidRPr="0031583E">
        <w:rPr>
          <w:rFonts w:ascii="Garamond" w:eastAsia="Calibri" w:hAnsi="Garamond" w:cs="Calibri"/>
          <w:sz w:val="28"/>
          <w:szCs w:val="28"/>
        </w:rPr>
        <w:t>apply</w:t>
      </w:r>
      <w:r w:rsidR="006008F0" w:rsidRPr="0031583E">
        <w:rPr>
          <w:rFonts w:ascii="Garamond" w:hAnsi="Garamond"/>
          <w:sz w:val="28"/>
          <w:szCs w:val="28"/>
        </w:rPr>
        <w:t xml:space="preserve"> </w:t>
      </w:r>
      <w:r w:rsidR="006008F0" w:rsidRPr="0031583E">
        <w:rPr>
          <w:rFonts w:ascii="Garamond" w:eastAsia="Calibri" w:hAnsi="Garamond" w:cs="Calibri"/>
          <w:sz w:val="28"/>
          <w:szCs w:val="28"/>
        </w:rPr>
        <w:t>them</w:t>
      </w:r>
      <w:r w:rsidR="006008F0" w:rsidRPr="0031583E">
        <w:rPr>
          <w:rFonts w:ascii="Garamond" w:hAnsi="Garamond"/>
          <w:sz w:val="28"/>
          <w:szCs w:val="28"/>
        </w:rPr>
        <w:t xml:space="preserve"> </w:t>
      </w:r>
      <w:r w:rsidR="006008F0" w:rsidRPr="0031583E">
        <w:rPr>
          <w:rFonts w:ascii="Garamond" w:eastAsia="Calibri" w:hAnsi="Garamond" w:cs="Calibri"/>
          <w:sz w:val="28"/>
          <w:szCs w:val="28"/>
        </w:rPr>
        <w:t>where</w:t>
      </w:r>
      <w:r w:rsidR="006008F0" w:rsidRPr="0031583E">
        <w:rPr>
          <w:rFonts w:ascii="Garamond" w:hAnsi="Garamond"/>
          <w:sz w:val="28"/>
          <w:szCs w:val="28"/>
        </w:rPr>
        <w:t xml:space="preserve"> </w:t>
      </w:r>
      <w:r w:rsidR="006008F0" w:rsidRPr="0031583E">
        <w:rPr>
          <w:rFonts w:ascii="Garamond" w:eastAsia="Calibri" w:hAnsi="Garamond" w:cs="Calibri"/>
          <w:sz w:val="28"/>
          <w:szCs w:val="28"/>
        </w:rPr>
        <w:t>necessary</w:t>
      </w:r>
      <w:r w:rsidR="006008F0" w:rsidRPr="0031583E">
        <w:rPr>
          <w:rFonts w:ascii="Garamond" w:hAnsi="Garamond"/>
          <w:sz w:val="28"/>
          <w:szCs w:val="28"/>
        </w:rPr>
        <w:t xml:space="preserve"> </w:t>
      </w:r>
      <w:r w:rsidR="006008F0" w:rsidRPr="0031583E">
        <w:rPr>
          <w:rFonts w:ascii="Garamond" w:eastAsia="Calibri" w:hAnsi="Garamond" w:cs="Calibri"/>
          <w:sz w:val="28"/>
          <w:szCs w:val="28"/>
        </w:rPr>
        <w:t>to</w:t>
      </w:r>
      <w:r w:rsidR="006008F0" w:rsidRPr="0031583E">
        <w:rPr>
          <w:rFonts w:ascii="Garamond" w:hAnsi="Garamond"/>
          <w:sz w:val="28"/>
          <w:szCs w:val="28"/>
        </w:rPr>
        <w:t xml:space="preserve"> </w:t>
      </w:r>
      <w:r w:rsidR="006008F0" w:rsidRPr="0031583E">
        <w:rPr>
          <w:rFonts w:ascii="Garamond" w:eastAsia="Calibri" w:hAnsi="Garamond" w:cs="Calibri"/>
          <w:sz w:val="28"/>
          <w:szCs w:val="28"/>
        </w:rPr>
        <w:t>solve</w:t>
      </w:r>
      <w:r w:rsidR="006008F0" w:rsidRPr="0031583E">
        <w:rPr>
          <w:rFonts w:ascii="Garamond" w:hAnsi="Garamond"/>
          <w:sz w:val="28"/>
          <w:szCs w:val="28"/>
        </w:rPr>
        <w:t xml:space="preserve"> </w:t>
      </w:r>
      <w:r w:rsidR="006008F0" w:rsidRPr="0031583E">
        <w:rPr>
          <w:rFonts w:ascii="Garamond" w:eastAsia="Calibri" w:hAnsi="Garamond" w:cs="Calibri"/>
          <w:sz w:val="28"/>
          <w:szCs w:val="28"/>
        </w:rPr>
        <w:t>problems.</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Learning Outcomes </w:t>
      </w:r>
    </w:p>
    <w:p w:rsidR="00F52B5F" w:rsidRPr="0031583E" w:rsidRDefault="00F52B5F" w:rsidP="00F52B5F">
      <w:pPr>
        <w:numPr>
          <w:ilvl w:val="0"/>
          <w:numId w:val="3"/>
        </w:numPr>
        <w:spacing w:after="0" w:line="255" w:lineRule="auto"/>
        <w:ind w:right="774" w:hanging="360"/>
        <w:jc w:val="both"/>
        <w:rPr>
          <w:rFonts w:ascii="Garamond" w:hAnsi="Garamond"/>
          <w:sz w:val="28"/>
          <w:szCs w:val="28"/>
        </w:rPr>
      </w:pPr>
      <w:r w:rsidRPr="0031583E">
        <w:rPr>
          <w:rFonts w:ascii="Garamond" w:hAnsi="Garamond"/>
          <w:sz w:val="28"/>
          <w:szCs w:val="28"/>
        </w:rPr>
        <w:t xml:space="preserve">Develop the interdependent skills of analyzing </w:t>
      </w:r>
      <w:r w:rsidR="00545D94" w:rsidRPr="0031583E">
        <w:rPr>
          <w:rFonts w:ascii="Garamond" w:hAnsi="Garamond"/>
          <w:sz w:val="28"/>
          <w:szCs w:val="28"/>
        </w:rPr>
        <w:t>various programming languages and techniques</w:t>
      </w:r>
    </w:p>
    <w:p w:rsidR="00F52B5F" w:rsidRPr="0031583E" w:rsidRDefault="00F52B5F" w:rsidP="00F52B5F">
      <w:pPr>
        <w:numPr>
          <w:ilvl w:val="0"/>
          <w:numId w:val="3"/>
        </w:numPr>
        <w:spacing w:after="0" w:line="255" w:lineRule="auto"/>
        <w:ind w:right="774" w:hanging="340"/>
        <w:jc w:val="both"/>
        <w:rPr>
          <w:rFonts w:ascii="Garamond" w:hAnsi="Garamond"/>
          <w:sz w:val="28"/>
          <w:szCs w:val="28"/>
        </w:rPr>
      </w:pPr>
      <w:r w:rsidRPr="0031583E">
        <w:rPr>
          <w:rFonts w:ascii="Garamond" w:hAnsi="Garamond"/>
          <w:bCs/>
          <w:sz w:val="28"/>
          <w:szCs w:val="28"/>
          <w:lang w:val="en-GB"/>
        </w:rPr>
        <w:t xml:space="preserve">Develop the basic skills in working with </w:t>
      </w:r>
      <w:r w:rsidR="00545D94" w:rsidRPr="0031583E">
        <w:rPr>
          <w:rFonts w:ascii="Garamond" w:hAnsi="Garamond"/>
          <w:bCs/>
          <w:sz w:val="28"/>
          <w:szCs w:val="28"/>
          <w:lang w:val="en-GB"/>
        </w:rPr>
        <w:t xml:space="preserve">High-level language </w:t>
      </w:r>
      <w:r w:rsidRPr="0031583E">
        <w:rPr>
          <w:rFonts w:ascii="Garamond" w:hAnsi="Garamond"/>
          <w:bCs/>
          <w:sz w:val="28"/>
          <w:szCs w:val="28"/>
          <w:lang w:val="en-GB"/>
        </w:rPr>
        <w:t xml:space="preserve"> </w:t>
      </w:r>
      <w:r w:rsidR="00545D94" w:rsidRPr="0031583E">
        <w:rPr>
          <w:rFonts w:ascii="Garamond" w:hAnsi="Garamond"/>
          <w:bCs/>
          <w:sz w:val="28"/>
          <w:szCs w:val="28"/>
          <w:lang w:val="en-GB"/>
        </w:rPr>
        <w:t xml:space="preserve">especially with Object-oriented-programming (OOP) methodology </w:t>
      </w:r>
    </w:p>
    <w:p w:rsidR="00F52B5F" w:rsidRPr="0031583E" w:rsidRDefault="00F52B5F" w:rsidP="00F52B5F">
      <w:pPr>
        <w:numPr>
          <w:ilvl w:val="0"/>
          <w:numId w:val="3"/>
        </w:numPr>
        <w:spacing w:after="0" w:line="255" w:lineRule="auto"/>
        <w:ind w:right="774" w:hanging="340"/>
        <w:jc w:val="both"/>
        <w:rPr>
          <w:rFonts w:ascii="Garamond" w:hAnsi="Garamond"/>
          <w:sz w:val="28"/>
          <w:szCs w:val="28"/>
        </w:rPr>
      </w:pPr>
      <w:r w:rsidRPr="0031583E">
        <w:rPr>
          <w:rFonts w:ascii="Garamond" w:hAnsi="Garamond"/>
          <w:bCs/>
          <w:sz w:val="28"/>
          <w:szCs w:val="28"/>
          <w:lang w:val="en-GB"/>
        </w:rPr>
        <w:t xml:space="preserve">The learner’s will be able to differentiate different types of </w:t>
      </w:r>
      <w:r w:rsidR="00545D94" w:rsidRPr="0031583E">
        <w:rPr>
          <w:rFonts w:ascii="Garamond" w:hAnsi="Garamond"/>
          <w:bCs/>
          <w:sz w:val="28"/>
          <w:szCs w:val="28"/>
          <w:lang w:val="en-GB"/>
        </w:rPr>
        <w:t xml:space="preserve">programming languages and their respective syntaxes </w:t>
      </w:r>
    </w:p>
    <w:p w:rsidR="00F52B5F" w:rsidRPr="0031583E" w:rsidRDefault="00F52B5F" w:rsidP="00F52B5F">
      <w:pPr>
        <w:spacing w:after="0" w:line="360" w:lineRule="auto"/>
        <w:jc w:val="both"/>
        <w:rPr>
          <w:rFonts w:ascii="Garamond" w:eastAsia="Times New Roman" w:hAnsi="Garamond" w:cs="Times New Roman"/>
          <w:sz w:val="28"/>
          <w:szCs w:val="28"/>
        </w:rPr>
      </w:pP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i/>
          <w:iCs/>
          <w:color w:val="008000"/>
          <w:sz w:val="28"/>
          <w:szCs w:val="28"/>
        </w:rPr>
        <w:t>The participant will improve in the following areas: </w:t>
      </w:r>
    </w:p>
    <w:p w:rsidR="003F7687" w:rsidRPr="0031583E" w:rsidRDefault="00545D94" w:rsidP="00F52B5F">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Con</w:t>
      </w:r>
      <w:r w:rsidR="003F7687" w:rsidRPr="0031583E">
        <w:rPr>
          <w:rFonts w:ascii="Garamond" w:eastAsia="Times New Roman" w:hAnsi="Garamond" w:cs="Times New Roman"/>
          <w:color w:val="000000"/>
          <w:sz w:val="28"/>
          <w:szCs w:val="28"/>
        </w:rPr>
        <w:t>cept of programming</w:t>
      </w:r>
    </w:p>
    <w:p w:rsidR="00F52B5F" w:rsidRPr="0031583E" w:rsidRDefault="00545D94" w:rsidP="00F52B5F">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High level and machine language </w:t>
      </w:r>
    </w:p>
    <w:p w:rsidR="00F52B5F" w:rsidRPr="0031583E" w:rsidRDefault="00545D94" w:rsidP="00F52B5F">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Assembler, compiler and interpreter </w:t>
      </w:r>
    </w:p>
    <w:p w:rsidR="006008F0" w:rsidRPr="0031583E" w:rsidRDefault="006008F0" w:rsidP="006008F0">
      <w:pPr>
        <w:pStyle w:val="ListParagraph"/>
        <w:numPr>
          <w:ilvl w:val="0"/>
          <w:numId w:val="2"/>
        </w:numPr>
        <w:rPr>
          <w:rFonts w:ascii="Garamond" w:hAnsi="Garamond"/>
          <w:sz w:val="28"/>
          <w:szCs w:val="28"/>
        </w:rPr>
      </w:pPr>
      <w:r w:rsidRPr="0031583E">
        <w:rPr>
          <w:rFonts w:ascii="Garamond" w:hAnsi="Garamond"/>
          <w:sz w:val="28"/>
          <w:szCs w:val="28"/>
        </w:rPr>
        <w:t xml:space="preserve">Information representation </w:t>
      </w:r>
    </w:p>
    <w:p w:rsidR="006008F0" w:rsidRPr="0031583E" w:rsidRDefault="006008F0" w:rsidP="006008F0">
      <w:pPr>
        <w:pStyle w:val="ListParagraph"/>
        <w:numPr>
          <w:ilvl w:val="0"/>
          <w:numId w:val="2"/>
        </w:numPr>
        <w:rPr>
          <w:rFonts w:ascii="Garamond" w:hAnsi="Garamond"/>
          <w:sz w:val="28"/>
          <w:szCs w:val="28"/>
        </w:rPr>
      </w:pPr>
      <w:r w:rsidRPr="0031583E">
        <w:rPr>
          <w:rFonts w:ascii="Garamond" w:hAnsi="Garamond"/>
          <w:sz w:val="28"/>
          <w:szCs w:val="28"/>
        </w:rPr>
        <w:t xml:space="preserve">Communication and Internet technologies </w:t>
      </w:r>
    </w:p>
    <w:p w:rsidR="006008F0" w:rsidRPr="0031583E" w:rsidRDefault="006008F0" w:rsidP="006008F0">
      <w:pPr>
        <w:pStyle w:val="ListParagraph"/>
        <w:numPr>
          <w:ilvl w:val="0"/>
          <w:numId w:val="2"/>
        </w:numPr>
        <w:rPr>
          <w:rFonts w:ascii="Garamond" w:hAnsi="Garamond"/>
          <w:sz w:val="28"/>
          <w:szCs w:val="28"/>
        </w:rPr>
      </w:pPr>
      <w:r w:rsidRPr="0031583E">
        <w:rPr>
          <w:rFonts w:ascii="Garamond" w:hAnsi="Garamond"/>
          <w:sz w:val="28"/>
          <w:szCs w:val="28"/>
        </w:rPr>
        <w:t xml:space="preserve">Logic gates and logic circuits </w:t>
      </w:r>
    </w:p>
    <w:p w:rsidR="006008F0" w:rsidRPr="0031583E" w:rsidRDefault="003F7687" w:rsidP="00F52B5F">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sz w:val="28"/>
          <w:szCs w:val="28"/>
        </w:rPr>
        <w:t xml:space="preserve">Introduction to JavaScript </w:t>
      </w:r>
    </w:p>
    <w:p w:rsidR="00F52B5F" w:rsidRPr="0031583E" w:rsidRDefault="00F52B5F" w:rsidP="00F52B5F">
      <w:pPr>
        <w:spacing w:after="0" w:line="360" w:lineRule="auto"/>
        <w:jc w:val="both"/>
        <w:rPr>
          <w:rFonts w:ascii="Garamond" w:eastAsia="Times New Roman" w:hAnsi="Garamond" w:cs="Times New Roman"/>
          <w:sz w:val="28"/>
          <w:szCs w:val="28"/>
        </w:rPr>
      </w:pP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Module Scheme </w:t>
      </w:r>
    </w:p>
    <w:p w:rsidR="00F52B5F" w:rsidRPr="0031583E" w:rsidRDefault="00F52B5F" w:rsidP="00F52B5F">
      <w:pPr>
        <w:spacing w:after="0" w:line="360" w:lineRule="auto"/>
        <w:ind w:right="763"/>
        <w:jc w:val="both"/>
        <w:rPr>
          <w:rFonts w:ascii="Garamond" w:eastAsia="Times New Roman" w:hAnsi="Garamond" w:cs="Times New Roman"/>
          <w:color w:val="000000"/>
          <w:sz w:val="28"/>
          <w:szCs w:val="28"/>
        </w:rPr>
      </w:pPr>
      <w:r w:rsidRPr="0031583E">
        <w:rPr>
          <w:rFonts w:ascii="Garamond" w:eastAsia="Times New Roman" w:hAnsi="Garamond" w:cs="Times New Roman"/>
          <w:color w:val="000000"/>
          <w:sz w:val="28"/>
          <w:szCs w:val="28"/>
        </w:rPr>
        <w:t xml:space="preserve">There are eight main segments in this course that will be covered in the International Foundation </w:t>
      </w:r>
      <w:proofErr w:type="spellStart"/>
      <w:r w:rsidRPr="0031583E">
        <w:rPr>
          <w:rFonts w:ascii="Garamond" w:eastAsia="Times New Roman" w:hAnsi="Garamond" w:cs="Times New Roman"/>
          <w:color w:val="000000"/>
          <w:sz w:val="28"/>
          <w:szCs w:val="28"/>
        </w:rPr>
        <w:t>Programme</w:t>
      </w:r>
      <w:proofErr w:type="spellEnd"/>
      <w:r w:rsidRPr="0031583E">
        <w:rPr>
          <w:rFonts w:ascii="Garamond" w:eastAsia="Times New Roman" w:hAnsi="Garamond" w:cs="Times New Roman"/>
          <w:color w:val="000000"/>
          <w:sz w:val="28"/>
          <w:szCs w:val="28"/>
        </w:rPr>
        <w:t>, they are:</w:t>
      </w:r>
    </w:p>
    <w:p w:rsidR="00C30DE6" w:rsidRPr="0031583E" w:rsidRDefault="00C30DE6" w:rsidP="00C30DE6">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Concept of programming</w:t>
      </w:r>
    </w:p>
    <w:p w:rsidR="00C30DE6" w:rsidRPr="0031583E" w:rsidRDefault="00C30DE6" w:rsidP="00C30DE6">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High level and machine language </w:t>
      </w:r>
    </w:p>
    <w:p w:rsidR="00C30DE6" w:rsidRPr="0031583E" w:rsidRDefault="00C30DE6" w:rsidP="00C30DE6">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Assembler, compiler and interpreter </w:t>
      </w:r>
    </w:p>
    <w:p w:rsidR="00C30DE6" w:rsidRPr="0031583E" w:rsidRDefault="00C30DE6" w:rsidP="00C30DE6">
      <w:pPr>
        <w:pStyle w:val="ListParagraph"/>
        <w:numPr>
          <w:ilvl w:val="0"/>
          <w:numId w:val="2"/>
        </w:numPr>
        <w:rPr>
          <w:rFonts w:ascii="Garamond" w:hAnsi="Garamond"/>
          <w:sz w:val="28"/>
          <w:szCs w:val="28"/>
        </w:rPr>
      </w:pPr>
      <w:r w:rsidRPr="0031583E">
        <w:rPr>
          <w:rFonts w:ascii="Garamond" w:hAnsi="Garamond"/>
          <w:sz w:val="28"/>
          <w:szCs w:val="28"/>
        </w:rPr>
        <w:t xml:space="preserve">Information representation </w:t>
      </w:r>
    </w:p>
    <w:p w:rsidR="00C30DE6" w:rsidRPr="0031583E" w:rsidRDefault="00C30DE6" w:rsidP="00C30DE6">
      <w:pPr>
        <w:pStyle w:val="ListParagraph"/>
        <w:numPr>
          <w:ilvl w:val="0"/>
          <w:numId w:val="2"/>
        </w:numPr>
        <w:rPr>
          <w:rFonts w:ascii="Garamond" w:hAnsi="Garamond"/>
          <w:sz w:val="28"/>
          <w:szCs w:val="28"/>
        </w:rPr>
      </w:pPr>
      <w:r w:rsidRPr="0031583E">
        <w:rPr>
          <w:rFonts w:ascii="Garamond" w:hAnsi="Garamond"/>
          <w:sz w:val="28"/>
          <w:szCs w:val="28"/>
        </w:rPr>
        <w:t xml:space="preserve">Communication and Internet technologies </w:t>
      </w:r>
    </w:p>
    <w:p w:rsidR="00C30DE6" w:rsidRPr="0031583E" w:rsidRDefault="00C30DE6" w:rsidP="00C30DE6">
      <w:pPr>
        <w:pStyle w:val="ListParagraph"/>
        <w:numPr>
          <w:ilvl w:val="0"/>
          <w:numId w:val="2"/>
        </w:numPr>
        <w:rPr>
          <w:rFonts w:ascii="Garamond" w:hAnsi="Garamond"/>
          <w:sz w:val="28"/>
          <w:szCs w:val="28"/>
        </w:rPr>
      </w:pPr>
      <w:r w:rsidRPr="0031583E">
        <w:rPr>
          <w:rFonts w:ascii="Garamond" w:hAnsi="Garamond"/>
          <w:sz w:val="28"/>
          <w:szCs w:val="28"/>
        </w:rPr>
        <w:t xml:space="preserve">Logic gates and logic circuits </w:t>
      </w:r>
    </w:p>
    <w:p w:rsidR="00C30DE6" w:rsidRPr="0031583E" w:rsidRDefault="00C30DE6" w:rsidP="00C30DE6">
      <w:pPr>
        <w:pStyle w:val="ListParagraph"/>
        <w:numPr>
          <w:ilvl w:val="0"/>
          <w:numId w:val="2"/>
        </w:num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sz w:val="28"/>
          <w:szCs w:val="28"/>
        </w:rPr>
        <w:t xml:space="preserve">Introduction to JavaScript </w:t>
      </w:r>
    </w:p>
    <w:p w:rsidR="00F52B5F" w:rsidRPr="0031583E" w:rsidRDefault="00F52B5F" w:rsidP="00F52B5F">
      <w:pPr>
        <w:spacing w:after="0" w:line="360" w:lineRule="auto"/>
        <w:jc w:val="both"/>
        <w:rPr>
          <w:rFonts w:ascii="Garamond" w:eastAsia="Times New Roman" w:hAnsi="Garamond" w:cs="Times New Roman"/>
          <w:sz w:val="28"/>
          <w:szCs w:val="28"/>
        </w:rPr>
      </w:pPr>
      <w:bookmarkStart w:id="0" w:name="_GoBack"/>
      <w:bookmarkEnd w:id="0"/>
    </w:p>
    <w:p w:rsidR="00F52B5F" w:rsidRPr="0031583E" w:rsidRDefault="00F52B5F" w:rsidP="00F52B5F">
      <w:pPr>
        <w:spacing w:after="0" w:line="360" w:lineRule="auto"/>
        <w:ind w:right="764"/>
        <w:jc w:val="both"/>
        <w:rPr>
          <w:rFonts w:ascii="Garamond" w:eastAsia="Times New Roman" w:hAnsi="Garamond" w:cs="Times New Roman"/>
          <w:color w:val="000000"/>
          <w:sz w:val="28"/>
          <w:szCs w:val="28"/>
        </w:rPr>
      </w:pPr>
      <w:r w:rsidRPr="0031583E">
        <w:rPr>
          <w:rFonts w:ascii="Garamond" w:eastAsia="Times New Roman" w:hAnsi="Garamond" w:cs="Times New Roman"/>
          <w:color w:val="000000"/>
          <w:sz w:val="28"/>
          <w:szCs w:val="28"/>
        </w:rPr>
        <w:t xml:space="preserve">The table below gives an overview of the module content the first semester of the Foundation </w:t>
      </w:r>
      <w:proofErr w:type="spellStart"/>
      <w:r w:rsidRPr="0031583E">
        <w:rPr>
          <w:rFonts w:ascii="Garamond" w:eastAsia="Times New Roman" w:hAnsi="Garamond" w:cs="Times New Roman"/>
          <w:color w:val="000000"/>
          <w:sz w:val="28"/>
          <w:szCs w:val="28"/>
        </w:rPr>
        <w:t>Programme</w:t>
      </w:r>
      <w:proofErr w:type="spellEnd"/>
      <w:r w:rsidRPr="0031583E">
        <w:rPr>
          <w:rFonts w:ascii="Garamond" w:eastAsia="Times New Roman" w:hAnsi="Garamond" w:cs="Times New Roman"/>
          <w:color w:val="000000"/>
          <w:sz w:val="28"/>
          <w:szCs w:val="28"/>
        </w:rPr>
        <w:t>. </w:t>
      </w:r>
    </w:p>
    <w:p w:rsidR="00F52B5F" w:rsidRPr="0031583E" w:rsidRDefault="00F52B5F" w:rsidP="00F52B5F">
      <w:pPr>
        <w:spacing w:after="0" w:line="360" w:lineRule="auto"/>
        <w:ind w:right="1350"/>
        <w:jc w:val="right"/>
        <w:rPr>
          <w:rFonts w:ascii="Garamond" w:hAnsi="Garamond"/>
          <w:sz w:val="28"/>
          <w:szCs w:val="28"/>
        </w:rPr>
      </w:pPr>
    </w:p>
    <w:tbl>
      <w:tblPr>
        <w:tblStyle w:val="TableGrid"/>
        <w:tblW w:w="9498" w:type="dxa"/>
        <w:tblInd w:w="-5" w:type="dxa"/>
        <w:tblLook w:val="04A0" w:firstRow="1" w:lastRow="0" w:firstColumn="1" w:lastColumn="0" w:noHBand="0" w:noVBand="1"/>
      </w:tblPr>
      <w:tblGrid>
        <w:gridCol w:w="2520"/>
        <w:gridCol w:w="4568"/>
        <w:gridCol w:w="2410"/>
      </w:tblGrid>
      <w:tr w:rsidR="00F52B5F" w:rsidRPr="0031583E" w:rsidTr="0079664B">
        <w:tc>
          <w:tcPr>
            <w:tcW w:w="9498" w:type="dxa"/>
            <w:gridSpan w:val="3"/>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ind w:right="1350"/>
              <w:jc w:val="both"/>
              <w:rPr>
                <w:rFonts w:ascii="Garamond" w:hAnsi="Garamond"/>
                <w:b/>
                <w:sz w:val="28"/>
                <w:szCs w:val="28"/>
              </w:rPr>
            </w:pPr>
            <w:r w:rsidRPr="0031583E">
              <w:rPr>
                <w:rFonts w:ascii="Garamond" w:hAnsi="Garamond"/>
                <w:b/>
                <w:color w:val="009900"/>
                <w:sz w:val="28"/>
                <w:szCs w:val="28"/>
              </w:rPr>
              <w:t xml:space="preserve">First Semester </w:t>
            </w:r>
          </w:p>
        </w:tc>
      </w:tr>
      <w:tr w:rsidR="00F52B5F" w:rsidRPr="0031583E" w:rsidTr="0079664B">
        <w:tc>
          <w:tcPr>
            <w:tcW w:w="7088" w:type="dxa"/>
            <w:gridSpan w:val="2"/>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ind w:right="1350"/>
              <w:jc w:val="both"/>
              <w:rPr>
                <w:rFonts w:ascii="Garamond" w:hAnsi="Garamond"/>
                <w:b/>
                <w:sz w:val="28"/>
                <w:szCs w:val="28"/>
              </w:rPr>
            </w:pPr>
            <w:r w:rsidRPr="0031583E">
              <w:rPr>
                <w:rFonts w:ascii="Garamond" w:hAnsi="Garamond"/>
                <w:b/>
                <w:sz w:val="28"/>
                <w:szCs w:val="28"/>
              </w:rPr>
              <w:t xml:space="preserve"> TOPICS</w:t>
            </w:r>
          </w:p>
        </w:tc>
        <w:tc>
          <w:tcPr>
            <w:tcW w:w="241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ind w:right="241"/>
              <w:jc w:val="both"/>
              <w:rPr>
                <w:rFonts w:ascii="Garamond" w:hAnsi="Garamond"/>
                <w:b/>
                <w:sz w:val="28"/>
                <w:szCs w:val="28"/>
              </w:rPr>
            </w:pPr>
            <w:r w:rsidRPr="0031583E">
              <w:rPr>
                <w:rFonts w:ascii="Garamond" w:hAnsi="Garamond"/>
                <w:b/>
                <w:sz w:val="28"/>
                <w:szCs w:val="28"/>
              </w:rPr>
              <w:t>Further Reading</w:t>
            </w: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t>Week 1</w:t>
            </w:r>
          </w:p>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t>ORIENTATION</w:t>
            </w:r>
          </w:p>
        </w:tc>
        <w:tc>
          <w:tcPr>
            <w:tcW w:w="4568"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rPr>
                <w:rFonts w:ascii="Garamond" w:hAnsi="Garamond"/>
                <w:sz w:val="28"/>
                <w:szCs w:val="28"/>
              </w:rPr>
            </w:pPr>
          </w:p>
          <w:p w:rsidR="00F52B5F" w:rsidRPr="0031583E" w:rsidRDefault="00F52B5F" w:rsidP="0079664B">
            <w:pPr>
              <w:rPr>
                <w:rFonts w:ascii="Garamond" w:hAnsi="Garamond"/>
                <w:sz w:val="28"/>
                <w:szCs w:val="28"/>
              </w:rPr>
            </w:pPr>
          </w:p>
          <w:p w:rsidR="00F52B5F" w:rsidRPr="0031583E" w:rsidRDefault="00F52B5F" w:rsidP="0079664B">
            <w:pPr>
              <w:rPr>
                <w:rFonts w:ascii="Garamond" w:hAnsi="Garamond"/>
                <w:sz w:val="28"/>
                <w:szCs w:val="28"/>
              </w:rPr>
            </w:pPr>
            <w:r w:rsidRPr="0031583E">
              <w:rPr>
                <w:rFonts w:ascii="Garamond" w:hAnsi="Garamond"/>
                <w:sz w:val="28"/>
                <w:szCs w:val="28"/>
              </w:rPr>
              <w:t>ORIENTATION</w:t>
            </w:r>
          </w:p>
        </w:tc>
        <w:tc>
          <w:tcPr>
            <w:tcW w:w="2410"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rPr>
                <w:rFonts w:ascii="Garamond" w:hAnsi="Garamond"/>
                <w:sz w:val="28"/>
                <w:szCs w:val="28"/>
              </w:rPr>
            </w:pPr>
          </w:p>
          <w:p w:rsidR="00F52B5F" w:rsidRPr="0031583E" w:rsidRDefault="00F52B5F" w:rsidP="0079664B">
            <w:pPr>
              <w:rPr>
                <w:rFonts w:ascii="Garamond" w:hAnsi="Garamond"/>
                <w:sz w:val="28"/>
                <w:szCs w:val="28"/>
              </w:rPr>
            </w:pPr>
          </w:p>
          <w:p w:rsidR="00F52B5F" w:rsidRPr="0031583E" w:rsidRDefault="00F52B5F" w:rsidP="0079664B">
            <w:pPr>
              <w:rPr>
                <w:rFonts w:ascii="Garamond" w:hAnsi="Garamond"/>
                <w:sz w:val="28"/>
                <w:szCs w:val="28"/>
              </w:rPr>
            </w:pPr>
            <w:r w:rsidRPr="0031583E">
              <w:rPr>
                <w:rFonts w:ascii="Garamond" w:hAnsi="Garamond"/>
                <w:sz w:val="28"/>
                <w:szCs w:val="28"/>
              </w:rPr>
              <w:t>ORIENTATION</w:t>
            </w: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t xml:space="preserve">Week 2 </w:t>
            </w:r>
          </w:p>
          <w:p w:rsidR="00A50224" w:rsidRPr="0031583E" w:rsidRDefault="00A50224" w:rsidP="00A50224">
            <w:pPr>
              <w:rPr>
                <w:rFonts w:ascii="Garamond" w:hAnsi="Garamond"/>
                <w:sz w:val="28"/>
                <w:szCs w:val="28"/>
              </w:rPr>
            </w:pPr>
            <w:r w:rsidRPr="0031583E">
              <w:rPr>
                <w:rFonts w:ascii="Garamond" w:hAnsi="Garamond"/>
                <w:sz w:val="28"/>
                <w:szCs w:val="28"/>
              </w:rPr>
              <w:t xml:space="preserve">Information representation </w:t>
            </w:r>
          </w:p>
          <w:p w:rsidR="00F52B5F" w:rsidRPr="0031583E" w:rsidRDefault="00F52B5F" w:rsidP="0079664B">
            <w:pPr>
              <w:spacing w:after="200" w:line="276" w:lineRule="auto"/>
              <w:rPr>
                <w:rFonts w:ascii="Garamond" w:hAnsi="Garamond"/>
                <w:sz w:val="28"/>
                <w:szCs w:val="28"/>
              </w:rPr>
            </w:pPr>
          </w:p>
        </w:tc>
        <w:tc>
          <w:tcPr>
            <w:tcW w:w="4568" w:type="dxa"/>
            <w:tcBorders>
              <w:top w:val="single" w:sz="4" w:space="0" w:color="auto"/>
              <w:left w:val="single" w:sz="4" w:space="0" w:color="auto"/>
              <w:bottom w:val="single" w:sz="4" w:space="0" w:color="auto"/>
              <w:right w:val="single" w:sz="4" w:space="0" w:color="auto"/>
            </w:tcBorders>
          </w:tcPr>
          <w:p w:rsidR="006008F0" w:rsidRPr="0031583E" w:rsidRDefault="006008F0" w:rsidP="006008F0">
            <w:pPr>
              <w:rPr>
                <w:rFonts w:ascii="Garamond" w:hAnsi="Garamond"/>
                <w:sz w:val="28"/>
                <w:szCs w:val="28"/>
              </w:rPr>
            </w:pPr>
            <w:r w:rsidRPr="0031583E">
              <w:rPr>
                <w:rFonts w:ascii="Garamond" w:hAnsi="Garamond"/>
                <w:sz w:val="28"/>
                <w:szCs w:val="28"/>
              </w:rPr>
              <w:t>PART 1 THEORY FUNDAMENTALS</w:t>
            </w:r>
          </w:p>
          <w:p w:rsidR="00A50224" w:rsidRPr="0031583E" w:rsidRDefault="00A50224" w:rsidP="00A50224">
            <w:pPr>
              <w:pStyle w:val="ListParagraph"/>
              <w:numPr>
                <w:ilvl w:val="0"/>
                <w:numId w:val="2"/>
              </w:numPr>
              <w:rPr>
                <w:rFonts w:ascii="Garamond" w:hAnsi="Garamond"/>
                <w:sz w:val="28"/>
                <w:szCs w:val="28"/>
              </w:rPr>
            </w:pPr>
            <w:r w:rsidRPr="0031583E">
              <w:rPr>
                <w:rFonts w:ascii="Garamond" w:hAnsi="Garamond"/>
                <w:sz w:val="28"/>
                <w:szCs w:val="28"/>
              </w:rPr>
              <w:t>understanding of the basis of different number</w:t>
            </w:r>
            <w:r w:rsidRPr="0031583E">
              <w:rPr>
                <w:rFonts w:ascii="Garamond" w:hAnsi="Garamond"/>
                <w:sz w:val="28"/>
                <w:szCs w:val="28"/>
              </w:rPr>
              <w:t xml:space="preserve"> </w:t>
            </w:r>
            <w:r w:rsidRPr="0031583E">
              <w:rPr>
                <w:rFonts w:ascii="Garamond" w:hAnsi="Garamond"/>
                <w:sz w:val="28"/>
                <w:szCs w:val="28"/>
              </w:rPr>
              <w:t>systems</w:t>
            </w:r>
          </w:p>
          <w:p w:rsidR="00A50224" w:rsidRPr="0031583E" w:rsidRDefault="00A50224" w:rsidP="00A50224">
            <w:pPr>
              <w:pStyle w:val="ListParagraph"/>
              <w:rPr>
                <w:rFonts w:ascii="Garamond" w:hAnsi="Garamond"/>
                <w:sz w:val="28"/>
                <w:szCs w:val="28"/>
              </w:rPr>
            </w:pPr>
            <w:r w:rsidRPr="0031583E">
              <w:rPr>
                <w:rFonts w:ascii="Garamond" w:hAnsi="Garamond"/>
                <w:sz w:val="28"/>
                <w:szCs w:val="28"/>
              </w:rPr>
              <w:t xml:space="preserve">• </w:t>
            </w:r>
            <w:r w:rsidRPr="0031583E">
              <w:rPr>
                <w:rFonts w:ascii="Garamond" w:hAnsi="Garamond"/>
                <w:sz w:val="28"/>
                <w:szCs w:val="28"/>
              </w:rPr>
              <w:t>understanding of, and be able to represent,</w:t>
            </w:r>
          </w:p>
          <w:p w:rsidR="00A50224" w:rsidRPr="0031583E" w:rsidRDefault="00A50224" w:rsidP="00A50224">
            <w:pPr>
              <w:pStyle w:val="ListParagraph"/>
              <w:rPr>
                <w:rFonts w:ascii="Garamond" w:hAnsi="Garamond"/>
                <w:sz w:val="28"/>
                <w:szCs w:val="28"/>
              </w:rPr>
            </w:pPr>
            <w:r w:rsidRPr="0031583E">
              <w:rPr>
                <w:rFonts w:ascii="Garamond" w:hAnsi="Garamond"/>
                <w:sz w:val="28"/>
                <w:szCs w:val="28"/>
              </w:rPr>
              <w:t>character data in its internal binary form</w:t>
            </w:r>
          </w:p>
          <w:p w:rsidR="00A50224" w:rsidRPr="0031583E" w:rsidRDefault="00A50224" w:rsidP="00A50224">
            <w:pPr>
              <w:pStyle w:val="ListParagraph"/>
              <w:rPr>
                <w:rFonts w:ascii="Garamond" w:hAnsi="Garamond"/>
                <w:sz w:val="28"/>
                <w:szCs w:val="28"/>
              </w:rPr>
            </w:pPr>
            <w:r w:rsidRPr="0031583E">
              <w:rPr>
                <w:rFonts w:ascii="Garamond" w:hAnsi="Garamond"/>
                <w:sz w:val="28"/>
                <w:szCs w:val="28"/>
              </w:rPr>
              <w:t xml:space="preserve">• </w:t>
            </w:r>
            <w:r w:rsidRPr="0031583E">
              <w:rPr>
                <w:rFonts w:ascii="Garamond" w:hAnsi="Garamond"/>
                <w:sz w:val="28"/>
                <w:szCs w:val="28"/>
              </w:rPr>
              <w:t>understanding of how data for a bitmapped or</w:t>
            </w:r>
          </w:p>
          <w:p w:rsidR="00A50224" w:rsidRPr="0031583E" w:rsidRDefault="00A50224" w:rsidP="00A50224">
            <w:pPr>
              <w:pStyle w:val="ListParagraph"/>
              <w:rPr>
                <w:rFonts w:ascii="Garamond" w:hAnsi="Garamond"/>
                <w:sz w:val="28"/>
                <w:szCs w:val="28"/>
              </w:rPr>
            </w:pPr>
            <w:r w:rsidRPr="0031583E">
              <w:rPr>
                <w:rFonts w:ascii="Garamond" w:hAnsi="Garamond"/>
                <w:sz w:val="28"/>
                <w:szCs w:val="28"/>
              </w:rPr>
              <w:t>vector graphic image is encoded</w:t>
            </w:r>
          </w:p>
          <w:p w:rsidR="00A50224" w:rsidRPr="0031583E" w:rsidRDefault="00A50224" w:rsidP="00A50224">
            <w:pPr>
              <w:pStyle w:val="ListParagraph"/>
              <w:rPr>
                <w:rFonts w:ascii="Garamond" w:hAnsi="Garamond"/>
                <w:sz w:val="28"/>
                <w:szCs w:val="28"/>
              </w:rPr>
            </w:pPr>
            <w:r w:rsidRPr="0031583E">
              <w:rPr>
                <w:rFonts w:ascii="Garamond" w:hAnsi="Garamond"/>
                <w:sz w:val="28"/>
                <w:szCs w:val="28"/>
              </w:rPr>
              <w:t>•</w:t>
            </w:r>
            <w:r w:rsidRPr="0031583E">
              <w:rPr>
                <w:rFonts w:ascii="Garamond" w:hAnsi="Garamond"/>
                <w:sz w:val="28"/>
                <w:szCs w:val="28"/>
              </w:rPr>
              <w:t>understanding of how sound is represented and</w:t>
            </w:r>
          </w:p>
          <w:p w:rsidR="00A50224" w:rsidRPr="0031583E" w:rsidRDefault="00A50224" w:rsidP="00A50224">
            <w:pPr>
              <w:pStyle w:val="ListParagraph"/>
              <w:rPr>
                <w:rFonts w:ascii="Garamond" w:hAnsi="Garamond"/>
                <w:sz w:val="28"/>
                <w:szCs w:val="28"/>
              </w:rPr>
            </w:pPr>
            <w:r w:rsidRPr="0031583E">
              <w:rPr>
                <w:rFonts w:ascii="Garamond" w:hAnsi="Garamond"/>
                <w:sz w:val="28"/>
                <w:szCs w:val="28"/>
              </w:rPr>
              <w:t>encoded</w:t>
            </w:r>
          </w:p>
          <w:p w:rsidR="00A50224" w:rsidRPr="0031583E" w:rsidRDefault="00A50224" w:rsidP="00A50224">
            <w:pPr>
              <w:pStyle w:val="ListParagraph"/>
              <w:rPr>
                <w:rFonts w:ascii="Garamond" w:hAnsi="Garamond"/>
                <w:sz w:val="28"/>
                <w:szCs w:val="28"/>
              </w:rPr>
            </w:pPr>
            <w:r w:rsidRPr="0031583E">
              <w:rPr>
                <w:rFonts w:ascii="Garamond" w:hAnsi="Garamond"/>
                <w:sz w:val="28"/>
                <w:szCs w:val="28"/>
              </w:rPr>
              <w:t>• understanding of the characteristics of video streams</w:t>
            </w:r>
          </w:p>
          <w:p w:rsidR="00F52B5F" w:rsidRPr="0031583E" w:rsidRDefault="00A50224" w:rsidP="00A50224">
            <w:pPr>
              <w:pStyle w:val="ListParagraph"/>
              <w:rPr>
                <w:rFonts w:ascii="Garamond" w:hAnsi="Garamond"/>
                <w:sz w:val="28"/>
                <w:szCs w:val="28"/>
              </w:rPr>
            </w:pPr>
            <w:r w:rsidRPr="0031583E">
              <w:rPr>
                <w:rFonts w:ascii="Garamond" w:hAnsi="Garamond"/>
                <w:sz w:val="28"/>
                <w:szCs w:val="28"/>
              </w:rPr>
              <w:t xml:space="preserve">• </w:t>
            </w:r>
            <w:proofErr w:type="gramStart"/>
            <w:r w:rsidRPr="0031583E">
              <w:rPr>
                <w:rFonts w:ascii="Garamond" w:hAnsi="Garamond"/>
                <w:sz w:val="28"/>
                <w:szCs w:val="28"/>
              </w:rPr>
              <w:t>understanding</w:t>
            </w:r>
            <w:proofErr w:type="gramEnd"/>
            <w:r w:rsidRPr="0031583E">
              <w:rPr>
                <w:rFonts w:ascii="Garamond" w:hAnsi="Garamond"/>
                <w:sz w:val="28"/>
                <w:szCs w:val="28"/>
              </w:rPr>
              <w:t xml:space="preserve"> of how digital data can be</w:t>
            </w:r>
            <w:r w:rsidRPr="0031583E">
              <w:rPr>
                <w:rFonts w:ascii="Garamond" w:hAnsi="Garamond"/>
                <w:sz w:val="28"/>
                <w:szCs w:val="28"/>
              </w:rPr>
              <w:t xml:space="preserve"> </w:t>
            </w:r>
            <w:r w:rsidRPr="0031583E">
              <w:rPr>
                <w:rFonts w:ascii="Garamond" w:hAnsi="Garamond"/>
                <w:sz w:val="28"/>
                <w:szCs w:val="28"/>
              </w:rPr>
              <w:t>compressed.</w:t>
            </w:r>
          </w:p>
        </w:tc>
        <w:tc>
          <w:tcPr>
            <w:tcW w:w="2410"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ind w:right="155"/>
              <w:jc w:val="both"/>
              <w:rPr>
                <w:rFonts w:ascii="Garamond" w:hAnsi="Garamond"/>
                <w:sz w:val="28"/>
                <w:szCs w:val="28"/>
              </w:rPr>
            </w:pPr>
            <w:r w:rsidRPr="0031583E">
              <w:rPr>
                <w:rFonts w:ascii="Garamond" w:hAnsi="Garamond"/>
                <w:sz w:val="28"/>
                <w:szCs w:val="28"/>
              </w:rPr>
              <w:t xml:space="preserve">Data processing </w:t>
            </w:r>
          </w:p>
          <w:p w:rsidR="00F52B5F" w:rsidRPr="0031583E" w:rsidRDefault="00F52B5F" w:rsidP="0079664B">
            <w:pPr>
              <w:ind w:right="155"/>
              <w:jc w:val="both"/>
              <w:rPr>
                <w:rFonts w:ascii="Garamond" w:hAnsi="Garamond"/>
                <w:sz w:val="28"/>
                <w:szCs w:val="28"/>
              </w:rPr>
            </w:pP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t>Week 3</w:t>
            </w:r>
            <w:r w:rsidR="00FB6902" w:rsidRPr="0031583E">
              <w:rPr>
                <w:rFonts w:ascii="Garamond" w:hAnsi="Garamond"/>
                <w:sz w:val="28"/>
                <w:szCs w:val="28"/>
              </w:rPr>
              <w:t>-4</w:t>
            </w:r>
          </w:p>
          <w:p w:rsidR="00F52B5F" w:rsidRPr="0031583E" w:rsidRDefault="00F52B5F" w:rsidP="0079664B">
            <w:pPr>
              <w:spacing w:after="200" w:line="276" w:lineRule="auto"/>
              <w:rPr>
                <w:rFonts w:ascii="Garamond" w:hAnsi="Garamond"/>
                <w:sz w:val="28"/>
                <w:szCs w:val="28"/>
              </w:rPr>
            </w:pPr>
          </w:p>
          <w:p w:rsidR="00F52B5F" w:rsidRPr="0031583E" w:rsidRDefault="00A50224" w:rsidP="0079664B">
            <w:pPr>
              <w:spacing w:after="200" w:line="276" w:lineRule="auto"/>
              <w:rPr>
                <w:rFonts w:ascii="Garamond" w:hAnsi="Garamond"/>
                <w:sz w:val="28"/>
                <w:szCs w:val="28"/>
              </w:rPr>
            </w:pPr>
            <w:r w:rsidRPr="0031583E">
              <w:rPr>
                <w:rFonts w:ascii="Garamond" w:hAnsi="Garamond"/>
                <w:sz w:val="28"/>
                <w:szCs w:val="28"/>
              </w:rPr>
              <w:t xml:space="preserve">Introduction to programming </w:t>
            </w:r>
          </w:p>
          <w:p w:rsidR="00F52B5F" w:rsidRPr="0031583E" w:rsidRDefault="00F52B5F" w:rsidP="0079664B">
            <w:pPr>
              <w:pStyle w:val="ListParagraph"/>
              <w:spacing w:after="200" w:line="276" w:lineRule="auto"/>
              <w:rPr>
                <w:rFonts w:ascii="Garamond" w:hAnsi="Garamond"/>
                <w:sz w:val="28"/>
                <w:szCs w:val="28"/>
              </w:rPr>
            </w:pPr>
          </w:p>
        </w:tc>
        <w:tc>
          <w:tcPr>
            <w:tcW w:w="4568" w:type="dxa"/>
            <w:tcBorders>
              <w:top w:val="single" w:sz="4" w:space="0" w:color="auto"/>
              <w:left w:val="single" w:sz="4" w:space="0" w:color="auto"/>
              <w:bottom w:val="single" w:sz="4" w:space="0" w:color="auto"/>
              <w:right w:val="single" w:sz="4" w:space="0" w:color="auto"/>
            </w:tcBorders>
            <w:hideMark/>
          </w:tcPr>
          <w:p w:rsidR="00A50224" w:rsidRPr="0031583E" w:rsidRDefault="00A50224" w:rsidP="0064089F">
            <w:pPr>
              <w:pStyle w:val="ListParagraph"/>
              <w:numPr>
                <w:ilvl w:val="0"/>
                <w:numId w:val="2"/>
              </w:numPr>
              <w:spacing w:line="276" w:lineRule="auto"/>
              <w:ind w:right="73"/>
              <w:rPr>
                <w:rFonts w:ascii="Garamond" w:eastAsia="Calibri" w:hAnsi="Garamond" w:cs="Calibri"/>
                <w:sz w:val="28"/>
                <w:szCs w:val="28"/>
              </w:rPr>
            </w:pPr>
            <w:proofErr w:type="gramStart"/>
            <w:r w:rsidRPr="0031583E">
              <w:rPr>
                <w:rFonts w:ascii="Garamond" w:eastAsia="Calibri" w:hAnsi="Garamond" w:cs="Calibri"/>
                <w:sz w:val="28"/>
                <w:szCs w:val="28"/>
              </w:rPr>
              <w:t>Definition</w:t>
            </w:r>
            <w:r w:rsidRPr="0031583E">
              <w:rPr>
                <w:rFonts w:ascii="Garamond" w:hAnsi="Garamond"/>
                <w:sz w:val="28"/>
                <w:szCs w:val="28"/>
              </w:rPr>
              <w:t xml:space="preserve">  </w:t>
            </w:r>
            <w:r w:rsidRPr="0031583E">
              <w:rPr>
                <w:rFonts w:ascii="Garamond" w:eastAsia="Calibri" w:hAnsi="Garamond" w:cs="Calibri"/>
                <w:sz w:val="28"/>
                <w:szCs w:val="28"/>
              </w:rPr>
              <w:t>of</w:t>
            </w:r>
            <w:proofErr w:type="gramEnd"/>
            <w:r w:rsidRPr="0031583E">
              <w:rPr>
                <w:rFonts w:ascii="Garamond" w:hAnsi="Garamond"/>
                <w:sz w:val="28"/>
                <w:szCs w:val="28"/>
              </w:rPr>
              <w:t xml:space="preserve">  </w:t>
            </w:r>
            <w:r w:rsidRPr="0031583E">
              <w:rPr>
                <w:rFonts w:ascii="Garamond" w:eastAsia="Calibri" w:hAnsi="Garamond" w:cs="Calibri"/>
                <w:sz w:val="28"/>
                <w:szCs w:val="28"/>
              </w:rPr>
              <w:t>Computer</w:t>
            </w:r>
            <w:r w:rsidRPr="0031583E">
              <w:rPr>
                <w:rFonts w:ascii="Garamond" w:hAnsi="Garamond"/>
                <w:sz w:val="28"/>
                <w:szCs w:val="28"/>
              </w:rPr>
              <w:t xml:space="preserve">  </w:t>
            </w:r>
            <w:r w:rsidRPr="0031583E">
              <w:rPr>
                <w:rFonts w:ascii="Garamond" w:eastAsia="Calibri" w:hAnsi="Garamond" w:cs="Calibri"/>
                <w:sz w:val="28"/>
                <w:szCs w:val="28"/>
              </w:rPr>
              <w:t>programming</w:t>
            </w:r>
            <w:r w:rsidRPr="0031583E">
              <w:rPr>
                <w:rFonts w:ascii="Garamond" w:hAnsi="Garamond"/>
                <w:sz w:val="28"/>
                <w:szCs w:val="28"/>
              </w:rPr>
              <w:t xml:space="preserve">  </w:t>
            </w:r>
            <w:r w:rsidRPr="0031583E">
              <w:rPr>
                <w:rFonts w:ascii="Garamond" w:eastAsia="Calibri" w:hAnsi="Garamond" w:cs="Calibri"/>
                <w:sz w:val="28"/>
                <w:szCs w:val="28"/>
              </w:rPr>
              <w:t>and</w:t>
            </w:r>
            <w:r w:rsidRPr="0031583E">
              <w:rPr>
                <w:rFonts w:ascii="Garamond" w:hAnsi="Garamond"/>
                <w:sz w:val="28"/>
                <w:szCs w:val="28"/>
              </w:rPr>
              <w:t xml:space="preserve">  </w:t>
            </w:r>
            <w:r w:rsidRPr="0031583E">
              <w:rPr>
                <w:rFonts w:ascii="Garamond" w:eastAsia="Calibri" w:hAnsi="Garamond" w:cs="Calibri"/>
                <w:sz w:val="28"/>
                <w:szCs w:val="28"/>
              </w:rPr>
              <w:t>splitting</w:t>
            </w:r>
            <w:r w:rsidRPr="0031583E">
              <w:rPr>
                <w:rFonts w:ascii="Garamond" w:hAnsi="Garamond"/>
                <w:sz w:val="28"/>
                <w:szCs w:val="28"/>
              </w:rPr>
              <w:t xml:space="preserve">  </w:t>
            </w:r>
            <w:r w:rsidRPr="0031583E">
              <w:rPr>
                <w:rFonts w:ascii="Garamond" w:eastAsia="Calibri" w:hAnsi="Garamond" w:cs="Calibri"/>
                <w:sz w:val="28"/>
                <w:szCs w:val="28"/>
              </w:rPr>
              <w:t>of</w:t>
            </w:r>
            <w:r w:rsidRPr="0031583E">
              <w:rPr>
                <w:rFonts w:ascii="Garamond" w:hAnsi="Garamond"/>
                <w:sz w:val="28"/>
                <w:szCs w:val="28"/>
              </w:rPr>
              <w:t xml:space="preserve">  </w:t>
            </w:r>
            <w:r w:rsidRPr="0031583E">
              <w:rPr>
                <w:rFonts w:ascii="Garamond" w:eastAsia="Calibri" w:hAnsi="Garamond" w:cs="Calibri"/>
                <w:sz w:val="28"/>
                <w:szCs w:val="28"/>
              </w:rPr>
              <w:t>programming</w:t>
            </w:r>
            <w:r w:rsidRPr="0031583E">
              <w:rPr>
                <w:rFonts w:ascii="Garamond" w:hAnsi="Garamond"/>
                <w:sz w:val="28"/>
                <w:szCs w:val="28"/>
              </w:rPr>
              <w:t xml:space="preserve">  </w:t>
            </w:r>
            <w:r w:rsidRPr="0031583E">
              <w:rPr>
                <w:rFonts w:ascii="Garamond" w:eastAsia="Calibri" w:hAnsi="Garamond" w:cs="Calibri"/>
                <w:sz w:val="28"/>
                <w:szCs w:val="28"/>
              </w:rPr>
              <w:t>into</w:t>
            </w:r>
            <w:r w:rsidRPr="0031583E">
              <w:rPr>
                <w:rFonts w:ascii="Garamond" w:hAnsi="Garamond"/>
                <w:sz w:val="28"/>
                <w:szCs w:val="28"/>
              </w:rPr>
              <w:t xml:space="preserve"> </w:t>
            </w:r>
            <w:r w:rsidRPr="0031583E">
              <w:rPr>
                <w:rFonts w:ascii="Garamond" w:eastAsia="Calibri" w:hAnsi="Garamond" w:cs="Calibri"/>
                <w:sz w:val="28"/>
                <w:szCs w:val="28"/>
              </w:rPr>
              <w:t>syntax</w:t>
            </w:r>
            <w:r w:rsidRPr="0031583E">
              <w:rPr>
                <w:rFonts w:ascii="Garamond" w:hAnsi="Garamond"/>
                <w:sz w:val="28"/>
                <w:szCs w:val="28"/>
              </w:rPr>
              <w:t xml:space="preserve"> </w:t>
            </w:r>
            <w:r w:rsidRPr="0031583E">
              <w:rPr>
                <w:rFonts w:ascii="Garamond" w:eastAsia="Calibri" w:hAnsi="Garamond" w:cs="Calibri"/>
                <w:sz w:val="28"/>
                <w:szCs w:val="28"/>
              </w:rPr>
              <w:t>and</w:t>
            </w:r>
            <w:r w:rsidRPr="0031583E">
              <w:rPr>
                <w:rFonts w:ascii="Garamond" w:hAnsi="Garamond"/>
                <w:sz w:val="28"/>
                <w:szCs w:val="28"/>
              </w:rPr>
              <w:t xml:space="preserve"> </w:t>
            </w:r>
            <w:r w:rsidRPr="0031583E">
              <w:rPr>
                <w:rFonts w:ascii="Garamond" w:eastAsia="Calibri" w:hAnsi="Garamond" w:cs="Calibri"/>
                <w:sz w:val="28"/>
                <w:szCs w:val="28"/>
              </w:rPr>
              <w:t>semantics.</w:t>
            </w:r>
            <w:r w:rsidRPr="0031583E">
              <w:rPr>
                <w:rFonts w:ascii="Garamond" w:hAnsi="Garamond"/>
                <w:sz w:val="28"/>
                <w:szCs w:val="28"/>
              </w:rPr>
              <w:t xml:space="preserve"> </w:t>
            </w:r>
            <w:r w:rsidRPr="0031583E">
              <w:rPr>
                <w:rFonts w:ascii="Garamond" w:eastAsia="Calibri" w:hAnsi="Garamond" w:cs="Calibri"/>
                <w:sz w:val="28"/>
                <w:szCs w:val="28"/>
              </w:rPr>
              <w:t>Terms</w:t>
            </w:r>
            <w:r w:rsidRPr="0031583E">
              <w:rPr>
                <w:rFonts w:ascii="Garamond" w:hAnsi="Garamond"/>
                <w:sz w:val="28"/>
                <w:szCs w:val="28"/>
              </w:rPr>
              <w:t xml:space="preserve"> </w:t>
            </w:r>
            <w:r w:rsidRPr="0031583E">
              <w:rPr>
                <w:rFonts w:ascii="Garamond" w:eastAsia="Calibri" w:hAnsi="Garamond" w:cs="Calibri"/>
                <w:sz w:val="28"/>
                <w:szCs w:val="28"/>
              </w:rPr>
              <w:t>in</w:t>
            </w:r>
            <w:r w:rsidRPr="0031583E">
              <w:rPr>
                <w:rFonts w:ascii="Garamond" w:hAnsi="Garamond"/>
                <w:sz w:val="28"/>
                <w:szCs w:val="28"/>
              </w:rPr>
              <w:t xml:space="preserve"> </w:t>
            </w:r>
            <w:r w:rsidRPr="0031583E">
              <w:rPr>
                <w:rFonts w:ascii="Garamond" w:eastAsia="Calibri" w:hAnsi="Garamond" w:cs="Calibri"/>
                <w:sz w:val="28"/>
                <w:szCs w:val="28"/>
              </w:rPr>
              <w:t>Computer</w:t>
            </w:r>
            <w:r w:rsidRPr="0031583E">
              <w:rPr>
                <w:rFonts w:ascii="Garamond" w:hAnsi="Garamond"/>
                <w:sz w:val="28"/>
                <w:szCs w:val="28"/>
              </w:rPr>
              <w:t xml:space="preserve"> </w:t>
            </w:r>
            <w:r w:rsidRPr="0031583E">
              <w:rPr>
                <w:rFonts w:ascii="Garamond" w:eastAsia="Calibri" w:hAnsi="Garamond" w:cs="Calibri"/>
                <w:sz w:val="28"/>
                <w:szCs w:val="28"/>
              </w:rPr>
              <w:t>programming:</w:t>
            </w:r>
            <w:r w:rsidRPr="0031583E">
              <w:rPr>
                <w:rFonts w:ascii="Garamond" w:hAnsi="Garamond"/>
                <w:sz w:val="28"/>
                <w:szCs w:val="28"/>
              </w:rPr>
              <w:t xml:space="preserve"> </w:t>
            </w:r>
            <w:r w:rsidRPr="0031583E">
              <w:rPr>
                <w:rFonts w:ascii="Garamond" w:eastAsia="Calibri" w:hAnsi="Garamond" w:cs="Calibri"/>
                <w:sz w:val="28"/>
                <w:szCs w:val="28"/>
              </w:rPr>
              <w:t>Source</w:t>
            </w:r>
            <w:r w:rsidRPr="0031583E">
              <w:rPr>
                <w:rFonts w:ascii="Garamond" w:hAnsi="Garamond"/>
                <w:sz w:val="28"/>
                <w:szCs w:val="28"/>
              </w:rPr>
              <w:t xml:space="preserve"> </w:t>
            </w:r>
            <w:r w:rsidRPr="0031583E">
              <w:rPr>
                <w:rFonts w:ascii="Garamond" w:eastAsia="Calibri" w:hAnsi="Garamond" w:cs="Calibri"/>
                <w:sz w:val="28"/>
                <w:szCs w:val="28"/>
              </w:rPr>
              <w:t>Code,</w:t>
            </w:r>
            <w:r w:rsidRPr="0031583E">
              <w:rPr>
                <w:rFonts w:ascii="Garamond" w:hAnsi="Garamond"/>
                <w:sz w:val="28"/>
                <w:szCs w:val="28"/>
              </w:rPr>
              <w:t xml:space="preserve"> </w:t>
            </w:r>
            <w:r w:rsidRPr="0031583E">
              <w:rPr>
                <w:rFonts w:ascii="Garamond" w:eastAsia="Calibri" w:hAnsi="Garamond" w:cs="Calibri"/>
                <w:sz w:val="28"/>
                <w:szCs w:val="28"/>
              </w:rPr>
              <w:t>Object</w:t>
            </w:r>
            <w:r w:rsidRPr="0031583E">
              <w:rPr>
                <w:rFonts w:ascii="Garamond" w:hAnsi="Garamond"/>
                <w:sz w:val="28"/>
                <w:szCs w:val="28"/>
              </w:rPr>
              <w:t xml:space="preserve"> </w:t>
            </w:r>
            <w:r w:rsidRPr="0031583E">
              <w:rPr>
                <w:rFonts w:ascii="Garamond" w:eastAsia="Calibri" w:hAnsi="Garamond" w:cs="Calibri"/>
                <w:sz w:val="28"/>
                <w:szCs w:val="28"/>
              </w:rPr>
              <w:t>Code,</w:t>
            </w:r>
            <w:r w:rsidRPr="0031583E">
              <w:rPr>
                <w:rFonts w:ascii="Garamond" w:hAnsi="Garamond"/>
                <w:sz w:val="28"/>
                <w:szCs w:val="28"/>
              </w:rPr>
              <w:t xml:space="preserve">   </w:t>
            </w:r>
            <w:r w:rsidRPr="0031583E">
              <w:rPr>
                <w:rFonts w:ascii="Garamond" w:eastAsia="Calibri" w:hAnsi="Garamond" w:cs="Calibri"/>
                <w:sz w:val="28"/>
                <w:szCs w:val="28"/>
              </w:rPr>
              <w:t>Algorithm,</w:t>
            </w:r>
            <w:r w:rsidRPr="0031583E">
              <w:rPr>
                <w:rFonts w:ascii="Garamond" w:hAnsi="Garamond"/>
                <w:sz w:val="28"/>
                <w:szCs w:val="28"/>
              </w:rPr>
              <w:t xml:space="preserve">   </w:t>
            </w:r>
            <w:r w:rsidRPr="0031583E">
              <w:rPr>
                <w:rFonts w:ascii="Garamond" w:eastAsia="Calibri" w:hAnsi="Garamond" w:cs="Calibri"/>
                <w:sz w:val="28"/>
                <w:szCs w:val="28"/>
              </w:rPr>
              <w:t>Debugging,</w:t>
            </w:r>
            <w:r w:rsidRPr="0031583E">
              <w:rPr>
                <w:rFonts w:ascii="Garamond" w:hAnsi="Garamond"/>
                <w:sz w:val="28"/>
                <w:szCs w:val="28"/>
              </w:rPr>
              <w:t xml:space="preserve">   </w:t>
            </w:r>
            <w:r w:rsidRPr="0031583E">
              <w:rPr>
                <w:rFonts w:ascii="Garamond" w:eastAsia="Calibri" w:hAnsi="Garamond" w:cs="Calibri"/>
                <w:sz w:val="28"/>
                <w:szCs w:val="28"/>
              </w:rPr>
              <w:t>Testing,</w:t>
            </w:r>
            <w:r w:rsidRPr="0031583E">
              <w:rPr>
                <w:rFonts w:ascii="Garamond" w:hAnsi="Garamond"/>
                <w:sz w:val="28"/>
                <w:szCs w:val="28"/>
              </w:rPr>
              <w:t xml:space="preserve">   </w:t>
            </w:r>
            <w:r w:rsidRPr="0031583E">
              <w:rPr>
                <w:rFonts w:ascii="Garamond" w:eastAsia="Calibri" w:hAnsi="Garamond" w:cs="Calibri"/>
                <w:sz w:val="28"/>
                <w:szCs w:val="28"/>
              </w:rPr>
              <w:t>Software</w:t>
            </w:r>
            <w:r w:rsidRPr="0031583E">
              <w:rPr>
                <w:rFonts w:ascii="Garamond" w:hAnsi="Garamond"/>
                <w:sz w:val="28"/>
                <w:szCs w:val="28"/>
              </w:rPr>
              <w:t xml:space="preserve">   </w:t>
            </w:r>
            <w:r w:rsidRPr="0031583E">
              <w:rPr>
                <w:rFonts w:ascii="Garamond" w:eastAsia="Calibri" w:hAnsi="Garamond" w:cs="Calibri"/>
                <w:sz w:val="28"/>
                <w:szCs w:val="28"/>
              </w:rPr>
              <w:t>development,</w:t>
            </w:r>
            <w:r w:rsidRPr="0031583E">
              <w:rPr>
                <w:rFonts w:ascii="Garamond" w:hAnsi="Garamond"/>
                <w:sz w:val="28"/>
                <w:szCs w:val="28"/>
              </w:rPr>
              <w:t xml:space="preserve">   </w:t>
            </w:r>
            <w:r w:rsidRPr="0031583E">
              <w:rPr>
                <w:rFonts w:ascii="Garamond" w:eastAsia="Calibri" w:hAnsi="Garamond" w:cs="Calibri"/>
                <w:sz w:val="28"/>
                <w:szCs w:val="28"/>
              </w:rPr>
              <w:t>Software</w:t>
            </w:r>
            <w:r w:rsidRPr="0031583E">
              <w:rPr>
                <w:rFonts w:ascii="Garamond" w:hAnsi="Garamond"/>
                <w:sz w:val="28"/>
                <w:szCs w:val="28"/>
              </w:rPr>
              <w:t xml:space="preserve"> </w:t>
            </w:r>
            <w:r w:rsidRPr="0031583E">
              <w:rPr>
                <w:rFonts w:ascii="Garamond" w:eastAsia="Calibri" w:hAnsi="Garamond" w:cs="Calibri"/>
                <w:sz w:val="28"/>
                <w:szCs w:val="28"/>
              </w:rPr>
              <w:t>Engineering,</w:t>
            </w:r>
            <w:r w:rsidRPr="0031583E">
              <w:rPr>
                <w:rFonts w:ascii="Garamond" w:hAnsi="Garamond"/>
                <w:sz w:val="28"/>
                <w:szCs w:val="28"/>
              </w:rPr>
              <w:t xml:space="preserve"> </w:t>
            </w:r>
            <w:r w:rsidRPr="0031583E">
              <w:rPr>
                <w:rFonts w:ascii="Garamond" w:eastAsia="Calibri" w:hAnsi="Garamond" w:cs="Calibri"/>
                <w:sz w:val="28"/>
                <w:szCs w:val="28"/>
              </w:rPr>
              <w:t>and</w:t>
            </w:r>
            <w:r w:rsidRPr="0031583E">
              <w:rPr>
                <w:rFonts w:ascii="Garamond" w:hAnsi="Garamond"/>
                <w:sz w:val="28"/>
                <w:szCs w:val="28"/>
              </w:rPr>
              <w:t xml:space="preserve"> </w:t>
            </w:r>
            <w:r w:rsidRPr="0031583E">
              <w:rPr>
                <w:rFonts w:ascii="Garamond" w:eastAsia="Calibri" w:hAnsi="Garamond" w:cs="Calibri"/>
                <w:sz w:val="28"/>
                <w:szCs w:val="28"/>
              </w:rPr>
              <w:t>Fundamental</w:t>
            </w:r>
            <w:r w:rsidRPr="0031583E">
              <w:rPr>
                <w:rFonts w:ascii="Garamond" w:hAnsi="Garamond"/>
                <w:sz w:val="28"/>
                <w:szCs w:val="28"/>
              </w:rPr>
              <w:t xml:space="preserve"> </w:t>
            </w:r>
            <w:r w:rsidRPr="0031583E">
              <w:rPr>
                <w:rFonts w:ascii="Garamond" w:eastAsia="Calibri" w:hAnsi="Garamond" w:cs="Calibri"/>
                <w:sz w:val="28"/>
                <w:szCs w:val="28"/>
              </w:rPr>
              <w:t>properties</w:t>
            </w:r>
            <w:r w:rsidRPr="0031583E">
              <w:rPr>
                <w:rFonts w:ascii="Garamond" w:hAnsi="Garamond"/>
                <w:sz w:val="28"/>
                <w:szCs w:val="28"/>
              </w:rPr>
              <w:t xml:space="preserve"> </w:t>
            </w:r>
            <w:r w:rsidRPr="0031583E">
              <w:rPr>
                <w:rFonts w:ascii="Garamond" w:eastAsia="Calibri" w:hAnsi="Garamond" w:cs="Calibri"/>
                <w:sz w:val="28"/>
                <w:szCs w:val="28"/>
              </w:rPr>
              <w:t>of</w:t>
            </w:r>
            <w:r w:rsidRPr="0031583E">
              <w:rPr>
                <w:rFonts w:ascii="Garamond" w:hAnsi="Garamond"/>
                <w:sz w:val="28"/>
                <w:szCs w:val="28"/>
              </w:rPr>
              <w:t xml:space="preserve"> </w:t>
            </w:r>
            <w:r w:rsidRPr="0031583E">
              <w:rPr>
                <w:rFonts w:ascii="Garamond" w:eastAsia="Calibri" w:hAnsi="Garamond" w:cs="Calibri"/>
                <w:sz w:val="28"/>
                <w:szCs w:val="28"/>
              </w:rPr>
              <w:t>modern</w:t>
            </w:r>
            <w:r w:rsidRPr="0031583E">
              <w:rPr>
                <w:rFonts w:ascii="Garamond" w:hAnsi="Garamond"/>
                <w:sz w:val="28"/>
                <w:szCs w:val="28"/>
              </w:rPr>
              <w:t xml:space="preserve"> </w:t>
            </w:r>
            <w:r w:rsidRPr="0031583E">
              <w:rPr>
                <w:rFonts w:ascii="Garamond" w:eastAsia="Calibri" w:hAnsi="Garamond" w:cs="Calibri"/>
                <w:sz w:val="28"/>
                <w:szCs w:val="28"/>
              </w:rPr>
              <w:t>programming</w:t>
            </w:r>
            <w:r w:rsidRPr="0031583E">
              <w:rPr>
                <w:rFonts w:ascii="Garamond" w:hAnsi="Garamond"/>
                <w:sz w:val="28"/>
                <w:szCs w:val="28"/>
              </w:rPr>
              <w:t xml:space="preserve"> </w:t>
            </w:r>
            <w:r w:rsidRPr="0031583E">
              <w:rPr>
                <w:rFonts w:ascii="Garamond" w:eastAsia="Calibri" w:hAnsi="Garamond" w:cs="Calibri"/>
                <w:sz w:val="28"/>
                <w:szCs w:val="28"/>
              </w:rPr>
              <w:t>language</w:t>
            </w:r>
          </w:p>
          <w:p w:rsidR="00A50224" w:rsidRPr="0031583E" w:rsidRDefault="00A50224" w:rsidP="00A50224">
            <w:pPr>
              <w:ind w:left="171"/>
              <w:rPr>
                <w:rFonts w:ascii="Garamond" w:eastAsia="Calibri" w:hAnsi="Garamond" w:cs="Calibri"/>
                <w:sz w:val="28"/>
                <w:szCs w:val="28"/>
              </w:rPr>
            </w:pPr>
            <w:r w:rsidRPr="0031583E">
              <w:rPr>
                <w:rFonts w:ascii="Garamond" w:eastAsia="Calibri" w:hAnsi="Garamond" w:cs="Calibri"/>
                <w:b/>
                <w:sz w:val="28"/>
                <w:szCs w:val="28"/>
              </w:rPr>
              <w:lastRenderedPageBreak/>
              <w:t>Low</w:t>
            </w:r>
            <w:r w:rsidRPr="0031583E">
              <w:rPr>
                <w:rFonts w:ascii="Garamond" w:hAnsi="Garamond"/>
                <w:b/>
                <w:sz w:val="28"/>
                <w:szCs w:val="28"/>
              </w:rPr>
              <w:t xml:space="preserve"> </w:t>
            </w:r>
            <w:r w:rsidRPr="0031583E">
              <w:rPr>
                <w:rFonts w:ascii="Garamond" w:eastAsia="Calibri" w:hAnsi="Garamond" w:cs="Calibri"/>
                <w:b/>
                <w:sz w:val="28"/>
                <w:szCs w:val="28"/>
              </w:rPr>
              <w:t>Level</w:t>
            </w:r>
            <w:r w:rsidRPr="0031583E">
              <w:rPr>
                <w:rFonts w:ascii="Garamond" w:hAnsi="Garamond"/>
                <w:b/>
                <w:sz w:val="28"/>
                <w:szCs w:val="28"/>
              </w:rPr>
              <w:t xml:space="preserve"> </w:t>
            </w:r>
            <w:r w:rsidRPr="0031583E">
              <w:rPr>
                <w:rFonts w:ascii="Garamond" w:eastAsia="Calibri" w:hAnsi="Garamond" w:cs="Calibri"/>
                <w:b/>
                <w:sz w:val="28"/>
                <w:szCs w:val="28"/>
              </w:rPr>
              <w:t>Language</w:t>
            </w:r>
          </w:p>
          <w:p w:rsidR="00A50224" w:rsidRPr="0031583E" w:rsidRDefault="00A50224" w:rsidP="00FB6902">
            <w:pPr>
              <w:pStyle w:val="ListParagraph"/>
              <w:numPr>
                <w:ilvl w:val="0"/>
                <w:numId w:val="2"/>
              </w:numPr>
              <w:spacing w:line="276" w:lineRule="auto"/>
              <w:ind w:right="81"/>
              <w:jc w:val="both"/>
              <w:rPr>
                <w:rFonts w:ascii="Garamond" w:eastAsia="Calibri" w:hAnsi="Garamond" w:cs="Calibri"/>
                <w:sz w:val="28"/>
                <w:szCs w:val="28"/>
              </w:rPr>
            </w:pPr>
            <w:r w:rsidRPr="0031583E">
              <w:rPr>
                <w:rFonts w:ascii="Garamond" w:eastAsia="Calibri" w:hAnsi="Garamond" w:cs="Calibri"/>
                <w:sz w:val="28"/>
                <w:szCs w:val="28"/>
              </w:rPr>
              <w:t>Understanding</w:t>
            </w:r>
            <w:r w:rsidRPr="0031583E">
              <w:rPr>
                <w:rFonts w:ascii="Garamond" w:hAnsi="Garamond"/>
                <w:sz w:val="28"/>
                <w:szCs w:val="28"/>
              </w:rPr>
              <w:t xml:space="preserve"> </w:t>
            </w:r>
            <w:r w:rsidRPr="0031583E">
              <w:rPr>
                <w:rFonts w:ascii="Garamond" w:eastAsia="Calibri" w:hAnsi="Garamond" w:cs="Calibri"/>
                <w:sz w:val="28"/>
                <w:szCs w:val="28"/>
              </w:rPr>
              <w:t>Assembly</w:t>
            </w:r>
            <w:r w:rsidRPr="0031583E">
              <w:rPr>
                <w:rFonts w:ascii="Garamond" w:hAnsi="Garamond"/>
                <w:sz w:val="28"/>
                <w:szCs w:val="28"/>
              </w:rPr>
              <w:t xml:space="preserve"> </w:t>
            </w:r>
            <w:r w:rsidRPr="0031583E">
              <w:rPr>
                <w:rFonts w:ascii="Garamond" w:eastAsia="Calibri" w:hAnsi="Garamond" w:cs="Calibri"/>
                <w:sz w:val="28"/>
                <w:szCs w:val="28"/>
              </w:rPr>
              <w:t>Language</w:t>
            </w:r>
            <w:r w:rsidRPr="0031583E">
              <w:rPr>
                <w:rFonts w:ascii="Garamond" w:hAnsi="Garamond"/>
                <w:sz w:val="28"/>
                <w:szCs w:val="28"/>
              </w:rPr>
              <w:t xml:space="preserve"> </w:t>
            </w:r>
            <w:r w:rsidRPr="0031583E">
              <w:rPr>
                <w:rFonts w:ascii="Garamond" w:eastAsia="Calibri" w:hAnsi="Garamond" w:cs="Calibri"/>
                <w:sz w:val="28"/>
                <w:szCs w:val="28"/>
              </w:rPr>
              <w:t>as</w:t>
            </w:r>
            <w:r w:rsidRPr="0031583E">
              <w:rPr>
                <w:rFonts w:ascii="Garamond" w:hAnsi="Garamond"/>
                <w:sz w:val="28"/>
                <w:szCs w:val="28"/>
              </w:rPr>
              <w:t xml:space="preserve"> </w:t>
            </w:r>
            <w:r w:rsidRPr="0031583E">
              <w:rPr>
                <w:rFonts w:ascii="Garamond" w:eastAsia="Calibri" w:hAnsi="Garamond" w:cs="Calibri"/>
                <w:sz w:val="28"/>
                <w:szCs w:val="28"/>
              </w:rPr>
              <w:t>a</w:t>
            </w:r>
            <w:r w:rsidRPr="0031583E">
              <w:rPr>
                <w:rFonts w:ascii="Garamond" w:hAnsi="Garamond"/>
                <w:sz w:val="28"/>
                <w:szCs w:val="28"/>
              </w:rPr>
              <w:t xml:space="preserve"> </w:t>
            </w:r>
            <w:r w:rsidRPr="0031583E">
              <w:rPr>
                <w:rFonts w:ascii="Garamond" w:eastAsia="Calibri" w:hAnsi="Garamond" w:cs="Calibri"/>
                <w:sz w:val="28"/>
                <w:szCs w:val="28"/>
              </w:rPr>
              <w:t>low</w:t>
            </w:r>
            <w:r w:rsidRPr="0031583E">
              <w:rPr>
                <w:rFonts w:ascii="Garamond" w:hAnsi="Garamond"/>
                <w:sz w:val="28"/>
                <w:szCs w:val="28"/>
              </w:rPr>
              <w:t xml:space="preserve"> </w:t>
            </w:r>
            <w:r w:rsidRPr="0031583E">
              <w:rPr>
                <w:rFonts w:ascii="Garamond" w:eastAsia="Calibri" w:hAnsi="Garamond" w:cs="Calibri"/>
                <w:sz w:val="28"/>
                <w:szCs w:val="28"/>
              </w:rPr>
              <w:t>level</w:t>
            </w:r>
            <w:r w:rsidRPr="0031583E">
              <w:rPr>
                <w:rFonts w:ascii="Garamond" w:hAnsi="Garamond"/>
                <w:sz w:val="28"/>
                <w:szCs w:val="28"/>
              </w:rPr>
              <w:t xml:space="preserve"> </w:t>
            </w:r>
            <w:r w:rsidRPr="0031583E">
              <w:rPr>
                <w:rFonts w:ascii="Garamond" w:eastAsia="Calibri" w:hAnsi="Garamond" w:cs="Calibri"/>
                <w:sz w:val="28"/>
                <w:szCs w:val="28"/>
              </w:rPr>
              <w:t>language,</w:t>
            </w:r>
            <w:r w:rsidRPr="0031583E">
              <w:rPr>
                <w:rFonts w:ascii="Garamond" w:hAnsi="Garamond"/>
                <w:sz w:val="28"/>
                <w:szCs w:val="28"/>
              </w:rPr>
              <w:t xml:space="preserve"> </w:t>
            </w:r>
            <w:r w:rsidRPr="0031583E">
              <w:rPr>
                <w:rFonts w:ascii="Garamond" w:eastAsia="Calibri" w:hAnsi="Garamond" w:cs="Calibri"/>
                <w:sz w:val="28"/>
                <w:szCs w:val="28"/>
              </w:rPr>
              <w:t>the</w:t>
            </w:r>
            <w:r w:rsidRPr="0031583E">
              <w:rPr>
                <w:rFonts w:ascii="Garamond" w:hAnsi="Garamond"/>
                <w:sz w:val="28"/>
                <w:szCs w:val="28"/>
              </w:rPr>
              <w:t xml:space="preserve"> </w:t>
            </w:r>
            <w:r w:rsidRPr="0031583E">
              <w:rPr>
                <w:rFonts w:ascii="Garamond" w:eastAsia="Calibri" w:hAnsi="Garamond" w:cs="Calibri"/>
                <w:sz w:val="28"/>
                <w:szCs w:val="28"/>
              </w:rPr>
              <w:t>need</w:t>
            </w:r>
            <w:r w:rsidRPr="0031583E">
              <w:rPr>
                <w:rFonts w:ascii="Garamond" w:hAnsi="Garamond"/>
                <w:sz w:val="28"/>
                <w:szCs w:val="28"/>
              </w:rPr>
              <w:t xml:space="preserve"> </w:t>
            </w:r>
            <w:r w:rsidRPr="0031583E">
              <w:rPr>
                <w:rFonts w:ascii="Garamond" w:eastAsia="Calibri" w:hAnsi="Garamond" w:cs="Calibri"/>
                <w:sz w:val="28"/>
                <w:szCs w:val="28"/>
              </w:rPr>
              <w:t>for</w:t>
            </w:r>
            <w:r w:rsidRPr="0031583E">
              <w:rPr>
                <w:rFonts w:ascii="Garamond" w:hAnsi="Garamond"/>
                <w:sz w:val="28"/>
                <w:szCs w:val="28"/>
              </w:rPr>
              <w:t xml:space="preserve"> </w:t>
            </w:r>
            <w:r w:rsidRPr="0031583E">
              <w:rPr>
                <w:rFonts w:ascii="Garamond" w:eastAsia="Calibri" w:hAnsi="Garamond" w:cs="Calibri"/>
                <w:sz w:val="28"/>
                <w:szCs w:val="28"/>
              </w:rPr>
              <w:t>translator</w:t>
            </w:r>
            <w:r w:rsidRPr="0031583E">
              <w:rPr>
                <w:rFonts w:ascii="Garamond" w:hAnsi="Garamond"/>
                <w:sz w:val="28"/>
                <w:szCs w:val="28"/>
              </w:rPr>
              <w:t xml:space="preserve"> </w:t>
            </w:r>
            <w:r w:rsidRPr="0031583E">
              <w:rPr>
                <w:rFonts w:ascii="Garamond" w:eastAsia="Calibri" w:hAnsi="Garamond" w:cs="Calibri"/>
                <w:sz w:val="28"/>
                <w:szCs w:val="28"/>
              </w:rPr>
              <w:t>software(Assembler)</w:t>
            </w:r>
          </w:p>
          <w:p w:rsidR="00FB6902" w:rsidRPr="0031583E" w:rsidRDefault="00FB6902" w:rsidP="00A50224">
            <w:pPr>
              <w:ind w:left="120"/>
              <w:rPr>
                <w:rFonts w:ascii="Garamond" w:eastAsia="Calibri" w:hAnsi="Garamond" w:cs="Calibri"/>
                <w:b/>
                <w:sz w:val="28"/>
                <w:szCs w:val="28"/>
              </w:rPr>
            </w:pPr>
          </w:p>
          <w:p w:rsidR="00A50224" w:rsidRPr="0031583E" w:rsidRDefault="00A50224" w:rsidP="00A50224">
            <w:pPr>
              <w:ind w:left="120"/>
              <w:rPr>
                <w:rFonts w:ascii="Garamond" w:eastAsia="Calibri" w:hAnsi="Garamond" w:cs="Calibri"/>
                <w:sz w:val="28"/>
                <w:szCs w:val="28"/>
              </w:rPr>
            </w:pPr>
            <w:r w:rsidRPr="0031583E">
              <w:rPr>
                <w:rFonts w:ascii="Garamond" w:eastAsia="Calibri" w:hAnsi="Garamond" w:cs="Calibri"/>
                <w:b/>
                <w:sz w:val="28"/>
                <w:szCs w:val="28"/>
              </w:rPr>
              <w:t>High</w:t>
            </w:r>
            <w:r w:rsidRPr="0031583E">
              <w:rPr>
                <w:rFonts w:ascii="Garamond" w:hAnsi="Garamond"/>
                <w:b/>
                <w:sz w:val="28"/>
                <w:szCs w:val="28"/>
              </w:rPr>
              <w:t xml:space="preserve"> </w:t>
            </w:r>
            <w:r w:rsidRPr="0031583E">
              <w:rPr>
                <w:rFonts w:ascii="Garamond" w:eastAsia="Calibri" w:hAnsi="Garamond" w:cs="Calibri"/>
                <w:b/>
                <w:sz w:val="28"/>
                <w:szCs w:val="28"/>
              </w:rPr>
              <w:t>Level</w:t>
            </w:r>
            <w:r w:rsidRPr="0031583E">
              <w:rPr>
                <w:rFonts w:ascii="Garamond" w:hAnsi="Garamond"/>
                <w:b/>
                <w:sz w:val="28"/>
                <w:szCs w:val="28"/>
              </w:rPr>
              <w:t xml:space="preserve"> </w:t>
            </w:r>
            <w:r w:rsidRPr="0031583E">
              <w:rPr>
                <w:rFonts w:ascii="Garamond" w:eastAsia="Calibri" w:hAnsi="Garamond" w:cs="Calibri"/>
                <w:b/>
                <w:sz w:val="28"/>
                <w:szCs w:val="28"/>
              </w:rPr>
              <w:t>Language</w:t>
            </w:r>
          </w:p>
          <w:p w:rsidR="00FB6902" w:rsidRPr="0031583E" w:rsidRDefault="00A50224" w:rsidP="00FB6902">
            <w:pPr>
              <w:pStyle w:val="ListParagraph"/>
              <w:numPr>
                <w:ilvl w:val="0"/>
                <w:numId w:val="2"/>
              </w:numPr>
              <w:rPr>
                <w:rFonts w:ascii="Garamond" w:eastAsia="Calibri" w:hAnsi="Garamond" w:cs="Calibri"/>
                <w:sz w:val="28"/>
                <w:szCs w:val="28"/>
              </w:rPr>
            </w:pPr>
            <w:r w:rsidRPr="0031583E">
              <w:rPr>
                <w:rFonts w:ascii="Garamond" w:eastAsia="Calibri" w:hAnsi="Garamond" w:cs="Calibri"/>
                <w:sz w:val="28"/>
                <w:szCs w:val="28"/>
              </w:rPr>
              <w:t>Examples</w:t>
            </w:r>
            <w:r w:rsidRPr="0031583E">
              <w:rPr>
                <w:rFonts w:ascii="Garamond" w:hAnsi="Garamond"/>
                <w:sz w:val="28"/>
                <w:szCs w:val="28"/>
              </w:rPr>
              <w:t xml:space="preserve"> </w:t>
            </w:r>
            <w:r w:rsidRPr="0031583E">
              <w:rPr>
                <w:rFonts w:ascii="Garamond" w:eastAsia="Calibri" w:hAnsi="Garamond" w:cs="Calibri"/>
                <w:sz w:val="28"/>
                <w:szCs w:val="28"/>
              </w:rPr>
              <w:t>of</w:t>
            </w:r>
            <w:r w:rsidRPr="0031583E">
              <w:rPr>
                <w:rFonts w:ascii="Garamond" w:hAnsi="Garamond"/>
                <w:sz w:val="28"/>
                <w:szCs w:val="28"/>
              </w:rPr>
              <w:t xml:space="preserve"> </w:t>
            </w:r>
            <w:r w:rsidRPr="0031583E">
              <w:rPr>
                <w:rFonts w:ascii="Garamond" w:eastAsia="Calibri" w:hAnsi="Garamond" w:cs="Calibri"/>
                <w:sz w:val="28"/>
                <w:szCs w:val="28"/>
              </w:rPr>
              <w:t>different</w:t>
            </w:r>
            <w:r w:rsidRPr="0031583E">
              <w:rPr>
                <w:rFonts w:ascii="Garamond" w:hAnsi="Garamond"/>
                <w:sz w:val="28"/>
                <w:szCs w:val="28"/>
              </w:rPr>
              <w:t xml:space="preserve"> </w:t>
            </w:r>
            <w:r w:rsidRPr="0031583E">
              <w:rPr>
                <w:rFonts w:ascii="Garamond" w:eastAsia="Calibri" w:hAnsi="Garamond" w:cs="Calibri"/>
                <w:sz w:val="28"/>
                <w:szCs w:val="28"/>
              </w:rPr>
              <w:t>high</w:t>
            </w:r>
            <w:r w:rsidRPr="0031583E">
              <w:rPr>
                <w:rFonts w:ascii="Garamond" w:hAnsi="Garamond"/>
                <w:sz w:val="28"/>
                <w:szCs w:val="28"/>
              </w:rPr>
              <w:t xml:space="preserve"> </w:t>
            </w:r>
            <w:r w:rsidRPr="0031583E">
              <w:rPr>
                <w:rFonts w:ascii="Garamond" w:eastAsia="Calibri" w:hAnsi="Garamond" w:cs="Calibri"/>
                <w:sz w:val="28"/>
                <w:szCs w:val="28"/>
              </w:rPr>
              <w:t>level</w:t>
            </w:r>
            <w:r w:rsidRPr="0031583E">
              <w:rPr>
                <w:rFonts w:ascii="Garamond" w:hAnsi="Garamond"/>
                <w:sz w:val="28"/>
                <w:szCs w:val="28"/>
              </w:rPr>
              <w:t xml:space="preserve"> </w:t>
            </w:r>
            <w:r w:rsidRPr="0031583E">
              <w:rPr>
                <w:rFonts w:ascii="Garamond" w:eastAsia="Calibri" w:hAnsi="Garamond" w:cs="Calibri"/>
                <w:sz w:val="28"/>
                <w:szCs w:val="28"/>
              </w:rPr>
              <w:t>language</w:t>
            </w:r>
            <w:r w:rsidRPr="0031583E">
              <w:rPr>
                <w:rFonts w:ascii="Garamond" w:hAnsi="Garamond"/>
                <w:sz w:val="28"/>
                <w:szCs w:val="28"/>
              </w:rPr>
              <w:t xml:space="preserve"> </w:t>
            </w:r>
            <w:r w:rsidRPr="0031583E">
              <w:rPr>
                <w:rFonts w:ascii="Garamond" w:eastAsia="Calibri" w:hAnsi="Garamond" w:cs="Calibri"/>
                <w:sz w:val="28"/>
                <w:szCs w:val="28"/>
              </w:rPr>
              <w:t>with</w:t>
            </w:r>
            <w:r w:rsidRPr="0031583E">
              <w:rPr>
                <w:rFonts w:ascii="Garamond" w:hAnsi="Garamond"/>
                <w:sz w:val="28"/>
                <w:szCs w:val="28"/>
              </w:rPr>
              <w:t xml:space="preserve"> </w:t>
            </w:r>
            <w:r w:rsidRPr="0031583E">
              <w:rPr>
                <w:rFonts w:ascii="Garamond" w:eastAsia="Calibri" w:hAnsi="Garamond" w:cs="Calibri"/>
                <w:sz w:val="28"/>
                <w:szCs w:val="28"/>
              </w:rPr>
              <w:t>their</w:t>
            </w:r>
            <w:r w:rsidRPr="0031583E">
              <w:rPr>
                <w:rFonts w:ascii="Garamond" w:hAnsi="Garamond"/>
                <w:sz w:val="28"/>
                <w:szCs w:val="28"/>
              </w:rPr>
              <w:t xml:space="preserve"> </w:t>
            </w:r>
            <w:r w:rsidRPr="0031583E">
              <w:rPr>
                <w:rFonts w:ascii="Garamond" w:eastAsia="Calibri" w:hAnsi="Garamond" w:cs="Calibri"/>
                <w:sz w:val="28"/>
                <w:szCs w:val="28"/>
              </w:rPr>
              <w:t>applications.</w:t>
            </w:r>
          </w:p>
          <w:p w:rsidR="00A50224" w:rsidRPr="0031583E" w:rsidRDefault="00A50224" w:rsidP="00FB6902">
            <w:pPr>
              <w:pStyle w:val="ListParagraph"/>
              <w:numPr>
                <w:ilvl w:val="0"/>
                <w:numId w:val="2"/>
              </w:numPr>
              <w:rPr>
                <w:rFonts w:ascii="Garamond" w:eastAsia="Calibri" w:hAnsi="Garamond" w:cs="Calibri"/>
                <w:sz w:val="28"/>
                <w:szCs w:val="28"/>
              </w:rPr>
            </w:pPr>
            <w:r w:rsidRPr="0031583E">
              <w:rPr>
                <w:rFonts w:ascii="Garamond" w:eastAsia="Calibri" w:hAnsi="Garamond" w:cs="Calibri"/>
                <w:sz w:val="28"/>
                <w:szCs w:val="28"/>
              </w:rPr>
              <w:t>Understanding</w:t>
            </w:r>
            <w:r w:rsidRPr="0031583E">
              <w:rPr>
                <w:rFonts w:ascii="Garamond" w:hAnsi="Garamond"/>
                <w:sz w:val="28"/>
                <w:szCs w:val="28"/>
              </w:rPr>
              <w:t xml:space="preserve">  </w:t>
            </w:r>
            <w:r w:rsidRPr="0031583E">
              <w:rPr>
                <w:rFonts w:ascii="Garamond" w:eastAsia="Calibri" w:hAnsi="Garamond" w:cs="Calibri"/>
                <w:sz w:val="28"/>
                <w:szCs w:val="28"/>
              </w:rPr>
              <w:t>the</w:t>
            </w:r>
            <w:r w:rsidRPr="0031583E">
              <w:rPr>
                <w:rFonts w:ascii="Garamond" w:hAnsi="Garamond"/>
                <w:sz w:val="28"/>
                <w:szCs w:val="28"/>
              </w:rPr>
              <w:t xml:space="preserve">  </w:t>
            </w:r>
            <w:r w:rsidRPr="0031583E">
              <w:rPr>
                <w:rFonts w:ascii="Garamond" w:eastAsia="Calibri" w:hAnsi="Garamond" w:cs="Calibri"/>
                <w:sz w:val="28"/>
                <w:szCs w:val="28"/>
              </w:rPr>
              <w:t>translation</w:t>
            </w:r>
            <w:r w:rsidRPr="0031583E">
              <w:rPr>
                <w:rFonts w:ascii="Garamond" w:hAnsi="Garamond"/>
                <w:sz w:val="28"/>
                <w:szCs w:val="28"/>
              </w:rPr>
              <w:t xml:space="preserve">  </w:t>
            </w:r>
            <w:r w:rsidRPr="0031583E">
              <w:rPr>
                <w:rFonts w:ascii="Garamond" w:eastAsia="Calibri" w:hAnsi="Garamond" w:cs="Calibri"/>
                <w:sz w:val="28"/>
                <w:szCs w:val="28"/>
              </w:rPr>
              <w:t>of</w:t>
            </w:r>
            <w:r w:rsidRPr="0031583E">
              <w:rPr>
                <w:rFonts w:ascii="Garamond" w:hAnsi="Garamond"/>
                <w:sz w:val="28"/>
                <w:szCs w:val="28"/>
              </w:rPr>
              <w:t xml:space="preserve">  </w:t>
            </w:r>
            <w:r w:rsidRPr="0031583E">
              <w:rPr>
                <w:rFonts w:ascii="Garamond" w:eastAsia="Calibri" w:hAnsi="Garamond" w:cs="Calibri"/>
                <w:sz w:val="28"/>
                <w:szCs w:val="28"/>
              </w:rPr>
              <w:t>high</w:t>
            </w:r>
            <w:r w:rsidRPr="0031583E">
              <w:rPr>
                <w:rFonts w:ascii="Garamond" w:hAnsi="Garamond"/>
                <w:sz w:val="28"/>
                <w:szCs w:val="28"/>
              </w:rPr>
              <w:t xml:space="preserve">  </w:t>
            </w:r>
            <w:r w:rsidRPr="0031583E">
              <w:rPr>
                <w:rFonts w:ascii="Garamond" w:eastAsia="Calibri" w:hAnsi="Garamond" w:cs="Calibri"/>
                <w:sz w:val="28"/>
                <w:szCs w:val="28"/>
              </w:rPr>
              <w:t>level</w:t>
            </w:r>
            <w:r w:rsidRPr="0031583E">
              <w:rPr>
                <w:rFonts w:ascii="Garamond" w:hAnsi="Garamond"/>
                <w:sz w:val="28"/>
                <w:szCs w:val="28"/>
              </w:rPr>
              <w:t xml:space="preserve">  </w:t>
            </w:r>
            <w:r w:rsidRPr="0031583E">
              <w:rPr>
                <w:rFonts w:ascii="Garamond" w:eastAsia="Calibri" w:hAnsi="Garamond" w:cs="Calibri"/>
                <w:sz w:val="28"/>
                <w:szCs w:val="28"/>
              </w:rPr>
              <w:t>language</w:t>
            </w:r>
            <w:r w:rsidRPr="0031583E">
              <w:rPr>
                <w:rFonts w:ascii="Garamond" w:hAnsi="Garamond"/>
                <w:sz w:val="28"/>
                <w:szCs w:val="28"/>
              </w:rPr>
              <w:t xml:space="preserve">  </w:t>
            </w:r>
            <w:r w:rsidRPr="0031583E">
              <w:rPr>
                <w:rFonts w:ascii="Garamond" w:eastAsia="Calibri" w:hAnsi="Garamond" w:cs="Calibri"/>
                <w:sz w:val="28"/>
                <w:szCs w:val="28"/>
              </w:rPr>
              <w:t>using</w:t>
            </w:r>
            <w:r w:rsidRPr="0031583E">
              <w:rPr>
                <w:rFonts w:ascii="Garamond" w:hAnsi="Garamond"/>
                <w:sz w:val="28"/>
                <w:szCs w:val="28"/>
              </w:rPr>
              <w:t xml:space="preserve">  </w:t>
            </w:r>
            <w:r w:rsidRPr="0031583E">
              <w:rPr>
                <w:rFonts w:ascii="Garamond" w:eastAsia="Calibri" w:hAnsi="Garamond" w:cs="Calibri"/>
                <w:sz w:val="28"/>
                <w:szCs w:val="28"/>
              </w:rPr>
              <w:t>Interpreter</w:t>
            </w:r>
            <w:r w:rsidRPr="0031583E">
              <w:rPr>
                <w:rFonts w:ascii="Garamond" w:hAnsi="Garamond"/>
                <w:sz w:val="28"/>
                <w:szCs w:val="28"/>
              </w:rPr>
              <w:t xml:space="preserve">  </w:t>
            </w:r>
            <w:r w:rsidRPr="0031583E">
              <w:rPr>
                <w:rFonts w:ascii="Garamond" w:eastAsia="Calibri" w:hAnsi="Garamond" w:cs="Calibri"/>
                <w:sz w:val="28"/>
                <w:szCs w:val="28"/>
              </w:rPr>
              <w:t>and</w:t>
            </w:r>
            <w:r w:rsidR="00FB6902" w:rsidRPr="0031583E">
              <w:rPr>
                <w:rFonts w:ascii="Garamond" w:eastAsia="Calibri" w:hAnsi="Garamond" w:cs="Calibri"/>
                <w:sz w:val="28"/>
                <w:szCs w:val="28"/>
              </w:rPr>
              <w:t xml:space="preserve"> compiler </w:t>
            </w:r>
          </w:p>
          <w:p w:rsidR="00A50224" w:rsidRPr="0031583E" w:rsidRDefault="00A50224" w:rsidP="00FB6902">
            <w:pPr>
              <w:pStyle w:val="ListParagraph"/>
              <w:numPr>
                <w:ilvl w:val="0"/>
                <w:numId w:val="2"/>
              </w:numPr>
              <w:spacing w:before="45" w:line="275" w:lineRule="auto"/>
              <w:ind w:right="76"/>
              <w:jc w:val="both"/>
              <w:rPr>
                <w:rFonts w:ascii="Garamond" w:eastAsia="Calibri" w:hAnsi="Garamond" w:cs="Calibri"/>
                <w:sz w:val="28"/>
                <w:szCs w:val="28"/>
              </w:rPr>
            </w:pPr>
            <w:r w:rsidRPr="0031583E">
              <w:rPr>
                <w:rFonts w:ascii="Garamond" w:eastAsia="Calibri" w:hAnsi="Garamond" w:cs="Calibri"/>
                <w:sz w:val="28"/>
                <w:szCs w:val="28"/>
              </w:rPr>
              <w:t>Stages</w:t>
            </w:r>
            <w:r w:rsidRPr="0031583E">
              <w:rPr>
                <w:rFonts w:ascii="Garamond" w:hAnsi="Garamond"/>
                <w:sz w:val="28"/>
                <w:szCs w:val="28"/>
              </w:rPr>
              <w:t xml:space="preserve"> </w:t>
            </w:r>
            <w:r w:rsidRPr="0031583E">
              <w:rPr>
                <w:rFonts w:ascii="Garamond" w:eastAsia="Calibri" w:hAnsi="Garamond" w:cs="Calibri"/>
                <w:sz w:val="28"/>
                <w:szCs w:val="28"/>
              </w:rPr>
              <w:t>of</w:t>
            </w:r>
            <w:r w:rsidRPr="0031583E">
              <w:rPr>
                <w:rFonts w:ascii="Garamond" w:hAnsi="Garamond"/>
                <w:sz w:val="28"/>
                <w:szCs w:val="28"/>
              </w:rPr>
              <w:t xml:space="preserve"> </w:t>
            </w:r>
            <w:r w:rsidRPr="0031583E">
              <w:rPr>
                <w:rFonts w:ascii="Garamond" w:eastAsia="Calibri" w:hAnsi="Garamond" w:cs="Calibri"/>
                <w:sz w:val="28"/>
                <w:szCs w:val="28"/>
              </w:rPr>
              <w:t>translation</w:t>
            </w:r>
            <w:r w:rsidRPr="0031583E">
              <w:rPr>
                <w:rFonts w:ascii="Garamond" w:hAnsi="Garamond"/>
                <w:sz w:val="28"/>
                <w:szCs w:val="28"/>
              </w:rPr>
              <w:t xml:space="preserve"> </w:t>
            </w:r>
            <w:r w:rsidRPr="0031583E">
              <w:rPr>
                <w:rFonts w:ascii="Garamond" w:eastAsia="Calibri" w:hAnsi="Garamond" w:cs="Calibri"/>
                <w:sz w:val="28"/>
                <w:szCs w:val="28"/>
              </w:rPr>
              <w:t>(Lexical</w:t>
            </w:r>
            <w:r w:rsidRPr="0031583E">
              <w:rPr>
                <w:rFonts w:ascii="Garamond" w:hAnsi="Garamond"/>
                <w:sz w:val="28"/>
                <w:szCs w:val="28"/>
              </w:rPr>
              <w:t xml:space="preserve"> </w:t>
            </w:r>
            <w:r w:rsidRPr="0031583E">
              <w:rPr>
                <w:rFonts w:ascii="Garamond" w:eastAsia="Calibri" w:hAnsi="Garamond" w:cs="Calibri"/>
                <w:sz w:val="28"/>
                <w:szCs w:val="28"/>
              </w:rPr>
              <w:t>analysis,</w:t>
            </w:r>
            <w:r w:rsidRPr="0031583E">
              <w:rPr>
                <w:rFonts w:ascii="Garamond" w:hAnsi="Garamond"/>
                <w:sz w:val="28"/>
                <w:szCs w:val="28"/>
              </w:rPr>
              <w:t xml:space="preserve"> </w:t>
            </w:r>
            <w:r w:rsidRPr="0031583E">
              <w:rPr>
                <w:rFonts w:ascii="Garamond" w:eastAsia="Calibri" w:hAnsi="Garamond" w:cs="Calibri"/>
                <w:sz w:val="28"/>
                <w:szCs w:val="28"/>
              </w:rPr>
              <w:t>Syntax</w:t>
            </w:r>
            <w:r w:rsidRPr="0031583E">
              <w:rPr>
                <w:rFonts w:ascii="Garamond" w:hAnsi="Garamond"/>
                <w:sz w:val="28"/>
                <w:szCs w:val="28"/>
              </w:rPr>
              <w:t xml:space="preserve"> </w:t>
            </w:r>
            <w:r w:rsidRPr="0031583E">
              <w:rPr>
                <w:rFonts w:ascii="Garamond" w:eastAsia="Calibri" w:hAnsi="Garamond" w:cs="Calibri"/>
                <w:sz w:val="28"/>
                <w:szCs w:val="28"/>
              </w:rPr>
              <w:t>analysis,</w:t>
            </w:r>
            <w:r w:rsidRPr="0031583E">
              <w:rPr>
                <w:rFonts w:ascii="Garamond" w:hAnsi="Garamond"/>
                <w:sz w:val="28"/>
                <w:szCs w:val="28"/>
              </w:rPr>
              <w:t xml:space="preserve"> </w:t>
            </w:r>
            <w:r w:rsidRPr="0031583E">
              <w:rPr>
                <w:rFonts w:ascii="Garamond" w:eastAsia="Calibri" w:hAnsi="Garamond" w:cs="Calibri"/>
                <w:sz w:val="28"/>
                <w:szCs w:val="28"/>
              </w:rPr>
              <w:t>and</w:t>
            </w:r>
            <w:r w:rsidRPr="0031583E">
              <w:rPr>
                <w:rFonts w:ascii="Garamond" w:hAnsi="Garamond"/>
                <w:sz w:val="28"/>
                <w:szCs w:val="28"/>
              </w:rPr>
              <w:t xml:space="preserve"> </w:t>
            </w:r>
            <w:r w:rsidRPr="0031583E">
              <w:rPr>
                <w:rFonts w:ascii="Garamond" w:eastAsia="Calibri" w:hAnsi="Garamond" w:cs="Calibri"/>
                <w:sz w:val="28"/>
                <w:szCs w:val="28"/>
              </w:rPr>
              <w:t>Code</w:t>
            </w:r>
            <w:r w:rsidRPr="0031583E">
              <w:rPr>
                <w:rFonts w:ascii="Garamond" w:hAnsi="Garamond"/>
                <w:sz w:val="28"/>
                <w:szCs w:val="28"/>
              </w:rPr>
              <w:t xml:space="preserve"> </w:t>
            </w:r>
            <w:r w:rsidRPr="0031583E">
              <w:rPr>
                <w:rFonts w:ascii="Garamond" w:eastAsia="Calibri" w:hAnsi="Garamond" w:cs="Calibri"/>
                <w:sz w:val="28"/>
                <w:szCs w:val="28"/>
              </w:rPr>
              <w:t>generation),</w:t>
            </w:r>
            <w:r w:rsidRPr="0031583E">
              <w:rPr>
                <w:rFonts w:ascii="Garamond" w:hAnsi="Garamond"/>
                <w:sz w:val="28"/>
                <w:szCs w:val="28"/>
              </w:rPr>
              <w:t xml:space="preserve"> </w:t>
            </w:r>
            <w:r w:rsidRPr="0031583E">
              <w:rPr>
                <w:rFonts w:ascii="Garamond" w:eastAsia="Calibri" w:hAnsi="Garamond" w:cs="Calibri"/>
                <w:sz w:val="28"/>
                <w:szCs w:val="28"/>
              </w:rPr>
              <w:t>Code</w:t>
            </w:r>
            <w:r w:rsidRPr="0031583E">
              <w:rPr>
                <w:rFonts w:ascii="Garamond" w:hAnsi="Garamond"/>
                <w:sz w:val="28"/>
                <w:szCs w:val="28"/>
              </w:rPr>
              <w:t xml:space="preserve"> </w:t>
            </w:r>
            <w:proofErr w:type="spellStart"/>
            <w:r w:rsidRPr="0031583E">
              <w:rPr>
                <w:rFonts w:ascii="Garamond" w:eastAsia="Calibri" w:hAnsi="Garamond" w:cs="Calibri"/>
                <w:sz w:val="28"/>
                <w:szCs w:val="28"/>
              </w:rPr>
              <w:t>Optimisation</w:t>
            </w:r>
            <w:proofErr w:type="spellEnd"/>
            <w:r w:rsidRPr="0031583E">
              <w:rPr>
                <w:rFonts w:ascii="Garamond" w:eastAsia="Calibri" w:hAnsi="Garamond" w:cs="Calibri"/>
                <w:sz w:val="28"/>
                <w:szCs w:val="28"/>
              </w:rPr>
              <w:t>,</w:t>
            </w:r>
            <w:r w:rsidRPr="0031583E">
              <w:rPr>
                <w:rFonts w:ascii="Garamond" w:hAnsi="Garamond"/>
                <w:sz w:val="28"/>
                <w:szCs w:val="28"/>
              </w:rPr>
              <w:t xml:space="preserve"> </w:t>
            </w:r>
            <w:r w:rsidRPr="0031583E">
              <w:rPr>
                <w:rFonts w:ascii="Garamond" w:eastAsia="Calibri" w:hAnsi="Garamond" w:cs="Calibri"/>
                <w:sz w:val="28"/>
                <w:szCs w:val="28"/>
              </w:rPr>
              <w:t>Linkers,</w:t>
            </w:r>
            <w:r w:rsidRPr="0031583E">
              <w:rPr>
                <w:rFonts w:ascii="Garamond" w:hAnsi="Garamond"/>
                <w:sz w:val="28"/>
                <w:szCs w:val="28"/>
              </w:rPr>
              <w:t xml:space="preserve"> </w:t>
            </w:r>
            <w:r w:rsidRPr="0031583E">
              <w:rPr>
                <w:rFonts w:ascii="Garamond" w:eastAsia="Calibri" w:hAnsi="Garamond" w:cs="Calibri"/>
                <w:sz w:val="28"/>
                <w:szCs w:val="28"/>
              </w:rPr>
              <w:t>Loaders,</w:t>
            </w:r>
            <w:r w:rsidRPr="0031583E">
              <w:rPr>
                <w:rFonts w:ascii="Garamond" w:hAnsi="Garamond"/>
                <w:sz w:val="28"/>
                <w:szCs w:val="28"/>
              </w:rPr>
              <w:t xml:space="preserve"> </w:t>
            </w:r>
            <w:r w:rsidRPr="0031583E">
              <w:rPr>
                <w:rFonts w:ascii="Garamond" w:eastAsia="Calibri" w:hAnsi="Garamond" w:cs="Calibri"/>
                <w:sz w:val="28"/>
                <w:szCs w:val="28"/>
              </w:rPr>
              <w:t>and</w:t>
            </w:r>
            <w:r w:rsidRPr="0031583E">
              <w:rPr>
                <w:rFonts w:ascii="Garamond" w:hAnsi="Garamond"/>
                <w:sz w:val="28"/>
                <w:szCs w:val="28"/>
              </w:rPr>
              <w:t xml:space="preserve"> </w:t>
            </w:r>
            <w:r w:rsidRPr="0031583E">
              <w:rPr>
                <w:rFonts w:ascii="Garamond" w:eastAsia="Calibri" w:hAnsi="Garamond" w:cs="Calibri"/>
                <w:sz w:val="28"/>
                <w:szCs w:val="28"/>
              </w:rPr>
              <w:t>Library</w:t>
            </w:r>
            <w:r w:rsidRPr="0031583E">
              <w:rPr>
                <w:rFonts w:ascii="Garamond" w:hAnsi="Garamond"/>
                <w:sz w:val="28"/>
                <w:szCs w:val="28"/>
              </w:rPr>
              <w:t xml:space="preserve"> </w:t>
            </w:r>
            <w:r w:rsidRPr="0031583E">
              <w:rPr>
                <w:rFonts w:ascii="Garamond" w:eastAsia="Calibri" w:hAnsi="Garamond" w:cs="Calibri"/>
                <w:sz w:val="28"/>
                <w:szCs w:val="28"/>
              </w:rPr>
              <w:t>routines.</w:t>
            </w:r>
          </w:p>
          <w:p w:rsidR="00A50224" w:rsidRPr="0031583E" w:rsidRDefault="00A50224" w:rsidP="00FB6902">
            <w:pPr>
              <w:rPr>
                <w:rFonts w:ascii="Garamond" w:eastAsia="Calibri" w:hAnsi="Garamond" w:cs="Calibri"/>
                <w:b/>
                <w:sz w:val="28"/>
                <w:szCs w:val="28"/>
              </w:rPr>
            </w:pPr>
            <w:r w:rsidRPr="0031583E">
              <w:rPr>
                <w:rFonts w:ascii="Garamond" w:eastAsia="Calibri" w:hAnsi="Garamond" w:cs="Calibri"/>
                <w:b/>
                <w:sz w:val="28"/>
                <w:szCs w:val="28"/>
              </w:rPr>
              <w:t>Top</w:t>
            </w:r>
            <w:r w:rsidRPr="0031583E">
              <w:rPr>
                <w:rFonts w:ascii="Garamond" w:hAnsi="Garamond"/>
                <w:b/>
                <w:sz w:val="28"/>
                <w:szCs w:val="28"/>
              </w:rPr>
              <w:t xml:space="preserve"> </w:t>
            </w:r>
            <w:r w:rsidRPr="0031583E">
              <w:rPr>
                <w:rFonts w:ascii="Garamond" w:eastAsia="Calibri" w:hAnsi="Garamond" w:cs="Calibri"/>
                <w:b/>
                <w:sz w:val="28"/>
                <w:szCs w:val="28"/>
              </w:rPr>
              <w:t>down</w:t>
            </w:r>
            <w:r w:rsidRPr="0031583E">
              <w:rPr>
                <w:rFonts w:ascii="Garamond" w:hAnsi="Garamond"/>
                <w:b/>
                <w:sz w:val="28"/>
                <w:szCs w:val="28"/>
              </w:rPr>
              <w:t xml:space="preserve"> </w:t>
            </w:r>
            <w:r w:rsidRPr="0031583E">
              <w:rPr>
                <w:rFonts w:ascii="Garamond" w:eastAsia="Calibri" w:hAnsi="Garamond" w:cs="Calibri"/>
                <w:b/>
                <w:sz w:val="28"/>
                <w:szCs w:val="28"/>
              </w:rPr>
              <w:t>design</w:t>
            </w:r>
            <w:r w:rsidRPr="0031583E">
              <w:rPr>
                <w:rFonts w:ascii="Garamond" w:hAnsi="Garamond"/>
                <w:b/>
                <w:sz w:val="28"/>
                <w:szCs w:val="28"/>
              </w:rPr>
              <w:t xml:space="preserve"> </w:t>
            </w:r>
            <w:r w:rsidRPr="0031583E">
              <w:rPr>
                <w:rFonts w:ascii="Garamond" w:eastAsia="Calibri" w:hAnsi="Garamond" w:cs="Calibri"/>
                <w:b/>
                <w:sz w:val="28"/>
                <w:szCs w:val="28"/>
              </w:rPr>
              <w:t>of</w:t>
            </w:r>
            <w:r w:rsidRPr="0031583E">
              <w:rPr>
                <w:rFonts w:ascii="Garamond" w:hAnsi="Garamond"/>
                <w:b/>
                <w:sz w:val="28"/>
                <w:szCs w:val="28"/>
              </w:rPr>
              <w:t xml:space="preserve"> </w:t>
            </w:r>
            <w:r w:rsidRPr="0031583E">
              <w:rPr>
                <w:rFonts w:ascii="Garamond" w:eastAsia="Calibri" w:hAnsi="Garamond" w:cs="Calibri"/>
                <w:b/>
                <w:sz w:val="28"/>
                <w:szCs w:val="28"/>
              </w:rPr>
              <w:t>a</w:t>
            </w:r>
            <w:r w:rsidRPr="0031583E">
              <w:rPr>
                <w:rFonts w:ascii="Garamond" w:hAnsi="Garamond"/>
                <w:b/>
                <w:sz w:val="28"/>
                <w:szCs w:val="28"/>
              </w:rPr>
              <w:t xml:space="preserve"> </w:t>
            </w:r>
            <w:r w:rsidRPr="0031583E">
              <w:rPr>
                <w:rFonts w:ascii="Garamond" w:eastAsia="Calibri" w:hAnsi="Garamond" w:cs="Calibri"/>
                <w:b/>
                <w:sz w:val="28"/>
                <w:szCs w:val="28"/>
              </w:rPr>
              <w:t>solution</w:t>
            </w:r>
          </w:p>
          <w:p w:rsidR="00A50224" w:rsidRPr="0031583E" w:rsidRDefault="00A50224" w:rsidP="00FB6902">
            <w:pPr>
              <w:pStyle w:val="ListParagraph"/>
              <w:numPr>
                <w:ilvl w:val="0"/>
                <w:numId w:val="7"/>
              </w:numPr>
              <w:rPr>
                <w:rFonts w:ascii="Garamond" w:eastAsia="Calibri" w:hAnsi="Garamond" w:cs="Calibri"/>
                <w:sz w:val="28"/>
                <w:szCs w:val="28"/>
              </w:rPr>
            </w:pPr>
            <w:r w:rsidRPr="0031583E">
              <w:rPr>
                <w:rFonts w:ascii="Garamond" w:eastAsia="Calibri" w:hAnsi="Garamond" w:cs="Calibri"/>
                <w:sz w:val="28"/>
                <w:szCs w:val="28"/>
              </w:rPr>
              <w:t>How</w:t>
            </w:r>
            <w:r w:rsidRPr="0031583E">
              <w:rPr>
                <w:rFonts w:ascii="Garamond" w:hAnsi="Garamond"/>
                <w:sz w:val="28"/>
                <w:szCs w:val="28"/>
              </w:rPr>
              <w:t xml:space="preserve"> </w:t>
            </w:r>
            <w:r w:rsidRPr="0031583E">
              <w:rPr>
                <w:rFonts w:ascii="Garamond" w:eastAsia="Calibri" w:hAnsi="Garamond" w:cs="Calibri"/>
                <w:sz w:val="28"/>
                <w:szCs w:val="28"/>
              </w:rPr>
              <w:t>to</w:t>
            </w:r>
            <w:r w:rsidRPr="0031583E">
              <w:rPr>
                <w:rFonts w:ascii="Garamond" w:hAnsi="Garamond"/>
                <w:sz w:val="28"/>
                <w:szCs w:val="28"/>
              </w:rPr>
              <w:t xml:space="preserve"> </w:t>
            </w:r>
            <w:r w:rsidRPr="0031583E">
              <w:rPr>
                <w:rFonts w:ascii="Garamond" w:eastAsia="Calibri" w:hAnsi="Garamond" w:cs="Calibri"/>
                <w:sz w:val="28"/>
                <w:szCs w:val="28"/>
              </w:rPr>
              <w:t>use</w:t>
            </w:r>
            <w:r w:rsidRPr="0031583E">
              <w:rPr>
                <w:rFonts w:ascii="Garamond" w:hAnsi="Garamond"/>
                <w:sz w:val="28"/>
                <w:szCs w:val="28"/>
              </w:rPr>
              <w:t xml:space="preserve"> </w:t>
            </w:r>
            <w:r w:rsidRPr="0031583E">
              <w:rPr>
                <w:rFonts w:ascii="Garamond" w:eastAsia="Calibri" w:hAnsi="Garamond" w:cs="Calibri"/>
                <w:sz w:val="28"/>
                <w:szCs w:val="28"/>
              </w:rPr>
              <w:t>modular</w:t>
            </w:r>
            <w:r w:rsidRPr="0031583E">
              <w:rPr>
                <w:rFonts w:ascii="Garamond" w:hAnsi="Garamond"/>
                <w:sz w:val="28"/>
                <w:szCs w:val="28"/>
              </w:rPr>
              <w:t xml:space="preserve"> </w:t>
            </w:r>
            <w:r w:rsidRPr="0031583E">
              <w:rPr>
                <w:rFonts w:ascii="Garamond" w:eastAsia="Calibri" w:hAnsi="Garamond" w:cs="Calibri"/>
                <w:sz w:val="28"/>
                <w:szCs w:val="28"/>
              </w:rPr>
              <w:t>approach</w:t>
            </w:r>
            <w:r w:rsidRPr="0031583E">
              <w:rPr>
                <w:rFonts w:ascii="Garamond" w:hAnsi="Garamond"/>
                <w:sz w:val="28"/>
                <w:szCs w:val="28"/>
              </w:rPr>
              <w:t xml:space="preserve"> </w:t>
            </w:r>
            <w:r w:rsidRPr="0031583E">
              <w:rPr>
                <w:rFonts w:ascii="Garamond" w:eastAsia="Calibri" w:hAnsi="Garamond" w:cs="Calibri"/>
                <w:sz w:val="28"/>
                <w:szCs w:val="28"/>
              </w:rPr>
              <w:t>to</w:t>
            </w:r>
            <w:r w:rsidRPr="0031583E">
              <w:rPr>
                <w:rFonts w:ascii="Garamond" w:hAnsi="Garamond"/>
                <w:sz w:val="28"/>
                <w:szCs w:val="28"/>
              </w:rPr>
              <w:t xml:space="preserve"> </w:t>
            </w:r>
            <w:r w:rsidRPr="0031583E">
              <w:rPr>
                <w:rFonts w:ascii="Garamond" w:eastAsia="Calibri" w:hAnsi="Garamond" w:cs="Calibri"/>
                <w:sz w:val="28"/>
                <w:szCs w:val="28"/>
              </w:rPr>
              <w:t>software</w:t>
            </w:r>
            <w:r w:rsidRPr="0031583E">
              <w:rPr>
                <w:rFonts w:ascii="Garamond" w:hAnsi="Garamond"/>
                <w:sz w:val="28"/>
                <w:szCs w:val="28"/>
              </w:rPr>
              <w:t xml:space="preserve"> </w:t>
            </w:r>
            <w:r w:rsidRPr="0031583E">
              <w:rPr>
                <w:rFonts w:ascii="Garamond" w:eastAsia="Calibri" w:hAnsi="Garamond" w:cs="Calibri"/>
                <w:sz w:val="28"/>
                <w:szCs w:val="28"/>
              </w:rPr>
              <w:t>development,</w:t>
            </w:r>
            <w:r w:rsidRPr="0031583E">
              <w:rPr>
                <w:rFonts w:ascii="Garamond" w:hAnsi="Garamond"/>
                <w:sz w:val="28"/>
                <w:szCs w:val="28"/>
              </w:rPr>
              <w:t xml:space="preserve"> </w:t>
            </w:r>
            <w:r w:rsidRPr="0031583E">
              <w:rPr>
                <w:rFonts w:ascii="Garamond" w:eastAsia="Calibri" w:hAnsi="Garamond" w:cs="Calibri"/>
                <w:sz w:val="28"/>
                <w:szCs w:val="28"/>
              </w:rPr>
              <w:t>advantages</w:t>
            </w:r>
            <w:r w:rsidRPr="0031583E">
              <w:rPr>
                <w:rFonts w:ascii="Garamond" w:hAnsi="Garamond"/>
                <w:sz w:val="28"/>
                <w:szCs w:val="28"/>
              </w:rPr>
              <w:t xml:space="preserve"> </w:t>
            </w:r>
            <w:r w:rsidRPr="0031583E">
              <w:rPr>
                <w:rFonts w:ascii="Garamond" w:eastAsia="Calibri" w:hAnsi="Garamond" w:cs="Calibri"/>
                <w:sz w:val="28"/>
                <w:szCs w:val="28"/>
              </w:rPr>
              <w:t>of</w:t>
            </w:r>
            <w:r w:rsidRPr="0031583E">
              <w:rPr>
                <w:rFonts w:ascii="Garamond" w:hAnsi="Garamond"/>
                <w:sz w:val="28"/>
                <w:szCs w:val="28"/>
              </w:rPr>
              <w:t xml:space="preserve">  </w:t>
            </w:r>
            <w:r w:rsidRPr="0031583E">
              <w:rPr>
                <w:rFonts w:ascii="Garamond" w:eastAsia="Calibri" w:hAnsi="Garamond" w:cs="Calibri"/>
                <w:sz w:val="28"/>
                <w:szCs w:val="28"/>
              </w:rPr>
              <w:t>Top</w:t>
            </w:r>
            <w:r w:rsidRPr="0031583E">
              <w:rPr>
                <w:rFonts w:ascii="Garamond" w:hAnsi="Garamond"/>
                <w:sz w:val="28"/>
                <w:szCs w:val="28"/>
              </w:rPr>
              <w:t xml:space="preserve"> </w:t>
            </w:r>
            <w:r w:rsidRPr="0031583E">
              <w:rPr>
                <w:rFonts w:ascii="Garamond" w:eastAsia="Calibri" w:hAnsi="Garamond" w:cs="Calibri"/>
                <w:sz w:val="28"/>
                <w:szCs w:val="28"/>
              </w:rPr>
              <w:t>down</w:t>
            </w:r>
            <w:r w:rsidRPr="0031583E">
              <w:rPr>
                <w:rFonts w:ascii="Garamond" w:hAnsi="Garamond"/>
                <w:sz w:val="28"/>
                <w:szCs w:val="28"/>
              </w:rPr>
              <w:t xml:space="preserve">  </w:t>
            </w:r>
            <w:r w:rsidRPr="0031583E">
              <w:rPr>
                <w:rFonts w:ascii="Garamond" w:eastAsia="Calibri" w:hAnsi="Garamond" w:cs="Calibri"/>
                <w:sz w:val="28"/>
                <w:szCs w:val="28"/>
              </w:rPr>
              <w:t>design</w:t>
            </w:r>
            <w:r w:rsidRPr="0031583E">
              <w:rPr>
                <w:rFonts w:ascii="Garamond" w:hAnsi="Garamond"/>
                <w:sz w:val="28"/>
                <w:szCs w:val="28"/>
              </w:rPr>
              <w:t xml:space="preserve">  </w:t>
            </w:r>
            <w:r w:rsidRPr="0031583E">
              <w:rPr>
                <w:rFonts w:ascii="Garamond" w:eastAsia="Calibri" w:hAnsi="Garamond" w:cs="Calibri"/>
                <w:sz w:val="28"/>
                <w:szCs w:val="28"/>
              </w:rPr>
              <w:t>of</w:t>
            </w:r>
            <w:r w:rsidRPr="0031583E">
              <w:rPr>
                <w:rFonts w:ascii="Garamond" w:hAnsi="Garamond"/>
                <w:sz w:val="28"/>
                <w:szCs w:val="28"/>
              </w:rPr>
              <w:t xml:space="preserve">  </w:t>
            </w:r>
            <w:r w:rsidRPr="0031583E">
              <w:rPr>
                <w:rFonts w:ascii="Garamond" w:eastAsia="Calibri" w:hAnsi="Garamond" w:cs="Calibri"/>
                <w:sz w:val="28"/>
                <w:szCs w:val="28"/>
              </w:rPr>
              <w:t>a</w:t>
            </w:r>
            <w:r w:rsidRPr="0031583E">
              <w:rPr>
                <w:rFonts w:ascii="Garamond" w:hAnsi="Garamond"/>
                <w:sz w:val="28"/>
                <w:szCs w:val="28"/>
              </w:rPr>
              <w:t xml:space="preserve">  </w:t>
            </w:r>
            <w:r w:rsidRPr="0031583E">
              <w:rPr>
                <w:rFonts w:ascii="Garamond" w:eastAsia="Calibri" w:hAnsi="Garamond" w:cs="Calibri"/>
                <w:sz w:val="28"/>
                <w:szCs w:val="28"/>
              </w:rPr>
              <w:t>solution,</w:t>
            </w:r>
            <w:r w:rsidRPr="0031583E">
              <w:rPr>
                <w:rFonts w:ascii="Garamond" w:hAnsi="Garamond"/>
                <w:sz w:val="28"/>
                <w:szCs w:val="28"/>
              </w:rPr>
              <w:t xml:space="preserve">  </w:t>
            </w:r>
            <w:r w:rsidRPr="0031583E">
              <w:rPr>
                <w:rFonts w:ascii="Garamond" w:eastAsia="Calibri" w:hAnsi="Garamond" w:cs="Calibri"/>
                <w:sz w:val="28"/>
                <w:szCs w:val="28"/>
              </w:rPr>
              <w:t>Scenario</w:t>
            </w:r>
            <w:r w:rsidRPr="0031583E">
              <w:rPr>
                <w:rFonts w:ascii="Garamond" w:hAnsi="Garamond"/>
                <w:sz w:val="28"/>
                <w:szCs w:val="28"/>
              </w:rPr>
              <w:t xml:space="preserve">  </w:t>
            </w:r>
            <w:r w:rsidRPr="0031583E">
              <w:rPr>
                <w:rFonts w:ascii="Garamond" w:eastAsia="Calibri" w:hAnsi="Garamond" w:cs="Calibri"/>
                <w:sz w:val="28"/>
                <w:szCs w:val="28"/>
              </w:rPr>
              <w:t>examples</w:t>
            </w:r>
            <w:r w:rsidRPr="0031583E">
              <w:rPr>
                <w:rFonts w:ascii="Garamond" w:hAnsi="Garamond"/>
                <w:sz w:val="28"/>
                <w:szCs w:val="28"/>
              </w:rPr>
              <w:t xml:space="preserve">  </w:t>
            </w:r>
            <w:r w:rsidRPr="0031583E">
              <w:rPr>
                <w:rFonts w:ascii="Garamond" w:eastAsia="Calibri" w:hAnsi="Garamond" w:cs="Calibri"/>
                <w:sz w:val="28"/>
                <w:szCs w:val="28"/>
              </w:rPr>
              <w:t>/activities</w:t>
            </w:r>
            <w:r w:rsidRPr="0031583E">
              <w:rPr>
                <w:rFonts w:ascii="Garamond" w:hAnsi="Garamond"/>
                <w:sz w:val="28"/>
                <w:szCs w:val="28"/>
              </w:rPr>
              <w:t xml:space="preserve">  </w:t>
            </w:r>
            <w:r w:rsidRPr="0031583E">
              <w:rPr>
                <w:rFonts w:ascii="Garamond" w:eastAsia="Calibri" w:hAnsi="Garamond" w:cs="Calibri"/>
                <w:sz w:val="28"/>
                <w:szCs w:val="28"/>
              </w:rPr>
              <w:t>to</w:t>
            </w:r>
            <w:r w:rsidRPr="0031583E">
              <w:rPr>
                <w:rFonts w:ascii="Garamond" w:hAnsi="Garamond"/>
                <w:sz w:val="28"/>
                <w:szCs w:val="28"/>
              </w:rPr>
              <w:t xml:space="preserve">  </w:t>
            </w:r>
            <w:r w:rsidRPr="0031583E">
              <w:rPr>
                <w:rFonts w:ascii="Garamond" w:eastAsia="Calibri" w:hAnsi="Garamond" w:cs="Calibri"/>
                <w:sz w:val="28"/>
                <w:szCs w:val="28"/>
              </w:rPr>
              <w:t>show</w:t>
            </w:r>
            <w:r w:rsidRPr="0031583E">
              <w:rPr>
                <w:rFonts w:ascii="Garamond" w:hAnsi="Garamond"/>
                <w:sz w:val="28"/>
                <w:szCs w:val="28"/>
              </w:rPr>
              <w:t xml:space="preserve">  </w:t>
            </w:r>
            <w:r w:rsidRPr="0031583E">
              <w:rPr>
                <w:rFonts w:ascii="Garamond" w:eastAsia="Calibri" w:hAnsi="Garamond" w:cs="Calibri"/>
                <w:sz w:val="28"/>
                <w:szCs w:val="28"/>
              </w:rPr>
              <w:t>how</w:t>
            </w:r>
            <w:r w:rsidRPr="0031583E">
              <w:rPr>
                <w:rFonts w:ascii="Garamond" w:hAnsi="Garamond"/>
                <w:sz w:val="28"/>
                <w:szCs w:val="28"/>
              </w:rPr>
              <w:t xml:space="preserve">  </w:t>
            </w:r>
            <w:r w:rsidRPr="0031583E">
              <w:rPr>
                <w:rFonts w:ascii="Garamond" w:eastAsia="Calibri" w:hAnsi="Garamond" w:cs="Calibri"/>
                <w:sz w:val="28"/>
                <w:szCs w:val="28"/>
              </w:rPr>
              <w:t>to</w:t>
            </w:r>
            <w:r w:rsidRPr="0031583E">
              <w:rPr>
                <w:rFonts w:ascii="Garamond" w:hAnsi="Garamond"/>
                <w:sz w:val="28"/>
                <w:szCs w:val="28"/>
              </w:rPr>
              <w:t xml:space="preserve"> </w:t>
            </w:r>
            <w:r w:rsidRPr="0031583E">
              <w:rPr>
                <w:rFonts w:ascii="Garamond" w:eastAsia="Calibri" w:hAnsi="Garamond" w:cs="Calibri"/>
                <w:sz w:val="28"/>
                <w:szCs w:val="28"/>
              </w:rPr>
              <w:t>apply</w:t>
            </w:r>
            <w:r w:rsidRPr="0031583E">
              <w:rPr>
                <w:rFonts w:ascii="Garamond" w:hAnsi="Garamond"/>
                <w:sz w:val="28"/>
                <w:szCs w:val="28"/>
              </w:rPr>
              <w:t xml:space="preserve">  </w:t>
            </w:r>
            <w:r w:rsidRPr="0031583E">
              <w:rPr>
                <w:rFonts w:ascii="Garamond" w:eastAsia="Calibri" w:hAnsi="Garamond" w:cs="Calibri"/>
                <w:sz w:val="28"/>
                <w:szCs w:val="28"/>
              </w:rPr>
              <w:t>top</w:t>
            </w:r>
            <w:r w:rsidRPr="0031583E">
              <w:rPr>
                <w:rFonts w:ascii="Garamond" w:hAnsi="Garamond"/>
                <w:sz w:val="28"/>
                <w:szCs w:val="28"/>
              </w:rPr>
              <w:t xml:space="preserve"> </w:t>
            </w:r>
            <w:r w:rsidRPr="0031583E">
              <w:rPr>
                <w:rFonts w:ascii="Garamond" w:eastAsia="Calibri" w:hAnsi="Garamond" w:cs="Calibri"/>
                <w:sz w:val="28"/>
                <w:szCs w:val="28"/>
              </w:rPr>
              <w:t>down</w:t>
            </w:r>
            <w:r w:rsidRPr="0031583E">
              <w:rPr>
                <w:rFonts w:ascii="Garamond" w:hAnsi="Garamond"/>
                <w:sz w:val="28"/>
                <w:szCs w:val="28"/>
              </w:rPr>
              <w:t xml:space="preserve"> </w:t>
            </w:r>
            <w:r w:rsidRPr="0031583E">
              <w:rPr>
                <w:rFonts w:ascii="Garamond" w:eastAsia="Calibri" w:hAnsi="Garamond" w:cs="Calibri"/>
                <w:sz w:val="28"/>
                <w:szCs w:val="28"/>
              </w:rPr>
              <w:t>design</w:t>
            </w:r>
            <w:r w:rsidRPr="0031583E">
              <w:rPr>
                <w:rFonts w:ascii="Garamond" w:hAnsi="Garamond"/>
                <w:sz w:val="28"/>
                <w:szCs w:val="28"/>
              </w:rPr>
              <w:t xml:space="preserve"> </w:t>
            </w:r>
            <w:r w:rsidRPr="0031583E">
              <w:rPr>
                <w:rFonts w:ascii="Garamond" w:eastAsia="Calibri" w:hAnsi="Garamond" w:cs="Calibri"/>
                <w:sz w:val="28"/>
                <w:szCs w:val="28"/>
              </w:rPr>
              <w:t>to</w:t>
            </w:r>
            <w:r w:rsidRPr="0031583E">
              <w:rPr>
                <w:rFonts w:ascii="Garamond" w:hAnsi="Garamond"/>
                <w:sz w:val="28"/>
                <w:szCs w:val="28"/>
              </w:rPr>
              <w:t xml:space="preserve"> </w:t>
            </w:r>
            <w:r w:rsidRPr="0031583E">
              <w:rPr>
                <w:rFonts w:ascii="Garamond" w:eastAsia="Calibri" w:hAnsi="Garamond" w:cs="Calibri"/>
                <w:sz w:val="28"/>
                <w:szCs w:val="28"/>
              </w:rPr>
              <w:t>a</w:t>
            </w:r>
            <w:r w:rsidRPr="0031583E">
              <w:rPr>
                <w:rFonts w:ascii="Garamond" w:hAnsi="Garamond"/>
                <w:sz w:val="28"/>
                <w:szCs w:val="28"/>
              </w:rPr>
              <w:t xml:space="preserve"> </w:t>
            </w:r>
            <w:r w:rsidRPr="0031583E">
              <w:rPr>
                <w:rFonts w:ascii="Garamond" w:eastAsia="Calibri" w:hAnsi="Garamond" w:cs="Calibri"/>
                <w:sz w:val="28"/>
                <w:szCs w:val="28"/>
              </w:rPr>
              <w:t>problem</w:t>
            </w:r>
          </w:p>
          <w:p w:rsidR="00A50224" w:rsidRPr="0031583E" w:rsidRDefault="00A50224" w:rsidP="00FB6902">
            <w:pPr>
              <w:pStyle w:val="ListParagraph"/>
              <w:numPr>
                <w:ilvl w:val="0"/>
                <w:numId w:val="7"/>
              </w:numPr>
              <w:spacing w:line="275" w:lineRule="auto"/>
              <w:ind w:right="76"/>
              <w:jc w:val="both"/>
              <w:rPr>
                <w:rFonts w:ascii="Garamond" w:eastAsia="Calibri" w:hAnsi="Garamond" w:cs="Calibri"/>
                <w:sz w:val="28"/>
                <w:szCs w:val="28"/>
              </w:rPr>
            </w:pPr>
            <w:r w:rsidRPr="0031583E">
              <w:rPr>
                <w:rFonts w:ascii="Garamond" w:eastAsia="Calibri" w:hAnsi="Garamond" w:cs="Calibri"/>
                <w:sz w:val="28"/>
                <w:szCs w:val="28"/>
              </w:rPr>
              <w:t>Understanding</w:t>
            </w:r>
            <w:r w:rsidRPr="0031583E">
              <w:rPr>
                <w:rFonts w:ascii="Garamond" w:hAnsi="Garamond"/>
                <w:sz w:val="28"/>
                <w:szCs w:val="28"/>
              </w:rPr>
              <w:t xml:space="preserve">   </w:t>
            </w:r>
            <w:r w:rsidRPr="0031583E">
              <w:rPr>
                <w:rFonts w:ascii="Garamond" w:eastAsia="Calibri" w:hAnsi="Garamond" w:cs="Calibri"/>
                <w:sz w:val="28"/>
                <w:szCs w:val="28"/>
              </w:rPr>
              <w:t>Algorithms,</w:t>
            </w:r>
            <w:r w:rsidRPr="0031583E">
              <w:rPr>
                <w:rFonts w:ascii="Garamond" w:hAnsi="Garamond"/>
                <w:sz w:val="28"/>
                <w:szCs w:val="28"/>
              </w:rPr>
              <w:t xml:space="preserve">   </w:t>
            </w:r>
            <w:r w:rsidRPr="0031583E">
              <w:rPr>
                <w:rFonts w:ascii="Garamond" w:eastAsia="Calibri" w:hAnsi="Garamond" w:cs="Calibri"/>
                <w:sz w:val="28"/>
                <w:szCs w:val="28"/>
              </w:rPr>
              <w:t>Learning</w:t>
            </w:r>
            <w:r w:rsidRPr="0031583E">
              <w:rPr>
                <w:rFonts w:ascii="Garamond" w:hAnsi="Garamond"/>
                <w:sz w:val="28"/>
                <w:szCs w:val="28"/>
              </w:rPr>
              <w:t xml:space="preserve">   </w:t>
            </w:r>
            <w:r w:rsidRPr="0031583E">
              <w:rPr>
                <w:rFonts w:ascii="Garamond" w:eastAsia="Calibri" w:hAnsi="Garamond" w:cs="Calibri"/>
                <w:sz w:val="28"/>
                <w:szCs w:val="28"/>
              </w:rPr>
              <w:t>how</w:t>
            </w:r>
            <w:r w:rsidRPr="0031583E">
              <w:rPr>
                <w:rFonts w:ascii="Garamond" w:hAnsi="Garamond"/>
                <w:sz w:val="28"/>
                <w:szCs w:val="28"/>
              </w:rPr>
              <w:t xml:space="preserve">   </w:t>
            </w:r>
            <w:r w:rsidRPr="0031583E">
              <w:rPr>
                <w:rFonts w:ascii="Garamond" w:eastAsia="Calibri" w:hAnsi="Garamond" w:cs="Calibri"/>
                <w:sz w:val="28"/>
                <w:szCs w:val="28"/>
              </w:rPr>
              <w:t>to</w:t>
            </w:r>
            <w:r w:rsidRPr="0031583E">
              <w:rPr>
                <w:rFonts w:ascii="Garamond" w:hAnsi="Garamond"/>
                <w:sz w:val="28"/>
                <w:szCs w:val="28"/>
              </w:rPr>
              <w:t xml:space="preserve">   </w:t>
            </w:r>
            <w:r w:rsidRPr="0031583E">
              <w:rPr>
                <w:rFonts w:ascii="Garamond" w:eastAsia="Calibri" w:hAnsi="Garamond" w:cs="Calibri"/>
                <w:sz w:val="28"/>
                <w:szCs w:val="28"/>
              </w:rPr>
              <w:t>write</w:t>
            </w:r>
            <w:r w:rsidRPr="0031583E">
              <w:rPr>
                <w:rFonts w:ascii="Garamond" w:hAnsi="Garamond"/>
                <w:sz w:val="28"/>
                <w:szCs w:val="28"/>
              </w:rPr>
              <w:t xml:space="preserve">   </w:t>
            </w:r>
            <w:r w:rsidRPr="0031583E">
              <w:rPr>
                <w:rFonts w:ascii="Garamond" w:eastAsia="Calibri" w:hAnsi="Garamond" w:cs="Calibri"/>
                <w:sz w:val="28"/>
                <w:szCs w:val="28"/>
              </w:rPr>
              <w:t>algorithms</w:t>
            </w:r>
            <w:r w:rsidRPr="0031583E">
              <w:rPr>
                <w:rFonts w:ascii="Garamond" w:hAnsi="Garamond"/>
                <w:sz w:val="28"/>
                <w:szCs w:val="28"/>
              </w:rPr>
              <w:t xml:space="preserve">   </w:t>
            </w:r>
            <w:r w:rsidRPr="0031583E">
              <w:rPr>
                <w:rFonts w:ascii="Garamond" w:eastAsia="Calibri" w:hAnsi="Garamond" w:cs="Calibri"/>
                <w:sz w:val="28"/>
                <w:szCs w:val="28"/>
              </w:rPr>
              <w:t>to</w:t>
            </w:r>
            <w:r w:rsidRPr="0031583E">
              <w:rPr>
                <w:rFonts w:ascii="Garamond" w:hAnsi="Garamond"/>
                <w:sz w:val="28"/>
                <w:szCs w:val="28"/>
              </w:rPr>
              <w:t xml:space="preserve">   </w:t>
            </w:r>
            <w:r w:rsidRPr="0031583E">
              <w:rPr>
                <w:rFonts w:ascii="Garamond" w:eastAsia="Calibri" w:hAnsi="Garamond" w:cs="Calibri"/>
                <w:sz w:val="28"/>
                <w:szCs w:val="28"/>
              </w:rPr>
              <w:t>solve</w:t>
            </w:r>
            <w:r w:rsidRPr="0031583E">
              <w:rPr>
                <w:rFonts w:ascii="Garamond" w:hAnsi="Garamond"/>
                <w:sz w:val="28"/>
                <w:szCs w:val="28"/>
              </w:rPr>
              <w:t xml:space="preserve"> </w:t>
            </w:r>
            <w:r w:rsidRPr="0031583E">
              <w:rPr>
                <w:rFonts w:ascii="Garamond" w:eastAsia="Calibri" w:hAnsi="Garamond" w:cs="Calibri"/>
                <w:sz w:val="28"/>
                <w:szCs w:val="28"/>
              </w:rPr>
              <w:t>problem</w:t>
            </w:r>
          </w:p>
          <w:p w:rsidR="00A50224" w:rsidRPr="0031583E" w:rsidRDefault="00A50224" w:rsidP="00FB6902">
            <w:pPr>
              <w:pStyle w:val="ListParagraph"/>
              <w:numPr>
                <w:ilvl w:val="0"/>
                <w:numId w:val="7"/>
              </w:numPr>
              <w:spacing w:line="275" w:lineRule="auto"/>
              <w:ind w:right="79"/>
              <w:jc w:val="both"/>
              <w:rPr>
                <w:rFonts w:ascii="Garamond" w:eastAsia="Calibri" w:hAnsi="Garamond" w:cs="Calibri"/>
                <w:sz w:val="28"/>
                <w:szCs w:val="28"/>
              </w:rPr>
            </w:pPr>
            <w:r w:rsidRPr="0031583E">
              <w:rPr>
                <w:rFonts w:ascii="Garamond" w:eastAsia="Calibri" w:hAnsi="Garamond" w:cs="Calibri"/>
                <w:sz w:val="28"/>
                <w:szCs w:val="28"/>
              </w:rPr>
              <w:t>Flowchart</w:t>
            </w:r>
            <w:r w:rsidRPr="0031583E">
              <w:rPr>
                <w:rFonts w:ascii="Garamond" w:hAnsi="Garamond"/>
                <w:sz w:val="28"/>
                <w:szCs w:val="28"/>
              </w:rPr>
              <w:t xml:space="preserve"> </w:t>
            </w:r>
            <w:r w:rsidRPr="0031583E">
              <w:rPr>
                <w:rFonts w:ascii="Garamond" w:eastAsia="Calibri" w:hAnsi="Garamond" w:cs="Calibri"/>
                <w:sz w:val="28"/>
                <w:szCs w:val="28"/>
              </w:rPr>
              <w:t>symbols</w:t>
            </w:r>
            <w:r w:rsidRPr="0031583E">
              <w:rPr>
                <w:rFonts w:ascii="Garamond" w:hAnsi="Garamond"/>
                <w:sz w:val="28"/>
                <w:szCs w:val="28"/>
              </w:rPr>
              <w:t xml:space="preserve"> </w:t>
            </w:r>
            <w:r w:rsidRPr="0031583E">
              <w:rPr>
                <w:rFonts w:ascii="Garamond" w:eastAsia="Calibri" w:hAnsi="Garamond" w:cs="Calibri"/>
                <w:sz w:val="28"/>
                <w:szCs w:val="28"/>
              </w:rPr>
              <w:t>and</w:t>
            </w:r>
            <w:r w:rsidRPr="0031583E">
              <w:rPr>
                <w:rFonts w:ascii="Garamond" w:hAnsi="Garamond"/>
                <w:sz w:val="28"/>
                <w:szCs w:val="28"/>
              </w:rPr>
              <w:t xml:space="preserve"> </w:t>
            </w:r>
            <w:r w:rsidRPr="0031583E">
              <w:rPr>
                <w:rFonts w:ascii="Garamond" w:eastAsia="Calibri" w:hAnsi="Garamond" w:cs="Calibri"/>
                <w:sz w:val="28"/>
                <w:szCs w:val="28"/>
              </w:rPr>
              <w:t>their</w:t>
            </w:r>
            <w:r w:rsidRPr="0031583E">
              <w:rPr>
                <w:rFonts w:ascii="Garamond" w:hAnsi="Garamond"/>
                <w:sz w:val="28"/>
                <w:szCs w:val="28"/>
              </w:rPr>
              <w:t xml:space="preserve"> </w:t>
            </w:r>
            <w:r w:rsidRPr="0031583E">
              <w:rPr>
                <w:rFonts w:ascii="Garamond" w:eastAsia="Calibri" w:hAnsi="Garamond" w:cs="Calibri"/>
                <w:sz w:val="28"/>
                <w:szCs w:val="28"/>
              </w:rPr>
              <w:t>meaning,</w:t>
            </w:r>
            <w:r w:rsidRPr="0031583E">
              <w:rPr>
                <w:rFonts w:ascii="Garamond" w:hAnsi="Garamond"/>
                <w:sz w:val="28"/>
                <w:szCs w:val="28"/>
              </w:rPr>
              <w:t xml:space="preserve"> </w:t>
            </w:r>
            <w:r w:rsidRPr="0031583E">
              <w:rPr>
                <w:rFonts w:ascii="Garamond" w:eastAsia="Calibri" w:hAnsi="Garamond" w:cs="Calibri"/>
                <w:sz w:val="28"/>
                <w:szCs w:val="28"/>
              </w:rPr>
              <w:t>producing</w:t>
            </w:r>
            <w:r w:rsidRPr="0031583E">
              <w:rPr>
                <w:rFonts w:ascii="Garamond" w:hAnsi="Garamond"/>
                <w:sz w:val="28"/>
                <w:szCs w:val="28"/>
              </w:rPr>
              <w:t xml:space="preserve"> </w:t>
            </w:r>
            <w:r w:rsidRPr="0031583E">
              <w:rPr>
                <w:rFonts w:ascii="Garamond" w:eastAsia="Calibri" w:hAnsi="Garamond" w:cs="Calibri"/>
                <w:sz w:val="28"/>
                <w:szCs w:val="28"/>
              </w:rPr>
              <w:t>an</w:t>
            </w:r>
            <w:r w:rsidRPr="0031583E">
              <w:rPr>
                <w:rFonts w:ascii="Garamond" w:hAnsi="Garamond"/>
                <w:sz w:val="28"/>
                <w:szCs w:val="28"/>
              </w:rPr>
              <w:t xml:space="preserve"> </w:t>
            </w:r>
            <w:r w:rsidRPr="0031583E">
              <w:rPr>
                <w:rFonts w:ascii="Garamond" w:eastAsia="Calibri" w:hAnsi="Garamond" w:cs="Calibri"/>
                <w:sz w:val="28"/>
                <w:szCs w:val="28"/>
              </w:rPr>
              <w:t>algorithm</w:t>
            </w:r>
            <w:r w:rsidRPr="0031583E">
              <w:rPr>
                <w:rFonts w:ascii="Garamond" w:hAnsi="Garamond"/>
                <w:sz w:val="28"/>
                <w:szCs w:val="28"/>
              </w:rPr>
              <w:t xml:space="preserve"> </w:t>
            </w:r>
            <w:r w:rsidRPr="0031583E">
              <w:rPr>
                <w:rFonts w:ascii="Garamond" w:eastAsia="Calibri" w:hAnsi="Garamond" w:cs="Calibri"/>
                <w:sz w:val="28"/>
                <w:szCs w:val="28"/>
              </w:rPr>
              <w:t>using</w:t>
            </w:r>
            <w:r w:rsidRPr="0031583E">
              <w:rPr>
                <w:rFonts w:ascii="Garamond" w:hAnsi="Garamond"/>
                <w:sz w:val="28"/>
                <w:szCs w:val="28"/>
              </w:rPr>
              <w:t xml:space="preserve"> </w:t>
            </w:r>
            <w:r w:rsidRPr="0031583E">
              <w:rPr>
                <w:rFonts w:ascii="Garamond" w:eastAsia="Calibri" w:hAnsi="Garamond" w:cs="Calibri"/>
                <w:sz w:val="28"/>
                <w:szCs w:val="28"/>
              </w:rPr>
              <w:t>program</w:t>
            </w:r>
            <w:r w:rsidRPr="0031583E">
              <w:rPr>
                <w:rFonts w:ascii="Garamond" w:hAnsi="Garamond"/>
                <w:sz w:val="28"/>
                <w:szCs w:val="28"/>
              </w:rPr>
              <w:t xml:space="preserve"> </w:t>
            </w:r>
            <w:r w:rsidRPr="0031583E">
              <w:rPr>
                <w:rFonts w:ascii="Garamond" w:eastAsia="Calibri" w:hAnsi="Garamond" w:cs="Calibri"/>
                <w:sz w:val="28"/>
                <w:szCs w:val="28"/>
              </w:rPr>
              <w:t>flowchart</w:t>
            </w:r>
            <w:r w:rsidRPr="0031583E">
              <w:rPr>
                <w:rFonts w:ascii="Garamond" w:hAnsi="Garamond"/>
                <w:sz w:val="28"/>
                <w:szCs w:val="28"/>
              </w:rPr>
              <w:t xml:space="preserve"> </w:t>
            </w:r>
            <w:r w:rsidRPr="0031583E">
              <w:rPr>
                <w:rFonts w:ascii="Garamond" w:eastAsia="Calibri" w:hAnsi="Garamond" w:cs="Calibri"/>
                <w:sz w:val="28"/>
                <w:szCs w:val="28"/>
              </w:rPr>
              <w:t>and</w:t>
            </w:r>
            <w:r w:rsidRPr="0031583E">
              <w:rPr>
                <w:rFonts w:ascii="Garamond" w:hAnsi="Garamond"/>
                <w:sz w:val="28"/>
                <w:szCs w:val="28"/>
              </w:rPr>
              <w:t xml:space="preserve"> </w:t>
            </w:r>
            <w:r w:rsidRPr="0031583E">
              <w:rPr>
                <w:rFonts w:ascii="Garamond" w:eastAsia="Calibri" w:hAnsi="Garamond" w:cs="Calibri"/>
                <w:sz w:val="28"/>
                <w:szCs w:val="28"/>
              </w:rPr>
              <w:t>pseudocode</w:t>
            </w:r>
          </w:p>
          <w:p w:rsidR="00F52B5F" w:rsidRPr="0031583E" w:rsidRDefault="00F52B5F" w:rsidP="0079664B">
            <w:pPr>
              <w:spacing w:after="200" w:line="276" w:lineRule="auto"/>
              <w:rPr>
                <w:rFonts w:ascii="Garamond" w:hAnsi="Garamond"/>
                <w:sz w:val="28"/>
                <w:szCs w:val="28"/>
              </w:rPr>
            </w:pPr>
          </w:p>
        </w:tc>
        <w:tc>
          <w:tcPr>
            <w:tcW w:w="2410" w:type="dxa"/>
            <w:tcBorders>
              <w:top w:val="single" w:sz="4" w:space="0" w:color="auto"/>
              <w:left w:val="single" w:sz="4" w:space="0" w:color="auto"/>
              <w:bottom w:val="single" w:sz="4" w:space="0" w:color="auto"/>
              <w:right w:val="single" w:sz="4" w:space="0" w:color="auto"/>
            </w:tcBorders>
            <w:hideMark/>
          </w:tcPr>
          <w:p w:rsidR="00F52B5F" w:rsidRPr="0031583E" w:rsidRDefault="00A50224" w:rsidP="0079664B">
            <w:pPr>
              <w:ind w:right="155"/>
              <w:jc w:val="both"/>
              <w:rPr>
                <w:rFonts w:ascii="Garamond" w:hAnsi="Garamond"/>
                <w:sz w:val="28"/>
                <w:szCs w:val="28"/>
              </w:rPr>
            </w:pPr>
            <w:r w:rsidRPr="0031583E">
              <w:rPr>
                <w:rFonts w:ascii="Garamond" w:hAnsi="Garamond"/>
                <w:sz w:val="28"/>
                <w:szCs w:val="28"/>
              </w:rPr>
              <w:lastRenderedPageBreak/>
              <w:t>Programming fundamentals</w:t>
            </w: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ind w:right="818"/>
              <w:jc w:val="both"/>
              <w:rPr>
                <w:rFonts w:ascii="Garamond" w:hAnsi="Garamond"/>
                <w:sz w:val="28"/>
                <w:szCs w:val="28"/>
              </w:rPr>
            </w:pPr>
            <w:r w:rsidRPr="0031583E">
              <w:rPr>
                <w:rFonts w:ascii="Garamond" w:hAnsi="Garamond"/>
                <w:sz w:val="28"/>
                <w:szCs w:val="28"/>
              </w:rPr>
              <w:t>Week 5</w:t>
            </w:r>
          </w:p>
          <w:p w:rsidR="00F52B5F" w:rsidRPr="0031583E" w:rsidRDefault="00F52B5F" w:rsidP="0079664B">
            <w:pPr>
              <w:ind w:right="818"/>
              <w:jc w:val="both"/>
              <w:rPr>
                <w:rFonts w:ascii="Garamond" w:hAnsi="Garamond"/>
                <w:sz w:val="28"/>
                <w:szCs w:val="28"/>
              </w:rPr>
            </w:pPr>
          </w:p>
          <w:p w:rsidR="00F52B5F" w:rsidRPr="0031583E" w:rsidRDefault="00F52B5F" w:rsidP="0079664B">
            <w:pPr>
              <w:ind w:right="818"/>
              <w:jc w:val="both"/>
              <w:rPr>
                <w:rFonts w:ascii="Garamond" w:hAnsi="Garamond"/>
                <w:sz w:val="28"/>
                <w:szCs w:val="28"/>
              </w:rPr>
            </w:pPr>
            <w:r w:rsidRPr="0031583E">
              <w:rPr>
                <w:rFonts w:ascii="Garamond" w:hAnsi="Garamond"/>
                <w:sz w:val="28"/>
                <w:szCs w:val="28"/>
              </w:rPr>
              <w:t>COLLEGE TEST 1</w:t>
            </w:r>
          </w:p>
        </w:tc>
        <w:tc>
          <w:tcPr>
            <w:tcW w:w="4568"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jc w:val="center"/>
              <w:rPr>
                <w:rFonts w:ascii="Garamond" w:hAnsi="Garamond"/>
                <w:sz w:val="28"/>
                <w:szCs w:val="28"/>
              </w:rPr>
            </w:pPr>
          </w:p>
          <w:p w:rsidR="00F52B5F" w:rsidRPr="0031583E" w:rsidRDefault="00F52B5F" w:rsidP="0079664B">
            <w:pPr>
              <w:jc w:val="center"/>
              <w:rPr>
                <w:rFonts w:ascii="Garamond" w:hAnsi="Garamond"/>
                <w:sz w:val="28"/>
                <w:szCs w:val="28"/>
              </w:rPr>
            </w:pPr>
          </w:p>
          <w:p w:rsidR="00F52B5F" w:rsidRPr="0031583E" w:rsidRDefault="00F52B5F" w:rsidP="0079664B">
            <w:pPr>
              <w:jc w:val="center"/>
              <w:rPr>
                <w:rFonts w:ascii="Garamond" w:hAnsi="Garamond"/>
                <w:sz w:val="28"/>
                <w:szCs w:val="28"/>
              </w:rPr>
            </w:pPr>
            <w:r w:rsidRPr="0031583E">
              <w:rPr>
                <w:rFonts w:ascii="Garamond" w:hAnsi="Garamond"/>
                <w:sz w:val="28"/>
                <w:szCs w:val="28"/>
              </w:rPr>
              <w:t>COLLEGE TEST 1</w:t>
            </w:r>
          </w:p>
        </w:tc>
        <w:tc>
          <w:tcPr>
            <w:tcW w:w="241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ind w:right="155"/>
              <w:jc w:val="both"/>
              <w:rPr>
                <w:rFonts w:ascii="Garamond" w:hAnsi="Garamond"/>
                <w:sz w:val="28"/>
                <w:szCs w:val="28"/>
              </w:rPr>
            </w:pPr>
          </w:p>
          <w:p w:rsidR="00F52B5F" w:rsidRPr="0031583E" w:rsidRDefault="00F52B5F" w:rsidP="0079664B">
            <w:pPr>
              <w:ind w:right="155"/>
              <w:jc w:val="both"/>
              <w:rPr>
                <w:rFonts w:ascii="Garamond" w:hAnsi="Garamond"/>
                <w:sz w:val="28"/>
                <w:szCs w:val="28"/>
              </w:rPr>
            </w:pPr>
          </w:p>
          <w:p w:rsidR="00F52B5F" w:rsidRPr="0031583E" w:rsidRDefault="00F52B5F" w:rsidP="0079664B">
            <w:pPr>
              <w:ind w:right="155"/>
              <w:jc w:val="both"/>
              <w:rPr>
                <w:rFonts w:ascii="Garamond" w:hAnsi="Garamond"/>
                <w:sz w:val="28"/>
                <w:szCs w:val="28"/>
              </w:rPr>
            </w:pPr>
            <w:r w:rsidRPr="0031583E">
              <w:rPr>
                <w:rFonts w:ascii="Garamond" w:hAnsi="Garamond"/>
                <w:sz w:val="28"/>
                <w:szCs w:val="28"/>
              </w:rPr>
              <w:t>COLLEGE TEST 1</w:t>
            </w: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lastRenderedPageBreak/>
              <w:t>Week 6</w:t>
            </w:r>
          </w:p>
          <w:p w:rsidR="00F52B5F" w:rsidRPr="0031583E" w:rsidRDefault="0031583E" w:rsidP="0031583E">
            <w:pPr>
              <w:jc w:val="both"/>
              <w:rPr>
                <w:rFonts w:ascii="Garamond" w:hAnsi="Garamond"/>
                <w:sz w:val="28"/>
                <w:szCs w:val="28"/>
              </w:rPr>
            </w:pPr>
            <w:r w:rsidRPr="0031583E">
              <w:rPr>
                <w:rFonts w:ascii="Garamond" w:hAnsi="Garamond"/>
                <w:sz w:val="28"/>
                <w:szCs w:val="28"/>
              </w:rPr>
              <w:t xml:space="preserve">Logic gate and circuit </w:t>
            </w:r>
          </w:p>
        </w:tc>
        <w:tc>
          <w:tcPr>
            <w:tcW w:w="4568" w:type="dxa"/>
            <w:tcBorders>
              <w:top w:val="single" w:sz="4" w:space="0" w:color="auto"/>
              <w:left w:val="single" w:sz="4" w:space="0" w:color="auto"/>
              <w:bottom w:val="single" w:sz="4" w:space="0" w:color="auto"/>
              <w:right w:val="single" w:sz="4" w:space="0" w:color="auto"/>
            </w:tcBorders>
            <w:hideMark/>
          </w:tcPr>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use logic gate symbols</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understand and define the functions of NOT, AND , OR,</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NAND, NOR and XOR (EOR) gates</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construct the truth table for each of the logic gates above</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construct a logic circuit from :</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a problem statement</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a logic expression</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construct a truth table from :</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a log</w:t>
            </w:r>
            <w:r w:rsidRPr="0031583E">
              <w:rPr>
                <w:rFonts w:ascii="Garamond" w:hAnsi="Garamond"/>
                <w:sz w:val="28"/>
                <w:szCs w:val="28"/>
              </w:rPr>
              <w:t>ic circuit</w:t>
            </w:r>
          </w:p>
          <w:p w:rsidR="0031583E" w:rsidRPr="0031583E" w:rsidRDefault="0031583E" w:rsidP="0031583E">
            <w:pPr>
              <w:ind w:left="360" w:right="155"/>
              <w:jc w:val="both"/>
              <w:rPr>
                <w:rFonts w:ascii="Garamond" w:hAnsi="Garamond"/>
                <w:sz w:val="28"/>
                <w:szCs w:val="28"/>
              </w:rPr>
            </w:pPr>
            <w:r w:rsidRPr="0031583E">
              <w:rPr>
                <w:rFonts w:ascii="Garamond" w:hAnsi="Garamond"/>
                <w:sz w:val="28"/>
                <w:szCs w:val="28"/>
              </w:rPr>
              <w:t>• a logic expression</w:t>
            </w:r>
          </w:p>
          <w:p w:rsidR="00F52B5F" w:rsidRPr="0031583E" w:rsidRDefault="0031583E" w:rsidP="0031583E">
            <w:pPr>
              <w:ind w:left="360" w:right="155"/>
              <w:jc w:val="both"/>
              <w:rPr>
                <w:rFonts w:ascii="Garamond" w:hAnsi="Garamond"/>
                <w:sz w:val="28"/>
                <w:szCs w:val="28"/>
              </w:rPr>
            </w:pPr>
            <w:r w:rsidRPr="0031583E">
              <w:rPr>
                <w:rFonts w:ascii="Garamond" w:hAnsi="Garamond"/>
                <w:sz w:val="28"/>
                <w:szCs w:val="28"/>
              </w:rPr>
              <w:t xml:space="preserve">• </w:t>
            </w:r>
            <w:proofErr w:type="gramStart"/>
            <w:r w:rsidRPr="0031583E">
              <w:rPr>
                <w:rFonts w:ascii="Garamond" w:hAnsi="Garamond"/>
                <w:sz w:val="28"/>
                <w:szCs w:val="28"/>
              </w:rPr>
              <w:t>show</w:t>
            </w:r>
            <w:proofErr w:type="gramEnd"/>
            <w:r w:rsidRPr="0031583E">
              <w:rPr>
                <w:rFonts w:ascii="Garamond" w:hAnsi="Garamond"/>
                <w:sz w:val="28"/>
                <w:szCs w:val="28"/>
              </w:rPr>
              <w:t xml:space="preserve"> understanding that some circuits can be constructed</w:t>
            </w:r>
            <w:r w:rsidRPr="0031583E">
              <w:rPr>
                <w:rFonts w:ascii="Garamond" w:hAnsi="Garamond"/>
                <w:sz w:val="28"/>
                <w:szCs w:val="28"/>
              </w:rPr>
              <w:t xml:space="preserve"> </w:t>
            </w:r>
            <w:r w:rsidRPr="0031583E">
              <w:rPr>
                <w:rFonts w:ascii="Garamond" w:hAnsi="Garamond"/>
                <w:sz w:val="28"/>
                <w:szCs w:val="28"/>
              </w:rPr>
              <w:t>from fewer gates to produce the same outputs.</w:t>
            </w:r>
          </w:p>
        </w:tc>
        <w:tc>
          <w:tcPr>
            <w:tcW w:w="2410" w:type="dxa"/>
            <w:tcBorders>
              <w:top w:val="single" w:sz="4" w:space="0" w:color="auto"/>
              <w:left w:val="single" w:sz="4" w:space="0" w:color="auto"/>
              <w:bottom w:val="single" w:sz="4" w:space="0" w:color="auto"/>
              <w:right w:val="single" w:sz="4" w:space="0" w:color="auto"/>
            </w:tcBorders>
            <w:hideMark/>
          </w:tcPr>
          <w:p w:rsidR="00F52B5F" w:rsidRPr="0031583E" w:rsidRDefault="0031583E" w:rsidP="0079664B">
            <w:pPr>
              <w:ind w:right="155"/>
              <w:jc w:val="both"/>
              <w:rPr>
                <w:rFonts w:ascii="Garamond" w:hAnsi="Garamond"/>
                <w:sz w:val="28"/>
                <w:szCs w:val="28"/>
              </w:rPr>
            </w:pPr>
            <w:r w:rsidRPr="0031583E">
              <w:rPr>
                <w:rFonts w:ascii="Garamond" w:hAnsi="Garamond"/>
                <w:sz w:val="28"/>
                <w:szCs w:val="28"/>
              </w:rPr>
              <w:t xml:space="preserve">Logic gate </w:t>
            </w: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hideMark/>
          </w:tcPr>
          <w:p w:rsidR="0031583E" w:rsidRPr="0031583E" w:rsidRDefault="0031583E" w:rsidP="0079664B">
            <w:pPr>
              <w:spacing w:after="200" w:line="276" w:lineRule="auto"/>
              <w:rPr>
                <w:rFonts w:ascii="Garamond" w:hAnsi="Garamond"/>
                <w:sz w:val="28"/>
                <w:szCs w:val="28"/>
              </w:rPr>
            </w:pPr>
            <w:r w:rsidRPr="0031583E">
              <w:rPr>
                <w:rFonts w:ascii="Garamond" w:hAnsi="Garamond"/>
                <w:sz w:val="28"/>
                <w:szCs w:val="28"/>
              </w:rPr>
              <w:t>Week 7-8</w:t>
            </w:r>
          </w:p>
          <w:p w:rsidR="00F52B5F" w:rsidRPr="0031583E" w:rsidRDefault="0031583E" w:rsidP="0079664B">
            <w:pPr>
              <w:spacing w:after="200" w:line="276" w:lineRule="auto"/>
              <w:rPr>
                <w:rFonts w:ascii="Garamond" w:hAnsi="Garamond"/>
                <w:sz w:val="28"/>
                <w:szCs w:val="28"/>
              </w:rPr>
            </w:pPr>
            <w:r w:rsidRPr="0031583E">
              <w:rPr>
                <w:rFonts w:ascii="Garamond" w:hAnsi="Garamond"/>
                <w:sz w:val="28"/>
                <w:szCs w:val="28"/>
              </w:rPr>
              <w:t xml:space="preserve">Introduction to JavaScript </w:t>
            </w:r>
          </w:p>
          <w:p w:rsidR="00F52B5F" w:rsidRPr="0031583E" w:rsidRDefault="00F52B5F" w:rsidP="0079664B">
            <w:pPr>
              <w:ind w:right="818"/>
              <w:jc w:val="both"/>
              <w:rPr>
                <w:rFonts w:ascii="Garamond" w:hAnsi="Garamond"/>
                <w:sz w:val="28"/>
                <w:szCs w:val="28"/>
              </w:rPr>
            </w:pPr>
          </w:p>
          <w:p w:rsidR="00F52B5F" w:rsidRPr="0031583E" w:rsidRDefault="00F52B5F" w:rsidP="0079664B">
            <w:pPr>
              <w:tabs>
                <w:tab w:val="left" w:pos="2003"/>
              </w:tabs>
              <w:rPr>
                <w:rFonts w:ascii="Garamond" w:hAnsi="Garamond"/>
                <w:sz w:val="28"/>
                <w:szCs w:val="28"/>
              </w:rPr>
            </w:pPr>
            <w:r w:rsidRPr="0031583E">
              <w:rPr>
                <w:rFonts w:ascii="Garamond" w:hAnsi="Garamond"/>
                <w:sz w:val="28"/>
                <w:szCs w:val="28"/>
              </w:rPr>
              <w:tab/>
            </w:r>
          </w:p>
        </w:tc>
        <w:tc>
          <w:tcPr>
            <w:tcW w:w="4568" w:type="dxa"/>
            <w:tcBorders>
              <w:top w:val="single" w:sz="4" w:space="0" w:color="auto"/>
              <w:left w:val="single" w:sz="4" w:space="0" w:color="auto"/>
              <w:bottom w:val="single" w:sz="4" w:space="0" w:color="auto"/>
              <w:right w:val="single" w:sz="4" w:space="0" w:color="auto"/>
            </w:tcBorders>
          </w:tcPr>
          <w:p w:rsidR="0031583E" w:rsidRPr="0031583E" w:rsidRDefault="0031583E" w:rsidP="0031583E">
            <w:pPr>
              <w:spacing w:line="275" w:lineRule="auto"/>
              <w:ind w:right="79"/>
              <w:jc w:val="both"/>
              <w:rPr>
                <w:rFonts w:ascii="Garamond" w:eastAsia="Calibri" w:hAnsi="Garamond" w:cstheme="minorHAnsi"/>
                <w:sz w:val="28"/>
                <w:szCs w:val="28"/>
              </w:rPr>
            </w:pPr>
            <w:r w:rsidRPr="0031583E">
              <w:rPr>
                <w:rFonts w:ascii="Garamond" w:eastAsia="Calibri" w:hAnsi="Garamond" w:cstheme="minorHAnsi"/>
                <w:b/>
                <w:bCs/>
                <w:sz w:val="28"/>
                <w:szCs w:val="28"/>
              </w:rPr>
              <w:t xml:space="preserve">INTRODUCTION TO JAVASCRIPT </w:t>
            </w:r>
          </w:p>
          <w:p w:rsidR="0031583E" w:rsidRPr="0031583E" w:rsidRDefault="0031583E" w:rsidP="0031583E">
            <w:pPr>
              <w:pStyle w:val="ListParagraph"/>
              <w:numPr>
                <w:ilvl w:val="0"/>
                <w:numId w:val="12"/>
              </w:numPr>
              <w:shd w:val="clear" w:color="auto" w:fill="FCFCFD"/>
              <w:spacing w:after="0" w:line="240" w:lineRule="auto"/>
              <w:outlineLvl w:val="3"/>
              <w:rPr>
                <w:rFonts w:ascii="Garamond" w:hAnsi="Garamond" w:cstheme="minorHAnsi"/>
                <w:b/>
                <w:bCs/>
                <w:sz w:val="28"/>
                <w:szCs w:val="28"/>
              </w:rPr>
            </w:pPr>
            <w:hyperlink r:id="rId6" w:anchor="1684564866993-39991186-827b" w:history="1">
              <w:r w:rsidRPr="0031583E">
                <w:rPr>
                  <w:rFonts w:ascii="Garamond" w:hAnsi="Garamond" w:cstheme="minorHAnsi"/>
                  <w:sz w:val="28"/>
                  <w:szCs w:val="28"/>
                  <w:bdr w:val="none" w:sz="0" w:space="0" w:color="auto" w:frame="1"/>
                </w:rPr>
                <w:t>Overview of Java Script</w:t>
              </w:r>
            </w:hyperlink>
          </w:p>
          <w:p w:rsidR="0031583E" w:rsidRPr="0031583E" w:rsidRDefault="0031583E" w:rsidP="0031583E">
            <w:pPr>
              <w:pStyle w:val="ListParagraph"/>
              <w:numPr>
                <w:ilvl w:val="0"/>
                <w:numId w:val="12"/>
              </w:numPr>
              <w:shd w:val="clear" w:color="auto" w:fill="FCFCFD"/>
              <w:spacing w:after="0" w:line="240" w:lineRule="auto"/>
              <w:outlineLvl w:val="3"/>
              <w:rPr>
                <w:rFonts w:ascii="Garamond" w:hAnsi="Garamond" w:cstheme="minorHAnsi"/>
                <w:b/>
                <w:bCs/>
                <w:sz w:val="28"/>
                <w:szCs w:val="28"/>
              </w:rPr>
            </w:pPr>
            <w:hyperlink r:id="rId7" w:anchor="1684564866994-9bac9f22-4492" w:history="1">
              <w:r w:rsidRPr="0031583E">
                <w:rPr>
                  <w:rFonts w:ascii="Garamond" w:hAnsi="Garamond" w:cstheme="minorHAnsi"/>
                  <w:sz w:val="28"/>
                  <w:szCs w:val="28"/>
                  <w:bdr w:val="none" w:sz="0" w:space="0" w:color="auto" w:frame="1"/>
                </w:rPr>
                <w:t>Building a Java Script Program</w:t>
              </w:r>
            </w:hyperlink>
          </w:p>
          <w:p w:rsidR="0031583E" w:rsidRPr="0031583E" w:rsidRDefault="0031583E" w:rsidP="0031583E">
            <w:pPr>
              <w:pStyle w:val="ListParagraph"/>
              <w:numPr>
                <w:ilvl w:val="0"/>
                <w:numId w:val="12"/>
              </w:numPr>
              <w:shd w:val="clear" w:color="auto" w:fill="FCFCFD"/>
              <w:spacing w:after="0" w:line="240" w:lineRule="auto"/>
              <w:outlineLvl w:val="3"/>
              <w:rPr>
                <w:rFonts w:ascii="Garamond" w:hAnsi="Garamond" w:cstheme="minorHAnsi"/>
                <w:b/>
                <w:bCs/>
                <w:sz w:val="28"/>
                <w:szCs w:val="28"/>
              </w:rPr>
            </w:pPr>
            <w:hyperlink r:id="rId8" w:anchor="1684564866994-bb201c1c-4f3d" w:history="1">
              <w:r w:rsidRPr="0031583E">
                <w:rPr>
                  <w:rFonts w:ascii="Garamond" w:hAnsi="Garamond" w:cstheme="minorHAnsi"/>
                  <w:sz w:val="28"/>
                  <w:szCs w:val="28"/>
                  <w:bdr w:val="none" w:sz="0" w:space="0" w:color="auto" w:frame="1"/>
                </w:rPr>
                <w:t>STRING Manipulation</w:t>
              </w:r>
            </w:hyperlink>
          </w:p>
          <w:p w:rsidR="0031583E" w:rsidRPr="0031583E" w:rsidRDefault="0031583E" w:rsidP="0031583E">
            <w:pPr>
              <w:pStyle w:val="ListParagraph"/>
              <w:numPr>
                <w:ilvl w:val="0"/>
                <w:numId w:val="12"/>
              </w:numPr>
              <w:shd w:val="clear" w:color="auto" w:fill="FCFCFD"/>
              <w:spacing w:after="0" w:line="240" w:lineRule="auto"/>
              <w:outlineLvl w:val="3"/>
              <w:rPr>
                <w:rFonts w:ascii="Garamond" w:hAnsi="Garamond" w:cstheme="minorHAnsi"/>
                <w:b/>
                <w:bCs/>
                <w:sz w:val="28"/>
                <w:szCs w:val="28"/>
              </w:rPr>
            </w:pPr>
            <w:hyperlink r:id="rId9" w:anchor="1684564866995-0ecf2a42-a5d5" w:history="1">
              <w:r w:rsidRPr="0031583E">
                <w:rPr>
                  <w:rFonts w:ascii="Garamond" w:hAnsi="Garamond" w:cstheme="minorHAnsi"/>
                  <w:sz w:val="28"/>
                  <w:szCs w:val="28"/>
                  <w:bdr w:val="none" w:sz="0" w:space="0" w:color="auto" w:frame="1"/>
                </w:rPr>
                <w:t>Basic Syntax Used in Java Script Commands</w:t>
              </w:r>
            </w:hyperlink>
          </w:p>
          <w:p w:rsidR="0031583E" w:rsidRPr="0031583E" w:rsidRDefault="0031583E" w:rsidP="0031583E">
            <w:pPr>
              <w:pStyle w:val="ListParagraph"/>
              <w:numPr>
                <w:ilvl w:val="0"/>
                <w:numId w:val="12"/>
              </w:numPr>
              <w:shd w:val="clear" w:color="auto" w:fill="FCFCFD"/>
              <w:spacing w:after="0" w:line="240" w:lineRule="auto"/>
              <w:outlineLvl w:val="3"/>
              <w:rPr>
                <w:rFonts w:ascii="Garamond" w:hAnsi="Garamond" w:cstheme="minorHAnsi"/>
                <w:b/>
                <w:bCs/>
                <w:sz w:val="28"/>
                <w:szCs w:val="28"/>
              </w:rPr>
            </w:pPr>
            <w:hyperlink r:id="rId10" w:anchor="1684564866996-33889050-a94d" w:history="1">
              <w:r w:rsidRPr="0031583E">
                <w:rPr>
                  <w:rFonts w:ascii="Garamond" w:hAnsi="Garamond" w:cstheme="minorHAnsi"/>
                  <w:sz w:val="28"/>
                  <w:szCs w:val="28"/>
                  <w:bdr w:val="none" w:sz="0" w:space="0" w:color="auto" w:frame="1"/>
                </w:rPr>
                <w:t>Variables</w:t>
              </w:r>
            </w:hyperlink>
          </w:p>
          <w:p w:rsidR="0031583E" w:rsidRPr="0031583E" w:rsidRDefault="0031583E" w:rsidP="0031583E">
            <w:pPr>
              <w:shd w:val="clear" w:color="auto" w:fill="FCFCFD"/>
              <w:outlineLvl w:val="3"/>
              <w:rPr>
                <w:rFonts w:ascii="Garamond" w:hAnsi="Garamond" w:cstheme="minorHAnsi"/>
                <w:b/>
                <w:bCs/>
                <w:sz w:val="28"/>
                <w:szCs w:val="28"/>
              </w:rPr>
            </w:pPr>
            <w:hyperlink r:id="rId11" w:anchor="1684564866997-bdb95f8d-71ed" w:history="1">
              <w:r w:rsidRPr="0031583E">
                <w:rPr>
                  <w:rFonts w:ascii="Garamond" w:hAnsi="Garamond" w:cstheme="minorHAnsi"/>
                  <w:b/>
                  <w:bCs/>
                  <w:sz w:val="28"/>
                  <w:szCs w:val="28"/>
                  <w:bdr w:val="none" w:sz="0" w:space="0" w:color="auto" w:frame="1"/>
                </w:rPr>
                <w:t>FUNCTIONS</w:t>
              </w:r>
            </w:hyperlink>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Function declaration</w:t>
            </w:r>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Arrow functions</w:t>
            </w:r>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Anonymous functions</w:t>
            </w:r>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Named functions</w:t>
            </w:r>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Invoked function</w:t>
            </w:r>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Function return</w:t>
            </w:r>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Generator function</w:t>
            </w:r>
          </w:p>
          <w:p w:rsidR="0031583E" w:rsidRPr="0031583E" w:rsidRDefault="0031583E" w:rsidP="0031583E">
            <w:pPr>
              <w:pStyle w:val="ListParagraph"/>
              <w:numPr>
                <w:ilvl w:val="0"/>
                <w:numId w:val="8"/>
              </w:numPr>
              <w:shd w:val="clear" w:color="auto" w:fill="FFFFFF"/>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JavaScript function syntax</w:t>
            </w:r>
          </w:p>
          <w:p w:rsidR="0031583E" w:rsidRPr="0031583E" w:rsidRDefault="0031583E" w:rsidP="0031583E">
            <w:pPr>
              <w:pStyle w:val="ListParagraph"/>
              <w:numPr>
                <w:ilvl w:val="0"/>
                <w:numId w:val="8"/>
              </w:numPr>
              <w:shd w:val="clear" w:color="auto" w:fill="F8F9FA"/>
              <w:spacing w:after="0" w:line="360" w:lineRule="atLeast"/>
              <w:rPr>
                <w:rFonts w:ascii="Garamond" w:hAnsi="Garamond" w:cstheme="minorHAnsi"/>
                <w:color w:val="202124"/>
                <w:sz w:val="28"/>
                <w:szCs w:val="28"/>
              </w:rPr>
            </w:pPr>
            <w:r w:rsidRPr="0031583E">
              <w:rPr>
                <w:rFonts w:ascii="Garamond" w:hAnsi="Garamond" w:cstheme="minorHAnsi"/>
                <w:color w:val="202124"/>
                <w:sz w:val="28"/>
                <w:szCs w:val="28"/>
              </w:rPr>
              <w:t>Constructors</w:t>
            </w:r>
          </w:p>
          <w:p w:rsidR="0031583E" w:rsidRPr="0031583E" w:rsidRDefault="0031583E" w:rsidP="0031583E">
            <w:pPr>
              <w:shd w:val="clear" w:color="auto" w:fill="FCFCFD"/>
              <w:outlineLvl w:val="3"/>
              <w:rPr>
                <w:rFonts w:ascii="Garamond" w:hAnsi="Garamond" w:cstheme="minorHAnsi"/>
                <w:b/>
                <w:bCs/>
                <w:sz w:val="28"/>
                <w:szCs w:val="28"/>
              </w:rPr>
            </w:pPr>
            <w:hyperlink r:id="rId12" w:anchor="1684592094273-fc25bc0f-6202" w:history="1">
              <w:r w:rsidRPr="0031583E">
                <w:rPr>
                  <w:rFonts w:ascii="Garamond" w:hAnsi="Garamond" w:cstheme="minorHAnsi"/>
                  <w:b/>
                  <w:bCs/>
                  <w:sz w:val="28"/>
                  <w:szCs w:val="28"/>
                  <w:bdr w:val="none" w:sz="0" w:space="0" w:color="auto" w:frame="1"/>
                </w:rPr>
                <w:t>Flow Control Structures</w:t>
              </w:r>
            </w:hyperlink>
          </w:p>
          <w:p w:rsidR="0031583E" w:rsidRPr="0031583E" w:rsidRDefault="0031583E" w:rsidP="0031583E">
            <w:pPr>
              <w:pStyle w:val="trt0xe"/>
              <w:numPr>
                <w:ilvl w:val="0"/>
                <w:numId w:val="9"/>
              </w:numPr>
              <w:shd w:val="clear" w:color="auto" w:fill="FFFFFF"/>
              <w:spacing w:before="0" w:beforeAutospacing="0" w:after="60" w:afterAutospacing="0"/>
              <w:rPr>
                <w:rFonts w:ascii="Garamond" w:hAnsi="Garamond" w:cstheme="minorHAnsi"/>
                <w:color w:val="202124"/>
                <w:sz w:val="28"/>
                <w:szCs w:val="28"/>
              </w:rPr>
            </w:pPr>
            <w:r w:rsidRPr="0031583E">
              <w:rPr>
                <w:rFonts w:ascii="Garamond" w:hAnsi="Garamond" w:cstheme="minorHAnsi"/>
                <w:color w:val="202124"/>
                <w:sz w:val="28"/>
                <w:szCs w:val="28"/>
              </w:rPr>
              <w:lastRenderedPageBreak/>
              <w:t>conditionals (if-else, switch) that perform different actions depending on the value of an expression,</w:t>
            </w:r>
          </w:p>
          <w:p w:rsidR="0031583E" w:rsidRPr="0031583E" w:rsidRDefault="0031583E" w:rsidP="0031583E">
            <w:pPr>
              <w:pStyle w:val="trt0xe"/>
              <w:numPr>
                <w:ilvl w:val="0"/>
                <w:numId w:val="9"/>
              </w:numPr>
              <w:shd w:val="clear" w:color="auto" w:fill="FFFFFF"/>
              <w:spacing w:before="0" w:beforeAutospacing="0" w:after="60" w:afterAutospacing="0"/>
              <w:rPr>
                <w:rFonts w:ascii="Garamond" w:hAnsi="Garamond" w:cstheme="minorHAnsi"/>
                <w:color w:val="202124"/>
                <w:sz w:val="28"/>
                <w:szCs w:val="28"/>
              </w:rPr>
            </w:pPr>
            <w:r w:rsidRPr="0031583E">
              <w:rPr>
                <w:rFonts w:ascii="Garamond" w:hAnsi="Garamond" w:cstheme="minorHAnsi"/>
                <w:color w:val="202124"/>
                <w:sz w:val="28"/>
                <w:szCs w:val="28"/>
              </w:rPr>
              <w:t>loops (while, do-while, for, for-in, for-of), that execute other statements repetitively,</w:t>
            </w:r>
          </w:p>
          <w:p w:rsidR="0031583E" w:rsidRPr="0031583E" w:rsidRDefault="0031583E" w:rsidP="0031583E">
            <w:pPr>
              <w:pStyle w:val="trt0xe"/>
              <w:numPr>
                <w:ilvl w:val="0"/>
                <w:numId w:val="9"/>
              </w:numPr>
              <w:shd w:val="clear" w:color="auto" w:fill="FFFFFF"/>
              <w:spacing w:before="0" w:beforeAutospacing="0" w:after="60" w:afterAutospacing="0"/>
              <w:rPr>
                <w:rFonts w:ascii="Garamond" w:hAnsi="Garamond" w:cstheme="minorHAnsi"/>
                <w:color w:val="202124"/>
                <w:sz w:val="28"/>
                <w:szCs w:val="28"/>
              </w:rPr>
            </w:pPr>
            <w:proofErr w:type="gramStart"/>
            <w:r w:rsidRPr="0031583E">
              <w:rPr>
                <w:rFonts w:ascii="Garamond" w:hAnsi="Garamond" w:cstheme="minorHAnsi"/>
                <w:color w:val="202124"/>
                <w:sz w:val="28"/>
                <w:szCs w:val="28"/>
              </w:rPr>
              <w:t>jumps</w:t>
            </w:r>
            <w:proofErr w:type="gramEnd"/>
            <w:r w:rsidRPr="0031583E">
              <w:rPr>
                <w:rFonts w:ascii="Garamond" w:hAnsi="Garamond" w:cstheme="minorHAnsi"/>
                <w:color w:val="202124"/>
                <w:sz w:val="28"/>
                <w:szCs w:val="28"/>
              </w:rPr>
              <w:t xml:space="preserve"> (break, continue, labeled statement) that cause a jump to another part of the program.</w:t>
            </w:r>
          </w:p>
          <w:p w:rsidR="0031583E" w:rsidRPr="0031583E" w:rsidRDefault="0031583E" w:rsidP="0031583E">
            <w:pPr>
              <w:shd w:val="clear" w:color="auto" w:fill="FCFCFD"/>
              <w:outlineLvl w:val="3"/>
              <w:rPr>
                <w:rFonts w:ascii="Garamond" w:hAnsi="Garamond" w:cstheme="minorHAnsi"/>
                <w:b/>
                <w:bCs/>
                <w:sz w:val="28"/>
                <w:szCs w:val="28"/>
              </w:rPr>
            </w:pPr>
            <w:hyperlink r:id="rId13" w:anchor="1684592240389-7707675c-4b7d" w:history="1">
              <w:r w:rsidRPr="0031583E">
                <w:rPr>
                  <w:rFonts w:ascii="Garamond" w:hAnsi="Garamond" w:cstheme="minorHAnsi"/>
                  <w:b/>
                  <w:bCs/>
                  <w:sz w:val="28"/>
                  <w:szCs w:val="28"/>
                  <w:bdr w:val="none" w:sz="0" w:space="0" w:color="auto" w:frame="1"/>
                </w:rPr>
                <w:t>Operators</w:t>
              </w:r>
            </w:hyperlink>
          </w:p>
          <w:p w:rsidR="0031583E" w:rsidRPr="0031583E" w:rsidRDefault="0031583E" w:rsidP="0031583E">
            <w:pPr>
              <w:numPr>
                <w:ilvl w:val="0"/>
                <w:numId w:val="10"/>
              </w:numPr>
              <w:shd w:val="clear" w:color="auto" w:fill="F9FAFC"/>
              <w:spacing w:after="180" w:line="240" w:lineRule="auto"/>
              <w:rPr>
                <w:rFonts w:ascii="Garamond" w:hAnsi="Garamond" w:cstheme="minorHAnsi"/>
                <w:sz w:val="28"/>
                <w:szCs w:val="28"/>
              </w:rPr>
            </w:pPr>
            <w:r w:rsidRPr="0031583E">
              <w:rPr>
                <w:rFonts w:ascii="Garamond" w:hAnsi="Garamond" w:cstheme="minorHAnsi"/>
                <w:sz w:val="28"/>
                <w:szCs w:val="28"/>
              </w:rPr>
              <w:t>Assignment Operators</w:t>
            </w:r>
          </w:p>
          <w:p w:rsidR="0031583E" w:rsidRPr="0031583E" w:rsidRDefault="0031583E" w:rsidP="0031583E">
            <w:pPr>
              <w:numPr>
                <w:ilvl w:val="0"/>
                <w:numId w:val="10"/>
              </w:numPr>
              <w:shd w:val="clear" w:color="auto" w:fill="F9FAFC"/>
              <w:spacing w:after="180" w:line="240" w:lineRule="auto"/>
              <w:rPr>
                <w:rFonts w:ascii="Garamond" w:hAnsi="Garamond" w:cstheme="minorHAnsi"/>
                <w:sz w:val="28"/>
                <w:szCs w:val="28"/>
              </w:rPr>
            </w:pPr>
            <w:r w:rsidRPr="0031583E">
              <w:rPr>
                <w:rFonts w:ascii="Garamond" w:hAnsi="Garamond" w:cstheme="minorHAnsi"/>
                <w:sz w:val="28"/>
                <w:szCs w:val="28"/>
              </w:rPr>
              <w:t>Arithmetic Operators</w:t>
            </w:r>
          </w:p>
          <w:p w:rsidR="0031583E" w:rsidRPr="0031583E" w:rsidRDefault="0031583E" w:rsidP="0031583E">
            <w:pPr>
              <w:numPr>
                <w:ilvl w:val="0"/>
                <w:numId w:val="10"/>
              </w:numPr>
              <w:shd w:val="clear" w:color="auto" w:fill="F9FAFC"/>
              <w:spacing w:after="180" w:line="240" w:lineRule="auto"/>
              <w:rPr>
                <w:rFonts w:ascii="Garamond" w:hAnsi="Garamond" w:cstheme="minorHAnsi"/>
                <w:sz w:val="28"/>
                <w:szCs w:val="28"/>
              </w:rPr>
            </w:pPr>
            <w:r w:rsidRPr="0031583E">
              <w:rPr>
                <w:rFonts w:ascii="Garamond" w:hAnsi="Garamond" w:cstheme="minorHAnsi"/>
                <w:sz w:val="28"/>
                <w:szCs w:val="28"/>
              </w:rPr>
              <w:t>Comparison Operators</w:t>
            </w:r>
          </w:p>
          <w:p w:rsidR="0031583E" w:rsidRPr="0031583E" w:rsidRDefault="0031583E" w:rsidP="0031583E">
            <w:pPr>
              <w:numPr>
                <w:ilvl w:val="0"/>
                <w:numId w:val="10"/>
              </w:numPr>
              <w:shd w:val="clear" w:color="auto" w:fill="F9FAFC"/>
              <w:spacing w:after="180" w:line="240" w:lineRule="auto"/>
              <w:rPr>
                <w:rFonts w:ascii="Garamond" w:hAnsi="Garamond" w:cstheme="minorHAnsi"/>
                <w:sz w:val="28"/>
                <w:szCs w:val="28"/>
              </w:rPr>
            </w:pPr>
            <w:r w:rsidRPr="0031583E">
              <w:rPr>
                <w:rFonts w:ascii="Garamond" w:hAnsi="Garamond" w:cstheme="minorHAnsi"/>
                <w:sz w:val="28"/>
                <w:szCs w:val="28"/>
              </w:rPr>
              <w:t>Logical Operators</w:t>
            </w:r>
          </w:p>
          <w:p w:rsidR="0031583E" w:rsidRPr="0031583E" w:rsidRDefault="0031583E" w:rsidP="0031583E">
            <w:pPr>
              <w:numPr>
                <w:ilvl w:val="0"/>
                <w:numId w:val="10"/>
              </w:numPr>
              <w:shd w:val="clear" w:color="auto" w:fill="F9FAFC"/>
              <w:spacing w:after="180" w:line="240" w:lineRule="auto"/>
              <w:rPr>
                <w:rFonts w:ascii="Garamond" w:hAnsi="Garamond" w:cstheme="minorHAnsi"/>
                <w:sz w:val="28"/>
                <w:szCs w:val="28"/>
              </w:rPr>
            </w:pPr>
            <w:r w:rsidRPr="0031583E">
              <w:rPr>
                <w:rFonts w:ascii="Garamond" w:hAnsi="Garamond" w:cstheme="minorHAnsi"/>
                <w:sz w:val="28"/>
                <w:szCs w:val="28"/>
              </w:rPr>
              <w:t>Bitwise Operators</w:t>
            </w:r>
          </w:p>
          <w:p w:rsidR="0031583E" w:rsidRPr="0031583E" w:rsidRDefault="0031583E" w:rsidP="0031583E">
            <w:pPr>
              <w:numPr>
                <w:ilvl w:val="0"/>
                <w:numId w:val="10"/>
              </w:numPr>
              <w:shd w:val="clear" w:color="auto" w:fill="F9FAFC"/>
              <w:spacing w:after="180" w:line="240" w:lineRule="auto"/>
              <w:rPr>
                <w:rFonts w:ascii="Garamond" w:hAnsi="Garamond" w:cstheme="minorHAnsi"/>
                <w:sz w:val="28"/>
                <w:szCs w:val="28"/>
              </w:rPr>
            </w:pPr>
            <w:r w:rsidRPr="0031583E">
              <w:rPr>
                <w:rFonts w:ascii="Garamond" w:hAnsi="Garamond" w:cstheme="minorHAnsi"/>
                <w:sz w:val="28"/>
                <w:szCs w:val="28"/>
              </w:rPr>
              <w:t>String Operators</w:t>
            </w:r>
          </w:p>
          <w:p w:rsidR="0031583E" w:rsidRPr="0031583E" w:rsidRDefault="0031583E" w:rsidP="0031583E">
            <w:pPr>
              <w:numPr>
                <w:ilvl w:val="0"/>
                <w:numId w:val="10"/>
              </w:numPr>
              <w:shd w:val="clear" w:color="auto" w:fill="F9FAFC"/>
              <w:spacing w:after="180" w:line="240" w:lineRule="auto"/>
              <w:rPr>
                <w:rFonts w:ascii="Garamond" w:hAnsi="Garamond" w:cstheme="minorHAnsi"/>
                <w:sz w:val="28"/>
                <w:szCs w:val="28"/>
              </w:rPr>
            </w:pPr>
            <w:r w:rsidRPr="0031583E">
              <w:rPr>
                <w:rFonts w:ascii="Garamond" w:hAnsi="Garamond" w:cstheme="minorHAnsi"/>
                <w:sz w:val="28"/>
                <w:szCs w:val="28"/>
              </w:rPr>
              <w:t>Other Operators</w:t>
            </w:r>
          </w:p>
          <w:p w:rsidR="0031583E" w:rsidRPr="0031583E" w:rsidRDefault="0031583E" w:rsidP="0031583E">
            <w:pPr>
              <w:shd w:val="clear" w:color="auto" w:fill="FCFCFD"/>
              <w:outlineLvl w:val="3"/>
              <w:rPr>
                <w:rFonts w:ascii="Garamond" w:hAnsi="Garamond" w:cstheme="minorHAnsi"/>
                <w:b/>
                <w:bCs/>
                <w:sz w:val="28"/>
                <w:szCs w:val="28"/>
              </w:rPr>
            </w:pPr>
            <w:hyperlink r:id="rId14" w:anchor="1684598318287-08e1356a-ed51" w:history="1">
              <w:r w:rsidRPr="0031583E">
                <w:rPr>
                  <w:rFonts w:ascii="Garamond" w:hAnsi="Garamond" w:cstheme="minorHAnsi"/>
                  <w:b/>
                  <w:bCs/>
                  <w:sz w:val="28"/>
                  <w:szCs w:val="28"/>
                  <w:bdr w:val="none" w:sz="0" w:space="0" w:color="auto" w:frame="1"/>
                </w:rPr>
                <w:t>Using Objects like Arrays</w:t>
              </w:r>
            </w:hyperlink>
          </w:p>
          <w:p w:rsidR="0031583E" w:rsidRPr="0031583E" w:rsidRDefault="0031583E" w:rsidP="0031583E">
            <w:pPr>
              <w:pStyle w:val="ListParagraph"/>
              <w:numPr>
                <w:ilvl w:val="0"/>
                <w:numId w:val="11"/>
              </w:numPr>
              <w:shd w:val="clear" w:color="auto" w:fill="FFFFFF"/>
              <w:spacing w:after="0" w:line="360" w:lineRule="atLeast"/>
              <w:rPr>
                <w:rFonts w:ascii="Garamond" w:hAnsi="Garamond" w:cstheme="minorHAnsi"/>
                <w:sz w:val="28"/>
                <w:szCs w:val="28"/>
              </w:rPr>
            </w:pPr>
            <w:r w:rsidRPr="0031583E">
              <w:rPr>
                <w:rStyle w:val="accordion-headertitle"/>
                <w:rFonts w:ascii="Garamond" w:eastAsiaTheme="majorEastAsia" w:hAnsi="Garamond" w:cstheme="minorHAnsi"/>
                <w:sz w:val="28"/>
                <w:szCs w:val="28"/>
              </w:rPr>
              <w:t>Create an array using the</w:t>
            </w:r>
            <w:r w:rsidR="0064089F">
              <w:rPr>
                <w:rStyle w:val="accordion-headertitle"/>
                <w:rFonts w:ascii="Garamond" w:eastAsiaTheme="majorEastAsia" w:hAnsi="Garamond" w:cstheme="minorHAnsi"/>
                <w:sz w:val="28"/>
                <w:szCs w:val="28"/>
              </w:rPr>
              <w:t xml:space="preserve"> </w:t>
            </w:r>
            <w:r w:rsidRPr="0031583E">
              <w:rPr>
                <w:rStyle w:val="HTMLCode"/>
                <w:rFonts w:ascii="Garamond" w:eastAsiaTheme="minorEastAsia" w:hAnsi="Garamond" w:cstheme="minorHAnsi"/>
                <w:sz w:val="28"/>
                <w:szCs w:val="28"/>
                <w:bdr w:val="single" w:sz="6" w:space="0" w:color="D3DCE6" w:frame="1"/>
              </w:rPr>
              <w:t>new</w:t>
            </w:r>
            <w:r w:rsidR="0064089F">
              <w:rPr>
                <w:rStyle w:val="HTMLCode"/>
                <w:rFonts w:ascii="Garamond" w:eastAsiaTheme="minorEastAsia" w:hAnsi="Garamond" w:cstheme="minorHAnsi"/>
                <w:sz w:val="28"/>
                <w:szCs w:val="28"/>
                <w:bdr w:val="single" w:sz="6" w:space="0" w:color="D3DCE6" w:frame="1"/>
              </w:rPr>
              <w:t xml:space="preserve"> </w:t>
            </w:r>
            <w:r w:rsidRPr="0031583E">
              <w:rPr>
                <w:rStyle w:val="accordion-headertitle"/>
                <w:rFonts w:ascii="Garamond" w:eastAsiaTheme="majorEastAsia" w:hAnsi="Garamond" w:cstheme="minorHAnsi"/>
                <w:sz w:val="28"/>
                <w:szCs w:val="28"/>
              </w:rPr>
              <w:t>keyword</w:t>
            </w:r>
          </w:p>
          <w:p w:rsidR="0031583E" w:rsidRPr="0031583E" w:rsidRDefault="0031583E" w:rsidP="0031583E">
            <w:pPr>
              <w:pStyle w:val="ListParagraph"/>
              <w:numPr>
                <w:ilvl w:val="0"/>
                <w:numId w:val="11"/>
              </w:numPr>
              <w:shd w:val="clear" w:color="auto" w:fill="FFFFFF"/>
              <w:spacing w:after="0" w:line="360" w:lineRule="atLeast"/>
              <w:rPr>
                <w:rFonts w:ascii="Garamond" w:hAnsi="Garamond" w:cstheme="minorHAnsi"/>
                <w:sz w:val="28"/>
                <w:szCs w:val="28"/>
              </w:rPr>
            </w:pPr>
            <w:r w:rsidRPr="0031583E">
              <w:rPr>
                <w:rStyle w:val="accordion-headertitle"/>
                <w:rFonts w:ascii="Garamond" w:eastAsiaTheme="majorEastAsia" w:hAnsi="Garamond" w:cstheme="minorHAnsi"/>
                <w:sz w:val="28"/>
                <w:szCs w:val="28"/>
              </w:rPr>
              <w:t xml:space="preserve">Remove elements from an array </w:t>
            </w:r>
            <w:proofErr w:type="spellStart"/>
            <w:r w:rsidRPr="0031583E">
              <w:rPr>
                <w:rStyle w:val="accordion-headertitle"/>
                <w:rFonts w:ascii="Garamond" w:eastAsiaTheme="majorEastAsia" w:hAnsi="Garamond" w:cstheme="minorHAnsi"/>
                <w:sz w:val="28"/>
                <w:szCs w:val="28"/>
              </w:rPr>
              <w:t>using</w:t>
            </w:r>
            <w:r w:rsidRPr="0031583E">
              <w:rPr>
                <w:rStyle w:val="HTMLCode"/>
                <w:rFonts w:ascii="Garamond" w:eastAsiaTheme="minorEastAsia" w:hAnsi="Garamond" w:cstheme="minorHAnsi"/>
                <w:sz w:val="28"/>
                <w:szCs w:val="28"/>
                <w:bdr w:val="single" w:sz="6" w:space="0" w:color="D3DCE6" w:frame="1"/>
              </w:rPr>
              <w:t>pop</w:t>
            </w:r>
            <w:proofErr w:type="spellEnd"/>
            <w:r w:rsidRPr="0031583E">
              <w:rPr>
                <w:rStyle w:val="HTMLCode"/>
                <w:rFonts w:ascii="Garamond" w:eastAsiaTheme="minorEastAsia" w:hAnsi="Garamond" w:cstheme="minorHAnsi"/>
                <w:sz w:val="28"/>
                <w:szCs w:val="28"/>
                <w:bdr w:val="single" w:sz="6" w:space="0" w:color="D3DCE6" w:frame="1"/>
              </w:rPr>
              <w:t>()</w:t>
            </w:r>
            <w:r w:rsidR="0064089F">
              <w:rPr>
                <w:rStyle w:val="HTMLCode"/>
                <w:rFonts w:ascii="Garamond" w:eastAsiaTheme="minorEastAsia" w:hAnsi="Garamond" w:cstheme="minorHAnsi"/>
                <w:sz w:val="28"/>
                <w:szCs w:val="28"/>
                <w:bdr w:val="single" w:sz="6" w:space="0" w:color="D3DCE6" w:frame="1"/>
              </w:rPr>
              <w:t xml:space="preserve"> </w:t>
            </w:r>
            <w:r w:rsidRPr="0031583E">
              <w:rPr>
                <w:rStyle w:val="accordion-headertitle"/>
                <w:rFonts w:ascii="Garamond" w:eastAsiaTheme="majorEastAsia" w:hAnsi="Garamond" w:cstheme="minorHAnsi"/>
                <w:sz w:val="28"/>
                <w:szCs w:val="28"/>
              </w:rPr>
              <w:t>and</w:t>
            </w:r>
            <w:r w:rsidR="0064089F">
              <w:rPr>
                <w:rStyle w:val="accordion-headertitle"/>
                <w:rFonts w:ascii="Garamond" w:eastAsiaTheme="majorEastAsia" w:hAnsi="Garamond" w:cstheme="minorHAnsi"/>
                <w:sz w:val="28"/>
                <w:szCs w:val="28"/>
              </w:rPr>
              <w:t xml:space="preserve"> </w:t>
            </w:r>
            <w:r w:rsidRPr="0031583E">
              <w:rPr>
                <w:rStyle w:val="HTMLCode"/>
                <w:rFonts w:ascii="Garamond" w:eastAsiaTheme="minorEastAsia" w:hAnsi="Garamond" w:cstheme="minorHAnsi"/>
                <w:sz w:val="28"/>
                <w:szCs w:val="28"/>
                <w:bdr w:val="single" w:sz="6" w:space="0" w:color="D3DCE6" w:frame="1"/>
              </w:rPr>
              <w:t>shift()</w:t>
            </w:r>
          </w:p>
          <w:p w:rsidR="0031583E" w:rsidRPr="0031583E" w:rsidRDefault="0031583E" w:rsidP="0031583E">
            <w:pPr>
              <w:pStyle w:val="ListParagraph"/>
              <w:numPr>
                <w:ilvl w:val="0"/>
                <w:numId w:val="11"/>
              </w:numPr>
              <w:shd w:val="clear" w:color="auto" w:fill="FFFFFF"/>
              <w:spacing w:after="0" w:line="360" w:lineRule="atLeast"/>
              <w:rPr>
                <w:rFonts w:ascii="Garamond" w:hAnsi="Garamond" w:cstheme="minorHAnsi"/>
                <w:sz w:val="28"/>
                <w:szCs w:val="28"/>
              </w:rPr>
            </w:pPr>
            <w:r w:rsidRPr="0031583E">
              <w:rPr>
                <w:rStyle w:val="accordion-headertitle"/>
                <w:rFonts w:ascii="Garamond" w:eastAsiaTheme="majorEastAsia" w:hAnsi="Garamond" w:cstheme="minorHAnsi"/>
                <w:sz w:val="28"/>
                <w:szCs w:val="28"/>
              </w:rPr>
              <w:t>Relationship between arrays and objects in JavaScript</w:t>
            </w:r>
          </w:p>
          <w:p w:rsidR="0031583E" w:rsidRPr="0031583E" w:rsidRDefault="0031583E" w:rsidP="0031583E">
            <w:pPr>
              <w:shd w:val="clear" w:color="auto" w:fill="FCFCFD"/>
              <w:outlineLvl w:val="3"/>
              <w:rPr>
                <w:rFonts w:ascii="Garamond" w:hAnsi="Garamond" w:cstheme="minorHAnsi"/>
                <w:b/>
                <w:bCs/>
                <w:sz w:val="28"/>
                <w:szCs w:val="28"/>
              </w:rPr>
            </w:pPr>
            <w:hyperlink r:id="rId15" w:anchor="1684598829471-48fe0dde-605a" w:history="1">
              <w:r w:rsidRPr="0031583E">
                <w:rPr>
                  <w:rFonts w:ascii="Garamond" w:hAnsi="Garamond" w:cstheme="minorHAnsi"/>
                  <w:b/>
                  <w:bCs/>
                  <w:sz w:val="28"/>
                  <w:szCs w:val="28"/>
                  <w:bdr w:val="none" w:sz="0" w:space="0" w:color="auto" w:frame="1"/>
                </w:rPr>
                <w:t>Events</w:t>
              </w:r>
            </w:hyperlink>
          </w:p>
          <w:p w:rsidR="0031583E" w:rsidRPr="0031583E" w:rsidRDefault="0031583E" w:rsidP="0031583E">
            <w:pPr>
              <w:spacing w:line="275" w:lineRule="auto"/>
              <w:ind w:left="840" w:right="79" w:hanging="360"/>
              <w:jc w:val="both"/>
              <w:rPr>
                <w:rStyle w:val="Strong"/>
                <w:rFonts w:ascii="Garamond" w:eastAsiaTheme="majorEastAsia" w:hAnsi="Garamond" w:cstheme="minorHAnsi"/>
                <w:b w:val="0"/>
                <w:bCs w:val="0"/>
                <w:color w:val="1B1B1B"/>
                <w:sz w:val="28"/>
                <w:szCs w:val="28"/>
                <w:shd w:val="clear" w:color="auto" w:fill="FFFFFF"/>
              </w:rPr>
            </w:pPr>
            <w:r w:rsidRPr="0031583E">
              <w:rPr>
                <w:rStyle w:val="Strong"/>
                <w:rFonts w:ascii="Garamond" w:eastAsiaTheme="majorEastAsia" w:hAnsi="Garamond" w:cstheme="minorHAnsi"/>
                <w:color w:val="1B1B1B"/>
                <w:sz w:val="28"/>
                <w:szCs w:val="28"/>
                <w:shd w:val="clear" w:color="auto" w:fill="FFFFFF"/>
              </w:rPr>
              <w:t>Event listeners()</w:t>
            </w:r>
          </w:p>
          <w:p w:rsidR="0031583E" w:rsidRPr="0031583E" w:rsidRDefault="0031583E" w:rsidP="0031583E">
            <w:pPr>
              <w:spacing w:line="275" w:lineRule="auto"/>
              <w:ind w:left="840" w:right="79" w:hanging="360"/>
              <w:jc w:val="both"/>
              <w:rPr>
                <w:rFonts w:ascii="Garamond" w:eastAsia="Calibri" w:hAnsi="Garamond" w:cstheme="minorHAnsi"/>
                <w:b/>
                <w:bCs/>
                <w:sz w:val="28"/>
                <w:szCs w:val="28"/>
              </w:rPr>
            </w:pPr>
            <w:r w:rsidRPr="0031583E">
              <w:rPr>
                <w:rStyle w:val="Strong"/>
                <w:rFonts w:ascii="Garamond" w:eastAsiaTheme="majorEastAsia" w:hAnsi="Garamond" w:cstheme="minorHAnsi"/>
                <w:color w:val="1B1B1B"/>
                <w:sz w:val="28"/>
                <w:szCs w:val="28"/>
                <w:shd w:val="clear" w:color="auto" w:fill="FFFFFF"/>
              </w:rPr>
              <w:t>Event handler()</w:t>
            </w:r>
          </w:p>
          <w:p w:rsidR="00F52B5F" w:rsidRPr="0031583E" w:rsidRDefault="00F52B5F" w:rsidP="0079664B">
            <w:pPr>
              <w:tabs>
                <w:tab w:val="left" w:pos="2003"/>
              </w:tabs>
              <w:rPr>
                <w:rFonts w:ascii="Garamond" w:hAnsi="Garamond"/>
                <w:sz w:val="28"/>
                <w:szCs w:val="28"/>
              </w:rPr>
            </w:pPr>
            <w:r w:rsidRPr="0031583E">
              <w:rPr>
                <w:rFonts w:ascii="Garamond" w:hAnsi="Garamond"/>
                <w:sz w:val="28"/>
                <w:szCs w:val="28"/>
              </w:rPr>
              <w:tab/>
            </w:r>
          </w:p>
        </w:tc>
        <w:tc>
          <w:tcPr>
            <w:tcW w:w="2410" w:type="dxa"/>
            <w:tcBorders>
              <w:top w:val="single" w:sz="4" w:space="0" w:color="auto"/>
              <w:left w:val="single" w:sz="4" w:space="0" w:color="auto"/>
              <w:bottom w:val="single" w:sz="4" w:space="0" w:color="auto"/>
              <w:right w:val="single" w:sz="4" w:space="0" w:color="auto"/>
            </w:tcBorders>
          </w:tcPr>
          <w:p w:rsidR="00F52B5F" w:rsidRPr="0031583E" w:rsidRDefault="0031583E" w:rsidP="0079664B">
            <w:pPr>
              <w:tabs>
                <w:tab w:val="left" w:pos="2003"/>
              </w:tabs>
              <w:rPr>
                <w:rFonts w:ascii="Garamond" w:hAnsi="Garamond"/>
                <w:sz w:val="28"/>
                <w:szCs w:val="28"/>
              </w:rPr>
            </w:pPr>
            <w:r w:rsidRPr="0031583E">
              <w:rPr>
                <w:rFonts w:ascii="Garamond" w:hAnsi="Garamond"/>
                <w:sz w:val="28"/>
                <w:szCs w:val="28"/>
              </w:rPr>
              <w:lastRenderedPageBreak/>
              <w:t>JavaScript fundamentals</w:t>
            </w:r>
          </w:p>
        </w:tc>
      </w:tr>
      <w:tr w:rsidR="00F52B5F" w:rsidRPr="0031583E" w:rsidTr="0079664B">
        <w:trPr>
          <w:trHeight w:val="503"/>
        </w:trPr>
        <w:tc>
          <w:tcPr>
            <w:tcW w:w="9498" w:type="dxa"/>
            <w:gridSpan w:val="3"/>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ind w:right="155"/>
              <w:jc w:val="both"/>
              <w:rPr>
                <w:rFonts w:ascii="Garamond" w:hAnsi="Garamond"/>
                <w:b/>
                <w:sz w:val="28"/>
                <w:szCs w:val="28"/>
              </w:rPr>
            </w:pPr>
            <w:r w:rsidRPr="0031583E">
              <w:rPr>
                <w:rFonts w:ascii="Garamond" w:hAnsi="Garamond"/>
                <w:b/>
                <w:sz w:val="28"/>
                <w:szCs w:val="28"/>
              </w:rPr>
              <w:t>Week 9</w:t>
            </w:r>
          </w:p>
          <w:p w:rsidR="00F52B5F" w:rsidRPr="0031583E" w:rsidRDefault="00F52B5F" w:rsidP="0079664B">
            <w:pPr>
              <w:ind w:right="155"/>
              <w:jc w:val="both"/>
              <w:rPr>
                <w:rFonts w:ascii="Garamond" w:hAnsi="Garamond"/>
                <w:b/>
                <w:sz w:val="28"/>
                <w:szCs w:val="28"/>
              </w:rPr>
            </w:pPr>
          </w:p>
          <w:p w:rsidR="00F52B5F" w:rsidRPr="0031583E" w:rsidRDefault="00F52B5F" w:rsidP="0079664B">
            <w:pPr>
              <w:ind w:right="155"/>
              <w:jc w:val="both"/>
              <w:rPr>
                <w:rFonts w:ascii="Garamond" w:hAnsi="Garamond"/>
                <w:b/>
                <w:sz w:val="28"/>
                <w:szCs w:val="28"/>
              </w:rPr>
            </w:pPr>
            <w:r w:rsidRPr="0031583E">
              <w:rPr>
                <w:rFonts w:ascii="Garamond" w:hAnsi="Garamond"/>
                <w:b/>
                <w:sz w:val="28"/>
                <w:szCs w:val="28"/>
              </w:rPr>
              <w:t>MID SEMESTER EXAM</w:t>
            </w:r>
          </w:p>
        </w:tc>
      </w:tr>
      <w:tr w:rsidR="0064089F" w:rsidRPr="0031583E" w:rsidTr="0064089F">
        <w:trPr>
          <w:trHeight w:val="1178"/>
        </w:trPr>
        <w:tc>
          <w:tcPr>
            <w:tcW w:w="252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t>Week 10</w:t>
            </w:r>
            <w:r w:rsidR="0064089F">
              <w:rPr>
                <w:rFonts w:ascii="Garamond" w:hAnsi="Garamond"/>
                <w:sz w:val="28"/>
                <w:szCs w:val="28"/>
              </w:rPr>
              <w:t>-11</w:t>
            </w:r>
          </w:p>
          <w:p w:rsidR="003D695B" w:rsidRPr="003D695B" w:rsidRDefault="003D695B" w:rsidP="003D695B">
            <w:pPr>
              <w:rPr>
                <w:rFonts w:ascii="Garamond" w:hAnsi="Garamond"/>
                <w:sz w:val="28"/>
                <w:szCs w:val="28"/>
              </w:rPr>
            </w:pPr>
            <w:r w:rsidRPr="003D695B">
              <w:rPr>
                <w:rFonts w:ascii="Garamond" w:hAnsi="Garamond"/>
                <w:sz w:val="28"/>
                <w:szCs w:val="28"/>
              </w:rPr>
              <w:t xml:space="preserve">Communication and Internet technologies </w:t>
            </w:r>
          </w:p>
          <w:p w:rsidR="00F52B5F" w:rsidRPr="0031583E" w:rsidRDefault="00F52B5F" w:rsidP="0079664B">
            <w:pPr>
              <w:ind w:right="818"/>
              <w:jc w:val="both"/>
              <w:rPr>
                <w:rFonts w:ascii="Garamond" w:hAnsi="Garamond"/>
                <w:sz w:val="28"/>
                <w:szCs w:val="28"/>
              </w:rPr>
            </w:pPr>
          </w:p>
        </w:tc>
        <w:tc>
          <w:tcPr>
            <w:tcW w:w="4568" w:type="dxa"/>
            <w:tcBorders>
              <w:top w:val="single" w:sz="4" w:space="0" w:color="auto"/>
              <w:left w:val="single" w:sz="4" w:space="0" w:color="auto"/>
              <w:bottom w:val="single" w:sz="4" w:space="0" w:color="auto"/>
              <w:right w:val="single" w:sz="4" w:space="0" w:color="auto"/>
            </w:tcBorders>
          </w:tcPr>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lastRenderedPageBreak/>
              <w:t>explain the client-server model of networked computers</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give examples of applications which use the client-server</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lastRenderedPageBreak/>
              <w:t>model</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describe what is meant by the World Wide Web (WWW)</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and the Internet</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explain how hardware and communication systems are</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used to support the Internet</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explain the benefits and drawbacks of using copper cable,</w:t>
            </w:r>
          </w:p>
          <w:p w:rsidR="003D695B" w:rsidRPr="003D695B" w:rsidRDefault="003D695B" w:rsidP="003D695B">
            <w:pPr>
              <w:pStyle w:val="ListParagraph"/>
              <w:ind w:right="155"/>
              <w:jc w:val="both"/>
              <w:rPr>
                <w:rFonts w:ascii="Garamond" w:hAnsi="Garamond"/>
                <w:sz w:val="28"/>
                <w:szCs w:val="28"/>
              </w:rPr>
            </w:pPr>
            <w:proofErr w:type="spellStart"/>
            <w:r w:rsidRPr="003D695B">
              <w:rPr>
                <w:rFonts w:ascii="Garamond" w:hAnsi="Garamond"/>
                <w:sz w:val="28"/>
                <w:szCs w:val="28"/>
              </w:rPr>
              <w:t>fibre</w:t>
            </w:r>
            <w:proofErr w:type="spellEnd"/>
            <w:r w:rsidRPr="003D695B">
              <w:rPr>
                <w:rFonts w:ascii="Garamond" w:hAnsi="Garamond"/>
                <w:sz w:val="28"/>
                <w:szCs w:val="28"/>
              </w:rPr>
              <w:t>-optic cabling, radio waves, microwaves, satellites</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show understanding of bit streaming and the importance</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of bit rates/broadband speed on bit streaming</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explain the format of an IP address and how an IP address</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is associated with a device on a network</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explain the difference between a public IP address and a</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private IP address and the implication for security</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explain how a Uniform Resource Locator (URL) is used to</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locate a resource on the WWW and the role of the Domain</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Name Service</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describe the sequence of events executed by the client</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computer and web server when a web page consisting</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only of HTML tags is requested and displayed by a</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browser</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 xml:space="preserve">• </w:t>
            </w:r>
            <w:r w:rsidRPr="003D695B">
              <w:rPr>
                <w:rFonts w:ascii="Garamond" w:hAnsi="Garamond"/>
                <w:sz w:val="28"/>
                <w:szCs w:val="28"/>
              </w:rPr>
              <w:t>recognize</w:t>
            </w:r>
            <w:r w:rsidRPr="003D695B">
              <w:rPr>
                <w:rFonts w:ascii="Garamond" w:hAnsi="Garamond"/>
                <w:sz w:val="28"/>
                <w:szCs w:val="28"/>
              </w:rPr>
              <w:t xml:space="preserve"> and identify the purpose of some simple</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JavaScript and PHP code and show understanding of</w:t>
            </w:r>
          </w:p>
          <w:p w:rsidR="003D695B" w:rsidRPr="003D695B" w:rsidRDefault="003D695B" w:rsidP="003D695B">
            <w:pPr>
              <w:pStyle w:val="ListParagraph"/>
              <w:ind w:right="155"/>
              <w:jc w:val="both"/>
              <w:rPr>
                <w:rFonts w:ascii="Garamond" w:hAnsi="Garamond"/>
                <w:sz w:val="28"/>
                <w:szCs w:val="28"/>
              </w:rPr>
            </w:pPr>
            <w:r w:rsidRPr="003D695B">
              <w:rPr>
                <w:rFonts w:ascii="Garamond" w:hAnsi="Garamond"/>
                <w:sz w:val="28"/>
                <w:szCs w:val="28"/>
              </w:rPr>
              <w:t>the typical use of client-side code in the design of an</w:t>
            </w:r>
          </w:p>
          <w:p w:rsidR="00F52B5F" w:rsidRPr="0031583E" w:rsidRDefault="003D695B" w:rsidP="003D695B">
            <w:pPr>
              <w:pStyle w:val="ListParagraph"/>
              <w:ind w:right="155"/>
              <w:jc w:val="both"/>
              <w:rPr>
                <w:rFonts w:ascii="Garamond" w:hAnsi="Garamond"/>
                <w:sz w:val="28"/>
                <w:szCs w:val="28"/>
              </w:rPr>
            </w:pPr>
            <w:proofErr w:type="gramStart"/>
            <w:r w:rsidRPr="003D695B">
              <w:rPr>
                <w:rFonts w:ascii="Garamond" w:hAnsi="Garamond"/>
                <w:sz w:val="28"/>
                <w:szCs w:val="28"/>
              </w:rPr>
              <w:t>application</w:t>
            </w:r>
            <w:proofErr w:type="gramEnd"/>
            <w:r w:rsidRPr="003D695B">
              <w:rPr>
                <w:rFonts w:ascii="Garamond" w:hAnsi="Garamond"/>
                <w:sz w:val="28"/>
                <w:szCs w:val="28"/>
              </w:rPr>
              <w:t>.</w:t>
            </w:r>
          </w:p>
        </w:tc>
        <w:tc>
          <w:tcPr>
            <w:tcW w:w="2410" w:type="dxa"/>
            <w:tcBorders>
              <w:top w:val="single" w:sz="4" w:space="0" w:color="auto"/>
              <w:left w:val="single" w:sz="4" w:space="0" w:color="auto"/>
              <w:bottom w:val="single" w:sz="4" w:space="0" w:color="auto"/>
              <w:right w:val="single" w:sz="4" w:space="0" w:color="auto"/>
            </w:tcBorders>
          </w:tcPr>
          <w:p w:rsidR="003D695B" w:rsidRPr="003D695B" w:rsidRDefault="003D695B" w:rsidP="003D695B">
            <w:pPr>
              <w:rPr>
                <w:rFonts w:ascii="Garamond" w:hAnsi="Garamond"/>
                <w:sz w:val="28"/>
                <w:szCs w:val="28"/>
              </w:rPr>
            </w:pPr>
            <w:r w:rsidRPr="003D695B">
              <w:rPr>
                <w:rFonts w:ascii="Garamond" w:hAnsi="Garamond"/>
                <w:sz w:val="28"/>
                <w:szCs w:val="28"/>
              </w:rPr>
              <w:lastRenderedPageBreak/>
              <w:t xml:space="preserve">Communication and Internet technologies </w:t>
            </w:r>
          </w:p>
          <w:p w:rsidR="00F52B5F" w:rsidRPr="0031583E" w:rsidRDefault="00F52B5F" w:rsidP="0079664B">
            <w:pPr>
              <w:jc w:val="center"/>
              <w:rPr>
                <w:rFonts w:ascii="Garamond" w:hAnsi="Garamond"/>
                <w:sz w:val="28"/>
                <w:szCs w:val="28"/>
              </w:rPr>
            </w:pP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lastRenderedPageBreak/>
              <w:t>Week 12</w:t>
            </w:r>
          </w:p>
          <w:p w:rsidR="00F52B5F" w:rsidRPr="0031583E" w:rsidRDefault="00F52B5F" w:rsidP="0079664B">
            <w:pPr>
              <w:tabs>
                <w:tab w:val="left" w:pos="1905"/>
              </w:tabs>
              <w:spacing w:after="200" w:line="276" w:lineRule="auto"/>
              <w:rPr>
                <w:rFonts w:ascii="Garamond" w:hAnsi="Garamond"/>
                <w:sz w:val="28"/>
                <w:szCs w:val="28"/>
              </w:rPr>
            </w:pPr>
          </w:p>
          <w:p w:rsidR="00F52B5F" w:rsidRPr="0031583E" w:rsidRDefault="00F52B5F" w:rsidP="0079664B">
            <w:pPr>
              <w:tabs>
                <w:tab w:val="left" w:pos="1905"/>
              </w:tabs>
              <w:spacing w:after="200" w:line="276" w:lineRule="auto"/>
              <w:rPr>
                <w:rFonts w:ascii="Garamond" w:hAnsi="Garamond"/>
                <w:sz w:val="28"/>
                <w:szCs w:val="28"/>
              </w:rPr>
            </w:pPr>
            <w:r w:rsidRPr="0031583E">
              <w:rPr>
                <w:rFonts w:ascii="Garamond" w:hAnsi="Garamond"/>
                <w:sz w:val="28"/>
                <w:szCs w:val="28"/>
              </w:rPr>
              <w:t>COLLEGE TEST 2</w:t>
            </w:r>
            <w:r w:rsidRPr="0031583E">
              <w:rPr>
                <w:rFonts w:ascii="Garamond" w:hAnsi="Garamond"/>
                <w:sz w:val="28"/>
                <w:szCs w:val="28"/>
              </w:rPr>
              <w:tab/>
            </w:r>
          </w:p>
        </w:tc>
        <w:tc>
          <w:tcPr>
            <w:tcW w:w="4568"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ind w:right="1350"/>
              <w:jc w:val="both"/>
              <w:rPr>
                <w:rFonts w:ascii="Garamond" w:hAnsi="Garamond"/>
                <w:sz w:val="28"/>
                <w:szCs w:val="28"/>
              </w:rPr>
            </w:pPr>
          </w:p>
          <w:p w:rsidR="00F52B5F" w:rsidRPr="0031583E" w:rsidRDefault="00F52B5F" w:rsidP="0079664B">
            <w:pPr>
              <w:ind w:right="1350"/>
              <w:jc w:val="both"/>
              <w:rPr>
                <w:rFonts w:ascii="Garamond" w:hAnsi="Garamond"/>
                <w:sz w:val="28"/>
                <w:szCs w:val="28"/>
              </w:rPr>
            </w:pPr>
          </w:p>
          <w:p w:rsidR="00F52B5F" w:rsidRPr="0031583E" w:rsidRDefault="00F52B5F" w:rsidP="0079664B">
            <w:pPr>
              <w:ind w:right="1350"/>
              <w:jc w:val="both"/>
              <w:rPr>
                <w:rFonts w:ascii="Garamond" w:hAnsi="Garamond"/>
                <w:sz w:val="28"/>
                <w:szCs w:val="28"/>
              </w:rPr>
            </w:pPr>
            <w:r w:rsidRPr="0031583E">
              <w:rPr>
                <w:rFonts w:ascii="Garamond" w:hAnsi="Garamond"/>
                <w:sz w:val="28"/>
                <w:szCs w:val="28"/>
              </w:rPr>
              <w:t>COLLEGE TEST 2</w:t>
            </w:r>
            <w:r w:rsidRPr="0031583E">
              <w:rPr>
                <w:rFonts w:ascii="Garamond" w:hAnsi="Garamond"/>
                <w:sz w:val="28"/>
                <w:szCs w:val="28"/>
              </w:rPr>
              <w:tab/>
            </w:r>
          </w:p>
        </w:tc>
        <w:tc>
          <w:tcPr>
            <w:tcW w:w="2410"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ind w:right="155"/>
              <w:jc w:val="both"/>
              <w:rPr>
                <w:rFonts w:ascii="Garamond" w:hAnsi="Garamond"/>
                <w:sz w:val="28"/>
                <w:szCs w:val="28"/>
              </w:rPr>
            </w:pPr>
          </w:p>
          <w:p w:rsidR="00F52B5F" w:rsidRPr="0031583E" w:rsidRDefault="00F52B5F" w:rsidP="0079664B">
            <w:pPr>
              <w:ind w:right="155"/>
              <w:jc w:val="both"/>
              <w:rPr>
                <w:rFonts w:ascii="Garamond" w:hAnsi="Garamond"/>
                <w:sz w:val="28"/>
                <w:szCs w:val="28"/>
              </w:rPr>
            </w:pPr>
          </w:p>
          <w:p w:rsidR="00F52B5F" w:rsidRPr="0031583E" w:rsidRDefault="00F52B5F" w:rsidP="0079664B">
            <w:pPr>
              <w:ind w:right="155"/>
              <w:jc w:val="both"/>
              <w:rPr>
                <w:rFonts w:ascii="Garamond" w:hAnsi="Garamond"/>
                <w:sz w:val="28"/>
                <w:szCs w:val="28"/>
              </w:rPr>
            </w:pPr>
            <w:r w:rsidRPr="0031583E">
              <w:rPr>
                <w:rFonts w:ascii="Garamond" w:hAnsi="Garamond"/>
                <w:sz w:val="28"/>
                <w:szCs w:val="28"/>
              </w:rPr>
              <w:t>COLLEGE TEST 2</w:t>
            </w:r>
            <w:r w:rsidRPr="0031583E">
              <w:rPr>
                <w:rFonts w:ascii="Garamond" w:hAnsi="Garamond"/>
                <w:sz w:val="28"/>
                <w:szCs w:val="28"/>
              </w:rPr>
              <w:tab/>
            </w: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t>Week 13</w:t>
            </w:r>
          </w:p>
          <w:p w:rsidR="00F52B5F" w:rsidRPr="0031583E" w:rsidRDefault="00F52B5F" w:rsidP="0079664B">
            <w:pPr>
              <w:spacing w:after="200" w:line="276" w:lineRule="auto"/>
              <w:rPr>
                <w:rFonts w:ascii="Garamond" w:hAnsi="Garamond"/>
                <w:sz w:val="28"/>
                <w:szCs w:val="28"/>
              </w:rPr>
            </w:pPr>
            <w:r w:rsidRPr="0031583E">
              <w:rPr>
                <w:rFonts w:ascii="Garamond" w:hAnsi="Garamond"/>
                <w:sz w:val="28"/>
                <w:szCs w:val="28"/>
              </w:rPr>
              <w:t xml:space="preserve">Presentation </w:t>
            </w:r>
          </w:p>
        </w:tc>
        <w:tc>
          <w:tcPr>
            <w:tcW w:w="4568" w:type="dxa"/>
            <w:tcBorders>
              <w:top w:val="single" w:sz="4" w:space="0" w:color="auto"/>
              <w:left w:val="single" w:sz="4" w:space="0" w:color="auto"/>
              <w:bottom w:val="single" w:sz="4" w:space="0" w:color="auto"/>
              <w:right w:val="single" w:sz="4" w:space="0" w:color="auto"/>
            </w:tcBorders>
            <w:hideMark/>
          </w:tcPr>
          <w:p w:rsidR="00F52B5F" w:rsidRPr="0031583E" w:rsidRDefault="0064089F" w:rsidP="0079664B">
            <w:pPr>
              <w:ind w:right="1350"/>
              <w:jc w:val="both"/>
              <w:rPr>
                <w:rFonts w:ascii="Garamond" w:hAnsi="Garamond"/>
                <w:sz w:val="28"/>
                <w:szCs w:val="28"/>
              </w:rPr>
            </w:pPr>
            <w:r>
              <w:rPr>
                <w:rFonts w:ascii="Garamond" w:hAnsi="Garamond"/>
                <w:sz w:val="28"/>
                <w:szCs w:val="28"/>
              </w:rPr>
              <w:t xml:space="preserve">Practical </w:t>
            </w:r>
            <w:r w:rsidR="00F52B5F" w:rsidRPr="0031583E">
              <w:rPr>
                <w:rFonts w:ascii="Garamond" w:hAnsi="Garamond"/>
                <w:sz w:val="28"/>
                <w:szCs w:val="28"/>
              </w:rPr>
              <w:t xml:space="preserve">Presentation </w:t>
            </w:r>
          </w:p>
        </w:tc>
        <w:tc>
          <w:tcPr>
            <w:tcW w:w="2410" w:type="dxa"/>
            <w:tcBorders>
              <w:top w:val="single" w:sz="4" w:space="0" w:color="auto"/>
              <w:left w:val="single" w:sz="4" w:space="0" w:color="auto"/>
              <w:bottom w:val="single" w:sz="4" w:space="0" w:color="auto"/>
              <w:right w:val="single" w:sz="4" w:space="0" w:color="auto"/>
            </w:tcBorders>
          </w:tcPr>
          <w:p w:rsidR="00F52B5F" w:rsidRPr="0031583E" w:rsidRDefault="0064089F" w:rsidP="0079664B">
            <w:pPr>
              <w:ind w:right="155"/>
              <w:jc w:val="both"/>
              <w:rPr>
                <w:rFonts w:ascii="Garamond" w:hAnsi="Garamond"/>
                <w:sz w:val="28"/>
                <w:szCs w:val="28"/>
              </w:rPr>
            </w:pPr>
            <w:r>
              <w:rPr>
                <w:rFonts w:ascii="Garamond" w:hAnsi="Garamond"/>
                <w:sz w:val="28"/>
                <w:szCs w:val="28"/>
              </w:rPr>
              <w:t xml:space="preserve">Practical </w:t>
            </w:r>
            <w:r w:rsidR="00F52B5F" w:rsidRPr="0031583E">
              <w:rPr>
                <w:rFonts w:ascii="Garamond" w:hAnsi="Garamond"/>
                <w:sz w:val="28"/>
                <w:szCs w:val="28"/>
              </w:rPr>
              <w:t xml:space="preserve">Presentation </w:t>
            </w:r>
          </w:p>
        </w:tc>
      </w:tr>
      <w:tr w:rsidR="0064089F" w:rsidRPr="0031583E" w:rsidTr="0079664B">
        <w:trPr>
          <w:trHeight w:val="1178"/>
        </w:trPr>
        <w:tc>
          <w:tcPr>
            <w:tcW w:w="2520" w:type="dxa"/>
            <w:tcBorders>
              <w:top w:val="single" w:sz="4" w:space="0" w:color="auto"/>
              <w:left w:val="single" w:sz="4" w:space="0" w:color="auto"/>
              <w:bottom w:val="single" w:sz="4" w:space="0" w:color="auto"/>
              <w:right w:val="single" w:sz="4" w:space="0" w:color="auto"/>
            </w:tcBorders>
            <w:hideMark/>
          </w:tcPr>
          <w:p w:rsidR="00F52B5F" w:rsidRPr="0031583E" w:rsidRDefault="00F52B5F" w:rsidP="0079664B">
            <w:pPr>
              <w:ind w:right="818"/>
              <w:jc w:val="both"/>
              <w:rPr>
                <w:rFonts w:ascii="Garamond" w:hAnsi="Garamond"/>
                <w:sz w:val="28"/>
                <w:szCs w:val="28"/>
              </w:rPr>
            </w:pPr>
            <w:r w:rsidRPr="0031583E">
              <w:rPr>
                <w:rFonts w:ascii="Garamond" w:hAnsi="Garamond"/>
                <w:sz w:val="28"/>
                <w:szCs w:val="28"/>
              </w:rPr>
              <w:t>Week 14</w:t>
            </w:r>
          </w:p>
          <w:p w:rsidR="00F52B5F" w:rsidRPr="0031583E" w:rsidRDefault="00F52B5F" w:rsidP="0079664B">
            <w:pPr>
              <w:ind w:right="818"/>
              <w:jc w:val="both"/>
              <w:rPr>
                <w:rFonts w:ascii="Garamond" w:hAnsi="Garamond"/>
                <w:sz w:val="28"/>
                <w:szCs w:val="28"/>
              </w:rPr>
            </w:pPr>
          </w:p>
          <w:p w:rsidR="00F52B5F" w:rsidRPr="0031583E" w:rsidRDefault="00F52B5F" w:rsidP="0079664B">
            <w:pPr>
              <w:ind w:right="818"/>
              <w:jc w:val="both"/>
              <w:rPr>
                <w:rFonts w:ascii="Garamond" w:hAnsi="Garamond"/>
                <w:sz w:val="28"/>
                <w:szCs w:val="28"/>
              </w:rPr>
            </w:pPr>
            <w:r w:rsidRPr="0031583E">
              <w:rPr>
                <w:rFonts w:ascii="Garamond" w:hAnsi="Garamond"/>
                <w:sz w:val="28"/>
                <w:szCs w:val="28"/>
              </w:rPr>
              <w:t>FIRST SEMESTER  EXAM</w:t>
            </w:r>
          </w:p>
        </w:tc>
        <w:tc>
          <w:tcPr>
            <w:tcW w:w="4568"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ind w:right="205"/>
              <w:jc w:val="both"/>
              <w:rPr>
                <w:rFonts w:ascii="Garamond" w:hAnsi="Garamond"/>
                <w:sz w:val="28"/>
                <w:szCs w:val="28"/>
              </w:rPr>
            </w:pPr>
          </w:p>
          <w:p w:rsidR="00F52B5F" w:rsidRPr="0031583E" w:rsidRDefault="00F52B5F" w:rsidP="0079664B">
            <w:pPr>
              <w:ind w:right="205"/>
              <w:jc w:val="both"/>
              <w:rPr>
                <w:rFonts w:ascii="Garamond" w:hAnsi="Garamond"/>
                <w:sz w:val="28"/>
                <w:szCs w:val="28"/>
              </w:rPr>
            </w:pPr>
          </w:p>
          <w:p w:rsidR="00F52B5F" w:rsidRPr="0031583E" w:rsidRDefault="00F52B5F" w:rsidP="0079664B">
            <w:pPr>
              <w:ind w:right="205"/>
              <w:jc w:val="both"/>
              <w:rPr>
                <w:rFonts w:ascii="Garamond" w:hAnsi="Garamond"/>
                <w:sz w:val="28"/>
                <w:szCs w:val="28"/>
              </w:rPr>
            </w:pPr>
            <w:r w:rsidRPr="0031583E">
              <w:rPr>
                <w:rFonts w:ascii="Garamond" w:hAnsi="Garamond"/>
                <w:sz w:val="28"/>
                <w:szCs w:val="28"/>
              </w:rPr>
              <w:t>FIRST SEMESTER EXAM</w:t>
            </w:r>
          </w:p>
        </w:tc>
        <w:tc>
          <w:tcPr>
            <w:tcW w:w="2410" w:type="dxa"/>
            <w:tcBorders>
              <w:top w:val="single" w:sz="4" w:space="0" w:color="auto"/>
              <w:left w:val="single" w:sz="4" w:space="0" w:color="auto"/>
              <w:bottom w:val="single" w:sz="4" w:space="0" w:color="auto"/>
              <w:right w:val="single" w:sz="4" w:space="0" w:color="auto"/>
            </w:tcBorders>
          </w:tcPr>
          <w:p w:rsidR="00F52B5F" w:rsidRPr="0031583E" w:rsidRDefault="00F52B5F" w:rsidP="0079664B">
            <w:pPr>
              <w:ind w:right="155"/>
              <w:jc w:val="both"/>
              <w:rPr>
                <w:rFonts w:ascii="Garamond" w:hAnsi="Garamond"/>
                <w:sz w:val="28"/>
                <w:szCs w:val="28"/>
              </w:rPr>
            </w:pPr>
          </w:p>
          <w:p w:rsidR="00F52B5F" w:rsidRPr="0031583E" w:rsidRDefault="00F52B5F" w:rsidP="0079664B">
            <w:pPr>
              <w:ind w:right="155"/>
              <w:jc w:val="both"/>
              <w:rPr>
                <w:rFonts w:ascii="Garamond" w:hAnsi="Garamond"/>
                <w:sz w:val="28"/>
                <w:szCs w:val="28"/>
              </w:rPr>
            </w:pPr>
          </w:p>
          <w:p w:rsidR="00F52B5F" w:rsidRPr="0031583E" w:rsidRDefault="00F52B5F" w:rsidP="0079664B">
            <w:pPr>
              <w:ind w:right="155"/>
              <w:jc w:val="both"/>
              <w:rPr>
                <w:rFonts w:ascii="Garamond" w:hAnsi="Garamond"/>
                <w:sz w:val="28"/>
                <w:szCs w:val="28"/>
              </w:rPr>
            </w:pPr>
            <w:r w:rsidRPr="0031583E">
              <w:rPr>
                <w:rFonts w:ascii="Garamond" w:hAnsi="Garamond"/>
                <w:sz w:val="28"/>
                <w:szCs w:val="28"/>
              </w:rPr>
              <w:t>FIRST SEMESTER EXAM</w:t>
            </w:r>
          </w:p>
        </w:tc>
      </w:tr>
    </w:tbl>
    <w:p w:rsidR="00F52B5F" w:rsidRPr="0031583E" w:rsidRDefault="00F52B5F" w:rsidP="00F52B5F">
      <w:pPr>
        <w:spacing w:after="0" w:line="360" w:lineRule="auto"/>
        <w:ind w:right="-46"/>
        <w:jc w:val="both"/>
        <w:rPr>
          <w:rFonts w:ascii="Garamond" w:eastAsia="Times New Roman" w:hAnsi="Garamond" w:cs="Times New Roman"/>
          <w:b/>
          <w:bCs/>
          <w:color w:val="009900"/>
          <w:sz w:val="28"/>
          <w:szCs w:val="28"/>
        </w:rPr>
      </w:pPr>
    </w:p>
    <w:p w:rsidR="00F52B5F" w:rsidRPr="0031583E" w:rsidRDefault="00F52B5F" w:rsidP="00F52B5F">
      <w:pPr>
        <w:spacing w:after="0" w:line="360" w:lineRule="auto"/>
        <w:ind w:right="-46"/>
        <w:jc w:val="both"/>
        <w:rPr>
          <w:rFonts w:ascii="Garamond" w:eastAsia="Times New Roman" w:hAnsi="Garamond" w:cs="Times New Roman"/>
          <w:b/>
          <w:bCs/>
          <w:color w:val="009900"/>
          <w:sz w:val="28"/>
          <w:szCs w:val="28"/>
        </w:rPr>
      </w:pPr>
      <w:r w:rsidRPr="0031583E">
        <w:rPr>
          <w:rFonts w:ascii="Garamond" w:eastAsia="Times New Roman" w:hAnsi="Garamond" w:cs="Times New Roman"/>
          <w:b/>
          <w:bCs/>
          <w:color w:val="009900"/>
          <w:sz w:val="28"/>
          <w:szCs w:val="28"/>
        </w:rPr>
        <w:t xml:space="preserve">Supporting Learning Outcomes </w:t>
      </w:r>
    </w:p>
    <w:p w:rsidR="00F52B5F" w:rsidRPr="0031583E" w:rsidRDefault="00F52B5F" w:rsidP="00F52B5F">
      <w:pPr>
        <w:spacing w:after="0" w:line="360" w:lineRule="auto"/>
        <w:ind w:right="-46"/>
        <w:jc w:val="both"/>
        <w:rPr>
          <w:rFonts w:ascii="Garamond" w:eastAsia="Times New Roman" w:hAnsi="Garamond" w:cs="Times New Roman"/>
          <w:color w:val="000000" w:themeColor="text1"/>
          <w:sz w:val="28"/>
          <w:szCs w:val="28"/>
        </w:rPr>
      </w:pPr>
      <w:r w:rsidRPr="0031583E">
        <w:rPr>
          <w:rFonts w:ascii="Garamond" w:eastAsia="Times New Roman" w:hAnsi="Garamond" w:cs="Times New Roman"/>
          <w:color w:val="000000" w:themeColor="text1"/>
          <w:sz w:val="28"/>
          <w:szCs w:val="28"/>
        </w:rPr>
        <w:t xml:space="preserve">Learning outcomes will be met by students engaging in a variety of classroom activities such as team work, role play, discussion, completing classwork and pre-reads etc. </w:t>
      </w:r>
    </w:p>
    <w:p w:rsidR="00F52B5F" w:rsidRPr="0031583E" w:rsidRDefault="00F52B5F" w:rsidP="00F52B5F">
      <w:pPr>
        <w:spacing w:after="0" w:line="360" w:lineRule="auto"/>
        <w:ind w:right="-46"/>
        <w:jc w:val="both"/>
        <w:rPr>
          <w:rFonts w:ascii="Garamond" w:eastAsia="Times New Roman" w:hAnsi="Garamond" w:cs="Times New Roman"/>
          <w:color w:val="000000" w:themeColor="text1"/>
          <w:sz w:val="28"/>
          <w:szCs w:val="28"/>
        </w:rPr>
      </w:pPr>
      <w:r w:rsidRPr="0031583E">
        <w:rPr>
          <w:rFonts w:ascii="Garamond" w:eastAsia="Times New Roman" w:hAnsi="Garamond" w:cs="Times New Roman"/>
          <w:color w:val="000000" w:themeColor="text1"/>
          <w:sz w:val="28"/>
          <w:szCs w:val="28"/>
        </w:rPr>
        <w:t xml:space="preserve">Achievement of learning outcomes will be assessed through class participation, class work, group activity, research, assignment, tests, project presentation, mid-semester examination, end of semester examination. Assessment will require students to demonstrate understanding of theory and relevant knowledge application to </w:t>
      </w:r>
      <w:proofErr w:type="gramStart"/>
      <w:r w:rsidRPr="0031583E">
        <w:rPr>
          <w:rFonts w:ascii="Garamond" w:eastAsia="Times New Roman" w:hAnsi="Garamond" w:cs="Times New Roman"/>
          <w:color w:val="000000" w:themeColor="text1"/>
          <w:sz w:val="28"/>
          <w:szCs w:val="28"/>
        </w:rPr>
        <w:t>real  life</w:t>
      </w:r>
      <w:proofErr w:type="gramEnd"/>
      <w:r w:rsidRPr="0031583E">
        <w:rPr>
          <w:rFonts w:ascii="Garamond" w:eastAsia="Times New Roman" w:hAnsi="Garamond" w:cs="Times New Roman"/>
          <w:color w:val="000000" w:themeColor="text1"/>
          <w:sz w:val="28"/>
          <w:szCs w:val="28"/>
        </w:rPr>
        <w:t xml:space="preserve"> scenario.  </w:t>
      </w:r>
    </w:p>
    <w:p w:rsidR="00F52B5F" w:rsidRPr="0031583E" w:rsidRDefault="00F52B5F" w:rsidP="00F52B5F">
      <w:pPr>
        <w:spacing w:after="0" w:line="360" w:lineRule="auto"/>
        <w:ind w:right="-46"/>
        <w:jc w:val="both"/>
        <w:rPr>
          <w:rFonts w:ascii="Garamond" w:eastAsia="Times New Roman" w:hAnsi="Garamond" w:cs="Times New Roman"/>
          <w:b/>
          <w:bCs/>
          <w:color w:val="008000"/>
          <w:sz w:val="28"/>
          <w:szCs w:val="28"/>
        </w:rPr>
      </w:pPr>
    </w:p>
    <w:p w:rsidR="00F52B5F" w:rsidRPr="0031583E" w:rsidRDefault="00F52B5F" w:rsidP="00F52B5F">
      <w:pPr>
        <w:spacing w:after="0" w:line="360" w:lineRule="auto"/>
        <w:ind w:right="-46"/>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Assessment: (weighting and compulsory information) </w:t>
      </w:r>
    </w:p>
    <w:p w:rsidR="00F52B5F" w:rsidRPr="0031583E" w:rsidRDefault="00F52B5F" w:rsidP="00F52B5F">
      <w:pPr>
        <w:spacing w:after="0" w:line="360" w:lineRule="auto"/>
        <w:ind w:right="2932"/>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Coursework: 40%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Exam: 60% </w:t>
      </w:r>
    </w:p>
    <w:p w:rsidR="00F52B5F" w:rsidRPr="0031583E" w:rsidRDefault="00F52B5F" w:rsidP="00F52B5F">
      <w:pPr>
        <w:spacing w:after="0" w:line="360" w:lineRule="auto"/>
        <w:ind w:right="1232"/>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A credit pass is the minimum that will be required in both coursework and exam. A pass is normally required in coursework, projects and examination. </w:t>
      </w:r>
    </w:p>
    <w:p w:rsidR="00F52B5F" w:rsidRPr="0031583E" w:rsidRDefault="00F52B5F" w:rsidP="00F52B5F">
      <w:pPr>
        <w:spacing w:after="0" w:line="360" w:lineRule="auto"/>
        <w:ind w:right="758"/>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 xml:space="preserve">Attendance: </w:t>
      </w:r>
      <w:r w:rsidRPr="0031583E">
        <w:rPr>
          <w:rFonts w:ascii="Garamond" w:eastAsia="Times New Roman" w:hAnsi="Garamond" w:cs="Times New Roman"/>
          <w:color w:val="000000"/>
          <w:sz w:val="28"/>
          <w:szCs w:val="28"/>
        </w:rPr>
        <w:t>Ideally, the minimum threshold will be 85% (this is standard, since majority of the students will be resident). Consideration will be given in extenuating circumstances to students who fail to achieve 85% on a case by case basis. This is at the discretion of the Principal. </w:t>
      </w:r>
    </w:p>
    <w:p w:rsidR="00F52B5F" w:rsidRPr="0031583E" w:rsidRDefault="00F52B5F" w:rsidP="00F52B5F">
      <w:pPr>
        <w:spacing w:after="0" w:line="360" w:lineRule="auto"/>
        <w:ind w:right="1665"/>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 xml:space="preserve">Board of Examiners: </w:t>
      </w:r>
      <w:proofErr w:type="spellStart"/>
      <w:r w:rsidRPr="0031583E">
        <w:rPr>
          <w:rFonts w:ascii="Garamond" w:eastAsia="Times New Roman" w:hAnsi="Garamond" w:cs="Times New Roman"/>
          <w:color w:val="000000" w:themeColor="text1"/>
          <w:sz w:val="28"/>
          <w:szCs w:val="28"/>
        </w:rPr>
        <w:t>Westerfield</w:t>
      </w:r>
      <w:proofErr w:type="spellEnd"/>
      <w:r w:rsidRPr="0031583E">
        <w:rPr>
          <w:rFonts w:ascii="Garamond" w:eastAsia="Times New Roman" w:hAnsi="Garamond" w:cs="Times New Roman"/>
          <w:color w:val="000000" w:themeColor="text1"/>
          <w:sz w:val="28"/>
          <w:szCs w:val="28"/>
        </w:rPr>
        <w:t xml:space="preserve"> College Degree Foundation </w:t>
      </w:r>
      <w:proofErr w:type="spellStart"/>
      <w:r w:rsidRPr="0031583E">
        <w:rPr>
          <w:rFonts w:ascii="Garamond" w:eastAsia="Times New Roman" w:hAnsi="Garamond" w:cs="Times New Roman"/>
          <w:color w:val="000000" w:themeColor="text1"/>
          <w:sz w:val="28"/>
          <w:szCs w:val="28"/>
        </w:rPr>
        <w:t>Programme</w:t>
      </w:r>
      <w:proofErr w:type="spellEnd"/>
      <w:r w:rsidRPr="0031583E">
        <w:rPr>
          <w:rFonts w:ascii="Garamond" w:eastAsia="Times New Roman" w:hAnsi="Garamond" w:cs="Times New Roman"/>
          <w:color w:val="000000" w:themeColor="text1"/>
          <w:sz w:val="28"/>
          <w:szCs w:val="28"/>
        </w:rPr>
        <w:t xml:space="preserve"> Board </w:t>
      </w:r>
    </w:p>
    <w:p w:rsidR="00F52B5F" w:rsidRPr="0031583E" w:rsidRDefault="00F52B5F" w:rsidP="00F52B5F">
      <w:pPr>
        <w:spacing w:after="0" w:line="360" w:lineRule="auto"/>
        <w:ind w:right="1665"/>
        <w:jc w:val="both"/>
        <w:rPr>
          <w:rFonts w:ascii="Garamond" w:eastAsia="Times New Roman" w:hAnsi="Garamond" w:cs="Times New Roman"/>
          <w:color w:val="000000"/>
          <w:sz w:val="28"/>
          <w:szCs w:val="28"/>
        </w:rPr>
      </w:pPr>
      <w:proofErr w:type="spellStart"/>
      <w:r w:rsidRPr="0031583E">
        <w:rPr>
          <w:rFonts w:ascii="Garamond" w:eastAsia="Times New Roman" w:hAnsi="Garamond" w:cs="Times New Roman"/>
          <w:b/>
          <w:bCs/>
          <w:color w:val="008000"/>
          <w:sz w:val="28"/>
          <w:szCs w:val="28"/>
        </w:rPr>
        <w:lastRenderedPageBreak/>
        <w:t>Programme</w:t>
      </w:r>
      <w:proofErr w:type="spellEnd"/>
      <w:r w:rsidRPr="0031583E">
        <w:rPr>
          <w:rFonts w:ascii="Garamond" w:eastAsia="Times New Roman" w:hAnsi="Garamond" w:cs="Times New Roman"/>
          <w:b/>
          <w:bCs/>
          <w:color w:val="008000"/>
          <w:sz w:val="28"/>
          <w:szCs w:val="28"/>
        </w:rPr>
        <w:t xml:space="preserve"> on which this subject is offered: </w:t>
      </w:r>
      <w:r w:rsidRPr="0031583E">
        <w:rPr>
          <w:rFonts w:ascii="Garamond" w:eastAsia="Times New Roman" w:hAnsi="Garamond" w:cs="Times New Roman"/>
          <w:color w:val="000000"/>
          <w:sz w:val="28"/>
          <w:szCs w:val="28"/>
        </w:rPr>
        <w:t xml:space="preserve">Foundation </w:t>
      </w:r>
      <w:proofErr w:type="spellStart"/>
      <w:r w:rsidRPr="0031583E">
        <w:rPr>
          <w:rFonts w:ascii="Garamond" w:eastAsia="Times New Roman" w:hAnsi="Garamond" w:cs="Times New Roman"/>
          <w:color w:val="000000"/>
          <w:sz w:val="28"/>
          <w:szCs w:val="28"/>
        </w:rPr>
        <w:t>Programme</w:t>
      </w:r>
      <w:proofErr w:type="spellEnd"/>
      <w:r w:rsidRPr="0031583E">
        <w:rPr>
          <w:rFonts w:ascii="Garamond" w:eastAsia="Times New Roman" w:hAnsi="Garamond" w:cs="Times New Roman"/>
          <w:color w:val="000000"/>
          <w:sz w:val="28"/>
          <w:szCs w:val="28"/>
        </w:rPr>
        <w:t xml:space="preserve">  </w:t>
      </w:r>
    </w:p>
    <w:p w:rsidR="00F52B5F" w:rsidRPr="0031583E" w:rsidRDefault="00F52B5F" w:rsidP="00F52B5F">
      <w:pPr>
        <w:spacing w:after="0" w:line="360" w:lineRule="auto"/>
        <w:ind w:right="1665"/>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 xml:space="preserve">Language of Delivery: </w:t>
      </w:r>
      <w:r w:rsidRPr="0031583E">
        <w:rPr>
          <w:rFonts w:ascii="Garamond" w:eastAsia="Times New Roman" w:hAnsi="Garamond" w:cs="Times New Roman"/>
          <w:color w:val="000000"/>
          <w:sz w:val="28"/>
          <w:szCs w:val="28"/>
        </w:rPr>
        <w:t>English Language</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 xml:space="preserve">Language of Assessment: </w:t>
      </w:r>
      <w:r w:rsidRPr="0031583E">
        <w:rPr>
          <w:rFonts w:ascii="Garamond" w:eastAsia="Times New Roman" w:hAnsi="Garamond" w:cs="Times New Roman"/>
          <w:color w:val="000000"/>
          <w:sz w:val="28"/>
          <w:szCs w:val="28"/>
        </w:rPr>
        <w:t>English Language</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Entry Qualification(s): </w:t>
      </w:r>
      <w:r w:rsidRPr="0031583E">
        <w:rPr>
          <w:rFonts w:ascii="Garamond" w:eastAsia="Times New Roman" w:hAnsi="Garamond" w:cs="Times New Roman"/>
          <w:color w:val="000000"/>
          <w:sz w:val="28"/>
          <w:szCs w:val="28"/>
        </w:rPr>
        <w:t>IGCSE/GCE/WAEC/NECO – 5 credits in English, Mathematics and 3 relevant subjects to the intended progression degree in the University. </w:t>
      </w:r>
    </w:p>
    <w:p w:rsidR="00F52B5F" w:rsidRPr="0031583E" w:rsidRDefault="00F52B5F" w:rsidP="00F52B5F">
      <w:pPr>
        <w:spacing w:after="0" w:line="360" w:lineRule="auto"/>
        <w:ind w:right="757"/>
        <w:jc w:val="both"/>
        <w:rPr>
          <w:rFonts w:ascii="Garamond" w:eastAsia="Times New Roman" w:hAnsi="Garamond" w:cs="Times New Roman"/>
          <w:b/>
          <w:bCs/>
          <w:color w:val="008000"/>
          <w:sz w:val="28"/>
          <w:szCs w:val="28"/>
        </w:rPr>
      </w:pPr>
    </w:p>
    <w:p w:rsidR="00F52B5F" w:rsidRPr="0031583E" w:rsidRDefault="00F52B5F" w:rsidP="00F52B5F">
      <w:pPr>
        <w:spacing w:after="0" w:line="360" w:lineRule="auto"/>
        <w:ind w:right="757"/>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Grading system for subject: </w:t>
      </w:r>
    </w:p>
    <w:p w:rsidR="00F52B5F" w:rsidRPr="0031583E" w:rsidRDefault="00F52B5F" w:rsidP="00F52B5F">
      <w:pPr>
        <w:spacing w:after="0" w:line="360" w:lineRule="auto"/>
        <w:ind w:right="2440"/>
        <w:jc w:val="both"/>
        <w:rPr>
          <w:rFonts w:ascii="Garamond" w:eastAsia="Times New Roman" w:hAnsi="Garamond" w:cs="Times New Roman"/>
          <w:sz w:val="28"/>
          <w:szCs w:val="28"/>
        </w:rPr>
      </w:pPr>
      <w:r w:rsidRPr="0031583E">
        <w:rPr>
          <w:rFonts w:ascii="Garamond" w:eastAsia="Times New Roman" w:hAnsi="Garamond" w:cs="Times New Roman"/>
          <w:b/>
          <w:bCs/>
          <w:color w:val="000000"/>
          <w:sz w:val="28"/>
          <w:szCs w:val="28"/>
        </w:rPr>
        <w:t xml:space="preserve">Percentage range </w:t>
      </w:r>
      <w:r w:rsidRPr="0031583E">
        <w:rPr>
          <w:rFonts w:ascii="Garamond" w:eastAsia="Times New Roman" w:hAnsi="Garamond" w:cs="Times New Roman"/>
          <w:b/>
          <w:bCs/>
          <w:color w:val="000000"/>
          <w:sz w:val="28"/>
          <w:szCs w:val="28"/>
        </w:rPr>
        <w:tab/>
      </w:r>
      <w:r w:rsidRPr="0031583E">
        <w:rPr>
          <w:rFonts w:ascii="Garamond" w:eastAsia="Times New Roman" w:hAnsi="Garamond" w:cs="Times New Roman"/>
          <w:b/>
          <w:bCs/>
          <w:color w:val="000000"/>
          <w:sz w:val="28"/>
          <w:szCs w:val="28"/>
        </w:rPr>
        <w:tab/>
        <w:t xml:space="preserve">Letter grade </w:t>
      </w:r>
      <w:r w:rsidRPr="0031583E">
        <w:rPr>
          <w:rFonts w:ascii="Garamond" w:eastAsia="Times New Roman" w:hAnsi="Garamond" w:cs="Times New Roman"/>
          <w:b/>
          <w:bCs/>
          <w:color w:val="000000"/>
          <w:sz w:val="28"/>
          <w:szCs w:val="28"/>
        </w:rPr>
        <w:tab/>
        <w:t>Descriptor </w:t>
      </w:r>
    </w:p>
    <w:p w:rsidR="00F52B5F" w:rsidRPr="0031583E" w:rsidRDefault="00F52B5F" w:rsidP="00F52B5F">
      <w:pPr>
        <w:spacing w:after="0" w:line="360" w:lineRule="auto"/>
        <w:ind w:right="2440"/>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90-100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 xml:space="preserve">A*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Excellent </w:t>
      </w:r>
    </w:p>
    <w:p w:rsidR="00F52B5F" w:rsidRPr="0031583E" w:rsidRDefault="00F52B5F" w:rsidP="00F52B5F">
      <w:pPr>
        <w:spacing w:after="0" w:line="360" w:lineRule="auto"/>
        <w:ind w:right="2440"/>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80 – 89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 xml:space="preserve">A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Very Good </w:t>
      </w:r>
    </w:p>
    <w:p w:rsidR="00F52B5F" w:rsidRPr="0031583E" w:rsidRDefault="00F52B5F" w:rsidP="00F52B5F">
      <w:pPr>
        <w:spacing w:after="0" w:line="360" w:lineRule="auto"/>
        <w:ind w:right="2440"/>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70 – 79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 xml:space="preserve">B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Good </w:t>
      </w:r>
    </w:p>
    <w:p w:rsidR="00F52B5F" w:rsidRPr="0031583E" w:rsidRDefault="00F52B5F" w:rsidP="00F52B5F">
      <w:pPr>
        <w:spacing w:after="0" w:line="360" w:lineRule="auto"/>
        <w:ind w:right="2440"/>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60 – 69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 xml:space="preserve">C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Credit  </w:t>
      </w:r>
    </w:p>
    <w:p w:rsidR="00F52B5F" w:rsidRPr="0031583E" w:rsidRDefault="00F52B5F" w:rsidP="00F52B5F">
      <w:pPr>
        <w:spacing w:after="0" w:line="360" w:lineRule="auto"/>
        <w:ind w:right="2440"/>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50 – 59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 xml:space="preserve">D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Pass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40 – 49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 xml:space="preserve">E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Pass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color w:val="000000"/>
          <w:sz w:val="28"/>
          <w:szCs w:val="28"/>
        </w:rPr>
        <w:t xml:space="preserve">0 - 39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 xml:space="preserve">F </w:t>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r>
      <w:r w:rsidRPr="0031583E">
        <w:rPr>
          <w:rFonts w:ascii="Garamond" w:eastAsia="Times New Roman" w:hAnsi="Garamond" w:cs="Times New Roman"/>
          <w:color w:val="000000"/>
          <w:sz w:val="28"/>
          <w:szCs w:val="28"/>
        </w:rPr>
        <w:tab/>
        <w:t>Fail </w:t>
      </w:r>
    </w:p>
    <w:p w:rsidR="00F52B5F" w:rsidRPr="0031583E" w:rsidRDefault="00F52B5F" w:rsidP="00F52B5F">
      <w:pPr>
        <w:spacing w:after="0" w:line="360" w:lineRule="auto"/>
        <w:jc w:val="both"/>
        <w:rPr>
          <w:rFonts w:ascii="Garamond" w:eastAsia="Times New Roman" w:hAnsi="Garamond" w:cs="Times New Roman"/>
          <w:sz w:val="28"/>
          <w:szCs w:val="28"/>
        </w:rPr>
      </w:pPr>
      <w:r w:rsidRPr="0031583E">
        <w:rPr>
          <w:rFonts w:ascii="Garamond" w:eastAsia="Times New Roman" w:hAnsi="Garamond" w:cs="Times New Roman"/>
          <w:b/>
          <w:bCs/>
          <w:color w:val="008000"/>
          <w:sz w:val="28"/>
          <w:szCs w:val="28"/>
        </w:rPr>
        <w:t>Teaching and Learning Methods </w:t>
      </w:r>
    </w:p>
    <w:p w:rsidR="00F52B5F" w:rsidRPr="0031583E" w:rsidRDefault="00F52B5F" w:rsidP="00F52B5F">
      <w:pPr>
        <w:spacing w:after="0" w:line="360" w:lineRule="auto"/>
        <w:ind w:right="762"/>
        <w:jc w:val="both"/>
        <w:rPr>
          <w:rFonts w:ascii="Garamond" w:eastAsia="Times New Roman" w:hAnsi="Garamond" w:cs="Times New Roman"/>
          <w:color w:val="000000" w:themeColor="text1"/>
          <w:sz w:val="28"/>
          <w:szCs w:val="28"/>
        </w:rPr>
      </w:pPr>
      <w:r w:rsidRPr="0031583E">
        <w:rPr>
          <w:rFonts w:ascii="Garamond" w:eastAsia="Times New Roman" w:hAnsi="Garamond" w:cs="Times New Roman"/>
          <w:color w:val="000000" w:themeColor="text1"/>
          <w:sz w:val="28"/>
          <w:szCs w:val="28"/>
        </w:rPr>
        <w:t>Lectures on all the topics, classwork, group work. All students are expected to familiarise themselves with foundational knowledge prior to class. Personal study before and after classes and the use of online resources are essential. </w:t>
      </w:r>
    </w:p>
    <w:p w:rsidR="00F52B5F" w:rsidRPr="0031583E" w:rsidRDefault="00F52B5F" w:rsidP="00F52B5F">
      <w:pPr>
        <w:spacing w:after="0" w:line="360" w:lineRule="auto"/>
        <w:ind w:right="762"/>
        <w:jc w:val="both"/>
        <w:rPr>
          <w:rFonts w:ascii="Garamond" w:eastAsia="Times New Roman" w:hAnsi="Garamond" w:cs="Times New Roman"/>
          <w:color w:val="000000" w:themeColor="text1"/>
          <w:sz w:val="28"/>
          <w:szCs w:val="28"/>
        </w:rPr>
      </w:pPr>
    </w:p>
    <w:p w:rsidR="00F52B5F" w:rsidRPr="0031583E" w:rsidRDefault="00F52B5F" w:rsidP="00F52B5F">
      <w:pPr>
        <w:spacing w:after="0" w:line="360" w:lineRule="auto"/>
        <w:jc w:val="both"/>
        <w:rPr>
          <w:rFonts w:ascii="Garamond" w:eastAsia="Times New Roman" w:hAnsi="Garamond" w:cs="Times New Roman"/>
          <w:b/>
          <w:bCs/>
          <w:color w:val="009900"/>
          <w:sz w:val="28"/>
          <w:szCs w:val="28"/>
        </w:rPr>
      </w:pPr>
      <w:r w:rsidRPr="0031583E">
        <w:rPr>
          <w:rFonts w:ascii="Garamond" w:eastAsia="Times New Roman" w:hAnsi="Garamond" w:cs="Times New Roman"/>
          <w:b/>
          <w:bCs/>
          <w:color w:val="009900"/>
          <w:sz w:val="28"/>
          <w:szCs w:val="28"/>
        </w:rPr>
        <w:t>Recommended Textbooks </w:t>
      </w:r>
    </w:p>
    <w:p w:rsidR="00F52B5F" w:rsidRPr="0031583E" w:rsidRDefault="00F52B5F" w:rsidP="00F52B5F">
      <w:pPr>
        <w:spacing w:after="0" w:line="276" w:lineRule="auto"/>
        <w:contextualSpacing/>
        <w:rPr>
          <w:rFonts w:ascii="Garamond" w:hAnsi="Garamond"/>
          <w:sz w:val="28"/>
          <w:szCs w:val="28"/>
        </w:rPr>
      </w:pPr>
      <w:r w:rsidRPr="0031583E">
        <w:rPr>
          <w:rFonts w:ascii="Garamond" w:hAnsi="Garamond" w:cs="Arial"/>
          <w:color w:val="1F2121"/>
          <w:sz w:val="28"/>
          <w:szCs w:val="28"/>
          <w:shd w:val="clear" w:color="auto" w:fill="FFFFFF"/>
        </w:rPr>
        <w:t>Brown, G and Sargent, B</w:t>
      </w:r>
      <w:r w:rsidRPr="0031583E">
        <w:rPr>
          <w:rFonts w:ascii="Garamond" w:eastAsia="Open Sans" w:hAnsi="Garamond" w:cs="Open Sans"/>
          <w:i/>
          <w:iCs/>
          <w:sz w:val="28"/>
          <w:szCs w:val="28"/>
        </w:rPr>
        <w:t xml:space="preserve"> </w:t>
      </w:r>
      <w:proofErr w:type="gramStart"/>
      <w:r w:rsidRPr="0031583E">
        <w:rPr>
          <w:rFonts w:ascii="Garamond" w:eastAsia="Open Sans" w:hAnsi="Garamond" w:cs="Open Sans"/>
          <w:i/>
          <w:iCs/>
          <w:sz w:val="28"/>
          <w:szCs w:val="28"/>
        </w:rPr>
        <w:t>( 2019</w:t>
      </w:r>
      <w:proofErr w:type="gramEnd"/>
      <w:r w:rsidRPr="0031583E">
        <w:rPr>
          <w:rFonts w:ascii="Garamond" w:eastAsia="Open Sans" w:hAnsi="Garamond" w:cs="Open Sans"/>
          <w:i/>
          <w:iCs/>
          <w:sz w:val="28"/>
          <w:szCs w:val="28"/>
        </w:rPr>
        <w:t>)</w:t>
      </w:r>
      <w:r w:rsidRPr="0031583E">
        <w:rPr>
          <w:rFonts w:ascii="Garamond" w:eastAsia="Open Sans" w:hAnsi="Garamond" w:cs="Open Sans"/>
          <w:sz w:val="28"/>
          <w:szCs w:val="28"/>
        </w:rPr>
        <w:t xml:space="preserve">.  </w:t>
      </w:r>
      <w:r w:rsidRPr="0031583E">
        <w:rPr>
          <w:rFonts w:ascii="Garamond" w:eastAsia="Times New Roman" w:hAnsi="Garamond" w:cs="Times New Roman"/>
          <w:i/>
          <w:color w:val="000000"/>
          <w:sz w:val="28"/>
          <w:szCs w:val="28"/>
        </w:rPr>
        <w:t xml:space="preserve">Cambridge International AS </w:t>
      </w:r>
      <w:r w:rsidRPr="0031583E">
        <w:rPr>
          <w:rFonts w:ascii="Garamond" w:eastAsia="Times New Roman" w:hAnsi="Garamond" w:cs="Times New Roman"/>
          <w:color w:val="000000"/>
          <w:sz w:val="28"/>
          <w:szCs w:val="28"/>
        </w:rPr>
        <w:t>&amp;</w:t>
      </w:r>
      <w:r w:rsidRPr="0031583E">
        <w:rPr>
          <w:rFonts w:ascii="Garamond" w:eastAsia="Times New Roman" w:hAnsi="Garamond" w:cs="Times New Roman"/>
          <w:i/>
          <w:color w:val="000000"/>
          <w:sz w:val="28"/>
          <w:szCs w:val="28"/>
        </w:rPr>
        <w:t xml:space="preserve"> </w:t>
      </w:r>
      <w:proofErr w:type="gramStart"/>
      <w:r w:rsidRPr="0031583E">
        <w:rPr>
          <w:rFonts w:ascii="Garamond" w:eastAsia="Times New Roman" w:hAnsi="Garamond" w:cs="Times New Roman"/>
          <w:i/>
          <w:color w:val="000000"/>
          <w:sz w:val="28"/>
          <w:szCs w:val="28"/>
        </w:rPr>
        <w:t>A</w:t>
      </w:r>
      <w:proofErr w:type="gramEnd"/>
      <w:r w:rsidRPr="0031583E">
        <w:rPr>
          <w:rFonts w:ascii="Garamond" w:eastAsia="Times New Roman" w:hAnsi="Garamond" w:cs="Times New Roman"/>
          <w:i/>
          <w:color w:val="000000"/>
          <w:sz w:val="28"/>
          <w:szCs w:val="28"/>
        </w:rPr>
        <w:t xml:space="preserve"> </w:t>
      </w:r>
      <w:r w:rsidRPr="0031583E">
        <w:rPr>
          <w:rFonts w:ascii="Garamond" w:eastAsia="Open Sans" w:hAnsi="Garamond" w:cs="Open Sans"/>
          <w:sz w:val="28"/>
          <w:szCs w:val="28"/>
        </w:rPr>
        <w:t xml:space="preserve">Information Communication Technology, </w:t>
      </w:r>
      <w:r w:rsidRPr="0031583E">
        <w:rPr>
          <w:rFonts w:ascii="Garamond" w:hAnsi="Garamond" w:cs="Arial"/>
          <w:color w:val="1F2121"/>
          <w:sz w:val="28"/>
          <w:szCs w:val="28"/>
          <w:shd w:val="clear" w:color="auto" w:fill="E6E6E6"/>
        </w:rPr>
        <w:t>Hodder Education</w:t>
      </w:r>
      <w:r w:rsidRPr="0031583E">
        <w:rPr>
          <w:rFonts w:ascii="Garamond" w:hAnsi="Garamond"/>
          <w:sz w:val="28"/>
          <w:szCs w:val="28"/>
        </w:rPr>
        <w:t xml:space="preserve"> </w:t>
      </w:r>
    </w:p>
    <w:p w:rsidR="00F52B5F" w:rsidRPr="0031583E" w:rsidRDefault="00F52B5F" w:rsidP="00F52B5F">
      <w:pPr>
        <w:spacing w:after="0" w:line="360" w:lineRule="auto"/>
        <w:ind w:right="754"/>
        <w:jc w:val="both"/>
        <w:rPr>
          <w:rFonts w:ascii="Garamond" w:eastAsia="Times New Roman" w:hAnsi="Garamond" w:cs="Times New Roman"/>
          <w:sz w:val="28"/>
          <w:szCs w:val="28"/>
        </w:rPr>
      </w:pPr>
    </w:p>
    <w:p w:rsidR="00F52B5F" w:rsidRPr="0031583E" w:rsidRDefault="00F52B5F" w:rsidP="00F52B5F">
      <w:pPr>
        <w:spacing w:after="0" w:line="276" w:lineRule="auto"/>
        <w:contextualSpacing/>
        <w:rPr>
          <w:rFonts w:ascii="Garamond" w:eastAsia="Times New Roman" w:hAnsi="Garamond" w:cs="Times New Roman"/>
          <w:sz w:val="28"/>
          <w:szCs w:val="28"/>
        </w:rPr>
      </w:pPr>
    </w:p>
    <w:p w:rsidR="00F52B5F" w:rsidRPr="0031583E" w:rsidRDefault="00F52B5F" w:rsidP="00F52B5F">
      <w:pPr>
        <w:tabs>
          <w:tab w:val="left" w:pos="1800"/>
        </w:tabs>
        <w:jc w:val="both"/>
        <w:rPr>
          <w:rFonts w:ascii="Garamond" w:hAnsi="Garamond"/>
          <w:i/>
          <w:sz w:val="28"/>
          <w:szCs w:val="28"/>
        </w:rPr>
      </w:pPr>
    </w:p>
    <w:p w:rsidR="00F52B5F" w:rsidRPr="0031583E" w:rsidRDefault="00F52B5F" w:rsidP="00F52B5F">
      <w:pPr>
        <w:rPr>
          <w:rFonts w:ascii="Garamond" w:hAnsi="Garamond"/>
          <w:sz w:val="28"/>
          <w:szCs w:val="28"/>
        </w:rPr>
      </w:pPr>
    </w:p>
    <w:p w:rsidR="006B51FC" w:rsidRPr="0031583E" w:rsidRDefault="006B51FC">
      <w:pPr>
        <w:rPr>
          <w:rFonts w:ascii="Garamond" w:hAnsi="Garamond"/>
          <w:sz w:val="28"/>
          <w:szCs w:val="28"/>
        </w:rPr>
      </w:pPr>
    </w:p>
    <w:sectPr w:rsidR="006B51FC" w:rsidRPr="0031583E" w:rsidSect="00A50224">
      <w:headerReference w:type="even" r:id="rId16"/>
      <w:headerReference w:type="default" r:id="rId17"/>
      <w:headerReference w:type="first" r:id="rId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84B" w:rsidRDefault="00C30DE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874876" o:spid="_x0000_s2049" type="#_x0000_t75" style="position:absolute;margin-left:0;margin-top:0;width:451.15pt;height:637.35pt;z-index:-251659776;mso-position-horizontal:center;mso-position-horizontal-relative:margin;mso-position-vertical:center;mso-position-vertical-relative:margin" o:allowincell="f">
          <v:imagedata r:id="rId1" o:title="Watermark-0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84B" w:rsidRDefault="00C30DE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874877" o:spid="_x0000_s2050" type="#_x0000_t75" style="position:absolute;margin-left:0;margin-top:0;width:451.15pt;height:637.35pt;z-index:-251658752;mso-position-horizontal:center;mso-position-horizontal-relative:margin;mso-position-vertical:center;mso-position-vertical-relative:margin" o:allowincell="f">
          <v:imagedata r:id="rId1" o:title="Watermark-01"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84B" w:rsidRDefault="00C30DE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3874875" o:spid="_x0000_s2051" type="#_x0000_t75" style="position:absolute;margin-left:0;margin-top:0;width:451.15pt;height:637.35pt;z-index:-251657728;mso-position-horizontal:center;mso-position-horizontal-relative:margin;mso-position-vertical:center;mso-position-vertical-relative:margin" o:allowincell="f">
          <v:imagedata r:id="rId1" o:title="Watermark-0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1F0771"/>
    <w:multiLevelType w:val="hybridMultilevel"/>
    <w:tmpl w:val="65C6B9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0D340C"/>
    <w:multiLevelType w:val="hybridMultilevel"/>
    <w:tmpl w:val="F0F4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B0E21"/>
    <w:multiLevelType w:val="hybridMultilevel"/>
    <w:tmpl w:val="6E14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A2C52"/>
    <w:multiLevelType w:val="hybridMultilevel"/>
    <w:tmpl w:val="25EE86D8"/>
    <w:lvl w:ilvl="0" w:tplc="20000001">
      <w:start w:val="1"/>
      <w:numFmt w:val="bullet"/>
      <w:lvlText w:val=""/>
      <w:lvlJc w:val="left"/>
      <w:pPr>
        <w:ind w:left="340"/>
      </w:pPr>
      <w:rPr>
        <w:rFonts w:ascii="Symbol" w:hAnsi="Symbol" w:hint="default"/>
        <w:b w:val="0"/>
        <w:i w:val="0"/>
        <w:strike w:val="0"/>
        <w:dstrike w:val="0"/>
        <w:color w:val="000000"/>
        <w:sz w:val="21"/>
        <w:szCs w:val="21"/>
        <w:u w:val="none" w:color="000000"/>
        <w:bdr w:val="none" w:sz="0" w:space="0" w:color="auto"/>
        <w:shd w:val="clear" w:color="auto" w:fill="auto"/>
        <w:vertAlign w:val="baseline"/>
      </w:rPr>
    </w:lvl>
    <w:lvl w:ilvl="1" w:tplc="6DA0ED62">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7F64DF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F30D49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88A55E2">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48A1A36">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93AB84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B46A40">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77E3A2C">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D180821"/>
    <w:multiLevelType w:val="hybridMultilevel"/>
    <w:tmpl w:val="78827BF6"/>
    <w:lvl w:ilvl="0" w:tplc="2000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49A91E4C"/>
    <w:multiLevelType w:val="hybridMultilevel"/>
    <w:tmpl w:val="FB64E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635FF3"/>
    <w:multiLevelType w:val="hybridMultilevel"/>
    <w:tmpl w:val="586EC7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8F048FC"/>
    <w:multiLevelType w:val="hybridMultilevel"/>
    <w:tmpl w:val="648823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469589D"/>
    <w:multiLevelType w:val="hybridMultilevel"/>
    <w:tmpl w:val="7108CA1A"/>
    <w:lvl w:ilvl="0" w:tplc="0409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4FD18BD"/>
    <w:multiLevelType w:val="hybridMultilevel"/>
    <w:tmpl w:val="7B8E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9252E8"/>
    <w:multiLevelType w:val="hybridMultilevel"/>
    <w:tmpl w:val="D1B008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A9F7871"/>
    <w:multiLevelType w:val="multilevel"/>
    <w:tmpl w:val="B1D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0"/>
  </w:num>
  <w:num w:numId="3">
    <w:abstractNumId w:val="3"/>
  </w:num>
  <w:num w:numId="4">
    <w:abstractNumId w:val="8"/>
  </w:num>
  <w:num w:numId="5">
    <w:abstractNumId w:val="5"/>
  </w:num>
  <w:num w:numId="6">
    <w:abstractNumId w:val="9"/>
  </w:num>
  <w:num w:numId="7">
    <w:abstractNumId w:val="4"/>
  </w:num>
  <w:num w:numId="8">
    <w:abstractNumId w:val="1"/>
  </w:num>
  <w:num w:numId="9">
    <w:abstractNumId w:val="0"/>
  </w:num>
  <w:num w:numId="10">
    <w:abstractNumId w:val="11"/>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B5F"/>
    <w:rsid w:val="000F1A35"/>
    <w:rsid w:val="0031583E"/>
    <w:rsid w:val="003D695B"/>
    <w:rsid w:val="003F7687"/>
    <w:rsid w:val="00545D94"/>
    <w:rsid w:val="006008F0"/>
    <w:rsid w:val="0064089F"/>
    <w:rsid w:val="006B51FC"/>
    <w:rsid w:val="009A1809"/>
    <w:rsid w:val="00A50224"/>
    <w:rsid w:val="00C30DE6"/>
    <w:rsid w:val="00F52B5F"/>
    <w:rsid w:val="00FB6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EBC90698-94A5-493B-BCE0-3ECB63FD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B5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B5F"/>
    <w:pPr>
      <w:ind w:left="720"/>
      <w:contextualSpacing/>
    </w:pPr>
  </w:style>
  <w:style w:type="table" w:styleId="TableGrid">
    <w:name w:val="Table Grid"/>
    <w:basedOn w:val="TableNormal"/>
    <w:uiPriority w:val="39"/>
    <w:rsid w:val="00F52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B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2B5F"/>
  </w:style>
  <w:style w:type="paragraph" w:styleId="Subtitle">
    <w:name w:val="Subtitle"/>
    <w:basedOn w:val="Normal"/>
    <w:next w:val="Normal"/>
    <w:link w:val="SubtitleChar"/>
    <w:uiPriority w:val="11"/>
    <w:qFormat/>
    <w:rsid w:val="00F52B5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52B5F"/>
    <w:rPr>
      <w:rFonts w:eastAsiaTheme="minorEastAsia"/>
      <w:color w:val="5A5A5A" w:themeColor="text1" w:themeTint="A5"/>
      <w:spacing w:val="15"/>
    </w:rPr>
  </w:style>
  <w:style w:type="paragraph" w:customStyle="1" w:styleId="trt0xe">
    <w:name w:val="trt0xe"/>
    <w:basedOn w:val="Normal"/>
    <w:rsid w:val="003158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cordion-headertitle">
    <w:name w:val="accordion-header__title"/>
    <w:basedOn w:val="DefaultParagraphFont"/>
    <w:rsid w:val="0031583E"/>
  </w:style>
  <w:style w:type="character" w:styleId="HTMLCode">
    <w:name w:val="HTML Code"/>
    <w:basedOn w:val="DefaultParagraphFont"/>
    <w:uiPriority w:val="99"/>
    <w:semiHidden/>
    <w:unhideWhenUsed/>
    <w:rsid w:val="0031583E"/>
    <w:rPr>
      <w:rFonts w:ascii="Courier New" w:eastAsia="Times New Roman" w:hAnsi="Courier New" w:cs="Courier New"/>
      <w:sz w:val="20"/>
      <w:szCs w:val="20"/>
    </w:rPr>
  </w:style>
  <w:style w:type="character" w:styleId="Strong">
    <w:name w:val="Strong"/>
    <w:basedOn w:val="DefaultParagraphFont"/>
    <w:uiPriority w:val="22"/>
    <w:qFormat/>
    <w:rsid w:val="00315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logicsys.in/java-script-course-syllabus/" TargetMode="External"/><Relationship Id="rId13" Type="http://schemas.openxmlformats.org/officeDocument/2006/relationships/hyperlink" Target="https://www.softlogicsys.in/java-script-course-syllabus/"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softlogicsys.in/java-script-course-syllabus/" TargetMode="External"/><Relationship Id="rId12" Type="http://schemas.openxmlformats.org/officeDocument/2006/relationships/hyperlink" Target="https://www.softlogicsys.in/java-script-course-syllabus/"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oftlogicsys.in/java-script-course-syllabus/" TargetMode="External"/><Relationship Id="rId11" Type="http://schemas.openxmlformats.org/officeDocument/2006/relationships/hyperlink" Target="https://www.softlogicsys.in/java-script-course-syllabus/" TargetMode="External"/><Relationship Id="rId5" Type="http://schemas.openxmlformats.org/officeDocument/2006/relationships/image" Target="media/image1.png"/><Relationship Id="rId15" Type="http://schemas.openxmlformats.org/officeDocument/2006/relationships/hyperlink" Target="https://www.softlogicsys.in/java-script-course-syllabus/" TargetMode="External"/><Relationship Id="rId10" Type="http://schemas.openxmlformats.org/officeDocument/2006/relationships/hyperlink" Target="https://www.softlogicsys.in/java-script-course-syllabu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oftlogicsys.in/java-script-course-syllabus/" TargetMode="External"/><Relationship Id="rId14" Type="http://schemas.openxmlformats.org/officeDocument/2006/relationships/hyperlink" Target="https://www.softlogicsys.in/java-script-course-syllab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10</Pages>
  <Words>1729</Words>
  <Characters>9857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2024-08-23T13:50:00Z</dcterms:created>
  <dcterms:modified xsi:type="dcterms:W3CDTF">2024-08-23T14:55:00Z</dcterms:modified>
</cp:coreProperties>
</file>