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F1ADD5" w14:textId="77777777" w:rsidR="00007F0F" w:rsidRDefault="00007F0F" w:rsidP="007D49FB">
      <w:pPr>
        <w:ind w:left="1440" w:firstLine="720"/>
        <w:rPr>
          <w:rFonts w:ascii="Garamond" w:hAnsi="Garamond"/>
          <w:sz w:val="32"/>
          <w:szCs w:val="32"/>
          <w:lang w:val="en-US"/>
        </w:rPr>
      </w:pPr>
    </w:p>
    <w:p w14:paraId="7AA8C9A6" w14:textId="77777777" w:rsidR="00007F0F" w:rsidRDefault="00007F0F" w:rsidP="007D49FB">
      <w:pPr>
        <w:ind w:left="1440" w:firstLine="720"/>
        <w:rPr>
          <w:rFonts w:ascii="Garamond" w:hAnsi="Garamond"/>
          <w:sz w:val="32"/>
          <w:szCs w:val="32"/>
          <w:lang w:val="en-US"/>
        </w:rPr>
      </w:pPr>
    </w:p>
    <w:p w14:paraId="4CF9A21D" w14:textId="1EA6A8DC" w:rsidR="007D49FB" w:rsidRDefault="007D49FB" w:rsidP="007D49FB">
      <w:pPr>
        <w:ind w:left="1440" w:firstLine="720"/>
        <w:rPr>
          <w:rFonts w:ascii="Garamond" w:hAnsi="Garamond"/>
          <w:sz w:val="32"/>
          <w:szCs w:val="32"/>
          <w:lang w:val="en-US"/>
        </w:rPr>
      </w:pPr>
      <w:r>
        <w:rPr>
          <w:rFonts w:ascii="Garamond" w:hAnsi="Garamond"/>
          <w:sz w:val="32"/>
          <w:szCs w:val="32"/>
          <w:lang w:val="en-US"/>
        </w:rPr>
        <w:t>SUMMARY ACTIVITY</w:t>
      </w:r>
    </w:p>
    <w:p w14:paraId="11366C85" w14:textId="60EC709C" w:rsidR="007D49FB" w:rsidRDefault="003719DA" w:rsidP="007D49FB">
      <w:pPr>
        <w:rPr>
          <w:rFonts w:ascii="Garamond" w:hAnsi="Garamond"/>
          <w:sz w:val="32"/>
          <w:szCs w:val="32"/>
          <w:lang w:val="en-US"/>
        </w:rPr>
      </w:pPr>
      <w:r>
        <w:rPr>
          <w:rFonts w:ascii="Garamond" w:hAnsi="Garamond"/>
          <w:sz w:val="32"/>
          <w:szCs w:val="32"/>
          <w:lang w:val="en-US"/>
        </w:rPr>
        <w:t>F</w:t>
      </w:r>
      <w:r w:rsidRPr="007D49FB">
        <w:rPr>
          <w:rFonts w:ascii="Garamond" w:hAnsi="Garamond"/>
          <w:sz w:val="32"/>
          <w:szCs w:val="32"/>
          <w:lang w:val="en-US"/>
        </w:rPr>
        <w:t xml:space="preserve">ocusing on the </w:t>
      </w:r>
      <w:r>
        <w:rPr>
          <w:rFonts w:ascii="Garamond" w:hAnsi="Garamond"/>
          <w:sz w:val="32"/>
          <w:szCs w:val="32"/>
          <w:lang w:val="en-US"/>
        </w:rPr>
        <w:t>writer's perspective about motherhood and her fate, s</w:t>
      </w:r>
      <w:r w:rsidR="007D49FB" w:rsidRPr="007D49FB">
        <w:rPr>
          <w:rFonts w:ascii="Garamond" w:hAnsi="Garamond"/>
          <w:sz w:val="32"/>
          <w:szCs w:val="32"/>
          <w:lang w:val="en-US"/>
        </w:rPr>
        <w:t>ummarize the main points in the article</w:t>
      </w:r>
      <w:r>
        <w:rPr>
          <w:rFonts w:ascii="Garamond" w:hAnsi="Garamond"/>
          <w:sz w:val="32"/>
          <w:szCs w:val="32"/>
          <w:lang w:val="en-US"/>
        </w:rPr>
        <w:t xml:space="preserve"> by </w:t>
      </w:r>
      <w:proofErr w:type="spellStart"/>
      <w:r>
        <w:rPr>
          <w:rFonts w:ascii="Garamond" w:hAnsi="Garamond"/>
          <w:sz w:val="32"/>
          <w:szCs w:val="32"/>
          <w:lang w:val="en-US"/>
        </w:rPr>
        <w:t>Bibi</w:t>
      </w:r>
      <w:proofErr w:type="spellEnd"/>
      <w:r>
        <w:rPr>
          <w:rFonts w:ascii="Garamond" w:hAnsi="Garamond"/>
          <w:sz w:val="32"/>
          <w:szCs w:val="32"/>
          <w:lang w:val="en-US"/>
        </w:rPr>
        <w:t xml:space="preserve"> Lynch</w:t>
      </w:r>
      <w:r w:rsidR="00536D67">
        <w:rPr>
          <w:rFonts w:ascii="Garamond" w:hAnsi="Garamond"/>
          <w:sz w:val="32"/>
          <w:szCs w:val="32"/>
          <w:lang w:val="en-US"/>
        </w:rPr>
        <w:t xml:space="preserve"> published in The Guardian</w:t>
      </w:r>
      <w:r>
        <w:rPr>
          <w:rFonts w:ascii="Garamond" w:hAnsi="Garamond"/>
          <w:sz w:val="32"/>
          <w:szCs w:val="32"/>
          <w:lang w:val="en-US"/>
        </w:rPr>
        <w:t xml:space="preserve"> titled </w:t>
      </w:r>
      <w:r w:rsidRPr="003719DA">
        <w:rPr>
          <w:rFonts w:ascii="Garamond" w:hAnsi="Garamond"/>
          <w:i/>
          <w:sz w:val="32"/>
          <w:szCs w:val="32"/>
          <w:lang w:val="en-US"/>
        </w:rPr>
        <w:t>Mothers</w:t>
      </w:r>
      <w:r w:rsidR="007D49FB" w:rsidRPr="003719DA">
        <w:rPr>
          <w:rFonts w:ascii="Garamond" w:hAnsi="Garamond"/>
          <w:i/>
          <w:sz w:val="32"/>
          <w:szCs w:val="32"/>
          <w:lang w:val="en-US"/>
        </w:rPr>
        <w:t>,</w:t>
      </w:r>
      <w:r w:rsidRPr="003719DA">
        <w:rPr>
          <w:rFonts w:ascii="Garamond" w:hAnsi="Garamond"/>
          <w:i/>
          <w:sz w:val="32"/>
          <w:szCs w:val="32"/>
          <w:lang w:val="en-US"/>
        </w:rPr>
        <w:t xml:space="preserve"> Stop Moaning</w:t>
      </w:r>
      <w:r>
        <w:rPr>
          <w:rFonts w:ascii="Garamond" w:hAnsi="Garamond"/>
          <w:sz w:val="32"/>
          <w:szCs w:val="32"/>
          <w:lang w:val="en-US"/>
        </w:rPr>
        <w:t xml:space="preserve">! </w:t>
      </w:r>
      <w:bookmarkStart w:id="0" w:name="_GoBack"/>
      <w:bookmarkEnd w:id="0"/>
    </w:p>
    <w:p w14:paraId="032EFC44" w14:textId="50141A33" w:rsidR="007D49FB" w:rsidRPr="007D49FB" w:rsidRDefault="007D49FB" w:rsidP="007D49FB">
      <w:pPr>
        <w:ind w:left="1440" w:firstLine="720"/>
        <w:rPr>
          <w:rFonts w:ascii="Garamond" w:hAnsi="Garamond"/>
          <w:sz w:val="32"/>
          <w:szCs w:val="32"/>
          <w:lang w:val="en-US"/>
        </w:rPr>
      </w:pPr>
      <w:r>
        <w:rPr>
          <w:rFonts w:ascii="Garamond" w:hAnsi="Garamond"/>
          <w:sz w:val="32"/>
          <w:szCs w:val="32"/>
          <w:lang w:val="en-US"/>
        </w:rPr>
        <w:t>SUMMARY SAMPLE</w:t>
      </w:r>
    </w:p>
    <w:p w14:paraId="0F2E58E7" w14:textId="1690F9EC" w:rsidR="007D49FB" w:rsidRPr="007D49FB" w:rsidRDefault="007D49FB" w:rsidP="007D49FB">
      <w:pPr>
        <w:rPr>
          <w:rFonts w:ascii="Garamond" w:hAnsi="Garamond"/>
          <w:sz w:val="32"/>
          <w:szCs w:val="32"/>
        </w:rPr>
      </w:pPr>
      <w:r w:rsidRPr="007D49FB">
        <w:rPr>
          <w:rFonts w:ascii="Garamond" w:hAnsi="Garamond"/>
          <w:sz w:val="32"/>
          <w:szCs w:val="32"/>
        </w:rPr>
        <w:t>The article by Bibi Lynch</w:t>
      </w:r>
      <w:r w:rsidR="002344E4">
        <w:rPr>
          <w:rFonts w:ascii="Garamond" w:hAnsi="Garamond"/>
          <w:sz w:val="32"/>
          <w:szCs w:val="32"/>
          <w:lang w:val="en-US"/>
        </w:rPr>
        <w:t xml:space="preserve"> published in The Guardian</w:t>
      </w:r>
      <w:r w:rsidR="00007F0F">
        <w:rPr>
          <w:rFonts w:ascii="Garamond" w:hAnsi="Garamond"/>
          <w:sz w:val="32"/>
          <w:szCs w:val="32"/>
          <w:lang w:val="en-US"/>
        </w:rPr>
        <w:t xml:space="preserve"> titled </w:t>
      </w:r>
      <w:r w:rsidR="00007F0F" w:rsidRPr="00007F0F">
        <w:rPr>
          <w:rFonts w:ascii="Garamond" w:hAnsi="Garamond"/>
          <w:i/>
          <w:iCs/>
          <w:sz w:val="32"/>
          <w:szCs w:val="32"/>
          <w:lang w:val="en-US"/>
        </w:rPr>
        <w:t xml:space="preserve">Mothers, </w:t>
      </w:r>
      <w:r w:rsidR="003D1DAB">
        <w:rPr>
          <w:rFonts w:ascii="Garamond" w:hAnsi="Garamond"/>
          <w:i/>
          <w:iCs/>
          <w:sz w:val="32"/>
          <w:szCs w:val="32"/>
          <w:lang w:val="en-US"/>
        </w:rPr>
        <w:t>Stop Moaning</w:t>
      </w:r>
      <w:r w:rsidR="00007F0F" w:rsidRPr="00007F0F">
        <w:rPr>
          <w:rFonts w:ascii="Garamond" w:hAnsi="Garamond"/>
          <w:i/>
          <w:iCs/>
          <w:sz w:val="32"/>
          <w:szCs w:val="32"/>
          <w:lang w:val="en-US"/>
        </w:rPr>
        <w:t>!</w:t>
      </w:r>
      <w:r w:rsidRPr="007D49FB">
        <w:rPr>
          <w:rFonts w:ascii="Garamond" w:hAnsi="Garamond"/>
          <w:sz w:val="32"/>
          <w:szCs w:val="32"/>
        </w:rPr>
        <w:t xml:space="preserve"> details the frustration of an old childless single lady who is exasperated </w:t>
      </w:r>
      <w:r w:rsidR="00AA6655">
        <w:rPr>
          <w:rFonts w:ascii="Garamond" w:hAnsi="Garamond"/>
          <w:sz w:val="32"/>
          <w:szCs w:val="32"/>
          <w:lang w:val="en-US"/>
        </w:rPr>
        <w:t>by</w:t>
      </w:r>
      <w:r w:rsidRPr="007D49FB">
        <w:rPr>
          <w:rFonts w:ascii="Garamond" w:hAnsi="Garamond"/>
          <w:sz w:val="32"/>
          <w:szCs w:val="32"/>
        </w:rPr>
        <w:t xml:space="preserve"> the incessant complaints of mothers.</w:t>
      </w:r>
      <w:r w:rsidR="006F0671">
        <w:rPr>
          <w:rFonts w:ascii="Garamond" w:hAnsi="Garamond"/>
          <w:sz w:val="32"/>
          <w:szCs w:val="32"/>
          <w:lang w:val="en-US"/>
        </w:rPr>
        <w:t xml:space="preserve"> </w:t>
      </w:r>
      <w:r w:rsidRPr="007D49FB">
        <w:rPr>
          <w:rFonts w:ascii="Garamond" w:hAnsi="Garamond"/>
          <w:sz w:val="32"/>
          <w:szCs w:val="32"/>
        </w:rPr>
        <w:t>The writer is of the opinion that the complaint of motherhood by mothers is not only baseless but also inconsiderate of the plight of women like her.</w:t>
      </w:r>
    </w:p>
    <w:p w14:paraId="315CA4B4" w14:textId="77777777" w:rsidR="007D49FB" w:rsidRPr="007D49FB" w:rsidRDefault="007D49FB" w:rsidP="007D49FB">
      <w:pPr>
        <w:rPr>
          <w:rFonts w:ascii="Garamond" w:hAnsi="Garamond"/>
          <w:sz w:val="32"/>
          <w:szCs w:val="32"/>
        </w:rPr>
      </w:pPr>
    </w:p>
    <w:p w14:paraId="65065039" w14:textId="5B3A8360" w:rsidR="007D49FB" w:rsidRPr="006F0671" w:rsidRDefault="007D49FB" w:rsidP="007D49FB">
      <w:pPr>
        <w:rPr>
          <w:rFonts w:ascii="Garamond" w:hAnsi="Garamond"/>
          <w:sz w:val="32"/>
          <w:szCs w:val="32"/>
          <w:lang w:val="en-US"/>
        </w:rPr>
      </w:pPr>
      <w:r w:rsidRPr="007D49FB">
        <w:rPr>
          <w:rFonts w:ascii="Garamond" w:hAnsi="Garamond"/>
          <w:sz w:val="32"/>
          <w:szCs w:val="32"/>
        </w:rPr>
        <w:t xml:space="preserve">She noted that mothers actually ought to be grateful for the things they complain about, such as </w:t>
      </w:r>
      <w:r w:rsidR="006F0671">
        <w:rPr>
          <w:rFonts w:ascii="Garamond" w:hAnsi="Garamond"/>
          <w:sz w:val="32"/>
          <w:szCs w:val="32"/>
        </w:rPr>
        <w:t>…</w:t>
      </w:r>
    </w:p>
    <w:p w14:paraId="0DCB2629" w14:textId="77777777" w:rsidR="006F0671" w:rsidRDefault="006F0671" w:rsidP="007D49FB">
      <w:pPr>
        <w:rPr>
          <w:rFonts w:ascii="Garamond" w:hAnsi="Garamond"/>
          <w:sz w:val="32"/>
          <w:szCs w:val="32"/>
        </w:rPr>
      </w:pPr>
    </w:p>
    <w:p w14:paraId="66394031" w14:textId="3D9953B2" w:rsidR="006F0671" w:rsidRPr="006F0671" w:rsidRDefault="006F0671" w:rsidP="007D49FB">
      <w:pPr>
        <w:rPr>
          <w:rFonts w:ascii="Garamond" w:hAnsi="Garamond"/>
          <w:sz w:val="32"/>
          <w:szCs w:val="32"/>
          <w:lang w:val="en-US"/>
        </w:rPr>
      </w:pPr>
      <w:r>
        <w:rPr>
          <w:rFonts w:ascii="Garamond" w:hAnsi="Garamond"/>
          <w:sz w:val="32"/>
          <w:szCs w:val="32"/>
          <w:lang w:val="en-US"/>
        </w:rPr>
        <w:t>Furthermore, …</w:t>
      </w:r>
    </w:p>
    <w:p w14:paraId="2A40F59D" w14:textId="77777777" w:rsidR="007D49FB" w:rsidRPr="007D49FB" w:rsidRDefault="007D49FB" w:rsidP="007D49FB">
      <w:pPr>
        <w:rPr>
          <w:rFonts w:ascii="Garamond" w:hAnsi="Garamond"/>
          <w:sz w:val="32"/>
          <w:szCs w:val="32"/>
        </w:rPr>
      </w:pPr>
    </w:p>
    <w:p w14:paraId="45D5161B" w14:textId="4515E789" w:rsidR="007D49FB" w:rsidRPr="006F0671" w:rsidRDefault="007D49FB" w:rsidP="007D49FB">
      <w:pPr>
        <w:rPr>
          <w:rFonts w:ascii="Garamond" w:hAnsi="Garamond"/>
          <w:sz w:val="32"/>
          <w:szCs w:val="32"/>
          <w:lang w:val="en-US"/>
        </w:rPr>
      </w:pPr>
      <w:r w:rsidRPr="007D49FB">
        <w:rPr>
          <w:rFonts w:ascii="Garamond" w:hAnsi="Garamond"/>
          <w:sz w:val="32"/>
          <w:szCs w:val="32"/>
        </w:rPr>
        <w:t>The writer who recently discovered that she</w:t>
      </w:r>
      <w:r w:rsidR="00344E5E">
        <w:rPr>
          <w:rFonts w:ascii="Garamond" w:hAnsi="Garamond"/>
          <w:sz w:val="32"/>
          <w:szCs w:val="32"/>
          <w:lang w:val="en-US"/>
        </w:rPr>
        <w:t xml:space="preserve"> will</w:t>
      </w:r>
      <w:r w:rsidRPr="007D49FB">
        <w:rPr>
          <w:rFonts w:ascii="Garamond" w:hAnsi="Garamond"/>
          <w:sz w:val="32"/>
          <w:szCs w:val="32"/>
        </w:rPr>
        <w:t xml:space="preserve"> never be a mother would give anything to switch places with the mothers even if it is just for the temporal care and attention that comes with motherhood.</w:t>
      </w:r>
      <w:r w:rsidR="006F0671">
        <w:rPr>
          <w:rFonts w:ascii="Garamond" w:hAnsi="Garamond"/>
          <w:sz w:val="32"/>
          <w:szCs w:val="32"/>
          <w:lang w:val="en-US"/>
        </w:rPr>
        <w:t xml:space="preserve"> Furthermore, ……</w:t>
      </w:r>
    </w:p>
    <w:p w14:paraId="66C01A1D" w14:textId="77777777" w:rsidR="007D49FB" w:rsidRDefault="007D49FB" w:rsidP="007D49FB">
      <w:pPr>
        <w:rPr>
          <w:rFonts w:ascii="Garamond" w:hAnsi="Garamond"/>
          <w:sz w:val="32"/>
          <w:szCs w:val="32"/>
        </w:rPr>
      </w:pPr>
    </w:p>
    <w:p w14:paraId="3B2ED04A" w14:textId="770B45A0" w:rsidR="006F0671" w:rsidRDefault="006F0671" w:rsidP="007D49FB">
      <w:pPr>
        <w:rPr>
          <w:rFonts w:ascii="Garamond" w:hAnsi="Garamond"/>
          <w:sz w:val="32"/>
          <w:szCs w:val="32"/>
          <w:lang w:val="en-US"/>
        </w:rPr>
      </w:pPr>
      <w:r>
        <w:rPr>
          <w:rFonts w:ascii="Garamond" w:hAnsi="Garamond"/>
          <w:sz w:val="32"/>
          <w:szCs w:val="32"/>
          <w:lang w:val="en-US"/>
        </w:rPr>
        <w:t>In addition, …</w:t>
      </w:r>
    </w:p>
    <w:p w14:paraId="731FD5D6" w14:textId="77777777" w:rsidR="006F0671" w:rsidRPr="006F0671" w:rsidRDefault="006F0671" w:rsidP="007D49FB">
      <w:pPr>
        <w:rPr>
          <w:rFonts w:ascii="Garamond" w:hAnsi="Garamond"/>
          <w:sz w:val="32"/>
          <w:szCs w:val="32"/>
          <w:lang w:val="en-US"/>
        </w:rPr>
      </w:pPr>
    </w:p>
    <w:p w14:paraId="68D1AEBC" w14:textId="7AC51910" w:rsidR="007D49FB" w:rsidRPr="007D49FB" w:rsidRDefault="007D49FB" w:rsidP="007D49FB">
      <w:pPr>
        <w:rPr>
          <w:rFonts w:ascii="Garamond" w:hAnsi="Garamond"/>
          <w:sz w:val="32"/>
          <w:szCs w:val="32"/>
        </w:rPr>
      </w:pPr>
      <w:r w:rsidRPr="007D49FB">
        <w:rPr>
          <w:rFonts w:ascii="Garamond" w:hAnsi="Garamond"/>
          <w:sz w:val="32"/>
          <w:szCs w:val="32"/>
        </w:rPr>
        <w:lastRenderedPageBreak/>
        <w:t>In conclusion, the writer dares to have a different and seemingly controversial perspective about mothers and their narrative about motherhood.</w:t>
      </w:r>
    </w:p>
    <w:sectPr w:rsidR="007D49FB" w:rsidRPr="007D4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9FB"/>
    <w:rsid w:val="00007F0F"/>
    <w:rsid w:val="002344E4"/>
    <w:rsid w:val="00344E5E"/>
    <w:rsid w:val="003719DA"/>
    <w:rsid w:val="003D1DAB"/>
    <w:rsid w:val="00536D67"/>
    <w:rsid w:val="006F0671"/>
    <w:rsid w:val="007D49FB"/>
    <w:rsid w:val="00AA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15328D"/>
  <w15:chartTrackingRefBased/>
  <w15:docId w15:val="{2B8E7BD6-F857-4A14-A350-CE2F2060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Benson</dc:creator>
  <cp:keywords/>
  <dc:description/>
  <cp:lastModifiedBy>Mrs. Afolabi</cp:lastModifiedBy>
  <cp:revision>10</cp:revision>
  <dcterms:created xsi:type="dcterms:W3CDTF">2024-02-12T12:29:00Z</dcterms:created>
  <dcterms:modified xsi:type="dcterms:W3CDTF">2024-10-25T06:40:00Z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6f10e2e00844e27a6d4b772fe56d91525d1ae9a9a1c98a6418ff19ab953b1cd4</vt:lpwstr>
  </property>
</Properties>
</file>