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068" w:rsidRPr="00332068" w:rsidRDefault="00332068" w:rsidP="00332068">
      <w:pPr>
        <w:spacing w:before="100" w:beforeAutospacing="1" w:after="100" w:afterAutospacing="1" w:line="240" w:lineRule="auto"/>
        <w:rPr>
          <w:rFonts w:ascii="Times New Roman" w:eastAsia="Times New Roman" w:hAnsi="Times New Roman" w:cs="Times New Roman"/>
          <w:sz w:val="24"/>
          <w:szCs w:val="24"/>
          <w:lang w:eastAsia="en-CA"/>
        </w:rPr>
      </w:pPr>
      <w:r w:rsidRPr="00332068">
        <w:rPr>
          <w:rFonts w:ascii="Times New Roman" w:eastAsia="Times New Roman" w:hAnsi="Times New Roman" w:cs="Times New Roman"/>
          <w:sz w:val="24"/>
          <w:szCs w:val="24"/>
          <w:lang w:eastAsia="en-CA"/>
        </w:rPr>
        <w:t>Awesome work! You’ve learned a lot about Node.js including:</w:t>
      </w:r>
    </w:p>
    <w:p w:rsidR="00332068" w:rsidRPr="00332068" w:rsidRDefault="00332068" w:rsidP="003320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332068">
        <w:rPr>
          <w:rFonts w:ascii="Times New Roman" w:eastAsia="Times New Roman" w:hAnsi="Times New Roman" w:cs="Times New Roman"/>
          <w:sz w:val="24"/>
          <w:szCs w:val="24"/>
          <w:lang w:eastAsia="en-CA"/>
        </w:rPr>
        <w:t xml:space="preserve">Node.js is a JavaScript </w:t>
      </w:r>
      <w:r w:rsidRPr="00332068">
        <w:rPr>
          <w:rFonts w:ascii="Times New Roman" w:eastAsia="Times New Roman" w:hAnsi="Times New Roman" w:cs="Times New Roman"/>
          <w:i/>
          <w:iCs/>
          <w:sz w:val="24"/>
          <w:szCs w:val="24"/>
          <w:lang w:eastAsia="en-CA"/>
        </w:rPr>
        <w:t>runtime</w:t>
      </w:r>
      <w:r w:rsidRPr="00332068">
        <w:rPr>
          <w:rFonts w:ascii="Times New Roman" w:eastAsia="Times New Roman" w:hAnsi="Times New Roman" w:cs="Times New Roman"/>
          <w:sz w:val="24"/>
          <w:szCs w:val="24"/>
          <w:lang w:eastAsia="en-CA"/>
        </w:rPr>
        <w:t>, an environment that allows us to execute our JavaScript code by converting it into something a computer can understand.</w:t>
      </w:r>
    </w:p>
    <w:p w:rsidR="00332068" w:rsidRPr="00332068" w:rsidRDefault="00332068" w:rsidP="003320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332068">
        <w:rPr>
          <w:rFonts w:ascii="Times New Roman" w:eastAsia="Times New Roman" w:hAnsi="Times New Roman" w:cs="Times New Roman"/>
          <w:sz w:val="24"/>
          <w:szCs w:val="24"/>
          <w:lang w:eastAsia="en-CA"/>
        </w:rPr>
        <w:t xml:space="preserve">REPLs are processes that </w:t>
      </w:r>
      <w:r w:rsidRPr="00332068">
        <w:rPr>
          <w:rFonts w:ascii="Times New Roman" w:eastAsia="Times New Roman" w:hAnsi="Times New Roman" w:cs="Times New Roman"/>
          <w:b/>
          <w:bCs/>
          <w:sz w:val="24"/>
          <w:szCs w:val="24"/>
          <w:lang w:eastAsia="en-CA"/>
        </w:rPr>
        <w:t>r</w:t>
      </w:r>
      <w:r w:rsidRPr="00332068">
        <w:rPr>
          <w:rFonts w:ascii="Times New Roman" w:eastAsia="Times New Roman" w:hAnsi="Times New Roman" w:cs="Times New Roman"/>
          <w:sz w:val="24"/>
          <w:szCs w:val="24"/>
          <w:lang w:eastAsia="en-CA"/>
        </w:rPr>
        <w:t xml:space="preserve">ead, </w:t>
      </w:r>
      <w:r w:rsidRPr="00332068">
        <w:rPr>
          <w:rFonts w:ascii="Times New Roman" w:eastAsia="Times New Roman" w:hAnsi="Times New Roman" w:cs="Times New Roman"/>
          <w:b/>
          <w:bCs/>
          <w:sz w:val="24"/>
          <w:szCs w:val="24"/>
          <w:lang w:eastAsia="en-CA"/>
        </w:rPr>
        <w:t>e</w:t>
      </w:r>
      <w:r w:rsidRPr="00332068">
        <w:rPr>
          <w:rFonts w:ascii="Times New Roman" w:eastAsia="Times New Roman" w:hAnsi="Times New Roman" w:cs="Times New Roman"/>
          <w:sz w:val="24"/>
          <w:szCs w:val="24"/>
          <w:lang w:eastAsia="en-CA"/>
        </w:rPr>
        <w:t xml:space="preserve">valuate, </w:t>
      </w:r>
      <w:r w:rsidRPr="00332068">
        <w:rPr>
          <w:rFonts w:ascii="Times New Roman" w:eastAsia="Times New Roman" w:hAnsi="Times New Roman" w:cs="Times New Roman"/>
          <w:b/>
          <w:bCs/>
          <w:sz w:val="24"/>
          <w:szCs w:val="24"/>
          <w:lang w:eastAsia="en-CA"/>
        </w:rPr>
        <w:t>p</w:t>
      </w:r>
      <w:r w:rsidRPr="00332068">
        <w:rPr>
          <w:rFonts w:ascii="Times New Roman" w:eastAsia="Times New Roman" w:hAnsi="Times New Roman" w:cs="Times New Roman"/>
          <w:sz w:val="24"/>
          <w:szCs w:val="24"/>
          <w:lang w:eastAsia="en-CA"/>
        </w:rPr>
        <w:t>rint, and repeat (</w:t>
      </w:r>
      <w:r w:rsidRPr="00332068">
        <w:rPr>
          <w:rFonts w:ascii="Times New Roman" w:eastAsia="Times New Roman" w:hAnsi="Times New Roman" w:cs="Times New Roman"/>
          <w:b/>
          <w:bCs/>
          <w:sz w:val="24"/>
          <w:szCs w:val="24"/>
          <w:lang w:eastAsia="en-CA"/>
        </w:rPr>
        <w:t>l</w:t>
      </w:r>
      <w:r w:rsidRPr="00332068">
        <w:rPr>
          <w:rFonts w:ascii="Times New Roman" w:eastAsia="Times New Roman" w:hAnsi="Times New Roman" w:cs="Times New Roman"/>
          <w:sz w:val="24"/>
          <w:szCs w:val="24"/>
          <w:lang w:eastAsia="en-CA"/>
        </w:rPr>
        <w:t xml:space="preserve">oop), and Node.js comes with its own REPL we can access in our terminal with the </w:t>
      </w:r>
      <w:r w:rsidRPr="00332068">
        <w:rPr>
          <w:rFonts w:ascii="Courier New" w:eastAsia="Times New Roman" w:hAnsi="Courier New" w:cs="Courier New"/>
          <w:sz w:val="20"/>
          <w:szCs w:val="20"/>
          <w:lang w:eastAsia="en-CA"/>
        </w:rPr>
        <w:t>node</w:t>
      </w:r>
      <w:r w:rsidRPr="00332068">
        <w:rPr>
          <w:rFonts w:ascii="Times New Roman" w:eastAsia="Times New Roman" w:hAnsi="Times New Roman" w:cs="Times New Roman"/>
          <w:sz w:val="24"/>
          <w:szCs w:val="24"/>
          <w:lang w:eastAsia="en-CA"/>
        </w:rPr>
        <w:t xml:space="preserve"> command.</w:t>
      </w:r>
    </w:p>
    <w:p w:rsidR="00332068" w:rsidRPr="00332068" w:rsidRDefault="00332068" w:rsidP="003320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332068">
        <w:rPr>
          <w:rFonts w:ascii="Times New Roman" w:eastAsia="Times New Roman" w:hAnsi="Times New Roman" w:cs="Times New Roman"/>
          <w:sz w:val="24"/>
          <w:szCs w:val="24"/>
          <w:lang w:eastAsia="en-CA"/>
        </w:rPr>
        <w:t xml:space="preserve">We run JavaScript programs with Node in the terminal by typing </w:t>
      </w:r>
      <w:r w:rsidRPr="00332068">
        <w:rPr>
          <w:rFonts w:ascii="Courier New" w:eastAsia="Times New Roman" w:hAnsi="Courier New" w:cs="Courier New"/>
          <w:sz w:val="20"/>
          <w:szCs w:val="20"/>
          <w:lang w:eastAsia="en-CA"/>
        </w:rPr>
        <w:t>node</w:t>
      </w:r>
      <w:r w:rsidRPr="00332068">
        <w:rPr>
          <w:rFonts w:ascii="Times New Roman" w:eastAsia="Times New Roman" w:hAnsi="Times New Roman" w:cs="Times New Roman"/>
          <w:sz w:val="24"/>
          <w:szCs w:val="24"/>
          <w:lang w:eastAsia="en-CA"/>
        </w:rPr>
        <w:t xml:space="preserve"> followed by the file name (if we’re in the same directory) or the absolute path of the file. </w:t>
      </w:r>
    </w:p>
    <w:p w:rsidR="00332068" w:rsidRPr="00332068" w:rsidRDefault="00332068" w:rsidP="003320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332068">
        <w:rPr>
          <w:rFonts w:ascii="Times New Roman" w:eastAsia="Times New Roman" w:hAnsi="Times New Roman" w:cs="Times New Roman"/>
          <w:sz w:val="24"/>
          <w:szCs w:val="24"/>
          <w:lang w:eastAsia="en-CA"/>
        </w:rPr>
        <w:t xml:space="preserve">Code can be organized into separate files, modules, and combined through </w:t>
      </w:r>
      <w:r w:rsidRPr="00332068">
        <w:rPr>
          <w:rFonts w:ascii="Times New Roman" w:eastAsia="Times New Roman" w:hAnsi="Times New Roman" w:cs="Times New Roman"/>
          <w:i/>
          <w:iCs/>
          <w:sz w:val="24"/>
          <w:szCs w:val="24"/>
          <w:lang w:eastAsia="en-CA"/>
        </w:rPr>
        <w:t>requiring</w:t>
      </w:r>
      <w:r w:rsidRPr="00332068">
        <w:rPr>
          <w:rFonts w:ascii="Times New Roman" w:eastAsia="Times New Roman" w:hAnsi="Times New Roman" w:cs="Times New Roman"/>
          <w:sz w:val="24"/>
          <w:szCs w:val="24"/>
          <w:lang w:eastAsia="en-CA"/>
        </w:rPr>
        <w:t xml:space="preserve"> them where needed using the </w:t>
      </w:r>
      <w:proofErr w:type="gramStart"/>
      <w:r w:rsidRPr="00332068">
        <w:rPr>
          <w:rFonts w:ascii="Courier New" w:eastAsia="Times New Roman" w:hAnsi="Courier New" w:cs="Courier New"/>
          <w:sz w:val="20"/>
          <w:szCs w:val="20"/>
          <w:lang w:eastAsia="en-CA"/>
        </w:rPr>
        <w:t>require(</w:t>
      </w:r>
      <w:proofErr w:type="gramEnd"/>
      <w:r w:rsidRPr="00332068">
        <w:rPr>
          <w:rFonts w:ascii="Courier New" w:eastAsia="Times New Roman" w:hAnsi="Courier New" w:cs="Courier New"/>
          <w:sz w:val="20"/>
          <w:szCs w:val="20"/>
          <w:lang w:eastAsia="en-CA"/>
        </w:rPr>
        <w:t>)</w:t>
      </w:r>
      <w:r w:rsidRPr="00332068">
        <w:rPr>
          <w:rFonts w:ascii="Times New Roman" w:eastAsia="Times New Roman" w:hAnsi="Times New Roman" w:cs="Times New Roman"/>
          <w:sz w:val="24"/>
          <w:szCs w:val="24"/>
          <w:lang w:eastAsia="en-CA"/>
        </w:rPr>
        <w:t xml:space="preserve"> function.</w:t>
      </w:r>
    </w:p>
    <w:p w:rsidR="00332068" w:rsidRPr="00332068" w:rsidRDefault="00332068" w:rsidP="003320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332068">
        <w:rPr>
          <w:rFonts w:ascii="Times New Roman" w:eastAsia="Times New Roman" w:hAnsi="Times New Roman" w:cs="Times New Roman"/>
          <w:sz w:val="24"/>
          <w:szCs w:val="24"/>
          <w:lang w:eastAsia="en-CA"/>
        </w:rPr>
        <w:t xml:space="preserve">In addition to </w:t>
      </w:r>
      <w:r w:rsidRPr="00332068">
        <w:rPr>
          <w:rFonts w:ascii="Times New Roman" w:eastAsia="Times New Roman" w:hAnsi="Times New Roman" w:cs="Times New Roman"/>
          <w:i/>
          <w:iCs/>
          <w:sz w:val="24"/>
          <w:szCs w:val="24"/>
          <w:lang w:eastAsia="en-CA"/>
        </w:rPr>
        <w:t>core modules</w:t>
      </w:r>
      <w:r w:rsidRPr="00332068">
        <w:rPr>
          <w:rFonts w:ascii="Times New Roman" w:eastAsia="Times New Roman" w:hAnsi="Times New Roman" w:cs="Times New Roman"/>
          <w:sz w:val="24"/>
          <w:szCs w:val="24"/>
          <w:lang w:eastAsia="en-CA"/>
        </w:rPr>
        <w:t xml:space="preserve">, modules included within the environment to efficiently perform common tasks, we can also create our own modules using </w:t>
      </w:r>
      <w:proofErr w:type="spellStart"/>
      <w:r w:rsidRPr="00332068">
        <w:rPr>
          <w:rFonts w:ascii="Courier New" w:eastAsia="Times New Roman" w:hAnsi="Courier New" w:cs="Courier New"/>
          <w:sz w:val="20"/>
          <w:szCs w:val="20"/>
          <w:lang w:eastAsia="en-CA"/>
        </w:rPr>
        <w:t>module.exports</w:t>
      </w:r>
      <w:proofErr w:type="spellEnd"/>
      <w:r w:rsidRPr="00332068">
        <w:rPr>
          <w:rFonts w:ascii="Times New Roman" w:eastAsia="Times New Roman" w:hAnsi="Times New Roman" w:cs="Times New Roman"/>
          <w:sz w:val="24"/>
          <w:szCs w:val="24"/>
          <w:lang w:eastAsia="en-CA"/>
        </w:rPr>
        <w:t xml:space="preserve"> and the </w:t>
      </w:r>
      <w:proofErr w:type="gramStart"/>
      <w:r w:rsidRPr="00332068">
        <w:rPr>
          <w:rFonts w:ascii="Courier New" w:eastAsia="Times New Roman" w:hAnsi="Courier New" w:cs="Courier New"/>
          <w:sz w:val="20"/>
          <w:szCs w:val="20"/>
          <w:lang w:eastAsia="en-CA"/>
        </w:rPr>
        <w:t>require(</w:t>
      </w:r>
      <w:proofErr w:type="gramEnd"/>
      <w:r w:rsidRPr="00332068">
        <w:rPr>
          <w:rFonts w:ascii="Courier New" w:eastAsia="Times New Roman" w:hAnsi="Courier New" w:cs="Courier New"/>
          <w:sz w:val="20"/>
          <w:szCs w:val="20"/>
          <w:lang w:eastAsia="en-CA"/>
        </w:rPr>
        <w:t>)</w:t>
      </w:r>
      <w:r w:rsidRPr="00332068">
        <w:rPr>
          <w:rFonts w:ascii="Times New Roman" w:eastAsia="Times New Roman" w:hAnsi="Times New Roman" w:cs="Times New Roman"/>
          <w:sz w:val="24"/>
          <w:szCs w:val="24"/>
          <w:lang w:eastAsia="en-CA"/>
        </w:rPr>
        <w:t xml:space="preserve"> function. </w:t>
      </w:r>
    </w:p>
    <w:p w:rsidR="00332068" w:rsidRPr="00332068" w:rsidRDefault="00332068" w:rsidP="003320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332068">
        <w:rPr>
          <w:rFonts w:ascii="Times New Roman" w:eastAsia="Times New Roman" w:hAnsi="Times New Roman" w:cs="Times New Roman"/>
          <w:sz w:val="24"/>
          <w:szCs w:val="24"/>
          <w:lang w:eastAsia="en-CA"/>
        </w:rPr>
        <w:t>We can access NPM, a registry of hundreds of thousands of packages of re-usable code from other developers, directly through our terminal.</w:t>
      </w:r>
    </w:p>
    <w:p w:rsidR="00332068" w:rsidRPr="00332068" w:rsidRDefault="00332068" w:rsidP="003320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332068">
        <w:rPr>
          <w:rFonts w:ascii="Times New Roman" w:eastAsia="Times New Roman" w:hAnsi="Times New Roman" w:cs="Times New Roman"/>
          <w:sz w:val="24"/>
          <w:szCs w:val="24"/>
          <w:lang w:eastAsia="en-CA"/>
        </w:rPr>
        <w:t>Node has an event-driven architecture.</w:t>
      </w:r>
    </w:p>
    <w:p w:rsidR="00332068" w:rsidRPr="00332068" w:rsidRDefault="00332068" w:rsidP="003320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332068">
        <w:rPr>
          <w:rFonts w:ascii="Times New Roman" w:eastAsia="Times New Roman" w:hAnsi="Times New Roman" w:cs="Times New Roman"/>
          <w:sz w:val="24"/>
          <w:szCs w:val="24"/>
          <w:lang w:eastAsia="en-CA"/>
        </w:rPr>
        <w:t xml:space="preserve">We can make our own instances of the </w:t>
      </w:r>
      <w:proofErr w:type="spellStart"/>
      <w:r w:rsidRPr="00332068">
        <w:rPr>
          <w:rFonts w:ascii="Courier New" w:eastAsia="Times New Roman" w:hAnsi="Courier New" w:cs="Courier New"/>
          <w:sz w:val="20"/>
          <w:szCs w:val="20"/>
          <w:lang w:eastAsia="en-CA"/>
        </w:rPr>
        <w:t>EventEmitter</w:t>
      </w:r>
      <w:proofErr w:type="spellEnd"/>
      <w:r w:rsidRPr="00332068">
        <w:rPr>
          <w:rFonts w:ascii="Times New Roman" w:eastAsia="Times New Roman" w:hAnsi="Times New Roman" w:cs="Times New Roman"/>
          <w:sz w:val="24"/>
          <w:szCs w:val="24"/>
          <w:lang w:eastAsia="en-CA"/>
        </w:rPr>
        <w:t xml:space="preserve"> class and we can subscribe to listen for named events with the </w:t>
      </w:r>
      <w:r w:rsidRPr="00332068">
        <w:rPr>
          <w:rFonts w:ascii="Courier New" w:eastAsia="Times New Roman" w:hAnsi="Courier New" w:cs="Courier New"/>
          <w:sz w:val="20"/>
          <w:szCs w:val="20"/>
          <w:lang w:eastAsia="en-CA"/>
        </w:rPr>
        <w:t>.</w:t>
      </w:r>
      <w:proofErr w:type="gramStart"/>
      <w:r w:rsidRPr="00332068">
        <w:rPr>
          <w:rFonts w:ascii="Courier New" w:eastAsia="Times New Roman" w:hAnsi="Courier New" w:cs="Courier New"/>
          <w:sz w:val="20"/>
          <w:szCs w:val="20"/>
          <w:lang w:eastAsia="en-CA"/>
        </w:rPr>
        <w:t>on(</w:t>
      </w:r>
      <w:proofErr w:type="gramEnd"/>
      <w:r w:rsidRPr="00332068">
        <w:rPr>
          <w:rFonts w:ascii="Courier New" w:eastAsia="Times New Roman" w:hAnsi="Courier New" w:cs="Courier New"/>
          <w:sz w:val="20"/>
          <w:szCs w:val="20"/>
          <w:lang w:eastAsia="en-CA"/>
        </w:rPr>
        <w:t>)</w:t>
      </w:r>
      <w:r w:rsidRPr="00332068">
        <w:rPr>
          <w:rFonts w:ascii="Times New Roman" w:eastAsia="Times New Roman" w:hAnsi="Times New Roman" w:cs="Times New Roman"/>
          <w:sz w:val="24"/>
          <w:szCs w:val="24"/>
          <w:lang w:eastAsia="en-CA"/>
        </w:rPr>
        <w:t xml:space="preserve"> method and emit events with the </w:t>
      </w:r>
      <w:r w:rsidRPr="00332068">
        <w:rPr>
          <w:rFonts w:ascii="Courier New" w:eastAsia="Times New Roman" w:hAnsi="Courier New" w:cs="Courier New"/>
          <w:sz w:val="20"/>
          <w:szCs w:val="20"/>
          <w:lang w:eastAsia="en-CA"/>
        </w:rPr>
        <w:t>.emit()</w:t>
      </w:r>
      <w:r w:rsidRPr="00332068">
        <w:rPr>
          <w:rFonts w:ascii="Times New Roman" w:eastAsia="Times New Roman" w:hAnsi="Times New Roman" w:cs="Times New Roman"/>
          <w:sz w:val="24"/>
          <w:szCs w:val="24"/>
          <w:lang w:eastAsia="en-CA"/>
        </w:rPr>
        <w:t xml:space="preserve"> method.</w:t>
      </w:r>
    </w:p>
    <w:p w:rsidR="00332068" w:rsidRPr="00332068" w:rsidRDefault="00332068" w:rsidP="003320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332068">
        <w:rPr>
          <w:rFonts w:ascii="Times New Roman" w:eastAsia="Times New Roman" w:hAnsi="Times New Roman" w:cs="Times New Roman"/>
          <w:sz w:val="24"/>
          <w:szCs w:val="24"/>
          <w:lang w:eastAsia="en-CA"/>
        </w:rPr>
        <w:t xml:space="preserve">Node uses an event loop which enables asynchronous actions to be handled in a non-blocking way by adding callback functions to a queue of tasks to be executed when the </w:t>
      </w:r>
      <w:proofErr w:type="spellStart"/>
      <w:r w:rsidRPr="00332068">
        <w:rPr>
          <w:rFonts w:ascii="Times New Roman" w:eastAsia="Times New Roman" w:hAnsi="Times New Roman" w:cs="Times New Roman"/>
          <w:sz w:val="24"/>
          <w:szCs w:val="24"/>
          <w:lang w:eastAsia="en-CA"/>
        </w:rPr>
        <w:t>callstack</w:t>
      </w:r>
      <w:proofErr w:type="spellEnd"/>
      <w:r w:rsidRPr="00332068">
        <w:rPr>
          <w:rFonts w:ascii="Times New Roman" w:eastAsia="Times New Roman" w:hAnsi="Times New Roman" w:cs="Times New Roman"/>
          <w:sz w:val="24"/>
          <w:szCs w:val="24"/>
          <w:lang w:eastAsia="en-CA"/>
        </w:rPr>
        <w:t xml:space="preserve"> is empty. </w:t>
      </w:r>
    </w:p>
    <w:p w:rsidR="00332068" w:rsidRPr="00332068" w:rsidRDefault="00332068" w:rsidP="003320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332068">
        <w:rPr>
          <w:rFonts w:ascii="Times New Roman" w:eastAsia="Times New Roman" w:hAnsi="Times New Roman" w:cs="Times New Roman"/>
          <w:sz w:val="24"/>
          <w:szCs w:val="24"/>
          <w:lang w:eastAsia="en-CA"/>
        </w:rPr>
        <w:t>In order to handle errors during asynchronous operations, provided callback functions are expected to have an error as their first parameter.</w:t>
      </w:r>
    </w:p>
    <w:p w:rsidR="00332068" w:rsidRPr="00332068" w:rsidRDefault="00332068" w:rsidP="003320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332068">
        <w:rPr>
          <w:rFonts w:ascii="Times New Roman" w:eastAsia="Times New Roman" w:hAnsi="Times New Roman" w:cs="Times New Roman"/>
          <w:sz w:val="24"/>
          <w:szCs w:val="24"/>
          <w:lang w:eastAsia="en-CA"/>
        </w:rPr>
        <w:t xml:space="preserve">Node allows for both </w:t>
      </w:r>
      <w:r w:rsidRPr="00332068">
        <w:rPr>
          <w:rFonts w:ascii="Times New Roman" w:eastAsia="Times New Roman" w:hAnsi="Times New Roman" w:cs="Times New Roman"/>
          <w:i/>
          <w:iCs/>
          <w:sz w:val="24"/>
          <w:szCs w:val="24"/>
          <w:lang w:eastAsia="en-CA"/>
        </w:rPr>
        <w:t>output</w:t>
      </w:r>
      <w:r w:rsidRPr="00332068">
        <w:rPr>
          <w:rFonts w:ascii="Times New Roman" w:eastAsia="Times New Roman" w:hAnsi="Times New Roman" w:cs="Times New Roman"/>
          <w:sz w:val="24"/>
          <w:szCs w:val="24"/>
          <w:lang w:eastAsia="en-CA"/>
        </w:rPr>
        <w:t xml:space="preserve">, data/feedback to a user provided by a computer, and </w:t>
      </w:r>
      <w:r w:rsidRPr="00332068">
        <w:rPr>
          <w:rFonts w:ascii="Times New Roman" w:eastAsia="Times New Roman" w:hAnsi="Times New Roman" w:cs="Times New Roman"/>
          <w:i/>
          <w:iCs/>
          <w:sz w:val="24"/>
          <w:szCs w:val="24"/>
          <w:lang w:eastAsia="en-CA"/>
        </w:rPr>
        <w:t>input</w:t>
      </w:r>
      <w:r w:rsidRPr="00332068">
        <w:rPr>
          <w:rFonts w:ascii="Times New Roman" w:eastAsia="Times New Roman" w:hAnsi="Times New Roman" w:cs="Times New Roman"/>
          <w:sz w:val="24"/>
          <w:szCs w:val="24"/>
          <w:lang w:eastAsia="en-CA"/>
        </w:rPr>
        <w:t xml:space="preserve"> data/feedback to the computer provided by the user.</w:t>
      </w:r>
    </w:p>
    <w:p w:rsidR="00332068" w:rsidRPr="00332068" w:rsidRDefault="00332068" w:rsidP="003320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332068">
        <w:rPr>
          <w:rFonts w:ascii="Times New Roman" w:eastAsia="Times New Roman" w:hAnsi="Times New Roman" w:cs="Times New Roman"/>
          <w:sz w:val="24"/>
          <w:szCs w:val="24"/>
          <w:lang w:eastAsia="en-CA"/>
        </w:rPr>
        <w:t xml:space="preserve">The Node </w:t>
      </w:r>
      <w:r w:rsidRPr="00332068">
        <w:rPr>
          <w:rFonts w:ascii="Courier New" w:eastAsia="Times New Roman" w:hAnsi="Courier New" w:cs="Courier New"/>
          <w:sz w:val="20"/>
          <w:szCs w:val="20"/>
          <w:lang w:eastAsia="en-CA"/>
        </w:rPr>
        <w:t>fs</w:t>
      </w:r>
      <w:r w:rsidRPr="00332068">
        <w:rPr>
          <w:rFonts w:ascii="Times New Roman" w:eastAsia="Times New Roman" w:hAnsi="Times New Roman" w:cs="Times New Roman"/>
          <w:sz w:val="24"/>
          <w:szCs w:val="24"/>
          <w:lang w:eastAsia="en-CA"/>
        </w:rPr>
        <w:t xml:space="preserve"> core module is an API for interacting with the </w:t>
      </w:r>
      <w:r w:rsidRPr="00332068">
        <w:rPr>
          <w:rFonts w:ascii="Times New Roman" w:eastAsia="Times New Roman" w:hAnsi="Times New Roman" w:cs="Times New Roman"/>
          <w:b/>
          <w:bCs/>
          <w:sz w:val="24"/>
          <w:szCs w:val="24"/>
          <w:lang w:eastAsia="en-CA"/>
        </w:rPr>
        <w:t>f</w:t>
      </w:r>
      <w:r w:rsidRPr="00332068">
        <w:rPr>
          <w:rFonts w:ascii="Times New Roman" w:eastAsia="Times New Roman" w:hAnsi="Times New Roman" w:cs="Times New Roman"/>
          <w:sz w:val="24"/>
          <w:szCs w:val="24"/>
          <w:lang w:eastAsia="en-CA"/>
        </w:rPr>
        <w:t xml:space="preserve">ile </w:t>
      </w:r>
      <w:r w:rsidRPr="00332068">
        <w:rPr>
          <w:rFonts w:ascii="Times New Roman" w:eastAsia="Times New Roman" w:hAnsi="Times New Roman" w:cs="Times New Roman"/>
          <w:b/>
          <w:bCs/>
          <w:sz w:val="24"/>
          <w:szCs w:val="24"/>
          <w:lang w:eastAsia="en-CA"/>
        </w:rPr>
        <w:t>s</w:t>
      </w:r>
      <w:r w:rsidRPr="00332068">
        <w:rPr>
          <w:rFonts w:ascii="Times New Roman" w:eastAsia="Times New Roman" w:hAnsi="Times New Roman" w:cs="Times New Roman"/>
          <w:sz w:val="24"/>
          <w:szCs w:val="24"/>
          <w:lang w:eastAsia="en-CA"/>
        </w:rPr>
        <w:t>ystem.</w:t>
      </w:r>
    </w:p>
    <w:p w:rsidR="00332068" w:rsidRPr="00332068" w:rsidRDefault="00332068" w:rsidP="003320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332068">
        <w:rPr>
          <w:rFonts w:ascii="Times New Roman" w:eastAsia="Times New Roman" w:hAnsi="Times New Roman" w:cs="Times New Roman"/>
          <w:i/>
          <w:iCs/>
          <w:sz w:val="24"/>
          <w:szCs w:val="24"/>
          <w:lang w:eastAsia="en-CA"/>
        </w:rPr>
        <w:t>Streams</w:t>
      </w:r>
      <w:r w:rsidRPr="00332068">
        <w:rPr>
          <w:rFonts w:ascii="Times New Roman" w:eastAsia="Times New Roman" w:hAnsi="Times New Roman" w:cs="Times New Roman"/>
          <w:sz w:val="24"/>
          <w:szCs w:val="24"/>
          <w:lang w:eastAsia="en-CA"/>
        </w:rPr>
        <w:t xml:space="preserve"> allow us to read or write data piece by piece instead of all at once. </w:t>
      </w:r>
    </w:p>
    <w:p w:rsidR="00332068" w:rsidRPr="00332068" w:rsidRDefault="00332068" w:rsidP="003320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332068">
        <w:rPr>
          <w:rFonts w:ascii="Times New Roman" w:eastAsia="Times New Roman" w:hAnsi="Times New Roman" w:cs="Times New Roman"/>
          <w:sz w:val="24"/>
          <w:szCs w:val="24"/>
          <w:lang w:eastAsia="en-CA"/>
        </w:rPr>
        <w:t xml:space="preserve">The Node </w:t>
      </w:r>
      <w:r w:rsidRPr="00332068">
        <w:rPr>
          <w:rFonts w:ascii="Courier New" w:eastAsia="Times New Roman" w:hAnsi="Courier New" w:cs="Courier New"/>
          <w:sz w:val="20"/>
          <w:szCs w:val="20"/>
          <w:lang w:eastAsia="en-CA"/>
        </w:rPr>
        <w:t>http</w:t>
      </w:r>
      <w:r w:rsidRPr="00332068">
        <w:rPr>
          <w:rFonts w:ascii="Times New Roman" w:eastAsia="Times New Roman" w:hAnsi="Times New Roman" w:cs="Times New Roman"/>
          <w:sz w:val="24"/>
          <w:szCs w:val="24"/>
          <w:lang w:eastAsia="en-CA"/>
        </w:rPr>
        <w:t xml:space="preserve"> core module allows for easy creation of </w:t>
      </w:r>
      <w:r w:rsidRPr="00332068">
        <w:rPr>
          <w:rFonts w:ascii="Times New Roman" w:eastAsia="Times New Roman" w:hAnsi="Times New Roman" w:cs="Times New Roman"/>
          <w:i/>
          <w:iCs/>
          <w:sz w:val="24"/>
          <w:szCs w:val="24"/>
          <w:lang w:eastAsia="en-CA"/>
        </w:rPr>
        <w:t>web servers</w:t>
      </w:r>
      <w:r w:rsidRPr="00332068">
        <w:rPr>
          <w:rFonts w:ascii="Times New Roman" w:eastAsia="Times New Roman" w:hAnsi="Times New Roman" w:cs="Times New Roman"/>
          <w:sz w:val="24"/>
          <w:szCs w:val="24"/>
          <w:lang w:eastAsia="en-CA"/>
        </w:rPr>
        <w:t>, computer processes that listen for requests from clients and return responses.</w:t>
      </w:r>
    </w:p>
    <w:p w:rsidR="00332068" w:rsidRPr="00332068" w:rsidRDefault="00332068" w:rsidP="00332068">
      <w:pPr>
        <w:spacing w:before="100" w:beforeAutospacing="1" w:after="100" w:afterAutospacing="1" w:line="240" w:lineRule="auto"/>
        <w:rPr>
          <w:rFonts w:ascii="Times New Roman" w:eastAsia="Times New Roman" w:hAnsi="Times New Roman" w:cs="Times New Roman"/>
          <w:sz w:val="24"/>
          <w:szCs w:val="24"/>
          <w:lang w:eastAsia="en-CA"/>
        </w:rPr>
      </w:pPr>
      <w:r w:rsidRPr="00332068">
        <w:rPr>
          <w:rFonts w:ascii="Times New Roman" w:eastAsia="Times New Roman" w:hAnsi="Times New Roman" w:cs="Times New Roman"/>
          <w:sz w:val="24"/>
          <w:szCs w:val="24"/>
          <w:lang w:eastAsia="en-CA"/>
        </w:rPr>
        <w:t xml:space="preserve">Woah, that was a lot… And there’s even more to Node that we didn’t cover in this lesson, but don’t panic! Learning Node isn’t about memorizing every aspect of the environment. The best way to get comfortable with Node is just to practice making things in it. Your imagination is the limit! If you haven’t already, </w:t>
      </w:r>
      <w:hyperlink r:id="rId5" w:tgtFrame="_blank" w:history="1">
        <w:r w:rsidRPr="00332068">
          <w:rPr>
            <w:rFonts w:ascii="Times New Roman" w:eastAsia="Times New Roman" w:hAnsi="Times New Roman" w:cs="Times New Roman"/>
            <w:color w:val="0000FF"/>
            <w:sz w:val="24"/>
            <w:szCs w:val="24"/>
            <w:u w:val="single"/>
            <w:lang w:eastAsia="en-CA"/>
          </w:rPr>
          <w:t>download Node on your local machine</w:t>
        </w:r>
      </w:hyperlink>
      <w:r w:rsidRPr="00332068">
        <w:rPr>
          <w:rFonts w:ascii="Times New Roman" w:eastAsia="Times New Roman" w:hAnsi="Times New Roman" w:cs="Times New Roman"/>
          <w:sz w:val="24"/>
          <w:szCs w:val="24"/>
          <w:lang w:eastAsia="en-CA"/>
        </w:rPr>
        <w:t xml:space="preserve">. You can start by recreating some of the programs you built in this lesson— put your own spin on a guessing game, for example. If you’re eager to build web application back-ends, we recommend you start </w:t>
      </w:r>
      <w:hyperlink r:id="rId6" w:tgtFrame="_blank" w:history="1">
        <w:r w:rsidRPr="00332068">
          <w:rPr>
            <w:rFonts w:ascii="Times New Roman" w:eastAsia="Times New Roman" w:hAnsi="Times New Roman" w:cs="Times New Roman"/>
            <w:color w:val="0000FF"/>
            <w:sz w:val="24"/>
            <w:szCs w:val="24"/>
            <w:u w:val="single"/>
            <w:lang w:eastAsia="en-CA"/>
          </w:rPr>
          <w:t>learning the awesome Express.js</w:t>
        </w:r>
      </w:hyperlink>
      <w:r w:rsidRPr="00332068">
        <w:rPr>
          <w:rFonts w:ascii="Times New Roman" w:eastAsia="Times New Roman" w:hAnsi="Times New Roman" w:cs="Times New Roman"/>
          <w:sz w:val="24"/>
          <w:szCs w:val="24"/>
          <w:lang w:eastAsia="en-CA"/>
        </w:rPr>
        <w:t xml:space="preserve"> web framework. </w:t>
      </w:r>
    </w:p>
    <w:p w:rsidR="00332068" w:rsidRPr="00332068" w:rsidRDefault="00332068" w:rsidP="00332068">
      <w:pPr>
        <w:spacing w:before="100" w:beforeAutospacing="1" w:after="100" w:afterAutospacing="1" w:line="240" w:lineRule="auto"/>
        <w:rPr>
          <w:rFonts w:ascii="Times New Roman" w:eastAsia="Times New Roman" w:hAnsi="Times New Roman" w:cs="Times New Roman"/>
          <w:sz w:val="24"/>
          <w:szCs w:val="24"/>
          <w:lang w:eastAsia="en-CA"/>
        </w:rPr>
      </w:pPr>
      <w:r w:rsidRPr="00332068">
        <w:rPr>
          <w:rFonts w:ascii="Times New Roman" w:eastAsia="Times New Roman" w:hAnsi="Times New Roman" w:cs="Times New Roman"/>
          <w:sz w:val="24"/>
          <w:szCs w:val="24"/>
          <w:lang w:eastAsia="en-CA"/>
        </w:rPr>
        <w:t xml:space="preserve">Great work! We’re excited to see what you build! </w:t>
      </w:r>
    </w:p>
    <w:p w:rsidR="009A6BF6" w:rsidRDefault="00332068">
      <w:bookmarkStart w:id="0" w:name="_GoBack"/>
      <w:bookmarkEnd w:id="0"/>
    </w:p>
    <w:sectPr w:rsidR="009A6B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74BE"/>
    <w:multiLevelType w:val="multilevel"/>
    <w:tmpl w:val="ED64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153"/>
    <w:rsid w:val="00332068"/>
    <w:rsid w:val="00863396"/>
    <w:rsid w:val="00E35153"/>
    <w:rsid w:val="00EF4F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78DB8-9FB9-4DE0-8BE9-BA59A032D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33206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332068"/>
    <w:rPr>
      <w:i/>
      <w:iCs/>
    </w:rPr>
  </w:style>
  <w:style w:type="character" w:styleId="Strong">
    <w:name w:val="Strong"/>
    <w:basedOn w:val="DefaultParagraphFont"/>
    <w:uiPriority w:val="22"/>
    <w:qFormat/>
    <w:rsid w:val="00332068"/>
    <w:rPr>
      <w:b/>
      <w:bCs/>
    </w:rPr>
  </w:style>
  <w:style w:type="character" w:styleId="HTMLCode">
    <w:name w:val="HTML Code"/>
    <w:basedOn w:val="DefaultParagraphFont"/>
    <w:uiPriority w:val="99"/>
    <w:semiHidden/>
    <w:unhideWhenUsed/>
    <w:rsid w:val="0033206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320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402502">
      <w:bodyDiv w:val="1"/>
      <w:marLeft w:val="0"/>
      <w:marRight w:val="0"/>
      <w:marTop w:val="0"/>
      <w:marBottom w:val="0"/>
      <w:divBdr>
        <w:top w:val="none" w:sz="0" w:space="0" w:color="auto"/>
        <w:left w:val="none" w:sz="0" w:space="0" w:color="auto"/>
        <w:bottom w:val="none" w:sz="0" w:space="0" w:color="auto"/>
        <w:right w:val="none" w:sz="0" w:space="0" w:color="auto"/>
      </w:divBdr>
      <w:divsChild>
        <w:div w:id="762841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learn/learn-express" TargetMode="External"/><Relationship Id="rId5" Type="http://schemas.openxmlformats.org/officeDocument/2006/relationships/hyperlink" Target="https://www.codecademy.com/articles/setting-up-node-local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Flare FoxFire</dc:creator>
  <cp:keywords/>
  <dc:description/>
  <cp:lastModifiedBy>Flare FoxFire</cp:lastModifiedBy>
  <cp:revision>2</cp:revision>
  <dcterms:created xsi:type="dcterms:W3CDTF">2021-12-27T20:02:00Z</dcterms:created>
  <dcterms:modified xsi:type="dcterms:W3CDTF">2021-12-27T20:02:00Z</dcterms:modified>
</cp:coreProperties>
</file>