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34" w:rsidRPr="00352934" w:rsidRDefault="00352934" w:rsidP="003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Let’s review the concepts covered in this lesson: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object that a method belongs to is called the </w:t>
      </w:r>
      <w:r w:rsidRPr="0035293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calling object</w:t>
      </w: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352934">
        <w:rPr>
          <w:rFonts w:ascii="Courier New" w:eastAsia="Times New Roman" w:hAnsi="Courier New" w:cs="Courier New"/>
          <w:sz w:val="20"/>
          <w:szCs w:val="20"/>
          <w:lang w:eastAsia="en-CA"/>
        </w:rPr>
        <w:t>this</w:t>
      </w:r>
      <w:proofErr w:type="gramEnd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 refers the calling object and can be used to access properties of the calling object.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Methods do not automatically have access to other internal properties of the calling object.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value of </w:t>
      </w:r>
      <w:r w:rsidRPr="00352934">
        <w:rPr>
          <w:rFonts w:ascii="Courier New" w:eastAsia="Times New Roman" w:hAnsi="Courier New" w:cs="Courier New"/>
          <w:sz w:val="20"/>
          <w:szCs w:val="20"/>
          <w:lang w:eastAsia="en-CA"/>
        </w:rPr>
        <w:t>this</w:t>
      </w: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depends on where </w:t>
      </w:r>
      <w:proofErr w:type="gramStart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352934">
        <w:rPr>
          <w:rFonts w:ascii="Courier New" w:eastAsia="Times New Roman" w:hAnsi="Courier New" w:cs="Courier New"/>
          <w:sz w:val="20"/>
          <w:szCs w:val="20"/>
          <w:lang w:eastAsia="en-CA"/>
        </w:rPr>
        <w:t>this</w:t>
      </w:r>
      <w:proofErr w:type="gramEnd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being accessed from. 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cannot use arrow functions as methods if we want to access other internal properties.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JavaScript objects do not have built-in privacy, rather there are conventions to follow to notify other developers about the intent of the code. 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usage of an underscore before a property name means that the original developer did not intend for that property to be directly changed. 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Setters and getter methods allow for more detailed ways of accessing and assigning properties.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Factory functions allow us to create object instances quickly and repeatedly. 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are different ways to use object </w:t>
      </w:r>
      <w:proofErr w:type="spellStart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destructuring</w:t>
      </w:r>
      <w:proofErr w:type="spellEnd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one way is the property value shorthand and another is </w:t>
      </w:r>
      <w:proofErr w:type="spellStart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destructured</w:t>
      </w:r>
      <w:proofErr w:type="spellEnd"/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assignment. </w:t>
      </w:r>
    </w:p>
    <w:p w:rsidR="00352934" w:rsidRPr="00352934" w:rsidRDefault="00352934" w:rsidP="00352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with any concept, it is a good skill to learn how to use the documentation with objects! </w:t>
      </w:r>
    </w:p>
    <w:p w:rsidR="00352934" w:rsidRPr="00352934" w:rsidRDefault="00352934" w:rsidP="003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52934">
        <w:rPr>
          <w:rFonts w:ascii="Times New Roman" w:eastAsia="Times New Roman" w:hAnsi="Times New Roman" w:cs="Times New Roman"/>
          <w:sz w:val="24"/>
          <w:szCs w:val="24"/>
          <w:lang w:eastAsia="en-CA"/>
        </w:rPr>
        <w:t>You’re ready to start leveraging more elegant code for creating and accessing objects in your code!</w:t>
      </w:r>
    </w:p>
    <w:p w:rsidR="009A6BF6" w:rsidRDefault="00352934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61F69"/>
    <w:multiLevelType w:val="multilevel"/>
    <w:tmpl w:val="6D8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BC"/>
    <w:rsid w:val="00352934"/>
    <w:rsid w:val="007739BC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22FF1-4CC7-47D3-BD0B-9ACF3C2D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35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3529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2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2021-11-23T13:47:00Z</dcterms:created>
  <dcterms:modified xsi:type="dcterms:W3CDTF">2021-11-23T13:47:00Z</dcterms:modified>
</cp:coreProperties>
</file>