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2B" w:rsidRPr="00613F2B" w:rsidRDefault="00613F2B" w:rsidP="00613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this.props</w:t>
      </w:r>
      <w:proofErr w:type="spellEnd"/>
      <w:proofErr w:type="gramEnd"/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Recap</w:t>
      </w:r>
    </w:p>
    <w:p w:rsidR="00613F2B" w:rsidRPr="00613F2B" w:rsidRDefault="00613F2B" w:rsidP="0061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completes our lesson on </w:t>
      </w:r>
      <w:r w:rsidRPr="00613F2B">
        <w:rPr>
          <w:rFonts w:ascii="Courier New" w:eastAsia="Times New Roman" w:hAnsi="Courier New" w:cs="Courier New"/>
          <w:sz w:val="20"/>
          <w:szCs w:val="20"/>
          <w:lang w:eastAsia="en-CA"/>
        </w:rPr>
        <w:t>props</w:t>
      </w: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. Great job sticking with it!</w:t>
      </w:r>
    </w:p>
    <w:p w:rsidR="00613F2B" w:rsidRPr="00613F2B" w:rsidRDefault="00613F2B" w:rsidP="0061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Here are some of the skills that you have learned:</w:t>
      </w:r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Passing a prop by giving an </w:t>
      </w:r>
      <w:r w:rsidRPr="00613F2B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attribute</w:t>
      </w: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a component instance</w:t>
      </w:r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Accessing a passed-in prop via </w:t>
      </w:r>
      <w:proofErr w:type="spellStart"/>
      <w:r w:rsidRPr="00613F2B">
        <w:rPr>
          <w:rFonts w:ascii="Courier New" w:eastAsia="Times New Roman" w:hAnsi="Courier New" w:cs="Courier New"/>
          <w:sz w:val="20"/>
          <w:szCs w:val="20"/>
          <w:lang w:eastAsia="en-CA"/>
        </w:rPr>
        <w:t>this.props.prop</w:t>
      </w:r>
      <w:proofErr w:type="spellEnd"/>
      <w:r w:rsidRPr="00613F2B">
        <w:rPr>
          <w:rFonts w:ascii="Courier New" w:eastAsia="Times New Roman" w:hAnsi="Courier New" w:cs="Courier New"/>
          <w:sz w:val="20"/>
          <w:szCs w:val="20"/>
          <w:lang w:eastAsia="en-CA"/>
        </w:rPr>
        <w:t>-name</w:t>
      </w:r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Displaying a prop</w:t>
      </w:r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Using a prop to make decisions about what to display</w:t>
      </w:r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Defining an event handler in a component class</w:t>
      </w:r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Passing an event handler as a prop</w:t>
      </w:r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Receiving a prop event handler and attaching it to an event listener</w:t>
      </w:r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Naming event handlers and event handler attributes according to convention</w:t>
      </w:r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613F2B">
        <w:rPr>
          <w:rFonts w:ascii="Courier New" w:eastAsia="Times New Roman" w:hAnsi="Courier New" w:cs="Courier New"/>
          <w:sz w:val="20"/>
          <w:szCs w:val="20"/>
          <w:lang w:eastAsia="en-CA"/>
        </w:rPr>
        <w:t>this.props.children</w:t>
      </w:r>
      <w:proofErr w:type="spellEnd"/>
    </w:p>
    <w:p w:rsidR="00613F2B" w:rsidRPr="00613F2B" w:rsidRDefault="00613F2B" w:rsidP="00613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613F2B">
        <w:rPr>
          <w:rFonts w:ascii="Courier New" w:eastAsia="Times New Roman" w:hAnsi="Courier New" w:cs="Courier New"/>
          <w:sz w:val="20"/>
          <w:szCs w:val="20"/>
          <w:lang w:eastAsia="en-CA"/>
        </w:rPr>
        <w:t>getDefaultProps</w:t>
      </w:r>
      <w:proofErr w:type="spellEnd"/>
    </w:p>
    <w:p w:rsidR="00613F2B" w:rsidRPr="00613F2B" w:rsidRDefault="00613F2B" w:rsidP="0061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3F2B">
        <w:rPr>
          <w:rFonts w:ascii="Times New Roman" w:eastAsia="Times New Roman" w:hAnsi="Times New Roman" w:cs="Times New Roman"/>
          <w:sz w:val="24"/>
          <w:szCs w:val="24"/>
          <w:lang w:eastAsia="en-CA"/>
        </w:rPr>
        <w:t>That’s a lot! Don’t worry if it’s all a bit of a blur. Soon you’ll get plenty of practice!</w:t>
      </w:r>
    </w:p>
    <w:p w:rsidR="009A6BF6" w:rsidRDefault="00613F2B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D0E12"/>
    <w:multiLevelType w:val="multilevel"/>
    <w:tmpl w:val="D0E4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8D"/>
    <w:rsid w:val="00613F2B"/>
    <w:rsid w:val="00863396"/>
    <w:rsid w:val="00D72E8D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712CD-2BF4-49D1-9BC5-E6D3BD5B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1519kwy-text">
    <w:name w:val="gamut-1519kwy-text"/>
    <w:basedOn w:val="DefaultParagraphFont"/>
    <w:rsid w:val="00613F2B"/>
  </w:style>
  <w:style w:type="paragraph" w:customStyle="1" w:styleId="p1qg33igem5pagn4kpmirjw">
    <w:name w:val="p__1qg33igem5pagn4kpmirjw"/>
    <w:basedOn w:val="Normal"/>
    <w:rsid w:val="0061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13F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3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2021-12-16T20:46:00Z</dcterms:created>
  <dcterms:modified xsi:type="dcterms:W3CDTF">2021-12-16T20:46:00Z</dcterms:modified>
</cp:coreProperties>
</file>