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12" w:name="backbutton-component"/>
    <w:p>
      <w:pPr>
        <w:pStyle w:val="Heading1"/>
      </w:pPr>
      <w:r>
        <w:t xml:space="preserve">BackButton Component</w:t>
      </w:r>
    </w:p>
    <w:p>
      <w:pPr>
        <w:pStyle w:val="FirstParagraph"/>
      </w:pPr>
      <w:r>
        <w:rPr>
          <w:b/>
          <w:bCs/>
        </w:rPr>
        <w:t xml:space="preserve">Type:</w:t>
      </w:r>
      <w:r>
        <w:t xml:space="preserve"> </w:t>
      </w:r>
      <w:r>
        <w:t xml:space="preserve">UI Button Component</w:t>
      </w:r>
      <w:r>
        <w:t xml:space="preserve"> </w:t>
      </w:r>
      <w:r>
        <w:rPr>
          <w:b/>
          <w:bCs/>
        </w:rPr>
        <w:t xml:space="preserve">File:</w:t>
      </w:r>
      <w:r>
        <w:t xml:space="preserve"> </w:t>
      </w:r>
      <w:r>
        <w:rPr>
          <w:rStyle w:val="VerbatimChar"/>
        </w:rPr>
        <w:t xml:space="preserve">src/components/ui/BackButton.jsx</w:t>
      </w:r>
    </w:p>
    <w:bookmarkStart w:id="9" w:name="purpose"/>
    <w:p>
      <w:pPr>
        <w:pStyle w:val="Heading2"/>
      </w:pPr>
      <w:r>
        <w:t xml:space="preserve">1) Purpose</w:t>
      </w:r>
    </w:p>
    <w:p>
      <w:pPr>
        <w:pStyle w:val="FirstParagraph"/>
      </w:pPr>
      <w:r>
        <w:t xml:space="preserve">Navigation back button with:</w:t>
      </w:r>
    </w:p>
    <w:p>
      <w:pPr>
        <w:pStyle w:val="Compact"/>
        <w:numPr>
          <w:ilvl w:val="0"/>
          <w:numId w:val="1001"/>
        </w:numPr>
      </w:pPr>
      <w:r>
        <w:t xml:space="preserve">Back arrow icon (SVG)</w:t>
      </w:r>
    </w:p>
    <w:p>
      <w:pPr>
        <w:pStyle w:val="Compact"/>
        <w:numPr>
          <w:ilvl w:val="0"/>
          <w:numId w:val="1001"/>
        </w:numPr>
      </w:pPr>
      <w:r>
        <w:t xml:space="preserve">Customizable label</w:t>
      </w:r>
    </w:p>
    <w:p>
      <w:pPr>
        <w:pStyle w:val="Compact"/>
        <w:numPr>
          <w:ilvl w:val="0"/>
          <w:numId w:val="1001"/>
        </w:numPr>
      </w:pPr>
      <w:r>
        <w:t xml:space="preserve">Disabled state support</w:t>
      </w:r>
    </w:p>
    <w:bookmarkEnd w:id="9"/>
    <w:bookmarkStart w:id="10" w:name="props"/>
    <w:p>
      <w:pPr>
        <w:pStyle w:val="Heading2"/>
      </w:pPr>
      <w:r>
        <w:t xml:space="preserve">2) Props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Prop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Default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onClick</w:t>
            </w:r>
          </w:p>
        </w:tc>
        <w:tc>
          <w:tcPr/>
          <w:p>
            <w:pPr>
              <w:pStyle w:val="Compact"/>
            </w:pPr>
            <w:r>
              <w:t xml:space="preserve">function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Click handler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disabled</w:t>
            </w:r>
          </w:p>
        </w:tc>
        <w:tc>
          <w:tcPr/>
          <w:p>
            <w:pPr>
              <w:pStyle w:val="Compact"/>
            </w:pPr>
            <w:r>
              <w:t xml:space="preserve">boolean</w:t>
            </w:r>
          </w:p>
        </w:tc>
        <w:tc>
          <w:tcPr/>
          <w:p>
            <w:pPr>
              <w:pStyle w:val="Compact"/>
            </w:pPr>
            <w:r>
              <w:t xml:space="preserve">false</w:t>
            </w:r>
          </w:p>
        </w:tc>
        <w:tc>
          <w:tcPr/>
          <w:p>
            <w:pPr>
              <w:pStyle w:val="Compact"/>
            </w:pPr>
            <w:r>
              <w:t xml:space="preserve">Disabled state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className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“”</w:t>
            </w:r>
          </w:p>
        </w:tc>
        <w:tc>
          <w:tcPr/>
          <w:p>
            <w:pPr>
              <w:pStyle w:val="Compact"/>
            </w:pPr>
            <w:r>
              <w:t xml:space="preserve">Additional classes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children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“Back”</w:t>
            </w:r>
          </w:p>
        </w:tc>
        <w:tc>
          <w:tcPr/>
          <w:p>
            <w:pPr>
              <w:pStyle w:val="Compact"/>
            </w:pPr>
            <w:r>
              <w:t xml:space="preserve">Button label</w:t>
            </w:r>
          </w:p>
        </w:tc>
      </w:tr>
    </w:tbl>
    <w:bookmarkEnd w:id="10"/>
    <w:bookmarkStart w:id="11" w:name="styling"/>
    <w:p>
      <w:pPr>
        <w:pStyle w:val="Heading2"/>
      </w:pPr>
      <w:r>
        <w:t xml:space="preserve">3) Styling</w:t>
      </w:r>
    </w:p>
    <w:p>
      <w:pPr>
        <w:pStyle w:val="Compact"/>
        <w:numPr>
          <w:ilvl w:val="0"/>
          <w:numId w:val="1002"/>
        </w:numPr>
      </w:pPr>
      <w:r>
        <w:t xml:space="preserve">Inline SVG icon</w:t>
      </w:r>
    </w:p>
    <w:p>
      <w:pPr>
        <w:pStyle w:val="Compact"/>
        <w:numPr>
          <w:ilvl w:val="0"/>
          <w:numId w:val="1002"/>
        </w:numPr>
      </w:pPr>
      <w:r>
        <w:t xml:space="preserve">Tailwind utilities</w:t>
      </w:r>
    </w:p>
    <w:p>
      <w:pPr>
        <w:pStyle w:val="Compact"/>
        <w:numPr>
          <w:ilvl w:val="0"/>
          <w:numId w:val="1002"/>
        </w:numPr>
      </w:pPr>
      <w:r>
        <w:t xml:space="preserve">Focus outline support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Generated from source: src/components/ui/BackButton.jsx</w:t>
      </w:r>
    </w:p>
    <w:bookmarkEnd w:id="11"/>
    <w:bookmarkEnd w:id="1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2026-05-01T09:55:19Z</dcterms:created>
  <dcterms:modified xsi:type="dcterms:W3CDTF">2026-05-01T09:55:19Z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