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magneticbutton-component"/>
    <w:p>
      <w:pPr>
        <w:pStyle w:val="Heading1"/>
      </w:pPr>
      <w:r>
        <w:t xml:space="preserve">MagneticButton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UI Button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src/components/ui/MagneticButton.jsx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Button with magnetic hover effect:</w:t>
      </w:r>
    </w:p>
    <w:p>
      <w:pPr>
        <w:pStyle w:val="Compact"/>
        <w:numPr>
          <w:ilvl w:val="0"/>
          <w:numId w:val="1001"/>
        </w:numPr>
      </w:pPr>
      <w:r>
        <w:t xml:space="preserve">Mouse position tracking</w:t>
      </w:r>
    </w:p>
    <w:p>
      <w:pPr>
        <w:pStyle w:val="Compact"/>
        <w:numPr>
          <w:ilvl w:val="0"/>
          <w:numId w:val="1001"/>
        </w:numPr>
      </w:pPr>
      <w:r>
        <w:t xml:space="preserve">Spring animation</w:t>
      </w:r>
    </w:p>
    <w:p>
      <w:pPr>
        <w:pStyle w:val="Compact"/>
        <w:numPr>
          <w:ilvl w:val="0"/>
          <w:numId w:val="1001"/>
        </w:numPr>
      </w:pPr>
      <w:r>
        <w:t xml:space="preserve">Framer Motion integration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children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Button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onClick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Click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Additional classes</w:t>
            </w:r>
          </w:p>
        </w:tc>
      </w:tr>
    </w:tbl>
    <w:bookmarkEnd w:id="10"/>
    <w:bookmarkStart w:id="11" w:name="features"/>
    <w:p>
      <w:pPr>
        <w:pStyle w:val="Heading2"/>
      </w:pPr>
      <w:r>
        <w:t xml:space="preserve">3) Features</w:t>
      </w:r>
    </w:p>
    <w:p>
      <w:pPr>
        <w:pStyle w:val="Compact"/>
        <w:numPr>
          <w:ilvl w:val="0"/>
          <w:numId w:val="1002"/>
        </w:numPr>
      </w:pPr>
      <w:r>
        <w:t xml:space="preserve">Reduced motion support</w:t>
      </w:r>
    </w:p>
    <w:p>
      <w:pPr>
        <w:pStyle w:val="Compact"/>
        <w:numPr>
          <w:ilvl w:val="0"/>
          <w:numId w:val="1002"/>
        </w:numPr>
      </w:pPr>
      <w:r>
        <w:t xml:space="preserve">Spring physics animation</w:t>
      </w:r>
    </w:p>
    <w:p>
      <w:pPr>
        <w:pStyle w:val="Compact"/>
        <w:numPr>
          <w:ilvl w:val="0"/>
          <w:numId w:val="1002"/>
        </w:numPr>
      </w:pPr>
      <w:r>
        <w:t xml:space="preserve">Magnetic pull effect toward cursor</w:t>
      </w:r>
    </w:p>
    <w:bookmarkEnd w:id="11"/>
    <w:bookmarkStart w:id="12" w:name="dependencies"/>
    <w:p>
      <w:pPr>
        <w:pStyle w:val="Heading2"/>
      </w:pPr>
      <w:r>
        <w:t xml:space="preserve">4) 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framer-motion</w:t>
      </w:r>
      <w:r>
        <w:t xml:space="preserve"> </w:t>
      </w:r>
      <w:r>
        <w:t xml:space="preserve">- Motion hooks and values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src/components/ui/MagneticButton.jsx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2026-05-01T09:55:20Z</dcterms:created>
  <dcterms:modified xsi:type="dcterms:W3CDTF">2026-05-01T09:55:20Z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