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0" w:name="texhub---route"/>
    <w:p>
      <w:pPr>
        <w:pStyle w:val="Heading1"/>
      </w:pPr>
      <w:r>
        <w:t xml:space="preserve">TexHub - Route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Public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src/pages/TexHub.jsx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src/pages/TexHub.jsx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docs/_generated/sources/src_pages_TexHub.jsx.txt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../lib/auth (src/pages/TexHub.jsx:29)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FirstParagraph"/>
      </w:pPr>
      <w:r>
        <w:t xml:space="preserve">_No</w:t>
      </w:r>
    </w:p>
    <w:p>
      <w:pPr>
        <w:pStyle w:val="BodyText"/>
      </w:pPr>
      <w:r>
        <w:t xml:space="preserve">tags detected by the heuristic extractor._</w:t>
      </w:r>
    </w:p>
    <w:bookmarkEnd w:id="11"/>
    <w:bookmarkEnd w:id="12"/>
    <w:bookmarkStart w:id="246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src/App.css:585</w:t>
      </w:r>
    </w:p>
    <w:bookmarkEnd w:id="13"/>
    <w:bookmarkStart w:id="245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texhub.jsx40"/>
    <w:p>
      <w:pPr>
        <w:pStyle w:val="Heading4"/>
      </w:pPr>
      <w:r>
        <w:rPr>
          <w:rStyle w:val="VerbatimChar"/>
        </w:rPr>
        <w:t xml:space="preserve">src/pages/TexHub.jsx:40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"inline-flex items-center gap-1 rounded-full bg-emerald-500/10 px-2.5 py-1 text-[11px] font-semibold text-emerald-700 shadow-[0_0_0_1px_rgba(16,185,129,0.18),0_10px_24px_rgba(16,185,129,0.12)] dark:bg-emerald-400/8 dark:text-emerald-200 dark:shadow-[0_0_0_1px_rgba(16,185,129,0.14),0_0_32px_rgba(16,185,129,0.16)]"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"h-1.5 w-1.5 rounded-full bg-emerald-500 shadow-[0_0_16px_rgba(16,185,129,0.65)] dark:bg-emerald-300 dark:shadow-[0_0_18px_rgba(16,185,129,0.55)]"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inline-flex items-center gap-1 rounded-full bg-emerald-500/10 px-2.5 py-1 text-[11px] font-semibold text-emerald-700 shadow-[0_0_0_1px_rgba(16,185,129,0.18),0_10px_24px_rgba(16,185,129,0.12)] dark:bg-emerald-400/8 dark:text-emerald-200 dark:shadow-[0_0_0_1px_rgba(16,185,129,0.14),0_0_32px_rgba(16,185,129,0.16)]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Verified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h-1.5 w-1.5 rounded-full bg-emerald-500 shadow-[0_0_16px_rgba(16,185,129,0.65)] dark:bg-emerald-300 dark:shadow-[0_0_18px_rgba(16,185,129,0.55)]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gap-1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bg-emerald-500/10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shadow-[0_0_0_1px_rgba(16,185,129,0.18),0_10px_24px_rgba(16,185,129,0.12)]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shadow-[0_0_16px_rgba(16,185,129,0.65)]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dark:bg-emerald-400/8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dark:shadow-[0_0_0_1px_rgba(16,185,129,0.14),0_0_32px_rgba(16,185,129,0.16)]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dark:bg-emerald-300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dark:shadow-[0_0_18px_rgba(16,185,129,0.55)]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bookmarkEnd w:id="14"/>
    <w:bookmarkStart w:id="15" w:name="srcpagestexhub.jsx43"/>
    <w:p>
      <w:pPr>
        <w:pStyle w:val="Heading4"/>
      </w:pPr>
      <w:r>
        <w:rPr>
          <w:rStyle w:val="VerbatimChar"/>
        </w:rPr>
        <w:t xml:space="preserve">src/pages/TexHub.jsx:43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"h-1.5 w-1.5 rounded-full bg-emerald-500 shadow-[0_0_16px_rgba(16,185,129,0.65)] dark:bg-emerald-300 dark:shadow-[0_0_18px_rgba(16,185,129,0.55)]"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{label}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h-1.5 w-1.5 rounded-full bg-emerald-500 shadow-[0_0_16px_rgba(16,185,129,0.65)] dark:bg-emerald-300 dark:shadow-[0_0_18px_rgba(16,185,129,0.55)]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shadow-[0_0_16px_rgba(16,185,129,0.65)]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dark:bg-emerald-300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dark:shadow-[0_0_18px_rgba(16,185,129,0.55)]</w:t>
      </w:r>
      <w:r>
        <w:t xml:space="preserve"> </w:t>
      </w:r>
      <w:r>
        <w:t xml:space="preserve">— Variant prefix (responsive, dark, or interaction state).</w:t>
      </w:r>
    </w:p>
    <w:bookmarkEnd w:id="15"/>
    <w:bookmarkStart w:id="16" w:name="srcpagestexhub.jsx49"/>
    <w:p>
      <w:pPr>
        <w:pStyle w:val="Heading4"/>
      </w:pPr>
      <w:r>
        <w:rPr>
          <w:rStyle w:val="VerbatimChar"/>
        </w:rPr>
        <w:t xml:space="preserve">src/pages/TexHub.jsx:49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Surface</w:t>
      </w:r>
      <w:r>
        <w:rPr>
          <w:rStyle w:val="NormalTok"/>
        </w:rPr>
        <w:t xml:space="preserve">({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handleSpotlightMove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Mouse-follow spotlight: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store cursor position inside the card as CSS variables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2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16"/>
    <w:bookmarkStart w:id="17" w:name="srcpagestexhub.jsx61"/>
    <w:p>
      <w:pPr>
        <w:pStyle w:val="Heading4"/>
      </w:pPr>
      <w:r>
        <w:rPr>
          <w:rStyle w:val="VerbatimChar"/>
        </w:rPr>
        <w:t xml:space="preserve">src/pages/TexHub.jsx:61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Visual: borderless card with depth via shadows (light) + lifted slate surface (dark).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'spotlight-card rounded-3xl bg-white/75 backdrop-blur-sm'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'shadow-[0_18px_46px_rgba(15,23,42,0.08)]'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spotlight-card rounded-3xl bg-white/75 backdrop-blur-sm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shadow-[0_18px_46px_rgba(15,23,42,0.08)]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bg-white/75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backdrop-blur-sm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rounded-3xl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shadow-[0_18px_46px_rgba(15,23,42,0.08)]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spotlight-card</w:t>
      </w:r>
      <w:r>
        <w:t xml:space="preserve"> </w:t>
      </w:r>
      <w:r>
        <w:t xml:space="preserve">— Utility class (see Tailwind docs or local CSS utilities for custom classes).</w:t>
      </w:r>
    </w:p>
    <w:bookmarkEnd w:id="17"/>
    <w:bookmarkStart w:id="18" w:name="srcpagestexhub.jsx78"/>
    <w:p>
      <w:pPr>
        <w:pStyle w:val="Heading4"/>
      </w:pPr>
      <w:r>
        <w:rPr>
          <w:rStyle w:val="VerbatimChar"/>
        </w:rPr>
        <w:t xml:space="preserve">src/pages/TexHub.jsx:78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GlassSurface</w:t>
      </w:r>
      <w:r>
        <w:rPr>
          <w:rStyle w:val="NormalTok"/>
        </w:rPr>
        <w:t xml:space="preserve">({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handleSpotlightMove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spotlight behavior as `Surface`, but on a darker "secure room" glass surface.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getBoundingClientRect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secure room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secure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room</w:t>
      </w:r>
      <w:r>
        <w:t xml:space="preserve"> </w:t>
      </w:r>
      <w:r>
        <w:t xml:space="preserve">— Utility class (see Tailwind docs or local CSS utilities for custom classes).</w:t>
      </w:r>
    </w:p>
    <w:bookmarkEnd w:id="18"/>
    <w:bookmarkStart w:id="19" w:name="srcpagestexhub.jsx88"/>
    <w:p>
      <w:pPr>
        <w:pStyle w:val="Heading4"/>
      </w:pPr>
      <w:r>
        <w:rPr>
          <w:rStyle w:val="VerbatimChar"/>
        </w:rPr>
        <w:t xml:space="preserve">src/pages/TexHub.jsx:88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Intentionally dark glass in *both* light + dark mode (Contract Vault = "secure room" vibe).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Avoid multiple `bg-*` utilities here (Tailwind utility ordering can make overrides unreliable).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`ring-1 ring-white/12` gives the "glass edge" without using borders (which are globally overridden in dark mode).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secure room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glass edge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secure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room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glass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edge</w:t>
      </w:r>
      <w:r>
        <w:t xml:space="preserve"> </w:t>
      </w:r>
      <w:r>
        <w:t xml:space="preserve">— Utility class (see Tailwind docs or local CSS utilities for custom classes).</w:t>
      </w:r>
    </w:p>
    <w:bookmarkEnd w:id="19"/>
    <w:bookmarkStart w:id="20" w:name="srcpagestexhub.jsx106"/>
    <w:p>
      <w:pPr>
        <w:pStyle w:val="Heading4"/>
      </w:pPr>
      <w:r>
        <w:rPr>
          <w:rStyle w:val="VerbatimChar"/>
        </w:rPr>
        <w:t xml:space="preserve">src/pages/TexHub.jsx:106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BentoMotion</w:t>
      </w:r>
      <w:r>
        <w:rPr>
          <w:rStyle w:val="NormalTok"/>
        </w:rPr>
        <w:t xml:space="preserve">({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useReducedMotion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Accessibility: if user prefers reduced motion, render without animation.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(reduceMotion)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4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20"/>
    <w:bookmarkStart w:id="21" w:name="srcpagestexhub.jsx109"/>
    <w:p>
      <w:pPr>
        <w:pStyle w:val="Heading4"/>
      </w:pPr>
      <w:r>
        <w:rPr>
          <w:rStyle w:val="VerbatimChar"/>
        </w:rPr>
        <w:t xml:space="preserve">src/pages/TexHub.jsx:109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(reduceMotion)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&lt;motion.div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5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21"/>
    <w:bookmarkStart w:id="22" w:name="srcpagestexhub.jsx113"/>
    <w:p>
      <w:pPr>
        <w:pStyle w:val="Heading4"/>
      </w:pPr>
      <w:r>
        <w:rPr>
          <w:rStyle w:val="VerbatimChar"/>
        </w:rPr>
        <w:t xml:space="preserve">src/pages/TexHub.jsx:113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Entrance: fade + slide up (and a tiny scale) to mimic modern "bento" reveal.</w:t>
      </w:r>
      <w:r>
        <w:br/>
      </w:r>
      <w:r>
        <w:rPr>
          <w:rStyle w:val="NormalTok"/>
        </w:rPr>
        <w:t xml:space="preserve">      initial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0.985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animate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bento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bento</w:t>
      </w:r>
      <w:r>
        <w:t xml:space="preserve"> </w:t>
      </w:r>
      <w:r>
        <w:t xml:space="preserve">— Utility class (see Tailwind docs or local CSS utilities for custom classes).</w:t>
      </w:r>
    </w:p>
    <w:bookmarkEnd w:id="22"/>
    <w:bookmarkStart w:id="23" w:name="srcpagestexhub.jsx129"/>
    <w:p>
      <w:pPr>
        <w:pStyle w:val="Heading4"/>
      </w:pPr>
      <w:r>
        <w:rPr>
          <w:rStyle w:val="VerbatimChar"/>
        </w:rPr>
        <w:t xml:space="preserve">src/pages/TexHub.jsx:129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AnimatedHeroHeading</w:t>
      </w:r>
      <w:r>
        <w:rPr>
          <w:rStyle w:val="NormalTok"/>
        </w:rPr>
        <w:t xml:space="preserve">({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useReducedMotion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Reduced-motion users get static text (no per-character animation).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(reduceMotion)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text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9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23"/>
    <w:bookmarkStart w:id="24" w:name="srcpagestexhub.jsx132"/>
    <w:p>
      <w:pPr>
        <w:pStyle w:val="Heading4"/>
      </w:pPr>
      <w:r>
        <w:rPr>
          <w:rStyle w:val="VerbatimChar"/>
        </w:rPr>
        <w:t xml:space="preserve">src/pages/TexHub.jsx:132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(reduceMotion)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text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Split into words, then characters, so we can stagger a micro animation per character.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0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24"/>
    <w:bookmarkStart w:id="25" w:name="srcpagestexhub.jsx138"/>
    <w:p>
      <w:pPr>
        <w:pStyle w:val="Heading4"/>
      </w:pPr>
      <w:r>
        <w:rPr>
          <w:rStyle w:val="VerbatimChar"/>
        </w:rPr>
        <w:t xml:space="preserve">src/pages/TexHub.jsx:138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text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sr-only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sr-only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— Utility class (see Tailwind docs or local CSS utilities for custom classes).</w:t>
      </w:r>
    </w:p>
    <w:bookmarkEnd w:id="25"/>
    <w:bookmarkStart w:id="26" w:name="srcpagestexhub.jsx139"/>
    <w:p>
      <w:pPr>
        <w:pStyle w:val="Heading4"/>
      </w:pPr>
      <w:r>
        <w:rPr>
          <w:rStyle w:val="VerbatimChar"/>
        </w:rPr>
        <w:t xml:space="preserve">src/pages/TexHub.jsx:139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text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(word)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sr-only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sr-only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— Utility class (see Tailwind docs or local CSS utilities for custom classes).</w:t>
      </w:r>
    </w:p>
    <w:bookmarkEnd w:id="26"/>
    <w:bookmarkStart w:id="27" w:name="srcpagestexhub.jsx145"/>
    <w:p>
      <w:pPr>
        <w:pStyle w:val="Heading4"/>
      </w:pPr>
      <w:r>
        <w:rPr>
          <w:rStyle w:val="VerbatimChar"/>
        </w:rPr>
        <w:t xml:space="preserve">src/pages/TexHub.jsx:145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"inline-block whitespace-nowrap"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globalIndex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inline-block whitespace-nowrap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inline-block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whitespace-nowrap</w:t>
      </w:r>
      <w:r>
        <w:t xml:space="preserve"> </w:t>
      </w:r>
      <w:r>
        <w:t xml:space="preserve">— Utility class (see Tailwind docs or local CSS utilities for custom classes).</w:t>
      </w:r>
    </w:p>
    <w:bookmarkEnd w:id="27"/>
    <w:bookmarkStart w:id="28" w:name="srcpagestexhub.jsx151"/>
    <w:p>
      <w:pPr>
        <w:pStyle w:val="Heading4"/>
      </w:pPr>
      <w:r>
        <w:rPr>
          <w:rStyle w:val="VerbatimChar"/>
        </w:rPr>
        <w:t xml:space="preserve">src/pages/TexHub.jsx:151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"inline-block"</w:t>
      </w:r>
      <w:r>
        <w:br/>
      </w:r>
      <w:r>
        <w:rPr>
          <w:rStyle w:val="NormalTok"/>
        </w:rPr>
        <w:t xml:space="preserve">                      initial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  animate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 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'easeOut'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0.012</w:t>
      </w:r>
      <w:r>
        <w:rPr>
          <w:rStyle w:val="NormalTok"/>
        </w:rPr>
        <w:t xml:space="preserve"> }}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inline-block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easeOut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inline-block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easeOut</w:t>
      </w:r>
      <w:r>
        <w:t xml:space="preserve"> </w:t>
      </w:r>
      <w:r>
        <w:t xml:space="preserve">— Utility class (see Tailwind docs or local CSS utilities for custom classes).</w:t>
      </w:r>
    </w:p>
    <w:bookmarkEnd w:id="28"/>
    <w:bookmarkStart w:id="29" w:name="srcpagestexhub.jsx170"/>
    <w:p>
      <w:pPr>
        <w:pStyle w:val="Heading4"/>
      </w:pPr>
      <w:r>
        <w:rPr>
          <w:rStyle w:val="VerbatimChar"/>
        </w:rPr>
        <w:t xml:space="preserve">src/pages/TexHub.jsx:170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MagneticLinkButton</w:t>
      </w:r>
      <w:r>
        <w:rPr>
          <w:rStyle w:val="NormalTok"/>
        </w:rPr>
        <w:t xml:space="preserve">({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useReducedMotion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Motion values track the current offset; springs return to center smoothly.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useMotionValue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4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29"/>
    <w:bookmarkStart w:id="30" w:name="srcpagestexhub.jsx199"/>
    <w:p>
      <w:pPr>
        <w:pStyle w:val="Heading4"/>
      </w:pPr>
      <w:r>
        <w:rPr>
          <w:rStyle w:val="VerbatimChar"/>
        </w:rPr>
        <w:t xml:space="preserve">src/pages/TexHub.jsx:199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&lt;motion.span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springX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springY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inline-flex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bookmarkEnd w:id="30"/>
    <w:bookmarkStart w:id="31" w:name="srcpagestexhub.jsx201"/>
    <w:p>
      <w:pPr>
        <w:pStyle w:val="Heading4"/>
      </w:pPr>
      <w:r>
        <w:rPr>
          <w:rStyle w:val="VerbatimChar"/>
        </w:rPr>
        <w:t xml:space="preserve">src/pages/TexHub.jsx:201</w:t>
      </w:r>
    </w:p>
    <w:p>
      <w:pPr>
        <w:pStyle w:val="SourceCode"/>
      </w:pP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springX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springY }}</w:t>
      </w:r>
      <w:r>
        <w:br/>
      </w:r>
      <w:r>
        <w:rPr>
          <w:rStyle w:val="NormalTok"/>
        </w:rPr>
        <w:t xml:space="preserve">        onMouseMove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{handleMove}</w:t>
      </w:r>
      <w:r>
        <w:br/>
      </w:r>
      <w:r>
        <w:rPr>
          <w:rStyle w:val="NormalTok"/>
        </w:rPr>
        <w:t xml:space="preserve">        onMouseLeave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{handleLeave}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8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31"/>
    <w:bookmarkStart w:id="32" w:name="srcpagestexhub.jsx214"/>
    <w:p>
      <w:pPr>
        <w:pStyle w:val="Heading4"/>
      </w:pPr>
      <w:r>
        <w:rPr>
          <w:rStyle w:val="VerbatimChar"/>
        </w:rPr>
        <w:t xml:space="preserve">src/pages/TexHub.jsx:214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SkeletonLine</w:t>
      </w:r>
      <w:r>
        <w:rPr>
          <w:rStyle w:val="NormalTok"/>
        </w:rPr>
        <w:t xml:space="preserve">({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Skeleton shimmer utility (App.css): used during loading to avoid layout shifts.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"skeleton rounded-xl"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skeleton rounded-xl</w:t>
      </w:r>
    </w:p>
    <w:p>
      <w:pPr>
        <w:pStyle w:val="Compact"/>
        <w:numPr>
          <w:ilvl w:val="0"/>
          <w:numId w:val="1069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32"/>
    <w:bookmarkStart w:id="33" w:name="srcpagestexhub.jsx216"/>
    <w:p>
      <w:pPr>
        <w:pStyle w:val="Heading4"/>
      </w:pPr>
      <w:r>
        <w:rPr>
          <w:rStyle w:val="VerbatimChar"/>
        </w:rPr>
        <w:t xml:space="preserve">src/pages/TexHub.jsx:216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'skeleton rounded-xl'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TexHub</w:t>
      </w:r>
      <w:r>
        <w:rPr>
          <w:rStyle w:val="NormalTok"/>
        </w:rPr>
        <w:t xml:space="preserve">()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skeleton rounded-xl</w:t>
      </w:r>
    </w:p>
    <w:p>
      <w:pPr>
        <w:pStyle w:val="Compact"/>
        <w:numPr>
          <w:ilvl w:val="0"/>
          <w:numId w:val="1073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33"/>
    <w:bookmarkStart w:id="34" w:name="srcpagestexhub.jsx367"/>
    <w:p>
      <w:pPr>
        <w:pStyle w:val="Heading4"/>
      </w:pPr>
      <w:r>
        <w:rPr>
          <w:rStyle w:val="VerbatimChar"/>
        </w:rPr>
        <w:t xml:space="preserve">src/pages/TexHub.jsx:367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"neo-page relative min-h-screen overflow-x-hidden bg-[#F8FAFC] dark:bg-[#05050A]"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inset-0 -z-10 hidden dark:block"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neo-page relative min-h-screen overflow-x-hidden bg-[#F8FAFC] dark:bg-[#05050A]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pointer-events-none absolute inset-0 -z-10 hidden dark:block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overflow-x-hidden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bg-[#F8FAFC]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dark:bg-[#05050A]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dark:block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neo-page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-z-10</w:t>
      </w:r>
      <w:r>
        <w:t xml:space="preserve"> </w:t>
      </w:r>
      <w:r>
        <w:t xml:space="preserve">— Utility class (see Tailwind docs or local CSS utilities for custom classes).</w:t>
      </w:r>
    </w:p>
    <w:bookmarkEnd w:id="34"/>
    <w:bookmarkStart w:id="35" w:name="srcpagestexhub.jsx368"/>
    <w:p>
      <w:pPr>
        <w:pStyle w:val="Heading4"/>
      </w:pPr>
      <w:r>
        <w:rPr>
          <w:rStyle w:val="VerbatimChar"/>
        </w:rPr>
        <w:t xml:space="preserve">src/pages/TexHub.jsx:368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inset-0 -z-10 hidden dark:block"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'absolute -top-40 left-1/2 h-[520px] w-[720px] -translate-x-1/2 rounded-full blur-3xl'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pointer-events-none absolute inset-0 -z-10 hidden dark:block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absolute -top-40 left-1/2 h-[520px] w-[720px] -translate-x-1/2 rounded-full blur-3xl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left-1/2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h-[520px]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w-[720px]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dark:block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-z-10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-top-40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-translate-x-1/2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blur-3xl</w:t>
      </w:r>
      <w:r>
        <w:t xml:space="preserve"> </w:t>
      </w:r>
      <w:r>
        <w:t xml:space="preserve">— Utility class (see Tailwind docs or local CSS utilities for custom classes).</w:t>
      </w:r>
    </w:p>
    <w:bookmarkEnd w:id="35"/>
    <w:bookmarkStart w:id="36" w:name="srcpagestexhub.jsx370"/>
    <w:p>
      <w:pPr>
        <w:pStyle w:val="Heading4"/>
      </w:pPr>
      <w:r>
        <w:rPr>
          <w:rStyle w:val="VerbatimChar"/>
        </w:rPr>
        <w:t xml:space="preserve">src/pages/TexHub.jsx:370</w:t>
      </w:r>
    </w:p>
    <w:p>
      <w:pPr>
        <w:pStyle w:val="SourceCode"/>
      </w:pP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'absolute -top-40 left-1/2 h-[520px] w-[720px] -translate-x-1/2 rounded-full blur-3xl'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'bg-emerald-500/10'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'bg-fuchsia-500/10'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absolute -top-40 left-1/2 h-[520px] w-[720px] -translate-x-1/2 rounded-full blur-3xl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professional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bg-emerald-500/10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bg-fuchsia-500/10</w:t>
      </w:r>
    </w:p>
    <w:p>
      <w:pPr>
        <w:pStyle w:val="Compact"/>
        <w:numPr>
          <w:ilvl w:val="0"/>
          <w:numId w:val="1089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left-1/2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h-[520px]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w-[720px]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bg-emerald-500/10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bg-fuchsia-500/10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-top-40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-translate-x-1/2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blur-3xl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professional</w:t>
      </w:r>
      <w:r>
        <w:t xml:space="preserve"> </w:t>
      </w:r>
      <w:r>
        <w:t xml:space="preserve">— Utility class (see Tailwind docs or local CSS utilities for custom classes).</w:t>
      </w:r>
    </w:p>
    <w:bookmarkEnd w:id="36"/>
    <w:bookmarkStart w:id="37" w:name="srcpagestexhub.jsx376"/>
    <w:p>
      <w:pPr>
        <w:pStyle w:val="Heading4"/>
      </w:pPr>
      <w:r>
        <w:rPr>
          <w:rStyle w:val="VerbatimChar"/>
        </w:rPr>
        <w:t xml:space="preserve">src/pages/TexHub.jsx:376</w:t>
      </w:r>
    </w:p>
    <w:p>
      <w:pPr>
        <w:pStyle w:val="SourceCode"/>
      </w:pP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'absolute top-24 right-[-140px] h-[520px] w-[520px] rounded-full blur-3xl'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'bg-sky-500/10'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'bg-violet-500/10'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absolute top-24 right-[-140px] h-[520px] w-[520px] rounded-full blur-3xl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professional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bg-sky-500/10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bg-violet-500/10</w:t>
      </w:r>
    </w:p>
    <w:p>
      <w:pPr>
        <w:pStyle w:val="Compact"/>
        <w:numPr>
          <w:ilvl w:val="0"/>
          <w:numId w:val="1095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top-24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right-[-140px]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h-[520px]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w-[520px]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bg-sky-500/10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bg-violet-500/10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blur-3xl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professional</w:t>
      </w:r>
      <w:r>
        <w:t xml:space="preserve"> </w:t>
      </w:r>
      <w:r>
        <w:t xml:space="preserve">— Utility class (see Tailwind docs or local CSS utilities for custom classes).</w:t>
      </w:r>
    </w:p>
    <w:bookmarkEnd w:id="37"/>
    <w:bookmarkStart w:id="38" w:name="srcpagestexhub.jsx382"/>
    <w:p>
      <w:pPr>
        <w:pStyle w:val="Heading4"/>
      </w:pPr>
      <w:r>
        <w:rPr>
          <w:rStyle w:val="VerbatimChar"/>
        </w:rPr>
        <w:t xml:space="preserve">src/pages/TexHub.jsx:382</w:t>
      </w:r>
    </w:p>
    <w:p>
      <w:pPr>
        <w:pStyle w:val="SourceCode"/>
      </w:pP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'absolute bottom-[-220px] left-[-160px] h-[600px] w-[600px] rounded-full blur-3xl'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'bg-indigo-500/10'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'bg-emerald-500/10'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absolute bottom-[-220px] left-[-160px] h-[600px] w-[600px] rounded-full blur-3xl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professional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bg-indigo-500/10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bg-emerald-500/10</w:t>
      </w:r>
    </w:p>
    <w:p>
      <w:pPr>
        <w:pStyle w:val="Compact"/>
        <w:numPr>
          <w:ilvl w:val="0"/>
          <w:numId w:val="1101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bottom-[-220px]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left-[-160px]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h-[600px]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w-[600px]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bg-indigo-500/10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bg-emerald-500/10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blur-3xl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professional</w:t>
      </w:r>
      <w:r>
        <w:t xml:space="preserve"> </w:t>
      </w:r>
      <w:r>
        <w:t xml:space="preserve">— Utility class (see Tailwind docs or local CSS utilities for custom classes).</w:t>
      </w:r>
    </w:p>
    <w:bookmarkEnd w:id="38"/>
    <w:bookmarkStart w:id="39" w:name="srcpagestexhub.jsx388"/>
    <w:p>
      <w:pPr>
        <w:pStyle w:val="Heading4"/>
      </w:pPr>
      <w:r>
        <w:rPr>
          <w:rStyle w:val="VerbatimChar"/>
        </w:rPr>
        <w:t xml:space="preserve">src/pages/TexHub.jsx:388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max-w-7xl px-4 sm:px-6 lg:px-8 py-16"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gap-10 lg:grid-cols-12 lg:items-center"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bg-[#1E293B]/5 px-3 py-1 text-xs font-semibold text-[#1E293B]/80 shadow-[0_12px_30px_rgba(15,23,42,0.07)] dark:bg-white/[0.03] dark:text-slate-300 dark:shadow-[0_24px_70px_rgba(0,0,0,0.55)]"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mx-auto max-w-7xl px-4 sm:px-6 lg:px-8 py-16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grid grid-cols-1 gap-10 lg:grid-cols-12 lg:items-center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lg:col-span-6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inline-flex items-center gap-2 rounded-full bg-[#1E293B]/5 px-3 py-1 text-xs font-semibold text-[#1E293B]/80 shadow-[0_12px_30px_rgba(15,23,42,0.07)] dark:bg-white/[0.03] dark:text-slate-300 dark:shadow-[0_24px_70px_rgba(0,0,0,0.55)]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py-16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gap-10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bg-[#1E293B]/5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text-[#1E293B]/80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shadow-[0_12px_30px_rgba(15,23,42,0.07)]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sm:px-6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lg:px-8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lg:items-center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lg:col-span-6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dark:shadow-[0_24px_70px_rgba(0,0,0,0.55)]</w:t>
      </w:r>
      <w:r>
        <w:t xml:space="preserve"> </w:t>
      </w:r>
      <w:r>
        <w:t xml:space="preserve">— Variant prefix (responsive, dark, or interaction state).</w:t>
      </w:r>
    </w:p>
    <w:bookmarkEnd w:id="39"/>
    <w:bookmarkStart w:id="40" w:name="srcpagestexhub.jsx389"/>
    <w:p>
      <w:pPr>
        <w:pStyle w:val="Heading4"/>
      </w:pPr>
      <w:r>
        <w:rPr>
          <w:rStyle w:val="VerbatimChar"/>
        </w:rPr>
        <w:t xml:space="preserve">src/pages/TexHub.jsx:389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gap-10 lg:grid-cols-12 lg:items-center"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bg-[#1E293B]/5 px-3 py-1 text-xs font-semibold text-[#1E293B]/80 shadow-[0_12px_30px_rgba(15,23,42,0.07)] dark:bg-white/[0.03] dark:text-slate-300 dark:shadow-[0_24px_70px_rgba(0,0,0,0.55)]"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rounded-full bg-emerald-500 shadow-[0_0_18px_rgba(16,185,129,0.6)]"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grid grid-cols-1 gap-10 lg:grid-cols-12 lg:items-center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lg:col-span-6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inline-flex items-center gap-2 rounded-full bg-[#1E293B]/5 px-3 py-1 text-xs font-semibold text-[#1E293B]/80 shadow-[0_12px_30px_rgba(15,23,42,0.07)] dark:bg-white/[0.03] dark:text-slate-300 dark:shadow-[0_24px_70px_rgba(0,0,0,0.55)]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h-2 w-2 rounded-full bg-emerald-500 shadow-[0_0_18px_rgba(16,185,129,0.6)]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w-2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gap-10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bg-[#1E293B]/5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text-[#1E293B]/80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shadow-[0_12px_30px_rgba(15,23,42,0.07)]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shadow-[0_0_18px_rgba(16,185,129,0.6)]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lg:items-center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lg:col-span-6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dark:shadow-[0_24px_70px_rgba(0,0,0,0.55)]</w:t>
      </w:r>
      <w:r>
        <w:t xml:space="preserve"> </w:t>
      </w:r>
      <w:r>
        <w:t xml:space="preserve">— Variant prefix (responsive, dark, or interaction state).</w:t>
      </w:r>
    </w:p>
    <w:bookmarkEnd w:id="40"/>
    <w:bookmarkStart w:id="41" w:name="srcpagestexhub.jsx390"/>
    <w:p>
      <w:pPr>
        <w:pStyle w:val="Heading4"/>
      </w:pPr>
      <w:r>
        <w:rPr>
          <w:rStyle w:val="VerbatimChar"/>
        </w:rPr>
        <w:t xml:space="preserve">src/pages/TexHub.jsx:390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bg-[#1E293B]/5 px-3 py-1 text-xs font-semibold text-[#1E293B]/80 shadow-[0_12px_30px_rgba(15,23,42,0.07)] dark:bg-white/[0.03] dark:text-slate-300 dark:shadow-[0_24px_70px_rgba(0,0,0,0.55)]"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rounded-full bg-emerald-500 shadow-[0_0_18px_rgba(16,185,129,0.6)]"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Clean Tech sourcing for garments &amp; textiles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lg:col-span-6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inline-flex items-center gap-2 rounded-full bg-[#1E293B]/5 px-3 py-1 text-xs font-semibold text-[#1E293B]/80 shadow-[0_12px_30px_rgba(15,23,42,0.07)] dark:bg-white/[0.03] dark:text-slate-300 dark:shadow-[0_24px_70px_rgba(0,0,0,0.55)]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h-2 w-2 rounded-full bg-emerald-500 shadow-[0_0_18px_rgba(16,185,129,0.6)]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w-2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bg-[#1E293B]/5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text-[#1E293B]/80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shadow-[0_12px_30px_rgba(15,23,42,0.07)]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shadow-[0_0_18px_rgba(16,185,129,0.6)]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lg:col-span-6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dark:shadow-[0_24px_70px_rgba(0,0,0,0.55)]</w:t>
      </w:r>
      <w:r>
        <w:t xml:space="preserve"> </w:t>
      </w:r>
      <w:r>
        <w:t xml:space="preserve">— Variant prefix (responsive, dark, or interaction state).</w:t>
      </w:r>
    </w:p>
    <w:bookmarkEnd w:id="41"/>
    <w:bookmarkStart w:id="42" w:name="srcpagestexhub.jsx391"/>
    <w:p>
      <w:pPr>
        <w:pStyle w:val="Heading4"/>
      </w:pPr>
      <w:r>
        <w:rPr>
          <w:rStyle w:val="VerbatimChar"/>
        </w:rPr>
        <w:t xml:space="preserve">src/pages/TexHub.jsx:391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bg-[#1E293B]/5 px-3 py-1 text-xs font-semibold text-[#1E293B]/80 shadow-[0_12px_30px_rgba(15,23,42,0.07)] dark:bg-white/[0.03] dark:text-slate-300 dark:shadow-[0_24px_70px_rgba(0,0,0,0.55)]"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rounded-full bg-emerald-500 shadow-[0_0_18px_rgba(16,185,129,0.6)]"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Clean Tech sourcing for garments &amp; textiles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inline-flex items-center gap-2 rounded-full bg-[#1E293B]/5 px-3 py-1 text-xs font-semibold text-[#1E293B]/80 shadow-[0_12px_30px_rgba(15,23,42,0.07)] dark:bg-white/[0.03] dark:text-slate-300 dark:shadow-[0_24px_70px_rgba(0,0,0,0.55)]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h-2 w-2 rounded-full bg-emerald-500 shadow-[0_0_18px_rgba(16,185,129,0.6)]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w-2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bg-[#1E293B]/5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text-[#1E293B]/80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shadow-[0_12px_30px_rgba(15,23,42,0.07)]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shadow-[0_0_18px_rgba(16,185,129,0.6)]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dark:shadow-[0_24px_70px_rgba(0,0,0,0.55)]</w:t>
      </w:r>
      <w:r>
        <w:t xml:space="preserve"> </w:t>
      </w:r>
      <w:r>
        <w:t xml:space="preserve">— Variant prefix (responsive, dark, or interaction state).</w:t>
      </w:r>
    </w:p>
    <w:bookmarkEnd w:id="42"/>
    <w:bookmarkStart w:id="43" w:name="srcpagestexhub.jsx392"/>
    <w:p>
      <w:pPr>
        <w:pStyle w:val="Heading4"/>
      </w:pPr>
      <w:r>
        <w:rPr>
          <w:rStyle w:val="VerbatimChar"/>
        </w:rPr>
        <w:t xml:space="preserve">src/pages/TexHub.jsx:392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rounded-full bg-emerald-500 shadow-[0_0_18px_rgba(16,185,129,0.6)]"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Clean Tech sourcing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garments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textiles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text-4xl font-extrabold tracking-tight text-[#1E293B] sm:text-5xl dark:text-white"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h-2 w-2 rounded-full bg-emerald-500 shadow-[0_0_18px_rgba(16,185,129,0.6)]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mt-5 text-4xl font-extrabold tracking-tight text-[#1E293B] sm:text-5xl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w-2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text-4xl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shadow-[0_0_18px_rgba(16,185,129,0.6)]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sm:text-5xl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43"/>
    <w:bookmarkStart w:id="44" w:name="srcpagestexhub.jsx395"/>
    <w:p>
      <w:pPr>
        <w:pStyle w:val="Heading4"/>
      </w:pPr>
      <w:r>
        <w:rPr>
          <w:rStyle w:val="VerbatimChar"/>
        </w:rPr>
        <w:t xml:space="preserve">src/pages/TexHub.jsx:395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text-4xl font-extrabold tracking-tight text-[#1E293B] sm:text-5xl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&lt;AnimatedHeroHeading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heroHeadline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max-w-xl text-[15px]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mt-5 text-4xl font-extrabold tracking-tight text-[#1E293B] sm:text-5xl dark:text-white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mt-5 max-w-xl text-[15px]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max-w-xl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text-4xl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text-[15px]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sm:text-5xl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44"/>
    <w:bookmarkStart w:id="45" w:name="srcpagestexhub.jsx398"/>
    <w:p>
      <w:pPr>
        <w:pStyle w:val="Heading4"/>
      </w:pPr>
      <w:r>
        <w:rPr>
          <w:rStyle w:val="VerbatimChar"/>
        </w:rPr>
        <w:t xml:space="preserve">src/pages/TexHub.jsx:398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max-w-xl text-[15px]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heroSubheadline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max-w-xl text-sm font-medium text-[#334155]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mt-5 max-w-xl text-[15px] leading-relaxed text-[#475569] dark:text-slate-400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mt-3 max-w-xl text-sm font-medium text-[#334155]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max-w-xl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text-[15px]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45"/>
    <w:bookmarkStart w:id="46" w:name="srcpagestexhub.jsx401"/>
    <w:p>
      <w:pPr>
        <w:pStyle w:val="Heading4"/>
      </w:pPr>
      <w:r>
        <w:rPr>
          <w:rStyle w:val="VerbatimChar"/>
        </w:rPr>
        <w:t xml:space="preserve">src/pages/TexHub.jsx:401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max-w-xl text-sm font-medium text-[#334155]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heroShortDescription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{heroPresentation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mt-3 max-w-xl text-sm font-medium text-[#334155]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max-w-xl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46"/>
    <w:bookmarkStart w:id="47" w:name="srcpagestexhub.jsx405"/>
    <w:p>
      <w:pPr>
        <w:pStyle w:val="Heading4"/>
      </w:pPr>
      <w:r>
        <w:rPr>
          <w:rStyle w:val="VerbatimChar"/>
        </w:rPr>
        <w:t xml:space="preserve">src/pages/TexHub.jsx:405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max-w-xl text-xs italic text-[#64748B]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heroPresentation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mt-2 max-w-xl text-xs italic text-[#64748B]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max-w-xl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47"/>
    <w:bookmarkStart w:id="48" w:name="srcpagestexhub.jsx410"/>
    <w:p>
      <w:pPr>
        <w:pStyle w:val="Heading4"/>
      </w:pPr>
      <w:r>
        <w:rPr>
          <w:rStyle w:val="VerbatimChar"/>
        </w:rPr>
        <w:t xml:space="preserve">src/pages/TexHub.jsx:410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 flex flex-wrap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&lt;MagneticLinkButton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"shimmer-btn px-6 py-3 shadow-none inline-flex items-center justify-center rounded-2xl bg-[var(--gt-blue)] text-white font-semibold tracking-tight transition duration-300 ease-out hover:bg-[var(--gt-blue-hover)] hover:shadow-[0_22px_50px_rgba(10,102,194,0.25)] dark:shadow-[0_22px_60px_rgba(0,0,0,0.55)] dark:hover:shadow-[0_30px_80px_rgba(0,0,0,0.65)]"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mt-8 flex flex-wrap items-center gap-3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/signup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shimmer-btn px-6 py-3 shadow-none inline-flex items-center justify-center rounded-2xl bg-[var(--gt-blue)] text-white font-semibold tracking-tight transition duration-300 ease-out hover:bg-[var(--gt-blue-hover)] hover:shadow-[0_22px_50px_rgba(10,102,194,0.25)] dark:shadow-[0_22px_60px_rgba(0,0,0,0.55)] dark:hover:shadow-[0_30px_80px_rgba(0,0,0,0.65)]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mt-8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shadow-none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duration-300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ease-out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hover:shadow-[0_22px_50px_rgba(10,102,194,0.25)]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dark:shadow-[0_22px_60px_rgba(0,0,0,0.55)]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dark:hover:shadow-[0_30px_80px_rgba(0,0,0,0.65)]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/signup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shimmer-btn</w:t>
      </w:r>
      <w:r>
        <w:t xml:space="preserve"> </w:t>
      </w:r>
      <w:r>
        <w:t xml:space="preserve">— Utility class (see Tailwind docs or local CSS utilities for custom classes).</w:t>
      </w:r>
    </w:p>
    <w:bookmarkEnd w:id="48"/>
    <w:bookmarkStart w:id="49" w:name="srcpagestexhub.jsx413"/>
    <w:p>
      <w:pPr>
        <w:pStyle w:val="Heading4"/>
      </w:pPr>
      <w:r>
        <w:rPr>
          <w:rStyle w:val="VerbatimChar"/>
        </w:rPr>
        <w:t xml:space="preserve">src/pages/TexHub.jsx:413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"shimmer-btn px-6 py-3 shadow-none inline-flex items-center justify-center rounded-2xl bg-[var(--gt-blue)] text-white font-semibold tracking-tight transition duration-300 ease-out hover:bg-[var(--gt-blue-hover)] hover:shadow-[0_22px_50px_rgba(10,102,194,0.25)] dark:shadow-[0_22px_60px_rgba(0,0,0,0.55)] dark:hover:shadow-[0_30px_80px_rgba(0,0,0,0.65)]"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Create Buyer Account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MagneticLinkButton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shimmer-btn px-6 py-3 shadow-none inline-flex items-center justify-center rounded-2xl bg-[var(--gt-blue)] text-white font-semibold tracking-tight transition duration-300 ease-out hover:bg-[var(--gt-blue-hover)] hover:shadow-[0_22px_50px_rgba(10,102,194,0.25)] dark:shadow-[0_22px_60px_rgba(0,0,0,0.55)] dark:hover:shadow-[0_30px_80px_rgba(0,0,0,0.65)]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shadow-none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duration-300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ease-out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hover:shadow-[0_22px_50px_rgba(10,102,194,0.25)]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dark:shadow-[0_22px_60px_rgba(0,0,0,0.55)]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dark:hover:shadow-[0_30px_80px_rgba(0,0,0,0.65)]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shimmer-btn</w:t>
      </w:r>
      <w:r>
        <w:t xml:space="preserve"> </w:t>
      </w:r>
      <w:r>
        <w:t xml:space="preserve">— Utility class (see Tailwind docs or local CSS utilities for custom classes).</w:t>
      </w:r>
    </w:p>
    <w:bookmarkEnd w:id="49"/>
    <w:bookmarkStart w:id="50" w:name="srcpagestexhub.jsx419"/>
    <w:p>
      <w:pPr>
        <w:pStyle w:val="Heading4"/>
      </w:pPr>
      <w:r>
        <w:rPr>
          <w:rStyle w:val="VerbatimChar"/>
        </w:rPr>
        <w:t xml:space="preserve">src/pages/TexHub.jsx:419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py-3 shadow-none inline-flex items-center justify-center rounded-2xl bg-white/70 text-[#1E293B] font-semibold tracking-tight backdrop-blur-sm transition duration-300 ease-out hover:bg-white hover:shadow-[0_22px_50px_rgba(15,23,42,0.10)] dark:bg-white/[0.03] dark:text-white dark:hover:bg-white/[0.06] dark:hover:shadow-[0_26px_70px_rgba(0,0,0,0.55)]"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Register Factory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MagneticLinkButton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px-6 py-3 shadow-none inline-flex items-center justify-center rounded-2xl bg-white/70 text-[#1E293B] font-semibold tracking-tight backdrop-blur-sm transition duration-300 ease-out hover:bg-white hover:shadow-[0_22px_50px_rgba(15,23,42,0.10)] dark:bg-white/[0.03] dark:text-white dark:hover:bg-white/[0.06] dark:hover:shadow-[0_26px_70px_rgba(0,0,0,0.55)]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backdrop-blur-sm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shadow-none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duration-300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ease-out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hover:shadow-[0_22px_50px_rgba(15,23,42,0.10)]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dark:hover:bg-white/[0.06]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dark:hover:shadow-[0_26px_70px_rgba(0,0,0,0.55)]</w:t>
      </w:r>
      <w:r>
        <w:t xml:space="preserve"> </w:t>
      </w:r>
      <w:r>
        <w:t xml:space="preserve">— Variant prefix (responsive, dark, or interaction state).</w:t>
      </w:r>
    </w:p>
    <w:bookmarkEnd w:id="50"/>
    <w:bookmarkStart w:id="51" w:name="srcpagestexhub.jsx425"/>
    <w:p>
      <w:pPr>
        <w:pStyle w:val="Heading4"/>
      </w:pPr>
      <w:r>
        <w:rPr>
          <w:rStyle w:val="VerbatimChar"/>
        </w:rPr>
        <w:t xml:space="preserve">src/pages/TexHub.jsx:425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shadow-none inline-flex items-center justify-center rounded-2xl bg-[#1E293B]/5 text-[#1E293B]/80 font-semibold transition duration-300 ease-out hover:bg-[#1E293B]/8 dark:bg-white/[0.03] dark:text-slate-200 dark:hover:bg-white/[0.06]"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MagneticLinkButton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px-4 py-2 shadow-none inline-flex items-center justify-center rounded-2xl bg-[#1E293B]/5 text-[#1E293B]/80 font-semibold transition duration-300 ease-out hover:bg-[#1E293B]/8 dark:bg-white/[0.03] dark:text-slate-200 dark:hover:bg-white/[0.06]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bg-[#1E293B]/5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text-[#1E293B]/80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shadow-none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duration-300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ease-out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hover:bg-[#1E293B]/8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dark:hover:bg-white/[0.06]</w:t>
      </w:r>
      <w:r>
        <w:t xml:space="preserve"> </w:t>
      </w:r>
      <w:r>
        <w:t xml:space="preserve">— Variant prefix (responsive, dark, or interaction state).</w:t>
      </w:r>
    </w:p>
    <w:bookmarkEnd w:id="51"/>
    <w:bookmarkStart w:id="52" w:name="srcpagestexhub.jsx431"/>
    <w:p>
      <w:pPr>
        <w:pStyle w:val="Heading4"/>
      </w:pPr>
      <w:r>
        <w:rPr>
          <w:rStyle w:val="VerbatimChar"/>
        </w:rPr>
        <w:t xml:space="preserve">src/pages/TexHub.jsx:431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 grid grid-cols-2 gap-3 text-sm text-[#475569] sm:grid-cols-4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rounded-full bg-emerald-500/90"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Structured Buyer Requests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mt-8 grid grid-cols-2 gap-3 text-sm text-[#475569] sm:grid-cols-4 dark:text-slate-400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h-2 w-2 rounded-full bg-emerald-500/90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w-2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mt-8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bg-emerald-500/90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sm:grid-cols-4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52"/>
    <w:bookmarkStart w:id="53" w:name="srcpagestexhub.jsx432"/>
    <w:p>
      <w:pPr>
        <w:pStyle w:val="Heading4"/>
      </w:pPr>
      <w:r>
        <w:rPr>
          <w:rStyle w:val="VerbatimChar"/>
        </w:rPr>
        <w:t xml:space="preserve">src/pages/TexHub.jsx:432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rounded-full bg-emerald-500/90"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Structured Buyer Requests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h-2 w-2 rounded-full bg-emerald-500/90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w-2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bg-emerald-500/90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53"/>
    <w:bookmarkStart w:id="54" w:name="srcpagestexhub.jsx433"/>
    <w:p>
      <w:pPr>
        <w:pStyle w:val="Heading4"/>
      </w:pPr>
      <w:r>
        <w:rPr>
          <w:rStyle w:val="VerbatimChar"/>
        </w:rPr>
        <w:t xml:space="preserve">src/pages/TexHub.jsx:433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rounded-full bg-emerald-500/90"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Structured Buyer Requests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3"/>
        </w:numPr>
      </w:pPr>
      <w:r>
        <w:rPr>
          <w:rStyle w:val="VerbatimChar"/>
        </w:rPr>
        <w:t xml:space="preserve">h-2 w-2 rounded-full bg-emerald-500/90</w:t>
      </w:r>
    </w:p>
    <w:p>
      <w:pPr>
        <w:pStyle w:val="Compact"/>
        <w:numPr>
          <w:ilvl w:val="0"/>
          <w:numId w:val="1233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w-2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bg-emerald-500/90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54"/>
    <w:bookmarkStart w:id="55" w:name="srcpagestexhub.jsx436"/>
    <w:p>
      <w:pPr>
        <w:pStyle w:val="Heading4"/>
      </w:pPr>
      <w:r>
        <w:rPr>
          <w:rStyle w:val="VerbatimChar"/>
        </w:rPr>
        <w:t xml:space="preserve">src/pages/TexHub.jsx:436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rounded-full bg-emerald-500/90"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Verified Factories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h-2 w-2 rounded-full bg-emerald-500/90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w-2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bg-emerald-500/90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55"/>
    <w:bookmarkStart w:id="56" w:name="srcpagestexhub.jsx437"/>
    <w:p>
      <w:pPr>
        <w:pStyle w:val="Heading4"/>
      </w:pPr>
      <w:r>
        <w:rPr>
          <w:rStyle w:val="VerbatimChar"/>
        </w:rPr>
        <w:t xml:space="preserve">src/pages/TexHub.jsx:437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rounded-full bg-emerald-500/90"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Verified Factories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h-2 w-2 rounded-full bg-emerald-500/90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w-2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bg-emerald-500/90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56"/>
    <w:bookmarkStart w:id="57" w:name="srcpagestexhub.jsx440"/>
    <w:p>
      <w:pPr>
        <w:pStyle w:val="Heading4"/>
      </w:pPr>
      <w:r>
        <w:rPr>
          <w:rStyle w:val="VerbatimChar"/>
        </w:rPr>
        <w:t xml:space="preserve">src/pages/TexHub.jsx:440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rounded-full bg-emerald-500/90"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Digital Contract Vault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h-2 w-2 rounded-full bg-emerald-500/90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w-2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bg-emerald-500/90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57"/>
    <w:bookmarkStart w:id="58" w:name="srcpagestexhub.jsx441"/>
    <w:p>
      <w:pPr>
        <w:pStyle w:val="Heading4"/>
      </w:pPr>
      <w:r>
        <w:rPr>
          <w:rStyle w:val="VerbatimChar"/>
        </w:rPr>
        <w:t xml:space="preserve">src/pages/TexHub.jsx:441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rounded-full bg-emerald-500/90"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Digital Contract Vault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7"/>
        </w:numPr>
      </w:pPr>
      <w:r>
        <w:rPr>
          <w:rStyle w:val="VerbatimChar"/>
        </w:rPr>
        <w:t xml:space="preserve">h-2 w-2 rounded-full bg-emerald-500/90</w:t>
      </w:r>
    </w:p>
    <w:p>
      <w:pPr>
        <w:pStyle w:val="Compact"/>
        <w:numPr>
          <w:ilvl w:val="0"/>
          <w:numId w:val="1257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w-2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bg-emerald-500/90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58"/>
    <w:bookmarkStart w:id="59" w:name="srcpagestexhub.jsx444"/>
    <w:p>
      <w:pPr>
        <w:pStyle w:val="Heading4"/>
      </w:pPr>
      <w:r>
        <w:rPr>
          <w:rStyle w:val="VerbatimChar"/>
        </w:rPr>
        <w:t xml:space="preserve">src/pages/TexHub.jsx:444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rounded-full bg-emerald-500/90"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AI Guided Workflow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h-2 w-2 rounded-full bg-emerald-500/90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w-2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bg-emerald-500/90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59"/>
    <w:bookmarkStart w:id="60" w:name="srcpagestexhub.jsx445"/>
    <w:p>
      <w:pPr>
        <w:pStyle w:val="Heading4"/>
      </w:pPr>
      <w:r>
        <w:rPr>
          <w:rStyle w:val="VerbatimChar"/>
        </w:rPr>
        <w:t xml:space="preserve">src/pages/TexHub.jsx:445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rounded-full bg-emerald-500/90"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AI Guided Workflow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h-2 w-2 rounded-full bg-emerald-500/90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w-2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bg-emerald-500/90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60"/>
    <w:bookmarkStart w:id="61" w:name="srcpagestexhub.jsx451"/>
    <w:p>
      <w:pPr>
        <w:pStyle w:val="Heading4"/>
      </w:pPr>
      <w:r>
        <w:rPr>
          <w:rStyle w:val="VerbatimChar"/>
        </w:rPr>
        <w:t xml:space="preserve">src/pages/TexHub.jsx:451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4"/>
        </w:numPr>
      </w:pPr>
      <w:r>
        <w:rPr>
          <w:rStyle w:val="VerbatimChar"/>
        </w:rPr>
        <w:t xml:space="preserve">lg:col-span-6</w:t>
      </w:r>
    </w:p>
    <w:p>
      <w:pPr>
        <w:pStyle w:val="Compact"/>
        <w:numPr>
          <w:ilvl w:val="0"/>
          <w:numId w:val="1274"/>
        </w:numPr>
      </w:pPr>
      <w:r>
        <w:rPr>
          <w:rStyle w:val="VerbatimChar"/>
        </w:rPr>
        <w:t xml:space="preserve">p-6</w:t>
      </w:r>
    </w:p>
    <w:p>
      <w:pPr>
        <w:pStyle w:val="Compact"/>
        <w:numPr>
          <w:ilvl w:val="0"/>
          <w:numId w:val="1274"/>
        </w:numPr>
      </w:pPr>
      <w:r>
        <w:rPr>
          <w:rStyle w:val="VerbatimChar"/>
        </w:rPr>
        <w:t xml:space="preserve">flex items-center justify-between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lg:col-span-6</w:t>
      </w:r>
      <w:r>
        <w:t xml:space="preserve"> </w:t>
      </w:r>
      <w:r>
        <w:t xml:space="preserve">— Variant prefix (responsive, dark, or interaction state).</w:t>
      </w:r>
    </w:p>
    <w:bookmarkEnd w:id="61"/>
    <w:bookmarkStart w:id="62" w:name="srcpagestexhub.jsx452"/>
    <w:p>
      <w:pPr>
        <w:pStyle w:val="Heading4"/>
      </w:pPr>
      <w:r>
        <w:rPr>
          <w:rStyle w:val="VerbatimChar"/>
        </w:rPr>
        <w:t xml:space="preserve">src/pages/TexHub.jsx:452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p-6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flex items-center justify-between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bookmarkEnd w:id="62"/>
    <w:bookmarkStart w:id="63" w:name="srcpagestexhub.jsx453"/>
    <w:p>
      <w:pPr>
        <w:pStyle w:val="Heading4"/>
      </w:pPr>
      <w:r>
        <w:rPr>
          <w:rStyle w:val="VerbatimChar"/>
        </w:rPr>
        <w:t xml:space="preserve">src/pages/TexHub.jsx:453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"h-7 w-40 rounded-full"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flex items-center justify-between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h-7 w-40 rounded-full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w-40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63"/>
    <w:bookmarkStart w:id="64" w:name="srcpagestexhub.jsx456"/>
    <w:p>
      <w:pPr>
        <w:pStyle w:val="Heading4"/>
      </w:pPr>
      <w:r>
        <w:rPr>
          <w:rStyle w:val="VerbatimChar"/>
        </w:rPr>
        <w:t xml:space="preserve">src/pages/TexHub.jsx:456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"h-7 w-40 rounded-full"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"h-7 w-24 rounded-full"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h-7 w-40 rounded-full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h-7 w-24 rounded-full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w-40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64"/>
    <w:bookmarkStart w:id="65" w:name="srcpagestexhub.jsx457"/>
    <w:p>
      <w:pPr>
        <w:pStyle w:val="Heading4"/>
      </w:pPr>
      <w:r>
        <w:rPr>
          <w:rStyle w:val="VerbatimChar"/>
        </w:rPr>
        <w:t xml:space="preserve">src/pages/TexHub.jsx:457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"h-7 w-24 rounded-full"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h-7 w-24 rounded-full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65"/>
    <w:bookmarkStart w:id="66" w:name="srcpagestexhub.jsx461"/>
    <w:p>
      <w:pPr>
        <w:pStyle w:val="Heading4"/>
      </w:pPr>
      <w:r>
        <w:rPr>
          <w:rStyle w:val="VerbatimChar"/>
        </w:rPr>
        <w:t xml:space="preserve">src/pages/TexHub.jsx:461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"h-7 w-40 rounded-full bg-[#1E293B]/5 dark:bg-white/[0.06]"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"h-7 w-24 rounded-full bg-[#1E293B]/5 dark:bg-white/[0.06]"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5"/>
        </w:numPr>
      </w:pPr>
      <w:r>
        <w:rPr>
          <w:rStyle w:val="VerbatimChar"/>
        </w:rPr>
        <w:t xml:space="preserve">h-7 w-40 rounded-full bg-[#1E293B]/5 dark:bg-white/[0.06]</w:t>
      </w:r>
    </w:p>
    <w:p>
      <w:pPr>
        <w:pStyle w:val="Compact"/>
        <w:numPr>
          <w:ilvl w:val="0"/>
          <w:numId w:val="1295"/>
        </w:numPr>
      </w:pPr>
      <w:r>
        <w:rPr>
          <w:rStyle w:val="VerbatimChar"/>
        </w:rPr>
        <w:t xml:space="preserve">h-7 w-24 rounded-full bg-[#1E293B]/5 dark:bg-white/[0.06]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w-40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8"/>
        </w:numPr>
      </w:pPr>
      <w:r>
        <w:rPr>
          <w:rStyle w:val="VerbatimChar"/>
        </w:rPr>
        <w:t xml:space="preserve">bg-[#1E293B]/5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dark:bg-white/[0.06]</w:t>
      </w:r>
      <w:r>
        <w:t xml:space="preserve"> </w:t>
      </w:r>
      <w:r>
        <w:t xml:space="preserve">— Variant prefix (responsive, dark, or interaction state).</w:t>
      </w:r>
    </w:p>
    <w:bookmarkEnd w:id="66"/>
    <w:bookmarkStart w:id="67" w:name="srcpagestexhub.jsx462"/>
    <w:p>
      <w:pPr>
        <w:pStyle w:val="Heading4"/>
      </w:pPr>
      <w:r>
        <w:rPr>
          <w:rStyle w:val="VerbatimChar"/>
        </w:rPr>
        <w:t xml:space="preserve">src/pages/TexHub.jsx:462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"h-7 w-24 rounded-full bg-[#1E293B]/5 dark:bg-white/[0.06]"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1"/>
        </w:numPr>
      </w:pPr>
      <w:r>
        <w:rPr>
          <w:rStyle w:val="VerbatimChar"/>
        </w:rPr>
        <w:t xml:space="preserve">h-7 w-24 rounded-full bg-[#1E293B]/5 dark:bg-white/[0.06]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bg-[#1E293B]/5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dark:bg-white/[0.06]</w:t>
      </w:r>
      <w:r>
        <w:t xml:space="preserve"> </w:t>
      </w:r>
      <w:r>
        <w:t xml:space="preserve">— Variant prefix (responsive, dark, or interaction state).</w:t>
      </w:r>
    </w:p>
    <w:bookmarkEnd w:id="67"/>
    <w:bookmarkStart w:id="68" w:name="srcpagestexhub.jsx466"/>
    <w:p>
      <w:pPr>
        <w:pStyle w:val="Heading4"/>
      </w:pPr>
      <w:r>
        <w:rPr>
          <w:rStyle w:val="VerbatimChar"/>
        </w:rPr>
        <w:t xml:space="preserve">src/pages/TexHub.jsx:466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bg-white/80 p-4 shadow-[0_14px_35px_rgba(15,23,42,0.06)] dark:bg-white/[0.03] dark:shadow-[0_20px_50px_rgba(0,0,0,0.45)]"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7"/>
        </w:numPr>
      </w:pPr>
      <w:r>
        <w:rPr>
          <w:rStyle w:val="VerbatimChar"/>
        </w:rPr>
        <w:t xml:space="preserve">mt-5 grid gap-3</w:t>
      </w:r>
    </w:p>
    <w:p>
      <w:pPr>
        <w:pStyle w:val="Compact"/>
        <w:numPr>
          <w:ilvl w:val="0"/>
          <w:numId w:val="1307"/>
        </w:numPr>
      </w:pPr>
      <w:r>
        <w:rPr>
          <w:rStyle w:val="VerbatimChar"/>
        </w:rPr>
        <w:t xml:space="preserve">rounded-2xl bg-white/80 p-4 shadow-[0_14px_35px_rgba(15,23,42,0.06)] dark:bg-white/[0.03] dark:shadow-[0_20px_50px_rgba(0,0,0,0.45)]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bg-white/80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shadow-[0_14px_35px_rgba(15,23,42,0.06)]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dark:shadow-[0_20px_50px_rgba(0,0,0,0.45)]</w:t>
      </w:r>
      <w:r>
        <w:t xml:space="preserve"> </w:t>
      </w:r>
      <w:r>
        <w:t xml:space="preserve">— Variant prefix (responsive, dark, or interaction state).</w:t>
      </w:r>
    </w:p>
    <w:bookmarkEnd w:id="68"/>
    <w:bookmarkStart w:id="69" w:name="srcpagestexhub.jsx469"/>
    <w:p>
      <w:pPr>
        <w:pStyle w:val="Heading4"/>
      </w:pPr>
      <w:r>
        <w:rPr>
          <w:rStyle w:val="VerbatimChar"/>
        </w:rPr>
        <w:t xml:space="preserve">src/pages/TexHub.jsx:469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bg-white/80 p-4 shadow-[0_14px_35px_rgba(15,23,42,0.06)] dark:bg-white/[0.03] dark:shadow-[0_20px_50px_rgba(0,0,0,0.45)]"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h-4 w-64"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grid-cols-2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rounded-2xl bg-white/80 p-4 shadow-[0_14px_35px_rgba(15,23,42,0.06)] dark:bg-white/[0.03] dark:shadow-[0_20px_50px_rgba(0,0,0,0.45)]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h-3 w-24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mt-3 h-4 w-64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mt-4 grid grid-cols-2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w-64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bg-white/80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shadow-[0_14px_35px_rgba(15,23,42,0.06)]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dark:shadow-[0_20px_50px_rgba(0,0,0,0.45)]</w:t>
      </w:r>
      <w:r>
        <w:t xml:space="preserve"> </w:t>
      </w:r>
      <w:r>
        <w:t xml:space="preserve">— Variant prefix (responsive, dark, or interaction state).</w:t>
      </w:r>
    </w:p>
    <w:bookmarkEnd w:id="69"/>
    <w:bookmarkStart w:id="70" w:name="srcpagestexhub.jsx470"/>
    <w:p>
      <w:pPr>
        <w:pStyle w:val="Heading4"/>
      </w:pPr>
      <w:r>
        <w:rPr>
          <w:rStyle w:val="VerbatimChar"/>
        </w:rPr>
        <w:t xml:space="preserve">src/pages/TexHub.jsx:470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h-4 w-64"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grid-cols-2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h-3 w-24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mt-3 h-4 w-64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mt-4 grid grid-cols-2 gap-2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h-8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w-64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70"/>
    <w:bookmarkStart w:id="71" w:name="srcpagestexhub.jsx471"/>
    <w:p>
      <w:pPr>
        <w:pStyle w:val="Heading4"/>
      </w:pPr>
      <w:r>
        <w:rPr>
          <w:rStyle w:val="VerbatimChar"/>
        </w:rPr>
        <w:t xml:space="preserve">src/pages/TexHub.jsx:471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h-4 w-64"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grid-cols-2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5"/>
        </w:numPr>
      </w:pPr>
      <w:r>
        <w:rPr>
          <w:rStyle w:val="VerbatimChar"/>
        </w:rPr>
        <w:t xml:space="preserve">mt-3 h-4 w-64</w:t>
      </w:r>
    </w:p>
    <w:p>
      <w:pPr>
        <w:pStyle w:val="Compact"/>
        <w:numPr>
          <w:ilvl w:val="0"/>
          <w:numId w:val="1325"/>
        </w:numPr>
      </w:pPr>
      <w:r>
        <w:rPr>
          <w:rStyle w:val="VerbatimChar"/>
        </w:rPr>
        <w:t xml:space="preserve">mt-4 grid grid-cols-2 gap-2</w:t>
      </w:r>
    </w:p>
    <w:p>
      <w:pPr>
        <w:pStyle w:val="Compact"/>
        <w:numPr>
          <w:ilvl w:val="0"/>
          <w:numId w:val="1325"/>
        </w:numPr>
      </w:pPr>
      <w:r>
        <w:rPr>
          <w:rStyle w:val="VerbatimChar"/>
        </w:rPr>
        <w:t xml:space="preserve">h-8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w-64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71"/>
    <w:bookmarkStart w:id="72" w:name="srcpagestexhub.jsx472"/>
    <w:p>
      <w:pPr>
        <w:pStyle w:val="Heading4"/>
      </w:pPr>
      <w:r>
        <w:rPr>
          <w:rStyle w:val="VerbatimChar"/>
        </w:rPr>
        <w:t xml:space="preserve">src/pages/TexHub.jsx:472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grid-cols-2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mt-4 grid grid-cols-2 gap-2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h-8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72"/>
    <w:bookmarkStart w:id="73" w:name="srcpagestexhub.jsx473"/>
    <w:p>
      <w:pPr>
        <w:pStyle w:val="Heading4"/>
      </w:pPr>
      <w:r>
        <w:rPr>
          <w:rStyle w:val="VerbatimChar"/>
        </w:rPr>
        <w:t xml:space="preserve">src/pages/TexHub.jsx:473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3"/>
        </w:numPr>
      </w:pPr>
      <w:r>
        <w:rPr>
          <w:rStyle w:val="VerbatimChar"/>
        </w:rPr>
        <w:t xml:space="preserve">h-8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bookmarkEnd w:id="73"/>
    <w:bookmarkStart w:id="74" w:name="srcpagestexhub.jsx474"/>
    <w:p>
      <w:pPr>
        <w:pStyle w:val="Heading4"/>
      </w:pPr>
      <w:r>
        <w:rPr>
          <w:rStyle w:val="VerbatimChar"/>
        </w:rPr>
        <w:t xml:space="preserve">src/pages/TexHub.jsx:474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bg-[#1E293B]/4 p-4 dark:bg-white/[0.03]"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6"/>
        </w:numPr>
      </w:pPr>
      <w:r>
        <w:rPr>
          <w:rStyle w:val="VerbatimChar"/>
        </w:rPr>
        <w:t xml:space="preserve">h-8</w:t>
      </w:r>
    </w:p>
    <w:p>
      <w:pPr>
        <w:pStyle w:val="Compact"/>
        <w:numPr>
          <w:ilvl w:val="0"/>
          <w:numId w:val="1336"/>
        </w:numPr>
      </w:pPr>
      <w:r>
        <w:rPr>
          <w:rStyle w:val="VerbatimChar"/>
        </w:rPr>
        <w:t xml:space="preserve">rounded-2xl bg-[#1E293B]/4 p-4 dark:bg-white/[0.03]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8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bg-[#1E293B]/4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bookmarkEnd w:id="74"/>
    <w:bookmarkStart w:id="75" w:name="srcpagestexhub.jsx477"/>
    <w:p>
      <w:pPr>
        <w:pStyle w:val="Heading4"/>
      </w:pPr>
      <w:r>
        <w:rPr>
          <w:rStyle w:val="VerbatimChar"/>
        </w:rPr>
        <w:t xml:space="preserve">src/pages/TexHub.jsx:477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bg-[#1E293B]/4 p-4 dark:bg-white/[0.03]"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w-36"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3"/>
        </w:numPr>
      </w:pPr>
      <w:r>
        <w:rPr>
          <w:rStyle w:val="VerbatimChar"/>
        </w:rPr>
        <w:t xml:space="preserve">rounded-2xl bg-[#1E293B]/4 p-4 dark:bg-white/[0.03]</w:t>
      </w:r>
    </w:p>
    <w:p>
      <w:pPr>
        <w:pStyle w:val="Compact"/>
        <w:numPr>
          <w:ilvl w:val="0"/>
          <w:numId w:val="1343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343"/>
        </w:numPr>
      </w:pPr>
      <w:r>
        <w:rPr>
          <w:rStyle w:val="VerbatimChar"/>
        </w:rPr>
        <w:t xml:space="preserve">h-4 w-36</w:t>
      </w:r>
    </w:p>
    <w:p>
      <w:pPr>
        <w:pStyle w:val="Compact"/>
        <w:numPr>
          <w:ilvl w:val="0"/>
          <w:numId w:val="1343"/>
        </w:numPr>
      </w:pPr>
      <w:r>
        <w:rPr>
          <w:rStyle w:val="VerbatimChar"/>
        </w:rPr>
        <w:t xml:space="preserve">h-3 w-28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w-36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w-28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bg-[#1E293B]/4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bookmarkEnd w:id="75"/>
    <w:bookmarkStart w:id="76" w:name="srcpagestexhub.jsx478"/>
    <w:p>
      <w:pPr>
        <w:pStyle w:val="Heading4"/>
      </w:pPr>
      <w:r>
        <w:rPr>
          <w:rStyle w:val="VerbatimChar"/>
        </w:rPr>
        <w:t xml:space="preserve">src/pages/TexHub.jsx:478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w-36"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0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350"/>
        </w:numPr>
      </w:pPr>
      <w:r>
        <w:rPr>
          <w:rStyle w:val="VerbatimChar"/>
        </w:rPr>
        <w:t xml:space="preserve">h-4 w-36</w:t>
      </w:r>
    </w:p>
    <w:p>
      <w:pPr>
        <w:pStyle w:val="Compact"/>
        <w:numPr>
          <w:ilvl w:val="0"/>
          <w:numId w:val="1350"/>
        </w:numPr>
      </w:pPr>
      <w:r>
        <w:rPr>
          <w:rStyle w:val="VerbatimChar"/>
        </w:rPr>
        <w:t xml:space="preserve">h-3 w-28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w-36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w-28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bookmarkEnd w:id="76"/>
    <w:bookmarkStart w:id="77" w:name="srcpagestexhub.jsx479"/>
    <w:p>
      <w:pPr>
        <w:pStyle w:val="Heading4"/>
      </w:pPr>
      <w:r>
        <w:rPr>
          <w:rStyle w:val="VerbatimChar"/>
        </w:rPr>
        <w:t xml:space="preserve">src/pages/TexHub.jsx:479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w-36"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&lt;div className="mt-3 grid gap-2"&gt;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4"/>
        </w:numPr>
      </w:pPr>
      <w:r>
        <w:rPr>
          <w:rStyle w:val="VerbatimChar"/>
        </w:rPr>
        <w:t xml:space="preserve">h-4 w-36</w:t>
      </w:r>
    </w:p>
    <w:p>
      <w:pPr>
        <w:pStyle w:val="Compact"/>
        <w:numPr>
          <w:ilvl w:val="0"/>
          <w:numId w:val="1354"/>
        </w:numPr>
      </w:pPr>
      <w:r>
        <w:rPr>
          <w:rStyle w:val="VerbatimChar"/>
        </w:rPr>
        <w:t xml:space="preserve">h-3 w-28</w:t>
      </w:r>
    </w:p>
    <w:p>
      <w:pPr>
        <w:pStyle w:val="Compact"/>
        <w:numPr>
          <w:ilvl w:val="0"/>
          <w:numId w:val="1354"/>
        </w:numPr>
      </w:pPr>
      <w:r>
        <w:rPr>
          <w:rStyle w:val="VerbatimChar"/>
        </w:rPr>
        <w:t xml:space="preserve">mt-3 grid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w-36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w-28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77"/>
    <w:bookmarkStart w:id="78" w:name="srcpagestexhub.jsx480"/>
    <w:p>
      <w:pPr>
        <w:pStyle w:val="Heading4"/>
      </w:pPr>
      <w:r>
        <w:rPr>
          <w:rStyle w:val="VerbatimChar"/>
        </w:rPr>
        <w:t xml:space="preserve">src/pages/TexHub.jsx:480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&lt;div className="mt-3 grid gap-2"&gt;</w:t>
      </w:r>
      <w:r>
        <w:br/>
      </w:r>
      <w:r>
        <w:rPr>
          <w:rStyle w:val="SpecialStringTok"/>
        </w:rPr>
        <w:t xml:space="preserve">                        &lt;SkeletonLine className="h-10" /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8"/>
        </w:numPr>
      </w:pPr>
      <w:r>
        <w:rPr>
          <w:rStyle w:val="VerbatimChar"/>
        </w:rPr>
        <w:t xml:space="preserve">h-3 w-28</w:t>
      </w:r>
    </w:p>
    <w:p>
      <w:pPr>
        <w:pStyle w:val="Compact"/>
        <w:numPr>
          <w:ilvl w:val="0"/>
          <w:numId w:val="1358"/>
        </w:numPr>
      </w:pPr>
      <w:r>
        <w:rPr>
          <w:rStyle w:val="VerbatimChar"/>
        </w:rPr>
        <w:t xml:space="preserve">mt-3 grid gap-2</w:t>
      </w:r>
    </w:p>
    <w:p>
      <w:pPr>
        <w:pStyle w:val="Compact"/>
        <w:numPr>
          <w:ilvl w:val="0"/>
          <w:numId w:val="1358"/>
        </w:numPr>
      </w:pPr>
      <w:r>
        <w:rPr>
          <w:rStyle w:val="VerbatimChar"/>
        </w:rPr>
        <w:t xml:space="preserve">h-10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w-28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78"/>
    <w:bookmarkStart w:id="79" w:name="srcpagestexhub.jsx482"/>
    <w:p>
      <w:pPr>
        <w:pStyle w:val="Heading4"/>
      </w:pPr>
      <w:r>
        <w:rPr>
          <w:rStyle w:val="VerbatimChar"/>
        </w:rPr>
        <w:t xml:space="preserve">src/pages/TexHub.jsx:482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2"/>
        </w:numPr>
      </w:pPr>
      <w:r>
        <w:rPr>
          <w:rStyle w:val="VerbatimChar"/>
        </w:rPr>
        <w:t xml:space="preserve">mt-3 grid gap-2</w:t>
      </w:r>
    </w:p>
    <w:p>
      <w:pPr>
        <w:pStyle w:val="Compact"/>
        <w:numPr>
          <w:ilvl w:val="0"/>
          <w:numId w:val="1362"/>
        </w:numPr>
      </w:pPr>
      <w:r>
        <w:rPr>
          <w:rStyle w:val="VerbatimChar"/>
        </w:rPr>
        <w:t xml:space="preserve">h-10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79"/>
    <w:bookmarkStart w:id="80" w:name="srcpagestexhub.jsx483"/>
    <w:p>
      <w:pPr>
        <w:pStyle w:val="Heading4"/>
      </w:pPr>
      <w:r>
        <w:rPr>
          <w:rStyle w:val="VerbatimChar"/>
        </w:rPr>
        <w:t xml:space="preserve">src/pages/TexHub.jsx:483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h-10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bookmarkEnd w:id="80"/>
    <w:bookmarkStart w:id="81" w:name="srcpagestexhub.jsx484"/>
    <w:p>
      <w:pPr>
        <w:pStyle w:val="Heading4"/>
      </w:pPr>
      <w:r>
        <w:rPr>
          <w:rStyle w:val="VerbatimChar"/>
        </w:rPr>
        <w:t xml:space="preserve">src/pages/TexHub.jsx:484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9"/>
        </w:numPr>
      </w:pPr>
      <w:r>
        <w:rPr>
          <w:rStyle w:val="VerbatimChar"/>
        </w:rPr>
        <w:t xml:space="preserve">h-10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bookmarkEnd w:id="81"/>
    <w:bookmarkStart w:id="82" w:name="srcpagestexhub.jsx485"/>
    <w:p>
      <w:pPr>
        <w:pStyle w:val="Heading4"/>
      </w:pPr>
      <w:r>
        <w:rPr>
          <w:rStyle w:val="VerbatimChar"/>
        </w:rPr>
        <w:t xml:space="preserve">src/pages/TexHub.jsx:485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2"/>
        </w:numPr>
      </w:pPr>
      <w:r>
        <w:rPr>
          <w:rStyle w:val="VerbatimChar"/>
        </w:rPr>
        <w:t xml:space="preserve">h-10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bookmarkEnd w:id="82"/>
    <w:bookmarkStart w:id="83" w:name="srcpagestexhub.jsx491"/>
    <w:p>
      <w:pPr>
        <w:pStyle w:val="Heading4"/>
      </w:pPr>
      <w:r>
        <w:rPr>
          <w:rStyle w:val="VerbatimChar"/>
        </w:rPr>
        <w:t xml:space="preserve">src/pages/TexHub.jsx:491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bg-white/80 p-4 shadow-[0_14px_35px_rgba(15,23,42,0.06)] dark:bg-white/[0.03] dark:shadow-[0_20px_50px_rgba(0,0,0,0.45)]"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text-emerald-700"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heroBuyerRequest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5"/>
        </w:numPr>
      </w:pPr>
      <w:r>
        <w:rPr>
          <w:rStyle w:val="VerbatimChar"/>
        </w:rPr>
        <w:t xml:space="preserve">rounded-2xl bg-white/80 p-4 shadow-[0_14px_35px_rgba(15,23,42,0.06)] dark:bg-white/[0.03] dark:shadow-[0_20px_50px_rgba(0,0,0,0.45)]</w:t>
      </w:r>
    </w:p>
    <w:p>
      <w:pPr>
        <w:pStyle w:val="Compact"/>
        <w:numPr>
          <w:ilvl w:val="0"/>
          <w:numId w:val="1375"/>
        </w:numPr>
      </w:pPr>
      <w:r>
        <w:rPr>
          <w:rStyle w:val="VerbatimChar"/>
        </w:rPr>
        <w:t xml:space="preserve">flex items-center justify-between gap-4</w:t>
      </w:r>
    </w:p>
    <w:p>
      <w:pPr>
        <w:pStyle w:val="Compact"/>
        <w:numPr>
          <w:ilvl w:val="0"/>
          <w:numId w:val="1375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75"/>
        </w:numPr>
      </w:pPr>
      <w:r>
        <w:rPr>
          <w:rStyle w:val="VerbatimChar"/>
        </w:rPr>
        <w:t xml:space="preserve">text-xs font-semibold text-emerald-700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bg-white/80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shadow-[0_14px_35px_rgba(15,23,42,0.06)]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dark:shadow-[0_20px_50px_rgba(0,0,0,0.45)]</w:t>
      </w:r>
      <w:r>
        <w:t xml:space="preserve"> </w:t>
      </w:r>
      <w:r>
        <w:t xml:space="preserve">— Variant prefix (responsive, dark, or interaction state).</w:t>
      </w:r>
    </w:p>
    <w:bookmarkEnd w:id="83"/>
    <w:bookmarkStart w:id="84" w:name="srcpagestexhub.jsx492"/>
    <w:p>
      <w:pPr>
        <w:pStyle w:val="Heading4"/>
      </w:pPr>
      <w:r>
        <w:rPr>
          <w:rStyle w:val="VerbatimChar"/>
        </w:rPr>
        <w:t xml:space="preserve">src/pages/TexHub.jsx:492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text-emerald-700"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heroBuyerRequest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truncate text-sm 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heroBuyerRequest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3"/>
        </w:numPr>
      </w:pPr>
      <w:r>
        <w:rPr>
          <w:rStyle w:val="VerbatimChar"/>
        </w:rPr>
        <w:t xml:space="preserve">flex items-center justify-between gap-4</w:t>
      </w:r>
    </w:p>
    <w:p>
      <w:pPr>
        <w:pStyle w:val="Compact"/>
        <w:numPr>
          <w:ilvl w:val="0"/>
          <w:numId w:val="1383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83"/>
        </w:numPr>
      </w:pPr>
      <w:r>
        <w:rPr>
          <w:rStyle w:val="VerbatimChar"/>
        </w:rPr>
        <w:t xml:space="preserve">text-xs font-semibold text-emerald-700</w:t>
      </w:r>
    </w:p>
    <w:p>
      <w:pPr>
        <w:pStyle w:val="Compact"/>
        <w:numPr>
          <w:ilvl w:val="0"/>
          <w:numId w:val="1383"/>
        </w:numPr>
      </w:pPr>
      <w:r>
        <w:rPr>
          <w:rStyle w:val="VerbatimChar"/>
        </w:rPr>
        <w:t xml:space="preserve">mt-1 truncate text-sm font-semibold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84"/>
    <w:bookmarkStart w:id="85" w:name="srcpagestexhub.jsx493"/>
    <w:p>
      <w:pPr>
        <w:pStyle w:val="Heading4"/>
      </w:pPr>
      <w:r>
        <w:rPr>
          <w:rStyle w:val="VerbatimChar"/>
        </w:rPr>
        <w:t xml:space="preserve">src/pages/TexHub.jsx:493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text-emerald-700"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heroBuyerRequest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truncate text-sm font-semibold text-[#1E293B]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heroBuyerRequest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0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90"/>
        </w:numPr>
      </w:pPr>
      <w:r>
        <w:rPr>
          <w:rStyle w:val="VerbatimChar"/>
        </w:rPr>
        <w:t xml:space="preserve">text-xs font-semibold text-emerald-700</w:t>
      </w:r>
    </w:p>
    <w:p>
      <w:pPr>
        <w:pStyle w:val="Compact"/>
        <w:numPr>
          <w:ilvl w:val="0"/>
          <w:numId w:val="1390"/>
        </w:numPr>
      </w:pPr>
      <w:r>
        <w:rPr>
          <w:rStyle w:val="VerbatimChar"/>
        </w:rPr>
        <w:t xml:space="preserve">mt-1 truncate text-sm font-semibold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85"/>
    <w:bookmarkStart w:id="86" w:name="srcpagestexhub.jsx494"/>
    <w:p>
      <w:pPr>
        <w:pStyle w:val="Heading4"/>
      </w:pPr>
      <w:r>
        <w:rPr>
          <w:rStyle w:val="VerbatimChar"/>
        </w:rPr>
        <w:t xml:space="preserve">src/pages/TexHub.jsx:494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text-emerald-700"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heroBuyerRequest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truncate text-sm 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heroBuyerRequest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&lt;VerifiedBadge label={heroBuyerRequest.badge} /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7"/>
        </w:numPr>
      </w:pPr>
      <w:r>
        <w:rPr>
          <w:rStyle w:val="VerbatimChar"/>
        </w:rPr>
        <w:t xml:space="preserve">text-xs font-semibold text-emerald-700</w:t>
      </w:r>
    </w:p>
    <w:p>
      <w:pPr>
        <w:pStyle w:val="Compact"/>
        <w:numPr>
          <w:ilvl w:val="0"/>
          <w:numId w:val="1397"/>
        </w:numPr>
      </w:pPr>
      <w:r>
        <w:rPr>
          <w:rStyle w:val="VerbatimChar"/>
        </w:rPr>
        <w:t xml:space="preserve">mt-1 truncate text-sm font-semibold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86"/>
    <w:bookmarkStart w:id="87" w:name="srcpagestexhub.jsx495"/>
    <w:p>
      <w:pPr>
        <w:pStyle w:val="Heading4"/>
      </w:pPr>
      <w:r>
        <w:rPr>
          <w:rStyle w:val="VerbatimChar"/>
        </w:rPr>
        <w:t xml:space="preserve">src/pages/TexHub.jsx:495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truncate text-sm 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heroBuyerRequest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&lt;VerifiedBadge label={heroBuyerRequest.badge} 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mt-1 truncate text-sm font-semibold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9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87"/>
    <w:bookmarkStart w:id="88" w:name="srcpagestexhub.jsx499"/>
    <w:p>
      <w:pPr>
        <w:pStyle w:val="Heading4"/>
      </w:pPr>
      <w:r>
        <w:rPr>
          <w:rStyle w:val="VerbatimChar"/>
        </w:rPr>
        <w:t xml:space="preserve">src/pages/TexHub.jsx:499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grid-cols-2 gap-2 text-[11px]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(heroBuyerRequest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((field)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1"/>
        </w:numPr>
      </w:pPr>
      <w:r>
        <w:rPr>
          <w:rStyle w:val="VerbatimChar"/>
        </w:rPr>
        <w:t xml:space="preserve">mt-3 grid grid-cols-2 gap-2 text-[11px]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88"/>
    <w:bookmarkStart w:id="89" w:name="srcpagestexhub.jsx503"/>
    <w:p>
      <w:pPr>
        <w:pStyle w:val="Heading4"/>
      </w:pPr>
      <w:r>
        <w:rPr>
          <w:rStyle w:val="VerbatimChar"/>
        </w:rPr>
        <w:t xml:space="preserve">src/pages/TexHub.jsx:503</w:t>
      </w:r>
    </w:p>
    <w:p>
      <w:pPr>
        <w:pStyle w:val="SourceCode"/>
      </w:pP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rounded-xl bg-[#1E293B]/4 px-3 py-2 dark:bg-white/[0.03]"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7"/>
        </w:numPr>
      </w:pPr>
      <w:r>
        <w:rPr>
          <w:rStyle w:val="VerbatimChar"/>
        </w:rPr>
        <w:t xml:space="preserve">flex items-center justify-between rounded-xl bg-[#1E293B]/4 px-3 py-2 dark:bg-white/[0.03]</w:t>
      </w:r>
    </w:p>
    <w:p>
      <w:pPr>
        <w:pStyle w:val="Compact"/>
        <w:numPr>
          <w:ilvl w:val="0"/>
          <w:numId w:val="1417"/>
        </w:numPr>
      </w:pPr>
      <w:r>
        <w:rPr>
          <w:rStyle w:val="VerbatimChar"/>
        </w:rPr>
        <w:t xml:space="preserve">font-semibold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bg-[#1E293B]/4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89"/>
    <w:bookmarkStart w:id="90" w:name="srcpagestexhub.jsx506"/>
    <w:p>
      <w:pPr>
        <w:pStyle w:val="Heading4"/>
      </w:pPr>
      <w:r>
        <w:rPr>
          <w:rStyle w:val="VerbatimChar"/>
        </w:rPr>
        <w:t xml:space="preserve">src/pages/TexHub.jsx:506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  <w:r>
        <w:br/>
      </w:r>
      <w:r>
        <w:rPr>
          <w:rStyle w:val="SpecialStringTok"/>
        </w:rPr>
        <w:t xml:space="preserve">    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5"/>
        </w:numPr>
      </w:pPr>
      <w:r>
        <w:rPr>
          <w:rStyle w:val="VerbatimChar"/>
        </w:rPr>
        <w:t xml:space="preserve">font-semibold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90"/>
    <w:bookmarkStart w:id="91" w:name="srcpagestexhub.jsx511"/>
    <w:p>
      <w:pPr>
        <w:pStyle w:val="Heading4"/>
      </w:pPr>
      <w:r>
        <w:rPr>
          <w:rStyle w:val="VerbatimChar"/>
        </w:rPr>
        <w:t xml:space="preserve">src/pages/TexHub.jsx:511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bg-[#1E293B]/4 p-4 dark:bg-white/[0.03]"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text-[#475569]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0"/>
        </w:numPr>
      </w:pPr>
      <w:r>
        <w:rPr>
          <w:rStyle w:val="VerbatimChar"/>
        </w:rPr>
        <w:t xml:space="preserve">rounded-2xl bg-[#1E293B]/4 p-4 dark:bg-white/[0.03]</w:t>
      </w:r>
    </w:p>
    <w:p>
      <w:pPr>
        <w:pStyle w:val="Compact"/>
        <w:numPr>
          <w:ilvl w:val="0"/>
          <w:numId w:val="1430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430"/>
        </w:numPr>
      </w:pPr>
      <w:r>
        <w:rPr>
          <w:rStyle w:val="VerbatimChar"/>
        </w:rPr>
        <w:t xml:space="preserve">text-sm font-semibold text-[#1E293B] dark:text-white</w:t>
      </w:r>
    </w:p>
    <w:p>
      <w:pPr>
        <w:pStyle w:val="Compact"/>
        <w:numPr>
          <w:ilvl w:val="0"/>
          <w:numId w:val="1430"/>
        </w:numPr>
      </w:pPr>
      <w:r>
        <w:rPr>
          <w:rStyle w:val="VerbatimChar"/>
        </w:rPr>
        <w:t xml:space="preserve">text-xs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bg-[#1E293B]/4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3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1"/>
    <w:bookmarkStart w:id="92" w:name="srcpagestexhub.jsx512"/>
    <w:p>
      <w:pPr>
        <w:pStyle w:val="Heading4"/>
      </w:pPr>
      <w:r>
        <w:rPr>
          <w:rStyle w:val="VerbatimChar"/>
        </w:rPr>
        <w:t xml:space="preserve">src/pages/TexHub.jsx:512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subtitle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8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438"/>
        </w:numPr>
      </w:pPr>
      <w:r>
        <w:rPr>
          <w:rStyle w:val="VerbatimChar"/>
        </w:rPr>
        <w:t xml:space="preserve">text-sm font-semibold text-[#1E293B] dark:text-white</w:t>
      </w:r>
    </w:p>
    <w:p>
      <w:pPr>
        <w:pStyle w:val="Compact"/>
        <w:numPr>
          <w:ilvl w:val="0"/>
          <w:numId w:val="1438"/>
        </w:numPr>
      </w:pPr>
      <w:r>
        <w:rPr>
          <w:rStyle w:val="VerbatimChar"/>
        </w:rPr>
        <w:t xml:space="preserve">text-xs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2"/>
    <w:bookmarkStart w:id="93" w:name="srcpagestexhub.jsx513"/>
    <w:p>
      <w:pPr>
        <w:pStyle w:val="Heading4"/>
      </w:pPr>
      <w:r>
        <w:rPr>
          <w:rStyle w:val="VerbatimChar"/>
        </w:rPr>
        <w:t xml:space="preserve">src/pages/TexHub.jsx:513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text-[#475569]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&lt;div className="mt-3 grid gap-2"&gt;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5"/>
        </w:numPr>
      </w:pPr>
      <w:r>
        <w:rPr>
          <w:rStyle w:val="VerbatimChar"/>
        </w:rPr>
        <w:t xml:space="preserve">text-sm font-semibold text-[#1E293B] dark:text-white</w:t>
      </w:r>
    </w:p>
    <w:p>
      <w:pPr>
        <w:pStyle w:val="Compact"/>
        <w:numPr>
          <w:ilvl w:val="0"/>
          <w:numId w:val="1445"/>
        </w:numPr>
      </w:pPr>
      <w:r>
        <w:rPr>
          <w:rStyle w:val="VerbatimChar"/>
        </w:rPr>
        <w:t xml:space="preserve">text-xs text-[#475569] dark:text-slate-400</w:t>
      </w:r>
    </w:p>
    <w:p>
      <w:pPr>
        <w:pStyle w:val="Compact"/>
        <w:numPr>
          <w:ilvl w:val="0"/>
          <w:numId w:val="1445"/>
        </w:numPr>
      </w:pPr>
      <w:r>
        <w:rPr>
          <w:rStyle w:val="VerbatimChar"/>
        </w:rPr>
        <w:t xml:space="preserve">mt-3 grid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3"/>
    <w:bookmarkStart w:id="94" w:name="srcpagestexhub.jsx514"/>
    <w:p>
      <w:pPr>
        <w:pStyle w:val="Heading4"/>
      </w:pPr>
      <w:r>
        <w:rPr>
          <w:rStyle w:val="VerbatimChar"/>
        </w:rPr>
        <w:t xml:space="preserve">src/pages/TexHub.jsx:514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text-[#475569]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heroFactories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&lt;div className="mt-3 grid gap-2"&gt;</w:t>
      </w:r>
      <w:r>
        <w:br/>
      </w:r>
      <w:r>
        <w:rPr>
          <w:rStyle w:val="SpecialStringTok"/>
        </w:rPr>
        <w:t xml:space="preserve">                        {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heroFactories.factories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[])</w:t>
      </w:r>
      <w:r>
        <w:rPr>
          <w:rStyle w:val="SpecialStringTok"/>
        </w:rPr>
        <w:t xml:space="preserve">.slice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0, 3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.map</w:t>
      </w:r>
      <w:r>
        <w:rPr>
          <w:rStyle w:val="SpecialCharTok"/>
        </w:rPr>
        <w:t xml:space="preserve">((</w:t>
      </w:r>
      <w:r>
        <w:rPr>
          <w:rStyle w:val="SpecialStringTok"/>
        </w:rPr>
        <w:t xml:space="preserve">factory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2"/>
        </w:numPr>
      </w:pPr>
      <w:r>
        <w:rPr>
          <w:rStyle w:val="VerbatimChar"/>
        </w:rPr>
        <w:t xml:space="preserve">text-xs text-[#475569] dark:text-slate-400</w:t>
      </w:r>
    </w:p>
    <w:p>
      <w:pPr>
        <w:pStyle w:val="Compact"/>
        <w:numPr>
          <w:ilvl w:val="0"/>
          <w:numId w:val="1452"/>
        </w:numPr>
      </w:pPr>
      <w:r>
        <w:rPr>
          <w:rStyle w:val="VerbatimChar"/>
        </w:rPr>
        <w:t xml:space="preserve">mt-3 grid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4"/>
    <w:bookmarkStart w:id="95" w:name="srcpagestexhub.jsx516"/>
    <w:p>
      <w:pPr>
        <w:pStyle w:val="Heading4"/>
      </w:pPr>
      <w:r>
        <w:rPr>
          <w:rStyle w:val="VerbatimChar"/>
        </w:rPr>
        <w:t xml:space="preserve">src/pages/TexHub.jsx:516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(heroFactories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((factory)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mt-3 grid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95"/>
    <w:bookmarkStart w:id="96" w:name="srcpagestexhub.jsx520"/>
    <w:p>
      <w:pPr>
        <w:pStyle w:val="Heading4"/>
      </w:pPr>
      <w:r>
        <w:rPr>
          <w:rStyle w:val="VerbatimChar"/>
        </w:rPr>
        <w:t xml:space="preserve">src/pages/TexHub.jsx:520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"flex items-center justify-between rounded-2xl bg-white/80 px-4 py-3 dark:bg-[#05050A]"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&lt;VerifiedBadge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&lt;VerifiedBadge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3"/>
        </w:numPr>
      </w:pPr>
      <w:r>
        <w:rPr>
          <w:rStyle w:val="VerbatimChar"/>
        </w:rPr>
        <w:t xml:space="preserve">flex items-center justify-between rounded-2xl bg-white/80 px-4 py-3 dark:bg-[#05050A]</w:t>
      </w:r>
    </w:p>
    <w:p>
      <w:pPr>
        <w:pStyle w:val="Compact"/>
        <w:numPr>
          <w:ilvl w:val="0"/>
          <w:numId w:val="1463"/>
        </w:numPr>
      </w:pPr>
      <w:r>
        <w:rPr>
          <w:rStyle w:val="VerbatimChar"/>
        </w:rPr>
        <w:t xml:space="preserve">text-sm font-semibold text-[#1E293B] dark:text-white</w:t>
      </w:r>
    </w:p>
    <w:p>
      <w:pPr>
        <w:pStyle w:val="Compact"/>
        <w:numPr>
          <w:ilvl w:val="0"/>
          <w:numId w:val="1463"/>
        </w:numPr>
      </w:pPr>
      <w:r>
        <w:rPr>
          <w:rStyle w:val="VerbatimChar"/>
        </w:rPr>
        <w:t xml:space="preserve">Review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bg-white/80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dark:bg-[#05050A]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Review</w:t>
      </w:r>
      <w:r>
        <w:t xml:space="preserve"> </w:t>
      </w:r>
      <w:r>
        <w:t xml:space="preserve">— Utility class (see Tailwind docs or local CSS utilities for custom classes).</w:t>
      </w:r>
    </w:p>
    <w:bookmarkEnd w:id="96"/>
    <w:bookmarkStart w:id="97" w:name="srcpagestexhub.jsx522"/>
    <w:p>
      <w:pPr>
        <w:pStyle w:val="Heading4"/>
      </w:pPr>
      <w:r>
        <w:rPr>
          <w:rStyle w:val="VerbatimChar"/>
        </w:rPr>
        <w:t xml:space="preserve">src/pages/TexHub.jsx:522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{factory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&lt;VerifiedBadge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&lt;VerifiedBadge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2"/>
        </w:numPr>
      </w:pPr>
      <w:r>
        <w:rPr>
          <w:rStyle w:val="VerbatimChar"/>
        </w:rPr>
        <w:t xml:space="preserve">text-sm font-semibold text-[#1E293B] dark:text-white</w:t>
      </w:r>
    </w:p>
    <w:p>
      <w:pPr>
        <w:pStyle w:val="Compact"/>
        <w:numPr>
          <w:ilvl w:val="0"/>
          <w:numId w:val="1472"/>
        </w:numPr>
      </w:pPr>
      <w:r>
        <w:rPr>
          <w:rStyle w:val="VerbatimChar"/>
        </w:rPr>
        <w:t xml:space="preserve">Review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7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Review</w:t>
      </w:r>
      <w:r>
        <w:t xml:space="preserve"> </w:t>
      </w:r>
      <w:r>
        <w:t xml:space="preserve">— Utility class (see Tailwind docs or local CSS utilities for custom classes).</w:t>
      </w:r>
    </w:p>
    <w:bookmarkEnd w:id="97"/>
    <w:bookmarkStart w:id="98" w:name="srcpagestexhub.jsx530"/>
    <w:p>
      <w:pPr>
        <w:pStyle w:val="Heading4"/>
      </w:pPr>
      <w:r>
        <w:rPr>
          <w:rStyle w:val="VerbatimChar"/>
        </w:rPr>
        <w:t xml:space="preserve">src/pages/TexHub.jsx:530</w:t>
      </w:r>
    </w:p>
    <w:p>
      <w:pPr>
        <w:pStyle w:val="SourceCode"/>
      </w:pPr>
      <w:r>
        <w:rPr>
          <w:rStyle w:val="NormalTok"/>
        </w:rPr>
        <w:t xml:space="preserve">                {loadError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text-amber-700 dark:text-amber-300"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Surface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8"/>
        </w:numPr>
      </w:pPr>
      <w:r>
        <w:rPr>
          <w:rStyle w:val="VerbatimChar"/>
        </w:rPr>
        <w:t xml:space="preserve">text-xs text-amber-700 dark:text-amber-300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81"/>
        </w:numPr>
      </w:pPr>
      <w:r>
        <w:rPr>
          <w:rStyle w:val="VerbatimChar"/>
        </w:rPr>
        <w:t xml:space="preserve">dark:text-amber-300</w:t>
      </w:r>
      <w:r>
        <w:t xml:space="preserve"> </w:t>
      </w:r>
      <w:r>
        <w:t xml:space="preserve">— Variant prefix (responsive, dark, or interaction state).</w:t>
      </w:r>
    </w:p>
    <w:bookmarkEnd w:id="98"/>
    <w:bookmarkStart w:id="99" w:name="srcpagestexhub.jsx536"/>
    <w:p>
      <w:pPr>
        <w:pStyle w:val="Heading4"/>
      </w:pPr>
      <w:r>
        <w:rPr>
          <w:rStyle w:val="VerbatimChar"/>
        </w:rPr>
        <w:t xml:space="preserve">src/pages/TexHub.jsx:536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gap-6 lg:grid-cols-2"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p-8"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-inset-28 hidden dark:block bg-[radial-gradient(closest-side,rgba(59,130,246,0.10),transparent_70%)]"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2"/>
        </w:numPr>
      </w:pPr>
      <w:r>
        <w:rPr>
          <w:rStyle w:val="VerbatimChar"/>
        </w:rPr>
        <w:t xml:space="preserve">mt-16</w:t>
      </w:r>
    </w:p>
    <w:p>
      <w:pPr>
        <w:pStyle w:val="Compact"/>
        <w:numPr>
          <w:ilvl w:val="0"/>
          <w:numId w:val="1482"/>
        </w:numPr>
      </w:pPr>
      <w:r>
        <w:rPr>
          <w:rStyle w:val="VerbatimChar"/>
        </w:rPr>
        <w:t xml:space="preserve">grid gap-6 lg:grid-cols-2</w:t>
      </w:r>
    </w:p>
    <w:p>
      <w:pPr>
        <w:pStyle w:val="Compact"/>
        <w:numPr>
          <w:ilvl w:val="0"/>
          <w:numId w:val="1482"/>
        </w:numPr>
      </w:pPr>
      <w:r>
        <w:rPr>
          <w:rStyle w:val="VerbatimChar"/>
        </w:rPr>
        <w:t xml:space="preserve">relative p-8</w:t>
      </w:r>
    </w:p>
    <w:p>
      <w:pPr>
        <w:pStyle w:val="Compact"/>
        <w:numPr>
          <w:ilvl w:val="0"/>
          <w:numId w:val="1482"/>
        </w:numPr>
      </w:pPr>
      <w:r>
        <w:rPr>
          <w:rStyle w:val="VerbatimChar"/>
        </w:rPr>
        <w:t xml:space="preserve">pointer-events-none absolute -inset-28 hidden dark:block bg-[radial-gradient(closest-side,rgba(59,130,246,0.10),transparent_70%)]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bg-[radial-gradient(closest-side,rgba(59,130,246,0.10),transparent_70%)]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87"/>
        </w:numPr>
      </w:pPr>
      <w:r>
        <w:rPr>
          <w:rStyle w:val="VerbatimChar"/>
        </w:rPr>
        <w:t xml:space="preserve">lg:grid-cols-2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dark:block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-inset-28</w:t>
      </w:r>
      <w:r>
        <w:t xml:space="preserve"> </w:t>
      </w:r>
      <w:r>
        <w:t xml:space="preserve">— Utility class (see Tailwind docs or local CSS utilities for custom classes).</w:t>
      </w:r>
    </w:p>
    <w:bookmarkEnd w:id="99"/>
    <w:bookmarkStart w:id="100" w:name="srcpagestexhub.jsx537"/>
    <w:p>
      <w:pPr>
        <w:pStyle w:val="Heading4"/>
      </w:pPr>
      <w:r>
        <w:rPr>
          <w:rStyle w:val="VerbatimChar"/>
        </w:rPr>
        <w:t xml:space="preserve">src/pages/TexHub.jsx:537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gap-6 lg:grid-cols-2"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p-8"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-inset-28 hidden dark:block bg-[radial-gradient(closest-side,rgba(59,130,246,0.10),transparent_70%)]"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z-10"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0"/>
        </w:numPr>
      </w:pPr>
      <w:r>
        <w:rPr>
          <w:rStyle w:val="VerbatimChar"/>
        </w:rPr>
        <w:t xml:space="preserve">grid gap-6 lg:grid-cols-2</w:t>
      </w:r>
    </w:p>
    <w:p>
      <w:pPr>
        <w:pStyle w:val="Compact"/>
        <w:numPr>
          <w:ilvl w:val="0"/>
          <w:numId w:val="1490"/>
        </w:numPr>
      </w:pPr>
      <w:r>
        <w:rPr>
          <w:rStyle w:val="VerbatimChar"/>
        </w:rPr>
        <w:t xml:space="preserve">relative p-8</w:t>
      </w:r>
    </w:p>
    <w:p>
      <w:pPr>
        <w:pStyle w:val="Compact"/>
        <w:numPr>
          <w:ilvl w:val="0"/>
          <w:numId w:val="1490"/>
        </w:numPr>
      </w:pPr>
      <w:r>
        <w:rPr>
          <w:rStyle w:val="VerbatimChar"/>
        </w:rPr>
        <w:t xml:space="preserve">pointer-events-none absolute -inset-28 hidden dark:block bg-[radial-gradient(closest-side,rgba(59,130,246,0.10),transparent_70%)]</w:t>
      </w:r>
    </w:p>
    <w:p>
      <w:pPr>
        <w:pStyle w:val="Compact"/>
        <w:numPr>
          <w:ilvl w:val="0"/>
          <w:numId w:val="1490"/>
        </w:numPr>
      </w:pPr>
      <w:r>
        <w:rPr>
          <w:rStyle w:val="VerbatimChar"/>
        </w:rPr>
        <w:t xml:space="preserve">relative z-10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z-10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bg-[radial-gradient(closest-side,rgba(59,130,246,0.10),transparent_70%)]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lg:grid-cols-2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dark:block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97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7"/>
        </w:numPr>
      </w:pPr>
      <w:r>
        <w:rPr>
          <w:rStyle w:val="VerbatimChar"/>
        </w:rPr>
        <w:t xml:space="preserve">-inset-28</w:t>
      </w:r>
      <w:r>
        <w:t xml:space="preserve"> </w:t>
      </w:r>
      <w:r>
        <w:t xml:space="preserve">— Utility class (see Tailwind docs or local CSS utilities for custom classes).</w:t>
      </w:r>
    </w:p>
    <w:bookmarkEnd w:id="100"/>
    <w:bookmarkStart w:id="101" w:name="srcpagestexhub.jsx538"/>
    <w:p>
      <w:pPr>
        <w:pStyle w:val="Heading4"/>
      </w:pPr>
      <w:r>
        <w:rPr>
          <w:rStyle w:val="VerbatimChar"/>
        </w:rPr>
        <w:t xml:space="preserve">src/pages/TexHub.jsx:538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p-8"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-inset-28 hidden dark:block bg-[radial-gradient(closest-side,rgba(59,130,246,0.10),transparent_70%)]"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z-10"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tracking-[-0.02em]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Why GarTexHub</w:t>
      </w:r>
      <w:r>
        <w:rPr>
          <w:rStyle w:val="KeywordTok"/>
        </w:rPr>
        <w:t xml:space="preserve">&lt;/h3&gt;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8"/>
        </w:numPr>
      </w:pPr>
      <w:r>
        <w:rPr>
          <w:rStyle w:val="VerbatimChar"/>
        </w:rPr>
        <w:t xml:space="preserve">relative p-8</w:t>
      </w:r>
    </w:p>
    <w:p>
      <w:pPr>
        <w:pStyle w:val="Compact"/>
        <w:numPr>
          <w:ilvl w:val="0"/>
          <w:numId w:val="1498"/>
        </w:numPr>
      </w:pPr>
      <w:r>
        <w:rPr>
          <w:rStyle w:val="VerbatimChar"/>
        </w:rPr>
        <w:t xml:space="preserve">pointer-events-none absolute -inset-28 hidden dark:block bg-[radial-gradient(closest-side,rgba(59,130,246,0.10),transparent_70%)]</w:t>
      </w:r>
    </w:p>
    <w:p>
      <w:pPr>
        <w:pStyle w:val="Compact"/>
        <w:numPr>
          <w:ilvl w:val="0"/>
          <w:numId w:val="1498"/>
        </w:numPr>
      </w:pPr>
      <w:r>
        <w:rPr>
          <w:rStyle w:val="VerbatimChar"/>
        </w:rPr>
        <w:t xml:space="preserve">relative z-10</w:t>
      </w:r>
    </w:p>
    <w:p>
      <w:pPr>
        <w:pStyle w:val="Compact"/>
        <w:numPr>
          <w:ilvl w:val="0"/>
          <w:numId w:val="1498"/>
        </w:numPr>
      </w:pPr>
      <w:r>
        <w:rPr>
          <w:rStyle w:val="VerbatimChar"/>
        </w:rPr>
        <w:t xml:space="preserve">text-lg font-bold tracking-[-0.02em]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z-10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9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2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2"/>
        </w:numPr>
      </w:pPr>
      <w:r>
        <w:rPr>
          <w:rStyle w:val="VerbatimChar"/>
        </w:rPr>
        <w:t xml:space="preserve">tracking-[-0.02em]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bg-[radial-gradient(closest-side,rgba(59,130,246,0.10),transparent_70%)]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dark:block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9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-inset-28</w:t>
      </w:r>
      <w:r>
        <w:t xml:space="preserve"> </w:t>
      </w:r>
      <w:r>
        <w:t xml:space="preserve">— Utility class (see Tailwind docs or local CSS utilities for custom classes).</w:t>
      </w:r>
    </w:p>
    <w:bookmarkEnd w:id="101"/>
    <w:bookmarkStart w:id="102" w:name="srcpagestexhub.jsx539"/>
    <w:p>
      <w:pPr>
        <w:pStyle w:val="Heading4"/>
      </w:pPr>
      <w:r>
        <w:rPr>
          <w:rStyle w:val="VerbatimChar"/>
        </w:rPr>
        <w:t xml:space="preserve">src/pages/TexHub.jsx:539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-inset-28 hidden dark:block bg-[radial-gradient(closest-side,rgba(59,130,246,0.10),transparent_70%)]"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z-10"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tracking-[-0.02em]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Why GarTexHub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6"/>
        </w:numPr>
      </w:pPr>
      <w:r>
        <w:rPr>
          <w:rStyle w:val="VerbatimChar"/>
        </w:rPr>
        <w:t xml:space="preserve">pointer-events-none absolute -inset-28 hidden dark:block bg-[radial-gradient(closest-side,rgba(59,130,246,0.10),transparent_70%)]</w:t>
      </w:r>
    </w:p>
    <w:p>
      <w:pPr>
        <w:pStyle w:val="Compact"/>
        <w:numPr>
          <w:ilvl w:val="0"/>
          <w:numId w:val="1506"/>
        </w:numPr>
      </w:pPr>
      <w:r>
        <w:rPr>
          <w:rStyle w:val="VerbatimChar"/>
        </w:rPr>
        <w:t xml:space="preserve">relative z-10</w:t>
      </w:r>
    </w:p>
    <w:p>
      <w:pPr>
        <w:pStyle w:val="Compact"/>
        <w:numPr>
          <w:ilvl w:val="0"/>
          <w:numId w:val="1506"/>
        </w:numPr>
      </w:pPr>
      <w:r>
        <w:rPr>
          <w:rStyle w:val="VerbatimChar"/>
        </w:rPr>
        <w:t xml:space="preserve">text-lg font-bold tracking-[-0.02em] text-[#1E293B] dark:text-white</w:t>
      </w:r>
    </w:p>
    <w:p>
      <w:pPr>
        <w:pStyle w:val="Compact"/>
        <w:numPr>
          <w:ilvl w:val="0"/>
          <w:numId w:val="1506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z-10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tracking-[-0.02em]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bg-[radial-gradient(closest-side,rgba(59,130,246,0.10),transparent_70%)]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dark:block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-inset-28</w:t>
      </w:r>
      <w:r>
        <w:t xml:space="preserve"> </w:t>
      </w:r>
      <w:r>
        <w:t xml:space="preserve">— Utility class (see Tailwind docs or local CSS utilities for custom classes).</w:t>
      </w:r>
    </w:p>
    <w:bookmarkEnd w:id="102"/>
    <w:bookmarkStart w:id="103" w:name="srcpagestexhub.jsx540"/>
    <w:p>
      <w:pPr>
        <w:pStyle w:val="Heading4"/>
      </w:pPr>
      <w:r>
        <w:rPr>
          <w:rStyle w:val="VerbatimChar"/>
        </w:rPr>
        <w:t xml:space="preserve">src/pages/TexHub.jsx:540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z-10"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tracking-[-0.02em]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Why GarTexHub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A sourcing workflow network built only for garments and textiles: low noise, structured requests, and trust by design.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4"/>
        </w:numPr>
      </w:pPr>
      <w:r>
        <w:rPr>
          <w:rStyle w:val="VerbatimChar"/>
        </w:rPr>
        <w:t xml:space="preserve">relative z-10</w:t>
      </w:r>
    </w:p>
    <w:p>
      <w:pPr>
        <w:pStyle w:val="Compact"/>
        <w:numPr>
          <w:ilvl w:val="0"/>
          <w:numId w:val="1514"/>
        </w:numPr>
      </w:pPr>
      <w:r>
        <w:rPr>
          <w:rStyle w:val="VerbatimChar"/>
        </w:rPr>
        <w:t xml:space="preserve">text-lg font-bold tracking-[-0.02em] text-[#1E293B] dark:text-white</w:t>
      </w:r>
    </w:p>
    <w:p>
      <w:pPr>
        <w:pStyle w:val="Compact"/>
        <w:numPr>
          <w:ilvl w:val="0"/>
          <w:numId w:val="1514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z-10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tracking-[-0.02em]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03"/>
    <w:bookmarkStart w:id="104" w:name="srcpagestexhub.jsx541"/>
    <w:p>
      <w:pPr>
        <w:pStyle w:val="Heading4"/>
      </w:pPr>
      <w:r>
        <w:rPr>
          <w:rStyle w:val="VerbatimChar"/>
        </w:rPr>
        <w:t xml:space="preserve">src/pages/TexHub.jsx:541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tracking-[-0.02em]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Why GarTexHub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A sourcing workflow network built only for garments and textiles: low noise, structured requests, and trust by design.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1"/>
        </w:numPr>
      </w:pPr>
      <w:r>
        <w:rPr>
          <w:rStyle w:val="VerbatimChar"/>
        </w:rPr>
        <w:t xml:space="preserve">text-lg font-bold tracking-[-0.02em] text-[#1E293B] dark:text-white</w:t>
      </w:r>
    </w:p>
    <w:p>
      <w:pPr>
        <w:pStyle w:val="Compact"/>
        <w:numPr>
          <w:ilvl w:val="0"/>
          <w:numId w:val="1521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tracking-[-0.02em]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04"/>
    <w:bookmarkStart w:id="105" w:name="srcpagestexhub.jsx542"/>
    <w:p>
      <w:pPr>
        <w:pStyle w:val="Heading4"/>
      </w:pPr>
      <w:r>
        <w:rPr>
          <w:rStyle w:val="VerbatimChar"/>
        </w:rPr>
        <w:t xml:space="preserve">src/pages/TexHub.jsx:542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A sourcing workflow network built only for garments and textiles: low noise, structured requests, and trust by design.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space-y-2 text-sm text-[#334155]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7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Compact"/>
        <w:numPr>
          <w:ilvl w:val="0"/>
          <w:numId w:val="1527"/>
        </w:numPr>
      </w:pPr>
      <w:r>
        <w:rPr>
          <w:rStyle w:val="VerbatimChar"/>
        </w:rPr>
        <w:t xml:space="preserve">mt-5 space-y-2 text-sm text-[#334155]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05"/>
    <w:bookmarkStart w:id="106" w:name="srcpagestexhub.jsx545"/>
    <w:p>
      <w:pPr>
        <w:pStyle w:val="Heading4"/>
      </w:pPr>
      <w:r>
        <w:rPr>
          <w:rStyle w:val="VerbatimChar"/>
        </w:rPr>
        <w:t xml:space="preserve">src/pages/TexHub.jsx:545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space-y-2 text-sm text-[#334155]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(heroValueProps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  ))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3"/>
        </w:numPr>
      </w:pPr>
      <w:r>
        <w:rPr>
          <w:rStyle w:val="VerbatimChar"/>
        </w:rPr>
        <w:t xml:space="preserve">mt-5 space-y-2 text-sm text-[#334155]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37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06"/>
    <w:bookmarkStart w:id="107" w:name="srcpagestexhub.jsx552"/>
    <w:p>
      <w:pPr>
        <w:pStyle w:val="Heading4"/>
      </w:pPr>
      <w:r>
        <w:rPr>
          <w:rStyle w:val="VerbatimChar"/>
        </w:rPr>
        <w:t xml:space="preserve">src/pages/TexHub.jsx:552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p-8"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-inset-28 hidden dark:block bg-[radial-gradient(closest-side,rgba(16,185,129,0.10),transparent_70%)]"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z-10"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tracking-[-0.02em]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Solution</w:t>
      </w:r>
      <w:r>
        <w:rPr>
          <w:rStyle w:val="KeywordTok"/>
        </w:rPr>
        <w:t xml:space="preserve">&lt;/h3&gt;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9"/>
        </w:numPr>
      </w:pPr>
      <w:r>
        <w:rPr>
          <w:rStyle w:val="VerbatimChar"/>
        </w:rPr>
        <w:t xml:space="preserve">relative p-8</w:t>
      </w:r>
    </w:p>
    <w:p>
      <w:pPr>
        <w:pStyle w:val="Compact"/>
        <w:numPr>
          <w:ilvl w:val="0"/>
          <w:numId w:val="1539"/>
        </w:numPr>
      </w:pPr>
      <w:r>
        <w:rPr>
          <w:rStyle w:val="VerbatimChar"/>
        </w:rPr>
        <w:t xml:space="preserve">pointer-events-none absolute -inset-28 hidden dark:block bg-[radial-gradient(closest-side,rgba(16,185,129,0.10),transparent_70%)]</w:t>
      </w:r>
    </w:p>
    <w:p>
      <w:pPr>
        <w:pStyle w:val="Compact"/>
        <w:numPr>
          <w:ilvl w:val="0"/>
          <w:numId w:val="1539"/>
        </w:numPr>
      </w:pPr>
      <w:r>
        <w:rPr>
          <w:rStyle w:val="VerbatimChar"/>
        </w:rPr>
        <w:t xml:space="preserve">relative z-10</w:t>
      </w:r>
    </w:p>
    <w:p>
      <w:pPr>
        <w:pStyle w:val="Compact"/>
        <w:numPr>
          <w:ilvl w:val="0"/>
          <w:numId w:val="1539"/>
        </w:numPr>
      </w:pPr>
      <w:r>
        <w:rPr>
          <w:rStyle w:val="VerbatimChar"/>
        </w:rPr>
        <w:t xml:space="preserve">text-lg font-bold tracking-[-0.02em]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z-10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tracking-[-0.02em]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bg-[radial-gradient(closest-side,rgba(16,185,129,0.10),transparent_70%)]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dark:block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-inset-28</w:t>
      </w:r>
      <w:r>
        <w:t xml:space="preserve"> </w:t>
      </w:r>
      <w:r>
        <w:t xml:space="preserve">— Utility class (see Tailwind docs or local CSS utilities for custom classes).</w:t>
      </w:r>
    </w:p>
    <w:bookmarkEnd w:id="107"/>
    <w:bookmarkStart w:id="108" w:name="srcpagestexhub.jsx553"/>
    <w:p>
      <w:pPr>
        <w:pStyle w:val="Heading4"/>
      </w:pPr>
      <w:r>
        <w:rPr>
          <w:rStyle w:val="VerbatimChar"/>
        </w:rPr>
        <w:t xml:space="preserve">src/pages/TexHub.jsx:553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-inset-28 hidden dark:block bg-[radial-gradient(closest-side,rgba(16,185,129,0.10),transparent_70%)]"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z-10"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tracking-[-0.02em]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Solution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7"/>
        </w:numPr>
      </w:pPr>
      <w:r>
        <w:rPr>
          <w:rStyle w:val="VerbatimChar"/>
        </w:rPr>
        <w:t xml:space="preserve">pointer-events-none absolute -inset-28 hidden dark:block bg-[radial-gradient(closest-side,rgba(16,185,129,0.10),transparent_70%)]</w:t>
      </w:r>
    </w:p>
    <w:p>
      <w:pPr>
        <w:pStyle w:val="Compact"/>
        <w:numPr>
          <w:ilvl w:val="0"/>
          <w:numId w:val="1547"/>
        </w:numPr>
      </w:pPr>
      <w:r>
        <w:rPr>
          <w:rStyle w:val="VerbatimChar"/>
        </w:rPr>
        <w:t xml:space="preserve">relative z-10</w:t>
      </w:r>
    </w:p>
    <w:p>
      <w:pPr>
        <w:pStyle w:val="Compact"/>
        <w:numPr>
          <w:ilvl w:val="0"/>
          <w:numId w:val="1547"/>
        </w:numPr>
      </w:pPr>
      <w:r>
        <w:rPr>
          <w:rStyle w:val="VerbatimChar"/>
        </w:rPr>
        <w:t xml:space="preserve">text-lg font-bold tracking-[-0.02em] text-[#1E293B] dark:text-white</w:t>
      </w:r>
    </w:p>
    <w:p>
      <w:pPr>
        <w:pStyle w:val="Compact"/>
        <w:numPr>
          <w:ilvl w:val="0"/>
          <w:numId w:val="1547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z-10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tracking-[-0.02em]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bg-[radial-gradient(closest-side,rgba(16,185,129,0.10),transparent_70%)]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dark:block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-inset-28</w:t>
      </w:r>
      <w:r>
        <w:t xml:space="preserve"> </w:t>
      </w:r>
      <w:r>
        <w:t xml:space="preserve">— Utility class (see Tailwind docs or local CSS utilities for custom classes).</w:t>
      </w:r>
    </w:p>
    <w:bookmarkEnd w:id="108"/>
    <w:bookmarkStart w:id="109" w:name="srcpagestexhub.jsx554"/>
    <w:p>
      <w:pPr>
        <w:pStyle w:val="Heading4"/>
      </w:pPr>
      <w:r>
        <w:rPr>
          <w:rStyle w:val="VerbatimChar"/>
        </w:rPr>
        <w:t xml:space="preserve">src/pages/TexHub.jsx:554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z-10"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tracking-[-0.02em]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Solution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Clear surfaces, verified signals, and structured workflows -- designed to stay calm at scale.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5"/>
        </w:numPr>
      </w:pPr>
      <w:r>
        <w:rPr>
          <w:rStyle w:val="VerbatimChar"/>
        </w:rPr>
        <w:t xml:space="preserve">relative z-10</w:t>
      </w:r>
    </w:p>
    <w:p>
      <w:pPr>
        <w:pStyle w:val="Compact"/>
        <w:numPr>
          <w:ilvl w:val="0"/>
          <w:numId w:val="1555"/>
        </w:numPr>
      </w:pPr>
      <w:r>
        <w:rPr>
          <w:rStyle w:val="VerbatimChar"/>
        </w:rPr>
        <w:t xml:space="preserve">text-lg font-bold tracking-[-0.02em] text-[#1E293B] dark:text-white</w:t>
      </w:r>
    </w:p>
    <w:p>
      <w:pPr>
        <w:pStyle w:val="Compact"/>
        <w:numPr>
          <w:ilvl w:val="0"/>
          <w:numId w:val="1555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z-10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5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tracking-[-0.02em]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09"/>
    <w:bookmarkStart w:id="110" w:name="srcpagestexhub.jsx555"/>
    <w:p>
      <w:pPr>
        <w:pStyle w:val="Heading4"/>
      </w:pPr>
      <w:r>
        <w:rPr>
          <w:rStyle w:val="VerbatimChar"/>
        </w:rPr>
        <w:t xml:space="preserve">src/pages/TexHub.jsx:555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tracking-[-0.02em]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Solution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Clear surfaces, verified signals, and structured workflows -- designed to stay calm at scale.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2"/>
        </w:numPr>
      </w:pPr>
      <w:r>
        <w:rPr>
          <w:rStyle w:val="VerbatimChar"/>
        </w:rPr>
        <w:t xml:space="preserve">text-lg font-bold tracking-[-0.02em] text-[#1E293B] dark:text-white</w:t>
      </w:r>
    </w:p>
    <w:p>
      <w:pPr>
        <w:pStyle w:val="Compact"/>
        <w:numPr>
          <w:ilvl w:val="0"/>
          <w:numId w:val="1562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tracking-[-0.02em]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66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6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6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10"/>
    <w:bookmarkStart w:id="111" w:name="srcpagestexhub.jsx556"/>
    <w:p>
      <w:pPr>
        <w:pStyle w:val="Heading4"/>
      </w:pPr>
      <w:r>
        <w:rPr>
          <w:rStyle w:val="VerbatimChar"/>
        </w:rPr>
        <w:t xml:space="preserve">src/pages/TexHub.jsx:556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Clear surfaces, verified signals, and structured workflows -- designed to stay calm at scale.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space-y-2 text-sm text-[#334155]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8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Compact"/>
        <w:numPr>
          <w:ilvl w:val="0"/>
          <w:numId w:val="1568"/>
        </w:numPr>
      </w:pPr>
      <w:r>
        <w:rPr>
          <w:rStyle w:val="VerbatimChar"/>
        </w:rPr>
        <w:t xml:space="preserve">mt-5 space-y-2 text-sm text-[#334155]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11"/>
    <w:bookmarkStart w:id="112" w:name="srcpagestexhub.jsx559"/>
    <w:p>
      <w:pPr>
        <w:pStyle w:val="Heading4"/>
      </w:pPr>
      <w:r>
        <w:rPr>
          <w:rStyle w:val="VerbatimChar"/>
        </w:rPr>
        <w:t xml:space="preserve">src/pages/TexHub.jsx:559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space-y-2 text-sm text-[#334155]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Structured Buyer Requests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Verified supplier priority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Internal Agent Lock System</w:t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4"/>
        </w:numPr>
      </w:pPr>
      <w:r>
        <w:rPr>
          <w:rStyle w:val="VerbatimChar"/>
        </w:rPr>
        <w:t xml:space="preserve">mt-5 space-y-2 text-sm text-[#334155]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7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12"/>
    <w:bookmarkStart w:id="113" w:name="srcpagestexhub.jsx570"/>
    <w:p>
      <w:pPr>
        <w:pStyle w:val="Heading4"/>
      </w:pPr>
      <w:r>
        <w:rPr>
          <w:rStyle w:val="VerbatimChar"/>
        </w:rPr>
        <w:t xml:space="preserve">src/pages/TexHub.jsx:570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"how-it-works"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How GarTexHub works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simple flow that stays structured end-to-end.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0"/>
        </w:numPr>
      </w:pPr>
      <w:r>
        <w:rPr>
          <w:rStyle w:val="VerbatimChar"/>
        </w:rPr>
        <w:t xml:space="preserve">mt-16</w:t>
      </w:r>
    </w:p>
    <w:p>
      <w:pPr>
        <w:pStyle w:val="Compact"/>
        <w:numPr>
          <w:ilvl w:val="0"/>
          <w:numId w:val="1580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1580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3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3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13"/>
    <w:bookmarkStart w:id="114" w:name="srcpagestexhub.jsx572"/>
    <w:p>
      <w:pPr>
        <w:pStyle w:val="Heading4"/>
      </w:pPr>
      <w:r>
        <w:rPr>
          <w:rStyle w:val="VerbatimChar"/>
        </w:rPr>
        <w:t xml:space="preserve">src/pages/TexHub.jsx:572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How GarTexHub works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simple flow that stays structured end-to-end.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6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1586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14"/>
    <w:bookmarkStart w:id="115" w:name="srcpagestexhub.jsx573"/>
    <w:p>
      <w:pPr>
        <w:pStyle w:val="Heading4"/>
      </w:pPr>
      <w:r>
        <w:rPr>
          <w:rStyle w:val="VerbatimChar"/>
        </w:rPr>
        <w:t xml:space="preserve">src/pages/TexHub.jsx:573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simple flow that stays structured end-to-end.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className="mt-6 grid gap-6 md:grid-cols-3"&gt;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2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Compact"/>
        <w:numPr>
          <w:ilvl w:val="0"/>
          <w:numId w:val="1592"/>
        </w:numPr>
      </w:pPr>
      <w:r>
        <w:rPr>
          <w:rStyle w:val="VerbatimChar"/>
        </w:rPr>
        <w:t xml:space="preserve">mt-6 grid gap-6 md:grid-cols-3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9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9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9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md:grid-cols-3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9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15"/>
    <w:bookmarkStart w:id="116" w:name="srcpagestexhub.jsx576"/>
    <w:p>
      <w:pPr>
        <w:pStyle w:val="Heading4"/>
      </w:pPr>
      <w:r>
        <w:rPr>
          <w:rStyle w:val="VerbatimChar"/>
        </w:rPr>
        <w:t xml:space="preserve">src/pages/TexHub.jsx:576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grid gap-6 md:grid-cols-3"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Step 1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Post or search</w:t>
      </w:r>
      <w:r>
        <w:rPr>
          <w:rStyle w:val="KeywordTok"/>
        </w:rPr>
        <w:t xml:space="preserve">&lt;/h4&gt;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0"/>
        </w:numPr>
      </w:pPr>
      <w:r>
        <w:rPr>
          <w:rStyle w:val="VerbatimChar"/>
        </w:rPr>
        <w:t xml:space="preserve">mt-6 grid gap-6 md:grid-cols-3</w:t>
      </w:r>
    </w:p>
    <w:p>
      <w:pPr>
        <w:pStyle w:val="Compact"/>
        <w:numPr>
          <w:ilvl w:val="0"/>
          <w:numId w:val="1600"/>
        </w:numPr>
      </w:pPr>
      <w:r>
        <w:rPr>
          <w:rStyle w:val="VerbatimChar"/>
        </w:rPr>
        <w:t xml:space="preserve">p-6</w:t>
      </w:r>
    </w:p>
    <w:p>
      <w:pPr>
        <w:pStyle w:val="Compact"/>
        <w:numPr>
          <w:ilvl w:val="0"/>
          <w:numId w:val="1600"/>
        </w:numPr>
      </w:pPr>
      <w:r>
        <w:rPr>
          <w:rStyle w:val="VerbatimChar"/>
        </w:rPr>
        <w:t xml:space="preserve">text-xs font-semibold text-[#64748B] dark:text-slate-400</w:t>
      </w:r>
    </w:p>
    <w:p>
      <w:pPr>
        <w:pStyle w:val="Compact"/>
        <w:numPr>
          <w:ilvl w:val="0"/>
          <w:numId w:val="1600"/>
        </w:numPr>
      </w:pPr>
      <w:r>
        <w:rPr>
          <w:rStyle w:val="VerbatimChar"/>
        </w:rPr>
        <w:t xml:space="preserve">mt-2 text-base font-bold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0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606"/>
        </w:numPr>
      </w:pPr>
      <w:r>
        <w:rPr>
          <w:rStyle w:val="VerbatimChar"/>
        </w:rPr>
        <w:t xml:space="preserve">md:grid-cols-3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0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0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16"/>
    <w:bookmarkStart w:id="117" w:name="srcpagestexhub.jsx577"/>
    <w:p>
      <w:pPr>
        <w:pStyle w:val="Heading4"/>
      </w:pPr>
      <w:r>
        <w:rPr>
          <w:rStyle w:val="VerbatimChar"/>
        </w:rPr>
        <w:t xml:space="preserve">src/pages/TexHub.jsx:577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Step 1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Post or search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8"/>
        </w:numPr>
      </w:pPr>
      <w:r>
        <w:rPr>
          <w:rStyle w:val="VerbatimChar"/>
        </w:rPr>
        <w:t xml:space="preserve">p-6</w:t>
      </w:r>
    </w:p>
    <w:p>
      <w:pPr>
        <w:pStyle w:val="Compact"/>
        <w:numPr>
          <w:ilvl w:val="0"/>
          <w:numId w:val="1608"/>
        </w:numPr>
      </w:pPr>
      <w:r>
        <w:rPr>
          <w:rStyle w:val="VerbatimChar"/>
        </w:rPr>
        <w:t xml:space="preserve">text-xs font-semibold text-[#64748B] dark:text-slate-400</w:t>
      </w:r>
    </w:p>
    <w:p>
      <w:pPr>
        <w:pStyle w:val="Compact"/>
        <w:numPr>
          <w:ilvl w:val="0"/>
          <w:numId w:val="1608"/>
        </w:numPr>
      </w:pPr>
      <w:r>
        <w:rPr>
          <w:rStyle w:val="VerbatimChar"/>
        </w:rPr>
        <w:t xml:space="preserve">mt-2 text-base font-bold tracking-tight text-[#1E293B] dark:text-white</w:t>
      </w:r>
    </w:p>
    <w:p>
      <w:pPr>
        <w:pStyle w:val="Compact"/>
        <w:numPr>
          <w:ilvl w:val="0"/>
          <w:numId w:val="1608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10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61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17"/>
    <w:bookmarkStart w:id="118" w:name="srcpagestexhub.jsx578"/>
    <w:p>
      <w:pPr>
        <w:pStyle w:val="Heading4"/>
      </w:pPr>
      <w:r>
        <w:rPr>
          <w:rStyle w:val="VerbatimChar"/>
        </w:rPr>
        <w:t xml:space="preserve">src/pages/TexHub.jsx:578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Step 1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Post or search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Buyers post structured requirements. Factories publish products and capacity.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4"/>
        </w:numPr>
      </w:pPr>
      <w:r>
        <w:rPr>
          <w:rStyle w:val="VerbatimChar"/>
        </w:rPr>
        <w:t xml:space="preserve">text-xs font-semibold text-[#64748B] dark:text-slate-400</w:t>
      </w:r>
    </w:p>
    <w:p>
      <w:pPr>
        <w:pStyle w:val="Compact"/>
        <w:numPr>
          <w:ilvl w:val="0"/>
          <w:numId w:val="1614"/>
        </w:numPr>
      </w:pPr>
      <w:r>
        <w:rPr>
          <w:rStyle w:val="VerbatimChar"/>
        </w:rPr>
        <w:t xml:space="preserve">mt-2 text-base font-bold tracking-tight text-[#1E293B] dark:text-white</w:t>
      </w:r>
    </w:p>
    <w:p>
      <w:pPr>
        <w:pStyle w:val="Compact"/>
        <w:numPr>
          <w:ilvl w:val="0"/>
          <w:numId w:val="1614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1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18"/>
    <w:bookmarkStart w:id="119" w:name="srcpagestexhub.jsx579"/>
    <w:p>
      <w:pPr>
        <w:pStyle w:val="Heading4"/>
      </w:pPr>
      <w:r>
        <w:rPr>
          <w:rStyle w:val="VerbatimChar"/>
        </w:rPr>
        <w:t xml:space="preserve">src/pages/TexHub.jsx:579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Post or search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Buyers post structured requirements. Factories publish products and capacity.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0"/>
        </w:numPr>
      </w:pPr>
      <w:r>
        <w:rPr>
          <w:rStyle w:val="VerbatimChar"/>
        </w:rPr>
        <w:t xml:space="preserve">mt-2 text-base font-bold tracking-tight text-[#1E293B] dark:text-white</w:t>
      </w:r>
    </w:p>
    <w:p>
      <w:pPr>
        <w:pStyle w:val="Compact"/>
        <w:numPr>
          <w:ilvl w:val="0"/>
          <w:numId w:val="1620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19"/>
    <w:bookmarkStart w:id="120" w:name="srcpagestexhub.jsx580"/>
    <w:p>
      <w:pPr>
        <w:pStyle w:val="Heading4"/>
      </w:pPr>
      <w:r>
        <w:rPr>
          <w:rStyle w:val="VerbatimChar"/>
        </w:rPr>
        <w:t xml:space="preserve">src/pages/TexHub.jsx:580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Buyers post structured requirements. Factories publish products and capacity.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/Surface&gt;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6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2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20"/>
    <w:bookmarkStart w:id="121" w:name="srcpagestexhub.jsx584"/>
    <w:p>
      <w:pPr>
        <w:pStyle w:val="Heading4"/>
      </w:pPr>
      <w:r>
        <w:rPr>
          <w:rStyle w:val="VerbatimChar"/>
        </w:rPr>
        <w:t xml:space="preserve">src/pages/TexHub.jsx:584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Step 2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Smart matching + claim lead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2"/>
        </w:numPr>
      </w:pPr>
      <w:r>
        <w:rPr>
          <w:rStyle w:val="VerbatimChar"/>
        </w:rPr>
        <w:t xml:space="preserve">p-6</w:t>
      </w:r>
    </w:p>
    <w:p>
      <w:pPr>
        <w:pStyle w:val="Compact"/>
        <w:numPr>
          <w:ilvl w:val="0"/>
          <w:numId w:val="1632"/>
        </w:numPr>
      </w:pPr>
      <w:r>
        <w:rPr>
          <w:rStyle w:val="VerbatimChar"/>
        </w:rPr>
        <w:t xml:space="preserve">text-xs font-semibold text-[#64748B] dark:text-slate-400</w:t>
      </w:r>
    </w:p>
    <w:p>
      <w:pPr>
        <w:pStyle w:val="Compact"/>
        <w:numPr>
          <w:ilvl w:val="0"/>
          <w:numId w:val="1632"/>
        </w:numPr>
      </w:pPr>
      <w:r>
        <w:rPr>
          <w:rStyle w:val="VerbatimChar"/>
        </w:rPr>
        <w:t xml:space="preserve">mt-2 text-base font-bold tracking-tight text-[#1E293B] dark:text-white</w:t>
      </w:r>
    </w:p>
    <w:p>
      <w:pPr>
        <w:pStyle w:val="Compact"/>
        <w:numPr>
          <w:ilvl w:val="0"/>
          <w:numId w:val="1632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4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63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3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3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21"/>
    <w:bookmarkStart w:id="122" w:name="srcpagestexhub.jsx585"/>
    <w:p>
      <w:pPr>
        <w:pStyle w:val="Heading4"/>
      </w:pPr>
      <w:r>
        <w:rPr>
          <w:rStyle w:val="VerbatimChar"/>
        </w:rPr>
        <w:t xml:space="preserve">src/pages/TexHub.jsx:585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Step 2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Smart matching + claim lead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Agents claim requests. AI summarizes context so the team moves fast without noise.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8"/>
        </w:numPr>
      </w:pPr>
      <w:r>
        <w:rPr>
          <w:rStyle w:val="VerbatimChar"/>
        </w:rPr>
        <w:t xml:space="preserve">text-xs font-semibold text-[#64748B] dark:text-slate-400</w:t>
      </w:r>
    </w:p>
    <w:p>
      <w:pPr>
        <w:pStyle w:val="Compact"/>
        <w:numPr>
          <w:ilvl w:val="0"/>
          <w:numId w:val="1638"/>
        </w:numPr>
      </w:pPr>
      <w:r>
        <w:rPr>
          <w:rStyle w:val="VerbatimChar"/>
        </w:rPr>
        <w:t xml:space="preserve">mt-2 text-base font-bold tracking-tight text-[#1E293B] dark:text-white</w:t>
      </w:r>
    </w:p>
    <w:p>
      <w:pPr>
        <w:pStyle w:val="Compact"/>
        <w:numPr>
          <w:ilvl w:val="0"/>
          <w:numId w:val="1638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42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4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4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22"/>
    <w:bookmarkStart w:id="123" w:name="srcpagestexhub.jsx586"/>
    <w:p>
      <w:pPr>
        <w:pStyle w:val="Heading4"/>
      </w:pPr>
      <w:r>
        <w:rPr>
          <w:rStyle w:val="VerbatimChar"/>
        </w:rPr>
        <w:t xml:space="preserve">src/pages/TexHub.jsx:586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Smart matching + claim lead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Agents claim requests. AI summarizes context so the team moves fast without noise.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4"/>
        </w:numPr>
      </w:pPr>
      <w:r>
        <w:rPr>
          <w:rStyle w:val="VerbatimChar"/>
        </w:rPr>
        <w:t xml:space="preserve">mt-2 text-base font-bold tracking-tight text-[#1E293B] dark:text-white</w:t>
      </w:r>
    </w:p>
    <w:p>
      <w:pPr>
        <w:pStyle w:val="Compact"/>
        <w:numPr>
          <w:ilvl w:val="0"/>
          <w:numId w:val="1644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4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4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4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4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4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23"/>
    <w:bookmarkStart w:id="124" w:name="srcpagestexhub.jsx587"/>
    <w:p>
      <w:pPr>
        <w:pStyle w:val="Heading4"/>
      </w:pPr>
      <w:r>
        <w:rPr>
          <w:rStyle w:val="VerbatimChar"/>
        </w:rPr>
        <w:t xml:space="preserve">src/pages/TexHub.jsx:587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Agents claim requests. AI summarizes context so the team moves fast without noise.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/Surface&gt;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0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5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5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24"/>
    <w:bookmarkStart w:id="125" w:name="srcpagestexhub.jsx591"/>
    <w:p>
      <w:pPr>
        <w:pStyle w:val="Heading4"/>
      </w:pPr>
      <w:r>
        <w:rPr>
          <w:rStyle w:val="VerbatimChar"/>
        </w:rPr>
        <w:t xml:space="preserve">src/pages/TexHub.jsx:591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Step 3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Chat, call, contract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6"/>
        </w:numPr>
      </w:pPr>
      <w:r>
        <w:rPr>
          <w:rStyle w:val="VerbatimChar"/>
        </w:rPr>
        <w:t xml:space="preserve">p-6</w:t>
      </w:r>
    </w:p>
    <w:p>
      <w:pPr>
        <w:pStyle w:val="Compact"/>
        <w:numPr>
          <w:ilvl w:val="0"/>
          <w:numId w:val="1656"/>
        </w:numPr>
      </w:pPr>
      <w:r>
        <w:rPr>
          <w:rStyle w:val="VerbatimChar"/>
        </w:rPr>
        <w:t xml:space="preserve">text-xs font-semibold text-[#64748B] dark:text-slate-400</w:t>
      </w:r>
    </w:p>
    <w:p>
      <w:pPr>
        <w:pStyle w:val="Compact"/>
        <w:numPr>
          <w:ilvl w:val="0"/>
          <w:numId w:val="1656"/>
        </w:numPr>
      </w:pPr>
      <w:r>
        <w:rPr>
          <w:rStyle w:val="VerbatimChar"/>
        </w:rPr>
        <w:t xml:space="preserve">mt-2 text-base font-bold tracking-tight text-[#1E293B] dark:text-white</w:t>
      </w:r>
    </w:p>
    <w:p>
      <w:pPr>
        <w:pStyle w:val="Compact"/>
        <w:numPr>
          <w:ilvl w:val="0"/>
          <w:numId w:val="1656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6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61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25"/>
    <w:bookmarkStart w:id="126" w:name="srcpagestexhub.jsx592"/>
    <w:p>
      <w:pPr>
        <w:pStyle w:val="Heading4"/>
      </w:pPr>
      <w:r>
        <w:rPr>
          <w:rStyle w:val="VerbatimChar"/>
        </w:rPr>
        <w:t xml:space="preserve">src/pages/TexHub.jsx:592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Step 3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Chat, call, contract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Communicate, schedule meetings, and store agreements inside the Contract Vault.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2"/>
        </w:numPr>
      </w:pPr>
      <w:r>
        <w:rPr>
          <w:rStyle w:val="VerbatimChar"/>
        </w:rPr>
        <w:t xml:space="preserve">text-xs font-semibold text-[#64748B] dark:text-slate-400</w:t>
      </w:r>
    </w:p>
    <w:p>
      <w:pPr>
        <w:pStyle w:val="Compact"/>
        <w:numPr>
          <w:ilvl w:val="0"/>
          <w:numId w:val="1662"/>
        </w:numPr>
      </w:pPr>
      <w:r>
        <w:rPr>
          <w:rStyle w:val="VerbatimChar"/>
        </w:rPr>
        <w:t xml:space="preserve">mt-2 text-base font-bold tracking-tight text-[#1E293B] dark:text-white</w:t>
      </w:r>
    </w:p>
    <w:p>
      <w:pPr>
        <w:pStyle w:val="Compact"/>
        <w:numPr>
          <w:ilvl w:val="0"/>
          <w:numId w:val="1662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6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26"/>
    <w:bookmarkStart w:id="127" w:name="srcpagestexhub.jsx593"/>
    <w:p>
      <w:pPr>
        <w:pStyle w:val="Heading4"/>
      </w:pPr>
      <w:r>
        <w:rPr>
          <w:rStyle w:val="VerbatimChar"/>
        </w:rPr>
        <w:t xml:space="preserve">src/pages/TexHub.jsx:593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Chat, call, contract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Communicate, schedule meetings, and store agreements inside the Contract Vault.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8"/>
        </w:numPr>
      </w:pPr>
      <w:r>
        <w:rPr>
          <w:rStyle w:val="VerbatimChar"/>
        </w:rPr>
        <w:t xml:space="preserve">mt-2 text-base font-bold tracking-tight text-[#1E293B] dark:text-white</w:t>
      </w:r>
    </w:p>
    <w:p>
      <w:pPr>
        <w:pStyle w:val="Compact"/>
        <w:numPr>
          <w:ilvl w:val="0"/>
          <w:numId w:val="1668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1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7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7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27"/>
    <w:bookmarkStart w:id="128" w:name="srcpagestexhub.jsx594"/>
    <w:p>
      <w:pPr>
        <w:pStyle w:val="Heading4"/>
      </w:pPr>
      <w:r>
        <w:rPr>
          <w:rStyle w:val="VerbatimChar"/>
        </w:rPr>
        <w:t xml:space="preserve">src/pages/TexHub.jsx:594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Communicate, schedule meetings, and store agreements inside the Contract Vault.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/Surface&gt;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74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7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28"/>
    <w:bookmarkStart w:id="129" w:name="srcpagestexhub.jsx602"/>
    <w:p>
      <w:pPr>
        <w:pStyle w:val="Heading4"/>
      </w:pPr>
      <w:r>
        <w:rPr>
          <w:rStyle w:val="VerbatimChar"/>
        </w:rPr>
        <w:t xml:space="preserve">src/pages/TexHub.jsx:602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Why GarTexHub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max-w-2xl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0"/>
        </w:numPr>
      </w:pPr>
      <w:r>
        <w:rPr>
          <w:rStyle w:val="VerbatimChar"/>
        </w:rPr>
        <w:t xml:space="preserve">mt-16</w:t>
      </w:r>
    </w:p>
    <w:p>
      <w:pPr>
        <w:pStyle w:val="Compact"/>
        <w:numPr>
          <w:ilvl w:val="0"/>
          <w:numId w:val="1680"/>
        </w:numPr>
      </w:pPr>
      <w:r>
        <w:rPr>
          <w:rStyle w:val="VerbatimChar"/>
        </w:rPr>
        <w:t xml:space="preserve">flex flex-col items-center text-center</w:t>
      </w:r>
    </w:p>
    <w:p>
      <w:pPr>
        <w:pStyle w:val="Compact"/>
        <w:numPr>
          <w:ilvl w:val="0"/>
          <w:numId w:val="1680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1680"/>
        </w:numPr>
      </w:pPr>
      <w:r>
        <w:rPr>
          <w:rStyle w:val="VerbatimChar"/>
        </w:rPr>
        <w:t xml:space="preserve">mt-2 max-w-2xl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8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82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8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2"/>
        </w:numPr>
      </w:pPr>
      <w:r>
        <w:rPr>
          <w:rStyle w:val="VerbatimChar"/>
        </w:rPr>
        <w:t xml:space="preserve">max-w-2xl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29"/>
    <w:bookmarkStart w:id="130" w:name="srcpagestexhub.jsx603"/>
    <w:p>
      <w:pPr>
        <w:pStyle w:val="Heading4"/>
      </w:pPr>
      <w:r>
        <w:rPr>
          <w:rStyle w:val="VerbatimChar"/>
        </w:rPr>
        <w:t xml:space="preserve">src/pages/TexHub.jsx:603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Why GarTexHub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max-w-2xl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Clear positioning and a structured sourcing workflow -- built only for garments &amp; textile.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7"/>
        </w:numPr>
      </w:pPr>
      <w:r>
        <w:rPr>
          <w:rStyle w:val="VerbatimChar"/>
        </w:rPr>
        <w:t xml:space="preserve">flex flex-col items-center text-center</w:t>
      </w:r>
    </w:p>
    <w:p>
      <w:pPr>
        <w:pStyle w:val="Compact"/>
        <w:numPr>
          <w:ilvl w:val="0"/>
          <w:numId w:val="1687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1687"/>
        </w:numPr>
      </w:pPr>
      <w:r>
        <w:rPr>
          <w:rStyle w:val="VerbatimChar"/>
        </w:rPr>
        <w:t xml:space="preserve">mt-2 max-w-2xl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8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89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8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9"/>
        </w:numPr>
      </w:pPr>
      <w:r>
        <w:rPr>
          <w:rStyle w:val="VerbatimChar"/>
        </w:rPr>
        <w:t xml:space="preserve">max-w-2xl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30"/>
    <w:bookmarkStart w:id="131" w:name="srcpagestexhub.jsx604"/>
    <w:p>
      <w:pPr>
        <w:pStyle w:val="Heading4"/>
      </w:pPr>
      <w:r>
        <w:rPr>
          <w:rStyle w:val="VerbatimChar"/>
        </w:rPr>
        <w:t xml:space="preserve">src/pages/TexHub.jsx:604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Why GarTexHub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max-w-2xl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Clear positioning and a structured sourcing workflow -- built only for garments &amp; textile.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4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1694"/>
        </w:numPr>
      </w:pPr>
      <w:r>
        <w:rPr>
          <w:rStyle w:val="VerbatimChar"/>
        </w:rPr>
        <w:t xml:space="preserve">mt-2 max-w-2xl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96"/>
        </w:numPr>
      </w:pPr>
      <w:r>
        <w:rPr>
          <w:rStyle w:val="VerbatimChar"/>
        </w:rPr>
        <w:t xml:space="preserve">max-w-2xl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00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0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31"/>
    <w:bookmarkStart w:id="132" w:name="srcpagestexhub.jsx605"/>
    <w:p>
      <w:pPr>
        <w:pStyle w:val="Heading4"/>
      </w:pPr>
      <w:r>
        <w:rPr>
          <w:rStyle w:val="VerbatimChar"/>
        </w:rPr>
        <w:t xml:space="preserve">src/pages/TexHub.jsx:605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max-w-2xl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Clear positioning and a structured sourcing workflow -- built only for garments &amp; textile.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1"/>
        </w:numPr>
      </w:pPr>
      <w:r>
        <w:rPr>
          <w:rStyle w:val="VerbatimChar"/>
        </w:rPr>
        <w:t xml:space="preserve">mt-2 max-w-2xl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03"/>
        </w:numPr>
      </w:pPr>
      <w:r>
        <w:rPr>
          <w:rStyle w:val="VerbatimChar"/>
        </w:rPr>
        <w:t xml:space="preserve">max-w-2xl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0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0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05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0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32"/>
    <w:bookmarkStart w:id="133" w:name="srcpagestexhub.jsx610"/>
    <w:p>
      <w:pPr>
        <w:pStyle w:val="Heading4"/>
      </w:pPr>
      <w:r>
        <w:rPr>
          <w:rStyle w:val="VerbatimChar"/>
        </w:rPr>
        <w:t xml:space="preserve">src/pages/TexHub.jsx:610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 grid grid-cols-1 gap-6 md:grid-cols-2 dark:gap-px"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marketingSections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&lt;BentoMotion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(idx)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"md:col-span-1"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8"/>
        </w:numPr>
      </w:pPr>
      <w:r>
        <w:rPr>
          <w:rStyle w:val="VerbatimChar"/>
        </w:rPr>
        <w:t xml:space="preserve">mt-8 grid grid-cols-1 gap-6 md:grid-cols-2 dark:gap-px</w:t>
      </w:r>
    </w:p>
    <w:p>
      <w:pPr>
        <w:pStyle w:val="Compact"/>
        <w:numPr>
          <w:ilvl w:val="0"/>
          <w:numId w:val="1708"/>
        </w:numPr>
      </w:pPr>
      <w:r>
        <w:rPr>
          <w:rStyle w:val="VerbatimChar"/>
        </w:rPr>
        <w:t xml:space="preserve">md:col-span-1</w:t>
      </w:r>
    </w:p>
    <w:p>
      <w:pPr>
        <w:pStyle w:val="Compact"/>
        <w:numPr>
          <w:ilvl w:val="0"/>
          <w:numId w:val="1708"/>
        </w:numPr>
      </w:pPr>
      <w:r>
        <w:rPr>
          <w:rStyle w:val="VerbatimChar"/>
        </w:rPr>
        <w:t xml:space="preserve">p-7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1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710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mt-8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712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12"/>
        </w:numPr>
      </w:pPr>
      <w:r>
        <w:rPr>
          <w:rStyle w:val="VerbatimChar"/>
        </w:rPr>
        <w:t xml:space="preserve">md:col-span-1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dark:gap-px</w:t>
      </w:r>
      <w:r>
        <w:t xml:space="preserve"> </w:t>
      </w:r>
      <w:r>
        <w:t xml:space="preserve">— Variant prefix (responsive, dark, or interaction state).</w:t>
      </w:r>
    </w:p>
    <w:bookmarkEnd w:id="133"/>
    <w:bookmarkStart w:id="134" w:name="srcpagestexhub.jsx612"/>
    <w:p>
      <w:pPr>
        <w:pStyle w:val="Heading4"/>
      </w:pPr>
      <w:r>
        <w:rPr>
          <w:rStyle w:val="VerbatimChar"/>
        </w:rPr>
        <w:t xml:space="preserve">src/pages/TexHub.jsx:612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&lt;BentoMotion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(idx)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"md:col-span-1"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eyebrow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eyebrow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14"/>
        </w:numPr>
      </w:pPr>
      <w:r>
        <w:rPr>
          <w:rStyle w:val="VerbatimChar"/>
        </w:rPr>
        <w:t xml:space="preserve">md:col-span-1</w:t>
      </w:r>
    </w:p>
    <w:p>
      <w:pPr>
        <w:pStyle w:val="Compact"/>
        <w:numPr>
          <w:ilvl w:val="0"/>
          <w:numId w:val="1714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1714"/>
        </w:numPr>
      </w:pPr>
      <w:r>
        <w:rPr>
          <w:rStyle w:val="VerbatimChar"/>
        </w:rPr>
        <w:t xml:space="preserve">text-xs font-semibold text-[#64748B]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md:col-span-1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2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34"/>
    <w:bookmarkStart w:id="135" w:name="srcpagestexhub.jsx613"/>
    <w:p>
      <w:pPr>
        <w:pStyle w:val="Heading4"/>
      </w:pPr>
      <w:r>
        <w:rPr>
          <w:rStyle w:val="VerbatimChar"/>
        </w:rPr>
        <w:t xml:space="preserve">src/pages/TexHub.jsx:613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eyebrow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eyebrow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21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1721"/>
        </w:numPr>
      </w:pPr>
      <w:r>
        <w:rPr>
          <w:rStyle w:val="VerbatimChar"/>
        </w:rPr>
        <w:t xml:space="preserve">text-xs font-semibold text-[#64748B]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23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7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35"/>
    <w:bookmarkStart w:id="136" w:name="srcpagestexhub.jsx615"/>
    <w:p>
      <w:pPr>
        <w:pStyle w:val="Heading4"/>
      </w:pPr>
      <w:r>
        <w:rPr>
          <w:rStyle w:val="VerbatimChar"/>
        </w:rPr>
        <w:t xml:space="preserve">src/pages/TexHub.jsx:615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eyebrow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      {section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27"/>
        </w:numPr>
      </w:pPr>
      <w:r>
        <w:rPr>
          <w:rStyle w:val="VerbatimChar"/>
        </w:rPr>
        <w:t xml:space="preserve">text-xs font-semibold text-[#64748B] dark:text-slate-400</w:t>
      </w:r>
    </w:p>
    <w:p>
      <w:pPr>
        <w:pStyle w:val="Compact"/>
        <w:numPr>
          <w:ilvl w:val="0"/>
          <w:numId w:val="1727"/>
        </w:numPr>
      </w:pPr>
      <w:r>
        <w:rPr>
          <w:rStyle w:val="VerbatimChar"/>
        </w:rPr>
        <w:t xml:space="preserve">mt-2 text-base font-bold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36"/>
    <w:bookmarkStart w:id="137" w:name="srcpagestexhub.jsx617"/>
    <w:p>
      <w:pPr>
        <w:pStyle w:val="Heading4"/>
      </w:pPr>
      <w:r>
        <w:rPr>
          <w:rStyle w:val="VerbatimChar"/>
        </w:rPr>
        <w:t xml:space="preserve">src/pages/TexHub.jsx:617</w:t>
      </w:r>
    </w:p>
    <w:p>
      <w:pPr>
        <w:pStyle w:val="SourceCode"/>
      </w:pP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&lt;/h4&gt;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3"/>
        </w:numPr>
      </w:pPr>
      <w:r>
        <w:rPr>
          <w:rStyle w:val="VerbatimChar"/>
        </w:rPr>
        <w:t xml:space="preserve">mt-2 text-base font-bold tracking-tight text-[#1E293B] dark:text-white</w:t>
      </w:r>
    </w:p>
    <w:p>
      <w:pPr>
        <w:pStyle w:val="Compact"/>
        <w:numPr>
          <w:ilvl w:val="0"/>
          <w:numId w:val="1733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3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37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7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3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37"/>
    <w:bookmarkStart w:id="138" w:name="srcpagestexhub.jsx619"/>
    <w:p>
      <w:pPr>
        <w:pStyle w:val="Heading4"/>
      </w:pPr>
      <w:r>
        <w:rPr>
          <w:rStyle w:val="VerbatimChar"/>
        </w:rPr>
        <w:t xml:space="preserve">src/pages/TexHub.jsx:619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bullets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bullets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space-y-2 text-sm text-[#334155]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9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Compact"/>
        <w:numPr>
          <w:ilvl w:val="0"/>
          <w:numId w:val="1739"/>
        </w:numPr>
      </w:pPr>
      <w:r>
        <w:rPr>
          <w:rStyle w:val="VerbatimChar"/>
        </w:rPr>
        <w:t xml:space="preserve">mt-4 space-y-2 text-sm text-[#334155]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4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1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1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43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3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38"/>
    <w:bookmarkStart w:id="139" w:name="srcpagestexhub.jsx622"/>
    <w:p>
      <w:pPr>
        <w:pStyle w:val="Heading4"/>
      </w:pPr>
      <w:r>
        <w:rPr>
          <w:rStyle w:val="VerbatimChar"/>
        </w:rPr>
        <w:t xml:space="preserve">src/pages/TexHub.jsx:622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space-y-2 text-sm text-[#334155]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bullets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((bullet)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bullet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h-1.5 w-1.5 shrink-0 rounded-full bg-emerald-500/90"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5"/>
        </w:numPr>
      </w:pPr>
      <w:r>
        <w:rPr>
          <w:rStyle w:val="VerbatimChar"/>
        </w:rPr>
        <w:t xml:space="preserve">mt-4 space-y-2 text-sm text-[#334155] dark:text-slate-300</w:t>
      </w:r>
    </w:p>
    <w:p>
      <w:pPr>
        <w:pStyle w:val="Compact"/>
        <w:numPr>
          <w:ilvl w:val="0"/>
          <w:numId w:val="1745"/>
        </w:numPr>
      </w:pPr>
      <w:r>
        <w:rPr>
          <w:rStyle w:val="VerbatimChar"/>
        </w:rPr>
        <w:t xml:space="preserve">flex items-start gap-2</w:t>
      </w:r>
    </w:p>
    <w:p>
      <w:pPr>
        <w:pStyle w:val="Compact"/>
        <w:numPr>
          <w:ilvl w:val="0"/>
          <w:numId w:val="1745"/>
        </w:numPr>
      </w:pPr>
      <w:r>
        <w:rPr>
          <w:rStyle w:val="VerbatimChar"/>
        </w:rPr>
        <w:t xml:space="preserve">mt-2 h-1.5 w-1.5 shrink-0 rounded-full bg-emerald-500/90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4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47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7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7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48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8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4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bg-emerald-500/90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5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139"/>
    <w:bookmarkStart w:id="140" w:name="srcpagestexhub.jsx624"/>
    <w:p>
      <w:pPr>
        <w:pStyle w:val="Heading4"/>
      </w:pPr>
      <w:r>
        <w:rPr>
          <w:rStyle w:val="VerbatimChar"/>
        </w:rPr>
        <w:t xml:space="preserve">src/pages/TexHub.jsx:624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bullet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h-1.5 w-1.5 shrink-0 rounded-full bg-emerald-500/90"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"leading-relaxed"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bullet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54"/>
        </w:numPr>
      </w:pPr>
      <w:r>
        <w:rPr>
          <w:rStyle w:val="VerbatimChar"/>
        </w:rPr>
        <w:t xml:space="preserve">flex items-start gap-2</w:t>
      </w:r>
    </w:p>
    <w:p>
      <w:pPr>
        <w:pStyle w:val="Compact"/>
        <w:numPr>
          <w:ilvl w:val="0"/>
          <w:numId w:val="1754"/>
        </w:numPr>
      </w:pPr>
      <w:r>
        <w:rPr>
          <w:rStyle w:val="VerbatimChar"/>
        </w:rPr>
        <w:t xml:space="preserve">mt-2 h-1.5 w-1.5 shrink-0 rounded-full bg-emerald-500/90</w:t>
      </w:r>
    </w:p>
    <w:p>
      <w:pPr>
        <w:pStyle w:val="Compact"/>
        <w:numPr>
          <w:ilvl w:val="0"/>
          <w:numId w:val="1754"/>
        </w:numPr>
      </w:pPr>
      <w:r>
        <w:rPr>
          <w:rStyle w:val="VerbatimChar"/>
        </w:rPr>
        <w:t xml:space="preserve">leading-relaxed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5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56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6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6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59"/>
        </w:numPr>
      </w:pPr>
      <w:r>
        <w:rPr>
          <w:rStyle w:val="VerbatimChar"/>
        </w:rPr>
        <w:t xml:space="preserve">bg-emerald-500/90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5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6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5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61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140"/>
    <w:bookmarkStart w:id="141" w:name="srcpagestexhub.jsx625"/>
    <w:p>
      <w:pPr>
        <w:pStyle w:val="Heading4"/>
      </w:pPr>
      <w:r>
        <w:rPr>
          <w:rStyle w:val="VerbatimChar"/>
        </w:rPr>
        <w:t xml:space="preserve">src/pages/TexHub.jsx:625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h-1.5 w-1.5 shrink-0 rounded-full bg-emerald-500/90"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"leading-relaxed"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bullet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/li&gt;</w:t>
      </w:r>
      <w:r>
        <w:br/>
      </w:r>
      <w:r>
        <w:rPr>
          <w:rStyle w:val="SpecialStringTok"/>
        </w:rPr>
        <w:t xml:space="preserve">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2"/>
        </w:numPr>
      </w:pPr>
      <w:r>
        <w:rPr>
          <w:rStyle w:val="VerbatimChar"/>
        </w:rPr>
        <w:t xml:space="preserve">mt-2 h-1.5 w-1.5 shrink-0 rounded-full bg-emerald-500/90</w:t>
      </w:r>
    </w:p>
    <w:p>
      <w:pPr>
        <w:pStyle w:val="Compact"/>
        <w:numPr>
          <w:ilvl w:val="0"/>
          <w:numId w:val="1762"/>
        </w:numPr>
      </w:pPr>
      <w:r>
        <w:rPr>
          <w:rStyle w:val="VerbatimChar"/>
        </w:rPr>
        <w:t xml:space="preserve">leading-relaxed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6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6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bg-emerald-500/90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6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69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141"/>
    <w:bookmarkStart w:id="142" w:name="srcpagestexhub.jsx626"/>
    <w:p>
      <w:pPr>
        <w:pStyle w:val="Heading4"/>
      </w:pPr>
      <w:r>
        <w:rPr>
          <w:rStyle w:val="VerbatimChar"/>
        </w:rPr>
        <w:t xml:space="preserve">src/pages/TexHub.jsx:626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"leading-relaxed"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bullet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/li&gt;</w:t>
      </w:r>
      <w:r>
        <w:br/>
      </w:r>
      <w:r>
        <w:rPr>
          <w:rStyle w:val="SpecialStringTok"/>
        </w:rPr>
        <w:t xml:space="preserve">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  <w:r>
        <w:br/>
      </w:r>
      <w:r>
        <w:rPr>
          <w:rStyle w:val="SpecialStringTok"/>
        </w:rPr>
        <w:t xml:space="preserve">                      &lt;/ul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0"/>
        </w:numPr>
      </w:pPr>
      <w:r>
        <w:rPr>
          <w:rStyle w:val="VerbatimChar"/>
        </w:rPr>
        <w:t xml:space="preserve">leading-relaxed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bookmarkEnd w:id="142"/>
    <w:bookmarkStart w:id="143" w:name="srcpagestexhub.jsx638"/>
    <w:p>
      <w:pPr>
        <w:pStyle w:val="Heading4"/>
      </w:pPr>
      <w:r>
        <w:rPr>
          <w:rStyle w:val="VerbatimChar"/>
        </w:rPr>
        <w:t xml:space="preserve">src/pages/TexHub.jsx:638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Platform features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max-w-2xl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3"/>
        </w:numPr>
      </w:pPr>
      <w:r>
        <w:rPr>
          <w:rStyle w:val="VerbatimChar"/>
        </w:rPr>
        <w:t xml:space="preserve">mt-16</w:t>
      </w:r>
    </w:p>
    <w:p>
      <w:pPr>
        <w:pStyle w:val="Compact"/>
        <w:numPr>
          <w:ilvl w:val="0"/>
          <w:numId w:val="1773"/>
        </w:numPr>
      </w:pPr>
      <w:r>
        <w:rPr>
          <w:rStyle w:val="VerbatimChar"/>
        </w:rPr>
        <w:t xml:space="preserve">flex flex-col items-center text-center</w:t>
      </w:r>
    </w:p>
    <w:p>
      <w:pPr>
        <w:pStyle w:val="Compact"/>
        <w:numPr>
          <w:ilvl w:val="0"/>
          <w:numId w:val="1773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1773"/>
        </w:numPr>
      </w:pPr>
      <w:r>
        <w:rPr>
          <w:rStyle w:val="VerbatimChar"/>
        </w:rPr>
        <w:t xml:space="preserve">mt-2 max-w-2xl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max-w-2xl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7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7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43"/>
    <w:bookmarkStart w:id="144" w:name="srcpagestexhub.jsx639"/>
    <w:p>
      <w:pPr>
        <w:pStyle w:val="Heading4"/>
      </w:pPr>
      <w:r>
        <w:rPr>
          <w:rStyle w:val="VerbatimChar"/>
        </w:rPr>
        <w:t xml:space="preserve">src/pages/TexHub.jsx:639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Platform features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max-w-2xl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Borderless surfaces, clean hierarchy, and strong trust indicators.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0"/>
        </w:numPr>
      </w:pPr>
      <w:r>
        <w:rPr>
          <w:rStyle w:val="VerbatimChar"/>
        </w:rPr>
        <w:t xml:space="preserve">flex flex-col items-center text-center</w:t>
      </w:r>
    </w:p>
    <w:p>
      <w:pPr>
        <w:pStyle w:val="Compact"/>
        <w:numPr>
          <w:ilvl w:val="0"/>
          <w:numId w:val="1780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1780"/>
        </w:numPr>
      </w:pPr>
      <w:r>
        <w:rPr>
          <w:rStyle w:val="VerbatimChar"/>
        </w:rPr>
        <w:t xml:space="preserve">mt-2 max-w-2xl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max-w-2xl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8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44"/>
    <w:bookmarkStart w:id="145" w:name="srcpagestexhub.jsx640"/>
    <w:p>
      <w:pPr>
        <w:pStyle w:val="Heading4"/>
      </w:pPr>
      <w:r>
        <w:rPr>
          <w:rStyle w:val="VerbatimChar"/>
        </w:rPr>
        <w:t xml:space="preserve">src/pages/TexHub.jsx:640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Platform features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max-w-2xl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Borderless surfaces, clean hierarchy, and strong trust indicators.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7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1787"/>
        </w:numPr>
      </w:pPr>
      <w:r>
        <w:rPr>
          <w:rStyle w:val="VerbatimChar"/>
        </w:rPr>
        <w:t xml:space="preserve">mt-2 max-w-2xl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max-w-2xl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9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9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45"/>
    <w:bookmarkStart w:id="146" w:name="srcpagestexhub.jsx641"/>
    <w:p>
      <w:pPr>
        <w:pStyle w:val="Heading4"/>
      </w:pPr>
      <w:r>
        <w:rPr>
          <w:rStyle w:val="VerbatimChar"/>
        </w:rPr>
        <w:t xml:space="preserve">src/pages/TexHub.jsx:641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max-w-2xl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Borderless surfaces, clean hierarchy, and strong trust indicators.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4"/>
        </w:numPr>
      </w:pPr>
      <w:r>
        <w:rPr>
          <w:rStyle w:val="VerbatimChar"/>
        </w:rPr>
        <w:t xml:space="preserve">mt-2 max-w-2xl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96"/>
        </w:numPr>
      </w:pPr>
      <w:r>
        <w:rPr>
          <w:rStyle w:val="VerbatimChar"/>
        </w:rPr>
        <w:t xml:space="preserve">max-w-2xl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99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46"/>
    <w:bookmarkStart w:id="147" w:name="srcpagestexhub.jsx647"/>
    <w:p>
      <w:pPr>
        <w:pStyle w:val="Heading4"/>
      </w:pPr>
      <w:r>
        <w:rPr>
          <w:rStyle w:val="VerbatimChar"/>
        </w:rPr>
        <w:t xml:space="preserve">src/pages/TexHub.jsx:647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'mt-8 rounded-3xl bg-transparent p-0 dark:p-[2px] transition-colors duration-[400ms]'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'dark:bg-[#05050A]'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'dark:bg-[#0B0A18]'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1"/>
        </w:numPr>
      </w:pPr>
      <w:r>
        <w:rPr>
          <w:rStyle w:val="VerbatimChar"/>
        </w:rPr>
        <w:t xml:space="preserve">mt-8 rounded-3xl bg-transparent p-0 dark:p-[2px] transition-colors duration-[400ms]</w:t>
      </w:r>
    </w:p>
    <w:p>
      <w:pPr>
        <w:pStyle w:val="Compact"/>
        <w:numPr>
          <w:ilvl w:val="0"/>
          <w:numId w:val="1801"/>
        </w:numPr>
      </w:pPr>
      <w:r>
        <w:rPr>
          <w:rStyle w:val="VerbatimChar"/>
        </w:rPr>
        <w:t xml:space="preserve">professional</w:t>
      </w:r>
    </w:p>
    <w:p>
      <w:pPr>
        <w:pStyle w:val="Compact"/>
        <w:numPr>
          <w:ilvl w:val="0"/>
          <w:numId w:val="1801"/>
        </w:numPr>
      </w:pPr>
      <w:r>
        <w:rPr>
          <w:rStyle w:val="VerbatimChar"/>
        </w:rPr>
        <w:t xml:space="preserve">dark:bg-[#05050A]</w:t>
      </w:r>
    </w:p>
    <w:p>
      <w:pPr>
        <w:pStyle w:val="Compact"/>
        <w:numPr>
          <w:ilvl w:val="0"/>
          <w:numId w:val="1801"/>
        </w:numPr>
      </w:pPr>
      <w:r>
        <w:rPr>
          <w:rStyle w:val="VerbatimChar"/>
        </w:rPr>
        <w:t xml:space="preserve">dark:bg-[#0B0A18]</w:t>
      </w:r>
    </w:p>
    <w:p>
      <w:pPr>
        <w:pStyle w:val="Compact"/>
        <w:numPr>
          <w:ilvl w:val="0"/>
          <w:numId w:val="1801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mt-8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05"/>
        </w:numPr>
      </w:pPr>
      <w:r>
        <w:rPr>
          <w:rStyle w:val="VerbatimChar"/>
        </w:rPr>
        <w:t xml:space="preserve">rounded-3xl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06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6"/>
        </w:numPr>
      </w:pPr>
      <w:r>
        <w:rPr>
          <w:rStyle w:val="VerbatimChar"/>
        </w:rPr>
        <w:t xml:space="preserve">duration-[400ms]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dark:p-[2px]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dark:bg-[#05050A]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dark:bg-[#0B0A18]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08"/>
        </w:numPr>
      </w:pPr>
      <w:r>
        <w:rPr>
          <w:rStyle w:val="VerbatimChar"/>
        </w:rPr>
        <w:t xml:space="preserve">professional</w:t>
      </w:r>
      <w:r>
        <w:t xml:space="preserve"> </w:t>
      </w:r>
      <w:r>
        <w:t xml:space="preserve">— Utility class (see Tailwind docs or local CSS utilities for custom classes).</w:t>
      </w:r>
    </w:p>
    <w:bookmarkEnd w:id="147"/>
    <w:bookmarkStart w:id="148" w:name="srcpagestexhub.jsx652"/>
    <w:p>
      <w:pPr>
        <w:pStyle w:val="Heading4"/>
      </w:pPr>
      <w:r>
        <w:rPr>
          <w:rStyle w:val="VerbatimChar"/>
        </w:rPr>
        <w:t xml:space="preserve">src/pages/TexHub.jsx:652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gap-6 md:grid-cols-6 dark:gap-px"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&lt;BentoMotion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"md:col-span-3"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professionalFeed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9"/>
        </w:numPr>
      </w:pPr>
      <w:r>
        <w:rPr>
          <w:rStyle w:val="VerbatimChar"/>
        </w:rPr>
        <w:t xml:space="preserve">grid grid-cols-1 gap-6 md:grid-cols-6 dark:gap-px</w:t>
      </w:r>
    </w:p>
    <w:p>
      <w:pPr>
        <w:pStyle w:val="Compact"/>
        <w:numPr>
          <w:ilvl w:val="0"/>
          <w:numId w:val="1809"/>
        </w:numPr>
      </w:pPr>
      <w:r>
        <w:rPr>
          <w:rStyle w:val="VerbatimChar"/>
        </w:rPr>
        <w:t xml:space="preserve">md:col-span-3</w:t>
      </w:r>
    </w:p>
    <w:p>
      <w:pPr>
        <w:pStyle w:val="Compact"/>
        <w:numPr>
          <w:ilvl w:val="0"/>
          <w:numId w:val="1809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1809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8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12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2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8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13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1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md:grid-cols-6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md:col-span-3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dark:gap-px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48"/>
    <w:bookmarkStart w:id="149" w:name="srcpagestexhub.jsx653"/>
    <w:p>
      <w:pPr>
        <w:pStyle w:val="Heading4"/>
      </w:pPr>
      <w:r>
        <w:rPr>
          <w:rStyle w:val="VerbatimChar"/>
        </w:rPr>
        <w:t xml:space="preserve">src/pages/TexHub.jsx:653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&lt;BentoMotion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"md:col-span-3"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professionalFeed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17"/>
        </w:numPr>
      </w:pPr>
      <w:r>
        <w:rPr>
          <w:rStyle w:val="VerbatimChar"/>
        </w:rPr>
        <w:t xml:space="preserve">md:col-span-3</w:t>
      </w:r>
    </w:p>
    <w:p>
      <w:pPr>
        <w:pStyle w:val="Compact"/>
        <w:numPr>
          <w:ilvl w:val="0"/>
          <w:numId w:val="1817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1817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1817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21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21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822"/>
        </w:numPr>
      </w:pPr>
      <w:r>
        <w:rPr>
          <w:rStyle w:val="VerbatimChar"/>
        </w:rPr>
        <w:t xml:space="preserve">md:col-span-3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49"/>
    <w:bookmarkStart w:id="150" w:name="srcpagestexhub.jsx654"/>
    <w:p>
      <w:pPr>
        <w:pStyle w:val="Heading4"/>
      </w:pPr>
      <w:r>
        <w:rPr>
          <w:rStyle w:val="VerbatimChar"/>
        </w:rPr>
        <w:t xml:space="preserve">src/pages/TexHub.jsx:654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professionalFeed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professionalFeed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4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1824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1824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26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2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27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2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2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28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2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50"/>
    <w:bookmarkStart w:id="151" w:name="srcpagestexhub.jsx655"/>
    <w:p>
      <w:pPr>
        <w:pStyle w:val="Heading4"/>
      </w:pPr>
      <w:r>
        <w:rPr>
          <w:rStyle w:val="VerbatimChar"/>
        </w:rPr>
        <w:t xml:space="preserve">src/pages/TexHub.jsx:655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professionalFeed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professionalFeed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30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1830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34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3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3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3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51"/>
    <w:bookmarkStart w:id="152" w:name="srcpagestexhub.jsx656"/>
    <w:p>
      <w:pPr>
        <w:pStyle w:val="Heading4"/>
      </w:pPr>
      <w:r>
        <w:rPr>
          <w:rStyle w:val="VerbatimChar"/>
        </w:rPr>
        <w:t xml:space="preserve">src/pages/TexHub.jsx:656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professionalFeed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36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Compact"/>
        <w:numPr>
          <w:ilvl w:val="0"/>
          <w:numId w:val="1836"/>
        </w:numPr>
      </w:pPr>
      <w:r>
        <w:rPr>
          <w:rStyle w:val="VerbatimChar"/>
        </w:rPr>
        <w:t xml:space="preserve">mt-5 grid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3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41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4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52"/>
    <w:bookmarkStart w:id="153" w:name="srcpagestexhub.jsx659"/>
    <w:p>
      <w:pPr>
        <w:pStyle w:val="Heading4"/>
      </w:pPr>
      <w:r>
        <w:rPr>
          <w:rStyle w:val="VerbatimChar"/>
        </w:rPr>
        <w:t xml:space="preserve">src/pages/TexHub.jsx:659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43"/>
        </w:numPr>
      </w:pPr>
      <w:r>
        <w:rPr>
          <w:rStyle w:val="VerbatimChar"/>
        </w:rPr>
        <w:t xml:space="preserve">mt-5 grid gap-2</w:t>
      </w:r>
    </w:p>
    <w:p>
      <w:pPr>
        <w:pStyle w:val="Compact"/>
        <w:numPr>
          <w:ilvl w:val="0"/>
          <w:numId w:val="1843"/>
        </w:numPr>
      </w:pPr>
      <w:r>
        <w:rPr>
          <w:rStyle w:val="VerbatimChar"/>
        </w:rPr>
        <w:t xml:space="preserve">h-10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4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845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46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153"/>
    <w:bookmarkStart w:id="154" w:name="srcpagestexhub.jsx662"/>
    <w:p>
      <w:pPr>
        <w:pStyle w:val="Heading4"/>
      </w:pPr>
      <w:r>
        <w:rPr>
          <w:rStyle w:val="VerbatimChar"/>
        </w:rPr>
        <w:t xml:space="preserve">src/pages/TexHub.jsx:662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47"/>
        </w:numPr>
      </w:pPr>
      <w:r>
        <w:rPr>
          <w:rStyle w:val="VerbatimChar"/>
        </w:rPr>
        <w:t xml:space="preserve">h-10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4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49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bookmarkEnd w:id="154"/>
    <w:bookmarkStart w:id="155" w:name="srcpagestexhub.jsx663"/>
    <w:p>
      <w:pPr>
        <w:pStyle w:val="Heading4"/>
      </w:pPr>
      <w:r>
        <w:rPr>
          <w:rStyle w:val="VerbatimChar"/>
        </w:rPr>
        <w:t xml:space="preserve">src/pages/TexHub.jsx:663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50"/>
        </w:numPr>
      </w:pPr>
      <w:r>
        <w:rPr>
          <w:rStyle w:val="VerbatimChar"/>
        </w:rPr>
        <w:t xml:space="preserve">h-10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52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bookmarkEnd w:id="155"/>
    <w:bookmarkStart w:id="156" w:name="srcpagestexhub.jsx664"/>
    <w:p>
      <w:pPr>
        <w:pStyle w:val="Heading4"/>
      </w:pPr>
      <w:r>
        <w:rPr>
          <w:rStyle w:val="VerbatimChar"/>
        </w:rPr>
        <w:t xml:space="preserve">src/pages/TexHub.jsx:664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&lt;AnimatePresence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"popLayout"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53"/>
        </w:numPr>
      </w:pPr>
      <w:r>
        <w:rPr>
          <w:rStyle w:val="VerbatimChar"/>
        </w:rPr>
        <w:t xml:space="preserve">h-10</w:t>
      </w:r>
    </w:p>
    <w:p>
      <w:pPr>
        <w:pStyle w:val="Compact"/>
        <w:numPr>
          <w:ilvl w:val="0"/>
          <w:numId w:val="1853"/>
        </w:numPr>
      </w:pPr>
      <w:r>
        <w:rPr>
          <w:rStyle w:val="VerbatimChar"/>
        </w:rPr>
        <w:t xml:space="preserve">popLayout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5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55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5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56"/>
        </w:numPr>
      </w:pPr>
      <w:r>
        <w:rPr>
          <w:rStyle w:val="VerbatimChar"/>
        </w:rPr>
        <w:t xml:space="preserve">popLayout</w:t>
      </w:r>
      <w:r>
        <w:t xml:space="preserve"> </w:t>
      </w:r>
      <w:r>
        <w:t xml:space="preserve">— Utility class (see Tailwind docs or local CSS utilities for custom classes).</w:t>
      </w:r>
    </w:p>
    <w:bookmarkEnd w:id="156"/>
    <w:bookmarkStart w:id="157" w:name="srcpagestexhub.jsx674"/>
    <w:p>
      <w:pPr>
        <w:pStyle w:val="Heading4"/>
      </w:pPr>
      <w:r>
        <w:rPr>
          <w:rStyle w:val="VerbatimChar"/>
        </w:rPr>
        <w:t xml:space="preserve">src/pages/TexHub.jsx:674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gap-2"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{(bentoView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professionalFeed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((lane)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57"/>
        </w:numPr>
      </w:pPr>
      <w:r>
        <w:rPr>
          <w:rStyle w:val="VerbatimChar"/>
        </w:rPr>
        <w:t xml:space="preserve">grid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5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5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8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6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157"/>
    <w:bookmarkStart w:id="158" w:name="srcpagestexhub.jsx679"/>
    <w:p>
      <w:pPr>
        <w:pStyle w:val="Heading4"/>
      </w:pPr>
      <w:r>
        <w:rPr>
          <w:rStyle w:val="VerbatimChar"/>
        </w:rPr>
        <w:t xml:space="preserve">src/pages/TexHub.jsx:679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rounded-2xl bg-slate-900/4 px-4 py-3 dark:bg-white/[0.03]"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bg-[#1E293B]/5 px-2 py-1 text-[10px] font-semibold uppercase tracking-[0.1em] text-[#64748B] dark:bg-white/[0.06]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61"/>
        </w:numPr>
      </w:pPr>
      <w:r>
        <w:rPr>
          <w:rStyle w:val="VerbatimChar"/>
        </w:rPr>
        <w:t xml:space="preserve">flex items-center justify-between rounded-2xl bg-slate-900/4 px-4 py-3 dark:bg-white/[0.03]</w:t>
      </w:r>
    </w:p>
    <w:p>
      <w:pPr>
        <w:pStyle w:val="Compact"/>
        <w:numPr>
          <w:ilvl w:val="0"/>
          <w:numId w:val="1861"/>
        </w:numPr>
      </w:pPr>
      <w:r>
        <w:rPr>
          <w:rStyle w:val="VerbatimChar"/>
        </w:rPr>
        <w:t xml:space="preserve">text-sm font-semibold text-[#1E293B] dark:text-white</w:t>
      </w:r>
    </w:p>
    <w:p>
      <w:pPr>
        <w:pStyle w:val="Compact"/>
        <w:numPr>
          <w:ilvl w:val="0"/>
          <w:numId w:val="1861"/>
        </w:numPr>
      </w:pPr>
      <w:r>
        <w:rPr>
          <w:rStyle w:val="VerbatimChar"/>
        </w:rPr>
        <w:t xml:space="preserve">rounded-full bg-[#1E293B]/5 px-2 py-1 text-[10px] font-semibold uppercase tracking-[0.1em] text-[#64748B] dark:bg-white/[0.06]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6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6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6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6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64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864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6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6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6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5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5"/>
        </w:numPr>
      </w:pPr>
      <w:r>
        <w:rPr>
          <w:rStyle w:val="VerbatimChar"/>
        </w:rPr>
        <w:t xml:space="preserve">tracking-[0.1em]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66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66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66"/>
        </w:numPr>
      </w:pPr>
      <w:r>
        <w:rPr>
          <w:rStyle w:val="VerbatimChar"/>
        </w:rPr>
        <w:t xml:space="preserve">bg-[#1E293B]/5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6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66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6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6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6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dark:bg-white/[0.06]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58"/>
    <w:bookmarkStart w:id="159" w:name="srcpagestexhub.jsx681"/>
    <w:p>
      <w:pPr>
        <w:pStyle w:val="Heading4"/>
      </w:pPr>
      <w:r>
        <w:rPr>
          <w:rStyle w:val="VerbatimChar"/>
        </w:rPr>
        <w:t xml:space="preserve">src/pages/TexHub.jsx:681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bg-[#1E293B]/5 px-2 py-1 text-[10px] font-semibold uppercase tracking-[0.1em] text-[#64748B] dark:bg-white/[0.06]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69"/>
        </w:numPr>
      </w:pPr>
      <w:r>
        <w:rPr>
          <w:rStyle w:val="VerbatimChar"/>
        </w:rPr>
        <w:t xml:space="preserve">text-sm font-semibold text-[#1E293B] dark:text-white</w:t>
      </w:r>
    </w:p>
    <w:p>
      <w:pPr>
        <w:pStyle w:val="Compact"/>
        <w:numPr>
          <w:ilvl w:val="0"/>
          <w:numId w:val="1869"/>
        </w:numPr>
      </w:pPr>
      <w:r>
        <w:rPr>
          <w:rStyle w:val="VerbatimChar"/>
        </w:rPr>
        <w:t xml:space="preserve">rounded-full bg-[#1E293B]/5 px-2 py-1 text-[10px] font-semibold uppercase tracking-[0.1em] text-[#64748B] dark:bg-white/[0.06]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71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71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7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7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2"/>
        </w:numPr>
      </w:pPr>
      <w:r>
        <w:rPr>
          <w:rStyle w:val="VerbatimChar"/>
        </w:rPr>
        <w:t xml:space="preserve">tracking-[0.1em]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73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73"/>
        </w:numPr>
      </w:pPr>
      <w:r>
        <w:rPr>
          <w:rStyle w:val="VerbatimChar"/>
        </w:rPr>
        <w:t xml:space="preserve">bg-[#1E293B]/5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7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73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7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7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7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7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75"/>
        </w:numPr>
      </w:pPr>
      <w:r>
        <w:rPr>
          <w:rStyle w:val="VerbatimChar"/>
        </w:rPr>
        <w:t xml:space="preserve">dark:bg-white/[0.06]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7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59"/>
    <w:bookmarkStart w:id="160" w:name="srcpagestexhub.jsx682"/>
    <w:p>
      <w:pPr>
        <w:pStyle w:val="Heading4"/>
      </w:pPr>
      <w:r>
        <w:rPr>
          <w:rStyle w:val="VerbatimChar"/>
        </w:rPr>
        <w:t xml:space="preserve">src/pages/TexHub.jsx:682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bg-[#1E293B]/5 px-2 py-1 text-[10px] font-semibold uppercase tracking-[0.1em] text-[#64748B] dark:bg-white/[0.06]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76"/>
        </w:numPr>
      </w:pPr>
      <w:r>
        <w:rPr>
          <w:rStyle w:val="VerbatimChar"/>
        </w:rPr>
        <w:t xml:space="preserve">rounded-full bg-[#1E293B]/5 px-2 py-1 text-[10px] font-semibold uppercase tracking-[0.1em] text-[#64748B] dark:bg-white/[0.06]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78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7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7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9"/>
        </w:numPr>
      </w:pPr>
      <w:r>
        <w:rPr>
          <w:rStyle w:val="VerbatimChar"/>
        </w:rPr>
        <w:t xml:space="preserve">tracking-[0.1em]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7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80"/>
        </w:numPr>
      </w:pPr>
      <w:r>
        <w:rPr>
          <w:rStyle w:val="VerbatimChar"/>
        </w:rPr>
        <w:t xml:space="preserve">bg-[#1E293B]/5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8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80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7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8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7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82"/>
        </w:numPr>
      </w:pPr>
      <w:r>
        <w:rPr>
          <w:rStyle w:val="VerbatimChar"/>
        </w:rPr>
        <w:t xml:space="preserve">dark:bg-white/[0.06]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8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60"/>
    <w:bookmarkStart w:id="161" w:name="srcpagestexhub.jsx694"/>
    <w:p>
      <w:pPr>
        <w:pStyle w:val="Heading4"/>
      </w:pPr>
      <w:r>
        <w:rPr>
          <w:rStyle w:val="VerbatimChar"/>
        </w:rPr>
        <w:t xml:space="preserve">src/pages/TexHub.jsx:694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&lt;BentoMotion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"md:col-span-3"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83"/>
        </w:numPr>
      </w:pPr>
      <w:r>
        <w:rPr>
          <w:rStyle w:val="VerbatimChar"/>
        </w:rPr>
        <w:t xml:space="preserve">md:col-span-3</w:t>
      </w:r>
    </w:p>
    <w:p>
      <w:pPr>
        <w:pStyle w:val="Compact"/>
        <w:numPr>
          <w:ilvl w:val="0"/>
          <w:numId w:val="1883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1883"/>
        </w:numPr>
      </w:pPr>
      <w:r>
        <w:rPr>
          <w:rStyle w:val="VerbatimChar"/>
        </w:rPr>
        <w:t xml:space="preserve">flex items-center justify-between gap-4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8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8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8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8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86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86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8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887"/>
        </w:numPr>
      </w:pPr>
      <w:r>
        <w:rPr>
          <w:rStyle w:val="VerbatimChar"/>
        </w:rPr>
        <w:t xml:space="preserve">md:col-span-3</w:t>
      </w:r>
      <w:r>
        <w:t xml:space="preserve"> </w:t>
      </w:r>
      <w:r>
        <w:t xml:space="preserve">— Variant prefix (responsive, dark, or interaction state).</w:t>
      </w:r>
    </w:p>
    <w:bookmarkEnd w:id="161"/>
    <w:bookmarkStart w:id="162" w:name="srcpagestexhub.jsx695"/>
    <w:p>
      <w:pPr>
        <w:pStyle w:val="Heading4"/>
      </w:pPr>
      <w:r>
        <w:rPr>
          <w:rStyle w:val="VerbatimChar"/>
        </w:rPr>
        <w:t xml:space="preserve">src/pages/TexHub.jsx:695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structuredBuyerRequests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88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1888"/>
        </w:numPr>
      </w:pPr>
      <w:r>
        <w:rPr>
          <w:rStyle w:val="VerbatimChar"/>
        </w:rPr>
        <w:t xml:space="preserve">flex items-center justify-between gap-4</w:t>
      </w:r>
    </w:p>
    <w:p>
      <w:pPr>
        <w:pStyle w:val="Compact"/>
        <w:numPr>
          <w:ilvl w:val="0"/>
          <w:numId w:val="1888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8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9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9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9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91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91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92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9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9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8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93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8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9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62"/>
    <w:bookmarkStart w:id="163" w:name="srcpagestexhub.jsx696"/>
    <w:p>
      <w:pPr>
        <w:pStyle w:val="Heading4"/>
      </w:pPr>
      <w:r>
        <w:rPr>
          <w:rStyle w:val="VerbatimChar"/>
        </w:rPr>
        <w:t xml:space="preserve">src/pages/TexHub.jsx:696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structuredBuyerRequests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95"/>
        </w:numPr>
      </w:pPr>
      <w:r>
        <w:rPr>
          <w:rStyle w:val="VerbatimChar"/>
        </w:rPr>
        <w:t xml:space="preserve">flex items-center justify-between gap-4</w:t>
      </w:r>
    </w:p>
    <w:p>
      <w:pPr>
        <w:pStyle w:val="Compact"/>
        <w:numPr>
          <w:ilvl w:val="0"/>
          <w:numId w:val="1895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1895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9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9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9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98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9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99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9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9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9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9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00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0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9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01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0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63"/>
    <w:bookmarkStart w:id="164" w:name="srcpagestexhub.jsx698"/>
    <w:p>
      <w:pPr>
        <w:pStyle w:val="Heading4"/>
      </w:pPr>
      <w:r>
        <w:rPr>
          <w:rStyle w:val="VerbatimChar"/>
        </w:rPr>
        <w:t xml:space="preserve">src/pages/TexHub.jsx:698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structuredBuyerRequests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structuredBuyerRequests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02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1902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0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05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0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0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0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05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06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06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0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0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64"/>
    <w:bookmarkStart w:id="165" w:name="srcpagestexhub.jsx699"/>
    <w:p>
      <w:pPr>
        <w:pStyle w:val="Heading4"/>
      </w:pPr>
      <w:r>
        <w:rPr>
          <w:rStyle w:val="VerbatimChar"/>
        </w:rPr>
        <w:t xml:space="preserve">src/pages/TexHub.jsx:699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structuredBuyerRequests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08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1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1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1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1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1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65"/>
    <w:bookmarkStart w:id="166" w:name="srcpagestexhub.jsx706"/>
    <w:p>
      <w:pPr>
        <w:pStyle w:val="Heading4"/>
      </w:pPr>
      <w:r>
        <w:rPr>
          <w:rStyle w:val="VerbatimChar"/>
        </w:rPr>
        <w:t xml:space="preserve">src/pages/TexHub.jsx:706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gap-3 sm:grid-cols-2"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14"/>
        </w:numPr>
      </w:pPr>
      <w:r>
        <w:rPr>
          <w:rStyle w:val="VerbatimChar"/>
        </w:rPr>
        <w:t xml:space="preserve">mt-5 grid gap-3 sm:grid-cols-2</w:t>
      </w:r>
    </w:p>
    <w:p>
      <w:pPr>
        <w:pStyle w:val="Compact"/>
        <w:numPr>
          <w:ilvl w:val="0"/>
          <w:numId w:val="1914"/>
        </w:numPr>
      </w:pPr>
      <w:r>
        <w:rPr>
          <w:rStyle w:val="VerbatimChar"/>
        </w:rPr>
        <w:t xml:space="preserve">h-10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1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916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17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1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918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166"/>
    <w:bookmarkStart w:id="167" w:name="srcpagestexhub.jsx709"/>
    <w:p>
      <w:pPr>
        <w:pStyle w:val="Heading4"/>
      </w:pPr>
      <w:r>
        <w:rPr>
          <w:rStyle w:val="VerbatimChar"/>
        </w:rPr>
        <w:t xml:space="preserve">src/pages/TexHub.jsx:709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19"/>
        </w:numPr>
      </w:pPr>
      <w:r>
        <w:rPr>
          <w:rStyle w:val="VerbatimChar"/>
        </w:rPr>
        <w:t xml:space="preserve">h-10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21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bookmarkEnd w:id="167"/>
    <w:bookmarkStart w:id="168" w:name="srcpagestexhub.jsx710"/>
    <w:p>
      <w:pPr>
        <w:pStyle w:val="Heading4"/>
      </w:pPr>
      <w:r>
        <w:rPr>
          <w:rStyle w:val="VerbatimChar"/>
        </w:rPr>
        <w:t xml:space="preserve">src/pages/TexHub.jsx:710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22"/>
        </w:numPr>
      </w:pPr>
      <w:r>
        <w:rPr>
          <w:rStyle w:val="VerbatimChar"/>
        </w:rPr>
        <w:t xml:space="preserve">h-10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2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24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bookmarkEnd w:id="168"/>
    <w:bookmarkStart w:id="169" w:name="srcpagestexhub.jsx711"/>
    <w:p>
      <w:pPr>
        <w:pStyle w:val="Heading4"/>
      </w:pPr>
      <w:r>
        <w:rPr>
          <w:rStyle w:val="VerbatimChar"/>
        </w:rPr>
        <w:t xml:space="preserve">src/pages/TexHub.jsx:711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25"/>
        </w:numPr>
      </w:pPr>
      <w:r>
        <w:rPr>
          <w:rStyle w:val="VerbatimChar"/>
        </w:rPr>
        <w:t xml:space="preserve">h-10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2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27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bookmarkEnd w:id="169"/>
    <w:bookmarkStart w:id="170" w:name="srcpagestexhub.jsx712"/>
    <w:p>
      <w:pPr>
        <w:pStyle w:val="Heading4"/>
      </w:pPr>
      <w:r>
        <w:rPr>
          <w:rStyle w:val="VerbatimChar"/>
        </w:rPr>
        <w:t xml:space="preserve">src/pages/TexHub.jsx:712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&lt;AnimatePresence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"popLayout"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28"/>
        </w:numPr>
      </w:pPr>
      <w:r>
        <w:rPr>
          <w:rStyle w:val="VerbatimChar"/>
        </w:rPr>
        <w:t xml:space="preserve">h-10</w:t>
      </w:r>
    </w:p>
    <w:p>
      <w:pPr>
        <w:pStyle w:val="Compact"/>
        <w:numPr>
          <w:ilvl w:val="0"/>
          <w:numId w:val="1928"/>
        </w:numPr>
      </w:pPr>
      <w:r>
        <w:rPr>
          <w:rStyle w:val="VerbatimChar"/>
        </w:rPr>
        <w:t xml:space="preserve">popLayout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30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2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31"/>
        </w:numPr>
      </w:pPr>
      <w:r>
        <w:rPr>
          <w:rStyle w:val="VerbatimChar"/>
        </w:rPr>
        <w:t xml:space="preserve">popLayout</w:t>
      </w:r>
      <w:r>
        <w:t xml:space="preserve"> </w:t>
      </w:r>
      <w:r>
        <w:t xml:space="preserve">— Utility class (see Tailwind docs or local CSS utilities for custom classes).</w:t>
      </w:r>
    </w:p>
    <w:bookmarkEnd w:id="170"/>
    <w:bookmarkStart w:id="171" w:name="srcpagestexhub.jsx722"/>
    <w:p>
      <w:pPr>
        <w:pStyle w:val="Heading4"/>
      </w:pPr>
      <w:r>
        <w:rPr>
          <w:rStyle w:val="VerbatimChar"/>
        </w:rPr>
        <w:t xml:space="preserve">src/pages/TexHub.jsx:722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gap-3 sm:grid-cols-2"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{(bentoView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structuredBuyerRequests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((field)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32"/>
        </w:numPr>
      </w:pPr>
      <w:r>
        <w:rPr>
          <w:rStyle w:val="VerbatimChar"/>
        </w:rPr>
        <w:t xml:space="preserve">grid gap-3 sm:grid-cols-2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3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9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3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3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936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171"/>
    <w:bookmarkStart w:id="172" w:name="srcpagestexhub.jsx727"/>
    <w:p>
      <w:pPr>
        <w:pStyle w:val="Heading4"/>
      </w:pPr>
      <w:r>
        <w:rPr>
          <w:rStyle w:val="VerbatimChar"/>
        </w:rPr>
        <w:t xml:space="preserve">src/pages/TexHub.jsx:727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rounded-2xl bg-slate-900/4 px-4 py-3 text-sm dark:bg-white/[0.03]"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"text-[#64748B]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37"/>
        </w:numPr>
      </w:pPr>
      <w:r>
        <w:rPr>
          <w:rStyle w:val="VerbatimChar"/>
        </w:rPr>
        <w:t xml:space="preserve">flex items-center justify-between rounded-2xl bg-slate-900/4 px-4 py-3 text-sm dark:bg-white/[0.03]</w:t>
      </w:r>
    </w:p>
    <w:p>
      <w:pPr>
        <w:pStyle w:val="Compact"/>
        <w:numPr>
          <w:ilvl w:val="0"/>
          <w:numId w:val="1937"/>
        </w:numPr>
      </w:pPr>
      <w:r>
        <w:rPr>
          <w:rStyle w:val="VerbatimChar"/>
        </w:rPr>
        <w:t xml:space="preserve">text-[#64748B] dark:text-slate-400</w:t>
      </w:r>
    </w:p>
    <w:p>
      <w:pPr>
        <w:pStyle w:val="Compact"/>
        <w:numPr>
          <w:ilvl w:val="0"/>
          <w:numId w:val="1937"/>
        </w:numPr>
      </w:pPr>
      <w:r>
        <w:rPr>
          <w:rStyle w:val="VerbatimChar"/>
        </w:rPr>
        <w:t xml:space="preserve">font-semibold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3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3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3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40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940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9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4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4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42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942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4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4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9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44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4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4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72"/>
    <w:bookmarkStart w:id="173" w:name="srcpagestexhub.jsx729"/>
    <w:p>
      <w:pPr>
        <w:pStyle w:val="Heading4"/>
      </w:pPr>
      <w:r>
        <w:rPr>
          <w:rStyle w:val="VerbatimChar"/>
        </w:rPr>
        <w:t xml:space="preserve">src/pages/TexHub.jsx:729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"text-[#64748B]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45"/>
        </w:numPr>
      </w:pPr>
      <w:r>
        <w:rPr>
          <w:rStyle w:val="VerbatimChar"/>
        </w:rPr>
        <w:t xml:space="preserve">text-[#64748B] dark:text-slate-400</w:t>
      </w:r>
    </w:p>
    <w:p>
      <w:pPr>
        <w:pStyle w:val="Compact"/>
        <w:numPr>
          <w:ilvl w:val="0"/>
          <w:numId w:val="1945"/>
        </w:numPr>
      </w:pPr>
      <w:r>
        <w:rPr>
          <w:rStyle w:val="VerbatimChar"/>
        </w:rPr>
        <w:t xml:space="preserve">font-semibold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4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48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48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4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4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73"/>
    <w:bookmarkStart w:id="174" w:name="srcpagestexhub.jsx730"/>
    <w:p>
      <w:pPr>
        <w:pStyle w:val="Heading4"/>
      </w:pPr>
      <w:r>
        <w:rPr>
          <w:rStyle w:val="VerbatimChar"/>
        </w:rPr>
        <w:t xml:space="preserve">src/pages/TexHub.jsx:730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  <w:r>
        <w:br/>
      </w:r>
      <w:r>
        <w:rPr>
          <w:rStyle w:val="SpecialStringTok"/>
        </w:rPr>
        <w:t xml:space="preserve">                    &lt;/motion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50"/>
        </w:numPr>
      </w:pPr>
      <w:r>
        <w:rPr>
          <w:rStyle w:val="VerbatimChar"/>
        </w:rPr>
        <w:t xml:space="preserve">font-semibold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5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5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53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5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5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74"/>
    <w:bookmarkStart w:id="175" w:name="srcpagestexhub.jsx740"/>
    <w:p>
      <w:pPr>
        <w:pStyle w:val="Heading4"/>
      </w:pPr>
      <w:r>
        <w:rPr>
          <w:rStyle w:val="VerbatimChar"/>
        </w:rPr>
        <w:t xml:space="preserve">src/pages/TexHub.jsx:740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&lt;BentoMotion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"md:col-span-2"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&lt;GlassSurface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contractVault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dark:text-white/80"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contractVault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55"/>
        </w:numPr>
      </w:pPr>
      <w:r>
        <w:rPr>
          <w:rStyle w:val="VerbatimChar"/>
        </w:rPr>
        <w:t xml:space="preserve">md:col-span-2</w:t>
      </w:r>
    </w:p>
    <w:p>
      <w:pPr>
        <w:pStyle w:val="Compact"/>
        <w:numPr>
          <w:ilvl w:val="0"/>
          <w:numId w:val="1955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1955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1955"/>
        </w:numPr>
      </w:pPr>
      <w:r>
        <w:rPr>
          <w:rStyle w:val="VerbatimChar"/>
        </w:rPr>
        <w:t xml:space="preserve">mt-2 text-sm leading-relaxed text-[#475569] dark:text-white/80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57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95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58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5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58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5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58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59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59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5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960"/>
        </w:numPr>
      </w:pPr>
      <w:r>
        <w:rPr>
          <w:rStyle w:val="VerbatimChar"/>
        </w:rPr>
        <w:t xml:space="preserve">md:col-span-2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95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61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61"/>
        </w:numPr>
      </w:pPr>
      <w:r>
        <w:rPr>
          <w:rStyle w:val="VerbatimChar"/>
        </w:rPr>
        <w:t xml:space="preserve">dark:text-white/80</w:t>
      </w:r>
      <w:r>
        <w:t xml:space="preserve"> </w:t>
      </w:r>
      <w:r>
        <w:t xml:space="preserve">— Variant prefix (responsive, dark, or interaction state).</w:t>
      </w:r>
    </w:p>
    <w:bookmarkEnd w:id="175"/>
    <w:bookmarkStart w:id="176" w:name="srcpagestexhub.jsx741"/>
    <w:p>
      <w:pPr>
        <w:pStyle w:val="Heading4"/>
      </w:pPr>
      <w:r>
        <w:rPr>
          <w:rStyle w:val="VerbatimChar"/>
        </w:rPr>
        <w:t xml:space="preserve">src/pages/TexHub.jsx:741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&lt;GlassSurface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contractVault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dark:text-white/80"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contractVault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space-y-2"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62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1962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1962"/>
        </w:numPr>
      </w:pPr>
      <w:r>
        <w:rPr>
          <w:rStyle w:val="VerbatimChar"/>
        </w:rPr>
        <w:t xml:space="preserve">mt-2 text-sm leading-relaxed text-[#475569] dark:text-white/80</w:t>
      </w:r>
    </w:p>
    <w:p>
      <w:pPr>
        <w:pStyle w:val="Compact"/>
        <w:numPr>
          <w:ilvl w:val="0"/>
          <w:numId w:val="1962"/>
        </w:numPr>
      </w:pPr>
      <w:r>
        <w:rPr>
          <w:rStyle w:val="VerbatimChar"/>
        </w:rPr>
        <w:t xml:space="preserve">mt-5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64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96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64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64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65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6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6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6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65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66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66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6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67"/>
        </w:numPr>
      </w:pPr>
      <w:r>
        <w:rPr>
          <w:rStyle w:val="VerbatimChar"/>
        </w:rPr>
        <w:t xml:space="preserve">dark:text-white/80</w:t>
      </w:r>
      <w:r>
        <w:t xml:space="preserve"> </w:t>
      </w:r>
      <w:r>
        <w:t xml:space="preserve">— Variant prefix (responsive, dark, or interaction state).</w:t>
      </w:r>
    </w:p>
    <w:bookmarkEnd w:id="176"/>
    <w:bookmarkStart w:id="177" w:name="srcpagestexhub.jsx742"/>
    <w:p>
      <w:pPr>
        <w:pStyle w:val="Heading4"/>
      </w:pPr>
      <w:r>
        <w:rPr>
          <w:rStyle w:val="VerbatimChar"/>
        </w:rPr>
        <w:t xml:space="preserve">src/pages/TexHub.jsx:742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contractVault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dark:text-white/80"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contractVault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contractVault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68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1968"/>
        </w:numPr>
      </w:pPr>
      <w:r>
        <w:rPr>
          <w:rStyle w:val="VerbatimChar"/>
        </w:rPr>
        <w:t xml:space="preserve">mt-2 text-sm leading-relaxed text-[#475569] dark:text-white/80</w:t>
      </w:r>
    </w:p>
    <w:p>
      <w:pPr>
        <w:pStyle w:val="Compact"/>
        <w:numPr>
          <w:ilvl w:val="0"/>
          <w:numId w:val="1968"/>
        </w:numPr>
      </w:pPr>
      <w:r>
        <w:rPr>
          <w:rStyle w:val="VerbatimChar"/>
        </w:rPr>
        <w:t xml:space="preserve">mt-5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7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0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0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71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7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7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7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7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7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73"/>
        </w:numPr>
      </w:pPr>
      <w:r>
        <w:rPr>
          <w:rStyle w:val="VerbatimChar"/>
        </w:rPr>
        <w:t xml:space="preserve">dark:text-white/80</w:t>
      </w:r>
      <w:r>
        <w:t xml:space="preserve"> </w:t>
      </w:r>
      <w:r>
        <w:t xml:space="preserve">— Variant prefix (responsive, dark, or interaction state).</w:t>
      </w:r>
    </w:p>
    <w:bookmarkEnd w:id="177"/>
    <w:bookmarkStart w:id="178" w:name="srcpagestexhub.jsx743"/>
    <w:p>
      <w:pPr>
        <w:pStyle w:val="Heading4"/>
      </w:pPr>
      <w:r>
        <w:rPr>
          <w:rStyle w:val="VerbatimChar"/>
        </w:rPr>
        <w:t xml:space="preserve">src/pages/TexHub.jsx:743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dark:text-white/80"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contractVault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contractVault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bg-[#1E293B]/5 px-4 py-3 text-sm text-[#1E293B] dark:bg-white/12 dark:text-white"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74"/>
        </w:numPr>
      </w:pPr>
      <w:r>
        <w:rPr>
          <w:rStyle w:val="VerbatimChar"/>
        </w:rPr>
        <w:t xml:space="preserve">mt-2 text-sm leading-relaxed text-[#475569] dark:text-white/80</w:t>
      </w:r>
    </w:p>
    <w:p>
      <w:pPr>
        <w:pStyle w:val="Compact"/>
        <w:numPr>
          <w:ilvl w:val="0"/>
          <w:numId w:val="1974"/>
        </w:numPr>
      </w:pPr>
      <w:r>
        <w:rPr>
          <w:rStyle w:val="VerbatimChar"/>
        </w:rPr>
        <w:t xml:space="preserve">mt-5 space-y-2</w:t>
      </w:r>
    </w:p>
    <w:p>
      <w:pPr>
        <w:pStyle w:val="Compact"/>
        <w:numPr>
          <w:ilvl w:val="0"/>
          <w:numId w:val="1974"/>
        </w:numPr>
      </w:pPr>
      <w:r>
        <w:rPr>
          <w:rStyle w:val="VerbatimChar"/>
        </w:rPr>
        <w:t xml:space="preserve">rounded-2xl bg-[#1E293B]/5 px-4 py-3 text-sm text-[#1E293B] dark:bg-white/12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7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6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6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976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9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7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7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7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78"/>
        </w:numPr>
      </w:pPr>
      <w:r>
        <w:rPr>
          <w:rStyle w:val="VerbatimChar"/>
        </w:rPr>
        <w:t xml:space="preserve">bg-[#1E293B]/5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978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7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7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97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80"/>
        </w:numPr>
      </w:pPr>
      <w:r>
        <w:rPr>
          <w:rStyle w:val="VerbatimChar"/>
        </w:rPr>
        <w:t xml:space="preserve">dark:text-white/80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80"/>
        </w:numPr>
      </w:pPr>
      <w:r>
        <w:rPr>
          <w:rStyle w:val="VerbatimChar"/>
        </w:rPr>
        <w:t xml:space="preserve">dark:bg-white/12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80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78"/>
    <w:bookmarkStart w:id="179" w:name="srcpagestexhub.jsx744"/>
    <w:p>
      <w:pPr>
        <w:pStyle w:val="Heading4"/>
      </w:pPr>
      <w:r>
        <w:rPr>
          <w:rStyle w:val="VerbatimChar"/>
        </w:rPr>
        <w:t xml:space="preserve">src/pages/TexHub.jsx:744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contractVault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bg-[#1E293B]/5 px-4 py-3 text-sm text-[#1E293B] dark:bg-white/12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81"/>
        </w:numPr>
      </w:pPr>
      <w:r>
        <w:rPr>
          <w:rStyle w:val="VerbatimChar"/>
        </w:rPr>
        <w:t xml:space="preserve">mt-5 space-y-2</w:t>
      </w:r>
    </w:p>
    <w:p>
      <w:pPr>
        <w:pStyle w:val="Compact"/>
        <w:numPr>
          <w:ilvl w:val="0"/>
          <w:numId w:val="1981"/>
        </w:numPr>
      </w:pPr>
      <w:r>
        <w:rPr>
          <w:rStyle w:val="VerbatimChar"/>
        </w:rPr>
        <w:t xml:space="preserve">rounded-2xl bg-[#1E293B]/5 px-4 py-3 text-sm text-[#1E293B] dark:bg-white/12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83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8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83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983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9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85"/>
        </w:numPr>
      </w:pPr>
      <w:r>
        <w:rPr>
          <w:rStyle w:val="VerbatimChar"/>
        </w:rPr>
        <w:t xml:space="preserve">bg-[#1E293B]/5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985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8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8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98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87"/>
        </w:numPr>
      </w:pPr>
      <w:r>
        <w:rPr>
          <w:rStyle w:val="VerbatimChar"/>
        </w:rPr>
        <w:t xml:space="preserve">dark:bg-white/12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8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79"/>
    <w:bookmarkStart w:id="180" w:name="srcpagestexhub.jsx746"/>
    <w:p>
      <w:pPr>
        <w:pStyle w:val="Heading4"/>
      </w:pPr>
      <w:r>
        <w:rPr>
          <w:rStyle w:val="VerbatimChar"/>
        </w:rPr>
        <w:t xml:space="preserve">src/pages/TexHub.jsx:746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bg-[#1E293B]/5 px-4 py-3 text-sm text-[#1E293B] dark:bg-white/12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88"/>
        </w:numPr>
      </w:pPr>
      <w:r>
        <w:rPr>
          <w:rStyle w:val="VerbatimChar"/>
        </w:rPr>
        <w:t xml:space="preserve">rounded-2xl bg-[#1E293B]/5 px-4 py-3 text-sm text-[#1E293B] dark:bg-white/12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90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990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9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9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8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92"/>
        </w:numPr>
      </w:pPr>
      <w:r>
        <w:rPr>
          <w:rStyle w:val="VerbatimChar"/>
        </w:rPr>
        <w:t xml:space="preserve">bg-[#1E293B]/5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99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8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9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98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94"/>
        </w:numPr>
      </w:pPr>
      <w:r>
        <w:rPr>
          <w:rStyle w:val="VerbatimChar"/>
        </w:rPr>
        <w:t xml:space="preserve">dark:bg-white/12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9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80"/>
    <w:bookmarkStart w:id="181" w:name="srcpagestexhub.jsx751"/>
    <w:p>
      <w:pPr>
        <w:pStyle w:val="Heading4"/>
      </w:pPr>
      <w:r>
        <w:rPr>
          <w:rStyle w:val="VerbatimChar"/>
        </w:rPr>
        <w:t xml:space="preserve">src/pages/TexHub.jsx:751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inline-flex"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bg-emerald-500/10 px-3 py-1 text-xs font-semibold text-emerald-700 shadow-[0_0_0_1px_rgba(16,185,129,0.18),0_16px_40px_rgba(16,185,129,0.12)] dark:bg-emerald-400/18 dark:text-emerald-200 dark:shadow-[0_0_26px_rgba(16,185,129,0.24)]"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contractVault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badge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95"/>
        </w:numPr>
      </w:pPr>
      <w:r>
        <w:rPr>
          <w:rStyle w:val="VerbatimChar"/>
        </w:rPr>
        <w:t xml:space="preserve">mt-5 inline-flex</w:t>
      </w:r>
    </w:p>
    <w:p>
      <w:pPr>
        <w:pStyle w:val="Compact"/>
        <w:numPr>
          <w:ilvl w:val="0"/>
          <w:numId w:val="1995"/>
        </w:numPr>
      </w:pPr>
      <w:r>
        <w:rPr>
          <w:rStyle w:val="VerbatimChar"/>
        </w:rPr>
        <w:t xml:space="preserve">rounded-full bg-emerald-500/10 px-3 py-1 text-xs font-semibold text-emerald-700 shadow-[0_0_0_1px_rgba(16,185,129,0.18),0_16px_40px_rgba(16,185,129,0.12)] dark:bg-emerald-400/18 dark:text-emerald-200 dark:shadow-[0_0_26px_rgba(16,185,129,0.24)]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9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98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99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9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00"/>
        </w:numPr>
      </w:pPr>
      <w:r>
        <w:rPr>
          <w:rStyle w:val="VerbatimChar"/>
        </w:rPr>
        <w:t xml:space="preserve">bg-emerald-500/10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99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0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01"/>
        </w:numPr>
      </w:pPr>
      <w:r>
        <w:rPr>
          <w:rStyle w:val="VerbatimChar"/>
        </w:rPr>
        <w:t xml:space="preserve">shadow-[0_0_0_1px_rgba(16,185,129,0.18),0_16px_40px_rgba(16,185,129,0.12)]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99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02"/>
        </w:numPr>
      </w:pPr>
      <w:r>
        <w:rPr>
          <w:rStyle w:val="VerbatimChar"/>
        </w:rPr>
        <w:t xml:space="preserve">dark:bg-emerald-400/18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02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02"/>
        </w:numPr>
      </w:pPr>
      <w:r>
        <w:rPr>
          <w:rStyle w:val="VerbatimChar"/>
        </w:rPr>
        <w:t xml:space="preserve">dark:shadow-[0_0_26px_rgba(16,185,129,0.24)]</w:t>
      </w:r>
      <w:r>
        <w:t xml:space="preserve"> </w:t>
      </w:r>
      <w:r>
        <w:t xml:space="preserve">— Variant prefix (responsive, dark, or interaction state).</w:t>
      </w:r>
    </w:p>
    <w:bookmarkEnd w:id="181"/>
    <w:bookmarkStart w:id="182" w:name="srcpagestexhub.jsx752"/>
    <w:p>
      <w:pPr>
        <w:pStyle w:val="Heading4"/>
      </w:pPr>
      <w:r>
        <w:rPr>
          <w:rStyle w:val="VerbatimChar"/>
        </w:rPr>
        <w:t xml:space="preserve">src/pages/TexHub.jsx:752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bg-emerald-500/10 px-3 py-1 text-xs font-semibold text-emerald-700 shadow-[0_0_0_1px_rgba(16,185,129,0.18),0_16px_40px_rgba(16,185,129,0.12)] dark:bg-emerald-400/18 dark:text-emerald-200 dark:shadow-[0_0_26px_rgba(16,185,129,0.24)]"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contractVault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badge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03"/>
        </w:numPr>
      </w:pPr>
      <w:r>
        <w:rPr>
          <w:rStyle w:val="VerbatimChar"/>
        </w:rPr>
        <w:t xml:space="preserve">rounded-full bg-emerald-500/10 px-3 py-1 text-xs font-semibold text-emerald-700 shadow-[0_0_0_1px_rgba(16,185,129,0.18),0_16px_40px_rgba(16,185,129,0.12)] dark:bg-emerald-400/18 dark:text-emerald-200 dark:shadow-[0_0_26px_rgba(16,185,129,0.24)]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0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0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0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0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06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0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07"/>
        </w:numPr>
      </w:pPr>
      <w:r>
        <w:rPr>
          <w:rStyle w:val="VerbatimChar"/>
        </w:rPr>
        <w:t xml:space="preserve">bg-emerald-500/10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0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0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08"/>
        </w:numPr>
      </w:pPr>
      <w:r>
        <w:rPr>
          <w:rStyle w:val="VerbatimChar"/>
        </w:rPr>
        <w:t xml:space="preserve">shadow-[0_0_0_1px_rgba(16,185,129,0.18),0_16px_40px_rgba(16,185,129,0.12)]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20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09"/>
        </w:numPr>
      </w:pPr>
      <w:r>
        <w:rPr>
          <w:rStyle w:val="VerbatimChar"/>
        </w:rPr>
        <w:t xml:space="preserve">dark:bg-emerald-400/18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09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09"/>
        </w:numPr>
      </w:pPr>
      <w:r>
        <w:rPr>
          <w:rStyle w:val="VerbatimChar"/>
        </w:rPr>
        <w:t xml:space="preserve">dark:shadow-[0_0_26px_rgba(16,185,129,0.24)]</w:t>
      </w:r>
      <w:r>
        <w:t xml:space="preserve"> </w:t>
      </w:r>
      <w:r>
        <w:t xml:space="preserve">— Variant prefix (responsive, dark, or interaction state).</w:t>
      </w:r>
    </w:p>
    <w:bookmarkEnd w:id="182"/>
    <w:bookmarkStart w:id="183" w:name="srcpagestexhub.jsx759"/>
    <w:p>
      <w:pPr>
        <w:pStyle w:val="Heading4"/>
      </w:pPr>
      <w:r>
        <w:rPr>
          <w:rStyle w:val="VerbatimChar"/>
        </w:rPr>
        <w:t xml:space="preserve">src/pages/TexHub.jsx:759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&lt;BentoMotion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3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"md:col-span-4"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enterpriseAnalytics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10"/>
        </w:numPr>
      </w:pPr>
      <w:r>
        <w:rPr>
          <w:rStyle w:val="VerbatimChar"/>
        </w:rPr>
        <w:t xml:space="preserve">md:col-span-4</w:t>
      </w:r>
    </w:p>
    <w:p>
      <w:pPr>
        <w:pStyle w:val="Compact"/>
        <w:numPr>
          <w:ilvl w:val="0"/>
          <w:numId w:val="2010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2010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2010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12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1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13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1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1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1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1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14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1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1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015"/>
        </w:numPr>
      </w:pPr>
      <w:r>
        <w:rPr>
          <w:rStyle w:val="VerbatimChar"/>
        </w:rPr>
        <w:t xml:space="preserve">md:col-span-4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1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1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1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83"/>
    <w:bookmarkStart w:id="184" w:name="srcpagestexhub.jsx760"/>
    <w:p>
      <w:pPr>
        <w:pStyle w:val="Heading4"/>
      </w:pPr>
      <w:r>
        <w:rPr>
          <w:rStyle w:val="VerbatimChar"/>
        </w:rPr>
        <w:t xml:space="preserve">src/pages/TexHub.jsx:760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enterpriseAnalytics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enterpriseAnalytics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17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2017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2017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19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1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20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2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2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2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2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21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21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2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2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84"/>
    <w:bookmarkStart w:id="185" w:name="srcpagestexhub.jsx761"/>
    <w:p>
      <w:pPr>
        <w:pStyle w:val="Heading4"/>
      </w:pPr>
      <w:r>
        <w:rPr>
          <w:rStyle w:val="VerbatimChar"/>
        </w:rPr>
        <w:t xml:space="preserve">src/pages/TexHub.jsx:761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enterpriseAnalytics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enterpriseAnalytics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23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2023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2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26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2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2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2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2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27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27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2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2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2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85"/>
    <w:bookmarkStart w:id="186" w:name="srcpagestexhub.jsx762"/>
    <w:p>
      <w:pPr>
        <w:pStyle w:val="Heading4"/>
      </w:pPr>
      <w:r>
        <w:rPr>
          <w:rStyle w:val="VerbatimChar"/>
        </w:rPr>
        <w:t xml:space="preserve">src/pages/TexHub.jsx:762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enterpriseAnalytics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gap-3 sm:grid-cols-3"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29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Compact"/>
        <w:numPr>
          <w:ilvl w:val="0"/>
          <w:numId w:val="2029"/>
        </w:numPr>
      </w:pPr>
      <w:r>
        <w:rPr>
          <w:rStyle w:val="VerbatimChar"/>
        </w:rPr>
        <w:t xml:space="preserve">mt-5 grid gap-3 sm:grid-cols-3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3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3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32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3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3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3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3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035"/>
        </w:numPr>
      </w:pPr>
      <w:r>
        <w:rPr>
          <w:rStyle w:val="VerbatimChar"/>
        </w:rPr>
        <w:t xml:space="preserve">sm:grid-cols-3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3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86"/>
    <w:bookmarkStart w:id="187" w:name="srcpagestexhub.jsx765"/>
    <w:p>
      <w:pPr>
        <w:pStyle w:val="Heading4"/>
      </w:pPr>
      <w:r>
        <w:rPr>
          <w:rStyle w:val="VerbatimChar"/>
        </w:rPr>
        <w:t xml:space="preserve">src/pages/TexHub.jsx:765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gap-3 sm:grid-cols-3"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enterpriseAnalytics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((stat)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bg-slate-900/4 p-4 dark:bg-white/[0.03]"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37"/>
        </w:numPr>
      </w:pPr>
      <w:r>
        <w:rPr>
          <w:rStyle w:val="VerbatimChar"/>
        </w:rPr>
        <w:t xml:space="preserve">mt-5 grid gap-3 sm:grid-cols-3</w:t>
      </w:r>
    </w:p>
    <w:p>
      <w:pPr>
        <w:pStyle w:val="Compact"/>
        <w:numPr>
          <w:ilvl w:val="0"/>
          <w:numId w:val="2037"/>
        </w:numPr>
      </w:pPr>
      <w:r>
        <w:rPr>
          <w:rStyle w:val="VerbatimChar"/>
        </w:rPr>
        <w:t xml:space="preserve">rounded-2xl bg-slate-900/4 p-4 dark:bg-white/[0.03]</w:t>
      </w:r>
    </w:p>
    <w:p>
      <w:pPr>
        <w:pStyle w:val="Compact"/>
        <w:numPr>
          <w:ilvl w:val="0"/>
          <w:numId w:val="2037"/>
        </w:numPr>
      </w:pPr>
      <w:r>
        <w:rPr>
          <w:rStyle w:val="VerbatimChar"/>
        </w:rPr>
        <w:t xml:space="preserve">text-xs font-semibold text-[#64748B]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3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0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40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4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4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0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4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4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42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42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4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03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044"/>
        </w:numPr>
      </w:pPr>
      <w:r>
        <w:rPr>
          <w:rStyle w:val="VerbatimChar"/>
        </w:rPr>
        <w:t xml:space="preserve">sm:grid-cols-3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45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4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87"/>
    <w:bookmarkStart w:id="188" w:name="srcpagestexhub.jsx767"/>
    <w:p>
      <w:pPr>
        <w:pStyle w:val="Heading4"/>
      </w:pPr>
      <w:r>
        <w:rPr>
          <w:rStyle w:val="VerbatimChar"/>
        </w:rPr>
        <w:t xml:space="preserve">src/pages/TexHub.jsx:767</w:t>
      </w:r>
    </w:p>
    <w:p>
      <w:pPr>
        <w:pStyle w:val="SourceCode"/>
      </w:pP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bg-slate-900/4 p-4 dark:bg-white/[0.03]"</w:t>
      </w:r>
      <w:r>
        <w:br/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text-2xl font-extrabold tracking-tight text-[#1E293B]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46"/>
        </w:numPr>
      </w:pPr>
      <w:r>
        <w:rPr>
          <w:rStyle w:val="VerbatimChar"/>
        </w:rPr>
        <w:t xml:space="preserve">rounded-2xl bg-slate-900/4 p-4 dark:bg-white/[0.03]</w:t>
      </w:r>
    </w:p>
    <w:p>
      <w:pPr>
        <w:pStyle w:val="Compact"/>
        <w:numPr>
          <w:ilvl w:val="0"/>
          <w:numId w:val="2046"/>
        </w:numPr>
      </w:pPr>
      <w:r>
        <w:rPr>
          <w:rStyle w:val="VerbatimChar"/>
        </w:rPr>
        <w:t xml:space="preserve">text-xs font-semibold text-[#64748B] dark:text-slate-400</w:t>
      </w:r>
    </w:p>
    <w:p>
      <w:pPr>
        <w:pStyle w:val="Compact"/>
        <w:numPr>
          <w:ilvl w:val="0"/>
          <w:numId w:val="2046"/>
        </w:numPr>
      </w:pPr>
      <w:r>
        <w:rPr>
          <w:rStyle w:val="VerbatimChar"/>
        </w:rPr>
        <w:t xml:space="preserve">mt-2 text-2xl font-extrabold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4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4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4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4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49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49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4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50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50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50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4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5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04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52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5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5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88"/>
    <w:bookmarkStart w:id="189" w:name="srcpagestexhub.jsx768"/>
    <w:p>
      <w:pPr>
        <w:pStyle w:val="Heading4"/>
      </w:pPr>
      <w:r>
        <w:rPr>
          <w:rStyle w:val="VerbatimChar"/>
        </w:rPr>
        <w:t xml:space="preserve">src/pages/TexHub.jsx:768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53"/>
        </w:numPr>
      </w:pPr>
      <w:r>
        <w:rPr>
          <w:rStyle w:val="VerbatimChar"/>
        </w:rPr>
        <w:t xml:space="preserve">text-xs font-semibold text-[#64748B] dark:text-slate-400</w:t>
      </w:r>
    </w:p>
    <w:p>
      <w:pPr>
        <w:pStyle w:val="Compact"/>
        <w:numPr>
          <w:ilvl w:val="0"/>
          <w:numId w:val="2053"/>
        </w:numPr>
      </w:pPr>
      <w:r>
        <w:rPr>
          <w:rStyle w:val="VerbatimChar"/>
        </w:rPr>
        <w:t xml:space="preserve">mt-2 text-2xl font-extrabold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5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5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5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5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56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56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5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5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57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57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5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5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5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89"/>
    <w:bookmarkStart w:id="190" w:name="srcpagestexhub.jsx769"/>
    <w:p>
      <w:pPr>
        <w:pStyle w:val="Heading4"/>
      </w:pPr>
      <w:r>
        <w:rPr>
          <w:rStyle w:val="VerbatimChar"/>
        </w:rPr>
        <w:t xml:space="preserve">src/pages/TexHub.jsx:769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  <w:r>
        <w:br/>
      </w:r>
      <w:r>
        <w:rPr>
          <w:rStyle w:val="SpecialStringTok"/>
        </w:rPr>
        <w:t xml:space="preserve">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59"/>
        </w:numPr>
      </w:pPr>
      <w:r>
        <w:rPr>
          <w:rStyle w:val="VerbatimChar"/>
        </w:rPr>
        <w:t xml:space="preserve">mt-2 text-2xl font-extrabold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6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62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62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6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63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6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6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190"/>
    <w:bookmarkStart w:id="191" w:name="srcpagestexhub.jsx776"/>
    <w:p>
      <w:pPr>
        <w:pStyle w:val="Heading4"/>
      </w:pPr>
      <w:r>
        <w:rPr>
          <w:rStyle w:val="VerbatimChar"/>
        </w:rPr>
        <w:t xml:space="preserve">src/pages/TexHub.jsx:776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&lt;BentoMotion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4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"md:col-span-4"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 bg-slate-900/3"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65"/>
        </w:numPr>
      </w:pPr>
      <w:r>
        <w:rPr>
          <w:rStyle w:val="VerbatimChar"/>
        </w:rPr>
        <w:t xml:space="preserve">md:col-span-4</w:t>
      </w:r>
    </w:p>
    <w:p>
      <w:pPr>
        <w:pStyle w:val="Compact"/>
        <w:numPr>
          <w:ilvl w:val="0"/>
          <w:numId w:val="2065"/>
        </w:numPr>
      </w:pPr>
      <w:r>
        <w:rPr>
          <w:rStyle w:val="VerbatimChar"/>
        </w:rPr>
        <w:t xml:space="preserve">p-7 bg-slate-900/3</w:t>
      </w:r>
    </w:p>
    <w:p>
      <w:pPr>
        <w:pStyle w:val="Compact"/>
        <w:numPr>
          <w:ilvl w:val="0"/>
          <w:numId w:val="2065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2065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67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6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68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6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68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6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68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69"/>
        </w:numPr>
      </w:pPr>
      <w:r>
        <w:rPr>
          <w:rStyle w:val="VerbatimChar"/>
        </w:rPr>
        <w:t xml:space="preserve">bg-slate-900/3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69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69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6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070"/>
        </w:numPr>
      </w:pPr>
      <w:r>
        <w:rPr>
          <w:rStyle w:val="VerbatimChar"/>
        </w:rPr>
        <w:t xml:space="preserve">md:col-span-4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6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71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7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91"/>
    <w:bookmarkStart w:id="192" w:name="srcpagestexhub.jsx777"/>
    <w:p>
      <w:pPr>
        <w:pStyle w:val="Heading4"/>
      </w:pPr>
      <w:r>
        <w:rPr>
          <w:rStyle w:val="VerbatimChar"/>
        </w:rPr>
        <w:t xml:space="preserve">src/pages/TexHub.jsx:777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 bg-slate-900/3"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72"/>
        </w:numPr>
      </w:pPr>
      <w:r>
        <w:rPr>
          <w:rStyle w:val="VerbatimChar"/>
        </w:rPr>
        <w:t xml:space="preserve">p-7 bg-slate-900/3</w:t>
      </w:r>
    </w:p>
    <w:p>
      <w:pPr>
        <w:pStyle w:val="Compact"/>
        <w:numPr>
          <w:ilvl w:val="0"/>
          <w:numId w:val="2072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2072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7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74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7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7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7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76"/>
        </w:numPr>
      </w:pPr>
      <w:r>
        <w:rPr>
          <w:rStyle w:val="VerbatimChar"/>
        </w:rPr>
        <w:t xml:space="preserve">bg-slate-900/3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76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76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7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7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7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92"/>
    <w:bookmarkStart w:id="193" w:name="srcpagestexhub.jsx778"/>
    <w:p>
      <w:pPr>
        <w:pStyle w:val="Heading4"/>
      </w:pPr>
      <w:r>
        <w:rPr>
          <w:rStyle w:val="VerbatimChar"/>
        </w:rPr>
        <w:t xml:space="preserve">src/pages/TexHub.jsx:778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78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2078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8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81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8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8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7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8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8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7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8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8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93"/>
    <w:bookmarkStart w:id="194" w:name="srcpagestexhub.jsx779"/>
    <w:p>
      <w:pPr>
        <w:pStyle w:val="Heading4"/>
      </w:pPr>
      <w:r>
        <w:rPr>
          <w:rStyle w:val="VerbatimChar"/>
        </w:rPr>
        <w:t xml:space="preserve">src/pages/TexHub.jsx:779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rounded-2xl bg-white/70 p-4 dark:bg-white/[0.03]"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84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Compact"/>
        <w:numPr>
          <w:ilvl w:val="0"/>
          <w:numId w:val="2084"/>
        </w:numPr>
      </w:pPr>
      <w:r>
        <w:rPr>
          <w:rStyle w:val="VerbatimChar"/>
        </w:rPr>
        <w:t xml:space="preserve">mt-5 rounded-2xl bg-white/70 p-4 dark:bg-white/[0.03]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8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08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8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8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8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8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88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8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8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08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9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90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bookmarkEnd w:id="194"/>
    <w:bookmarkStart w:id="195" w:name="srcpagestexhub.jsx782"/>
    <w:p>
      <w:pPr>
        <w:pStyle w:val="Heading4"/>
      </w:pPr>
      <w:r>
        <w:rPr>
          <w:rStyle w:val="VerbatimChar"/>
        </w:rPr>
        <w:t xml:space="preserve">src/pages/TexHub.jsx:782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rounded-2xl bg-white/70 p-4 dark:bg-white/[0.03]"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bg-slate-900/6 px-3 py-1 text-xs font-semibold text-[#334155] dark:bg-white/[0.06]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91"/>
        </w:numPr>
      </w:pPr>
      <w:r>
        <w:rPr>
          <w:rStyle w:val="VerbatimChar"/>
        </w:rPr>
        <w:t xml:space="preserve">mt-5 rounded-2xl bg-white/70 p-4 dark:bg-white/[0.03]</w:t>
      </w:r>
    </w:p>
    <w:p>
      <w:pPr>
        <w:pStyle w:val="Compact"/>
        <w:numPr>
          <w:ilvl w:val="0"/>
          <w:numId w:val="2091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2091"/>
        </w:numPr>
      </w:pPr>
      <w:r>
        <w:rPr>
          <w:rStyle w:val="VerbatimChar"/>
        </w:rPr>
        <w:t xml:space="preserve">text-sm font-semibold text-[#1E293B] dark:text-white</w:t>
      </w:r>
    </w:p>
    <w:p>
      <w:pPr>
        <w:pStyle w:val="Compact"/>
        <w:numPr>
          <w:ilvl w:val="0"/>
          <w:numId w:val="2091"/>
        </w:numPr>
      </w:pPr>
      <w:r>
        <w:rPr>
          <w:rStyle w:val="VerbatimChar"/>
        </w:rPr>
        <w:t xml:space="preserve">rounded-full bg-slate-900/6 px-3 py-1 text-xs font-semibold text-[#334155] dark:bg-white/[0.06]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9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9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9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94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94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9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9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9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9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9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9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96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96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96"/>
        </w:numPr>
      </w:pPr>
      <w:r>
        <w:rPr>
          <w:rStyle w:val="VerbatimChar"/>
        </w:rPr>
        <w:t xml:space="preserve">bg-slate-900/6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96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9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9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98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9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98"/>
        </w:numPr>
      </w:pPr>
      <w:r>
        <w:rPr>
          <w:rStyle w:val="VerbatimChar"/>
        </w:rPr>
        <w:t xml:space="preserve">dark:bg-white/[0.06]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9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95"/>
    <w:bookmarkStart w:id="196" w:name="srcpagestexhub.jsx783"/>
    <w:p>
      <w:pPr>
        <w:pStyle w:val="Heading4"/>
      </w:pPr>
      <w:r>
        <w:rPr>
          <w:rStyle w:val="VerbatimChar"/>
        </w:rPr>
        <w:t xml:space="preserve">src/pages/TexHub.jsx:783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bg-slate-900/6 px-3 py-1 text-xs font-semibold text-[#334155] dark:bg-white/[0.06]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99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2099"/>
        </w:numPr>
      </w:pPr>
      <w:r>
        <w:rPr>
          <w:rStyle w:val="VerbatimChar"/>
        </w:rPr>
        <w:t xml:space="preserve">text-sm font-semibold text-[#1E293B] dark:text-white</w:t>
      </w:r>
    </w:p>
    <w:p>
      <w:pPr>
        <w:pStyle w:val="Compact"/>
        <w:numPr>
          <w:ilvl w:val="0"/>
          <w:numId w:val="2099"/>
        </w:numPr>
      </w:pPr>
      <w:r>
        <w:rPr>
          <w:rStyle w:val="VerbatimChar"/>
        </w:rPr>
        <w:t xml:space="preserve">rounded-full bg-slate-900/6 px-3 py-1 text-xs font-semibold text-[#334155] dark:bg-white/[0.06]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0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0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0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0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0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0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10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10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0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0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0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0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04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04"/>
        </w:numPr>
      </w:pPr>
      <w:r>
        <w:rPr>
          <w:rStyle w:val="VerbatimChar"/>
        </w:rPr>
        <w:t xml:space="preserve">bg-slate-900/6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104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0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0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0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0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06"/>
        </w:numPr>
      </w:pPr>
      <w:r>
        <w:rPr>
          <w:rStyle w:val="VerbatimChar"/>
        </w:rPr>
        <w:t xml:space="preserve">dark:bg-white/[0.06]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0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96"/>
    <w:bookmarkStart w:id="197" w:name="srcpagestexhub.jsx784"/>
    <w:p>
      <w:pPr>
        <w:pStyle w:val="Heading4"/>
      </w:pPr>
      <w:r>
        <w:rPr>
          <w:rStyle w:val="VerbatimChar"/>
        </w:rPr>
        <w:t xml:space="preserve">src/pages/TexHub.jsx:784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bg-slate-900/6 px-3 py-1 text-xs font-semibold text-[#334155] dark:bg-white/[0.06]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07"/>
        </w:numPr>
      </w:pPr>
      <w:r>
        <w:rPr>
          <w:rStyle w:val="VerbatimChar"/>
        </w:rPr>
        <w:t xml:space="preserve">text-sm font-semibold text-[#1E293B] dark:text-white</w:t>
      </w:r>
    </w:p>
    <w:p>
      <w:pPr>
        <w:pStyle w:val="Compact"/>
        <w:numPr>
          <w:ilvl w:val="0"/>
          <w:numId w:val="2107"/>
        </w:numPr>
      </w:pPr>
      <w:r>
        <w:rPr>
          <w:rStyle w:val="VerbatimChar"/>
        </w:rPr>
        <w:t xml:space="preserve">rounded-full bg-slate-900/6 px-3 py-1 text-xs font-semibold text-[#334155] dark:bg-white/[0.06]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0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10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1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1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11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11"/>
        </w:numPr>
      </w:pPr>
      <w:r>
        <w:rPr>
          <w:rStyle w:val="VerbatimChar"/>
        </w:rPr>
        <w:t xml:space="preserve">bg-slate-900/6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111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1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1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13"/>
        </w:numPr>
      </w:pPr>
      <w:r>
        <w:rPr>
          <w:rStyle w:val="VerbatimChar"/>
        </w:rPr>
        <w:t xml:space="preserve">dark:bg-white/[0.06]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1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97"/>
    <w:bookmarkStart w:id="198" w:name="srcpagestexhub.jsx785"/>
    <w:p>
      <w:pPr>
        <w:pStyle w:val="Heading4"/>
      </w:pPr>
      <w:r>
        <w:rPr>
          <w:rStyle w:val="VerbatimChar"/>
        </w:rPr>
        <w:t xml:space="preserve">src/pages/TexHub.jsx:785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bg-slate-900/6 px-3 py-1 text-xs font-semibold text-[#334155] dark:bg-white/[0.06]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14"/>
        </w:numPr>
      </w:pPr>
      <w:r>
        <w:rPr>
          <w:rStyle w:val="VerbatimChar"/>
        </w:rPr>
        <w:t xml:space="preserve">rounded-full bg-slate-900/6 px-3 py-1 text-xs font-semibold text-[#334155] dark:bg-white/[0.06]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1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11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1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1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1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18"/>
        </w:numPr>
      </w:pPr>
      <w:r>
        <w:rPr>
          <w:rStyle w:val="VerbatimChar"/>
        </w:rPr>
        <w:t xml:space="preserve">bg-slate-900/6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118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1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20"/>
        </w:numPr>
      </w:pPr>
      <w:r>
        <w:rPr>
          <w:rStyle w:val="VerbatimChar"/>
        </w:rPr>
        <w:t xml:space="preserve">dark:bg-white/[0.06]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20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98"/>
    <w:bookmarkStart w:id="199" w:name="srcpagestexhub.jsx789"/>
    <w:p>
      <w:pPr>
        <w:pStyle w:val="Heading4"/>
      </w:pPr>
      <w:r>
        <w:rPr>
          <w:rStyle w:val="VerbatimChar"/>
        </w:rPr>
        <w:t xml:space="preserve">src/pages/TexHub.jsx:789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bentoView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21"/>
        </w:numPr>
      </w:pPr>
      <w:r>
        <w:rPr>
          <w:rStyle w:val="VerbatimChar"/>
        </w:rPr>
        <w:t xml:space="preserve">mt-2 text-xs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2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2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2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25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2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99"/>
    <w:bookmarkStart w:id="200" w:name="srcpagestexhub.jsx796"/>
    <w:p>
      <w:pPr>
        <w:pStyle w:val="Heading4"/>
      </w:pPr>
      <w:r>
        <w:rPr>
          <w:rStyle w:val="VerbatimChar"/>
        </w:rPr>
        <w:t xml:space="preserve">src/pages/TexHub.jsx:796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&lt;BentoMotion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5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"md:col-span-2"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'p-7 transition-colors duration-[400ms]'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27"/>
        </w:numPr>
      </w:pPr>
      <w:r>
        <w:rPr>
          <w:rStyle w:val="VerbatimChar"/>
        </w:rPr>
        <w:t xml:space="preserve">md:col-span-2</w:t>
      </w:r>
    </w:p>
    <w:p>
      <w:pPr>
        <w:pStyle w:val="Compact"/>
        <w:numPr>
          <w:ilvl w:val="0"/>
          <w:numId w:val="2127"/>
        </w:numPr>
      </w:pPr>
      <w:r>
        <w:rPr>
          <w:rStyle w:val="VerbatimChar"/>
        </w:rPr>
        <w:t xml:space="preserve">p-7 transition-colors duration-[400ms]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29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12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130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30"/>
        </w:numPr>
      </w:pPr>
      <w:r>
        <w:rPr>
          <w:rStyle w:val="VerbatimChar"/>
        </w:rPr>
        <w:t xml:space="preserve">duration-[400ms]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2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131"/>
        </w:numPr>
      </w:pPr>
      <w:r>
        <w:rPr>
          <w:rStyle w:val="VerbatimChar"/>
        </w:rPr>
        <w:t xml:space="preserve">md:col-span-2</w:t>
      </w:r>
      <w:r>
        <w:t xml:space="preserve"> </w:t>
      </w:r>
      <w:r>
        <w:t xml:space="preserve">— Variant prefix (responsive, dark, or interaction state).</w:t>
      </w:r>
    </w:p>
    <w:bookmarkEnd w:id="200"/>
    <w:bookmarkStart w:id="201" w:name="srcpagestexhub.jsx798"/>
    <w:p>
      <w:pPr>
        <w:pStyle w:val="Heading4"/>
      </w:pPr>
      <w:r>
        <w:rPr>
          <w:rStyle w:val="VerbatimChar"/>
        </w:rPr>
        <w:t xml:space="preserve">src/pages/TexHub.jsx:798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'p-7 transition-colors duration-[400ms]'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'dark:bg-[#0E0D1A]'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32"/>
        </w:numPr>
      </w:pPr>
      <w:r>
        <w:rPr>
          <w:rStyle w:val="VerbatimChar"/>
        </w:rPr>
        <w:t xml:space="preserve">p-7 transition-colors duration-[400ms]</w:t>
      </w:r>
    </w:p>
    <w:p>
      <w:pPr>
        <w:pStyle w:val="Compact"/>
        <w:numPr>
          <w:ilvl w:val="0"/>
          <w:numId w:val="2132"/>
        </w:numPr>
      </w:pPr>
      <w:r>
        <w:rPr>
          <w:rStyle w:val="VerbatimChar"/>
        </w:rPr>
        <w:t xml:space="preserve">professional</w:t>
      </w:r>
    </w:p>
    <w:p>
      <w:pPr>
        <w:pStyle w:val="Compact"/>
        <w:numPr>
          <w:ilvl w:val="0"/>
          <w:numId w:val="2132"/>
        </w:numPr>
      </w:pPr>
      <w:r>
        <w:rPr>
          <w:rStyle w:val="VerbatimChar"/>
        </w:rPr>
        <w:t xml:space="preserve">:</w:t>
      </w:r>
    </w:p>
    <w:p>
      <w:pPr>
        <w:pStyle w:val="Compact"/>
        <w:numPr>
          <w:ilvl w:val="0"/>
          <w:numId w:val="2132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34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13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135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35"/>
        </w:numPr>
      </w:pPr>
      <w:r>
        <w:rPr>
          <w:rStyle w:val="VerbatimChar"/>
        </w:rPr>
        <w:t xml:space="preserve">duration-[400ms]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3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36"/>
        </w:numPr>
      </w:pPr>
      <w:r>
        <w:rPr>
          <w:rStyle w:val="VerbatimChar"/>
        </w:rPr>
        <w:t xml:space="preserve">professional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36"/>
        </w:numPr>
      </w:pPr>
      <w:r>
        <w:rPr>
          <w:rStyle w:val="VerbatimChar"/>
        </w:rPr>
        <w:t xml:space="preserve">:</w:t>
      </w:r>
      <w:r>
        <w:t xml:space="preserve"> </w:t>
      </w:r>
      <w:r>
        <w:t xml:space="preserve">— Variant prefix (responsive, dark, or interaction state).</w:t>
      </w:r>
    </w:p>
    <w:bookmarkEnd w:id="201"/>
    <w:bookmarkStart w:id="202" w:name="srcpagestexhub.jsx803"/>
    <w:p>
      <w:pPr>
        <w:pStyle w:val="Heading4"/>
      </w:pPr>
      <w:r>
        <w:rPr>
          <w:rStyle w:val="VerbatimChar"/>
        </w:rPr>
        <w:t xml:space="preserve">src/pages/TexHub.jsx:803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Unique toggle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 tactile switch for diverse content modes -- recessed track, raised handle.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37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2137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3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40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4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4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4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41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41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4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4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02"/>
    <w:bookmarkStart w:id="203" w:name="srcpagestexhub.jsx804"/>
    <w:p>
      <w:pPr>
        <w:pStyle w:val="Heading4"/>
      </w:pPr>
      <w:r>
        <w:rPr>
          <w:rStyle w:val="VerbatimChar"/>
        </w:rPr>
        <w:t xml:space="preserve">src/pages/TexHub.jsx:804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 tactile switch for diverse content modes -- recessed track, raised handle.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inline-flex items-center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43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Compact"/>
        <w:numPr>
          <w:ilvl w:val="0"/>
          <w:numId w:val="2143"/>
        </w:numPr>
      </w:pPr>
      <w:r>
        <w:rPr>
          <w:rStyle w:val="VerbatimChar"/>
        </w:rPr>
        <w:t xml:space="preserve">mt-5 inline-flex items-center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45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4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4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46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4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4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4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4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4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4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4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03"/>
    <w:bookmarkStart w:id="204" w:name="srcpagestexhub.jsx807"/>
    <w:p>
      <w:pPr>
        <w:pStyle w:val="Heading4"/>
      </w:pPr>
      <w:r>
        <w:rPr>
          <w:rStyle w:val="VerbatimChar"/>
        </w:rPr>
        <w:t xml:space="preserve">src/pages/TexHub.jsx:807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inline-flex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setMode</w:t>
      </w:r>
      <w:r>
        <w:rPr>
          <w:rStyle w:val="NormalTok"/>
        </w:rPr>
        <w:t xml:space="preserve">((current)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(current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'diverse'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))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50"/>
        </w:numPr>
      </w:pPr>
      <w:r>
        <w:rPr>
          <w:rStyle w:val="VerbatimChar"/>
        </w:rPr>
        <w:t xml:space="preserve">mt-5 inline-flex items-center gap-3</w:t>
      </w:r>
    </w:p>
    <w:p>
      <w:pPr>
        <w:pStyle w:val="Compact"/>
        <w:numPr>
          <w:ilvl w:val="0"/>
          <w:numId w:val="2150"/>
        </w:numPr>
      </w:pPr>
      <w:r>
        <w:rPr>
          <w:rStyle w:val="VerbatimChar"/>
        </w:rPr>
        <w:t xml:space="preserve">button</w:t>
      </w:r>
    </w:p>
    <w:p>
      <w:pPr>
        <w:pStyle w:val="Compact"/>
        <w:numPr>
          <w:ilvl w:val="0"/>
          <w:numId w:val="2150"/>
        </w:numPr>
      </w:pPr>
      <w:r>
        <w:rPr>
          <w:rStyle w:val="VerbatimChar"/>
        </w:rPr>
        <w:t xml:space="preserve">professional</w:t>
      </w:r>
    </w:p>
    <w:p>
      <w:pPr>
        <w:pStyle w:val="Compact"/>
        <w:numPr>
          <w:ilvl w:val="0"/>
          <w:numId w:val="2150"/>
        </w:numPr>
      </w:pPr>
      <w:r>
        <w:rPr>
          <w:rStyle w:val="VerbatimChar"/>
        </w:rPr>
        <w:t xml:space="preserve">diverse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52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5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53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5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5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54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54"/>
        </w:numPr>
      </w:pPr>
      <w:r>
        <w:rPr>
          <w:rStyle w:val="VerbatimChar"/>
        </w:rPr>
        <w:t xml:space="preserve">professional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54"/>
        </w:numPr>
      </w:pPr>
      <w:r>
        <w:rPr>
          <w:rStyle w:val="VerbatimChar"/>
        </w:rPr>
        <w:t xml:space="preserve">diverse</w:t>
      </w:r>
      <w:r>
        <w:t xml:space="preserve"> </w:t>
      </w:r>
      <w:r>
        <w:t xml:space="preserve">— Utility class (see Tailwind docs or local CSS utilities for custom classes).</w:t>
      </w:r>
    </w:p>
    <w:bookmarkEnd w:id="204"/>
    <w:bookmarkStart w:id="205" w:name="srcpagestexhub.jsx811"/>
    <w:p>
      <w:pPr>
        <w:pStyle w:val="Heading4"/>
      </w:pPr>
      <w:r>
        <w:rPr>
          <w:rStyle w:val="VerbatimChar"/>
        </w:rPr>
        <w:t xml:space="preserve">src/pages/TexHub.jsx:811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'relative h-10 w-20 rounded-full p-1 flex items-center transition-colors duration-[400ms]'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'justify-start bg-[#1E293B]/10'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'justify-end bg-[#312E81]/12'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'shadow-[inset_0_2px_6px_rgba(15,23,42,0.18)]'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55"/>
        </w:numPr>
      </w:pPr>
      <w:r>
        <w:rPr>
          <w:rStyle w:val="VerbatimChar"/>
        </w:rPr>
        <w:t xml:space="preserve">relative h-10 w-20 rounded-full p-1 flex items-center transition-colors duration-[400ms]</w:t>
      </w:r>
    </w:p>
    <w:p>
      <w:pPr>
        <w:pStyle w:val="Compact"/>
        <w:numPr>
          <w:ilvl w:val="0"/>
          <w:numId w:val="2155"/>
        </w:numPr>
      </w:pPr>
      <w:r>
        <w:rPr>
          <w:rStyle w:val="VerbatimChar"/>
        </w:rPr>
        <w:t xml:space="preserve">professional</w:t>
      </w:r>
    </w:p>
    <w:p>
      <w:pPr>
        <w:pStyle w:val="Compact"/>
        <w:numPr>
          <w:ilvl w:val="0"/>
          <w:numId w:val="2155"/>
        </w:numPr>
      </w:pPr>
      <w:r>
        <w:rPr>
          <w:rStyle w:val="VerbatimChar"/>
        </w:rPr>
        <w:t xml:space="preserve">justify-start bg-[#1E293B]/10</w:t>
      </w:r>
    </w:p>
    <w:p>
      <w:pPr>
        <w:pStyle w:val="Compact"/>
        <w:numPr>
          <w:ilvl w:val="0"/>
          <w:numId w:val="2155"/>
        </w:numPr>
      </w:pPr>
      <w:r>
        <w:rPr>
          <w:rStyle w:val="VerbatimChar"/>
        </w:rPr>
        <w:t xml:space="preserve">justify-end bg-[#312E81]/12</w:t>
      </w:r>
    </w:p>
    <w:p>
      <w:pPr>
        <w:pStyle w:val="Compact"/>
        <w:numPr>
          <w:ilvl w:val="0"/>
          <w:numId w:val="2155"/>
        </w:numPr>
      </w:pPr>
      <w:r>
        <w:rPr>
          <w:rStyle w:val="VerbatimChar"/>
        </w:rPr>
        <w:t xml:space="preserve">shadow-[inset_0_2px_6px_rgba(15,23,42,0.18)]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57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57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57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5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5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57"/>
        </w:numPr>
      </w:pPr>
      <w:r>
        <w:rPr>
          <w:rStyle w:val="VerbatimChar"/>
        </w:rPr>
        <w:t xml:space="preserve">justify-start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57"/>
        </w:numPr>
      </w:pPr>
      <w:r>
        <w:rPr>
          <w:rStyle w:val="VerbatimChar"/>
        </w:rPr>
        <w:t xml:space="preserve">justify-end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58"/>
        </w:numPr>
      </w:pPr>
      <w:r>
        <w:rPr>
          <w:rStyle w:val="VerbatimChar"/>
        </w:rPr>
        <w:t xml:space="preserve">p-1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1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59"/>
        </w:numPr>
      </w:pPr>
      <w:r>
        <w:rPr>
          <w:rStyle w:val="VerbatimChar"/>
        </w:rPr>
        <w:t xml:space="preserve">bg-[#1E293B]/10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159"/>
        </w:numPr>
      </w:pPr>
      <w:r>
        <w:rPr>
          <w:rStyle w:val="VerbatimChar"/>
        </w:rPr>
        <w:t xml:space="preserve">bg-[#312E81]/12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15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6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160"/>
        </w:numPr>
      </w:pPr>
      <w:r>
        <w:rPr>
          <w:rStyle w:val="VerbatimChar"/>
        </w:rPr>
        <w:t xml:space="preserve">shadow-[inset_0_2px_6px_rgba(15,23,42,0.18)]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215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161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1"/>
        </w:numPr>
      </w:pPr>
      <w:r>
        <w:rPr>
          <w:rStyle w:val="VerbatimChar"/>
        </w:rPr>
        <w:t xml:space="preserve">duration-[400ms]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5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62"/>
        </w:numPr>
      </w:pPr>
      <w:r>
        <w:rPr>
          <w:rStyle w:val="VerbatimChar"/>
        </w:rPr>
        <w:t xml:space="preserve">professional</w:t>
      </w:r>
      <w:r>
        <w:t xml:space="preserve"> </w:t>
      </w:r>
      <w:r>
        <w:t xml:space="preserve">— Utility class (see Tailwind docs or local CSS utilities for custom classes).</w:t>
      </w:r>
    </w:p>
    <w:bookmarkEnd w:id="205"/>
    <w:bookmarkStart w:id="206" w:name="srcpagestexhub.jsx823"/>
    <w:p>
      <w:pPr>
        <w:pStyle w:val="Heading4"/>
      </w:pPr>
      <w:r>
        <w:rPr>
          <w:rStyle w:val="VerbatimChar"/>
        </w:rPr>
        <w:t xml:space="preserve">src/pages/TexHub.jsx:823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 rounded-full bg-white shadow-[0_10px_22px_rgba(15,23,42,0.20)] dark:bg-white/90 dark:shadow-[0_14px_40px_rgba(0,0,0,0.65)]"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text-[#334155]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63"/>
        </w:numPr>
      </w:pPr>
      <w:r>
        <w:rPr>
          <w:rStyle w:val="VerbatimChar"/>
        </w:rPr>
        <w:t xml:space="preserve">h-8 w-8 rounded-full bg-white shadow-[0_10px_22px_rgba(15,23,42,0.20)] dark:bg-white/90 dark:shadow-[0_14px_40px_rgba(0,0,0,0.65)]</w:t>
      </w:r>
    </w:p>
    <w:p>
      <w:pPr>
        <w:pStyle w:val="Compact"/>
        <w:numPr>
          <w:ilvl w:val="0"/>
          <w:numId w:val="2163"/>
        </w:numPr>
      </w:pPr>
      <w:r>
        <w:rPr>
          <w:rStyle w:val="VerbatimChar"/>
        </w:rPr>
        <w:t xml:space="preserve">text-sm font-semibold text-[#334155]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6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65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5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6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6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6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167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6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6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168"/>
        </w:numPr>
      </w:pPr>
      <w:r>
        <w:rPr>
          <w:rStyle w:val="VerbatimChar"/>
        </w:rPr>
        <w:t xml:space="preserve">shadow-[0_10px_22px_rgba(15,23,42,0.20)]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216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69"/>
        </w:numPr>
      </w:pPr>
      <w:r>
        <w:rPr>
          <w:rStyle w:val="VerbatimChar"/>
        </w:rPr>
        <w:t xml:space="preserve">dark:bg-white/90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69"/>
        </w:numPr>
      </w:pPr>
      <w:r>
        <w:rPr>
          <w:rStyle w:val="VerbatimChar"/>
        </w:rPr>
        <w:t xml:space="preserve">dark:shadow-[0_14px_40px_rgba(0,0,0,0.65)]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6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06"/>
    <w:bookmarkStart w:id="207" w:name="srcpagestexhub.jsx826"/>
    <w:p>
      <w:pPr>
        <w:pStyle w:val="Heading4"/>
      </w:pPr>
      <w:r>
        <w:rPr>
          <w:rStyle w:val="VerbatimChar"/>
        </w:rPr>
        <w:t xml:space="preserve">src/pages/TexHub.jsx:826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text-[#334155]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'Diverse'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70"/>
        </w:numPr>
      </w:pPr>
      <w:r>
        <w:rPr>
          <w:rStyle w:val="VerbatimChar"/>
        </w:rPr>
        <w:t xml:space="preserve">text-sm font-semibold text-[#334155] dark:text-slate-300</w:t>
      </w:r>
    </w:p>
    <w:p>
      <w:pPr>
        <w:pStyle w:val="Compact"/>
        <w:numPr>
          <w:ilvl w:val="0"/>
          <w:numId w:val="2170"/>
        </w:numPr>
      </w:pPr>
      <w:r>
        <w:rPr>
          <w:rStyle w:val="VerbatimChar"/>
        </w:rPr>
        <w:t xml:space="preserve">professional</w:t>
      </w:r>
    </w:p>
    <w:p>
      <w:pPr>
        <w:pStyle w:val="Compact"/>
        <w:numPr>
          <w:ilvl w:val="0"/>
          <w:numId w:val="2170"/>
        </w:numPr>
      </w:pPr>
      <w:r>
        <w:rPr>
          <w:rStyle w:val="VerbatimChar"/>
        </w:rPr>
        <w:t xml:space="preserve">Professional</w:t>
      </w:r>
    </w:p>
    <w:p>
      <w:pPr>
        <w:pStyle w:val="Compact"/>
        <w:numPr>
          <w:ilvl w:val="0"/>
          <w:numId w:val="2170"/>
        </w:numPr>
      </w:pPr>
      <w:r>
        <w:rPr>
          <w:rStyle w:val="VerbatimChar"/>
        </w:rPr>
        <w:t xml:space="preserve">Diverse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7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7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73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7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74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17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75"/>
        </w:numPr>
      </w:pPr>
      <w:r>
        <w:rPr>
          <w:rStyle w:val="VerbatimChar"/>
        </w:rPr>
        <w:t xml:space="preserve">professional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75"/>
        </w:numPr>
      </w:pPr>
      <w:r>
        <w:rPr>
          <w:rStyle w:val="VerbatimChar"/>
        </w:rPr>
        <w:t xml:space="preserve">Professional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75"/>
        </w:numPr>
      </w:pPr>
      <w:r>
        <w:rPr>
          <w:rStyle w:val="VerbatimChar"/>
        </w:rPr>
        <w:t xml:space="preserve">Diverse</w:t>
      </w:r>
      <w:r>
        <w:t xml:space="preserve"> </w:t>
      </w:r>
      <w:r>
        <w:t xml:space="preserve">— Utility class (see Tailwind docs or local CSS utilities for custom classes).</w:t>
      </w:r>
    </w:p>
    <w:bookmarkEnd w:id="207"/>
    <w:bookmarkStart w:id="208" w:name="srcpagestexhub.jsx833"/>
    <w:p>
      <w:pPr>
        <w:pStyle w:val="Heading4"/>
      </w:pPr>
      <w:r>
        <w:rPr>
          <w:rStyle w:val="VerbatimChar"/>
        </w:rPr>
        <w:t xml:space="preserve">src/pages/TexHub.jsx:833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&lt;BentoMotion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"md:col-span-2"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 video gallery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76"/>
        </w:numPr>
      </w:pPr>
      <w:r>
        <w:rPr>
          <w:rStyle w:val="VerbatimChar"/>
        </w:rPr>
        <w:t xml:space="preserve">md:col-span-2</w:t>
      </w:r>
    </w:p>
    <w:p>
      <w:pPr>
        <w:pStyle w:val="Compact"/>
        <w:numPr>
          <w:ilvl w:val="0"/>
          <w:numId w:val="2176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2176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2176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78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17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79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7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7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7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7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7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80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8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7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181"/>
        </w:numPr>
      </w:pPr>
      <w:r>
        <w:rPr>
          <w:rStyle w:val="VerbatimChar"/>
        </w:rPr>
        <w:t xml:space="preserve">md:col-span-2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17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8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8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08"/>
    <w:bookmarkStart w:id="209" w:name="srcpagestexhub.jsx834"/>
    <w:p>
      <w:pPr>
        <w:pStyle w:val="Heading4"/>
      </w:pPr>
      <w:r>
        <w:rPr>
          <w:rStyle w:val="VerbatimChar"/>
        </w:rPr>
        <w:t xml:space="preserve">src/pages/TexHub.jsx:834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 video gallery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Edge-to-edge thumbnails for an immersive profile experience.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83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2183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2183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85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18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86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8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8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8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8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87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87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8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8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8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09"/>
    <w:bookmarkStart w:id="210" w:name="srcpagestexhub.jsx835"/>
    <w:p>
      <w:pPr>
        <w:pStyle w:val="Heading4"/>
      </w:pPr>
      <w:r>
        <w:rPr>
          <w:rStyle w:val="VerbatimChar"/>
        </w:rPr>
        <w:t xml:space="preserve">src/pages/TexHub.jsx:835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 video gallery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Edge-to-edge thumbnails for an immersive profile experience.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89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2189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9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92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9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9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9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92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93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93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9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9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9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10"/>
    <w:bookmarkStart w:id="211" w:name="srcpagestexhub.jsx836"/>
    <w:p>
      <w:pPr>
        <w:pStyle w:val="Heading4"/>
      </w:pPr>
      <w:r>
        <w:rPr>
          <w:rStyle w:val="VerbatimChar"/>
        </w:rPr>
        <w:t xml:space="preserve">src/pages/TexHub.jsx:836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Edge-to-edge thumbnails for an immersive profile experience.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overflow-hidden rounded-2xl"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95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Compact"/>
        <w:numPr>
          <w:ilvl w:val="0"/>
          <w:numId w:val="2195"/>
        </w:numPr>
      </w:pPr>
      <w:r>
        <w:rPr>
          <w:rStyle w:val="VerbatimChar"/>
        </w:rPr>
        <w:t xml:space="preserve">mt-5 overflow-hidden rounded-2xl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97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9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98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9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9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0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0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0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11"/>
    <w:bookmarkStart w:id="212" w:name="srcpagestexhub.jsx839"/>
    <w:p>
      <w:pPr>
        <w:pStyle w:val="Heading4"/>
      </w:pPr>
      <w:r>
        <w:rPr>
          <w:rStyle w:val="VerbatimChar"/>
        </w:rPr>
        <w:t xml:space="preserve">src/pages/TexHub.jsx:839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overflow-hidden rounded-2xl"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03"/>
        </w:numPr>
      </w:pPr>
      <w:r>
        <w:rPr>
          <w:rStyle w:val="VerbatimChar"/>
        </w:rPr>
        <w:t xml:space="preserve">mt-5 overflow-hidden rounded-2xl</w:t>
      </w:r>
    </w:p>
    <w:p>
      <w:pPr>
        <w:pStyle w:val="Compact"/>
        <w:numPr>
          <w:ilvl w:val="0"/>
          <w:numId w:val="2203"/>
        </w:numPr>
      </w:pPr>
      <w:r>
        <w:rPr>
          <w:rStyle w:val="VerbatimChar"/>
        </w:rPr>
        <w:t xml:space="preserve">grid grid-cols-3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05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0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205"/>
        </w:numPr>
      </w:pPr>
      <w:r>
        <w:rPr>
          <w:rStyle w:val="VerbatimChar"/>
        </w:rPr>
        <w:t xml:space="preserve">grid-cols-3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2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06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0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0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bookmarkEnd w:id="212"/>
    <w:bookmarkStart w:id="213" w:name="srcpagestexhub.jsx840"/>
    <w:p>
      <w:pPr>
        <w:pStyle w:val="Heading4"/>
      </w:pPr>
      <w:r>
        <w:rPr>
          <w:rStyle w:val="VerbatimChar"/>
        </w:rPr>
        <w:t xml:space="preserve">src/pages/TexHub.jsx:840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08"/>
        </w:numPr>
      </w:pPr>
      <w:r>
        <w:rPr>
          <w:rStyle w:val="VerbatimChar"/>
        </w:rPr>
        <w:t xml:space="preserve">grid grid-cols-3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1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210"/>
        </w:numPr>
      </w:pPr>
      <w:r>
        <w:rPr>
          <w:rStyle w:val="VerbatimChar"/>
        </w:rPr>
        <w:t xml:space="preserve">grid-cols-3</w:t>
      </w:r>
      <w:r>
        <w:t xml:space="preserve"> </w:t>
      </w:r>
      <w:r>
        <w:t xml:space="preserve">— Grid layout.</w:t>
      </w:r>
    </w:p>
    <w:bookmarkEnd w:id="213"/>
    <w:bookmarkStart w:id="214" w:name="srcpagestexhub.jsx844"/>
    <w:p>
      <w:pPr>
        <w:pStyle w:val="Heading4"/>
      </w:pPr>
      <w:r>
        <w:rPr>
          <w:rStyle w:val="VerbatimChar"/>
        </w:rPr>
        <w:t xml:space="preserve">src/pages/TexHub.jsx:844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'aspect-video'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'skeleton'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from-slate-200 to-slate-300 dark:from-slate-900 dark:to-slate-800'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'from-slate-100 to-slate-300 dark:from-slate-950 dark:to-slate-800'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11"/>
        </w:numPr>
      </w:pPr>
      <w:r>
        <w:rPr>
          <w:rStyle w:val="VerbatimChar"/>
        </w:rPr>
        <w:t xml:space="preserve">aspect-video</w:t>
      </w:r>
    </w:p>
    <w:p>
      <w:pPr>
        <w:pStyle w:val="Compact"/>
        <w:numPr>
          <w:ilvl w:val="0"/>
          <w:numId w:val="2211"/>
        </w:numPr>
      </w:pPr>
      <w:r>
        <w:rPr>
          <w:rStyle w:val="VerbatimChar"/>
        </w:rPr>
        <w:t xml:space="preserve">skeleton</w:t>
      </w:r>
    </w:p>
    <w:p>
      <w:pPr>
        <w:pStyle w:val="Compact"/>
        <w:numPr>
          <w:ilvl w:val="0"/>
          <w:numId w:val="2211"/>
        </w:numPr>
      </w:pPr>
      <w:r>
        <w:rPr>
          <w:rStyle w:val="VerbatimChar"/>
        </w:rPr>
        <w:t xml:space="preserve">bg-gradient-to-br from-slate-200 to-slate-300 dark:from-slate-900 dark:to-slate-800</w:t>
      </w:r>
    </w:p>
    <w:p>
      <w:pPr>
        <w:pStyle w:val="Compact"/>
        <w:numPr>
          <w:ilvl w:val="0"/>
          <w:numId w:val="2211"/>
        </w:numPr>
      </w:pPr>
      <w:r>
        <w:rPr>
          <w:rStyle w:val="VerbatimChar"/>
        </w:rPr>
        <w:t xml:space="preserve">from-slate-100 to-slate-300 dark:from-slate-950 dark:to-slate-800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1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13"/>
        </w:numPr>
      </w:pPr>
      <w:r>
        <w:rPr>
          <w:rStyle w:val="VerbatimChar"/>
        </w:rPr>
        <w:t xml:space="preserve">aspect-video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14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214"/>
        </w:numPr>
      </w:pPr>
      <w:r>
        <w:rPr>
          <w:rStyle w:val="VerbatimChar"/>
        </w:rPr>
        <w:t xml:space="preserve">from-slate-200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14"/>
        </w:numPr>
      </w:pPr>
      <w:r>
        <w:rPr>
          <w:rStyle w:val="VerbatimChar"/>
        </w:rPr>
        <w:t xml:space="preserve">to-slate-300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14"/>
        </w:numPr>
      </w:pPr>
      <w:r>
        <w:rPr>
          <w:rStyle w:val="VerbatimChar"/>
        </w:rPr>
        <w:t xml:space="preserve">from-slate-100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1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15"/>
        </w:numPr>
      </w:pPr>
      <w:r>
        <w:rPr>
          <w:rStyle w:val="VerbatimChar"/>
        </w:rPr>
        <w:t xml:space="preserve">dark:from-slate-900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15"/>
        </w:numPr>
      </w:pPr>
      <w:r>
        <w:rPr>
          <w:rStyle w:val="VerbatimChar"/>
        </w:rPr>
        <w:t xml:space="preserve">dark:to-slate-800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15"/>
        </w:numPr>
      </w:pPr>
      <w:r>
        <w:rPr>
          <w:rStyle w:val="VerbatimChar"/>
        </w:rPr>
        <w:t xml:space="preserve">dark:from-slate-950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21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216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14"/>
    <w:bookmarkStart w:id="215" w:name="srcpagestexhub.jsx856"/>
    <w:p>
      <w:pPr>
        <w:pStyle w:val="Heading4"/>
      </w:pPr>
      <w:r>
        <w:rPr>
          <w:rStyle w:val="VerbatimChar"/>
        </w:rPr>
        <w:t xml:space="preserve">src/pages/TexHub.jsx:856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&lt;BentoMotion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7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"md:col-span-4"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assistant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17"/>
        </w:numPr>
      </w:pPr>
      <w:r>
        <w:rPr>
          <w:rStyle w:val="VerbatimChar"/>
        </w:rPr>
        <w:t xml:space="preserve">md:col-span-4</w:t>
      </w:r>
    </w:p>
    <w:p>
      <w:pPr>
        <w:pStyle w:val="Compact"/>
        <w:numPr>
          <w:ilvl w:val="0"/>
          <w:numId w:val="2217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2217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2217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19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21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20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2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2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2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2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21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21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1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222"/>
        </w:numPr>
      </w:pPr>
      <w:r>
        <w:rPr>
          <w:rStyle w:val="VerbatimChar"/>
        </w:rPr>
        <w:t xml:space="preserve">md:col-span-4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2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2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2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15"/>
    <w:bookmarkStart w:id="216" w:name="srcpagestexhub.jsx857"/>
    <w:p>
      <w:pPr>
        <w:pStyle w:val="Heading4"/>
      </w:pPr>
      <w:r>
        <w:rPr>
          <w:rStyle w:val="VerbatimChar"/>
        </w:rPr>
        <w:t xml:space="preserve">src/pages/TexHub.jsx:857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assistant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 floating assistant that feels premium -- glassy, calm, and helpful.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24"/>
        </w:numPr>
      </w:pPr>
      <w:r>
        <w:rPr>
          <w:rStyle w:val="VerbatimChar"/>
        </w:rPr>
        <w:t xml:space="preserve">p-7</w:t>
      </w:r>
    </w:p>
    <w:p>
      <w:pPr>
        <w:pStyle w:val="Compact"/>
        <w:numPr>
          <w:ilvl w:val="0"/>
          <w:numId w:val="2224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2224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26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22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27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2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2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2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2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28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2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2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2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2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16"/>
    <w:bookmarkStart w:id="217" w:name="srcpagestexhub.jsx858"/>
    <w:p>
      <w:pPr>
        <w:pStyle w:val="Heading4"/>
      </w:pPr>
      <w:r>
        <w:rPr>
          <w:rStyle w:val="VerbatimChar"/>
        </w:rPr>
        <w:t xml:space="preserve">src/pages/TexHub.jsx:858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assistant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 floating assistant that feels premium -- glassy, calm, and helpful.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30"/>
        </w:numPr>
      </w:pPr>
      <w:r>
        <w:rPr>
          <w:rStyle w:val="VerbatimChar"/>
        </w:rPr>
        <w:t xml:space="preserve">text-base font-bold tracking-tight text-[#1E293B] dark:text-white</w:t>
      </w:r>
    </w:p>
    <w:p>
      <w:pPr>
        <w:pStyle w:val="Compact"/>
        <w:numPr>
          <w:ilvl w:val="0"/>
          <w:numId w:val="2230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3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33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3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3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3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3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34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3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3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3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3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17"/>
    <w:bookmarkStart w:id="218" w:name="srcpagestexhub.jsx859"/>
    <w:p>
      <w:pPr>
        <w:pStyle w:val="Heading4"/>
      </w:pPr>
      <w:r>
        <w:rPr>
          <w:rStyle w:val="VerbatimChar"/>
        </w:rPr>
        <w:t xml:space="preserve">src/pages/TexHub.jsx:859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 floating assistant that feels premium -- glassy, calm, and helpful.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rounded-2xl bg-white/55 backdrop-blur-md p-4 shadow-[0_18px_50px_rgba(15,23,42,0.10)] ring-1 ring-white/50 dark:bg-white/[0.03] dark:ring-white/10"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36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Compact"/>
        <w:numPr>
          <w:ilvl w:val="0"/>
          <w:numId w:val="2236"/>
        </w:numPr>
      </w:pPr>
      <w:r>
        <w:rPr>
          <w:rStyle w:val="VerbatimChar"/>
        </w:rPr>
        <w:t xml:space="preserve">mt-5 rounded-2xl bg-white/55 backdrop-blur-md p-4 shadow-[0_18px_50px_rgba(15,23,42,0.10)] ring-1 ring-white/50 dark:bg-white/[0.03]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3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38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3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2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3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3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4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40"/>
        </w:numPr>
      </w:pPr>
      <w:r>
        <w:rPr>
          <w:rStyle w:val="VerbatimChar"/>
        </w:rPr>
        <w:t xml:space="preserve">bg-white/55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240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4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241"/>
        </w:numPr>
      </w:pPr>
      <w:r>
        <w:rPr>
          <w:rStyle w:val="VerbatimChar"/>
        </w:rPr>
        <w:t xml:space="preserve">shadow-[0_18px_50px_rgba(15,23,42,0.10)]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24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241"/>
        </w:numPr>
      </w:pPr>
      <w:r>
        <w:rPr>
          <w:rStyle w:val="VerbatimChar"/>
        </w:rPr>
        <w:t xml:space="preserve">ring-white/50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2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4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42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4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18"/>
    <w:bookmarkStart w:id="219" w:name="srcpagestexhub.jsx862"/>
    <w:p>
      <w:pPr>
        <w:pStyle w:val="Heading4"/>
      </w:pPr>
      <w:r>
        <w:rPr>
          <w:rStyle w:val="VerbatimChar"/>
        </w:rPr>
        <w:t xml:space="preserve">src/pages/TexHub.jsx:862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rounded-2xl bg-white/55 backdrop-blur-md p-4 shadow-[0_18px_50px_rgba(15,23,42,0.10)] ring-1 ring-white/50 dark:bg-white/[0.03]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“Need help posting a request*”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I can generate a structured template in seconds.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43"/>
        </w:numPr>
      </w:pPr>
      <w:r>
        <w:rPr>
          <w:rStyle w:val="VerbatimChar"/>
        </w:rPr>
        <w:t xml:space="preserve">mt-5 rounded-2xl bg-white/55 backdrop-blur-md p-4 shadow-[0_18px_50px_rgba(15,23,42,0.10)] ring-1 ring-white/50 dark:bg-white/[0.03] dark:ring-white/10</w:t>
      </w:r>
    </w:p>
    <w:p>
      <w:pPr>
        <w:pStyle w:val="Compact"/>
        <w:numPr>
          <w:ilvl w:val="0"/>
          <w:numId w:val="2243"/>
        </w:numPr>
      </w:pPr>
      <w:r>
        <w:rPr>
          <w:rStyle w:val="VerbatimChar"/>
        </w:rPr>
        <w:t xml:space="preserve">text-sm font-semibold text-[#1E293B] dark:text-white</w:t>
      </w:r>
    </w:p>
    <w:p>
      <w:pPr>
        <w:pStyle w:val="Compact"/>
        <w:numPr>
          <w:ilvl w:val="0"/>
          <w:numId w:val="2243"/>
        </w:numPr>
      </w:pPr>
      <w:r>
        <w:rPr>
          <w:rStyle w:val="VerbatimChar"/>
        </w:rPr>
        <w:t xml:space="preserve">mt-1 text-xs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45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4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24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4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4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4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4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4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47"/>
        </w:numPr>
      </w:pPr>
      <w:r>
        <w:rPr>
          <w:rStyle w:val="VerbatimChar"/>
        </w:rPr>
        <w:t xml:space="preserve">bg-white/55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247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47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47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4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48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248"/>
        </w:numPr>
      </w:pPr>
      <w:r>
        <w:rPr>
          <w:rStyle w:val="VerbatimChar"/>
        </w:rPr>
        <w:t xml:space="preserve">shadow-[0_18px_50px_rgba(15,23,42,0.10)]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24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248"/>
        </w:numPr>
      </w:pPr>
      <w:r>
        <w:rPr>
          <w:rStyle w:val="VerbatimChar"/>
        </w:rPr>
        <w:t xml:space="preserve">ring-white/50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24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49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4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4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4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19"/>
    <w:bookmarkStart w:id="220" w:name="srcpagestexhub.jsx863"/>
    <w:p>
      <w:pPr>
        <w:pStyle w:val="Heading4"/>
      </w:pPr>
      <w:r>
        <w:rPr>
          <w:rStyle w:val="VerbatimChar"/>
        </w:rPr>
        <w:t xml:space="preserve">src/pages/TexHub.jsx:863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“Need help posting a request*”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 can generate a structured template in seconds.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&lt;/Surface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50"/>
        </w:numPr>
      </w:pPr>
      <w:r>
        <w:rPr>
          <w:rStyle w:val="VerbatimChar"/>
        </w:rPr>
        <w:t xml:space="preserve">text-sm font-semibold text-[#1E293B] dark:text-white</w:t>
      </w:r>
    </w:p>
    <w:p>
      <w:pPr>
        <w:pStyle w:val="Compact"/>
        <w:numPr>
          <w:ilvl w:val="0"/>
          <w:numId w:val="2250"/>
        </w:numPr>
      </w:pPr>
      <w:r>
        <w:rPr>
          <w:rStyle w:val="VerbatimChar"/>
        </w:rPr>
        <w:t xml:space="preserve">mt-1 text-xs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5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5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5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5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5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54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5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5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5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5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20"/>
    <w:bookmarkStart w:id="221" w:name="srcpagestexhub.jsx864"/>
    <w:p>
      <w:pPr>
        <w:pStyle w:val="Heading4"/>
      </w:pPr>
      <w:r>
        <w:rPr>
          <w:rStyle w:val="VerbatimChar"/>
        </w:rPr>
        <w:t xml:space="preserve">src/pages/TexHub.jsx:864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 can generate a structured template in seconds.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&lt;/Surface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BentoMotion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56"/>
        </w:numPr>
      </w:pPr>
      <w:r>
        <w:rPr>
          <w:rStyle w:val="VerbatimChar"/>
        </w:rPr>
        <w:t xml:space="preserve">mt-1 text-xs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5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5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5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6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5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6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21"/>
    <w:bookmarkStart w:id="222" w:name="srcpagestexhub.jsx872"/>
    <w:p>
      <w:pPr>
        <w:pStyle w:val="Heading4"/>
      </w:pPr>
      <w:r>
        <w:rPr>
          <w:rStyle w:val="VerbatimChar"/>
        </w:rPr>
        <w:t xml:space="preserve">src/pages/TexHub.jsx:872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"p-10"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gap-10 lg:grid-cols-12 lg:items-center"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"lg:col-span-7"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62"/>
        </w:numPr>
      </w:pPr>
      <w:r>
        <w:rPr>
          <w:rStyle w:val="VerbatimChar"/>
        </w:rPr>
        <w:t xml:space="preserve">mt-16</w:t>
      </w:r>
    </w:p>
    <w:p>
      <w:pPr>
        <w:pStyle w:val="Compact"/>
        <w:numPr>
          <w:ilvl w:val="0"/>
          <w:numId w:val="2262"/>
        </w:numPr>
      </w:pPr>
      <w:r>
        <w:rPr>
          <w:rStyle w:val="VerbatimChar"/>
        </w:rPr>
        <w:t xml:space="preserve">p-10</w:t>
      </w:r>
    </w:p>
    <w:p>
      <w:pPr>
        <w:pStyle w:val="Compact"/>
        <w:numPr>
          <w:ilvl w:val="0"/>
          <w:numId w:val="2262"/>
        </w:numPr>
      </w:pPr>
      <w:r>
        <w:rPr>
          <w:rStyle w:val="VerbatimChar"/>
        </w:rPr>
        <w:t xml:space="preserve">grid gap-10 lg:grid-cols-12 lg:items-center</w:t>
      </w:r>
    </w:p>
    <w:p>
      <w:pPr>
        <w:pStyle w:val="Compact"/>
        <w:numPr>
          <w:ilvl w:val="0"/>
          <w:numId w:val="2262"/>
        </w:numPr>
      </w:pPr>
      <w:r>
        <w:rPr>
          <w:rStyle w:val="VerbatimChar"/>
        </w:rPr>
        <w:t xml:space="preserve">lg:col-span-7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6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2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65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65"/>
        </w:numPr>
      </w:pPr>
      <w:r>
        <w:rPr>
          <w:rStyle w:val="VerbatimChar"/>
        </w:rPr>
        <w:t xml:space="preserve">p-10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265"/>
        </w:numPr>
      </w:pPr>
      <w:r>
        <w:rPr>
          <w:rStyle w:val="VerbatimChar"/>
        </w:rPr>
        <w:t xml:space="preserve">gap-10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6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266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66"/>
        </w:numPr>
      </w:pPr>
      <w:r>
        <w:rPr>
          <w:rStyle w:val="VerbatimChar"/>
        </w:rPr>
        <w:t xml:space="preserve">lg:items-center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66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bookmarkEnd w:id="222"/>
    <w:bookmarkStart w:id="223" w:name="srcpagestexhub.jsx873"/>
    <w:p>
      <w:pPr>
        <w:pStyle w:val="Heading4"/>
      </w:pPr>
      <w:r>
        <w:rPr>
          <w:rStyle w:val="VerbatimChar"/>
        </w:rPr>
        <w:t xml:space="preserve">src/pages/TexHub.jsx:873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"p-10"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gap-10 lg:grid-cols-12 lg:items-center"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"lg:col-span-7"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Built for growing buying houses</w:t>
      </w:r>
      <w:r>
        <w:rPr>
          <w:rStyle w:val="KeywordTok"/>
        </w:rPr>
        <w:t xml:space="preserve">&lt;/h3&gt;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67"/>
        </w:numPr>
      </w:pPr>
      <w:r>
        <w:rPr>
          <w:rStyle w:val="VerbatimChar"/>
        </w:rPr>
        <w:t xml:space="preserve">p-10</w:t>
      </w:r>
    </w:p>
    <w:p>
      <w:pPr>
        <w:pStyle w:val="Compact"/>
        <w:numPr>
          <w:ilvl w:val="0"/>
          <w:numId w:val="2267"/>
        </w:numPr>
      </w:pPr>
      <w:r>
        <w:rPr>
          <w:rStyle w:val="VerbatimChar"/>
        </w:rPr>
        <w:t xml:space="preserve">grid gap-10 lg:grid-cols-12 lg:items-center</w:t>
      </w:r>
    </w:p>
    <w:p>
      <w:pPr>
        <w:pStyle w:val="Compact"/>
        <w:numPr>
          <w:ilvl w:val="0"/>
          <w:numId w:val="2267"/>
        </w:numPr>
      </w:pPr>
      <w:r>
        <w:rPr>
          <w:rStyle w:val="VerbatimChar"/>
        </w:rPr>
        <w:t xml:space="preserve">lg:col-span-7</w:t>
      </w:r>
    </w:p>
    <w:p>
      <w:pPr>
        <w:pStyle w:val="Compact"/>
        <w:numPr>
          <w:ilvl w:val="0"/>
          <w:numId w:val="2267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6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6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26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70"/>
        </w:numPr>
      </w:pPr>
      <w:r>
        <w:rPr>
          <w:rStyle w:val="VerbatimChar"/>
        </w:rPr>
        <w:t xml:space="preserve">p-10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270"/>
        </w:numPr>
      </w:pPr>
      <w:r>
        <w:rPr>
          <w:rStyle w:val="VerbatimChar"/>
        </w:rPr>
        <w:t xml:space="preserve">gap-10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6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71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71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7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6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7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6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273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73"/>
        </w:numPr>
      </w:pPr>
      <w:r>
        <w:rPr>
          <w:rStyle w:val="VerbatimChar"/>
        </w:rPr>
        <w:t xml:space="preserve">lg:items-center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73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26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7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223"/>
    <w:bookmarkStart w:id="224" w:name="srcpagestexhub.jsx874"/>
    <w:p>
      <w:pPr>
        <w:pStyle w:val="Heading4"/>
      </w:pPr>
      <w:r>
        <w:rPr>
          <w:rStyle w:val="VerbatimChar"/>
        </w:rPr>
        <w:t xml:space="preserve">src/pages/TexHub.jsx:874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gap-10 lg:grid-cols-12 lg:items-center"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"lg:col-span-7"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Built for growing buying houses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75"/>
        </w:numPr>
      </w:pPr>
      <w:r>
        <w:rPr>
          <w:rStyle w:val="VerbatimChar"/>
        </w:rPr>
        <w:t xml:space="preserve">grid gap-10 lg:grid-cols-12 lg:items-center</w:t>
      </w:r>
    </w:p>
    <w:p>
      <w:pPr>
        <w:pStyle w:val="Compact"/>
        <w:numPr>
          <w:ilvl w:val="0"/>
          <w:numId w:val="2275"/>
        </w:numPr>
      </w:pPr>
      <w:r>
        <w:rPr>
          <w:rStyle w:val="VerbatimChar"/>
        </w:rPr>
        <w:t xml:space="preserve">lg:col-span-7</w:t>
      </w:r>
    </w:p>
    <w:p>
      <w:pPr>
        <w:pStyle w:val="Compact"/>
        <w:numPr>
          <w:ilvl w:val="0"/>
          <w:numId w:val="2275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2275"/>
        </w:numPr>
      </w:pPr>
      <w:r>
        <w:rPr>
          <w:rStyle w:val="VerbatimChar"/>
        </w:rPr>
        <w:t xml:space="preserve">mt-3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7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7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2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78"/>
        </w:numPr>
      </w:pPr>
      <w:r>
        <w:rPr>
          <w:rStyle w:val="VerbatimChar"/>
        </w:rPr>
        <w:t xml:space="preserve">gap-10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7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79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79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7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7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7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80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8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7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281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81"/>
        </w:numPr>
      </w:pPr>
      <w:r>
        <w:rPr>
          <w:rStyle w:val="VerbatimChar"/>
        </w:rPr>
        <w:t xml:space="preserve">lg:items-center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81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27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8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8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24"/>
    <w:bookmarkStart w:id="225" w:name="srcpagestexhub.jsx875"/>
    <w:p>
      <w:pPr>
        <w:pStyle w:val="Heading4"/>
      </w:pPr>
      <w:r>
        <w:rPr>
          <w:rStyle w:val="VerbatimChar"/>
        </w:rPr>
        <w:t xml:space="preserve">src/pages/TexHub.jsx:875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"lg:col-span-7"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Built for growing buying houses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Unlimited sub-accounts · dedicated analytics · organization control · contract management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83"/>
        </w:numPr>
      </w:pPr>
      <w:r>
        <w:rPr>
          <w:rStyle w:val="VerbatimChar"/>
        </w:rPr>
        <w:t xml:space="preserve">lg:col-span-7</w:t>
      </w:r>
    </w:p>
    <w:p>
      <w:pPr>
        <w:pStyle w:val="Compact"/>
        <w:numPr>
          <w:ilvl w:val="0"/>
          <w:numId w:val="2283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2283"/>
        </w:numPr>
      </w:pPr>
      <w:r>
        <w:rPr>
          <w:rStyle w:val="VerbatimChar"/>
        </w:rPr>
        <w:t xml:space="preserve">mt-3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8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86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86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8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8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8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87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87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8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288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28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8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8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25"/>
    <w:bookmarkStart w:id="226" w:name="srcpagestexhub.jsx876"/>
    <w:p>
      <w:pPr>
        <w:pStyle w:val="Heading4"/>
      </w:pPr>
      <w:r>
        <w:rPr>
          <w:rStyle w:val="VerbatimChar"/>
        </w:rPr>
        <w:t xml:space="preserve">src/pages/TexHub.jsx:876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Built for growing buying houses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Unlimited sub-accounts · dedicated analytics · organization control · contract management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90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2290"/>
        </w:numPr>
      </w:pPr>
      <w:r>
        <w:rPr>
          <w:rStyle w:val="VerbatimChar"/>
        </w:rPr>
        <w:t xml:space="preserve">mt-3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9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93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93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9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9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9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9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94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9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9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9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26"/>
    <w:bookmarkStart w:id="227" w:name="srcpagestexhub.jsx877"/>
    <w:p>
      <w:pPr>
        <w:pStyle w:val="Heading4"/>
      </w:pPr>
      <w:r>
        <w:rPr>
          <w:rStyle w:val="VerbatimChar"/>
        </w:rPr>
        <w:t xml:space="preserve">src/pages/TexHub.jsx:877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Unlimited sub-accounts · dedicated analytics · organization control · contract management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96"/>
        </w:numPr>
      </w:pPr>
      <w:r>
        <w:rPr>
          <w:rStyle w:val="VerbatimChar"/>
        </w:rPr>
        <w:t xml:space="preserve">mt-3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9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9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9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0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0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27"/>
    <w:bookmarkStart w:id="228" w:name="srcpagestexhub.jsx881"/>
    <w:p>
      <w:pPr>
        <w:pStyle w:val="Heading4"/>
      </w:pPr>
      <w:r>
        <w:rPr>
          <w:rStyle w:val="VerbatimChar"/>
        </w:rPr>
        <w:t xml:space="preserve">src/pages/TexHub.jsx:881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"lg:col-span-5 lg:flex lg:justify-end"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&lt;MagneticLinkButton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"/pricing"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py-3 shadow-none inline-flex items-center justify-center rounded-2xl bg-emerald-600 text-white font-semibold tracking-tight transition duration-300 ease-out hover:bg-emerald-500 hover:shadow-[0_22px_50px_rgba(16,185,129,0.28)] dark:bg-emerald-500/80 dark:hover:bg-emerald-500/90 dark:hover:shadow-[0_30px_80px_rgba(0,0,0,0.65)]"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02"/>
        </w:numPr>
      </w:pPr>
      <w:r>
        <w:rPr>
          <w:rStyle w:val="VerbatimChar"/>
        </w:rPr>
        <w:t xml:space="preserve">lg:col-span-5 lg:flex lg:justify-end</w:t>
      </w:r>
    </w:p>
    <w:p>
      <w:pPr>
        <w:pStyle w:val="Compact"/>
        <w:numPr>
          <w:ilvl w:val="0"/>
          <w:numId w:val="2302"/>
        </w:numPr>
      </w:pPr>
      <w:r>
        <w:rPr>
          <w:rStyle w:val="VerbatimChar"/>
        </w:rPr>
        <w:t xml:space="preserve">/pricing</w:t>
      </w:r>
    </w:p>
    <w:p>
      <w:pPr>
        <w:pStyle w:val="Compact"/>
        <w:numPr>
          <w:ilvl w:val="0"/>
          <w:numId w:val="2302"/>
        </w:numPr>
      </w:pPr>
      <w:r>
        <w:rPr>
          <w:rStyle w:val="VerbatimChar"/>
        </w:rPr>
        <w:t xml:space="preserve">px-6 py-3 shadow-none inline-flex items-center justify-center rounded-2xl bg-emerald-600 text-white font-semibold tracking-tight transition duration-300 ease-out hover:bg-emerald-500 hover:shadow-[0_22px_50px_rgba(16,185,129,0.28)] dark:bg-emerald-500/80 dark:hover:bg-emerald-500/90 dark:hover:shadow-[0_30px_80px_rgba(0,0,0,0.65)]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04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0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04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05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05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06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0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0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07"/>
        </w:numPr>
      </w:pPr>
      <w:r>
        <w:rPr>
          <w:rStyle w:val="VerbatimChar"/>
        </w:rPr>
        <w:t xml:space="preserve">bg-emerald-600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08"/>
        </w:numPr>
      </w:pPr>
      <w:r>
        <w:rPr>
          <w:rStyle w:val="VerbatimChar"/>
        </w:rPr>
        <w:t xml:space="preserve">shadow-none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308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309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09"/>
        </w:numPr>
      </w:pPr>
      <w:r>
        <w:rPr>
          <w:rStyle w:val="VerbatimChar"/>
        </w:rPr>
        <w:t xml:space="preserve">duration-300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09"/>
        </w:numPr>
      </w:pPr>
      <w:r>
        <w:rPr>
          <w:rStyle w:val="VerbatimChar"/>
        </w:rPr>
        <w:t xml:space="preserve">ease-out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09"/>
        </w:numPr>
      </w:pPr>
      <w:r>
        <w:rPr>
          <w:rStyle w:val="VerbatimChar"/>
        </w:rPr>
        <w:t xml:space="preserve">hover:bg-emerald-500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09"/>
        </w:numPr>
      </w:pPr>
      <w:r>
        <w:rPr>
          <w:rStyle w:val="VerbatimChar"/>
        </w:rPr>
        <w:t xml:space="preserve">hover:shadow-[0_22px_50px_rgba(16,185,129,0.28)]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310"/>
        </w:numPr>
      </w:pPr>
      <w:r>
        <w:rPr>
          <w:rStyle w:val="VerbatimChar"/>
        </w:rPr>
        <w:t xml:space="preserve">lg:col-span-5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10"/>
        </w:numPr>
      </w:pPr>
      <w:r>
        <w:rPr>
          <w:rStyle w:val="VerbatimChar"/>
        </w:rPr>
        <w:t xml:space="preserve">lg:flex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10"/>
        </w:numPr>
      </w:pPr>
      <w:r>
        <w:rPr>
          <w:rStyle w:val="VerbatimChar"/>
        </w:rPr>
        <w:t xml:space="preserve">lg:justify-end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11"/>
        </w:numPr>
      </w:pPr>
      <w:r>
        <w:rPr>
          <w:rStyle w:val="VerbatimChar"/>
        </w:rPr>
        <w:t xml:space="preserve">dark:bg-emerald-500/80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11"/>
        </w:numPr>
      </w:pPr>
      <w:r>
        <w:rPr>
          <w:rStyle w:val="VerbatimChar"/>
        </w:rPr>
        <w:t xml:space="preserve">dark:hover:bg-emerald-500/90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11"/>
        </w:numPr>
      </w:pPr>
      <w:r>
        <w:rPr>
          <w:rStyle w:val="VerbatimChar"/>
        </w:rPr>
        <w:t xml:space="preserve">dark:hover:shadow-[0_30px_80px_rgba(0,0,0,0.65)]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312"/>
        </w:numPr>
      </w:pPr>
      <w:r>
        <w:rPr>
          <w:rStyle w:val="VerbatimChar"/>
        </w:rPr>
        <w:t xml:space="preserve">/pricing</w:t>
      </w:r>
      <w:r>
        <w:t xml:space="preserve"> </w:t>
      </w:r>
      <w:r>
        <w:t xml:space="preserve">— Utility class (see Tailwind docs or local CSS utilities for custom classes).</w:t>
      </w:r>
    </w:p>
    <w:bookmarkEnd w:id="228"/>
    <w:bookmarkStart w:id="229" w:name="srcpagestexhub.jsx884"/>
    <w:p>
      <w:pPr>
        <w:pStyle w:val="Heading4"/>
      </w:pPr>
      <w:r>
        <w:rPr>
          <w:rStyle w:val="VerbatimChar"/>
        </w:rPr>
        <w:t xml:space="preserve">src/pages/TexHub.jsx:884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py-3 shadow-none inline-flex items-center justify-center rounded-2xl bg-emerald-600 text-white font-semibold tracking-tight transition duration-300 ease-out hover:bg-emerald-500 hover:shadow-[0_22px_50px_rgba(16,185,129,0.28)] dark:bg-emerald-500/80 dark:hover:bg-emerald-500/90 dark:hover:shadow-[0_30px_80px_rgba(0,0,0,0.65)]"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View enterprise plans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MagneticLinkButton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13"/>
        </w:numPr>
      </w:pPr>
      <w:r>
        <w:rPr>
          <w:rStyle w:val="VerbatimChar"/>
        </w:rPr>
        <w:t xml:space="preserve">px-6 py-3 shadow-none inline-flex items-center justify-center rounded-2xl bg-emerald-600 text-white font-semibold tracking-tight transition duration-300 ease-out hover:bg-emerald-500 hover:shadow-[0_22px_50px_rgba(16,185,129,0.28)] dark:bg-emerald-500/80 dark:hover:bg-emerald-500/90 dark:hover:shadow-[0_30px_80px_rgba(0,0,0,0.65)]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1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15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1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15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1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16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16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1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1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1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1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18"/>
        </w:numPr>
      </w:pPr>
      <w:r>
        <w:rPr>
          <w:rStyle w:val="VerbatimChar"/>
        </w:rPr>
        <w:t xml:space="preserve">bg-emerald-600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31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19"/>
        </w:numPr>
      </w:pPr>
      <w:r>
        <w:rPr>
          <w:rStyle w:val="VerbatimChar"/>
        </w:rPr>
        <w:t xml:space="preserve">shadow-none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31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31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320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20"/>
        </w:numPr>
      </w:pPr>
      <w:r>
        <w:rPr>
          <w:rStyle w:val="VerbatimChar"/>
        </w:rPr>
        <w:t xml:space="preserve">duration-300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20"/>
        </w:numPr>
      </w:pPr>
      <w:r>
        <w:rPr>
          <w:rStyle w:val="VerbatimChar"/>
        </w:rPr>
        <w:t xml:space="preserve">ease-out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20"/>
        </w:numPr>
      </w:pPr>
      <w:r>
        <w:rPr>
          <w:rStyle w:val="VerbatimChar"/>
        </w:rPr>
        <w:t xml:space="preserve">hover:bg-emerald-500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20"/>
        </w:numPr>
      </w:pPr>
      <w:r>
        <w:rPr>
          <w:rStyle w:val="VerbatimChar"/>
        </w:rPr>
        <w:t xml:space="preserve">hover:shadow-[0_22px_50px_rgba(16,185,129,0.28)]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31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21"/>
        </w:numPr>
      </w:pPr>
      <w:r>
        <w:rPr>
          <w:rStyle w:val="VerbatimChar"/>
        </w:rPr>
        <w:t xml:space="preserve">dark:bg-emerald-500/80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21"/>
        </w:numPr>
      </w:pPr>
      <w:r>
        <w:rPr>
          <w:rStyle w:val="VerbatimChar"/>
        </w:rPr>
        <w:t xml:space="preserve">dark:hover:bg-emerald-500/90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21"/>
        </w:numPr>
      </w:pPr>
      <w:r>
        <w:rPr>
          <w:rStyle w:val="VerbatimChar"/>
        </w:rPr>
        <w:t xml:space="preserve">dark:hover:shadow-[0_30px_80px_rgba(0,0,0,0.65)]</w:t>
      </w:r>
      <w:r>
        <w:t xml:space="preserve"> </w:t>
      </w:r>
      <w:r>
        <w:t xml:space="preserve">— Variant prefix (responsive, dark, or interaction state).</w:t>
      </w:r>
    </w:p>
    <w:bookmarkEnd w:id="229"/>
    <w:bookmarkStart w:id="230" w:name="srcpagestexhub.jsx893"/>
    <w:p>
      <w:pPr>
        <w:pStyle w:val="Heading4"/>
      </w:pPr>
      <w:r>
        <w:rPr>
          <w:rStyle w:val="VerbatimChar"/>
        </w:rPr>
        <w:t xml:space="preserve">src/pages/TexHub.jsx:893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Focused only on garments &amp; textile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 categories: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22"/>
        </w:numPr>
      </w:pPr>
      <w:r>
        <w:rPr>
          <w:rStyle w:val="VerbatimChar"/>
        </w:rPr>
        <w:t xml:space="preserve">mt-16</w:t>
      </w:r>
    </w:p>
    <w:p>
      <w:pPr>
        <w:pStyle w:val="Compact"/>
        <w:numPr>
          <w:ilvl w:val="0"/>
          <w:numId w:val="2322"/>
        </w:numPr>
      </w:pPr>
      <w:r>
        <w:rPr>
          <w:rStyle w:val="VerbatimChar"/>
        </w:rPr>
        <w:t xml:space="preserve">flex flex-col items-center text-center</w:t>
      </w:r>
    </w:p>
    <w:p>
      <w:pPr>
        <w:pStyle w:val="Compact"/>
        <w:numPr>
          <w:ilvl w:val="0"/>
          <w:numId w:val="2322"/>
        </w:numPr>
      </w:pPr>
      <w:r>
        <w:rPr>
          <w:rStyle w:val="VerbatimChar"/>
        </w:rPr>
        <w:t xml:space="preserve">text-xl font-extrabold tracking-tight text-[#1E293B] dark:text-white</w:t>
      </w:r>
    </w:p>
    <w:p>
      <w:pPr>
        <w:pStyle w:val="Compact"/>
        <w:numPr>
          <w:ilvl w:val="0"/>
          <w:numId w:val="2322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2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2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24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2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2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25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2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2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26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26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26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2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2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2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2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27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27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2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2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2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30"/>
    <w:bookmarkStart w:id="231" w:name="srcpagestexhub.jsx894"/>
    <w:p>
      <w:pPr>
        <w:pStyle w:val="Heading4"/>
      </w:pPr>
      <w:r>
        <w:rPr>
          <w:rStyle w:val="VerbatimChar"/>
        </w:rPr>
        <w:t xml:space="preserve">src/pages/TexHub.jsx:894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font-extrabold tracking-tight text-[#1E293B]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Focused only on garments &amp; textile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Industry categories: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29"/>
        </w:numPr>
      </w:pPr>
      <w:r>
        <w:rPr>
          <w:rStyle w:val="VerbatimChar"/>
        </w:rPr>
        <w:t xml:space="preserve">flex flex-col items-center text-center</w:t>
      </w:r>
    </w:p>
    <w:p>
      <w:pPr>
        <w:pStyle w:val="Compact"/>
        <w:numPr>
          <w:ilvl w:val="0"/>
          <w:numId w:val="2329"/>
        </w:numPr>
      </w:pPr>
      <w:r>
        <w:rPr>
          <w:rStyle w:val="VerbatimChar"/>
        </w:rPr>
        <w:t xml:space="preserve">text-xl font-extrabold tracking-tight text-[#1E293B] dark:text-white</w:t>
      </w:r>
    </w:p>
    <w:p>
      <w:pPr>
        <w:pStyle w:val="Compact"/>
        <w:numPr>
          <w:ilvl w:val="0"/>
          <w:numId w:val="2329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3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31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3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3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33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33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33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3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3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3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34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3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3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3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3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31"/>
    <w:bookmarkStart w:id="232" w:name="srcpagestexhub.jsx895"/>
    <w:p>
      <w:pPr>
        <w:pStyle w:val="Heading4"/>
      </w:pPr>
      <w:r>
        <w:rPr>
          <w:rStyle w:val="VerbatimChar"/>
        </w:rPr>
        <w:t xml:space="preserve">src/pages/TexHub.jsx:895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Focused only on garments &amp; textile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 categories: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className="mt-6 flex flex-wrap justify-center gap-3 text-sm text-</w:t>
      </w:r>
      <w:r>
        <w:rPr>
          <w:rStyle w:val="SpecialCharTok"/>
        </w:rPr>
        <w:t xml:space="preserve">[#334155]</w:t>
      </w:r>
      <w:r>
        <w:rPr>
          <w:rStyle w:val="SpecialStringTok"/>
        </w:rPr>
        <w:t xml:space="preserve"> dark:text-slate-300"&gt;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36"/>
        </w:numPr>
      </w:pPr>
      <w:r>
        <w:rPr>
          <w:rStyle w:val="VerbatimChar"/>
        </w:rPr>
        <w:t xml:space="preserve">text-xl font-extrabold tracking-tight text-[#1E293B] dark:text-white</w:t>
      </w:r>
    </w:p>
    <w:p>
      <w:pPr>
        <w:pStyle w:val="Compact"/>
        <w:numPr>
          <w:ilvl w:val="0"/>
          <w:numId w:val="2336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Compact"/>
        <w:numPr>
          <w:ilvl w:val="0"/>
          <w:numId w:val="2336"/>
        </w:numPr>
      </w:pPr>
      <w:r>
        <w:rPr>
          <w:rStyle w:val="VerbatimChar"/>
        </w:rPr>
        <w:t xml:space="preserve">mt-6 flex flex-wrap justify-center gap-3 text-sm text-[#334155]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3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38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3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3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39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3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40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40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4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4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41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41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41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4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4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4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32"/>
    <w:bookmarkStart w:id="233" w:name="srcpagestexhub.jsx896"/>
    <w:p>
      <w:pPr>
        <w:pStyle w:val="Heading4"/>
      </w:pPr>
      <w:r>
        <w:rPr>
          <w:rStyle w:val="VerbatimChar"/>
        </w:rPr>
        <w:t xml:space="preserve">src/pages/TexHub.jsx:896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 categories: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className="mt-6 flex flex-wrap justify-center gap-3 text-sm text-</w:t>
      </w:r>
      <w:r>
        <w:rPr>
          <w:rStyle w:val="SpecialCharTok"/>
        </w:rPr>
        <w:t xml:space="preserve">[#334155]</w:t>
      </w:r>
      <w:r>
        <w:rPr>
          <w:rStyle w:val="SpecialStringTok"/>
        </w:rPr>
        <w:t xml:space="preserve"> dark:text-slate-300"&gt;</w:t>
      </w:r>
      <w:r>
        <w:br/>
      </w:r>
      <w:r>
        <w:rPr>
          <w:rStyle w:val="SpecialStringTok"/>
        </w:rPr>
        <w:t xml:space="preserve">            {</w:t>
      </w:r>
      <w:r>
        <w:rPr>
          <w:rStyle w:val="SpecialCharTok"/>
        </w:rPr>
        <w:t xml:space="preserve">['Shirts', 'Pants', 'Knitwear', 'Woven', 'Denim', 'Custom production']</w:t>
      </w:r>
      <w:r>
        <w:rPr>
          <w:rStyle w:val="SpecialStringTok"/>
        </w:rPr>
        <w:t xml:space="preserve">.map</w:t>
      </w:r>
      <w:r>
        <w:rPr>
          <w:rStyle w:val="SpecialCharTok"/>
        </w:rPr>
        <w:t xml:space="preserve">((</w:t>
      </w:r>
      <w:r>
        <w:rPr>
          <w:rStyle w:val="SpecialStringTok"/>
        </w:rPr>
        <w:t xml:space="preserve">tag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43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Compact"/>
        <w:numPr>
          <w:ilvl w:val="0"/>
          <w:numId w:val="2343"/>
        </w:numPr>
      </w:pPr>
      <w:r>
        <w:rPr>
          <w:rStyle w:val="VerbatimChar"/>
        </w:rPr>
        <w:t xml:space="preserve">mt-6 flex flex-wrap justify-center gap-3 text-sm text-[#334155] dark:text-slate-300</w:t>
      </w:r>
    </w:p>
    <w:p>
      <w:pPr>
        <w:pStyle w:val="Compact"/>
        <w:numPr>
          <w:ilvl w:val="0"/>
          <w:numId w:val="2343"/>
        </w:numPr>
      </w:pPr>
      <w:r>
        <w:rPr>
          <w:rStyle w:val="VerbatimChar"/>
        </w:rPr>
        <w:t xml:space="preserve">Shirts</w:t>
      </w:r>
    </w:p>
    <w:p>
      <w:pPr>
        <w:pStyle w:val="Compact"/>
        <w:numPr>
          <w:ilvl w:val="0"/>
          <w:numId w:val="2343"/>
        </w:numPr>
      </w:pPr>
      <w:r>
        <w:rPr>
          <w:rStyle w:val="VerbatimChar"/>
        </w:rPr>
        <w:t xml:space="preserve">Pants</w:t>
      </w:r>
    </w:p>
    <w:p>
      <w:pPr>
        <w:pStyle w:val="Compact"/>
        <w:numPr>
          <w:ilvl w:val="0"/>
          <w:numId w:val="2343"/>
        </w:numPr>
      </w:pPr>
      <w:r>
        <w:rPr>
          <w:rStyle w:val="VerbatimChar"/>
        </w:rPr>
        <w:t xml:space="preserve">Knitwear</w:t>
      </w:r>
    </w:p>
    <w:p>
      <w:pPr>
        <w:pStyle w:val="Compact"/>
        <w:numPr>
          <w:ilvl w:val="0"/>
          <w:numId w:val="2343"/>
        </w:numPr>
      </w:pPr>
      <w:r>
        <w:rPr>
          <w:rStyle w:val="VerbatimChar"/>
        </w:rPr>
        <w:t xml:space="preserve">Woven</w:t>
      </w:r>
    </w:p>
    <w:p>
      <w:pPr>
        <w:pStyle w:val="Compact"/>
        <w:numPr>
          <w:ilvl w:val="0"/>
          <w:numId w:val="2343"/>
        </w:numPr>
      </w:pPr>
      <w:r>
        <w:rPr>
          <w:rStyle w:val="VerbatimChar"/>
        </w:rPr>
        <w:t xml:space="preserve">Denim</w:t>
      </w:r>
    </w:p>
    <w:p>
      <w:pPr>
        <w:pStyle w:val="Compact"/>
        <w:numPr>
          <w:ilvl w:val="0"/>
          <w:numId w:val="2343"/>
        </w:numPr>
      </w:pPr>
      <w:r>
        <w:rPr>
          <w:rStyle w:val="VerbatimChar"/>
        </w:rPr>
        <w:t xml:space="preserve">Custom production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4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45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45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4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46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4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4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4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4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4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48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4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4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4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34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350"/>
        </w:numPr>
      </w:pPr>
      <w:r>
        <w:rPr>
          <w:rStyle w:val="VerbatimChar"/>
        </w:rPr>
        <w:t xml:space="preserve">Shirts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0"/>
        </w:numPr>
      </w:pPr>
      <w:r>
        <w:rPr>
          <w:rStyle w:val="VerbatimChar"/>
        </w:rPr>
        <w:t xml:space="preserve">Pants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0"/>
        </w:numPr>
      </w:pPr>
      <w:r>
        <w:rPr>
          <w:rStyle w:val="VerbatimChar"/>
        </w:rPr>
        <w:t xml:space="preserve">Knitwear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0"/>
        </w:numPr>
      </w:pPr>
      <w:r>
        <w:rPr>
          <w:rStyle w:val="VerbatimChar"/>
        </w:rPr>
        <w:t xml:space="preserve">Woven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0"/>
        </w:numPr>
      </w:pPr>
      <w:r>
        <w:rPr>
          <w:rStyle w:val="VerbatimChar"/>
        </w:rPr>
        <w:t xml:space="preserve">Denim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0"/>
        </w:numPr>
      </w:pPr>
      <w:r>
        <w:rPr>
          <w:rStyle w:val="VerbatimChar"/>
        </w:rPr>
        <w:t xml:space="preserve">Custom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0"/>
        </w:numPr>
      </w:pPr>
      <w:r>
        <w:rPr>
          <w:rStyle w:val="VerbatimChar"/>
        </w:rPr>
        <w:t xml:space="preserve">production</w:t>
      </w:r>
      <w:r>
        <w:t xml:space="preserve"> </w:t>
      </w:r>
      <w:r>
        <w:t xml:space="preserve">— Utility class (see Tailwind docs or local CSS utilities for custom classes).</w:t>
      </w:r>
    </w:p>
    <w:bookmarkEnd w:id="233"/>
    <w:bookmarkStart w:id="234" w:name="srcpagestexhub.jsx898"/>
    <w:p>
      <w:pPr>
        <w:pStyle w:val="Heading4"/>
      </w:pPr>
      <w:r>
        <w:rPr>
          <w:rStyle w:val="VerbatimChar"/>
        </w:rPr>
        <w:t xml:space="preserve">src/pages/TexHub.jsx:898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flex flex-wrap justify-center gap-3 text-sm text-[#334155]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'Shirts'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'Knitwear'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'Woven'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'Denim'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 production'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((tag)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tag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51"/>
        </w:numPr>
      </w:pPr>
      <w:r>
        <w:rPr>
          <w:rStyle w:val="VerbatimChar"/>
        </w:rPr>
        <w:t xml:space="preserve">mt-6 flex flex-wrap justify-center gap-3 text-sm text-[#334155] dark:text-slate-300</w:t>
      </w:r>
    </w:p>
    <w:p>
      <w:pPr>
        <w:pStyle w:val="Compact"/>
        <w:numPr>
          <w:ilvl w:val="0"/>
          <w:numId w:val="2351"/>
        </w:numPr>
      </w:pPr>
      <w:r>
        <w:rPr>
          <w:rStyle w:val="VerbatimChar"/>
        </w:rPr>
        <w:t xml:space="preserve">Shirts</w:t>
      </w:r>
    </w:p>
    <w:p>
      <w:pPr>
        <w:pStyle w:val="Compact"/>
        <w:numPr>
          <w:ilvl w:val="0"/>
          <w:numId w:val="2351"/>
        </w:numPr>
      </w:pPr>
      <w:r>
        <w:rPr>
          <w:rStyle w:val="VerbatimChar"/>
        </w:rPr>
        <w:t xml:space="preserve">Pants</w:t>
      </w:r>
    </w:p>
    <w:p>
      <w:pPr>
        <w:pStyle w:val="Compact"/>
        <w:numPr>
          <w:ilvl w:val="0"/>
          <w:numId w:val="2351"/>
        </w:numPr>
      </w:pPr>
      <w:r>
        <w:rPr>
          <w:rStyle w:val="VerbatimChar"/>
        </w:rPr>
        <w:t xml:space="preserve">Knitwear</w:t>
      </w:r>
    </w:p>
    <w:p>
      <w:pPr>
        <w:pStyle w:val="Compact"/>
        <w:numPr>
          <w:ilvl w:val="0"/>
          <w:numId w:val="2351"/>
        </w:numPr>
      </w:pPr>
      <w:r>
        <w:rPr>
          <w:rStyle w:val="VerbatimChar"/>
        </w:rPr>
        <w:t xml:space="preserve">Woven</w:t>
      </w:r>
    </w:p>
    <w:p>
      <w:pPr>
        <w:pStyle w:val="Compact"/>
        <w:numPr>
          <w:ilvl w:val="0"/>
          <w:numId w:val="2351"/>
        </w:numPr>
      </w:pPr>
      <w:r>
        <w:rPr>
          <w:rStyle w:val="VerbatimChar"/>
        </w:rPr>
        <w:t xml:space="preserve">Denim</w:t>
      </w:r>
    </w:p>
    <w:p>
      <w:pPr>
        <w:pStyle w:val="Compact"/>
        <w:numPr>
          <w:ilvl w:val="0"/>
          <w:numId w:val="2351"/>
        </w:numPr>
      </w:pPr>
      <w:r>
        <w:rPr>
          <w:rStyle w:val="VerbatimChar"/>
        </w:rPr>
        <w:t xml:space="preserve">Custom production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5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53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53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54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5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56"/>
        </w:numPr>
      </w:pPr>
      <w:r>
        <w:rPr>
          <w:rStyle w:val="VerbatimChar"/>
        </w:rPr>
        <w:t xml:space="preserve">text-[#334155]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5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358"/>
        </w:numPr>
      </w:pPr>
      <w:r>
        <w:rPr>
          <w:rStyle w:val="VerbatimChar"/>
        </w:rPr>
        <w:t xml:space="preserve">Shirts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8"/>
        </w:numPr>
      </w:pPr>
      <w:r>
        <w:rPr>
          <w:rStyle w:val="VerbatimChar"/>
        </w:rPr>
        <w:t xml:space="preserve">Pants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8"/>
        </w:numPr>
      </w:pPr>
      <w:r>
        <w:rPr>
          <w:rStyle w:val="VerbatimChar"/>
        </w:rPr>
        <w:t xml:space="preserve">Knitwear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8"/>
        </w:numPr>
      </w:pPr>
      <w:r>
        <w:rPr>
          <w:rStyle w:val="VerbatimChar"/>
        </w:rPr>
        <w:t xml:space="preserve">Woven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8"/>
        </w:numPr>
      </w:pPr>
      <w:r>
        <w:rPr>
          <w:rStyle w:val="VerbatimChar"/>
        </w:rPr>
        <w:t xml:space="preserve">Denim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8"/>
        </w:numPr>
      </w:pPr>
      <w:r>
        <w:rPr>
          <w:rStyle w:val="VerbatimChar"/>
        </w:rPr>
        <w:t xml:space="preserve">Custom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8"/>
        </w:numPr>
      </w:pPr>
      <w:r>
        <w:rPr>
          <w:rStyle w:val="VerbatimChar"/>
        </w:rPr>
        <w:t xml:space="preserve">production</w:t>
      </w:r>
      <w:r>
        <w:t xml:space="preserve"> </w:t>
      </w:r>
      <w:r>
        <w:t xml:space="preserve">— Utility class (see Tailwind docs or local CSS utilities for custom classes).</w:t>
      </w:r>
    </w:p>
    <w:bookmarkEnd w:id="234"/>
    <w:bookmarkStart w:id="235" w:name="srcpagestexhub.jsx902"/>
    <w:p>
      <w:pPr>
        <w:pStyle w:val="Heading4"/>
      </w:pPr>
      <w:r>
        <w:rPr>
          <w:rStyle w:val="VerbatimChar"/>
        </w:rPr>
        <w:t xml:space="preserve">src/pages/TexHub.jsx:902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bg-white/70 px-4 py-2 shadow-[0_14px_38px_rgba(15,23,42,0.07)] dark:bg-white/[0.03] dark:shadow-[0_20px_50px_rgba(0,0,0,0.45)]"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{tag}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59"/>
        </w:numPr>
      </w:pPr>
      <w:r>
        <w:rPr>
          <w:rStyle w:val="VerbatimChar"/>
        </w:rPr>
        <w:t xml:space="preserve">rounded-full bg-white/70 px-4 py-2 shadow-[0_14px_38px_rgba(15,23,42,0.07)] dark:bg-white/[0.03] dark:shadow-[0_20px_50px_rgba(0,0,0,0.45)]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61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6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62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3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6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63"/>
        </w:numPr>
      </w:pPr>
      <w:r>
        <w:rPr>
          <w:rStyle w:val="VerbatimChar"/>
        </w:rPr>
        <w:t xml:space="preserve">shadow-[0_14px_38px_rgba(15,23,42,0.07)]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236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64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64"/>
        </w:numPr>
      </w:pPr>
      <w:r>
        <w:rPr>
          <w:rStyle w:val="VerbatimChar"/>
        </w:rPr>
        <w:t xml:space="preserve">dark:shadow-[0_20px_50px_rgba(0,0,0,0.45)]</w:t>
      </w:r>
      <w:r>
        <w:t xml:space="preserve"> </w:t>
      </w:r>
      <w:r>
        <w:t xml:space="preserve">— Variant prefix (responsive, dark, or interaction state).</w:t>
      </w:r>
    </w:p>
    <w:bookmarkEnd w:id="235"/>
    <w:bookmarkStart w:id="236" w:name="srcpagestexhub.jsx910"/>
    <w:p>
      <w:pPr>
        <w:pStyle w:val="Heading4"/>
      </w:pPr>
      <w:r>
        <w:rPr>
          <w:rStyle w:val="VerbatimChar"/>
        </w:rPr>
        <w:t xml:space="preserve">src/pages/TexHub.jsx:910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"mt-16 pb-6"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"p-10"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gap-8 lg:grid-cols-12 lg:items-center"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"lg:col-span-7"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65"/>
        </w:numPr>
      </w:pPr>
      <w:r>
        <w:rPr>
          <w:rStyle w:val="VerbatimChar"/>
        </w:rPr>
        <w:t xml:space="preserve">mt-16 pb-6</w:t>
      </w:r>
    </w:p>
    <w:p>
      <w:pPr>
        <w:pStyle w:val="Compact"/>
        <w:numPr>
          <w:ilvl w:val="0"/>
          <w:numId w:val="2365"/>
        </w:numPr>
      </w:pPr>
      <w:r>
        <w:rPr>
          <w:rStyle w:val="VerbatimChar"/>
        </w:rPr>
        <w:t xml:space="preserve">p-10</w:t>
      </w:r>
    </w:p>
    <w:p>
      <w:pPr>
        <w:pStyle w:val="Compact"/>
        <w:numPr>
          <w:ilvl w:val="0"/>
          <w:numId w:val="2365"/>
        </w:numPr>
      </w:pPr>
      <w:r>
        <w:rPr>
          <w:rStyle w:val="VerbatimChar"/>
        </w:rPr>
        <w:t xml:space="preserve">grid gap-8 lg:grid-cols-12 lg:items-center</w:t>
      </w:r>
    </w:p>
    <w:p>
      <w:pPr>
        <w:pStyle w:val="Compact"/>
        <w:numPr>
          <w:ilvl w:val="0"/>
          <w:numId w:val="2365"/>
        </w:numPr>
      </w:pPr>
      <w:r>
        <w:rPr>
          <w:rStyle w:val="VerbatimChar"/>
        </w:rPr>
        <w:t xml:space="preserve">lg:col-span-7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6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6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3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68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68"/>
        </w:numPr>
      </w:pPr>
      <w:r>
        <w:rPr>
          <w:rStyle w:val="VerbatimChar"/>
        </w:rPr>
        <w:t xml:space="preserve">pb-6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68"/>
        </w:numPr>
      </w:pPr>
      <w:r>
        <w:rPr>
          <w:rStyle w:val="VerbatimChar"/>
        </w:rPr>
        <w:t xml:space="preserve">p-10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368"/>
        </w:numPr>
      </w:pPr>
      <w:r>
        <w:rPr>
          <w:rStyle w:val="VerbatimChar"/>
        </w:rPr>
        <w:t xml:space="preserve">gap-8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6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369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69"/>
        </w:numPr>
      </w:pPr>
      <w:r>
        <w:rPr>
          <w:rStyle w:val="VerbatimChar"/>
        </w:rPr>
        <w:t xml:space="preserve">lg:items-center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69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bookmarkEnd w:id="236"/>
    <w:bookmarkStart w:id="237" w:name="srcpagestexhub.jsx911"/>
    <w:p>
      <w:pPr>
        <w:pStyle w:val="Heading4"/>
      </w:pPr>
      <w:r>
        <w:rPr>
          <w:rStyle w:val="VerbatimChar"/>
        </w:rPr>
        <w:t xml:space="preserve">src/pages/TexHub.jsx:911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&lt;Surface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"p-10"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gap-8 lg:grid-cols-12 lg:items-center"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"lg:col-span-7"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Start connecting with the right partners</w:t>
      </w:r>
      <w:r>
        <w:rPr>
          <w:rStyle w:val="KeywordTok"/>
        </w:rPr>
        <w:t xml:space="preserve">&lt;/h2&gt;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70"/>
        </w:numPr>
      </w:pPr>
      <w:r>
        <w:rPr>
          <w:rStyle w:val="VerbatimChar"/>
        </w:rPr>
        <w:t xml:space="preserve">p-10</w:t>
      </w:r>
    </w:p>
    <w:p>
      <w:pPr>
        <w:pStyle w:val="Compact"/>
        <w:numPr>
          <w:ilvl w:val="0"/>
          <w:numId w:val="2370"/>
        </w:numPr>
      </w:pPr>
      <w:r>
        <w:rPr>
          <w:rStyle w:val="VerbatimChar"/>
        </w:rPr>
        <w:t xml:space="preserve">grid gap-8 lg:grid-cols-12 lg:items-center</w:t>
      </w:r>
    </w:p>
    <w:p>
      <w:pPr>
        <w:pStyle w:val="Compact"/>
        <w:numPr>
          <w:ilvl w:val="0"/>
          <w:numId w:val="2370"/>
        </w:numPr>
      </w:pPr>
      <w:r>
        <w:rPr>
          <w:rStyle w:val="VerbatimChar"/>
        </w:rPr>
        <w:t xml:space="preserve">lg:col-span-7</w:t>
      </w:r>
    </w:p>
    <w:p>
      <w:pPr>
        <w:pStyle w:val="Compact"/>
        <w:numPr>
          <w:ilvl w:val="0"/>
          <w:numId w:val="2370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7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7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3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73"/>
        </w:numPr>
      </w:pPr>
      <w:r>
        <w:rPr>
          <w:rStyle w:val="VerbatimChar"/>
        </w:rPr>
        <w:t xml:space="preserve">p-10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373"/>
        </w:numPr>
      </w:pPr>
      <w:r>
        <w:rPr>
          <w:rStyle w:val="VerbatimChar"/>
        </w:rPr>
        <w:t xml:space="preserve">gap-8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74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74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7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75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7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376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76"/>
        </w:numPr>
      </w:pPr>
      <w:r>
        <w:rPr>
          <w:rStyle w:val="VerbatimChar"/>
        </w:rPr>
        <w:t xml:space="preserve">lg:items-center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76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37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7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237"/>
    <w:bookmarkStart w:id="238" w:name="srcpagestexhub.jsx912"/>
    <w:p>
      <w:pPr>
        <w:pStyle w:val="Heading4"/>
      </w:pPr>
      <w:r>
        <w:rPr>
          <w:rStyle w:val="VerbatimChar"/>
        </w:rPr>
        <w:t xml:space="preserve">src/pages/TexHub.jsx:912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gap-8 lg:grid-cols-12 lg:items-center"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"lg:col-span-7"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Start connecting with the right partners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78"/>
        </w:numPr>
      </w:pPr>
      <w:r>
        <w:rPr>
          <w:rStyle w:val="VerbatimChar"/>
        </w:rPr>
        <w:t xml:space="preserve">grid gap-8 lg:grid-cols-12 lg:items-center</w:t>
      </w:r>
    </w:p>
    <w:p>
      <w:pPr>
        <w:pStyle w:val="Compact"/>
        <w:numPr>
          <w:ilvl w:val="0"/>
          <w:numId w:val="2378"/>
        </w:numPr>
      </w:pPr>
      <w:r>
        <w:rPr>
          <w:rStyle w:val="VerbatimChar"/>
        </w:rPr>
        <w:t xml:space="preserve">lg:col-span-7</w:t>
      </w:r>
    </w:p>
    <w:p>
      <w:pPr>
        <w:pStyle w:val="Compact"/>
        <w:numPr>
          <w:ilvl w:val="0"/>
          <w:numId w:val="2378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2378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7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8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3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81"/>
        </w:numPr>
      </w:pPr>
      <w:r>
        <w:rPr>
          <w:rStyle w:val="VerbatimChar"/>
        </w:rPr>
        <w:t xml:space="preserve">gap-8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8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82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82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8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8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82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7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83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83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7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384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84"/>
        </w:numPr>
      </w:pPr>
      <w:r>
        <w:rPr>
          <w:rStyle w:val="VerbatimChar"/>
        </w:rPr>
        <w:t xml:space="preserve">lg:items-center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84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37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8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8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38"/>
    <w:bookmarkStart w:id="239" w:name="srcpagestexhub.jsx913"/>
    <w:p>
      <w:pPr>
        <w:pStyle w:val="Heading4"/>
      </w:pPr>
      <w:r>
        <w:rPr>
          <w:rStyle w:val="VerbatimChar"/>
        </w:rPr>
        <w:t xml:space="preserve">src/pages/TexHub.jsx:913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"lg:col-span-7"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Start connecting with the right partners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Clear CTAs and clean surfaces -- your first step into a structured marketplace.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86"/>
        </w:numPr>
      </w:pPr>
      <w:r>
        <w:rPr>
          <w:rStyle w:val="VerbatimChar"/>
        </w:rPr>
        <w:t xml:space="preserve">lg:col-span-7</w:t>
      </w:r>
    </w:p>
    <w:p>
      <w:pPr>
        <w:pStyle w:val="Compact"/>
        <w:numPr>
          <w:ilvl w:val="0"/>
          <w:numId w:val="2386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2386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8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89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89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8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8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8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8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90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9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8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391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38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9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9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39"/>
    <w:bookmarkStart w:id="240" w:name="srcpagestexhub.jsx914"/>
    <w:p>
      <w:pPr>
        <w:pStyle w:val="Heading4"/>
      </w:pPr>
      <w:r>
        <w:rPr>
          <w:rStyle w:val="VerbatimChar"/>
        </w:rPr>
        <w:t xml:space="preserve">src/pages/TexHub.jsx:914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Start connecting with the right partners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Clear CTAs and clean surfaces -- your first step into a structured marketplace.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93"/>
        </w:numPr>
      </w:pPr>
      <w:r>
        <w:rPr>
          <w:rStyle w:val="VerbatimChar"/>
        </w:rPr>
        <w:t xml:space="preserve">text-2xl font-extrabold tracking-tight text-[#1E293B] dark:text-white</w:t>
      </w:r>
    </w:p>
    <w:p>
      <w:pPr>
        <w:pStyle w:val="Compact"/>
        <w:numPr>
          <w:ilvl w:val="0"/>
          <w:numId w:val="2393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9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96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96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9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9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9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97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97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9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9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40"/>
    <w:bookmarkStart w:id="241" w:name="srcpagestexhub.jsx915"/>
    <w:p>
      <w:pPr>
        <w:pStyle w:val="Heading4"/>
      </w:pPr>
      <w:r>
        <w:rPr>
          <w:rStyle w:val="VerbatimChar"/>
        </w:rPr>
        <w:t xml:space="preserve">src/pages/TexHub.jsx:915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Clear CTAs and clean surfaces -- your first step into a structured marketplace.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99"/>
        </w:numPr>
      </w:pPr>
      <w:r>
        <w:rPr>
          <w:rStyle w:val="VerbatimChar"/>
        </w:rPr>
        <w:t xml:space="preserve">mt-2 text-sm leading-relaxed text-[#475569]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0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0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0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02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0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03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0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40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41"/>
    <w:bookmarkStart w:id="242" w:name="srcpagestexhub.jsx919"/>
    <w:p>
      <w:pPr>
        <w:pStyle w:val="Heading4"/>
      </w:pPr>
      <w:r>
        <w:rPr>
          <w:rStyle w:val="VerbatimChar"/>
        </w:rPr>
        <w:t xml:space="preserve">src/pages/TexHub.jsx:919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gap-3 lg:col-span-5 lg:justify-end"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&lt;MagneticLinkButton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"shimmer-btn px-6 py-3 shadow-none inline-flex items-center justify-center rounded-2xl bg-[var(--gt-blue)] text-white font-semibold tracking-tight transition duration-300 ease-out hover:bg-[var(--gt-blue-hover)] hover:shadow-[0_22px_50px_rgba(10,102,194,0.25)] dark:shadow-[0_22px_60px_rgba(0,0,0,0.55)] dark:hover:shadow-[0_30px_80px_rgba(0,0,0,0.65)]"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05"/>
        </w:numPr>
      </w:pPr>
      <w:r>
        <w:rPr>
          <w:rStyle w:val="VerbatimChar"/>
        </w:rPr>
        <w:t xml:space="preserve">flex flex-wrap gap-3 lg:col-span-5 lg:justify-end</w:t>
      </w:r>
    </w:p>
    <w:p>
      <w:pPr>
        <w:pStyle w:val="Compact"/>
        <w:numPr>
          <w:ilvl w:val="0"/>
          <w:numId w:val="2405"/>
        </w:numPr>
      </w:pPr>
      <w:r>
        <w:rPr>
          <w:rStyle w:val="VerbatimChar"/>
        </w:rPr>
        <w:t xml:space="preserve">/signup</w:t>
      </w:r>
    </w:p>
    <w:p>
      <w:pPr>
        <w:pStyle w:val="Compact"/>
        <w:numPr>
          <w:ilvl w:val="0"/>
          <w:numId w:val="2405"/>
        </w:numPr>
      </w:pPr>
      <w:r>
        <w:rPr>
          <w:rStyle w:val="VerbatimChar"/>
        </w:rPr>
        <w:t xml:space="preserve">shimmer-btn px-6 py-3 shadow-none inline-flex items-center justify-center rounded-2xl bg-[var(--gt-blue)] text-white font-semibold tracking-tight transition duration-300 ease-out hover:bg-[var(--gt-blue-hover)] hover:shadow-[0_22px_50px_rgba(10,102,194,0.25)] dark:shadow-[0_22px_60px_rgba(0,0,0,0.55)] dark:hover:shadow-[0_30px_80px_rgba(0,0,0,0.65)]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40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407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40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0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0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0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08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08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09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0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0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10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11"/>
        </w:numPr>
      </w:pPr>
      <w:r>
        <w:rPr>
          <w:rStyle w:val="VerbatimChar"/>
        </w:rPr>
        <w:t xml:space="preserve">shadow-none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41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412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12"/>
        </w:numPr>
      </w:pPr>
      <w:r>
        <w:rPr>
          <w:rStyle w:val="VerbatimChar"/>
        </w:rPr>
        <w:t xml:space="preserve">duration-300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12"/>
        </w:numPr>
      </w:pPr>
      <w:r>
        <w:rPr>
          <w:rStyle w:val="VerbatimChar"/>
        </w:rPr>
        <w:t xml:space="preserve">ease-out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12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12"/>
        </w:numPr>
      </w:pPr>
      <w:r>
        <w:rPr>
          <w:rStyle w:val="VerbatimChar"/>
        </w:rPr>
        <w:t xml:space="preserve">hover:shadow-[0_22px_50px_rgba(10,102,194,0.25)]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413"/>
        </w:numPr>
      </w:pPr>
      <w:r>
        <w:rPr>
          <w:rStyle w:val="VerbatimChar"/>
        </w:rPr>
        <w:t xml:space="preserve">lg:col-span-5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13"/>
        </w:numPr>
      </w:pPr>
      <w:r>
        <w:rPr>
          <w:rStyle w:val="VerbatimChar"/>
        </w:rPr>
        <w:t xml:space="preserve">lg:justify-end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414"/>
        </w:numPr>
      </w:pPr>
      <w:r>
        <w:rPr>
          <w:rStyle w:val="VerbatimChar"/>
        </w:rPr>
        <w:t xml:space="preserve">dark:shadow-[0_22px_60px_rgba(0,0,0,0.55)]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14"/>
        </w:numPr>
      </w:pPr>
      <w:r>
        <w:rPr>
          <w:rStyle w:val="VerbatimChar"/>
        </w:rPr>
        <w:t xml:space="preserve">dark:hover:shadow-[0_30px_80px_rgba(0,0,0,0.65)]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415"/>
        </w:numPr>
      </w:pPr>
      <w:r>
        <w:rPr>
          <w:rStyle w:val="VerbatimChar"/>
        </w:rPr>
        <w:t xml:space="preserve">/signup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15"/>
        </w:numPr>
      </w:pPr>
      <w:r>
        <w:rPr>
          <w:rStyle w:val="VerbatimChar"/>
        </w:rPr>
        <w:t xml:space="preserve">shimmer-btn</w:t>
      </w:r>
      <w:r>
        <w:t xml:space="preserve"> </w:t>
      </w:r>
      <w:r>
        <w:t xml:space="preserve">— Utility class (see Tailwind docs or local CSS utilities for custom classes).</w:t>
      </w:r>
    </w:p>
    <w:bookmarkEnd w:id="242"/>
    <w:bookmarkStart w:id="243" w:name="srcpagestexhub.jsx922"/>
    <w:p>
      <w:pPr>
        <w:pStyle w:val="Heading4"/>
      </w:pPr>
      <w:r>
        <w:rPr>
          <w:rStyle w:val="VerbatimChar"/>
        </w:rPr>
        <w:t xml:space="preserve">src/pages/TexHub.jsx:922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"shimmer-btn px-6 py-3 shadow-none inline-flex items-center justify-center rounded-2xl bg-[var(--gt-blue)] text-white font-semibold tracking-tight transition duration-300 ease-out hover:bg-[var(--gt-blue-hover)] hover:shadow-[0_22px_50px_rgba(10,102,194,0.25)] dark:shadow-[0_22px_60px_rgba(0,0,0,0.55)] dark:hover:shadow-[0_30px_80px_rgba(0,0,0,0.65)]"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Create account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MagneticLinkButton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16"/>
        </w:numPr>
      </w:pPr>
      <w:r>
        <w:rPr>
          <w:rStyle w:val="VerbatimChar"/>
        </w:rPr>
        <w:t xml:space="preserve">shimmer-btn px-6 py-3 shadow-none inline-flex items-center justify-center rounded-2xl bg-[var(--gt-blue)] text-white font-semibold tracking-tight transition duration-300 ease-out hover:bg-[var(--gt-blue-hover)] hover:shadow-[0_22px_50px_rgba(10,102,194,0.25)] dark:shadow-[0_22px_60px_rgba(0,0,0,0.55)] dark:hover:shadow-[0_30px_80px_rgba(0,0,0,0.65)]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418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1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1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19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19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4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20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2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21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4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22"/>
        </w:numPr>
      </w:pPr>
      <w:r>
        <w:rPr>
          <w:rStyle w:val="VerbatimChar"/>
        </w:rPr>
        <w:t xml:space="preserve">shadow-none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42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41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423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23"/>
        </w:numPr>
      </w:pPr>
      <w:r>
        <w:rPr>
          <w:rStyle w:val="VerbatimChar"/>
        </w:rPr>
        <w:t xml:space="preserve">duration-300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23"/>
        </w:numPr>
      </w:pPr>
      <w:r>
        <w:rPr>
          <w:rStyle w:val="VerbatimChar"/>
        </w:rPr>
        <w:t xml:space="preserve">ease-out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23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23"/>
        </w:numPr>
      </w:pPr>
      <w:r>
        <w:rPr>
          <w:rStyle w:val="VerbatimChar"/>
        </w:rPr>
        <w:t xml:space="preserve">hover:shadow-[0_22px_50px_rgba(10,102,194,0.25)]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4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424"/>
        </w:numPr>
      </w:pPr>
      <w:r>
        <w:rPr>
          <w:rStyle w:val="VerbatimChar"/>
        </w:rPr>
        <w:t xml:space="preserve">dark:shadow-[0_22px_60px_rgba(0,0,0,0.55)]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24"/>
        </w:numPr>
      </w:pPr>
      <w:r>
        <w:rPr>
          <w:rStyle w:val="VerbatimChar"/>
        </w:rPr>
        <w:t xml:space="preserve">dark:hover:shadow-[0_30px_80px_rgba(0,0,0,0.65)]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41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425"/>
        </w:numPr>
      </w:pPr>
      <w:r>
        <w:rPr>
          <w:rStyle w:val="VerbatimChar"/>
        </w:rPr>
        <w:t xml:space="preserve">shimmer-btn</w:t>
      </w:r>
      <w:r>
        <w:t xml:space="preserve"> </w:t>
      </w:r>
      <w:r>
        <w:t xml:space="preserve">— Utility class (see Tailwind docs or local CSS utilities for custom classes).</w:t>
      </w:r>
    </w:p>
    <w:bookmarkEnd w:id="243"/>
    <w:bookmarkStart w:id="244" w:name="srcpagestexhub.jsx928"/>
    <w:p>
      <w:pPr>
        <w:pStyle w:val="Heading4"/>
      </w:pPr>
      <w:r>
        <w:rPr>
          <w:rStyle w:val="VerbatimChar"/>
        </w:rPr>
        <w:t xml:space="preserve">src/pages/TexHub.jsx:928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py-3 shadow-none inline-flex items-center justify-center rounded-2xl bg-white/70 text-[#1E293B] font-semibold tracking-tight backdrop-blur-sm transition duration-300 ease-out hover:bg-white hover:shadow-[0_22px_50px_rgba(15,23,42,0.10)] dark:bg-white/[0.03] dark:text-white dark:hover:bg-white/[0.06] dark:hover:shadow-[0_26px_70px_rgba(0,0,0,0.55)]"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Login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MagneticLinkButton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26"/>
        </w:numPr>
      </w:pPr>
      <w:r>
        <w:rPr>
          <w:rStyle w:val="VerbatimChar"/>
        </w:rPr>
        <w:t xml:space="preserve">px-6 py-3 shadow-none inline-flex items-center justify-center rounded-2xl bg-white/70 text-[#1E293B] font-semibold tracking-tight backdrop-blur-sm transition duration-300 ease-out hover:bg-white hover:shadow-[0_22px_50px_rgba(15,23,42,0.10)] dark:bg-white/[0.03] dark:text-white dark:hover:bg-white/[0.06] dark:hover:shadow-[0_26px_70px_rgba(0,0,0,0.55)]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2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428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2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2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29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29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4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3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3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2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31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431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31"/>
        </w:numPr>
      </w:pPr>
      <w:r>
        <w:rPr>
          <w:rStyle w:val="VerbatimChar"/>
        </w:rPr>
        <w:t xml:space="preserve">backdrop-blur-sm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2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32"/>
        </w:numPr>
      </w:pPr>
      <w:r>
        <w:rPr>
          <w:rStyle w:val="VerbatimChar"/>
        </w:rPr>
        <w:t xml:space="preserve">shadow-none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43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42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433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33"/>
        </w:numPr>
      </w:pPr>
      <w:r>
        <w:rPr>
          <w:rStyle w:val="VerbatimChar"/>
        </w:rPr>
        <w:t xml:space="preserve">duration-300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33"/>
        </w:numPr>
      </w:pPr>
      <w:r>
        <w:rPr>
          <w:rStyle w:val="VerbatimChar"/>
        </w:rPr>
        <w:t xml:space="preserve">ease-out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33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33"/>
        </w:numPr>
      </w:pPr>
      <w:r>
        <w:rPr>
          <w:rStyle w:val="VerbatimChar"/>
        </w:rPr>
        <w:t xml:space="preserve">hover:shadow-[0_22px_50px_rgba(15,23,42,0.10)]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42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434"/>
        </w:numPr>
      </w:pPr>
      <w:r>
        <w:rPr>
          <w:rStyle w:val="VerbatimChar"/>
        </w:rPr>
        <w:t xml:space="preserve">dark:bg-white/[0.03]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3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34"/>
        </w:numPr>
      </w:pPr>
      <w:r>
        <w:rPr>
          <w:rStyle w:val="VerbatimChar"/>
        </w:rPr>
        <w:t xml:space="preserve">dark:hover:bg-white/[0.06]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34"/>
        </w:numPr>
      </w:pPr>
      <w:r>
        <w:rPr>
          <w:rStyle w:val="VerbatimChar"/>
        </w:rPr>
        <w:t xml:space="preserve">dark:hover:shadow-[0_26px_70px_rgba(0,0,0,0.55)]</w:t>
      </w:r>
      <w:r>
        <w:t xml:space="preserve"> </w:t>
      </w:r>
      <w:r>
        <w:t xml:space="preserve">— Variant prefix (responsive, dark, or interaction state).</w:t>
      </w:r>
    </w:p>
    <w:bookmarkEnd w:id="244"/>
    <w:bookmarkEnd w:id="245"/>
    <w:bookmarkEnd w:id="246"/>
    <w:bookmarkStart w:id="247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2435"/>
        </w:numPr>
      </w:pPr>
      <w:r>
        <w:rPr>
          <w:rStyle w:val="VerbatimChar"/>
        </w:rPr>
        <w:t xml:space="preserve">src/pages/TexHub.jsx:541</w:t>
      </w:r>
      <w:r>
        <w:t xml:space="preserve"> </w:t>
      </w:r>
      <w:r>
        <w:t xml:space="preserve">— Why GarTexHub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tracking-[-0.02em]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Why GarTexHub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A sourcing workflow network built only for garments and textiles: low noise, structured requests, and trust by design.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2436"/>
        </w:numPr>
      </w:pPr>
      <w:r>
        <w:rPr>
          <w:rStyle w:val="VerbatimChar"/>
        </w:rPr>
        <w:t xml:space="preserve">src/pages/TexHub.jsx:555</w:t>
      </w:r>
      <w:r>
        <w:t xml:space="preserve"> </w:t>
      </w:r>
      <w:r>
        <w:t xml:space="preserve">— Solution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tracking-[-0.02em]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Solution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Clear surfaces, verified signals, and structured workflows -- designed to stay calm at scale.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2437"/>
        </w:numPr>
      </w:pPr>
      <w:r>
        <w:rPr>
          <w:rStyle w:val="VerbatimChar"/>
        </w:rPr>
        <w:t xml:space="preserve">src/pages/TexHub.jsx:560</w:t>
      </w:r>
      <w:r>
        <w:t xml:space="preserve"> </w:t>
      </w:r>
      <w:r>
        <w:t xml:space="preserve">— Structured Buyer Requests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Structured Buyer Requests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Verified supplier priority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Internal Agent Lock System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Organized partner network</w:t>
      </w:r>
      <w:r>
        <w:rPr>
          <w:rStyle w:val="KeywordTok"/>
        </w:rPr>
        <w:t xml:space="preserve">&lt;/li&gt;</w:t>
      </w:r>
    </w:p>
    <w:p>
      <w:pPr>
        <w:pStyle w:val="Compact"/>
        <w:numPr>
          <w:ilvl w:val="0"/>
          <w:numId w:val="2438"/>
        </w:numPr>
      </w:pPr>
      <w:r>
        <w:rPr>
          <w:rStyle w:val="VerbatimChar"/>
        </w:rPr>
        <w:t xml:space="preserve">src/pages/TexHub.jsx:561</w:t>
      </w:r>
      <w:r>
        <w:t xml:space="preserve"> </w:t>
      </w:r>
      <w:r>
        <w:t xml:space="preserve">— Verified supplier priority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Verified supplier priority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Internal Agent Lock System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Organized partner network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/ul&gt;</w:t>
      </w:r>
    </w:p>
    <w:p>
      <w:pPr>
        <w:pStyle w:val="Compact"/>
        <w:numPr>
          <w:ilvl w:val="0"/>
          <w:numId w:val="2439"/>
        </w:numPr>
      </w:pPr>
      <w:r>
        <w:rPr>
          <w:rStyle w:val="VerbatimChar"/>
        </w:rPr>
        <w:t xml:space="preserve">src/pages/TexHub.jsx:562</w:t>
      </w:r>
      <w:r>
        <w:t xml:space="preserve"> </w:t>
      </w:r>
      <w:r>
        <w:t xml:space="preserve">— Internal Agent Lock System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Internal Agent Lock System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Organized partner network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/ul&gt;</w:t>
      </w:r>
      <w:r>
        <w:br/>
      </w:r>
      <w:r>
        <w:rPr>
          <w:rStyle w:val="SpecialStringTok"/>
        </w:rPr>
        <w:t xml:space="preserve">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440"/>
        </w:numPr>
      </w:pPr>
      <w:r>
        <w:rPr>
          <w:rStyle w:val="VerbatimChar"/>
        </w:rPr>
        <w:t xml:space="preserve">src/pages/TexHub.jsx:563</w:t>
      </w:r>
      <w:r>
        <w:t xml:space="preserve"> </w:t>
      </w:r>
      <w:r>
        <w:t xml:space="preserve">— Organized partner network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Organized partner network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/ul&gt;</w:t>
      </w:r>
      <w:r>
        <w:br/>
      </w:r>
      <w:r>
        <w:rPr>
          <w:rStyle w:val="SpecialStringTok"/>
        </w:rPr>
        <w:t xml:space="preserve">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Surface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441"/>
        </w:numPr>
      </w:pPr>
      <w:r>
        <w:rPr>
          <w:rStyle w:val="VerbatimChar"/>
        </w:rPr>
        <w:t xml:space="preserve">src/pages/TexHub.jsx:572</w:t>
      </w:r>
      <w:r>
        <w:t xml:space="preserve"> </w:t>
      </w:r>
      <w:r>
        <w:t xml:space="preserve">— How GarTexHub works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How GarTexHub works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simple flow that stays structured end-to-end.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2442"/>
        </w:numPr>
      </w:pPr>
      <w:r>
        <w:rPr>
          <w:rStyle w:val="VerbatimChar"/>
        </w:rPr>
        <w:t xml:space="preserve">src/pages/TexHub.jsx:573</w:t>
      </w:r>
      <w:r>
        <w:t xml:space="preserve"> </w:t>
      </w:r>
      <w:r>
        <w:t xml:space="preserve">— A simple flow that stays structured end-to-end.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simple flow that stays structured end-to-end.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className="mt-6 grid gap-6 md:grid-cols-3"&gt;</w:t>
      </w:r>
    </w:p>
    <w:p>
      <w:pPr>
        <w:pStyle w:val="Compact"/>
        <w:numPr>
          <w:ilvl w:val="0"/>
          <w:numId w:val="2443"/>
        </w:numPr>
      </w:pPr>
      <w:r>
        <w:rPr>
          <w:rStyle w:val="VerbatimChar"/>
        </w:rPr>
        <w:t xml:space="preserve">src/pages/TexHub.jsx:578</w:t>
      </w:r>
      <w:r>
        <w:t xml:space="preserve"> </w:t>
      </w:r>
      <w:r>
        <w:t xml:space="preserve">— Step 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Step 1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Post or search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Buyers post structured requirements. Factories publish products and capacity.</w:t>
      </w:r>
    </w:p>
    <w:p>
      <w:pPr>
        <w:pStyle w:val="Compact"/>
        <w:numPr>
          <w:ilvl w:val="0"/>
          <w:numId w:val="2444"/>
        </w:numPr>
      </w:pPr>
      <w:r>
        <w:rPr>
          <w:rStyle w:val="VerbatimChar"/>
        </w:rPr>
        <w:t xml:space="preserve">src/pages/TexHub.jsx:579</w:t>
      </w:r>
      <w:r>
        <w:t xml:space="preserve"> </w:t>
      </w:r>
      <w:r>
        <w:t xml:space="preserve">— Post or search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Post or search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Buyers post structured requirements. Factories publish products and capacity.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2445"/>
        </w:numPr>
      </w:pPr>
      <w:r>
        <w:rPr>
          <w:rStyle w:val="VerbatimChar"/>
        </w:rPr>
        <w:t xml:space="preserve">src/pages/TexHub.jsx:585</w:t>
      </w:r>
      <w:r>
        <w:t xml:space="preserve"> </w:t>
      </w:r>
      <w:r>
        <w:t xml:space="preserve">— Step 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Step 2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Smart matching + claim lead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Agents claim requests. AI summarizes context so the team moves fast without noise.</w:t>
      </w:r>
    </w:p>
    <w:p>
      <w:pPr>
        <w:pStyle w:val="Compact"/>
        <w:numPr>
          <w:ilvl w:val="0"/>
          <w:numId w:val="2446"/>
        </w:numPr>
      </w:pPr>
      <w:r>
        <w:rPr>
          <w:rStyle w:val="VerbatimChar"/>
        </w:rPr>
        <w:t xml:space="preserve">src/pages/TexHub.jsx:586</w:t>
      </w:r>
      <w:r>
        <w:t xml:space="preserve"> </w:t>
      </w:r>
      <w:r>
        <w:t xml:space="preserve">— Smart matching + claim lead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Smart matching + claim lead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Agents claim requests. AI summarizes context so the team moves fast without noise.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2447"/>
        </w:numPr>
      </w:pPr>
      <w:r>
        <w:rPr>
          <w:rStyle w:val="VerbatimChar"/>
        </w:rPr>
        <w:t xml:space="preserve">src/pages/TexHub.jsx:592</w:t>
      </w:r>
      <w:r>
        <w:t xml:space="preserve"> </w:t>
      </w:r>
      <w:r>
        <w:t xml:space="preserve">— Step 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text-[#64748B]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Step 3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Chat, call, contract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Communicate, schedule meetings, and store agreements inside the Contract Vault.</w:t>
      </w:r>
    </w:p>
    <w:p>
      <w:pPr>
        <w:pStyle w:val="Compact"/>
        <w:numPr>
          <w:ilvl w:val="0"/>
          <w:numId w:val="2448"/>
        </w:numPr>
      </w:pPr>
      <w:r>
        <w:rPr>
          <w:rStyle w:val="VerbatimChar"/>
        </w:rPr>
        <w:t xml:space="preserve">src/pages/TexHub.jsx:593</w:t>
      </w:r>
      <w:r>
        <w:t xml:space="preserve"> </w:t>
      </w:r>
      <w:r>
        <w:t xml:space="preserve">— Chat, call, contract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Chat, call, contract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Communicate, schedule meetings, and store agreements inside the Contract Vault.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2449"/>
        </w:numPr>
      </w:pPr>
      <w:r>
        <w:rPr>
          <w:rStyle w:val="VerbatimChar"/>
        </w:rPr>
        <w:t xml:space="preserve">src/pages/TexHub.jsx:604</w:t>
      </w:r>
      <w:r>
        <w:t xml:space="preserve"> </w:t>
      </w:r>
      <w:r>
        <w:t xml:space="preserve">— Why GarTexHub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Why GarTexHub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max-w-2xl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Clear positioning and a structured sourcing workflow -- built only for garments &amp; textile.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2450"/>
        </w:numPr>
      </w:pPr>
      <w:r>
        <w:rPr>
          <w:rStyle w:val="VerbatimChar"/>
        </w:rPr>
        <w:t xml:space="preserve">src/pages/TexHub.jsx:640</w:t>
      </w:r>
      <w:r>
        <w:t xml:space="preserve"> </w:t>
      </w:r>
      <w:r>
        <w:t xml:space="preserve">— Platform features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Platform features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max-w-2xl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Borderless surfaces, clean hierarchy, and strong trust indicators.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2451"/>
        </w:numPr>
      </w:pPr>
      <w:r>
        <w:rPr>
          <w:rStyle w:val="VerbatimChar"/>
        </w:rPr>
        <w:t xml:space="preserve">src/pages/TexHub.jsx:803</w:t>
      </w:r>
      <w:r>
        <w:t xml:space="preserve"> </w:t>
      </w:r>
      <w:r>
        <w:t xml:space="preserve">— Unique toggle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Unique toggle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 tactile switch for diverse content modes -- recessed track, raised handle.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2452"/>
        </w:numPr>
      </w:pPr>
      <w:r>
        <w:rPr>
          <w:rStyle w:val="VerbatimChar"/>
        </w:rPr>
        <w:t xml:space="preserve">src/pages/TexHub.jsx:835</w:t>
      </w:r>
      <w:r>
        <w:t xml:space="preserve"> </w:t>
      </w:r>
      <w:r>
        <w:t xml:space="preserve">— Factory video gallery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 video gallery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Edge-to-edge thumbnails for an immersive profile experience.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2453"/>
        </w:numPr>
      </w:pPr>
      <w:r>
        <w:rPr>
          <w:rStyle w:val="VerbatimChar"/>
        </w:rPr>
        <w:t xml:space="preserve">src/pages/TexHub.jsx:858</w:t>
      </w:r>
      <w:r>
        <w:t xml:space="preserve"> </w:t>
      </w:r>
      <w:r>
        <w:t xml:space="preserve">— AI assistant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assistant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 floating assistant that feels premium -- glassy, calm, and helpful.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2454"/>
        </w:numPr>
      </w:pPr>
      <w:r>
        <w:rPr>
          <w:rStyle w:val="VerbatimChar"/>
        </w:rPr>
        <w:t xml:space="preserve">src/pages/TexHub.jsx:863</w:t>
      </w:r>
      <w:r>
        <w:t xml:space="preserve"> </w:t>
      </w:r>
      <w:r>
        <w:t xml:space="preserve">— “Need help posting a request*”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“Need help posting a request*”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 can generate a structured template in seconds.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&lt;/Surface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455"/>
        </w:numPr>
      </w:pPr>
      <w:r>
        <w:rPr>
          <w:rStyle w:val="VerbatimChar"/>
        </w:rPr>
        <w:t xml:space="preserve">src/pages/TexHub.jsx:864</w:t>
      </w:r>
      <w:r>
        <w:t xml:space="preserve"> </w:t>
      </w:r>
      <w:r>
        <w:t xml:space="preserve">— I can generate a structured template in seconds.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 can generate a structured template in seconds.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&lt;/Surface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BentoMotion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456"/>
        </w:numPr>
      </w:pPr>
      <w:r>
        <w:rPr>
          <w:rStyle w:val="VerbatimChar"/>
        </w:rPr>
        <w:t xml:space="preserve">src/pages/TexHub.jsx:876</w:t>
      </w:r>
      <w:r>
        <w:t xml:space="preserve"> </w:t>
      </w:r>
      <w:r>
        <w:t xml:space="preserve">— Built for growing buying houses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Built for growing buying houses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Unlimited sub-accounts · dedicated analytics · organization control · contract management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2457"/>
        </w:numPr>
      </w:pPr>
      <w:r>
        <w:rPr>
          <w:rStyle w:val="VerbatimChar"/>
        </w:rPr>
        <w:t xml:space="preserve">src/pages/TexHub.jsx:895</w:t>
      </w:r>
      <w:r>
        <w:t xml:space="preserve"> </w:t>
      </w:r>
      <w:r>
        <w:t xml:space="preserve">— Focused only on garments &amp; textile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Focused only on garments &amp; textile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 categories: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className="mt-6 flex flex-wrap justify-center gap-3 text-sm text-</w:t>
      </w:r>
      <w:r>
        <w:rPr>
          <w:rStyle w:val="SpecialCharTok"/>
        </w:rPr>
        <w:t xml:space="preserve">[#334155]</w:t>
      </w:r>
      <w:r>
        <w:rPr>
          <w:rStyle w:val="SpecialStringTok"/>
        </w:rPr>
        <w:t xml:space="preserve"> dark:text-slate-300"&gt;</w:t>
      </w:r>
    </w:p>
    <w:p>
      <w:pPr>
        <w:pStyle w:val="Compact"/>
        <w:numPr>
          <w:ilvl w:val="0"/>
          <w:numId w:val="2458"/>
        </w:numPr>
      </w:pPr>
      <w:r>
        <w:rPr>
          <w:rStyle w:val="VerbatimChar"/>
        </w:rPr>
        <w:t xml:space="preserve">src/pages/TexHub.jsx:896</w:t>
      </w:r>
      <w:r>
        <w:t xml:space="preserve"> </w:t>
      </w:r>
      <w:r>
        <w:t xml:space="preserve">— Industry categories: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 categories: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className="mt-6 flex flex-wrap justify-center gap-3 text-sm text-</w:t>
      </w:r>
      <w:r>
        <w:rPr>
          <w:rStyle w:val="SpecialCharTok"/>
        </w:rPr>
        <w:t xml:space="preserve">[#334155]</w:t>
      </w:r>
      <w:r>
        <w:rPr>
          <w:rStyle w:val="SpecialStringTok"/>
        </w:rPr>
        <w:t xml:space="preserve"> dark:text-slate-300"&gt;</w:t>
      </w:r>
      <w:r>
        <w:br/>
      </w:r>
      <w:r>
        <w:rPr>
          <w:rStyle w:val="SpecialStringTok"/>
        </w:rPr>
        <w:t xml:space="preserve">            {</w:t>
      </w:r>
      <w:r>
        <w:rPr>
          <w:rStyle w:val="SpecialCharTok"/>
        </w:rPr>
        <w:t xml:space="preserve">['Shirts', 'Pants', 'Knitwear', 'Woven', 'Denim', 'Custom production']</w:t>
      </w:r>
      <w:r>
        <w:rPr>
          <w:rStyle w:val="SpecialStringTok"/>
        </w:rPr>
        <w:t xml:space="preserve">.map</w:t>
      </w:r>
      <w:r>
        <w:rPr>
          <w:rStyle w:val="SpecialCharTok"/>
        </w:rPr>
        <w:t xml:space="preserve">((</w:t>
      </w:r>
      <w:r>
        <w:rPr>
          <w:rStyle w:val="SpecialStringTok"/>
        </w:rPr>
        <w:t xml:space="preserve">tag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</w:t>
      </w:r>
      <w:r>
        <w:rPr>
          <w:rStyle w:val="SpecialCharTok"/>
        </w:rPr>
        <w:t xml:space="preserve">(</w:t>
      </w:r>
    </w:p>
    <w:p>
      <w:pPr>
        <w:pStyle w:val="Compact"/>
        <w:numPr>
          <w:ilvl w:val="0"/>
          <w:numId w:val="2459"/>
        </w:numPr>
      </w:pPr>
      <w:r>
        <w:rPr>
          <w:rStyle w:val="VerbatimChar"/>
        </w:rPr>
        <w:t xml:space="preserve">src/pages/TexHub.jsx:914</w:t>
      </w:r>
      <w:r>
        <w:t xml:space="preserve"> </w:t>
      </w:r>
      <w:r>
        <w:t xml:space="preserve">— Start connecting with the right partners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Start connecting with the right partners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Clear CTAs and clean surfaces -- your first step into a structured marketplace.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2460"/>
        </w:numPr>
      </w:pPr>
      <w:r>
        <w:rPr>
          <w:rStyle w:val="VerbatimChar"/>
        </w:rPr>
        <w:t xml:space="preserve">src/pages/TexHub.jsx:41</w:t>
      </w:r>
      <w:r>
        <w:t xml:space="preserve"> </w:t>
      </w:r>
      <w:r>
        <w:t xml:space="preserve">— Verified</w:t>
      </w:r>
    </w:p>
    <w:p>
      <w:pPr>
        <w:pStyle w:val="SourceCode"/>
      </w:pP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"h-1.5 w-1.5 rounded-full bg-emerald-500 shadow-[0_0_16px_rgba(16,185,129,0.65)] dark:bg-emerald-300 dark:shadow-[0_0_18px_rgba(16,185,129,0.55)]"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2461"/>
        </w:numPr>
      </w:pPr>
      <w:r>
        <w:rPr>
          <w:rStyle w:val="VerbatimChar"/>
        </w:rPr>
        <w:t xml:space="preserve">src/pages/TexHub.jsx:817</w:t>
      </w:r>
      <w:r>
        <w:t xml:space="preserve"> </w:t>
      </w:r>
      <w:r>
        <w:t xml:space="preserve">— Toggle content mode</w:t>
      </w:r>
    </w:p>
    <w:p>
      <w:pPr>
        <w:pStyle w:val="SourceCode"/>
      </w:pPr>
      <w:r>
        <w:rPr>
          <w:rStyle w:val="NormalTok"/>
        </w:rPr>
        <w:t xml:space="preserve">            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 content mode"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layout</w:t>
      </w:r>
    </w:p>
    <w:p>
      <w:pPr>
        <w:pStyle w:val="Compact"/>
        <w:numPr>
          <w:ilvl w:val="0"/>
          <w:numId w:val="2462"/>
        </w:numPr>
      </w:pPr>
      <w:r>
        <w:rPr>
          <w:rStyle w:val="VerbatimChar"/>
        </w:rPr>
        <w:t xml:space="preserve">src/pages/TexHub.jsx:199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&lt;motion.span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springX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springY }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463"/>
        </w:numPr>
      </w:pPr>
      <w:r>
        <w:rPr>
          <w:rStyle w:val="VerbatimChar"/>
        </w:rPr>
        <w:t xml:space="preserve">src/pages/TexHub.jsx:808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setMode</w:t>
      </w:r>
      <w:r>
        <w:rPr>
          <w:rStyle w:val="NormalTok"/>
        </w:rPr>
        <w:t xml:space="preserve">((current)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(current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'diverse'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</w:p>
    <w:bookmarkEnd w:id="247"/>
    <w:bookmarkStart w:id="248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1"/>
        <w:gridCol w:w="2088"/>
        <w:gridCol w:w="1871"/>
        <w:gridCol w:w="1653"/>
        <w:gridCol w:w="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/system/home (src/pages/TexHub.jsx:18)</w:t>
            </w:r>
          </w:p>
        </w:tc>
        <w:tc>
          <w:tcPr/>
          <w:p>
            <w:pPr>
              <w:pStyle w:val="Compact"/>
            </w:pPr>
            <w:r>
              <w:t xml:space="preserve">/api/system -&gt; server/routes/systemRoutes.js:127</w:t>
            </w:r>
          </w:p>
        </w:tc>
        <w:tc>
          <w:tcPr/>
          <w:p>
            <w:pPr>
              <w:pStyle w:val="Compact"/>
            </w:pPr>
            <w:r>
              <w:t xml:space="preserve">GET /home (server/routes/systemRoutes.js:7)</w:t>
            </w:r>
          </w:p>
        </w:tc>
        <w:tc>
          <w:tcPr/>
          <w:p>
            <w:pPr>
              <w:pStyle w:val="Compact"/>
            </w:pPr>
            <w:r>
              <w:t xml:space="preserve">server/controllers/systemController.js</w:t>
            </w:r>
          </w:p>
        </w:tc>
        <w:tc>
          <w:tcPr/>
          <w:p>
            <w:pPr>
              <w:pStyle w:val="Compact"/>
            </w:pPr>
            <w:r>
              <w:t xml:space="preserve">systemHome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/system/home (src/pages/TexHub.jsx:308)</w:t>
            </w:r>
          </w:p>
        </w:tc>
        <w:tc>
          <w:tcPr/>
          <w:p>
            <w:pPr>
              <w:pStyle w:val="Compact"/>
            </w:pPr>
            <w:r>
              <w:t xml:space="preserve">/api/system -&gt; server/routes/systemRoutes.js:127</w:t>
            </w:r>
          </w:p>
        </w:tc>
        <w:tc>
          <w:tcPr/>
          <w:p>
            <w:pPr>
              <w:pStyle w:val="Compact"/>
            </w:pPr>
            <w:r>
              <w:t xml:space="preserve">GET /home (server/routes/systemRoutes.js:7)</w:t>
            </w:r>
          </w:p>
        </w:tc>
        <w:tc>
          <w:tcPr/>
          <w:p>
            <w:pPr>
              <w:pStyle w:val="Compact"/>
            </w:pPr>
            <w:r>
              <w:t xml:space="preserve">server/controllers/systemController.js</w:t>
            </w:r>
          </w:p>
        </w:tc>
        <w:tc>
          <w:tcPr/>
          <w:p>
            <w:pPr>
              <w:pStyle w:val="Compact"/>
            </w:pPr>
            <w:r>
              <w:t xml:space="preserve">systemHome</w:t>
            </w:r>
          </w:p>
        </w:tc>
      </w:tr>
    </w:tbl>
    <w:bookmarkEnd w:id="248"/>
    <w:bookmarkStart w:id="249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2464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src/pages/TexHub.jsx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2464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2464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2465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2465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2464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249"/>
    <w:bookmarkEnd w:id="2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1"/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1"/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1"/>
  </w:num>
  <w:num w:numId="1682">
    <w:abstractNumId w:val="991"/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1"/>
  </w:num>
  <w:num w:numId="1698">
    <w:abstractNumId w:val="991"/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1"/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1"/>
  </w:num>
  <w:num w:numId="1750">
    <w:abstractNumId w:val="991"/>
  </w:num>
  <w:num w:numId="1751">
    <w:abstractNumId w:val="991"/>
  </w:num>
  <w:num w:numId="1752">
    <w:abstractNumId w:val="991"/>
  </w:num>
  <w:num w:numId="1753">
    <w:abstractNumId w:val="991"/>
  </w:num>
  <w:num w:numId="1754">
    <w:abstractNumId w:val="991"/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1"/>
  </w:num>
  <w:num w:numId="1766">
    <w:abstractNumId w:val="991"/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1"/>
  </w:num>
  <w:num w:numId="1778">
    <w:abstractNumId w:val="991"/>
  </w:num>
  <w:num w:numId="1779">
    <w:abstractNumId w:val="991"/>
  </w:num>
  <w:num w:numId="1780">
    <w:abstractNumId w:val="991"/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1"/>
  </w:num>
  <w:num w:numId="1792">
    <w:abstractNumId w:val="991"/>
  </w:num>
  <w:num w:numId="1793">
    <w:abstractNumId w:val="991"/>
  </w:num>
  <w:num w:numId="1794">
    <w:abstractNumId w:val="991"/>
  </w:num>
  <w:num w:numId="1795">
    <w:abstractNumId w:val="991"/>
  </w:num>
  <w:num w:numId="1796">
    <w:abstractNumId w:val="991"/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1"/>
  </w:num>
  <w:num w:numId="1808">
    <w:abstractNumId w:val="991"/>
  </w:num>
  <w:num w:numId="1809">
    <w:abstractNumId w:val="991"/>
  </w:num>
  <w:num w:numId="1810">
    <w:abstractNumId w:val="991"/>
  </w:num>
  <w:num w:numId="1811">
    <w:abstractNumId w:val="991"/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1"/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1"/>
  </w:num>
  <w:num w:numId="1838">
    <w:abstractNumId w:val="991"/>
  </w:num>
  <w:num w:numId="1839">
    <w:abstractNumId w:val="991"/>
  </w:num>
  <w:num w:numId="1840">
    <w:abstractNumId w:val="991"/>
  </w:num>
  <w:num w:numId="1841">
    <w:abstractNumId w:val="991"/>
  </w:num>
  <w:num w:numId="1842">
    <w:abstractNumId w:val="991"/>
  </w:num>
  <w:num w:numId="1843">
    <w:abstractNumId w:val="991"/>
  </w:num>
  <w:num w:numId="1844">
    <w:abstractNumId w:val="991"/>
  </w:num>
  <w:num w:numId="1845">
    <w:abstractNumId w:val="991"/>
  </w:num>
  <w:num w:numId="1846">
    <w:abstractNumId w:val="991"/>
  </w:num>
  <w:num w:numId="1847">
    <w:abstractNumId w:val="991"/>
  </w:num>
  <w:num w:numId="1848">
    <w:abstractNumId w:val="991"/>
  </w:num>
  <w:num w:numId="1849">
    <w:abstractNumId w:val="991"/>
  </w:num>
  <w:num w:numId="1850">
    <w:abstractNumId w:val="991"/>
  </w:num>
  <w:num w:numId="1851">
    <w:abstractNumId w:val="991"/>
  </w:num>
  <w:num w:numId="1852">
    <w:abstractNumId w:val="991"/>
  </w:num>
  <w:num w:numId="1853">
    <w:abstractNumId w:val="991"/>
  </w:num>
  <w:num w:numId="1854">
    <w:abstractNumId w:val="991"/>
  </w:num>
  <w:num w:numId="1855">
    <w:abstractNumId w:val="991"/>
  </w:num>
  <w:num w:numId="1856">
    <w:abstractNumId w:val="991"/>
  </w:num>
  <w:num w:numId="1857">
    <w:abstractNumId w:val="991"/>
  </w:num>
  <w:num w:numId="1858">
    <w:abstractNumId w:val="991"/>
  </w:num>
  <w:num w:numId="1859">
    <w:abstractNumId w:val="991"/>
  </w:num>
  <w:num w:numId="1860">
    <w:abstractNumId w:val="991"/>
  </w:num>
  <w:num w:numId="1861">
    <w:abstractNumId w:val="991"/>
  </w:num>
  <w:num w:numId="1862">
    <w:abstractNumId w:val="991"/>
  </w:num>
  <w:num w:numId="1863">
    <w:abstractNumId w:val="991"/>
  </w:num>
  <w:num w:numId="1864">
    <w:abstractNumId w:val="991"/>
  </w:num>
  <w:num w:numId="1865">
    <w:abstractNumId w:val="991"/>
  </w:num>
  <w:num w:numId="1866">
    <w:abstractNumId w:val="991"/>
  </w:num>
  <w:num w:numId="1867">
    <w:abstractNumId w:val="991"/>
  </w:num>
  <w:num w:numId="1868">
    <w:abstractNumId w:val="991"/>
  </w:num>
  <w:num w:numId="1869">
    <w:abstractNumId w:val="991"/>
  </w:num>
  <w:num w:numId="1870">
    <w:abstractNumId w:val="991"/>
  </w:num>
  <w:num w:numId="1871">
    <w:abstractNumId w:val="991"/>
  </w:num>
  <w:num w:numId="1872">
    <w:abstractNumId w:val="991"/>
  </w:num>
  <w:num w:numId="1873">
    <w:abstractNumId w:val="991"/>
  </w:num>
  <w:num w:numId="1874">
    <w:abstractNumId w:val="991"/>
  </w:num>
  <w:num w:numId="1875">
    <w:abstractNumId w:val="991"/>
  </w:num>
  <w:num w:numId="1876">
    <w:abstractNumId w:val="991"/>
  </w:num>
  <w:num w:numId="1877">
    <w:abstractNumId w:val="991"/>
  </w:num>
  <w:num w:numId="1878">
    <w:abstractNumId w:val="991"/>
  </w:num>
  <w:num w:numId="1879">
    <w:abstractNumId w:val="991"/>
  </w:num>
  <w:num w:numId="1880">
    <w:abstractNumId w:val="991"/>
  </w:num>
  <w:num w:numId="1881">
    <w:abstractNumId w:val="991"/>
  </w:num>
  <w:num w:numId="1882">
    <w:abstractNumId w:val="991"/>
  </w:num>
  <w:num w:numId="1883">
    <w:abstractNumId w:val="991"/>
  </w:num>
  <w:num w:numId="1884">
    <w:abstractNumId w:val="991"/>
  </w:num>
  <w:num w:numId="1885">
    <w:abstractNumId w:val="991"/>
  </w:num>
  <w:num w:numId="1886">
    <w:abstractNumId w:val="991"/>
  </w:num>
  <w:num w:numId="1887">
    <w:abstractNumId w:val="991"/>
  </w:num>
  <w:num w:numId="1888">
    <w:abstractNumId w:val="991"/>
  </w:num>
  <w:num w:numId="1889">
    <w:abstractNumId w:val="991"/>
  </w:num>
  <w:num w:numId="1890">
    <w:abstractNumId w:val="991"/>
  </w:num>
  <w:num w:numId="1891">
    <w:abstractNumId w:val="991"/>
  </w:num>
  <w:num w:numId="1892">
    <w:abstractNumId w:val="991"/>
  </w:num>
  <w:num w:numId="1893">
    <w:abstractNumId w:val="991"/>
  </w:num>
  <w:num w:numId="1894">
    <w:abstractNumId w:val="991"/>
  </w:num>
  <w:num w:numId="1895">
    <w:abstractNumId w:val="991"/>
  </w:num>
  <w:num w:numId="1896">
    <w:abstractNumId w:val="991"/>
  </w:num>
  <w:num w:numId="1897">
    <w:abstractNumId w:val="991"/>
  </w:num>
  <w:num w:numId="1898">
    <w:abstractNumId w:val="991"/>
  </w:num>
  <w:num w:numId="1899">
    <w:abstractNumId w:val="991"/>
  </w:num>
  <w:num w:numId="1900">
    <w:abstractNumId w:val="991"/>
  </w:num>
  <w:num w:numId="1901">
    <w:abstractNumId w:val="991"/>
  </w:num>
  <w:num w:numId="1902">
    <w:abstractNumId w:val="991"/>
  </w:num>
  <w:num w:numId="1903">
    <w:abstractNumId w:val="991"/>
  </w:num>
  <w:num w:numId="1904">
    <w:abstractNumId w:val="991"/>
  </w:num>
  <w:num w:numId="1905">
    <w:abstractNumId w:val="991"/>
  </w:num>
  <w:num w:numId="1906">
    <w:abstractNumId w:val="991"/>
  </w:num>
  <w:num w:numId="1907">
    <w:abstractNumId w:val="991"/>
  </w:num>
  <w:num w:numId="1908">
    <w:abstractNumId w:val="991"/>
  </w:num>
  <w:num w:numId="1909">
    <w:abstractNumId w:val="991"/>
  </w:num>
  <w:num w:numId="1910">
    <w:abstractNumId w:val="991"/>
  </w:num>
  <w:num w:numId="1911">
    <w:abstractNumId w:val="991"/>
  </w:num>
  <w:num w:numId="1912">
    <w:abstractNumId w:val="991"/>
  </w:num>
  <w:num w:numId="1913">
    <w:abstractNumId w:val="991"/>
  </w:num>
  <w:num w:numId="1914">
    <w:abstractNumId w:val="991"/>
  </w:num>
  <w:num w:numId="1915">
    <w:abstractNumId w:val="991"/>
  </w:num>
  <w:num w:numId="1916">
    <w:abstractNumId w:val="991"/>
  </w:num>
  <w:num w:numId="1917">
    <w:abstractNumId w:val="991"/>
  </w:num>
  <w:num w:numId="1918">
    <w:abstractNumId w:val="991"/>
  </w:num>
  <w:num w:numId="1919">
    <w:abstractNumId w:val="991"/>
  </w:num>
  <w:num w:numId="1920">
    <w:abstractNumId w:val="991"/>
  </w:num>
  <w:num w:numId="1921">
    <w:abstractNumId w:val="991"/>
  </w:num>
  <w:num w:numId="1922">
    <w:abstractNumId w:val="991"/>
  </w:num>
  <w:num w:numId="1923">
    <w:abstractNumId w:val="991"/>
  </w:num>
  <w:num w:numId="1924">
    <w:abstractNumId w:val="991"/>
  </w:num>
  <w:num w:numId="1925">
    <w:abstractNumId w:val="991"/>
  </w:num>
  <w:num w:numId="1926">
    <w:abstractNumId w:val="991"/>
  </w:num>
  <w:num w:numId="1927">
    <w:abstractNumId w:val="991"/>
  </w:num>
  <w:num w:numId="1928">
    <w:abstractNumId w:val="991"/>
  </w:num>
  <w:num w:numId="1929">
    <w:abstractNumId w:val="991"/>
  </w:num>
  <w:num w:numId="1930">
    <w:abstractNumId w:val="991"/>
  </w:num>
  <w:num w:numId="1931">
    <w:abstractNumId w:val="991"/>
  </w:num>
  <w:num w:numId="1932">
    <w:abstractNumId w:val="991"/>
  </w:num>
  <w:num w:numId="1933">
    <w:abstractNumId w:val="991"/>
  </w:num>
  <w:num w:numId="1934">
    <w:abstractNumId w:val="991"/>
  </w:num>
  <w:num w:numId="1935">
    <w:abstractNumId w:val="991"/>
  </w:num>
  <w:num w:numId="1936">
    <w:abstractNumId w:val="991"/>
  </w:num>
  <w:num w:numId="1937">
    <w:abstractNumId w:val="991"/>
  </w:num>
  <w:num w:numId="1938">
    <w:abstractNumId w:val="991"/>
  </w:num>
  <w:num w:numId="1939">
    <w:abstractNumId w:val="991"/>
  </w:num>
  <w:num w:numId="1940">
    <w:abstractNumId w:val="991"/>
  </w:num>
  <w:num w:numId="1941">
    <w:abstractNumId w:val="991"/>
  </w:num>
  <w:num w:numId="1942">
    <w:abstractNumId w:val="991"/>
  </w:num>
  <w:num w:numId="1943">
    <w:abstractNumId w:val="991"/>
  </w:num>
  <w:num w:numId="1944">
    <w:abstractNumId w:val="991"/>
  </w:num>
  <w:num w:numId="1945">
    <w:abstractNumId w:val="991"/>
  </w:num>
  <w:num w:numId="1946">
    <w:abstractNumId w:val="991"/>
  </w:num>
  <w:num w:numId="1947">
    <w:abstractNumId w:val="991"/>
  </w:num>
  <w:num w:numId="1948">
    <w:abstractNumId w:val="991"/>
  </w:num>
  <w:num w:numId="1949">
    <w:abstractNumId w:val="991"/>
  </w:num>
  <w:num w:numId="1950">
    <w:abstractNumId w:val="991"/>
  </w:num>
  <w:num w:numId="1951">
    <w:abstractNumId w:val="991"/>
  </w:num>
  <w:num w:numId="1952">
    <w:abstractNumId w:val="991"/>
  </w:num>
  <w:num w:numId="1953">
    <w:abstractNumId w:val="991"/>
  </w:num>
  <w:num w:numId="1954">
    <w:abstractNumId w:val="991"/>
  </w:num>
  <w:num w:numId="1955">
    <w:abstractNumId w:val="991"/>
  </w:num>
  <w:num w:numId="1956">
    <w:abstractNumId w:val="991"/>
  </w:num>
  <w:num w:numId="1957">
    <w:abstractNumId w:val="991"/>
  </w:num>
  <w:num w:numId="1958">
    <w:abstractNumId w:val="991"/>
  </w:num>
  <w:num w:numId="1959">
    <w:abstractNumId w:val="991"/>
  </w:num>
  <w:num w:numId="1960">
    <w:abstractNumId w:val="991"/>
  </w:num>
  <w:num w:numId="1961">
    <w:abstractNumId w:val="991"/>
  </w:num>
  <w:num w:numId="1962">
    <w:abstractNumId w:val="991"/>
  </w:num>
  <w:num w:numId="1963">
    <w:abstractNumId w:val="991"/>
  </w:num>
  <w:num w:numId="1964">
    <w:abstractNumId w:val="991"/>
  </w:num>
  <w:num w:numId="1965">
    <w:abstractNumId w:val="991"/>
  </w:num>
  <w:num w:numId="1966">
    <w:abstractNumId w:val="991"/>
  </w:num>
  <w:num w:numId="1967">
    <w:abstractNumId w:val="991"/>
  </w:num>
  <w:num w:numId="1968">
    <w:abstractNumId w:val="991"/>
  </w:num>
  <w:num w:numId="1969">
    <w:abstractNumId w:val="991"/>
  </w:num>
  <w:num w:numId="1970">
    <w:abstractNumId w:val="991"/>
  </w:num>
  <w:num w:numId="1971">
    <w:abstractNumId w:val="991"/>
  </w:num>
  <w:num w:numId="1972">
    <w:abstractNumId w:val="991"/>
  </w:num>
  <w:num w:numId="1973">
    <w:abstractNumId w:val="991"/>
  </w:num>
  <w:num w:numId="1974">
    <w:abstractNumId w:val="991"/>
  </w:num>
  <w:num w:numId="1975">
    <w:abstractNumId w:val="991"/>
  </w:num>
  <w:num w:numId="1976">
    <w:abstractNumId w:val="991"/>
  </w:num>
  <w:num w:numId="1977">
    <w:abstractNumId w:val="991"/>
  </w:num>
  <w:num w:numId="1978">
    <w:abstractNumId w:val="991"/>
  </w:num>
  <w:num w:numId="1979">
    <w:abstractNumId w:val="991"/>
  </w:num>
  <w:num w:numId="1980">
    <w:abstractNumId w:val="991"/>
  </w:num>
  <w:num w:numId="1981">
    <w:abstractNumId w:val="991"/>
  </w:num>
  <w:num w:numId="1982">
    <w:abstractNumId w:val="991"/>
  </w:num>
  <w:num w:numId="1983">
    <w:abstractNumId w:val="991"/>
  </w:num>
  <w:num w:numId="1984">
    <w:abstractNumId w:val="991"/>
  </w:num>
  <w:num w:numId="1985">
    <w:abstractNumId w:val="991"/>
  </w:num>
  <w:num w:numId="1986">
    <w:abstractNumId w:val="991"/>
  </w:num>
  <w:num w:numId="1987">
    <w:abstractNumId w:val="991"/>
  </w:num>
  <w:num w:numId="1988">
    <w:abstractNumId w:val="991"/>
  </w:num>
  <w:num w:numId="1989">
    <w:abstractNumId w:val="991"/>
  </w:num>
  <w:num w:numId="1990">
    <w:abstractNumId w:val="991"/>
  </w:num>
  <w:num w:numId="1991">
    <w:abstractNumId w:val="991"/>
  </w:num>
  <w:num w:numId="1992">
    <w:abstractNumId w:val="991"/>
  </w:num>
  <w:num w:numId="1993">
    <w:abstractNumId w:val="991"/>
  </w:num>
  <w:num w:numId="1994">
    <w:abstractNumId w:val="991"/>
  </w:num>
  <w:num w:numId="1995">
    <w:abstractNumId w:val="991"/>
  </w:num>
  <w:num w:numId="1996">
    <w:abstractNumId w:val="991"/>
  </w:num>
  <w:num w:numId="1997">
    <w:abstractNumId w:val="991"/>
  </w:num>
  <w:num w:numId="1998">
    <w:abstractNumId w:val="991"/>
  </w:num>
  <w:num w:numId="1999">
    <w:abstractNumId w:val="991"/>
  </w:num>
  <w:num w:numId="2000">
    <w:abstractNumId w:val="991"/>
  </w:num>
  <w:num w:numId="2001">
    <w:abstractNumId w:val="991"/>
  </w:num>
  <w:num w:numId="2002">
    <w:abstractNumId w:val="991"/>
  </w:num>
  <w:num w:numId="2003">
    <w:abstractNumId w:val="991"/>
  </w:num>
  <w:num w:numId="2004">
    <w:abstractNumId w:val="991"/>
  </w:num>
  <w:num w:numId="2005">
    <w:abstractNumId w:val="991"/>
  </w:num>
  <w:num w:numId="2006">
    <w:abstractNumId w:val="991"/>
  </w:num>
  <w:num w:numId="2007">
    <w:abstractNumId w:val="991"/>
  </w:num>
  <w:num w:numId="2008">
    <w:abstractNumId w:val="991"/>
  </w:num>
  <w:num w:numId="2009">
    <w:abstractNumId w:val="991"/>
  </w:num>
  <w:num w:numId="2010">
    <w:abstractNumId w:val="991"/>
  </w:num>
  <w:num w:numId="2011">
    <w:abstractNumId w:val="991"/>
  </w:num>
  <w:num w:numId="2012">
    <w:abstractNumId w:val="991"/>
  </w:num>
  <w:num w:numId="2013">
    <w:abstractNumId w:val="991"/>
  </w:num>
  <w:num w:numId="2014">
    <w:abstractNumId w:val="991"/>
  </w:num>
  <w:num w:numId="2015">
    <w:abstractNumId w:val="991"/>
  </w:num>
  <w:num w:numId="2016">
    <w:abstractNumId w:val="991"/>
  </w:num>
  <w:num w:numId="2017">
    <w:abstractNumId w:val="991"/>
  </w:num>
  <w:num w:numId="2018">
    <w:abstractNumId w:val="991"/>
  </w:num>
  <w:num w:numId="2019">
    <w:abstractNumId w:val="991"/>
  </w:num>
  <w:num w:numId="2020">
    <w:abstractNumId w:val="991"/>
  </w:num>
  <w:num w:numId="2021">
    <w:abstractNumId w:val="991"/>
  </w:num>
  <w:num w:numId="2022">
    <w:abstractNumId w:val="991"/>
  </w:num>
  <w:num w:numId="2023">
    <w:abstractNumId w:val="991"/>
  </w:num>
  <w:num w:numId="2024">
    <w:abstractNumId w:val="991"/>
  </w:num>
  <w:num w:numId="2025">
    <w:abstractNumId w:val="991"/>
  </w:num>
  <w:num w:numId="2026">
    <w:abstractNumId w:val="991"/>
  </w:num>
  <w:num w:numId="2027">
    <w:abstractNumId w:val="991"/>
  </w:num>
  <w:num w:numId="2028">
    <w:abstractNumId w:val="991"/>
  </w:num>
  <w:num w:numId="2029">
    <w:abstractNumId w:val="991"/>
  </w:num>
  <w:num w:numId="2030">
    <w:abstractNumId w:val="991"/>
  </w:num>
  <w:num w:numId="2031">
    <w:abstractNumId w:val="991"/>
  </w:num>
  <w:num w:numId="2032">
    <w:abstractNumId w:val="991"/>
  </w:num>
  <w:num w:numId="2033">
    <w:abstractNumId w:val="991"/>
  </w:num>
  <w:num w:numId="2034">
    <w:abstractNumId w:val="991"/>
  </w:num>
  <w:num w:numId="2035">
    <w:abstractNumId w:val="991"/>
  </w:num>
  <w:num w:numId="2036">
    <w:abstractNumId w:val="991"/>
  </w:num>
  <w:num w:numId="2037">
    <w:abstractNumId w:val="991"/>
  </w:num>
  <w:num w:numId="2038">
    <w:abstractNumId w:val="991"/>
  </w:num>
  <w:num w:numId="2039">
    <w:abstractNumId w:val="991"/>
  </w:num>
  <w:num w:numId="2040">
    <w:abstractNumId w:val="991"/>
  </w:num>
  <w:num w:numId="2041">
    <w:abstractNumId w:val="991"/>
  </w:num>
  <w:num w:numId="2042">
    <w:abstractNumId w:val="991"/>
  </w:num>
  <w:num w:numId="2043">
    <w:abstractNumId w:val="991"/>
  </w:num>
  <w:num w:numId="2044">
    <w:abstractNumId w:val="991"/>
  </w:num>
  <w:num w:numId="2045">
    <w:abstractNumId w:val="991"/>
  </w:num>
  <w:num w:numId="2046">
    <w:abstractNumId w:val="991"/>
  </w:num>
  <w:num w:numId="2047">
    <w:abstractNumId w:val="991"/>
  </w:num>
  <w:num w:numId="2048">
    <w:abstractNumId w:val="991"/>
  </w:num>
  <w:num w:numId="2049">
    <w:abstractNumId w:val="991"/>
  </w:num>
  <w:num w:numId="2050">
    <w:abstractNumId w:val="991"/>
  </w:num>
  <w:num w:numId="2051">
    <w:abstractNumId w:val="991"/>
  </w:num>
  <w:num w:numId="2052">
    <w:abstractNumId w:val="991"/>
  </w:num>
  <w:num w:numId="2053">
    <w:abstractNumId w:val="991"/>
  </w:num>
  <w:num w:numId="2054">
    <w:abstractNumId w:val="991"/>
  </w:num>
  <w:num w:numId="2055">
    <w:abstractNumId w:val="991"/>
  </w:num>
  <w:num w:numId="2056">
    <w:abstractNumId w:val="991"/>
  </w:num>
  <w:num w:numId="2057">
    <w:abstractNumId w:val="991"/>
  </w:num>
  <w:num w:numId="2058">
    <w:abstractNumId w:val="991"/>
  </w:num>
  <w:num w:numId="2059">
    <w:abstractNumId w:val="991"/>
  </w:num>
  <w:num w:numId="2060">
    <w:abstractNumId w:val="991"/>
  </w:num>
  <w:num w:numId="2061">
    <w:abstractNumId w:val="991"/>
  </w:num>
  <w:num w:numId="2062">
    <w:abstractNumId w:val="991"/>
  </w:num>
  <w:num w:numId="2063">
    <w:abstractNumId w:val="991"/>
  </w:num>
  <w:num w:numId="2064">
    <w:abstractNumId w:val="991"/>
  </w:num>
  <w:num w:numId="2065">
    <w:abstractNumId w:val="991"/>
  </w:num>
  <w:num w:numId="2066">
    <w:abstractNumId w:val="991"/>
  </w:num>
  <w:num w:numId="2067">
    <w:abstractNumId w:val="991"/>
  </w:num>
  <w:num w:numId="2068">
    <w:abstractNumId w:val="991"/>
  </w:num>
  <w:num w:numId="2069">
    <w:abstractNumId w:val="991"/>
  </w:num>
  <w:num w:numId="2070">
    <w:abstractNumId w:val="991"/>
  </w:num>
  <w:num w:numId="2071">
    <w:abstractNumId w:val="991"/>
  </w:num>
  <w:num w:numId="2072">
    <w:abstractNumId w:val="991"/>
  </w:num>
  <w:num w:numId="2073">
    <w:abstractNumId w:val="991"/>
  </w:num>
  <w:num w:numId="2074">
    <w:abstractNumId w:val="991"/>
  </w:num>
  <w:num w:numId="2075">
    <w:abstractNumId w:val="991"/>
  </w:num>
  <w:num w:numId="2076">
    <w:abstractNumId w:val="991"/>
  </w:num>
  <w:num w:numId="2077">
    <w:abstractNumId w:val="991"/>
  </w:num>
  <w:num w:numId="2078">
    <w:abstractNumId w:val="991"/>
  </w:num>
  <w:num w:numId="2079">
    <w:abstractNumId w:val="991"/>
  </w:num>
  <w:num w:numId="2080">
    <w:abstractNumId w:val="991"/>
  </w:num>
  <w:num w:numId="2081">
    <w:abstractNumId w:val="991"/>
  </w:num>
  <w:num w:numId="2082">
    <w:abstractNumId w:val="991"/>
  </w:num>
  <w:num w:numId="2083">
    <w:abstractNumId w:val="991"/>
  </w:num>
  <w:num w:numId="2084">
    <w:abstractNumId w:val="991"/>
  </w:num>
  <w:num w:numId="2085">
    <w:abstractNumId w:val="991"/>
  </w:num>
  <w:num w:numId="2086">
    <w:abstractNumId w:val="991"/>
  </w:num>
  <w:num w:numId="2087">
    <w:abstractNumId w:val="991"/>
  </w:num>
  <w:num w:numId="2088">
    <w:abstractNumId w:val="991"/>
  </w:num>
  <w:num w:numId="2089">
    <w:abstractNumId w:val="991"/>
  </w:num>
  <w:num w:numId="2090">
    <w:abstractNumId w:val="991"/>
  </w:num>
  <w:num w:numId="2091">
    <w:abstractNumId w:val="991"/>
  </w:num>
  <w:num w:numId="2092">
    <w:abstractNumId w:val="991"/>
  </w:num>
  <w:num w:numId="2093">
    <w:abstractNumId w:val="991"/>
  </w:num>
  <w:num w:numId="2094">
    <w:abstractNumId w:val="991"/>
  </w:num>
  <w:num w:numId="2095">
    <w:abstractNumId w:val="991"/>
  </w:num>
  <w:num w:numId="2096">
    <w:abstractNumId w:val="991"/>
  </w:num>
  <w:num w:numId="2097">
    <w:abstractNumId w:val="991"/>
  </w:num>
  <w:num w:numId="2098">
    <w:abstractNumId w:val="991"/>
  </w:num>
  <w:num w:numId="2099">
    <w:abstractNumId w:val="991"/>
  </w:num>
  <w:num w:numId="2100">
    <w:abstractNumId w:val="991"/>
  </w:num>
  <w:num w:numId="2101">
    <w:abstractNumId w:val="991"/>
  </w:num>
  <w:num w:numId="2102">
    <w:abstractNumId w:val="991"/>
  </w:num>
  <w:num w:numId="2103">
    <w:abstractNumId w:val="991"/>
  </w:num>
  <w:num w:numId="2104">
    <w:abstractNumId w:val="991"/>
  </w:num>
  <w:num w:numId="2105">
    <w:abstractNumId w:val="991"/>
  </w:num>
  <w:num w:numId="2106">
    <w:abstractNumId w:val="991"/>
  </w:num>
  <w:num w:numId="2107">
    <w:abstractNumId w:val="991"/>
  </w:num>
  <w:num w:numId="2108">
    <w:abstractNumId w:val="991"/>
  </w:num>
  <w:num w:numId="2109">
    <w:abstractNumId w:val="991"/>
  </w:num>
  <w:num w:numId="2110">
    <w:abstractNumId w:val="991"/>
  </w:num>
  <w:num w:numId="2111">
    <w:abstractNumId w:val="991"/>
  </w:num>
  <w:num w:numId="2112">
    <w:abstractNumId w:val="991"/>
  </w:num>
  <w:num w:numId="2113">
    <w:abstractNumId w:val="991"/>
  </w:num>
  <w:num w:numId="2114">
    <w:abstractNumId w:val="991"/>
  </w:num>
  <w:num w:numId="2115">
    <w:abstractNumId w:val="991"/>
  </w:num>
  <w:num w:numId="2116">
    <w:abstractNumId w:val="991"/>
  </w:num>
  <w:num w:numId="2117">
    <w:abstractNumId w:val="991"/>
  </w:num>
  <w:num w:numId="2118">
    <w:abstractNumId w:val="991"/>
  </w:num>
  <w:num w:numId="2119">
    <w:abstractNumId w:val="991"/>
  </w:num>
  <w:num w:numId="2120">
    <w:abstractNumId w:val="991"/>
  </w:num>
  <w:num w:numId="2121">
    <w:abstractNumId w:val="991"/>
  </w:num>
  <w:num w:numId="2122">
    <w:abstractNumId w:val="991"/>
  </w:num>
  <w:num w:numId="2123">
    <w:abstractNumId w:val="991"/>
  </w:num>
  <w:num w:numId="2124">
    <w:abstractNumId w:val="991"/>
  </w:num>
  <w:num w:numId="2125">
    <w:abstractNumId w:val="991"/>
  </w:num>
  <w:num w:numId="2126">
    <w:abstractNumId w:val="991"/>
  </w:num>
  <w:num w:numId="2127">
    <w:abstractNumId w:val="991"/>
  </w:num>
  <w:num w:numId="2128">
    <w:abstractNumId w:val="991"/>
  </w:num>
  <w:num w:numId="2129">
    <w:abstractNumId w:val="991"/>
  </w:num>
  <w:num w:numId="2130">
    <w:abstractNumId w:val="991"/>
  </w:num>
  <w:num w:numId="2131">
    <w:abstractNumId w:val="991"/>
  </w:num>
  <w:num w:numId="2132">
    <w:abstractNumId w:val="991"/>
  </w:num>
  <w:num w:numId="2133">
    <w:abstractNumId w:val="991"/>
  </w:num>
  <w:num w:numId="2134">
    <w:abstractNumId w:val="991"/>
  </w:num>
  <w:num w:numId="2135">
    <w:abstractNumId w:val="991"/>
  </w:num>
  <w:num w:numId="2136">
    <w:abstractNumId w:val="991"/>
  </w:num>
  <w:num w:numId="2137">
    <w:abstractNumId w:val="991"/>
  </w:num>
  <w:num w:numId="2138">
    <w:abstractNumId w:val="991"/>
  </w:num>
  <w:num w:numId="2139">
    <w:abstractNumId w:val="991"/>
  </w:num>
  <w:num w:numId="2140">
    <w:abstractNumId w:val="991"/>
  </w:num>
  <w:num w:numId="2141">
    <w:abstractNumId w:val="991"/>
  </w:num>
  <w:num w:numId="2142">
    <w:abstractNumId w:val="991"/>
  </w:num>
  <w:num w:numId="2143">
    <w:abstractNumId w:val="991"/>
  </w:num>
  <w:num w:numId="2144">
    <w:abstractNumId w:val="991"/>
  </w:num>
  <w:num w:numId="2145">
    <w:abstractNumId w:val="991"/>
  </w:num>
  <w:num w:numId="2146">
    <w:abstractNumId w:val="991"/>
  </w:num>
  <w:num w:numId="2147">
    <w:abstractNumId w:val="991"/>
  </w:num>
  <w:num w:numId="2148">
    <w:abstractNumId w:val="991"/>
  </w:num>
  <w:num w:numId="2149">
    <w:abstractNumId w:val="991"/>
  </w:num>
  <w:num w:numId="2150">
    <w:abstractNumId w:val="991"/>
  </w:num>
  <w:num w:numId="2151">
    <w:abstractNumId w:val="991"/>
  </w:num>
  <w:num w:numId="2152">
    <w:abstractNumId w:val="991"/>
  </w:num>
  <w:num w:numId="2153">
    <w:abstractNumId w:val="991"/>
  </w:num>
  <w:num w:numId="2154">
    <w:abstractNumId w:val="991"/>
  </w:num>
  <w:num w:numId="2155">
    <w:abstractNumId w:val="991"/>
  </w:num>
  <w:num w:numId="2156">
    <w:abstractNumId w:val="991"/>
  </w:num>
  <w:num w:numId="2157">
    <w:abstractNumId w:val="991"/>
  </w:num>
  <w:num w:numId="2158">
    <w:abstractNumId w:val="991"/>
  </w:num>
  <w:num w:numId="2159">
    <w:abstractNumId w:val="991"/>
  </w:num>
  <w:num w:numId="2160">
    <w:abstractNumId w:val="991"/>
  </w:num>
  <w:num w:numId="2161">
    <w:abstractNumId w:val="991"/>
  </w:num>
  <w:num w:numId="2162">
    <w:abstractNumId w:val="991"/>
  </w:num>
  <w:num w:numId="2163">
    <w:abstractNumId w:val="991"/>
  </w:num>
  <w:num w:numId="2164">
    <w:abstractNumId w:val="991"/>
  </w:num>
  <w:num w:numId="2165">
    <w:abstractNumId w:val="991"/>
  </w:num>
  <w:num w:numId="2166">
    <w:abstractNumId w:val="991"/>
  </w:num>
  <w:num w:numId="2167">
    <w:abstractNumId w:val="991"/>
  </w:num>
  <w:num w:numId="2168">
    <w:abstractNumId w:val="991"/>
  </w:num>
  <w:num w:numId="2169">
    <w:abstractNumId w:val="991"/>
  </w:num>
  <w:num w:numId="2170">
    <w:abstractNumId w:val="991"/>
  </w:num>
  <w:num w:numId="2171">
    <w:abstractNumId w:val="991"/>
  </w:num>
  <w:num w:numId="2172">
    <w:abstractNumId w:val="991"/>
  </w:num>
  <w:num w:numId="2173">
    <w:abstractNumId w:val="991"/>
  </w:num>
  <w:num w:numId="2174">
    <w:abstractNumId w:val="991"/>
  </w:num>
  <w:num w:numId="2175">
    <w:abstractNumId w:val="991"/>
  </w:num>
  <w:num w:numId="2176">
    <w:abstractNumId w:val="991"/>
  </w:num>
  <w:num w:numId="2177">
    <w:abstractNumId w:val="991"/>
  </w:num>
  <w:num w:numId="2178">
    <w:abstractNumId w:val="991"/>
  </w:num>
  <w:num w:numId="2179">
    <w:abstractNumId w:val="991"/>
  </w:num>
  <w:num w:numId="2180">
    <w:abstractNumId w:val="991"/>
  </w:num>
  <w:num w:numId="2181">
    <w:abstractNumId w:val="991"/>
  </w:num>
  <w:num w:numId="2182">
    <w:abstractNumId w:val="991"/>
  </w:num>
  <w:num w:numId="2183">
    <w:abstractNumId w:val="991"/>
  </w:num>
  <w:num w:numId="2184">
    <w:abstractNumId w:val="991"/>
  </w:num>
  <w:num w:numId="2185">
    <w:abstractNumId w:val="991"/>
  </w:num>
  <w:num w:numId="2186">
    <w:abstractNumId w:val="991"/>
  </w:num>
  <w:num w:numId="2187">
    <w:abstractNumId w:val="991"/>
  </w:num>
  <w:num w:numId="2188">
    <w:abstractNumId w:val="991"/>
  </w:num>
  <w:num w:numId="2189">
    <w:abstractNumId w:val="991"/>
  </w:num>
  <w:num w:numId="2190">
    <w:abstractNumId w:val="991"/>
  </w:num>
  <w:num w:numId="2191">
    <w:abstractNumId w:val="991"/>
  </w:num>
  <w:num w:numId="2192">
    <w:abstractNumId w:val="991"/>
  </w:num>
  <w:num w:numId="2193">
    <w:abstractNumId w:val="991"/>
  </w:num>
  <w:num w:numId="2194">
    <w:abstractNumId w:val="991"/>
  </w:num>
  <w:num w:numId="2195">
    <w:abstractNumId w:val="991"/>
  </w:num>
  <w:num w:numId="2196">
    <w:abstractNumId w:val="991"/>
  </w:num>
  <w:num w:numId="2197">
    <w:abstractNumId w:val="991"/>
  </w:num>
  <w:num w:numId="2198">
    <w:abstractNumId w:val="991"/>
  </w:num>
  <w:num w:numId="2199">
    <w:abstractNumId w:val="991"/>
  </w:num>
  <w:num w:numId="2200">
    <w:abstractNumId w:val="991"/>
  </w:num>
  <w:num w:numId="2201">
    <w:abstractNumId w:val="991"/>
  </w:num>
  <w:num w:numId="2202">
    <w:abstractNumId w:val="991"/>
  </w:num>
  <w:num w:numId="2203">
    <w:abstractNumId w:val="991"/>
  </w:num>
  <w:num w:numId="2204">
    <w:abstractNumId w:val="991"/>
  </w:num>
  <w:num w:numId="2205">
    <w:abstractNumId w:val="991"/>
  </w:num>
  <w:num w:numId="2206">
    <w:abstractNumId w:val="991"/>
  </w:num>
  <w:num w:numId="2207">
    <w:abstractNumId w:val="991"/>
  </w:num>
  <w:num w:numId="2208">
    <w:abstractNumId w:val="991"/>
  </w:num>
  <w:num w:numId="2209">
    <w:abstractNumId w:val="991"/>
  </w:num>
  <w:num w:numId="2210">
    <w:abstractNumId w:val="991"/>
  </w:num>
  <w:num w:numId="2211">
    <w:abstractNumId w:val="991"/>
  </w:num>
  <w:num w:numId="2212">
    <w:abstractNumId w:val="991"/>
  </w:num>
  <w:num w:numId="2213">
    <w:abstractNumId w:val="991"/>
  </w:num>
  <w:num w:numId="2214">
    <w:abstractNumId w:val="991"/>
  </w:num>
  <w:num w:numId="2215">
    <w:abstractNumId w:val="991"/>
  </w:num>
  <w:num w:numId="2216">
    <w:abstractNumId w:val="991"/>
  </w:num>
  <w:num w:numId="2217">
    <w:abstractNumId w:val="991"/>
  </w:num>
  <w:num w:numId="2218">
    <w:abstractNumId w:val="991"/>
  </w:num>
  <w:num w:numId="2219">
    <w:abstractNumId w:val="991"/>
  </w:num>
  <w:num w:numId="2220">
    <w:abstractNumId w:val="991"/>
  </w:num>
  <w:num w:numId="2221">
    <w:abstractNumId w:val="991"/>
  </w:num>
  <w:num w:numId="2222">
    <w:abstractNumId w:val="991"/>
  </w:num>
  <w:num w:numId="2223">
    <w:abstractNumId w:val="991"/>
  </w:num>
  <w:num w:numId="2224">
    <w:abstractNumId w:val="991"/>
  </w:num>
  <w:num w:numId="2225">
    <w:abstractNumId w:val="991"/>
  </w:num>
  <w:num w:numId="2226">
    <w:abstractNumId w:val="991"/>
  </w:num>
  <w:num w:numId="2227">
    <w:abstractNumId w:val="991"/>
  </w:num>
  <w:num w:numId="2228">
    <w:abstractNumId w:val="991"/>
  </w:num>
  <w:num w:numId="2229">
    <w:abstractNumId w:val="991"/>
  </w:num>
  <w:num w:numId="2230">
    <w:abstractNumId w:val="991"/>
  </w:num>
  <w:num w:numId="2231">
    <w:abstractNumId w:val="991"/>
  </w:num>
  <w:num w:numId="2232">
    <w:abstractNumId w:val="991"/>
  </w:num>
  <w:num w:numId="2233">
    <w:abstractNumId w:val="991"/>
  </w:num>
  <w:num w:numId="2234">
    <w:abstractNumId w:val="991"/>
  </w:num>
  <w:num w:numId="2235">
    <w:abstractNumId w:val="991"/>
  </w:num>
  <w:num w:numId="2236">
    <w:abstractNumId w:val="991"/>
  </w:num>
  <w:num w:numId="2237">
    <w:abstractNumId w:val="991"/>
  </w:num>
  <w:num w:numId="2238">
    <w:abstractNumId w:val="991"/>
  </w:num>
  <w:num w:numId="2239">
    <w:abstractNumId w:val="991"/>
  </w:num>
  <w:num w:numId="2240">
    <w:abstractNumId w:val="991"/>
  </w:num>
  <w:num w:numId="2241">
    <w:abstractNumId w:val="991"/>
  </w:num>
  <w:num w:numId="2242">
    <w:abstractNumId w:val="991"/>
  </w:num>
  <w:num w:numId="2243">
    <w:abstractNumId w:val="991"/>
  </w:num>
  <w:num w:numId="2244">
    <w:abstractNumId w:val="991"/>
  </w:num>
  <w:num w:numId="2245">
    <w:abstractNumId w:val="991"/>
  </w:num>
  <w:num w:numId="2246">
    <w:abstractNumId w:val="991"/>
  </w:num>
  <w:num w:numId="2247">
    <w:abstractNumId w:val="991"/>
  </w:num>
  <w:num w:numId="2248">
    <w:abstractNumId w:val="991"/>
  </w:num>
  <w:num w:numId="2249">
    <w:abstractNumId w:val="991"/>
  </w:num>
  <w:num w:numId="2250">
    <w:abstractNumId w:val="991"/>
  </w:num>
  <w:num w:numId="2251">
    <w:abstractNumId w:val="991"/>
  </w:num>
  <w:num w:numId="2252">
    <w:abstractNumId w:val="991"/>
  </w:num>
  <w:num w:numId="2253">
    <w:abstractNumId w:val="991"/>
  </w:num>
  <w:num w:numId="2254">
    <w:abstractNumId w:val="991"/>
  </w:num>
  <w:num w:numId="2255">
    <w:abstractNumId w:val="991"/>
  </w:num>
  <w:num w:numId="2256">
    <w:abstractNumId w:val="991"/>
  </w:num>
  <w:num w:numId="2257">
    <w:abstractNumId w:val="991"/>
  </w:num>
  <w:num w:numId="2258">
    <w:abstractNumId w:val="991"/>
  </w:num>
  <w:num w:numId="2259">
    <w:abstractNumId w:val="991"/>
  </w:num>
  <w:num w:numId="2260">
    <w:abstractNumId w:val="991"/>
  </w:num>
  <w:num w:numId="2261">
    <w:abstractNumId w:val="991"/>
  </w:num>
  <w:num w:numId="2262">
    <w:abstractNumId w:val="991"/>
  </w:num>
  <w:num w:numId="2263">
    <w:abstractNumId w:val="991"/>
  </w:num>
  <w:num w:numId="2264">
    <w:abstractNumId w:val="991"/>
  </w:num>
  <w:num w:numId="2265">
    <w:abstractNumId w:val="991"/>
  </w:num>
  <w:num w:numId="2266">
    <w:abstractNumId w:val="991"/>
  </w:num>
  <w:num w:numId="2267">
    <w:abstractNumId w:val="991"/>
  </w:num>
  <w:num w:numId="2268">
    <w:abstractNumId w:val="991"/>
  </w:num>
  <w:num w:numId="2269">
    <w:abstractNumId w:val="991"/>
  </w:num>
  <w:num w:numId="2270">
    <w:abstractNumId w:val="991"/>
  </w:num>
  <w:num w:numId="2271">
    <w:abstractNumId w:val="991"/>
  </w:num>
  <w:num w:numId="2272">
    <w:abstractNumId w:val="991"/>
  </w:num>
  <w:num w:numId="2273">
    <w:abstractNumId w:val="991"/>
  </w:num>
  <w:num w:numId="2274">
    <w:abstractNumId w:val="991"/>
  </w:num>
  <w:num w:numId="2275">
    <w:abstractNumId w:val="991"/>
  </w:num>
  <w:num w:numId="2276">
    <w:abstractNumId w:val="991"/>
  </w:num>
  <w:num w:numId="2277">
    <w:abstractNumId w:val="991"/>
  </w:num>
  <w:num w:numId="2278">
    <w:abstractNumId w:val="991"/>
  </w:num>
  <w:num w:numId="2279">
    <w:abstractNumId w:val="991"/>
  </w:num>
  <w:num w:numId="2280">
    <w:abstractNumId w:val="991"/>
  </w:num>
  <w:num w:numId="2281">
    <w:abstractNumId w:val="991"/>
  </w:num>
  <w:num w:numId="2282">
    <w:abstractNumId w:val="991"/>
  </w:num>
  <w:num w:numId="2283">
    <w:abstractNumId w:val="991"/>
  </w:num>
  <w:num w:numId="2284">
    <w:abstractNumId w:val="991"/>
  </w:num>
  <w:num w:numId="2285">
    <w:abstractNumId w:val="991"/>
  </w:num>
  <w:num w:numId="2286">
    <w:abstractNumId w:val="991"/>
  </w:num>
  <w:num w:numId="2287">
    <w:abstractNumId w:val="991"/>
  </w:num>
  <w:num w:numId="2288">
    <w:abstractNumId w:val="991"/>
  </w:num>
  <w:num w:numId="2289">
    <w:abstractNumId w:val="991"/>
  </w:num>
  <w:num w:numId="2290">
    <w:abstractNumId w:val="991"/>
  </w:num>
  <w:num w:numId="2291">
    <w:abstractNumId w:val="991"/>
  </w:num>
  <w:num w:numId="2292">
    <w:abstractNumId w:val="991"/>
  </w:num>
  <w:num w:numId="2293">
    <w:abstractNumId w:val="991"/>
  </w:num>
  <w:num w:numId="2294">
    <w:abstractNumId w:val="991"/>
  </w:num>
  <w:num w:numId="2295">
    <w:abstractNumId w:val="991"/>
  </w:num>
  <w:num w:numId="2296">
    <w:abstractNumId w:val="991"/>
  </w:num>
  <w:num w:numId="2297">
    <w:abstractNumId w:val="991"/>
  </w:num>
  <w:num w:numId="2298">
    <w:abstractNumId w:val="991"/>
  </w:num>
  <w:num w:numId="2299">
    <w:abstractNumId w:val="991"/>
  </w:num>
  <w:num w:numId="2300">
    <w:abstractNumId w:val="991"/>
  </w:num>
  <w:num w:numId="2301">
    <w:abstractNumId w:val="991"/>
  </w:num>
  <w:num w:numId="2302">
    <w:abstractNumId w:val="991"/>
  </w:num>
  <w:num w:numId="2303">
    <w:abstractNumId w:val="991"/>
  </w:num>
  <w:num w:numId="2304">
    <w:abstractNumId w:val="991"/>
  </w:num>
  <w:num w:numId="2305">
    <w:abstractNumId w:val="991"/>
  </w:num>
  <w:num w:numId="2306">
    <w:abstractNumId w:val="991"/>
  </w:num>
  <w:num w:numId="2307">
    <w:abstractNumId w:val="991"/>
  </w:num>
  <w:num w:numId="2308">
    <w:abstractNumId w:val="991"/>
  </w:num>
  <w:num w:numId="2309">
    <w:abstractNumId w:val="991"/>
  </w:num>
  <w:num w:numId="2310">
    <w:abstractNumId w:val="991"/>
  </w:num>
  <w:num w:numId="2311">
    <w:abstractNumId w:val="991"/>
  </w:num>
  <w:num w:numId="2312">
    <w:abstractNumId w:val="991"/>
  </w:num>
  <w:num w:numId="2313">
    <w:abstractNumId w:val="991"/>
  </w:num>
  <w:num w:numId="2314">
    <w:abstractNumId w:val="991"/>
  </w:num>
  <w:num w:numId="2315">
    <w:abstractNumId w:val="991"/>
  </w:num>
  <w:num w:numId="2316">
    <w:abstractNumId w:val="991"/>
  </w:num>
  <w:num w:numId="2317">
    <w:abstractNumId w:val="991"/>
  </w:num>
  <w:num w:numId="2318">
    <w:abstractNumId w:val="991"/>
  </w:num>
  <w:num w:numId="2319">
    <w:abstractNumId w:val="991"/>
  </w:num>
  <w:num w:numId="2320">
    <w:abstractNumId w:val="991"/>
  </w:num>
  <w:num w:numId="2321">
    <w:abstractNumId w:val="991"/>
  </w:num>
  <w:num w:numId="2322">
    <w:abstractNumId w:val="991"/>
  </w:num>
  <w:num w:numId="2323">
    <w:abstractNumId w:val="991"/>
  </w:num>
  <w:num w:numId="2324">
    <w:abstractNumId w:val="991"/>
  </w:num>
  <w:num w:numId="2325">
    <w:abstractNumId w:val="991"/>
  </w:num>
  <w:num w:numId="2326">
    <w:abstractNumId w:val="991"/>
  </w:num>
  <w:num w:numId="2327">
    <w:abstractNumId w:val="991"/>
  </w:num>
  <w:num w:numId="2328">
    <w:abstractNumId w:val="991"/>
  </w:num>
  <w:num w:numId="2329">
    <w:abstractNumId w:val="991"/>
  </w:num>
  <w:num w:numId="2330">
    <w:abstractNumId w:val="991"/>
  </w:num>
  <w:num w:numId="2331">
    <w:abstractNumId w:val="991"/>
  </w:num>
  <w:num w:numId="2332">
    <w:abstractNumId w:val="991"/>
  </w:num>
  <w:num w:numId="2333">
    <w:abstractNumId w:val="991"/>
  </w:num>
  <w:num w:numId="2334">
    <w:abstractNumId w:val="991"/>
  </w:num>
  <w:num w:numId="2335">
    <w:abstractNumId w:val="991"/>
  </w:num>
  <w:num w:numId="2336">
    <w:abstractNumId w:val="991"/>
  </w:num>
  <w:num w:numId="2337">
    <w:abstractNumId w:val="991"/>
  </w:num>
  <w:num w:numId="2338">
    <w:abstractNumId w:val="991"/>
  </w:num>
  <w:num w:numId="2339">
    <w:abstractNumId w:val="991"/>
  </w:num>
  <w:num w:numId="2340">
    <w:abstractNumId w:val="991"/>
  </w:num>
  <w:num w:numId="2341">
    <w:abstractNumId w:val="991"/>
  </w:num>
  <w:num w:numId="2342">
    <w:abstractNumId w:val="991"/>
  </w:num>
  <w:num w:numId="2343">
    <w:abstractNumId w:val="991"/>
  </w:num>
  <w:num w:numId="2344">
    <w:abstractNumId w:val="991"/>
  </w:num>
  <w:num w:numId="2345">
    <w:abstractNumId w:val="991"/>
  </w:num>
  <w:num w:numId="2346">
    <w:abstractNumId w:val="991"/>
  </w:num>
  <w:num w:numId="2347">
    <w:abstractNumId w:val="991"/>
  </w:num>
  <w:num w:numId="2348">
    <w:abstractNumId w:val="991"/>
  </w:num>
  <w:num w:numId="2349">
    <w:abstractNumId w:val="991"/>
  </w:num>
  <w:num w:numId="2350">
    <w:abstractNumId w:val="991"/>
  </w:num>
  <w:num w:numId="2351">
    <w:abstractNumId w:val="991"/>
  </w:num>
  <w:num w:numId="2352">
    <w:abstractNumId w:val="991"/>
  </w:num>
  <w:num w:numId="2353">
    <w:abstractNumId w:val="991"/>
  </w:num>
  <w:num w:numId="2354">
    <w:abstractNumId w:val="991"/>
  </w:num>
  <w:num w:numId="2355">
    <w:abstractNumId w:val="991"/>
  </w:num>
  <w:num w:numId="2356">
    <w:abstractNumId w:val="991"/>
  </w:num>
  <w:num w:numId="2357">
    <w:abstractNumId w:val="991"/>
  </w:num>
  <w:num w:numId="2358">
    <w:abstractNumId w:val="991"/>
  </w:num>
  <w:num w:numId="2359">
    <w:abstractNumId w:val="991"/>
  </w:num>
  <w:num w:numId="2360">
    <w:abstractNumId w:val="991"/>
  </w:num>
  <w:num w:numId="2361">
    <w:abstractNumId w:val="991"/>
  </w:num>
  <w:num w:numId="2362">
    <w:abstractNumId w:val="991"/>
  </w:num>
  <w:num w:numId="2363">
    <w:abstractNumId w:val="991"/>
  </w:num>
  <w:num w:numId="2364">
    <w:abstractNumId w:val="991"/>
  </w:num>
  <w:num w:numId="2365">
    <w:abstractNumId w:val="991"/>
  </w:num>
  <w:num w:numId="2366">
    <w:abstractNumId w:val="991"/>
  </w:num>
  <w:num w:numId="2367">
    <w:abstractNumId w:val="991"/>
  </w:num>
  <w:num w:numId="2368">
    <w:abstractNumId w:val="991"/>
  </w:num>
  <w:num w:numId="2369">
    <w:abstractNumId w:val="991"/>
  </w:num>
  <w:num w:numId="2370">
    <w:abstractNumId w:val="991"/>
  </w:num>
  <w:num w:numId="2371">
    <w:abstractNumId w:val="991"/>
  </w:num>
  <w:num w:numId="2372">
    <w:abstractNumId w:val="991"/>
  </w:num>
  <w:num w:numId="2373">
    <w:abstractNumId w:val="991"/>
  </w:num>
  <w:num w:numId="2374">
    <w:abstractNumId w:val="991"/>
  </w:num>
  <w:num w:numId="2375">
    <w:abstractNumId w:val="991"/>
  </w:num>
  <w:num w:numId="2376">
    <w:abstractNumId w:val="991"/>
  </w:num>
  <w:num w:numId="2377">
    <w:abstractNumId w:val="991"/>
  </w:num>
  <w:num w:numId="2378">
    <w:abstractNumId w:val="991"/>
  </w:num>
  <w:num w:numId="2379">
    <w:abstractNumId w:val="991"/>
  </w:num>
  <w:num w:numId="2380">
    <w:abstractNumId w:val="991"/>
  </w:num>
  <w:num w:numId="2381">
    <w:abstractNumId w:val="991"/>
  </w:num>
  <w:num w:numId="2382">
    <w:abstractNumId w:val="991"/>
  </w:num>
  <w:num w:numId="2383">
    <w:abstractNumId w:val="991"/>
  </w:num>
  <w:num w:numId="2384">
    <w:abstractNumId w:val="991"/>
  </w:num>
  <w:num w:numId="2385">
    <w:abstractNumId w:val="991"/>
  </w:num>
  <w:num w:numId="2386">
    <w:abstractNumId w:val="991"/>
  </w:num>
  <w:num w:numId="2387">
    <w:abstractNumId w:val="991"/>
  </w:num>
  <w:num w:numId="2388">
    <w:abstractNumId w:val="991"/>
  </w:num>
  <w:num w:numId="2389">
    <w:abstractNumId w:val="991"/>
  </w:num>
  <w:num w:numId="2390">
    <w:abstractNumId w:val="991"/>
  </w:num>
  <w:num w:numId="2391">
    <w:abstractNumId w:val="991"/>
  </w:num>
  <w:num w:numId="2392">
    <w:abstractNumId w:val="991"/>
  </w:num>
  <w:num w:numId="2393">
    <w:abstractNumId w:val="991"/>
  </w:num>
  <w:num w:numId="2394">
    <w:abstractNumId w:val="991"/>
  </w:num>
  <w:num w:numId="2395">
    <w:abstractNumId w:val="991"/>
  </w:num>
  <w:num w:numId="2396">
    <w:abstractNumId w:val="991"/>
  </w:num>
  <w:num w:numId="2397">
    <w:abstractNumId w:val="991"/>
  </w:num>
  <w:num w:numId="2398">
    <w:abstractNumId w:val="991"/>
  </w:num>
  <w:num w:numId="2399">
    <w:abstractNumId w:val="991"/>
  </w:num>
  <w:num w:numId="2400">
    <w:abstractNumId w:val="991"/>
  </w:num>
  <w:num w:numId="2401">
    <w:abstractNumId w:val="991"/>
  </w:num>
  <w:num w:numId="2402">
    <w:abstractNumId w:val="991"/>
  </w:num>
  <w:num w:numId="2403">
    <w:abstractNumId w:val="991"/>
  </w:num>
  <w:num w:numId="2404">
    <w:abstractNumId w:val="991"/>
  </w:num>
  <w:num w:numId="2405">
    <w:abstractNumId w:val="991"/>
  </w:num>
  <w:num w:numId="2406">
    <w:abstractNumId w:val="991"/>
  </w:num>
  <w:num w:numId="2407">
    <w:abstractNumId w:val="991"/>
  </w:num>
  <w:num w:numId="2408">
    <w:abstractNumId w:val="991"/>
  </w:num>
  <w:num w:numId="2409">
    <w:abstractNumId w:val="991"/>
  </w:num>
  <w:num w:numId="2410">
    <w:abstractNumId w:val="991"/>
  </w:num>
  <w:num w:numId="2411">
    <w:abstractNumId w:val="991"/>
  </w:num>
  <w:num w:numId="2412">
    <w:abstractNumId w:val="991"/>
  </w:num>
  <w:num w:numId="2413">
    <w:abstractNumId w:val="991"/>
  </w:num>
  <w:num w:numId="2414">
    <w:abstractNumId w:val="991"/>
  </w:num>
  <w:num w:numId="2415">
    <w:abstractNumId w:val="991"/>
  </w:num>
  <w:num w:numId="2416">
    <w:abstractNumId w:val="991"/>
  </w:num>
  <w:num w:numId="2417">
    <w:abstractNumId w:val="991"/>
  </w:num>
  <w:num w:numId="2418">
    <w:abstractNumId w:val="991"/>
  </w:num>
  <w:num w:numId="2419">
    <w:abstractNumId w:val="991"/>
  </w:num>
  <w:num w:numId="2420">
    <w:abstractNumId w:val="991"/>
  </w:num>
  <w:num w:numId="2421">
    <w:abstractNumId w:val="991"/>
  </w:num>
  <w:num w:numId="2422">
    <w:abstractNumId w:val="991"/>
  </w:num>
  <w:num w:numId="2423">
    <w:abstractNumId w:val="991"/>
  </w:num>
  <w:num w:numId="2424">
    <w:abstractNumId w:val="991"/>
  </w:num>
  <w:num w:numId="2425">
    <w:abstractNumId w:val="991"/>
  </w:num>
  <w:num w:numId="2426">
    <w:abstractNumId w:val="991"/>
  </w:num>
  <w:num w:numId="2427">
    <w:abstractNumId w:val="991"/>
  </w:num>
  <w:num w:numId="2428">
    <w:abstractNumId w:val="991"/>
  </w:num>
  <w:num w:numId="2429">
    <w:abstractNumId w:val="991"/>
  </w:num>
  <w:num w:numId="2430">
    <w:abstractNumId w:val="991"/>
  </w:num>
  <w:num w:numId="2431">
    <w:abstractNumId w:val="991"/>
  </w:num>
  <w:num w:numId="2432">
    <w:abstractNumId w:val="991"/>
  </w:num>
  <w:num w:numId="2433">
    <w:abstractNumId w:val="991"/>
  </w:num>
  <w:num w:numId="2434">
    <w:abstractNumId w:val="991"/>
  </w:num>
  <w:num w:numId="2435">
    <w:abstractNumId w:val="991"/>
  </w:num>
  <w:num w:numId="2436">
    <w:abstractNumId w:val="991"/>
  </w:num>
  <w:num w:numId="2437">
    <w:abstractNumId w:val="991"/>
  </w:num>
  <w:num w:numId="2438">
    <w:abstractNumId w:val="991"/>
  </w:num>
  <w:num w:numId="2439">
    <w:abstractNumId w:val="991"/>
  </w:num>
  <w:num w:numId="2440">
    <w:abstractNumId w:val="991"/>
  </w:num>
  <w:num w:numId="2441">
    <w:abstractNumId w:val="991"/>
  </w:num>
  <w:num w:numId="2442">
    <w:abstractNumId w:val="991"/>
  </w:num>
  <w:num w:numId="2443">
    <w:abstractNumId w:val="991"/>
  </w:num>
  <w:num w:numId="2444">
    <w:abstractNumId w:val="991"/>
  </w:num>
  <w:num w:numId="2445">
    <w:abstractNumId w:val="991"/>
  </w:num>
  <w:num w:numId="2446">
    <w:abstractNumId w:val="991"/>
  </w:num>
  <w:num w:numId="2447">
    <w:abstractNumId w:val="991"/>
  </w:num>
  <w:num w:numId="2448">
    <w:abstractNumId w:val="991"/>
  </w:num>
  <w:num w:numId="2449">
    <w:abstractNumId w:val="991"/>
  </w:num>
  <w:num w:numId="2450">
    <w:abstractNumId w:val="991"/>
  </w:num>
  <w:num w:numId="2451">
    <w:abstractNumId w:val="991"/>
  </w:num>
  <w:num w:numId="2452">
    <w:abstractNumId w:val="991"/>
  </w:num>
  <w:num w:numId="2453">
    <w:abstractNumId w:val="991"/>
  </w:num>
  <w:num w:numId="2454">
    <w:abstractNumId w:val="991"/>
  </w:num>
  <w:num w:numId="2455">
    <w:abstractNumId w:val="991"/>
  </w:num>
  <w:num w:numId="2456">
    <w:abstractNumId w:val="991"/>
  </w:num>
  <w:num w:numId="2457">
    <w:abstractNumId w:val="991"/>
  </w:num>
  <w:num w:numId="2458">
    <w:abstractNumId w:val="991"/>
  </w:num>
  <w:num w:numId="2459">
    <w:abstractNumId w:val="991"/>
  </w:num>
  <w:num w:numId="2460">
    <w:abstractNumId w:val="991"/>
  </w:num>
  <w:num w:numId="2461">
    <w:abstractNumId w:val="991"/>
  </w:num>
  <w:num w:numId="2462">
    <w:abstractNumId w:val="991"/>
  </w:num>
  <w:num w:numId="2463">
    <w:abstractNumId w:val="991"/>
  </w:num>
  <w:num w:numId="2464">
    <w:abstractNumId w:val="991"/>
  </w:num>
  <w:num w:numId="24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2026-05-01T09:56:07Z</dcterms:created>
  <dcterms:modified xsi:type="dcterms:W3CDTF">2026-05-01T09:56:07Z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